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00C03" w14:textId="3BC70212" w:rsidR="00300349" w:rsidRDefault="00485F8E" w:rsidP="00485F8E">
      <w:pPr>
        <w:spacing w:after="0"/>
      </w:pPr>
      <w:r w:rsidRPr="00485F8E">
        <w:rPr>
          <w:noProof/>
        </w:rPr>
        <w:drawing>
          <wp:anchor distT="0" distB="0" distL="114300" distR="114300" simplePos="0" relativeHeight="251658240" behindDoc="0" locked="0" layoutInCell="1" allowOverlap="1" wp14:anchorId="319BD3C5" wp14:editId="74D06588">
            <wp:simplePos x="0" y="0"/>
            <wp:positionH relativeFrom="column">
              <wp:posOffset>4197985</wp:posOffset>
            </wp:positionH>
            <wp:positionV relativeFrom="paragraph">
              <wp:posOffset>0</wp:posOffset>
            </wp:positionV>
            <wp:extent cx="2080440" cy="1188823"/>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080440" cy="1188823"/>
                    </a:xfrm>
                    <a:prstGeom prst="rect">
                      <a:avLst/>
                    </a:prstGeom>
                  </pic:spPr>
                </pic:pic>
              </a:graphicData>
            </a:graphic>
          </wp:anchor>
        </w:drawing>
      </w:r>
      <w:r>
        <w:t>Campos Juliette</w:t>
      </w:r>
    </w:p>
    <w:p w14:paraId="5CA73B96" w14:textId="756457D5" w:rsidR="00485F8E" w:rsidRDefault="00485F8E" w:rsidP="00485F8E">
      <w:pPr>
        <w:spacing w:after="0"/>
      </w:pPr>
      <w:r>
        <w:t>Turpin Antoine</w:t>
      </w:r>
    </w:p>
    <w:p w14:paraId="258A6E3B" w14:textId="688307FF" w:rsidR="00485F8E" w:rsidRDefault="00485F8E" w:rsidP="00485F8E">
      <w:pPr>
        <w:spacing w:after="0"/>
      </w:pPr>
      <w:proofErr w:type="spellStart"/>
      <w:r>
        <w:t>Andro</w:t>
      </w:r>
      <w:proofErr w:type="spellEnd"/>
      <w:r>
        <w:t xml:space="preserve"> Loan</w:t>
      </w:r>
    </w:p>
    <w:p w14:paraId="05D6B867" w14:textId="043B9FE8" w:rsidR="00485F8E" w:rsidRDefault="00485F8E" w:rsidP="00485F8E">
      <w:pPr>
        <w:spacing w:after="0"/>
      </w:pPr>
      <w:proofErr w:type="spellStart"/>
      <w:r>
        <w:t>Jannin</w:t>
      </w:r>
      <w:proofErr w:type="spellEnd"/>
      <w:r>
        <w:t xml:space="preserve"> </w:t>
      </w:r>
      <w:proofErr w:type="spellStart"/>
      <w:r>
        <w:t>Brewen</w:t>
      </w:r>
      <w:proofErr w:type="spellEnd"/>
    </w:p>
    <w:p w14:paraId="7E72429F" w14:textId="0072C893" w:rsidR="00485F8E" w:rsidRDefault="00485F8E" w:rsidP="00485F8E">
      <w:pPr>
        <w:spacing w:after="0"/>
      </w:pPr>
    </w:p>
    <w:p w14:paraId="4E8557CA" w14:textId="79D41800" w:rsidR="00485F8E" w:rsidRDefault="00485F8E" w:rsidP="00485F8E">
      <w:pPr>
        <w:spacing w:after="0"/>
      </w:pPr>
    </w:p>
    <w:p w14:paraId="682F5101" w14:textId="7A4390B7" w:rsidR="00485F8E" w:rsidRPr="00485F8E" w:rsidRDefault="00485F8E" w:rsidP="00485F8E">
      <w:pPr>
        <w:spacing w:after="0"/>
        <w:rPr>
          <w:b/>
          <w:bCs/>
          <w:sz w:val="30"/>
          <w:szCs w:val="30"/>
          <w:u w:val="single"/>
        </w:rPr>
      </w:pPr>
    </w:p>
    <w:p w14:paraId="0D13C3BB" w14:textId="57EA5ECA" w:rsidR="00485F8E" w:rsidRDefault="00485F8E" w:rsidP="00485F8E">
      <w:pPr>
        <w:spacing w:after="0"/>
        <w:jc w:val="center"/>
        <w:rPr>
          <w:b/>
          <w:bCs/>
          <w:sz w:val="36"/>
          <w:szCs w:val="36"/>
          <w:u w:val="single"/>
        </w:rPr>
      </w:pPr>
      <w:r w:rsidRPr="00485F8E">
        <w:rPr>
          <w:b/>
          <w:bCs/>
          <w:sz w:val="36"/>
          <w:szCs w:val="36"/>
          <w:u w:val="single"/>
        </w:rPr>
        <w:t>Compte rendu Electronique ZG2</w:t>
      </w:r>
    </w:p>
    <w:p w14:paraId="55434C1D" w14:textId="11CBE17C" w:rsidR="00DF6BD0" w:rsidRDefault="00DF6BD0" w:rsidP="00485F8E">
      <w:pPr>
        <w:spacing w:after="0"/>
        <w:jc w:val="center"/>
        <w:rPr>
          <w:b/>
          <w:bCs/>
          <w:sz w:val="36"/>
          <w:szCs w:val="36"/>
          <w:u w:val="single"/>
        </w:rPr>
      </w:pPr>
    </w:p>
    <w:p w14:paraId="55960991" w14:textId="24265C81" w:rsidR="00DF6BD0" w:rsidRDefault="00DF6BD0" w:rsidP="00DF6BD0">
      <w:pPr>
        <w:spacing w:after="0"/>
        <w:jc w:val="both"/>
      </w:pPr>
      <w:r>
        <w:t>Ce projet est dédié à l'acquisition de données « Capteur Lidar – Carte Arduino ». Les objectifs sont : Conception d'un système permettant la mesure de la position du piston de l'amortisseur. Le système aborde les fonctions de l'électronique numérique : comptage, base de temps, déclenchement, arrêt du compteur, échantillonnage et convertisseur analogique/numérique. De ce fait voici le fonctionnement général de notre câblage :</w:t>
      </w:r>
    </w:p>
    <w:p w14:paraId="677AEEB2" w14:textId="1806BFC4" w:rsidR="00DF6BD0" w:rsidRDefault="00DF6BD0" w:rsidP="00DF6BD0">
      <w:pPr>
        <w:spacing w:after="0"/>
        <w:jc w:val="both"/>
      </w:pPr>
      <w:r>
        <w:rPr>
          <w:noProof/>
        </w:rPr>
        <w:drawing>
          <wp:anchor distT="0" distB="0" distL="114300" distR="114300" simplePos="0" relativeHeight="251659264" behindDoc="0" locked="0" layoutInCell="1" allowOverlap="1" wp14:anchorId="3475C96D" wp14:editId="55F77E98">
            <wp:simplePos x="0" y="0"/>
            <wp:positionH relativeFrom="margin">
              <wp:align>left</wp:align>
            </wp:positionH>
            <wp:positionV relativeFrom="paragraph">
              <wp:posOffset>261620</wp:posOffset>
            </wp:positionV>
            <wp:extent cx="5737860" cy="246126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25265" t="21634" r="30870" b="44912"/>
                    <a:stretch/>
                  </pic:blipFill>
                  <pic:spPr bwMode="auto">
                    <a:xfrm>
                      <a:off x="0" y="0"/>
                      <a:ext cx="5737860"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351200" w14:textId="12C0767F" w:rsidR="00DF6BD0" w:rsidRDefault="00DF6BD0" w:rsidP="00DF6BD0">
      <w:pPr>
        <w:spacing w:after="0"/>
        <w:jc w:val="both"/>
      </w:pPr>
    </w:p>
    <w:p w14:paraId="7C8EA17A" w14:textId="10ECA283" w:rsidR="00DF6BD0" w:rsidRDefault="00DF6BD0" w:rsidP="00DF6BD0">
      <w:pPr>
        <w:spacing w:after="0"/>
        <w:jc w:val="both"/>
      </w:pPr>
    </w:p>
    <w:p w14:paraId="612338CE" w14:textId="05E4E795" w:rsidR="00DF6BD0" w:rsidRDefault="00DF6BD0" w:rsidP="00DF6BD0">
      <w:pPr>
        <w:spacing w:after="0"/>
        <w:jc w:val="both"/>
        <w:rPr>
          <w:sz w:val="26"/>
          <w:szCs w:val="26"/>
          <w:u w:val="single"/>
        </w:rPr>
      </w:pPr>
      <w:r w:rsidRPr="00587CD7">
        <w:rPr>
          <w:sz w:val="26"/>
          <w:szCs w:val="26"/>
          <w:u w:val="single"/>
        </w:rPr>
        <w:t>Sommaire :</w:t>
      </w:r>
    </w:p>
    <w:p w14:paraId="3994F501" w14:textId="77777777" w:rsidR="00587CD7" w:rsidRPr="00587CD7" w:rsidRDefault="00587CD7" w:rsidP="00DF6BD0">
      <w:pPr>
        <w:spacing w:after="0"/>
        <w:jc w:val="both"/>
        <w:rPr>
          <w:sz w:val="26"/>
          <w:szCs w:val="26"/>
          <w:u w:val="single"/>
        </w:rPr>
      </w:pPr>
    </w:p>
    <w:p w14:paraId="6C19D376" w14:textId="014779CF" w:rsidR="00DF6BD0" w:rsidRDefault="00DF6BD0" w:rsidP="00DF6BD0">
      <w:pPr>
        <w:spacing w:after="0"/>
        <w:jc w:val="both"/>
      </w:pPr>
      <w:r>
        <w:t>I</w:t>
      </w:r>
      <w:r w:rsidR="00CA0461">
        <w:t xml:space="preserve"> </w:t>
      </w:r>
      <w:r>
        <w:t xml:space="preserve">/ capteur </w:t>
      </w:r>
      <w:proofErr w:type="spellStart"/>
      <w:r w:rsidR="00587CD7">
        <w:t>LiDAR</w:t>
      </w:r>
      <w:proofErr w:type="spellEnd"/>
      <w:r w:rsidR="00587CD7">
        <w:t xml:space="preserve"> </w:t>
      </w:r>
      <w:r w:rsidR="00CA0461">
        <w:t xml:space="preserve">et </w:t>
      </w:r>
      <w:r>
        <w:t>signal temps horloge</w:t>
      </w:r>
    </w:p>
    <w:p w14:paraId="545705A1" w14:textId="6A8E5DE2" w:rsidR="00CA0461" w:rsidRDefault="00CA0461" w:rsidP="00DF6BD0">
      <w:pPr>
        <w:spacing w:after="0"/>
        <w:jc w:val="both"/>
      </w:pPr>
      <w:r>
        <w:t>II / Compteur</w:t>
      </w:r>
    </w:p>
    <w:p w14:paraId="72B4879B" w14:textId="425BE84B" w:rsidR="00CA0461" w:rsidRDefault="00CA0461" w:rsidP="00DF6BD0">
      <w:pPr>
        <w:spacing w:after="0"/>
        <w:jc w:val="both"/>
      </w:pPr>
      <w:r>
        <w:t>III / Mémorisation</w:t>
      </w:r>
    </w:p>
    <w:p w14:paraId="5AEB6DEB" w14:textId="2287F1D8" w:rsidR="00CA0461" w:rsidRDefault="00CA0461" w:rsidP="00DF6BD0">
      <w:pPr>
        <w:spacing w:after="0"/>
        <w:jc w:val="both"/>
      </w:pPr>
      <w:r>
        <w:t>IV / Annexes</w:t>
      </w:r>
    </w:p>
    <w:p w14:paraId="5455B413" w14:textId="76EA171D" w:rsidR="00587CD7" w:rsidRDefault="00587CD7" w:rsidP="00DF6BD0">
      <w:pPr>
        <w:spacing w:after="0"/>
        <w:jc w:val="both"/>
      </w:pPr>
    </w:p>
    <w:p w14:paraId="0D85A80D" w14:textId="5B8CBF95" w:rsidR="00587CD7" w:rsidRDefault="00587CD7" w:rsidP="00DF6BD0">
      <w:pPr>
        <w:spacing w:after="0"/>
        <w:jc w:val="both"/>
      </w:pPr>
    </w:p>
    <w:p w14:paraId="419E8E32" w14:textId="7AC1F08C" w:rsidR="00587CD7" w:rsidRDefault="00587CD7" w:rsidP="00DF6BD0">
      <w:pPr>
        <w:spacing w:after="0"/>
        <w:jc w:val="both"/>
      </w:pPr>
    </w:p>
    <w:p w14:paraId="7D3629A2" w14:textId="21E838F2" w:rsidR="00587CD7" w:rsidRDefault="00587CD7" w:rsidP="00DF6BD0">
      <w:pPr>
        <w:spacing w:after="0"/>
        <w:jc w:val="both"/>
      </w:pPr>
    </w:p>
    <w:p w14:paraId="64DD5096" w14:textId="19697EEF" w:rsidR="00587CD7" w:rsidRDefault="00587CD7" w:rsidP="00DF6BD0">
      <w:pPr>
        <w:spacing w:after="0"/>
        <w:jc w:val="both"/>
      </w:pPr>
    </w:p>
    <w:p w14:paraId="7F3754A3" w14:textId="08B6EBCD" w:rsidR="00587CD7" w:rsidRDefault="00587CD7" w:rsidP="00DF6BD0">
      <w:pPr>
        <w:spacing w:after="0"/>
        <w:jc w:val="both"/>
      </w:pPr>
    </w:p>
    <w:p w14:paraId="6C80D13D" w14:textId="24E81316" w:rsidR="00587CD7" w:rsidRDefault="00587CD7" w:rsidP="00DF6BD0">
      <w:pPr>
        <w:spacing w:after="0"/>
        <w:jc w:val="both"/>
      </w:pPr>
    </w:p>
    <w:p w14:paraId="76310BA1" w14:textId="52981B1F" w:rsidR="00587CD7" w:rsidRDefault="00587CD7" w:rsidP="00DF6BD0">
      <w:pPr>
        <w:spacing w:after="0"/>
        <w:jc w:val="both"/>
      </w:pPr>
    </w:p>
    <w:p w14:paraId="4A28D978" w14:textId="1C2BB41A" w:rsidR="00587CD7" w:rsidRDefault="00587CD7" w:rsidP="00DF6BD0">
      <w:pPr>
        <w:spacing w:after="0"/>
        <w:jc w:val="both"/>
      </w:pPr>
    </w:p>
    <w:p w14:paraId="74639FBE" w14:textId="79C4B938" w:rsidR="00587CD7" w:rsidRDefault="00587CD7" w:rsidP="00DF6BD0">
      <w:pPr>
        <w:spacing w:after="0"/>
        <w:jc w:val="both"/>
        <w:rPr>
          <w:b/>
          <w:bCs/>
          <w:sz w:val="36"/>
          <w:szCs w:val="36"/>
          <w:u w:val="single"/>
        </w:rPr>
      </w:pPr>
      <w:r w:rsidRPr="00587CD7">
        <w:rPr>
          <w:b/>
          <w:bCs/>
          <w:sz w:val="36"/>
          <w:szCs w:val="36"/>
          <w:u w:val="single"/>
        </w:rPr>
        <w:lastRenderedPageBreak/>
        <w:t xml:space="preserve">I / Capteur </w:t>
      </w:r>
      <w:proofErr w:type="spellStart"/>
      <w:r w:rsidRPr="00587CD7">
        <w:rPr>
          <w:b/>
          <w:bCs/>
          <w:sz w:val="36"/>
          <w:szCs w:val="36"/>
          <w:u w:val="single"/>
        </w:rPr>
        <w:t>LiD</w:t>
      </w:r>
      <w:r>
        <w:rPr>
          <w:b/>
          <w:bCs/>
          <w:sz w:val="36"/>
          <w:szCs w:val="36"/>
          <w:u w:val="single"/>
        </w:rPr>
        <w:t>AR</w:t>
      </w:r>
      <w:proofErr w:type="spellEnd"/>
      <w:r w:rsidRPr="00587CD7">
        <w:rPr>
          <w:b/>
          <w:bCs/>
          <w:sz w:val="36"/>
          <w:szCs w:val="36"/>
          <w:u w:val="single"/>
        </w:rPr>
        <w:t xml:space="preserve"> et temps horloge</w:t>
      </w:r>
    </w:p>
    <w:p w14:paraId="0B02A3F7" w14:textId="77777777" w:rsidR="00A96C7F" w:rsidRPr="00A96C7F" w:rsidRDefault="00A96C7F" w:rsidP="00DF6BD0">
      <w:pPr>
        <w:spacing w:after="0"/>
        <w:jc w:val="both"/>
        <w:rPr>
          <w:b/>
          <w:bCs/>
          <w:u w:val="single"/>
        </w:rPr>
      </w:pPr>
    </w:p>
    <w:p w14:paraId="6C1C147B" w14:textId="797BD78D" w:rsidR="00587CD7" w:rsidRPr="00587CD7" w:rsidRDefault="00587CD7" w:rsidP="00A96C7F">
      <w:pPr>
        <w:spacing w:after="0"/>
        <w:ind w:firstLine="708"/>
        <w:jc w:val="both"/>
      </w:pPr>
      <w:r>
        <w:t xml:space="preserve">Le capteur </w:t>
      </w:r>
      <w:proofErr w:type="spellStart"/>
      <w:r>
        <w:t>LiDAR</w:t>
      </w:r>
      <w:proofErr w:type="spellEnd"/>
      <w:r>
        <w:t xml:space="preserve"> est un capteur de distance qui, une fois connecté renvoie un signal de sortie de forme rectangulaire en fonction de la distance perçu. Ce capteur est </w:t>
      </w:r>
      <w:r w:rsidR="00F46A65">
        <w:t>représenté</w:t>
      </w:r>
      <w:r>
        <w:t xml:space="preserve"> ci-dessous avec ses connexions (Vin à 3.3V)</w:t>
      </w:r>
    </w:p>
    <w:p w14:paraId="02238869" w14:textId="7F58EFB4" w:rsidR="00F46A65" w:rsidRDefault="00587CD7" w:rsidP="00A96C7F">
      <w:pPr>
        <w:spacing w:after="0"/>
        <w:jc w:val="center"/>
        <w:rPr>
          <w:noProof/>
        </w:rPr>
      </w:pPr>
      <w:r>
        <w:rPr>
          <w:noProof/>
        </w:rPr>
        <w:drawing>
          <wp:inline distT="0" distB="0" distL="0" distR="0" wp14:anchorId="071B8DD0" wp14:editId="033A0EC9">
            <wp:extent cx="2165874" cy="115062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772" t="25127" r="7804" b="33883"/>
                    <a:stretch/>
                  </pic:blipFill>
                  <pic:spPr bwMode="auto">
                    <a:xfrm>
                      <a:off x="0" y="0"/>
                      <a:ext cx="2189015" cy="1162913"/>
                    </a:xfrm>
                    <a:prstGeom prst="rect">
                      <a:avLst/>
                    </a:prstGeom>
                    <a:noFill/>
                    <a:ln>
                      <a:noFill/>
                    </a:ln>
                    <a:extLst>
                      <a:ext uri="{53640926-AAD7-44D8-BBD7-CCE9431645EC}">
                        <a14:shadowObscured xmlns:a14="http://schemas.microsoft.com/office/drawing/2010/main"/>
                      </a:ext>
                    </a:extLst>
                  </pic:spPr>
                </pic:pic>
              </a:graphicData>
            </a:graphic>
          </wp:inline>
        </w:drawing>
      </w:r>
    </w:p>
    <w:p w14:paraId="0ED359D8" w14:textId="343BAC38" w:rsidR="00F46A65" w:rsidRDefault="00F46A65" w:rsidP="0086356D">
      <w:pPr>
        <w:ind w:firstLine="708"/>
        <w:jc w:val="both"/>
      </w:pPr>
      <w:r>
        <w:t>Suite à cela nous avons le générateur de temps horloge, qui nous permet de générer un signal rectangulaire de fréquence 1</w:t>
      </w:r>
      <w:r w:rsidR="006D1B34">
        <w:t>K</w:t>
      </w:r>
      <w:r>
        <w:t>Hz et de rapport cyclique fixe</w:t>
      </w:r>
      <w:r w:rsidR="006D1B34">
        <w:t>. Ce composant est alimenté par VCC=5V et est câblé comme ceci :</w:t>
      </w:r>
    </w:p>
    <w:p w14:paraId="6FBE4B47" w14:textId="3172BC08" w:rsidR="006D1B34" w:rsidRDefault="006D1B34" w:rsidP="0086356D">
      <w:pPr>
        <w:jc w:val="both"/>
      </w:pPr>
      <w:r>
        <w:rPr>
          <w:noProof/>
        </w:rPr>
        <w:drawing>
          <wp:anchor distT="0" distB="0" distL="114300" distR="114300" simplePos="0" relativeHeight="251660288" behindDoc="0" locked="0" layoutInCell="1" allowOverlap="1" wp14:anchorId="47920C05" wp14:editId="5126E679">
            <wp:simplePos x="899160" y="4160520"/>
            <wp:positionH relativeFrom="column">
              <wp:align>left</wp:align>
            </wp:positionH>
            <wp:positionV relativeFrom="paragraph">
              <wp:align>top</wp:align>
            </wp:positionV>
            <wp:extent cx="4084011" cy="26289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5079" t="15285" r="29234" b="20988"/>
                    <a:stretch/>
                  </pic:blipFill>
                  <pic:spPr bwMode="auto">
                    <a:xfrm>
                      <a:off x="0" y="0"/>
                      <a:ext cx="4084011" cy="2628900"/>
                    </a:xfrm>
                    <a:prstGeom prst="rect">
                      <a:avLst/>
                    </a:prstGeom>
                    <a:ln>
                      <a:noFill/>
                    </a:ln>
                    <a:extLst>
                      <a:ext uri="{53640926-AAD7-44D8-BBD7-CCE9431645EC}">
                        <a14:shadowObscured xmlns:a14="http://schemas.microsoft.com/office/drawing/2010/main"/>
                      </a:ext>
                    </a:extLst>
                  </pic:spPr>
                </pic:pic>
              </a:graphicData>
            </a:graphic>
          </wp:anchor>
        </w:drawing>
      </w:r>
      <w:r>
        <w:t>Pour ce qui est du montage avec le condensateur et les résistances, celui-ci nous sert à établir une fréquence de sortie, déterminé précédemment par :</w:t>
      </w:r>
    </w:p>
    <w:p w14:paraId="48C74927" w14:textId="77777777" w:rsidR="006D1B34" w:rsidRPr="006D1B34" w:rsidRDefault="006D1B34" w:rsidP="00F46A65">
      <w:pPr>
        <w:rPr>
          <w:rFonts w:eastAsiaTheme="minorEastAsia"/>
        </w:rPr>
      </w:pPr>
      <m:oMathPara>
        <m:oMath>
          <m:r>
            <m:rPr>
              <m:sty m:val="p"/>
            </m:rPr>
            <w:rPr>
              <w:rFonts w:ascii="Cambria Math" w:hAnsi="Cambria Math"/>
            </w:rPr>
            <m:t xml:space="preserve">f = 1 T = </m:t>
          </m:r>
          <m:f>
            <m:fPr>
              <m:ctrlPr>
                <w:rPr>
                  <w:rFonts w:ascii="Cambria Math" w:hAnsi="Cambria Math"/>
                </w:rPr>
              </m:ctrlPr>
            </m:fPr>
            <m:num>
              <m:r>
                <m:rPr>
                  <m:sty m:val="p"/>
                </m:rPr>
                <w:rPr>
                  <w:rFonts w:ascii="Cambria Math" w:hAnsi="Cambria Math"/>
                </w:rPr>
                <m:t xml:space="preserve"> 1.44</m:t>
              </m:r>
            </m:num>
            <m:den>
              <m:r>
                <m:rPr>
                  <m:sty m:val="p"/>
                </m:rPr>
                <w:rPr>
                  <w:rFonts w:ascii="Cambria Math" w:hAnsi="Cambria Math"/>
                </w:rPr>
                <m:t>RA*2RB*C</m:t>
              </m:r>
            </m:den>
          </m:f>
          <m:r>
            <m:rPr>
              <m:sty m:val="p"/>
            </m:rPr>
            <w:rPr>
              <w:rFonts w:ascii="Cambria Math" w:hAnsi="Cambria Math"/>
            </w:rPr>
            <m:t xml:space="preserve"> </m:t>
          </m:r>
        </m:oMath>
      </m:oMathPara>
    </w:p>
    <w:p w14:paraId="1DDD9EF0" w14:textId="77777777" w:rsidR="00A96C7F" w:rsidRDefault="00A96C7F" w:rsidP="006D1B34">
      <w:pPr>
        <w:tabs>
          <w:tab w:val="center" w:pos="1230"/>
        </w:tabs>
      </w:pPr>
    </w:p>
    <w:p w14:paraId="2CADA245" w14:textId="77777777" w:rsidR="00A96C7F" w:rsidRDefault="00A96C7F" w:rsidP="006D1B34">
      <w:pPr>
        <w:tabs>
          <w:tab w:val="center" w:pos="1230"/>
        </w:tabs>
      </w:pPr>
    </w:p>
    <w:p w14:paraId="4791A2BB" w14:textId="77777777" w:rsidR="00556CD0" w:rsidRDefault="00556CD0" w:rsidP="006D1B34">
      <w:pPr>
        <w:tabs>
          <w:tab w:val="center" w:pos="1230"/>
        </w:tabs>
      </w:pPr>
    </w:p>
    <w:p w14:paraId="7DB565C3" w14:textId="77777777" w:rsidR="0086356D" w:rsidRDefault="0086356D" w:rsidP="0086356D">
      <w:pPr>
        <w:tabs>
          <w:tab w:val="center" w:pos="1230"/>
        </w:tabs>
        <w:jc w:val="both"/>
      </w:pPr>
    </w:p>
    <w:p w14:paraId="1FCFFCE6" w14:textId="6161BDA6" w:rsidR="00A96C7F" w:rsidRDefault="00A96C7F" w:rsidP="0086356D">
      <w:pPr>
        <w:tabs>
          <w:tab w:val="center" w:pos="1230"/>
        </w:tabs>
        <w:jc w:val="both"/>
        <w:rPr>
          <w:rFonts w:cstheme="minorHAnsi"/>
        </w:rPr>
      </w:pPr>
      <w:r>
        <w:rPr>
          <w:noProof/>
        </w:rPr>
        <w:drawing>
          <wp:anchor distT="0" distB="0" distL="114300" distR="114300" simplePos="0" relativeHeight="251661312" behindDoc="0" locked="0" layoutInCell="1" allowOverlap="1" wp14:anchorId="3A2F8CF8" wp14:editId="2CDAF501">
            <wp:simplePos x="0" y="0"/>
            <wp:positionH relativeFrom="margin">
              <wp:posOffset>-636</wp:posOffset>
            </wp:positionH>
            <wp:positionV relativeFrom="paragraph">
              <wp:posOffset>767080</wp:posOffset>
            </wp:positionV>
            <wp:extent cx="4312955" cy="2586990"/>
            <wp:effectExtent l="0" t="0" r="0" b="381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3036" cy="2587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1B34">
        <w:t xml:space="preserve">Or nous voulions une fréquence f fixée à 1KHz, alors nous avons fixé un condensateur en fonction de ceux disponible, puis nous avons choisi arbitrairement une résistance pour pouvoir déterminer la seconde. Tout ceci nous à donc permis de </w:t>
      </w:r>
      <w:r w:rsidR="00910B95">
        <w:t>déterminer</w:t>
      </w:r>
      <w:r w:rsidR="006D1B34">
        <w:t xml:space="preserve"> C1=330nF, RB=1K</w:t>
      </w:r>
      <w:r w:rsidR="006D1B34">
        <w:rPr>
          <w:rFonts w:cstheme="minorHAnsi"/>
        </w:rPr>
        <w:t>Ω et RA=2.4KΩ</w:t>
      </w:r>
      <w:r w:rsidR="003E1263">
        <w:rPr>
          <w:rFonts w:cstheme="minorHAnsi"/>
        </w:rPr>
        <w:t>. Suite à ça il ne reste plus qu’à récupérer la sortie pour obtenir ceci</w:t>
      </w:r>
      <w:r w:rsidR="00B12D8D">
        <w:rPr>
          <w:rFonts w:cstheme="minorHAnsi"/>
        </w:rPr>
        <w:t xml:space="preserve">. On peut y observer </w:t>
      </w:r>
      <w:proofErr w:type="spellStart"/>
      <w:r w:rsidR="00B12D8D">
        <w:rPr>
          <w:rFonts w:cstheme="minorHAnsi"/>
        </w:rPr>
        <w:t>Vout</w:t>
      </w:r>
      <w:proofErr w:type="spellEnd"/>
      <w:r w:rsidR="00B12D8D">
        <w:rPr>
          <w:rFonts w:cstheme="minorHAnsi"/>
        </w:rPr>
        <w:t xml:space="preserve"> avec une période de 952µs, correspondant aux 5% de marge d’erreur autorisé.</w:t>
      </w:r>
    </w:p>
    <w:p w14:paraId="311B1A2F" w14:textId="78C355F9" w:rsidR="006D1B34" w:rsidRDefault="00600181" w:rsidP="006D1B34">
      <w:pPr>
        <w:tabs>
          <w:tab w:val="center" w:pos="1230"/>
        </w:tabs>
        <w:rPr>
          <w:b/>
          <w:bCs/>
          <w:sz w:val="36"/>
          <w:szCs w:val="36"/>
          <w:u w:val="single"/>
        </w:rPr>
      </w:pPr>
      <w:r w:rsidRPr="00600181">
        <w:rPr>
          <w:b/>
          <w:bCs/>
          <w:sz w:val="36"/>
          <w:szCs w:val="36"/>
          <w:u w:val="single"/>
        </w:rPr>
        <w:lastRenderedPageBreak/>
        <w:t>II / Compteur</w:t>
      </w:r>
      <w:r w:rsidR="006D1B34" w:rsidRPr="00600181">
        <w:rPr>
          <w:b/>
          <w:bCs/>
          <w:sz w:val="36"/>
          <w:szCs w:val="36"/>
          <w:u w:val="single"/>
        </w:rPr>
        <w:tab/>
      </w:r>
      <w:r w:rsidR="006D1B34" w:rsidRPr="00600181">
        <w:rPr>
          <w:b/>
          <w:bCs/>
          <w:sz w:val="36"/>
          <w:szCs w:val="36"/>
          <w:u w:val="single"/>
        </w:rPr>
        <w:br w:type="textWrapping" w:clear="all"/>
      </w:r>
    </w:p>
    <w:p w14:paraId="78C61F99" w14:textId="63B73162" w:rsidR="00DE0D59" w:rsidRDefault="00DE0D59" w:rsidP="006D1B34">
      <w:pPr>
        <w:tabs>
          <w:tab w:val="center" w:pos="1230"/>
        </w:tabs>
        <w:rPr>
          <w:b/>
          <w:bCs/>
          <w:sz w:val="36"/>
          <w:szCs w:val="36"/>
          <w:u w:val="single"/>
        </w:rPr>
      </w:pPr>
    </w:p>
    <w:p w14:paraId="05EE5FBC" w14:textId="24DB6EB0" w:rsidR="00DE0D59" w:rsidRDefault="00DE0D59" w:rsidP="006D1B34">
      <w:pPr>
        <w:tabs>
          <w:tab w:val="center" w:pos="1230"/>
        </w:tabs>
        <w:rPr>
          <w:b/>
          <w:bCs/>
          <w:sz w:val="36"/>
          <w:szCs w:val="36"/>
          <w:u w:val="single"/>
        </w:rPr>
      </w:pPr>
    </w:p>
    <w:p w14:paraId="1132230B" w14:textId="4B770CF3" w:rsidR="00DE0D59" w:rsidRDefault="00DE0D59" w:rsidP="006D1B34">
      <w:pPr>
        <w:tabs>
          <w:tab w:val="center" w:pos="1230"/>
        </w:tabs>
        <w:rPr>
          <w:b/>
          <w:bCs/>
          <w:sz w:val="36"/>
          <w:szCs w:val="36"/>
          <w:u w:val="single"/>
        </w:rPr>
      </w:pPr>
    </w:p>
    <w:p w14:paraId="3138A9B5" w14:textId="65D36004" w:rsidR="00DE0D59" w:rsidRDefault="00DE0D59" w:rsidP="006D1B34">
      <w:pPr>
        <w:tabs>
          <w:tab w:val="center" w:pos="1230"/>
        </w:tabs>
        <w:rPr>
          <w:b/>
          <w:bCs/>
          <w:sz w:val="36"/>
          <w:szCs w:val="36"/>
          <w:u w:val="single"/>
        </w:rPr>
      </w:pPr>
    </w:p>
    <w:p w14:paraId="79175C6E" w14:textId="1041E625" w:rsidR="00DE0D59" w:rsidRDefault="00DE0D59" w:rsidP="006D1B34">
      <w:pPr>
        <w:tabs>
          <w:tab w:val="center" w:pos="1230"/>
        </w:tabs>
        <w:rPr>
          <w:b/>
          <w:bCs/>
          <w:sz w:val="36"/>
          <w:szCs w:val="36"/>
          <w:u w:val="single"/>
        </w:rPr>
      </w:pPr>
    </w:p>
    <w:p w14:paraId="4B26C86C" w14:textId="29E3ACCE" w:rsidR="00DE0D59" w:rsidRDefault="00DE0D59" w:rsidP="006D1B34">
      <w:pPr>
        <w:tabs>
          <w:tab w:val="center" w:pos="1230"/>
        </w:tabs>
        <w:rPr>
          <w:b/>
          <w:bCs/>
          <w:sz w:val="36"/>
          <w:szCs w:val="36"/>
          <w:u w:val="single"/>
        </w:rPr>
      </w:pPr>
    </w:p>
    <w:p w14:paraId="1E691EF3" w14:textId="41D50806" w:rsidR="00DE0D59" w:rsidRDefault="00DE0D59" w:rsidP="006D1B34">
      <w:pPr>
        <w:tabs>
          <w:tab w:val="center" w:pos="1230"/>
        </w:tabs>
        <w:rPr>
          <w:b/>
          <w:bCs/>
          <w:sz w:val="36"/>
          <w:szCs w:val="36"/>
          <w:u w:val="single"/>
        </w:rPr>
      </w:pPr>
    </w:p>
    <w:p w14:paraId="24A1AD6A" w14:textId="6986902D" w:rsidR="00DE0D59" w:rsidRDefault="00DE0D59" w:rsidP="006D1B34">
      <w:pPr>
        <w:tabs>
          <w:tab w:val="center" w:pos="1230"/>
        </w:tabs>
        <w:rPr>
          <w:b/>
          <w:bCs/>
          <w:sz w:val="36"/>
          <w:szCs w:val="36"/>
          <w:u w:val="single"/>
        </w:rPr>
      </w:pPr>
    </w:p>
    <w:p w14:paraId="6A55F1ED" w14:textId="7E2EFA4B" w:rsidR="00DE0D59" w:rsidRDefault="00DE0D59" w:rsidP="006D1B34">
      <w:pPr>
        <w:tabs>
          <w:tab w:val="center" w:pos="1230"/>
        </w:tabs>
        <w:rPr>
          <w:b/>
          <w:bCs/>
          <w:sz w:val="36"/>
          <w:szCs w:val="36"/>
          <w:u w:val="single"/>
        </w:rPr>
      </w:pPr>
    </w:p>
    <w:p w14:paraId="6B451058" w14:textId="5390FEF9" w:rsidR="00DE0D59" w:rsidRDefault="00DE0D59" w:rsidP="006D1B34">
      <w:pPr>
        <w:tabs>
          <w:tab w:val="center" w:pos="1230"/>
        </w:tabs>
        <w:rPr>
          <w:b/>
          <w:bCs/>
          <w:sz w:val="36"/>
          <w:szCs w:val="36"/>
          <w:u w:val="single"/>
        </w:rPr>
      </w:pPr>
    </w:p>
    <w:p w14:paraId="7C926BCC" w14:textId="183E6D0B" w:rsidR="00DE0D59" w:rsidRDefault="00DE0D59" w:rsidP="006D1B34">
      <w:pPr>
        <w:tabs>
          <w:tab w:val="center" w:pos="1230"/>
        </w:tabs>
        <w:rPr>
          <w:b/>
          <w:bCs/>
          <w:sz w:val="36"/>
          <w:szCs w:val="36"/>
          <w:u w:val="single"/>
        </w:rPr>
      </w:pPr>
    </w:p>
    <w:p w14:paraId="2DEA0342" w14:textId="058BC0AA" w:rsidR="00DE0D59" w:rsidRDefault="00DE0D59" w:rsidP="006D1B34">
      <w:pPr>
        <w:tabs>
          <w:tab w:val="center" w:pos="1230"/>
        </w:tabs>
        <w:rPr>
          <w:b/>
          <w:bCs/>
          <w:sz w:val="36"/>
          <w:szCs w:val="36"/>
          <w:u w:val="single"/>
        </w:rPr>
      </w:pPr>
    </w:p>
    <w:p w14:paraId="5D6AEA63" w14:textId="69AEAD62" w:rsidR="00DE0D59" w:rsidRDefault="00DE0D59" w:rsidP="006D1B34">
      <w:pPr>
        <w:tabs>
          <w:tab w:val="center" w:pos="1230"/>
        </w:tabs>
        <w:rPr>
          <w:b/>
          <w:bCs/>
          <w:sz w:val="36"/>
          <w:szCs w:val="36"/>
          <w:u w:val="single"/>
        </w:rPr>
      </w:pPr>
    </w:p>
    <w:p w14:paraId="6D3E6523" w14:textId="0DBAD612" w:rsidR="00DE0D59" w:rsidRDefault="00DE0D59" w:rsidP="006D1B34">
      <w:pPr>
        <w:tabs>
          <w:tab w:val="center" w:pos="1230"/>
        </w:tabs>
        <w:rPr>
          <w:b/>
          <w:bCs/>
          <w:sz w:val="36"/>
          <w:szCs w:val="36"/>
          <w:u w:val="single"/>
        </w:rPr>
      </w:pPr>
    </w:p>
    <w:p w14:paraId="53B328CF" w14:textId="1B3176DA" w:rsidR="00DE0D59" w:rsidRDefault="00DE0D59" w:rsidP="006D1B34">
      <w:pPr>
        <w:tabs>
          <w:tab w:val="center" w:pos="1230"/>
        </w:tabs>
        <w:rPr>
          <w:b/>
          <w:bCs/>
          <w:sz w:val="36"/>
          <w:szCs w:val="36"/>
          <w:u w:val="single"/>
        </w:rPr>
      </w:pPr>
    </w:p>
    <w:p w14:paraId="53A94104" w14:textId="1F301CA8" w:rsidR="00DE0D59" w:rsidRDefault="00DE0D59" w:rsidP="006D1B34">
      <w:pPr>
        <w:tabs>
          <w:tab w:val="center" w:pos="1230"/>
        </w:tabs>
        <w:rPr>
          <w:b/>
          <w:bCs/>
          <w:sz w:val="36"/>
          <w:szCs w:val="36"/>
          <w:u w:val="single"/>
        </w:rPr>
      </w:pPr>
    </w:p>
    <w:p w14:paraId="13C82995" w14:textId="00EFF6B9" w:rsidR="00DE0D59" w:rsidRDefault="00DE0D59" w:rsidP="006D1B34">
      <w:pPr>
        <w:tabs>
          <w:tab w:val="center" w:pos="1230"/>
        </w:tabs>
        <w:rPr>
          <w:b/>
          <w:bCs/>
          <w:sz w:val="36"/>
          <w:szCs w:val="36"/>
          <w:u w:val="single"/>
        </w:rPr>
      </w:pPr>
    </w:p>
    <w:p w14:paraId="10D8D686" w14:textId="69AA98D0" w:rsidR="00DE0D59" w:rsidRDefault="00DE0D59" w:rsidP="006D1B34">
      <w:pPr>
        <w:tabs>
          <w:tab w:val="center" w:pos="1230"/>
        </w:tabs>
        <w:rPr>
          <w:b/>
          <w:bCs/>
          <w:sz w:val="36"/>
          <w:szCs w:val="36"/>
          <w:u w:val="single"/>
        </w:rPr>
      </w:pPr>
    </w:p>
    <w:p w14:paraId="50B54980" w14:textId="55D1A53D" w:rsidR="00DE0D59" w:rsidRDefault="00DE0D59" w:rsidP="006D1B34">
      <w:pPr>
        <w:tabs>
          <w:tab w:val="center" w:pos="1230"/>
        </w:tabs>
        <w:rPr>
          <w:b/>
          <w:bCs/>
          <w:sz w:val="36"/>
          <w:szCs w:val="36"/>
          <w:u w:val="single"/>
        </w:rPr>
      </w:pPr>
    </w:p>
    <w:p w14:paraId="66BD0B05" w14:textId="7D5CB44D" w:rsidR="00DE0D59" w:rsidRDefault="00DE0D59" w:rsidP="006D1B34">
      <w:pPr>
        <w:tabs>
          <w:tab w:val="center" w:pos="1230"/>
        </w:tabs>
        <w:rPr>
          <w:b/>
          <w:bCs/>
          <w:sz w:val="36"/>
          <w:szCs w:val="36"/>
          <w:u w:val="single"/>
        </w:rPr>
      </w:pPr>
    </w:p>
    <w:p w14:paraId="687DE6FB" w14:textId="539764DF" w:rsidR="00DE0D59" w:rsidRDefault="00DE0D59" w:rsidP="006D1B34">
      <w:pPr>
        <w:tabs>
          <w:tab w:val="center" w:pos="1230"/>
        </w:tabs>
        <w:rPr>
          <w:b/>
          <w:bCs/>
          <w:sz w:val="36"/>
          <w:szCs w:val="36"/>
          <w:u w:val="single"/>
        </w:rPr>
      </w:pPr>
      <w:r>
        <w:rPr>
          <w:b/>
          <w:bCs/>
          <w:sz w:val="36"/>
          <w:szCs w:val="36"/>
          <w:u w:val="single"/>
        </w:rPr>
        <w:lastRenderedPageBreak/>
        <w:t>III / Mémorisation</w:t>
      </w:r>
    </w:p>
    <w:p w14:paraId="5BA8F629" w14:textId="77777777" w:rsidR="00DE0D59" w:rsidRDefault="00DE0D59" w:rsidP="00DE0D59">
      <w:pPr>
        <w:spacing w:after="0"/>
        <w:jc w:val="both"/>
      </w:pPr>
      <w:r>
        <w:t>Le composant 74HCT373 est utilisé pour réaliser la fonction de mémorisation.</w:t>
      </w:r>
    </w:p>
    <w:p w14:paraId="7BF85F21" w14:textId="77777777" w:rsidR="00DE0D59" w:rsidRDefault="00DE0D59" w:rsidP="00DE0D59">
      <w:pPr>
        <w:spacing w:after="0"/>
        <w:jc w:val="both"/>
      </w:pPr>
      <w:r>
        <w:t>On n’utilise seulement 4 entrées sur 8, donc de même pour les sorties. Il est alimenté en 5V. La commande OE\ est connectée à la masse.</w:t>
      </w:r>
    </w:p>
    <w:p w14:paraId="026665D6" w14:textId="77777777" w:rsidR="00DE0D59" w:rsidRDefault="00DE0D59" w:rsidP="00DE0D59">
      <w:pPr>
        <w:spacing w:after="0"/>
        <w:jc w:val="both"/>
        <w:rPr>
          <w:noProof/>
        </w:rPr>
      </w:pPr>
      <w:r w:rsidRPr="0077623E">
        <w:rPr>
          <w:noProof/>
        </w:rPr>
        <w:drawing>
          <wp:anchor distT="0" distB="0" distL="114300" distR="114300" simplePos="0" relativeHeight="251663360" behindDoc="1" locked="0" layoutInCell="1" allowOverlap="1" wp14:anchorId="72FDB180" wp14:editId="098F7EC7">
            <wp:simplePos x="0" y="0"/>
            <wp:positionH relativeFrom="margin">
              <wp:align>right</wp:align>
            </wp:positionH>
            <wp:positionV relativeFrom="paragraph">
              <wp:posOffset>4175125</wp:posOffset>
            </wp:positionV>
            <wp:extent cx="5760720" cy="2664460"/>
            <wp:effectExtent l="0" t="0" r="0" b="2540"/>
            <wp:wrapTight wrapText="bothSides">
              <wp:wrapPolygon edited="0">
                <wp:start x="0" y="0"/>
                <wp:lineTo x="0" y="21466"/>
                <wp:lineTo x="21500" y="21466"/>
                <wp:lineTo x="2150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664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0FF54C2" wp14:editId="3E6386B8">
            <wp:simplePos x="0" y="0"/>
            <wp:positionH relativeFrom="margin">
              <wp:align>right</wp:align>
            </wp:positionH>
            <wp:positionV relativeFrom="paragraph">
              <wp:posOffset>615950</wp:posOffset>
            </wp:positionV>
            <wp:extent cx="5760720" cy="3456305"/>
            <wp:effectExtent l="0" t="0" r="0" b="0"/>
            <wp:wrapTight wrapText="bothSides">
              <wp:wrapPolygon edited="0">
                <wp:start x="0" y="0"/>
                <wp:lineTo x="0" y="21429"/>
                <wp:lineTo x="21500" y="21429"/>
                <wp:lineTo x="2150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anchor>
        </w:drawing>
      </w:r>
      <w:r w:rsidRPr="00F2672D">
        <w:t xml:space="preserve"> </w:t>
      </w:r>
      <w:r>
        <w:t>Le capteur génère un signal carré. On obtient alors une mesure quand la tension du capteur est à un niveau haut. Le HCT373 recopie donc l’état des entrées en sortie. Dans le cas où la tension de sortie du capteur vaut 0V, le HCT373 affiche le dernier état des sorties du compteur.</w:t>
      </w:r>
      <w:r w:rsidRPr="007E293C">
        <w:rPr>
          <w:noProof/>
        </w:rPr>
        <w:t xml:space="preserve"> </w:t>
      </w:r>
    </w:p>
    <w:p w14:paraId="2D5D6523" w14:textId="77777777" w:rsidR="00DE0D59" w:rsidRDefault="00DE0D59" w:rsidP="00DE0D59">
      <w:pPr>
        <w:spacing w:after="0"/>
        <w:jc w:val="both"/>
      </w:pPr>
      <w:r>
        <w:t xml:space="preserve">Le capteur passe à un niveau bas à 5 ms sur </w:t>
      </w:r>
      <w:proofErr w:type="spellStart"/>
      <w:r>
        <w:t>LTspice</w:t>
      </w:r>
      <w:proofErr w:type="spellEnd"/>
      <w:r>
        <w:t>. On remarque qu’à partir de cette période, le signal de sortie de QS0, QS1, QS2 et QS3 se fige. En effet, la commande LE étant à 0, le composant conserve le dernier état de sortie du compteur, et cela jusqu’à ce qu’il repasse à un niveau haut. Ce temps de mémorisation est fonction de la distance séparant le capteur de l’objet. Plus l’objet sera proche du capteur, plus le temps de mémorisation sera court.</w:t>
      </w:r>
    </w:p>
    <w:p w14:paraId="72059819" w14:textId="77777777" w:rsidR="00DE0D59" w:rsidRPr="00600181" w:rsidRDefault="00DE0D59" w:rsidP="006D1B34">
      <w:pPr>
        <w:tabs>
          <w:tab w:val="center" w:pos="1230"/>
        </w:tabs>
        <w:rPr>
          <w:b/>
          <w:bCs/>
          <w:sz w:val="36"/>
          <w:szCs w:val="36"/>
          <w:u w:val="single"/>
        </w:rPr>
      </w:pPr>
    </w:p>
    <w:sectPr w:rsidR="00DE0D59" w:rsidRPr="00600181">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0955C" w14:textId="77777777" w:rsidR="00802783" w:rsidRDefault="00802783" w:rsidP="00587CD7">
      <w:pPr>
        <w:spacing w:after="0" w:line="240" w:lineRule="auto"/>
      </w:pPr>
      <w:r>
        <w:separator/>
      </w:r>
    </w:p>
  </w:endnote>
  <w:endnote w:type="continuationSeparator" w:id="0">
    <w:p w14:paraId="4A3F662F" w14:textId="77777777" w:rsidR="00802783" w:rsidRDefault="00802783" w:rsidP="00587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657826"/>
      <w:docPartObj>
        <w:docPartGallery w:val="Page Numbers (Bottom of Page)"/>
        <w:docPartUnique/>
      </w:docPartObj>
    </w:sdtPr>
    <w:sdtContent>
      <w:p w14:paraId="4A4E9131" w14:textId="763C453E" w:rsidR="00587CD7" w:rsidRDefault="00587CD7">
        <w:pPr>
          <w:pStyle w:val="Pieddepage"/>
          <w:jc w:val="right"/>
        </w:pPr>
        <w:r>
          <w:fldChar w:fldCharType="begin"/>
        </w:r>
        <w:r>
          <w:instrText>PAGE   \* MERGEFORMAT</w:instrText>
        </w:r>
        <w:r>
          <w:fldChar w:fldCharType="separate"/>
        </w:r>
        <w:r>
          <w:t>2</w:t>
        </w:r>
        <w:r>
          <w:fldChar w:fldCharType="end"/>
        </w:r>
      </w:p>
    </w:sdtContent>
  </w:sdt>
  <w:p w14:paraId="499FF4E1" w14:textId="77777777" w:rsidR="00587CD7" w:rsidRDefault="00587C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968BB" w14:textId="77777777" w:rsidR="00802783" w:rsidRDefault="00802783" w:rsidP="00587CD7">
      <w:pPr>
        <w:spacing w:after="0" w:line="240" w:lineRule="auto"/>
      </w:pPr>
      <w:r>
        <w:separator/>
      </w:r>
    </w:p>
  </w:footnote>
  <w:footnote w:type="continuationSeparator" w:id="0">
    <w:p w14:paraId="461B0A5F" w14:textId="77777777" w:rsidR="00802783" w:rsidRDefault="00802783" w:rsidP="00587C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E1"/>
    <w:rsid w:val="002E64B3"/>
    <w:rsid w:val="00300349"/>
    <w:rsid w:val="003E1263"/>
    <w:rsid w:val="00485F8E"/>
    <w:rsid w:val="00556CD0"/>
    <w:rsid w:val="00587CD7"/>
    <w:rsid w:val="00600181"/>
    <w:rsid w:val="006D1B34"/>
    <w:rsid w:val="00802783"/>
    <w:rsid w:val="00852BC7"/>
    <w:rsid w:val="0086356D"/>
    <w:rsid w:val="00910B95"/>
    <w:rsid w:val="00A96C7F"/>
    <w:rsid w:val="00B12D8D"/>
    <w:rsid w:val="00CA0461"/>
    <w:rsid w:val="00D932E1"/>
    <w:rsid w:val="00DE0D59"/>
    <w:rsid w:val="00DF6BD0"/>
    <w:rsid w:val="00F46A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D412"/>
  <w15:chartTrackingRefBased/>
  <w15:docId w15:val="{D9ABB93F-D7C6-4BBF-AF81-5BEC55AE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87CD7"/>
    <w:pPr>
      <w:tabs>
        <w:tab w:val="center" w:pos="4536"/>
        <w:tab w:val="right" w:pos="9072"/>
      </w:tabs>
      <w:spacing w:after="0" w:line="240" w:lineRule="auto"/>
    </w:pPr>
  </w:style>
  <w:style w:type="character" w:customStyle="1" w:styleId="En-tteCar">
    <w:name w:val="En-tête Car"/>
    <w:basedOn w:val="Policepardfaut"/>
    <w:link w:val="En-tte"/>
    <w:uiPriority w:val="99"/>
    <w:rsid w:val="00587CD7"/>
  </w:style>
  <w:style w:type="paragraph" w:styleId="Pieddepage">
    <w:name w:val="footer"/>
    <w:basedOn w:val="Normal"/>
    <w:link w:val="PieddepageCar"/>
    <w:uiPriority w:val="99"/>
    <w:unhideWhenUsed/>
    <w:rsid w:val="00587C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7CD7"/>
  </w:style>
  <w:style w:type="character" w:styleId="Textedelespacerserv">
    <w:name w:val="Placeholder Text"/>
    <w:basedOn w:val="Policepardfaut"/>
    <w:uiPriority w:val="99"/>
    <w:semiHidden/>
    <w:rsid w:val="006D1B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424</Words>
  <Characters>2336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Turpin</dc:creator>
  <cp:keywords/>
  <dc:description/>
  <cp:lastModifiedBy>Antoine Turpin</cp:lastModifiedBy>
  <cp:revision>15</cp:revision>
  <dcterms:created xsi:type="dcterms:W3CDTF">2023-03-21T10:22:00Z</dcterms:created>
  <dcterms:modified xsi:type="dcterms:W3CDTF">2023-03-21T13:09:00Z</dcterms:modified>
</cp:coreProperties>
</file>