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425C63" w14:textId="77777777" w:rsidR="00D1386C" w:rsidRPr="00F301AC" w:rsidRDefault="00137D70" w:rsidP="00C121A0">
      <w:pPr>
        <w:pStyle w:val="Titre"/>
      </w:pPr>
      <w:r w:rsidRPr="00F301AC">
        <w:t>EJCP’15 – MPS Lab session</w:t>
      </w:r>
    </w:p>
    <w:p w14:paraId="01DF4518" w14:textId="4097EACF" w:rsidR="00137D70" w:rsidRDefault="00137D70" w:rsidP="00C121A0">
      <w:pPr>
        <w:pStyle w:val="Paragraphedeliste"/>
        <w:numPr>
          <w:ilvl w:val="0"/>
          <w:numId w:val="1"/>
        </w:numPr>
      </w:pPr>
      <w:r w:rsidRPr="00F301AC">
        <w:t>Contact: Sébastien Mosser</w:t>
      </w:r>
      <w:r w:rsidR="001B0E6C">
        <w:t xml:space="preserve"> (</w:t>
      </w:r>
      <w:hyperlink r:id="rId6" w:history="1">
        <w:r w:rsidR="0061797D" w:rsidRPr="00D54C2A">
          <w:rPr>
            <w:rStyle w:val="Lienhypertexte"/>
          </w:rPr>
          <w:t>mosser@i3s.unice.fr</w:t>
        </w:r>
      </w:hyperlink>
      <w:r w:rsidR="001B0E6C">
        <w:t>)</w:t>
      </w:r>
    </w:p>
    <w:p w14:paraId="7240B113" w14:textId="77777777" w:rsidR="0061797D" w:rsidRDefault="0061797D" w:rsidP="0061797D"/>
    <w:p w14:paraId="57E06BEC" w14:textId="24B65F7B" w:rsidR="0061797D" w:rsidRPr="00F301AC" w:rsidRDefault="0061797D" w:rsidP="0061797D">
      <w:r>
        <w:t>The objective of this lab session is to provide an overview of MPS in the context of ArduinoML. We first create an empty project, and then design the meta-model of structural elements involved in Arduino apps. We then change the concrete syntax associated to these elements, and finally implement a code generator to fill the “setup”</w:t>
      </w:r>
      <w:r w:rsidR="009D2605">
        <w:t xml:space="preserve"> function expected by the Arduino board.</w:t>
      </w:r>
      <w:r w:rsidR="00676ACD">
        <w:t xml:space="preserve"> We will focus on the behavioral pa</w:t>
      </w:r>
      <w:r w:rsidR="00D939AF">
        <w:t>rt of ArduinoML this afternoon.</w:t>
      </w:r>
    </w:p>
    <w:p w14:paraId="6D6A5866" w14:textId="77777777" w:rsidR="00137D70" w:rsidRPr="00F301AC" w:rsidRDefault="00137D70" w:rsidP="00C121A0">
      <w:pPr>
        <w:pStyle w:val="Titre1"/>
      </w:pPr>
      <w:r w:rsidRPr="00F301AC">
        <w:t>Step #0: Setting up the environment</w:t>
      </w:r>
    </w:p>
    <w:p w14:paraId="23CE211E" w14:textId="77777777" w:rsidR="00F301AC" w:rsidRPr="00F301AC" w:rsidRDefault="00F301AC" w:rsidP="00C121A0">
      <w:r w:rsidRPr="00F301AC">
        <w:t>Start by creating a new project</w:t>
      </w:r>
      <w:r>
        <w:t xml:space="preserve"> (“Create New Project”) to store our language.</w:t>
      </w:r>
    </w:p>
    <w:p w14:paraId="35D94135" w14:textId="77777777" w:rsidR="00137D70" w:rsidRDefault="00F301AC" w:rsidP="00741246">
      <w:pPr>
        <w:jc w:val="center"/>
      </w:pPr>
      <w:r w:rsidRPr="00F301AC">
        <w:rPr>
          <w:noProof/>
        </w:rPr>
        <w:drawing>
          <wp:inline distT="0" distB="0" distL="0" distR="0" wp14:anchorId="2D80B8BC" wp14:editId="46FD405B">
            <wp:extent cx="3653269" cy="2444265"/>
            <wp:effectExtent l="0" t="0" r="4445" b="0"/>
            <wp:docPr id="1" name="Image 1" descr="Macintosh HD:Users:mosser:Desktop:Capture d’écran 2015-06-22 à 22.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ser:Desktop:Capture d’écran 2015-06-22 à 22.31.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3269" cy="2444265"/>
                    </a:xfrm>
                    <a:prstGeom prst="rect">
                      <a:avLst/>
                    </a:prstGeom>
                    <a:noFill/>
                    <a:ln>
                      <a:noFill/>
                    </a:ln>
                  </pic:spPr>
                </pic:pic>
              </a:graphicData>
            </a:graphic>
          </wp:inline>
        </w:drawing>
      </w:r>
    </w:p>
    <w:p w14:paraId="6AA768C4" w14:textId="77777777" w:rsidR="00F301AC" w:rsidRDefault="00F301AC" w:rsidP="00C121A0">
      <w:r>
        <w:t xml:space="preserve">The language will be named “ArduinoML”, so it is a good name for the project and the language. Tick the “Create Sandbox solution” to automatically </w:t>
      </w:r>
      <w:r w:rsidRPr="00C121A0">
        <w:t>instantiate</w:t>
      </w:r>
      <w:r>
        <w:t xml:space="preserve"> a project dedicated for playing with your language.</w:t>
      </w:r>
    </w:p>
    <w:p w14:paraId="336B113A" w14:textId="77777777" w:rsidR="00F301AC" w:rsidRDefault="00F301AC" w:rsidP="00C121A0">
      <w:r>
        <w:rPr>
          <w:noProof/>
        </w:rPr>
        <w:lastRenderedPageBreak/>
        <w:drawing>
          <wp:inline distT="0" distB="0" distL="0" distR="0" wp14:anchorId="1889849E" wp14:editId="6EB14D61">
            <wp:extent cx="5742940" cy="4232910"/>
            <wp:effectExtent l="0" t="0" r="0" b="8890"/>
            <wp:docPr id="2" name="Image 2" descr="Macintosh HD:Users:mosser:Desktop:Capture d’écran 2015-06-22 à 22.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sser:Desktop:Capture d’écran 2015-06-22 à 22.32.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940" cy="4232910"/>
                    </a:xfrm>
                    <a:prstGeom prst="rect">
                      <a:avLst/>
                    </a:prstGeom>
                    <a:noFill/>
                    <a:ln>
                      <a:noFill/>
                    </a:ln>
                  </pic:spPr>
                </pic:pic>
              </a:graphicData>
            </a:graphic>
          </wp:inline>
        </w:drawing>
      </w:r>
    </w:p>
    <w:p w14:paraId="482E5FF3" w14:textId="7540CFF8" w:rsidR="00C121A0" w:rsidRDefault="00C121A0" w:rsidP="00C121A0">
      <w:r>
        <w:t xml:space="preserve">After indexing, the window will contain two projects. </w:t>
      </w:r>
      <w:r w:rsidR="00741246">
        <w:t>An “S”, meaning that this project is a “Solution” project, identifies the “ArduinoML.sandbox” element</w:t>
      </w:r>
      <w:r>
        <w:t xml:space="preserve">. It is linked to the </w:t>
      </w:r>
      <w:r w:rsidR="00741246">
        <w:t>“ArduinoML” project language, iden</w:t>
      </w:r>
      <w:r w:rsidR="003D5783">
        <w:t>tified by an</w:t>
      </w:r>
      <w:r w:rsidR="00741246">
        <w:t xml:space="preserve"> “L”.</w:t>
      </w:r>
    </w:p>
    <w:p w14:paraId="7C9AC1B1" w14:textId="3623C432" w:rsidR="00C121A0" w:rsidRDefault="00C121A0" w:rsidP="00C121A0">
      <w:r>
        <w:rPr>
          <w:noProof/>
        </w:rPr>
        <w:drawing>
          <wp:inline distT="0" distB="0" distL="0" distR="0" wp14:anchorId="757268CF" wp14:editId="79EA709E">
            <wp:extent cx="5753735" cy="3482975"/>
            <wp:effectExtent l="0" t="0" r="12065" b="0"/>
            <wp:docPr id="3" name="Image 3" descr="Macintosh HD:Users:mosser:Desktop:Capture d’écran 2015-06-22 à 22.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ser:Desktop:Capture d’écran 2015-06-22 à 22.36.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482975"/>
                    </a:xfrm>
                    <a:prstGeom prst="rect">
                      <a:avLst/>
                    </a:prstGeom>
                    <a:noFill/>
                    <a:ln>
                      <a:noFill/>
                    </a:ln>
                  </pic:spPr>
                </pic:pic>
              </a:graphicData>
            </a:graphic>
          </wp:inline>
        </w:drawing>
      </w:r>
    </w:p>
    <w:p w14:paraId="2A042419" w14:textId="77777777" w:rsidR="00497E0D" w:rsidRDefault="00497E0D" w:rsidP="00497E0D">
      <w:pPr>
        <w:pStyle w:val="Titre1"/>
      </w:pPr>
      <w:r>
        <w:t>Step #1: Creating Structural concepts for ArduinoML</w:t>
      </w:r>
    </w:p>
    <w:p w14:paraId="1186FF4C" w14:textId="43177644" w:rsidR="00D11A73" w:rsidRDefault="00497E0D" w:rsidP="00497E0D">
      <w:r>
        <w:t>The meta-model contains, for the structural description of ArduinoML applications, several concepts: Actuators, Sensors (abstracted as Bricks). These bricks are contained by an App</w:t>
      </w:r>
      <w:r w:rsidR="008D0998">
        <w:t>, acting as the root of our system</w:t>
      </w:r>
      <w:r>
        <w:t>.</w:t>
      </w:r>
      <w:r w:rsidR="00D11A73">
        <w:t xml:space="preserve"> Create these concepts in the “Structure”</w:t>
      </w:r>
      <w:r w:rsidR="008B5A5F">
        <w:t xml:space="preserve"> part of the language</w:t>
      </w:r>
      <w:r w:rsidR="00D11A73">
        <w:t>.</w:t>
      </w:r>
    </w:p>
    <w:p w14:paraId="051D6A88" w14:textId="02FCD0DE" w:rsidR="00497E0D" w:rsidRDefault="00D11A73" w:rsidP="00497E0D">
      <w:r>
        <w:rPr>
          <w:noProof/>
          <w:lang w:val="fr-FR"/>
        </w:rPr>
        <w:drawing>
          <wp:inline distT="0" distB="0" distL="0" distR="0" wp14:anchorId="0EA27F3B" wp14:editId="26CBCE1C">
            <wp:extent cx="5753735" cy="3596005"/>
            <wp:effectExtent l="0" t="0" r="12065" b="10795"/>
            <wp:docPr id="4" name="Image 4" descr="Macintosh HD:Users:mosser:Desktop:Capture d’écran 2015-06-22 à 22.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ser:Desktop:Capture d’écran 2015-06-22 à 22.4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596005"/>
                    </a:xfrm>
                    <a:prstGeom prst="rect">
                      <a:avLst/>
                    </a:prstGeom>
                    <a:noFill/>
                    <a:ln>
                      <a:noFill/>
                    </a:ln>
                  </pic:spPr>
                </pic:pic>
              </a:graphicData>
            </a:graphic>
          </wp:inline>
        </w:drawing>
      </w:r>
    </w:p>
    <w:p w14:paraId="63BC3F19" w14:textId="1494C71C" w:rsidR="00433329" w:rsidRDefault="00433329" w:rsidP="00433329">
      <w:pPr>
        <w:pStyle w:val="Titre2"/>
      </w:pPr>
      <w:r>
        <w:t>The Brick concept</w:t>
      </w:r>
    </w:p>
    <w:p w14:paraId="359E4A4A" w14:textId="057B2AB5" w:rsidR="00433329" w:rsidRDefault="00433329" w:rsidP="00433329">
      <w:pPr>
        <w:jc w:val="center"/>
      </w:pPr>
      <w:r>
        <w:rPr>
          <w:noProof/>
          <w:lang w:val="fr-FR"/>
        </w:rPr>
        <w:drawing>
          <wp:inline distT="0" distB="0" distL="0" distR="0" wp14:anchorId="6EA57813" wp14:editId="2D892FEB">
            <wp:extent cx="3081769" cy="1922646"/>
            <wp:effectExtent l="0" t="0" r="0" b="8255"/>
            <wp:docPr id="5" name="Image 5" descr="Macintosh HD:Users:mosser:Desktop:Capture d’écran 2015-06-22 à 2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sser:Desktop:Capture d’écran 2015-06-22 à 22.44.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1769" cy="1922646"/>
                    </a:xfrm>
                    <a:prstGeom prst="rect">
                      <a:avLst/>
                    </a:prstGeom>
                    <a:noFill/>
                    <a:ln>
                      <a:noFill/>
                    </a:ln>
                  </pic:spPr>
                </pic:pic>
              </a:graphicData>
            </a:graphic>
          </wp:inline>
        </w:drawing>
      </w:r>
    </w:p>
    <w:p w14:paraId="394C86FE" w14:textId="244E0D63" w:rsidR="00C8493D" w:rsidRDefault="00433329" w:rsidP="00433329">
      <w:r>
        <w:t>Create a new concept, and make it abstract (Alt-</w:t>
      </w:r>
      <w:r w:rsidR="006D49C2">
        <w:t>enter</w:t>
      </w:r>
      <w:r>
        <w:t xml:space="preserve"> on the name to summon the contextual menu). All bricks will have a name</w:t>
      </w:r>
      <w:r w:rsidR="00F82966">
        <w:t xml:space="preserve"> property</w:t>
      </w:r>
      <w:r>
        <w:t>, declared as a string.</w:t>
      </w:r>
      <w:r w:rsidR="000E6CA9">
        <w:t xml:space="preserve"> As meta-classes often define a “name” property, we reuse the INAmedConcept interface provided by MPS (Ctrl-</w:t>
      </w:r>
      <w:r w:rsidR="00CD0844">
        <w:t>space</w:t>
      </w:r>
      <w:r w:rsidR="000E6CA9">
        <w:t xml:space="preserve"> for code completion). We add an integer property to model the pin where the </w:t>
      </w:r>
      <w:r w:rsidR="00EA29CE">
        <w:t>br</w:t>
      </w:r>
      <w:r w:rsidR="000A2D46">
        <w:t>ick is plugged into the Arduino board.</w:t>
      </w:r>
    </w:p>
    <w:p w14:paraId="030023EA" w14:textId="103CC7A4" w:rsidR="00433329" w:rsidRDefault="000E6CA9" w:rsidP="00C8493D">
      <w:pPr>
        <w:jc w:val="center"/>
      </w:pPr>
      <w:r>
        <w:rPr>
          <w:noProof/>
          <w:lang w:val="fr-FR"/>
        </w:rPr>
        <w:drawing>
          <wp:inline distT="0" distB="0" distL="0" distR="0" wp14:anchorId="432E0D0D" wp14:editId="1993D239">
            <wp:extent cx="2805651" cy="1620564"/>
            <wp:effectExtent l="0" t="0" r="0" b="5080"/>
            <wp:docPr id="9" name="Image 9" descr="Macintosh HD:Users:mosser:Desktop:Capture d’écran 2015-06-22 à 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osser:Desktop:Capture d’écran 2015-06-22 à 22.51.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5651" cy="1620564"/>
                    </a:xfrm>
                    <a:prstGeom prst="rect">
                      <a:avLst/>
                    </a:prstGeom>
                    <a:noFill/>
                    <a:ln>
                      <a:noFill/>
                    </a:ln>
                  </pic:spPr>
                </pic:pic>
              </a:graphicData>
            </a:graphic>
          </wp:inline>
        </w:drawing>
      </w:r>
    </w:p>
    <w:p w14:paraId="7FE2432D" w14:textId="263803B8" w:rsidR="00FC7048" w:rsidRDefault="00FC7048" w:rsidP="00FC7048">
      <w:pPr>
        <w:pStyle w:val="Titre2"/>
      </w:pPr>
      <w:r>
        <w:t>The Sensor and Actuator concepts</w:t>
      </w:r>
    </w:p>
    <w:p w14:paraId="1980182E" w14:textId="01A0FF2B" w:rsidR="00A66EAC" w:rsidRDefault="00A66EAC" w:rsidP="00A66EAC">
      <w:r>
        <w:t xml:space="preserve">These two concepts simply </w:t>
      </w:r>
      <w:r w:rsidR="00B14710">
        <w:t>extend</w:t>
      </w:r>
      <w:r>
        <w:t xml:space="preserve"> the Brick concept created in the previous paragraph.</w:t>
      </w:r>
      <w:r w:rsidR="0033112E">
        <w:t xml:space="preserve"> Use Ctrl-Enter for code completion.</w:t>
      </w:r>
    </w:p>
    <w:p w14:paraId="76B6A507" w14:textId="2964230A" w:rsidR="00B14710" w:rsidRPr="00A66EAC" w:rsidRDefault="0033112E" w:rsidP="00A66EAC">
      <w:r>
        <w:rPr>
          <w:noProof/>
          <w:lang w:val="fr-FR"/>
        </w:rPr>
        <w:drawing>
          <wp:inline distT="0" distB="0" distL="0" distR="0" wp14:anchorId="5671969B" wp14:editId="309042EC">
            <wp:extent cx="5774055" cy="1489710"/>
            <wp:effectExtent l="0" t="0" r="0" b="8890"/>
            <wp:docPr id="8" name="Image 8" descr="Macintosh HD:Users:mosser:Desktop:Capture d’écran 2015-06-22 à 22.4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osser:Desktop:Capture d’écran 2015-06-22 à 22.49.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055" cy="1489710"/>
                    </a:xfrm>
                    <a:prstGeom prst="rect">
                      <a:avLst/>
                    </a:prstGeom>
                    <a:noFill/>
                    <a:ln>
                      <a:noFill/>
                    </a:ln>
                  </pic:spPr>
                </pic:pic>
              </a:graphicData>
            </a:graphic>
          </wp:inline>
        </w:drawing>
      </w:r>
    </w:p>
    <w:p w14:paraId="6C4F4450" w14:textId="7F7D7898" w:rsidR="00C8493D" w:rsidRDefault="00664C33" w:rsidP="00664C33">
      <w:pPr>
        <w:pStyle w:val="Titre2"/>
      </w:pPr>
      <w:r>
        <w:t>The App concept</w:t>
      </w:r>
    </w:p>
    <w:p w14:paraId="742D0DF5" w14:textId="09040412" w:rsidR="00664C33" w:rsidRDefault="00664C33" w:rsidP="00664C33">
      <w:r>
        <w:t>The</w:t>
      </w:r>
      <w:r w:rsidR="000C7A65">
        <w:t xml:space="preserve"> App concept will contain</w:t>
      </w:r>
      <w:r>
        <w:t xml:space="preserve"> the bricks used in the application, as children.</w:t>
      </w:r>
      <w:r w:rsidR="000C7A65">
        <w:t xml:space="preserve"> </w:t>
      </w:r>
      <w:r w:rsidR="00C55980">
        <w:t xml:space="preserve">The cardinality of this containment relationship is 1..n. </w:t>
      </w:r>
      <w:r w:rsidR="000C7A65">
        <w:t>An instance of App will be the root of our modeling environment. As a consequence, its property “instance can be root” is set to true.</w:t>
      </w:r>
    </w:p>
    <w:p w14:paraId="01F3393D" w14:textId="2D1D59D9" w:rsidR="003A0EF8" w:rsidRDefault="003A0EF8" w:rsidP="003A0EF8">
      <w:pPr>
        <w:jc w:val="center"/>
      </w:pPr>
      <w:r>
        <w:rPr>
          <w:noProof/>
          <w:lang w:val="fr-FR"/>
        </w:rPr>
        <w:drawing>
          <wp:inline distT="0" distB="0" distL="0" distR="0" wp14:anchorId="50A0942A" wp14:editId="44715D4E">
            <wp:extent cx="2510269" cy="1527613"/>
            <wp:effectExtent l="0" t="0" r="4445" b="0"/>
            <wp:docPr id="10" name="Image 10" descr="Macintosh HD:Users:mosser:Desktop:Capture d’écran 2015-06-22 à 22.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osser:Desktop:Capture d’écran 2015-06-22 à 22.54.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269" cy="1527613"/>
                    </a:xfrm>
                    <a:prstGeom prst="rect">
                      <a:avLst/>
                    </a:prstGeom>
                    <a:noFill/>
                    <a:ln>
                      <a:noFill/>
                    </a:ln>
                  </pic:spPr>
                </pic:pic>
              </a:graphicData>
            </a:graphic>
          </wp:inline>
        </w:drawing>
      </w:r>
    </w:p>
    <w:p w14:paraId="3A07E42D" w14:textId="12A24A43" w:rsidR="00E6420D" w:rsidRDefault="00E6420D" w:rsidP="00E6420D">
      <w:pPr>
        <w:pStyle w:val="Titre1"/>
      </w:pPr>
      <w:r>
        <w:t xml:space="preserve">Step #2: </w:t>
      </w:r>
      <w:r w:rsidR="00DF429C">
        <w:t>Editing Models</w:t>
      </w:r>
    </w:p>
    <w:p w14:paraId="3F3AB6B6" w14:textId="4A80315E" w:rsidR="00C35C88" w:rsidRPr="00C35C88" w:rsidRDefault="00C35C88" w:rsidP="00C35C88">
      <w:pPr>
        <w:pStyle w:val="Titre2"/>
      </w:pPr>
      <w:r>
        <w:t>Building the system</w:t>
      </w:r>
    </w:p>
    <w:p w14:paraId="1CF58955" w14:textId="6AA9B3F5" w:rsidR="00DF429C" w:rsidRDefault="00333463" w:rsidP="00DF429C">
      <w:r>
        <w:t>MPS is all about “Projectional Edition”</w:t>
      </w:r>
      <w:r w:rsidR="00C712D8">
        <w:t>. It is time to define “projections” for our concepts.</w:t>
      </w:r>
      <w:r w:rsidR="00DB70F4">
        <w:t xml:space="preserve"> First, we will use the default editor</w:t>
      </w:r>
      <w:r w:rsidR="00E61F01">
        <w:t>. The preliminary step is to rebuild the project, to compile the concept modeled in the previous part, and make the concepts available in the sandbox.</w:t>
      </w:r>
    </w:p>
    <w:p w14:paraId="4D1BD98D" w14:textId="6B9BEACC" w:rsidR="00E61F01" w:rsidRDefault="00E61F01" w:rsidP="00E61F01">
      <w:pPr>
        <w:jc w:val="center"/>
      </w:pPr>
      <w:r>
        <w:rPr>
          <w:noProof/>
          <w:lang w:val="fr-FR"/>
        </w:rPr>
        <w:drawing>
          <wp:inline distT="0" distB="0" distL="0" distR="0" wp14:anchorId="03F7F943" wp14:editId="1D2ADC66">
            <wp:extent cx="2450656" cy="2475594"/>
            <wp:effectExtent l="0" t="0" r="0" b="0"/>
            <wp:docPr id="11" name="Image 11" descr="Macintosh HD:Users:mosser:Desktop:Capture d’écran 2015-06-22 à 22.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osser:Desktop:Capture d’écran 2015-06-22 à 22.58.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656" cy="2475594"/>
                    </a:xfrm>
                    <a:prstGeom prst="rect">
                      <a:avLst/>
                    </a:prstGeom>
                    <a:noFill/>
                    <a:ln>
                      <a:noFill/>
                    </a:ln>
                  </pic:spPr>
                </pic:pic>
              </a:graphicData>
            </a:graphic>
          </wp:inline>
        </w:drawing>
      </w:r>
    </w:p>
    <w:p w14:paraId="09E55D58" w14:textId="77777777" w:rsidR="00C35C88" w:rsidRDefault="00C35C88" w:rsidP="00E61F01">
      <w:pPr>
        <w:jc w:val="center"/>
      </w:pPr>
    </w:p>
    <w:p w14:paraId="34EB4AA2" w14:textId="52AD7881" w:rsidR="00546176" w:rsidRDefault="00546176" w:rsidP="00546176">
      <w:pPr>
        <w:pStyle w:val="Titre2"/>
      </w:pPr>
      <w:r>
        <w:t>Creating an App for the “Big Red Button” application</w:t>
      </w:r>
    </w:p>
    <w:p w14:paraId="6C94DD81" w14:textId="3395D9C3" w:rsidR="00852F29" w:rsidRDefault="005B0BE1" w:rsidP="00852F29">
      <w:r>
        <w:t>After completion of the “Rebuild” process, you can instantiate an App in the sandbox.</w:t>
      </w:r>
    </w:p>
    <w:p w14:paraId="36A002BD" w14:textId="449F82B1" w:rsidR="005B0BE1" w:rsidRDefault="000036A3" w:rsidP="00852F29">
      <w:r>
        <w:rPr>
          <w:noProof/>
          <w:lang w:val="fr-FR"/>
        </w:rPr>
        <w:drawing>
          <wp:inline distT="0" distB="0" distL="0" distR="0" wp14:anchorId="0576F07E" wp14:editId="198CAB97">
            <wp:extent cx="5753735" cy="3596005"/>
            <wp:effectExtent l="0" t="0" r="12065" b="10795"/>
            <wp:docPr id="12" name="Image 12" descr="Macintosh HD:Users:mosser:Desktop:Capture d’écran 2015-06-22 à 23.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osser:Desktop:Capture d’écran 2015-06-22 à 23.00.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596005"/>
                    </a:xfrm>
                    <a:prstGeom prst="rect">
                      <a:avLst/>
                    </a:prstGeom>
                    <a:noFill/>
                    <a:ln>
                      <a:noFill/>
                    </a:ln>
                  </pic:spPr>
                </pic:pic>
              </a:graphicData>
            </a:graphic>
          </wp:inline>
        </w:drawing>
      </w:r>
    </w:p>
    <w:p w14:paraId="36659B0A" w14:textId="7B8C48C0" w:rsidR="000036A3" w:rsidRDefault="00D47057" w:rsidP="00852F29">
      <w:r>
        <w:t>The model can be edited using code completion, using Ctrl-Enter to summon the contextual menu.</w:t>
      </w:r>
      <w:r w:rsidR="00E44194">
        <w:t xml:space="preserve"> Model a button (sensor) bound to pin 8, and a red led (actuator) bound to pin 12.</w:t>
      </w:r>
    </w:p>
    <w:p w14:paraId="621A7010" w14:textId="05022BEA" w:rsidR="00F36D6B" w:rsidRDefault="00F36D6B" w:rsidP="00F36D6B">
      <w:pPr>
        <w:jc w:val="center"/>
      </w:pPr>
      <w:r>
        <w:rPr>
          <w:noProof/>
          <w:lang w:val="fr-FR"/>
        </w:rPr>
        <w:drawing>
          <wp:inline distT="0" distB="0" distL="0" distR="0" wp14:anchorId="4F61A0FE" wp14:editId="30D63447">
            <wp:extent cx="1661706" cy="1455884"/>
            <wp:effectExtent l="0" t="0" r="0" b="0"/>
            <wp:docPr id="13" name="Image 13" descr="Macintosh HD:Users:mosser:Desktop:Capture d’écran 2015-06-22 à 23.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osser:Desktop:Capture d’écran 2015-06-22 à 23.02.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706" cy="1455884"/>
                    </a:xfrm>
                    <a:prstGeom prst="rect">
                      <a:avLst/>
                    </a:prstGeom>
                    <a:noFill/>
                    <a:ln>
                      <a:noFill/>
                    </a:ln>
                  </pic:spPr>
                </pic:pic>
              </a:graphicData>
            </a:graphic>
          </wp:inline>
        </w:drawing>
      </w:r>
    </w:p>
    <w:p w14:paraId="51FF548A" w14:textId="7ECA626B" w:rsidR="00EF6386" w:rsidRDefault="00EF6386" w:rsidP="00EF6386">
      <w:pPr>
        <w:pStyle w:val="Titre2"/>
      </w:pPr>
      <w:r>
        <w:t>Providing a new syntax (a new projection)</w:t>
      </w:r>
    </w:p>
    <w:p w14:paraId="4B5B0B39" w14:textId="67071E48" w:rsidR="00EF6386" w:rsidRDefault="00D473F5" w:rsidP="00EF6386">
      <w:r>
        <w:t>Actually, we simply filled an abstract syntax tree, through the default projection automatically provided by MPS.</w:t>
      </w:r>
      <w:r w:rsidR="00A00F3E">
        <w:t xml:space="preserve"> If you wan to change the concrete syntax of your DSL, </w:t>
      </w:r>
      <w:r w:rsidR="00D75FBD">
        <w:t>the key point is to provide another projection. The models will be automatically updated to reflect this new projection (as you are not manipulating text but projection of the AST).</w:t>
      </w:r>
    </w:p>
    <w:p w14:paraId="544E0C69" w14:textId="77777777" w:rsidR="00597835" w:rsidRDefault="00597835" w:rsidP="00EF6386"/>
    <w:p w14:paraId="1D267ACE" w14:textId="77777777" w:rsidR="00BE7D48" w:rsidRDefault="00597835" w:rsidP="00EF6386">
      <w:r>
        <w:t xml:space="preserve">Click on the “Actuator” </w:t>
      </w:r>
      <w:r w:rsidR="007F317A">
        <w:t>concept;</w:t>
      </w:r>
      <w:r>
        <w:t xml:space="preserve"> select the “Editor” tab (bottom-left of the edition panel)</w:t>
      </w:r>
      <w:r w:rsidR="007F317A">
        <w:t>; click on the “+” button and select “Concept editor”</w:t>
      </w:r>
      <w:r w:rsidR="00D15F32">
        <w:t>.</w:t>
      </w:r>
      <w:r w:rsidR="0051288A">
        <w:t xml:space="preserve"> </w:t>
      </w:r>
    </w:p>
    <w:p w14:paraId="35F6826F" w14:textId="4CF69A70" w:rsidR="005613FE" w:rsidRDefault="00BE7D48" w:rsidP="00EF6386">
      <w:r w:rsidRPr="00BE7D48">
        <w:drawing>
          <wp:inline distT="0" distB="0" distL="0" distR="0" wp14:anchorId="64C0B025" wp14:editId="4F326B9C">
            <wp:extent cx="5753735" cy="2342515"/>
            <wp:effectExtent l="0" t="0" r="12065" b="0"/>
            <wp:docPr id="14" name="Image 14" descr="Macintosh HD:Users:mosser:Desktop:Capture d’écran 2015-06-22 à 23.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osser:Desktop:Capture d’écran 2015-06-22 à 23.06.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342515"/>
                    </a:xfrm>
                    <a:prstGeom prst="rect">
                      <a:avLst/>
                    </a:prstGeom>
                    <a:noFill/>
                    <a:ln>
                      <a:noFill/>
                    </a:ln>
                  </pic:spPr>
                </pic:pic>
              </a:graphicData>
            </a:graphic>
          </wp:inline>
        </w:drawing>
      </w:r>
    </w:p>
    <w:p w14:paraId="513EFFC5" w14:textId="6841F1CC" w:rsidR="00597835" w:rsidRDefault="0051288A" w:rsidP="00EF6386">
      <w:r>
        <w:t xml:space="preserve">We want to write things like “actuator red_led: 12”. This sentence is a horizontal collection of 4 elements: </w:t>
      </w:r>
    </w:p>
    <w:p w14:paraId="62EC334D" w14:textId="0101AEEA" w:rsidR="0051288A" w:rsidRDefault="0051288A" w:rsidP="0051288A">
      <w:pPr>
        <w:jc w:val="center"/>
      </w:pPr>
      <w:r>
        <w:t>“actuator” %NAME% “:” %PIN%</w:t>
      </w:r>
    </w:p>
    <w:p w14:paraId="7C28EE97" w14:textId="09CD2989" w:rsidR="0051288A" w:rsidRDefault="008B575B" w:rsidP="00EF6386">
      <w:r>
        <w:t>The syntax defined by MPS to model such a thing is to use [&gt; … &lt;] to define a horizontal collection. Constants like “actuator” and “:’ are defined by typing directly the expected token, and variable contents are available through code completion (Ctrl-</w:t>
      </w:r>
      <w:r w:rsidR="0031360A">
        <w:t>space</w:t>
      </w:r>
      <w:r>
        <w:t>).</w:t>
      </w:r>
    </w:p>
    <w:p w14:paraId="03D729A9" w14:textId="0F0A6738" w:rsidR="00BE7D48" w:rsidRDefault="00BE7D48" w:rsidP="00EF6386">
      <w:r>
        <w:rPr>
          <w:noProof/>
          <w:lang w:val="fr-FR"/>
        </w:rPr>
        <w:drawing>
          <wp:inline distT="0" distB="0" distL="0" distR="0" wp14:anchorId="10E89DC2" wp14:editId="0C680EBF">
            <wp:extent cx="5753735" cy="2342515"/>
            <wp:effectExtent l="0" t="0" r="12065" b="0"/>
            <wp:docPr id="15" name="Image 15" descr="Macintosh HD:Users:mosser:Desktop:Capture d’écran 2015-06-22 à 23.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osser:Desktop:Capture d’écran 2015-06-22 à 23.13.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2342515"/>
                    </a:xfrm>
                    <a:prstGeom prst="rect">
                      <a:avLst/>
                    </a:prstGeom>
                    <a:noFill/>
                    <a:ln>
                      <a:noFill/>
                    </a:ln>
                  </pic:spPr>
                </pic:pic>
              </a:graphicData>
            </a:graphic>
          </wp:inline>
        </w:drawing>
      </w:r>
    </w:p>
    <w:p w14:paraId="2B8FAAC8" w14:textId="01CE62CA" w:rsidR="005613FE" w:rsidRDefault="00485BC3" w:rsidP="00EF6386">
      <w:r>
        <w:t>Do something similar for the Sensor concept. Rebuild the project, and open the previo</w:t>
      </w:r>
      <w:r w:rsidR="0055122E">
        <w:t>usly created App in the Sandbox.</w:t>
      </w:r>
    </w:p>
    <w:p w14:paraId="0DD74614" w14:textId="1224F710" w:rsidR="003102B2" w:rsidRDefault="003102B2" w:rsidP="003102B2">
      <w:pPr>
        <w:jc w:val="center"/>
      </w:pPr>
      <w:r>
        <w:rPr>
          <w:noProof/>
          <w:lang w:val="fr-FR"/>
        </w:rPr>
        <w:drawing>
          <wp:inline distT="0" distB="0" distL="0" distR="0" wp14:anchorId="4BE0177B" wp14:editId="2F5954C1">
            <wp:extent cx="2167369" cy="898329"/>
            <wp:effectExtent l="0" t="0" r="0" b="0"/>
            <wp:docPr id="16" name="Image 16" descr="Macintosh HD:Users:mosser:Desktop:Capture d’écran 2015-06-22 à 23.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osser:Desktop:Capture d’écran 2015-06-22 à 23.20.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7369" cy="898329"/>
                    </a:xfrm>
                    <a:prstGeom prst="rect">
                      <a:avLst/>
                    </a:prstGeom>
                    <a:noFill/>
                    <a:ln>
                      <a:noFill/>
                    </a:ln>
                  </pic:spPr>
                </pic:pic>
              </a:graphicData>
            </a:graphic>
          </wp:inline>
        </w:drawing>
      </w:r>
    </w:p>
    <w:p w14:paraId="11154084" w14:textId="77777777" w:rsidR="003102B2" w:rsidRDefault="003102B2" w:rsidP="00EF6386"/>
    <w:p w14:paraId="530B1C73" w14:textId="329713FB" w:rsidR="00C8493D" w:rsidRDefault="00F169CD" w:rsidP="00F169CD">
      <w:pPr>
        <w:pStyle w:val="Titre1"/>
      </w:pPr>
      <w:r>
        <w:t xml:space="preserve">Step #3: </w:t>
      </w:r>
      <w:r w:rsidR="005962BB">
        <w:t>Generating code</w:t>
      </w:r>
    </w:p>
    <w:p w14:paraId="76E7B852" w14:textId="1810861E" w:rsidR="005962BB" w:rsidRDefault="001E6CC6" w:rsidP="005962BB">
      <w:r>
        <w:t>MPS brings a template processor engine to generate code.</w:t>
      </w:r>
      <w:r w:rsidR="00D40B80">
        <w:t xml:space="preserve"> Its main drawback is that this engine only works between MPS-defined language</w:t>
      </w:r>
      <w:r w:rsidR="009B4581">
        <w:t>s</w:t>
      </w:r>
      <w:r w:rsidR="00D40B80">
        <w:t>.</w:t>
      </w:r>
      <w:r w:rsidR="008D7C11">
        <w:t xml:space="preserve"> </w:t>
      </w:r>
      <w:r w:rsidR="009B4581">
        <w:t>In this lab session, we will use a “quick and dirty” trick, by generating Java that will print the expected Arduino code.</w:t>
      </w:r>
      <w:r w:rsidR="00964DBA">
        <w:t xml:space="preserve"> The “right” thing to do is (i) to model the Wiring </w:t>
      </w:r>
      <w:r w:rsidR="00FC1862">
        <w:t>language used as target or (ii) model a “text” language and uses</w:t>
      </w:r>
      <w:r w:rsidR="00675F0A">
        <w:t xml:space="preserve"> it as a target.</w:t>
      </w:r>
      <w:r>
        <w:t xml:space="preserve"> </w:t>
      </w:r>
      <w:r w:rsidR="00454134">
        <w:t>The process</w:t>
      </w:r>
      <w:r w:rsidR="00131DCE">
        <w:t xml:space="preserve"> follows a map/reduce mechanism</w:t>
      </w:r>
      <w:r w:rsidR="00454134">
        <w:t xml:space="preserve"> (if you are familiar with it).</w:t>
      </w:r>
    </w:p>
    <w:p w14:paraId="6213AE3D" w14:textId="56C723A3" w:rsidR="00FB0C02" w:rsidRDefault="00A93F08" w:rsidP="00A93F08">
      <w:pPr>
        <w:pStyle w:val="Titre2"/>
      </w:pPr>
      <w:r>
        <w:t xml:space="preserve">Language composition: defining dependencies </w:t>
      </w:r>
    </w:p>
    <w:p w14:paraId="0C019FC6" w14:textId="642C68AB" w:rsidR="00FB0C02" w:rsidRDefault="00FB0C02" w:rsidP="005962BB">
      <w:r>
        <w:t>Right click on the “ArduinoML” language, select “Module Properties” and the “Dependencies”. Our language needs the MPS kernel for code generation purpose. We also extends the “execution.utils” and “baseLanguage” languages for expressiveness purpose.</w:t>
      </w:r>
    </w:p>
    <w:p w14:paraId="28103E57" w14:textId="355B1CDD" w:rsidR="00FB0C02" w:rsidRDefault="00FB0C02" w:rsidP="00FB0C02">
      <w:pPr>
        <w:jc w:val="center"/>
      </w:pPr>
      <w:r>
        <w:rPr>
          <w:noProof/>
          <w:lang w:val="fr-FR"/>
        </w:rPr>
        <w:drawing>
          <wp:inline distT="0" distB="0" distL="0" distR="0" wp14:anchorId="3E9CE72D" wp14:editId="5B7EF8A0">
            <wp:extent cx="3424669" cy="1969156"/>
            <wp:effectExtent l="0" t="0" r="4445" b="12065"/>
            <wp:docPr id="18" name="Image 18" descr="Macintosh HD:Users:mosser:Desktop:Capture d’écran 2015-06-22 à 23.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osser:Desktop:Capture d’écran 2015-06-22 à 23.49.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669" cy="1969156"/>
                    </a:xfrm>
                    <a:prstGeom prst="rect">
                      <a:avLst/>
                    </a:prstGeom>
                    <a:noFill/>
                    <a:ln>
                      <a:noFill/>
                    </a:ln>
                  </pic:spPr>
                </pic:pic>
              </a:graphicData>
            </a:graphic>
          </wp:inline>
        </w:drawing>
      </w:r>
    </w:p>
    <w:p w14:paraId="144E7E47" w14:textId="224F3612" w:rsidR="0087296A" w:rsidRDefault="0087296A" w:rsidP="0087296A">
      <w:pPr>
        <w:pStyle w:val="Titre2"/>
      </w:pPr>
      <w:r>
        <w:t>Making the App concept executable</w:t>
      </w:r>
    </w:p>
    <w:p w14:paraId="62FAEF6A" w14:textId="12DB2E6B" w:rsidR="00A93F08" w:rsidRDefault="00A93F08" w:rsidP="00A93F08">
      <w:r>
        <w:t>Edit the “A</w:t>
      </w:r>
      <w:r w:rsidR="00204CC7">
        <w:t>pp” concept, in order to implement the IMainClass interface (provided by the newly declared dependencies).</w:t>
      </w:r>
    </w:p>
    <w:p w14:paraId="2EB5E33C" w14:textId="7CCB6996" w:rsidR="00204CC7" w:rsidRDefault="000E0DBC" w:rsidP="000E0DBC">
      <w:pPr>
        <w:jc w:val="center"/>
      </w:pPr>
      <w:r>
        <w:rPr>
          <w:noProof/>
          <w:lang w:val="fr-FR"/>
        </w:rPr>
        <w:drawing>
          <wp:inline distT="0" distB="0" distL="0" distR="0" wp14:anchorId="384873B1" wp14:editId="30256A5A">
            <wp:extent cx="2624569" cy="1585248"/>
            <wp:effectExtent l="0" t="0" r="0" b="0"/>
            <wp:docPr id="19" name="Image 19" descr="Macintosh HD:Users:mosser:Desktop:Capture d’écran 2015-06-22 à 23.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osser:Desktop:Capture d’écran 2015-06-22 à 23.52.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4569" cy="1585248"/>
                    </a:xfrm>
                    <a:prstGeom prst="rect">
                      <a:avLst/>
                    </a:prstGeom>
                    <a:noFill/>
                    <a:ln>
                      <a:noFill/>
                    </a:ln>
                  </pic:spPr>
                </pic:pic>
              </a:graphicData>
            </a:graphic>
          </wp:inline>
        </w:drawing>
      </w:r>
    </w:p>
    <w:p w14:paraId="03D804A0" w14:textId="77777777" w:rsidR="000E0DBC" w:rsidRDefault="000E0DBC" w:rsidP="000E0DBC">
      <w:pPr>
        <w:jc w:val="center"/>
      </w:pPr>
    </w:p>
    <w:p w14:paraId="4D2056BA" w14:textId="5CB76CDB" w:rsidR="00FC1862" w:rsidRDefault="000E0DBC" w:rsidP="005962BB">
      <w:r>
        <w:rPr>
          <w:rFonts w:asciiTheme="majorHAnsi" w:eastAsiaTheme="majorEastAsia" w:hAnsiTheme="majorHAnsi" w:cstheme="majorBidi"/>
          <w:b/>
          <w:bCs/>
          <w:color w:val="4F81BD" w:themeColor="accent1"/>
          <w:sz w:val="26"/>
          <w:szCs w:val="26"/>
        </w:rPr>
        <w:t>Create the Root Mapping rule</w:t>
      </w:r>
    </w:p>
    <w:p w14:paraId="24FB8CBF" w14:textId="79888641" w:rsidR="00CB7E1E" w:rsidRDefault="00CB7E1E" w:rsidP="005962BB">
      <w:r>
        <w:t xml:space="preserve">Press “Enter” under the “Root mapping rule” element in the main@generator template definition. </w:t>
      </w:r>
      <w:r w:rsidR="00FD5459">
        <w:t>Use Ctrl-space</w:t>
      </w:r>
      <w:r w:rsidR="00CA7E66">
        <w:t xml:space="preserve"> to select the “App”</w:t>
      </w:r>
      <w:r w:rsidR="004E5537">
        <w:t xml:space="preserve"> concept as input of the rule.</w:t>
      </w:r>
      <w:r w:rsidR="00171113">
        <w:t xml:space="preserve"> We will map an App to a Class.</w:t>
      </w:r>
      <w:r w:rsidR="009B6FAC">
        <w:t xml:space="preserve"> On the left part of the rule, use Alt-enter to summon the contextual menu and select “New root Template”.</w:t>
      </w:r>
    </w:p>
    <w:p w14:paraId="5F066DB0" w14:textId="7336AFF3" w:rsidR="00A91230" w:rsidRDefault="00A91230" w:rsidP="00A91230">
      <w:pPr>
        <w:jc w:val="center"/>
      </w:pPr>
      <w:r>
        <w:rPr>
          <w:noProof/>
          <w:lang w:val="fr-FR"/>
        </w:rPr>
        <w:drawing>
          <wp:inline distT="0" distB="0" distL="0" distR="0" wp14:anchorId="7D33369C" wp14:editId="66E2C11D">
            <wp:extent cx="3881869" cy="783143"/>
            <wp:effectExtent l="0" t="0" r="4445" b="4445"/>
            <wp:docPr id="17" name="Image 17" descr="Macintosh HD:Users:mosser:Desktop:Capture d’écran 2015-06-22 à 23.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osser:Desktop:Capture d’écran 2015-06-22 à 23.29.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1869" cy="783143"/>
                    </a:xfrm>
                    <a:prstGeom prst="rect">
                      <a:avLst/>
                    </a:prstGeom>
                    <a:noFill/>
                    <a:ln>
                      <a:noFill/>
                    </a:ln>
                  </pic:spPr>
                </pic:pic>
              </a:graphicData>
            </a:graphic>
          </wp:inline>
        </w:drawing>
      </w:r>
    </w:p>
    <w:p w14:paraId="1409037A" w14:textId="43820C42" w:rsidR="00A91230" w:rsidRDefault="00702560" w:rsidP="005962BB">
      <w:r>
        <w:t xml:space="preserve">You can now edit the target template </w:t>
      </w:r>
      <w:r w:rsidR="00B51397">
        <w:t>through a projectionnal editor dedicated to Java.</w:t>
      </w:r>
    </w:p>
    <w:p w14:paraId="2DF012DC" w14:textId="4AE2EE93" w:rsidR="00497985" w:rsidRDefault="00497985" w:rsidP="00497985">
      <w:pPr>
        <w:jc w:val="center"/>
      </w:pPr>
      <w:r>
        <w:rPr>
          <w:noProof/>
          <w:lang w:val="fr-FR"/>
        </w:rPr>
        <w:drawing>
          <wp:inline distT="0" distB="0" distL="0" distR="0" wp14:anchorId="02F3ACA8" wp14:editId="33ED5513">
            <wp:extent cx="3767569" cy="1426196"/>
            <wp:effectExtent l="0" t="0" r="0" b="0"/>
            <wp:docPr id="20" name="Image 20" descr="Macintosh HD:Users:mosser:Desktop:Capture d’écran 2015-06-22 à 23.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osser:Desktop:Capture d’écran 2015-06-22 à 23.53.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7569" cy="1426196"/>
                    </a:xfrm>
                    <a:prstGeom prst="rect">
                      <a:avLst/>
                    </a:prstGeom>
                    <a:noFill/>
                    <a:ln>
                      <a:noFill/>
                    </a:ln>
                  </pic:spPr>
                </pic:pic>
              </a:graphicData>
            </a:graphic>
          </wp:inline>
        </w:drawing>
      </w:r>
    </w:p>
    <w:p w14:paraId="32E57D7D" w14:textId="77777777" w:rsidR="00497985" w:rsidRDefault="00497985" w:rsidP="005962BB"/>
    <w:p w14:paraId="03EF78D6" w14:textId="0AEBE7EF" w:rsidR="0003319D" w:rsidRDefault="00260259" w:rsidP="005962BB">
      <w:r>
        <w:t>Rebuild the projects, and then right-click on the previously modeled App. The result of the execution is displayed on the console.</w:t>
      </w:r>
    </w:p>
    <w:p w14:paraId="2F5516F1" w14:textId="52ABB4CF" w:rsidR="000A2CCB" w:rsidRDefault="000A2CCB" w:rsidP="000A2CCB">
      <w:pPr>
        <w:jc w:val="center"/>
      </w:pPr>
      <w:r>
        <w:rPr>
          <w:noProof/>
          <w:lang w:val="fr-FR"/>
        </w:rPr>
        <w:drawing>
          <wp:inline distT="0" distB="0" distL="0" distR="0" wp14:anchorId="22D00F34" wp14:editId="54D0EB47">
            <wp:extent cx="2735931" cy="3424669"/>
            <wp:effectExtent l="0" t="0" r="7620" b="4445"/>
            <wp:docPr id="21" name="Image 21" descr="Macintosh HD:Users:mosser:Desktop:Capture d’écran 2015-06-22 à 23.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osser:Desktop:Capture d’écran 2015-06-22 à 23.54.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931" cy="3424669"/>
                    </a:xfrm>
                    <a:prstGeom prst="rect">
                      <a:avLst/>
                    </a:prstGeom>
                    <a:noFill/>
                    <a:ln>
                      <a:noFill/>
                    </a:ln>
                  </pic:spPr>
                </pic:pic>
              </a:graphicData>
            </a:graphic>
          </wp:inline>
        </w:drawing>
      </w:r>
    </w:p>
    <w:p w14:paraId="646576DE" w14:textId="77777777" w:rsidR="001C36F4" w:rsidRDefault="001C36F4" w:rsidP="000A2CCB">
      <w:pPr>
        <w:jc w:val="center"/>
      </w:pPr>
    </w:p>
    <w:p w14:paraId="6DDEF0B6" w14:textId="279D9B8F" w:rsidR="000A2CCB" w:rsidRDefault="00546039" w:rsidP="00546039">
      <w:pPr>
        <w:pStyle w:val="Titre2"/>
      </w:pPr>
      <w:r>
        <w:t>Concretely generating pin declaration instruction</w:t>
      </w:r>
      <w:r w:rsidR="001C36F4">
        <w:t>s with Reduction rules</w:t>
      </w:r>
    </w:p>
    <w:p w14:paraId="49908B2C" w14:textId="5D8DE52B" w:rsidR="0063543F" w:rsidRPr="0063543F" w:rsidRDefault="006B4BE0" w:rsidP="0063543F">
      <w:r>
        <w:t>Sensor and Actuators will use different generators. Such elements are called “reduction rules”</w:t>
      </w:r>
      <w:r w:rsidR="004F1098">
        <w:t xml:space="preserve">. </w:t>
      </w:r>
      <w:r w:rsidR="00370FF0">
        <w:t>We start by defining a reduction rule for Sensor</w:t>
      </w:r>
      <w:r w:rsidR="001C36F4">
        <w:t>.</w:t>
      </w:r>
    </w:p>
    <w:p w14:paraId="6CAC0A5D" w14:textId="77777777" w:rsidR="00FC1862" w:rsidRDefault="00FC1862" w:rsidP="005962BB"/>
    <w:p w14:paraId="34FE8AA0" w14:textId="2C11BD52" w:rsidR="004502AF" w:rsidRDefault="004502AF" w:rsidP="005962BB">
      <w:r>
        <w:t>Create a new reduction rule following the same steps than the root mapping one, excepting that you’ll define it under “Reduction rules”</w:t>
      </w:r>
      <w:r w:rsidR="00A533FE">
        <w:t>.</w:t>
      </w:r>
    </w:p>
    <w:p w14:paraId="314A13B4" w14:textId="53575A42" w:rsidR="00ED44B2" w:rsidRDefault="00ED44B2" w:rsidP="00ED44B2">
      <w:pPr>
        <w:jc w:val="center"/>
      </w:pPr>
      <w:r>
        <w:rPr>
          <w:noProof/>
          <w:lang w:val="fr-FR"/>
        </w:rPr>
        <w:drawing>
          <wp:inline distT="0" distB="0" distL="0" distR="0" wp14:anchorId="712C2552" wp14:editId="0E0A2DB7">
            <wp:extent cx="2967469" cy="661105"/>
            <wp:effectExtent l="0" t="0" r="4445" b="0"/>
            <wp:docPr id="22" name="Image 22" descr="Macintosh HD:Users:mosser:Desktop:Capture d’écran 2015-06-23 à 0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osser:Desktop:Capture d’écran 2015-06-23 à 00.05.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469" cy="661105"/>
                    </a:xfrm>
                    <a:prstGeom prst="rect">
                      <a:avLst/>
                    </a:prstGeom>
                    <a:noFill/>
                    <a:ln>
                      <a:noFill/>
                    </a:ln>
                  </pic:spPr>
                </pic:pic>
              </a:graphicData>
            </a:graphic>
          </wp:inline>
        </w:drawing>
      </w:r>
    </w:p>
    <w:p w14:paraId="37888C24" w14:textId="7F7D4A3E" w:rsidR="00ED44B2" w:rsidRDefault="00ED44B2" w:rsidP="005962BB">
      <w:r>
        <w:t>The reduction rule contains a BlockStatement (Alt-enter for code completion)</w:t>
      </w:r>
    </w:p>
    <w:p w14:paraId="0C74FF92" w14:textId="2996F91B" w:rsidR="00ED44B2" w:rsidRDefault="00502276" w:rsidP="00502276">
      <w:pPr>
        <w:jc w:val="center"/>
      </w:pPr>
      <w:r>
        <w:rPr>
          <w:noProof/>
          <w:lang w:val="fr-FR"/>
        </w:rPr>
        <w:drawing>
          <wp:inline distT="0" distB="0" distL="0" distR="0" wp14:anchorId="16005AC1" wp14:editId="632AF374">
            <wp:extent cx="3196069" cy="970355"/>
            <wp:effectExtent l="0" t="0" r="4445" b="0"/>
            <wp:docPr id="23" name="Image 23" descr="Macintosh HD:Users:mosser:Desktop:Capture d’écran 2015-06-23 à 00.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osser:Desktop:Capture d’écran 2015-06-23 à 00.06.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6069" cy="970355"/>
                    </a:xfrm>
                    <a:prstGeom prst="rect">
                      <a:avLst/>
                    </a:prstGeom>
                    <a:noFill/>
                    <a:ln>
                      <a:noFill/>
                    </a:ln>
                  </pic:spPr>
                </pic:pic>
              </a:graphicData>
            </a:graphic>
          </wp:inline>
        </w:drawing>
      </w:r>
    </w:p>
    <w:p w14:paraId="01CA9A23" w14:textId="77777777" w:rsidR="00502276" w:rsidRDefault="00502276" w:rsidP="005962BB"/>
    <w:p w14:paraId="4973C829" w14:textId="6E15377C" w:rsidR="00877BCA" w:rsidRDefault="00877BCA" w:rsidP="005962BB">
      <w:r>
        <w:t>The code t</w:t>
      </w:r>
      <w:r w:rsidR="004E63AF">
        <w:t>o be generated is the following</w:t>
      </w:r>
      <w:r>
        <w:t xml:space="preserve">: “pinMode(“ + pinNumber + “,INPUT);”. Thus, we put such a statement inside the code block. </w:t>
      </w:r>
      <w:r w:rsidR="000F73C3">
        <w:t xml:space="preserve">As </w:t>
      </w:r>
      <w:r w:rsidR="00943B6B">
        <w:t>the template engine will process this code</w:t>
      </w:r>
      <w:r w:rsidR="000F73C3">
        <w:t xml:space="preserve">, we wrap it inside a “template fragment” (alt-enter at the end of the statement). The template fragment models </w:t>
      </w:r>
      <w:r w:rsidR="00166C0C">
        <w:t>the text that</w:t>
      </w:r>
      <w:r w:rsidR="000F73C3">
        <w:t xml:space="preserve"> will be returned from the reduction rule to the caller</w:t>
      </w:r>
      <w:r w:rsidR="00943B6B">
        <w:t xml:space="preserve"> one</w:t>
      </w:r>
      <w:r w:rsidR="000F73C3">
        <w:t>.</w:t>
      </w:r>
      <w:r w:rsidR="00F2243C">
        <w:t xml:space="preserve"> Rebuild the project of necessary, to remove an error if MPS is not able to recognize the template fragment.</w:t>
      </w:r>
    </w:p>
    <w:p w14:paraId="676002B6" w14:textId="30FA6F7E" w:rsidR="004E63AF" w:rsidRDefault="004F2DA4" w:rsidP="004F2DA4">
      <w:pPr>
        <w:jc w:val="center"/>
      </w:pPr>
      <w:r>
        <w:rPr>
          <w:noProof/>
          <w:lang w:val="fr-FR"/>
        </w:rPr>
        <w:drawing>
          <wp:inline distT="0" distB="0" distL="0" distR="0" wp14:anchorId="731DC6CB" wp14:editId="311A0B15">
            <wp:extent cx="3996169" cy="977763"/>
            <wp:effectExtent l="0" t="0" r="0" b="0"/>
            <wp:docPr id="24" name="Image 24" descr="Macintosh HD:Users:mosser:Desktop:Capture d’écran 2015-06-23 à 00.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osser:Desktop:Capture d’écran 2015-06-23 à 00.10.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6169" cy="977763"/>
                    </a:xfrm>
                    <a:prstGeom prst="rect">
                      <a:avLst/>
                    </a:prstGeom>
                    <a:noFill/>
                    <a:ln>
                      <a:noFill/>
                    </a:ln>
                  </pic:spPr>
                </pic:pic>
              </a:graphicData>
            </a:graphic>
          </wp:inline>
        </w:drawing>
      </w:r>
    </w:p>
    <w:p w14:paraId="4F27E55E" w14:textId="77777777" w:rsidR="004F2DA4" w:rsidRDefault="004F2DA4" w:rsidP="005962BB"/>
    <w:p w14:paraId="0B94ECE1" w14:textId="77777777" w:rsidR="00ED2536" w:rsidRDefault="00E23400" w:rsidP="005962BB">
      <w:r>
        <w:t>We must now replace “pinNumber” by the real one.</w:t>
      </w:r>
      <w:r w:rsidR="006F11AB">
        <w:t xml:space="preserve"> Replace “pinNumber” by an integer (e.g., 0), and</w:t>
      </w:r>
      <w:r>
        <w:t xml:space="preserve"> </w:t>
      </w:r>
      <w:r w:rsidR="006F11AB">
        <w:t>o</w:t>
      </w:r>
      <w:r>
        <w:t xml:space="preserve">n the element, use Alt-enter to </w:t>
      </w:r>
      <w:r w:rsidR="006F11AB">
        <w:t>summon the contextual menu. S</w:t>
      </w:r>
      <w:r>
        <w:t>elect “Add property macro</w:t>
      </w:r>
      <w:r w:rsidR="006F11AB">
        <w:t>: node.pin</w:t>
      </w:r>
      <w:r>
        <w:t>”</w:t>
      </w:r>
    </w:p>
    <w:p w14:paraId="48971E97" w14:textId="6B502DCE" w:rsidR="004F2DA4" w:rsidRDefault="00ED2536" w:rsidP="005962BB">
      <w:r>
        <w:rPr>
          <w:noProof/>
          <w:lang w:val="fr-FR"/>
        </w:rPr>
        <w:drawing>
          <wp:inline distT="0" distB="0" distL="0" distR="0" wp14:anchorId="06F551E9" wp14:editId="26ECA73C">
            <wp:extent cx="5742940" cy="2229485"/>
            <wp:effectExtent l="0" t="0" r="0" b="5715"/>
            <wp:docPr id="25" name="Image 25" descr="Macintosh HD:Users:mosser:Desktop:Capture d’écran 2015-06-23 à 00.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osser:Desktop:Capture d’écran 2015-06-23 à 00.13.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40" cy="2229485"/>
                    </a:xfrm>
                    <a:prstGeom prst="rect">
                      <a:avLst/>
                    </a:prstGeom>
                    <a:noFill/>
                    <a:ln>
                      <a:noFill/>
                    </a:ln>
                  </pic:spPr>
                </pic:pic>
              </a:graphicData>
            </a:graphic>
          </wp:inline>
        </w:drawing>
      </w:r>
    </w:p>
    <w:p w14:paraId="09C4C7FE" w14:textId="77777777" w:rsidR="00F74AC4" w:rsidRDefault="00F74AC4" w:rsidP="005962BB"/>
    <w:p w14:paraId="5D391172" w14:textId="6886DD79" w:rsidR="00F74AC4" w:rsidRDefault="00F74AC4" w:rsidP="005962BB">
      <w:r>
        <w:t>Do something very similar for Actuat</w:t>
      </w:r>
      <w:r w:rsidR="00585000">
        <w:t>ors, replacing INPUT by OUTPUT.</w:t>
      </w:r>
    </w:p>
    <w:p w14:paraId="4F4D9335" w14:textId="5F7066E4" w:rsidR="00F2243C" w:rsidRDefault="00FD4F92" w:rsidP="00FD4F92">
      <w:pPr>
        <w:pStyle w:val="Titre2"/>
      </w:pPr>
      <w:r>
        <w:t>Calling the reduction rules from the main mapping one</w:t>
      </w:r>
    </w:p>
    <w:p w14:paraId="50F30A56" w14:textId="71BF0809" w:rsidR="007A7080" w:rsidRDefault="00641567" w:rsidP="00641567">
      <w:r>
        <w:t>Actually, you just want to replace the static declaration stating that “Here comes the bricks definition” by the real ones.</w:t>
      </w:r>
      <w:r w:rsidR="007A7080">
        <w:t xml:space="preserve"> Use alt-Enter at the end of this statement, and select “Apply COPY_SRCL over node.bricks”.</w:t>
      </w:r>
      <w:r w:rsidR="00114963">
        <w:t xml:space="preserve"> That’s all folks</w:t>
      </w:r>
    </w:p>
    <w:p w14:paraId="394FF418" w14:textId="16E069CC" w:rsidR="00641567" w:rsidRDefault="007A7080" w:rsidP="00641567">
      <w:r>
        <w:rPr>
          <w:noProof/>
          <w:lang w:val="fr-FR"/>
        </w:rPr>
        <w:drawing>
          <wp:inline distT="0" distB="0" distL="0" distR="0" wp14:anchorId="6ADC52E8" wp14:editId="28F0C069">
            <wp:extent cx="5753735" cy="2188210"/>
            <wp:effectExtent l="0" t="0" r="12065" b="0"/>
            <wp:docPr id="26" name="Image 26" descr="Macintosh HD:Users:mosser:Desktop:Capture d’écran 2015-06-23 à 00.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osser:Desktop:Capture d’écran 2015-06-23 à 00.16.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188210"/>
                    </a:xfrm>
                    <a:prstGeom prst="rect">
                      <a:avLst/>
                    </a:prstGeom>
                    <a:noFill/>
                    <a:ln>
                      <a:noFill/>
                    </a:ln>
                  </pic:spPr>
                </pic:pic>
              </a:graphicData>
            </a:graphic>
          </wp:inline>
        </w:drawing>
      </w:r>
    </w:p>
    <w:p w14:paraId="74424EB5" w14:textId="77777777" w:rsidR="005B26FA" w:rsidRDefault="005B26FA" w:rsidP="00641567"/>
    <w:p w14:paraId="2ED27CDA" w14:textId="3DB5045E" w:rsidR="005B26FA" w:rsidRPr="00641567" w:rsidRDefault="00121DD5" w:rsidP="00641567">
      <w:r>
        <w:t xml:space="preserve">Rebuild the project, and re-run the App model. </w:t>
      </w:r>
      <w:r w:rsidR="008C128C">
        <w:t>Congratulations!</w:t>
      </w:r>
      <w:bookmarkStart w:id="0" w:name="_GoBack"/>
      <w:bookmarkEnd w:id="0"/>
    </w:p>
    <w:sectPr w:rsidR="005B26FA" w:rsidRPr="00641567" w:rsidSect="00D1386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52B7C"/>
    <w:multiLevelType w:val="hybridMultilevel"/>
    <w:tmpl w:val="BC465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70"/>
    <w:rsid w:val="00001E7F"/>
    <w:rsid w:val="000036A3"/>
    <w:rsid w:val="0003319D"/>
    <w:rsid w:val="000A2CCB"/>
    <w:rsid w:val="000A2D46"/>
    <w:rsid w:val="000B54DB"/>
    <w:rsid w:val="000C7A65"/>
    <w:rsid w:val="000E0DBC"/>
    <w:rsid w:val="000E6CA9"/>
    <w:rsid w:val="000F73C3"/>
    <w:rsid w:val="00114963"/>
    <w:rsid w:val="00121DD5"/>
    <w:rsid w:val="00122C02"/>
    <w:rsid w:val="00131DCE"/>
    <w:rsid w:val="00137D70"/>
    <w:rsid w:val="00166C0C"/>
    <w:rsid w:val="00171113"/>
    <w:rsid w:val="001B0E6C"/>
    <w:rsid w:val="001C36F4"/>
    <w:rsid w:val="001E6CC6"/>
    <w:rsid w:val="00204CC7"/>
    <w:rsid w:val="00260259"/>
    <w:rsid w:val="002D1101"/>
    <w:rsid w:val="00301856"/>
    <w:rsid w:val="003102B2"/>
    <w:rsid w:val="0031360A"/>
    <w:rsid w:val="0033112E"/>
    <w:rsid w:val="00333463"/>
    <w:rsid w:val="00370FF0"/>
    <w:rsid w:val="003A0EF8"/>
    <w:rsid w:val="003D5783"/>
    <w:rsid w:val="00433329"/>
    <w:rsid w:val="004502AF"/>
    <w:rsid w:val="00454134"/>
    <w:rsid w:val="00485BC3"/>
    <w:rsid w:val="004973A6"/>
    <w:rsid w:val="00497985"/>
    <w:rsid w:val="00497E0D"/>
    <w:rsid w:val="004E5537"/>
    <w:rsid w:val="004E63AF"/>
    <w:rsid w:val="004F1098"/>
    <w:rsid w:val="004F2DA4"/>
    <w:rsid w:val="00502276"/>
    <w:rsid w:val="0051288A"/>
    <w:rsid w:val="00546039"/>
    <w:rsid w:val="00546176"/>
    <w:rsid w:val="0055122E"/>
    <w:rsid w:val="005613FE"/>
    <w:rsid w:val="00585000"/>
    <w:rsid w:val="005962BB"/>
    <w:rsid w:val="00597835"/>
    <w:rsid w:val="005B0BE1"/>
    <w:rsid w:val="005B26FA"/>
    <w:rsid w:val="005B6D55"/>
    <w:rsid w:val="0061797D"/>
    <w:rsid w:val="0063543F"/>
    <w:rsid w:val="00641567"/>
    <w:rsid w:val="00664C33"/>
    <w:rsid w:val="00675F0A"/>
    <w:rsid w:val="00676ACD"/>
    <w:rsid w:val="006B4BE0"/>
    <w:rsid w:val="006D49C2"/>
    <w:rsid w:val="006F11AB"/>
    <w:rsid w:val="00702560"/>
    <w:rsid w:val="00741246"/>
    <w:rsid w:val="00761D89"/>
    <w:rsid w:val="007A7080"/>
    <w:rsid w:val="007C73C4"/>
    <w:rsid w:val="007F2597"/>
    <w:rsid w:val="007F317A"/>
    <w:rsid w:val="00806A79"/>
    <w:rsid w:val="00852F29"/>
    <w:rsid w:val="0087296A"/>
    <w:rsid w:val="00877BCA"/>
    <w:rsid w:val="008B575B"/>
    <w:rsid w:val="008B5A5F"/>
    <w:rsid w:val="008C128C"/>
    <w:rsid w:val="008D0998"/>
    <w:rsid w:val="008D7C11"/>
    <w:rsid w:val="008E122A"/>
    <w:rsid w:val="0094358C"/>
    <w:rsid w:val="00943B6B"/>
    <w:rsid w:val="00964DBA"/>
    <w:rsid w:val="009B4581"/>
    <w:rsid w:val="009B6FAC"/>
    <w:rsid w:val="009D2605"/>
    <w:rsid w:val="00A00F3E"/>
    <w:rsid w:val="00A533FE"/>
    <w:rsid w:val="00A66EAC"/>
    <w:rsid w:val="00A91230"/>
    <w:rsid w:val="00A93F08"/>
    <w:rsid w:val="00B14710"/>
    <w:rsid w:val="00B51397"/>
    <w:rsid w:val="00BA552E"/>
    <w:rsid w:val="00BE7D48"/>
    <w:rsid w:val="00C121A0"/>
    <w:rsid w:val="00C34D32"/>
    <w:rsid w:val="00C35C88"/>
    <w:rsid w:val="00C55980"/>
    <w:rsid w:val="00C712D8"/>
    <w:rsid w:val="00C741A0"/>
    <w:rsid w:val="00C8493D"/>
    <w:rsid w:val="00CA7E66"/>
    <w:rsid w:val="00CB7E1E"/>
    <w:rsid w:val="00CD0844"/>
    <w:rsid w:val="00D11A73"/>
    <w:rsid w:val="00D1386C"/>
    <w:rsid w:val="00D15F32"/>
    <w:rsid w:val="00D40B80"/>
    <w:rsid w:val="00D47057"/>
    <w:rsid w:val="00D473F5"/>
    <w:rsid w:val="00D75FBD"/>
    <w:rsid w:val="00D84424"/>
    <w:rsid w:val="00D939AF"/>
    <w:rsid w:val="00DB70F4"/>
    <w:rsid w:val="00DF429C"/>
    <w:rsid w:val="00E23400"/>
    <w:rsid w:val="00E44194"/>
    <w:rsid w:val="00E61F01"/>
    <w:rsid w:val="00E6420D"/>
    <w:rsid w:val="00EA29CE"/>
    <w:rsid w:val="00ED2536"/>
    <w:rsid w:val="00ED44B2"/>
    <w:rsid w:val="00EF6386"/>
    <w:rsid w:val="00F169CD"/>
    <w:rsid w:val="00F2243C"/>
    <w:rsid w:val="00F301AC"/>
    <w:rsid w:val="00F36D6B"/>
    <w:rsid w:val="00F703F9"/>
    <w:rsid w:val="00F74AC4"/>
    <w:rsid w:val="00F82966"/>
    <w:rsid w:val="00FB0C02"/>
    <w:rsid w:val="00FC1862"/>
    <w:rsid w:val="00FC7048"/>
    <w:rsid w:val="00FD4F92"/>
    <w:rsid w:val="00FD545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A5833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1A0"/>
    <w:pPr>
      <w:jc w:val="both"/>
    </w:pPr>
    <w:rPr>
      <w:lang w:val="en-US"/>
    </w:rPr>
  </w:style>
  <w:style w:type="paragraph" w:styleId="Titre1">
    <w:name w:val="heading 1"/>
    <w:basedOn w:val="Normal"/>
    <w:next w:val="Normal"/>
    <w:link w:val="Titre1Car"/>
    <w:uiPriority w:val="9"/>
    <w:qFormat/>
    <w:rsid w:val="00137D7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43332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37D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37D70"/>
    <w:rPr>
      <w:rFonts w:asciiTheme="majorHAnsi" w:eastAsiaTheme="majorEastAsia" w:hAnsiTheme="majorHAnsi" w:cstheme="majorBidi"/>
      <w:color w:val="17365D" w:themeColor="text2" w:themeShade="BF"/>
      <w:spacing w:val="5"/>
      <w:kern w:val="28"/>
      <w:sz w:val="52"/>
      <w:szCs w:val="52"/>
      <w:lang w:val="fr-FR"/>
    </w:rPr>
  </w:style>
  <w:style w:type="paragraph" w:styleId="Paragraphedeliste">
    <w:name w:val="List Paragraph"/>
    <w:basedOn w:val="Normal"/>
    <w:uiPriority w:val="34"/>
    <w:qFormat/>
    <w:rsid w:val="00137D70"/>
    <w:pPr>
      <w:ind w:left="720"/>
      <w:contextualSpacing/>
    </w:pPr>
  </w:style>
  <w:style w:type="character" w:customStyle="1" w:styleId="Titre1Car">
    <w:name w:val="Titre 1 Car"/>
    <w:basedOn w:val="Policepardfaut"/>
    <w:link w:val="Titre1"/>
    <w:uiPriority w:val="9"/>
    <w:rsid w:val="00137D70"/>
    <w:rPr>
      <w:rFonts w:asciiTheme="majorHAnsi" w:eastAsiaTheme="majorEastAsia" w:hAnsiTheme="majorHAnsi" w:cstheme="majorBidi"/>
      <w:b/>
      <w:bCs/>
      <w:color w:val="345A8A" w:themeColor="accent1" w:themeShade="B5"/>
      <w:sz w:val="32"/>
      <w:szCs w:val="32"/>
      <w:lang w:val="fr-FR"/>
    </w:rPr>
  </w:style>
  <w:style w:type="paragraph" w:styleId="Textedebulles">
    <w:name w:val="Balloon Text"/>
    <w:basedOn w:val="Normal"/>
    <w:link w:val="TextedebullesCar"/>
    <w:uiPriority w:val="99"/>
    <w:semiHidden/>
    <w:unhideWhenUsed/>
    <w:rsid w:val="00F301AC"/>
    <w:rPr>
      <w:rFonts w:ascii="Lucida Grande" w:hAnsi="Lucida Grande"/>
      <w:sz w:val="18"/>
      <w:szCs w:val="18"/>
    </w:rPr>
  </w:style>
  <w:style w:type="character" w:customStyle="1" w:styleId="TextedebullesCar">
    <w:name w:val="Texte de bulles Car"/>
    <w:basedOn w:val="Policepardfaut"/>
    <w:link w:val="Textedebulles"/>
    <w:uiPriority w:val="99"/>
    <w:semiHidden/>
    <w:rsid w:val="00F301AC"/>
    <w:rPr>
      <w:rFonts w:ascii="Lucida Grande" w:hAnsi="Lucida Grande"/>
      <w:sz w:val="18"/>
      <w:szCs w:val="18"/>
      <w:lang w:val="fr-FR"/>
    </w:rPr>
  </w:style>
  <w:style w:type="character" w:customStyle="1" w:styleId="Titre2Car">
    <w:name w:val="Titre 2 Car"/>
    <w:basedOn w:val="Policepardfaut"/>
    <w:link w:val="Titre2"/>
    <w:uiPriority w:val="9"/>
    <w:rsid w:val="00433329"/>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61797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1A0"/>
    <w:pPr>
      <w:jc w:val="both"/>
    </w:pPr>
    <w:rPr>
      <w:lang w:val="en-US"/>
    </w:rPr>
  </w:style>
  <w:style w:type="paragraph" w:styleId="Titre1">
    <w:name w:val="heading 1"/>
    <w:basedOn w:val="Normal"/>
    <w:next w:val="Normal"/>
    <w:link w:val="Titre1Car"/>
    <w:uiPriority w:val="9"/>
    <w:qFormat/>
    <w:rsid w:val="00137D7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43332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37D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37D70"/>
    <w:rPr>
      <w:rFonts w:asciiTheme="majorHAnsi" w:eastAsiaTheme="majorEastAsia" w:hAnsiTheme="majorHAnsi" w:cstheme="majorBidi"/>
      <w:color w:val="17365D" w:themeColor="text2" w:themeShade="BF"/>
      <w:spacing w:val="5"/>
      <w:kern w:val="28"/>
      <w:sz w:val="52"/>
      <w:szCs w:val="52"/>
      <w:lang w:val="fr-FR"/>
    </w:rPr>
  </w:style>
  <w:style w:type="paragraph" w:styleId="Paragraphedeliste">
    <w:name w:val="List Paragraph"/>
    <w:basedOn w:val="Normal"/>
    <w:uiPriority w:val="34"/>
    <w:qFormat/>
    <w:rsid w:val="00137D70"/>
    <w:pPr>
      <w:ind w:left="720"/>
      <w:contextualSpacing/>
    </w:pPr>
  </w:style>
  <w:style w:type="character" w:customStyle="1" w:styleId="Titre1Car">
    <w:name w:val="Titre 1 Car"/>
    <w:basedOn w:val="Policepardfaut"/>
    <w:link w:val="Titre1"/>
    <w:uiPriority w:val="9"/>
    <w:rsid w:val="00137D70"/>
    <w:rPr>
      <w:rFonts w:asciiTheme="majorHAnsi" w:eastAsiaTheme="majorEastAsia" w:hAnsiTheme="majorHAnsi" w:cstheme="majorBidi"/>
      <w:b/>
      <w:bCs/>
      <w:color w:val="345A8A" w:themeColor="accent1" w:themeShade="B5"/>
      <w:sz w:val="32"/>
      <w:szCs w:val="32"/>
      <w:lang w:val="fr-FR"/>
    </w:rPr>
  </w:style>
  <w:style w:type="paragraph" w:styleId="Textedebulles">
    <w:name w:val="Balloon Text"/>
    <w:basedOn w:val="Normal"/>
    <w:link w:val="TextedebullesCar"/>
    <w:uiPriority w:val="99"/>
    <w:semiHidden/>
    <w:unhideWhenUsed/>
    <w:rsid w:val="00F301AC"/>
    <w:rPr>
      <w:rFonts w:ascii="Lucida Grande" w:hAnsi="Lucida Grande"/>
      <w:sz w:val="18"/>
      <w:szCs w:val="18"/>
    </w:rPr>
  </w:style>
  <w:style w:type="character" w:customStyle="1" w:styleId="TextedebullesCar">
    <w:name w:val="Texte de bulles Car"/>
    <w:basedOn w:val="Policepardfaut"/>
    <w:link w:val="Textedebulles"/>
    <w:uiPriority w:val="99"/>
    <w:semiHidden/>
    <w:rsid w:val="00F301AC"/>
    <w:rPr>
      <w:rFonts w:ascii="Lucida Grande" w:hAnsi="Lucida Grande"/>
      <w:sz w:val="18"/>
      <w:szCs w:val="18"/>
      <w:lang w:val="fr-FR"/>
    </w:rPr>
  </w:style>
  <w:style w:type="character" w:customStyle="1" w:styleId="Titre2Car">
    <w:name w:val="Titre 2 Car"/>
    <w:basedOn w:val="Policepardfaut"/>
    <w:link w:val="Titre2"/>
    <w:uiPriority w:val="9"/>
    <w:rsid w:val="00433329"/>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6179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mosser@i3s.unice.fr"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1084</Words>
  <Characters>5963</Characters>
  <Application>Microsoft Macintosh Word</Application>
  <DocSecurity>0</DocSecurity>
  <Lines>49</Lines>
  <Paragraphs>14</Paragraphs>
  <ScaleCrop>false</ScaleCrop>
  <Company>Université Nice-Sophia Antipolis</Company>
  <LinksUpToDate>false</LinksUpToDate>
  <CharactersWithSpaces>7033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Mosser</dc:creator>
  <cp:keywords/>
  <dc:description/>
  <cp:lastModifiedBy>Sébastien Mosser</cp:lastModifiedBy>
  <cp:revision>130</cp:revision>
  <dcterms:created xsi:type="dcterms:W3CDTF">2015-06-22T20:27:00Z</dcterms:created>
  <dcterms:modified xsi:type="dcterms:W3CDTF">2015-06-22T22:20:00Z</dcterms:modified>
</cp:coreProperties>
</file>