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973" w:rsidRDefault="0012315D">
      <w:pPr>
        <w:spacing w:before="4080" w:line="276" w:lineRule="auto"/>
        <w:jc w:val="center"/>
      </w:pPr>
      <w:r>
        <w:rPr>
          <w:b/>
          <w:bCs/>
          <w:sz w:val="48"/>
          <w:szCs w:val="48"/>
        </w:rPr>
        <w:t>Acta de Constitución</w:t>
      </w:r>
      <w:r>
        <w:rPr>
          <w:b/>
          <w:bCs/>
          <w:sz w:val="48"/>
          <w:szCs w:val="48"/>
        </w:rPr>
        <w:br/>
        <w:t>del Proyecto</w:t>
      </w:r>
    </w:p>
    <w:p w:rsidR="00042973" w:rsidRDefault="0012315D">
      <w:pPr>
        <w:spacing w:before="520" w:line="276" w:lineRule="auto"/>
        <w:jc w:val="center"/>
      </w:pPr>
      <w:r>
        <w:rPr>
          <w:rFonts w:ascii="Calibri" w:eastAsia="Calibri" w:hAnsi="Calibri" w:cs="Calibri"/>
          <w:b/>
          <w:bCs/>
          <w:i/>
          <w:iCs/>
          <w:color w:val="A8D08D"/>
          <w:sz w:val="36"/>
          <w:szCs w:val="36"/>
        </w:rPr>
        <w:t xml:space="preserve">Sistema de Gestión de Información para la Liga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A8D08D"/>
          <w:sz w:val="36"/>
          <w:szCs w:val="36"/>
        </w:rPr>
        <w:t>BetPlay</w:t>
      </w:r>
      <w:proofErr w:type="spellEnd"/>
    </w:p>
    <w:p w:rsidR="00042973" w:rsidRDefault="00C61630">
      <w:pPr>
        <w:spacing w:before="420" w:line="276" w:lineRule="auto"/>
        <w:jc w:val="center"/>
      </w:pPr>
      <w:r>
        <w:rPr>
          <w:b/>
          <w:bCs/>
          <w:i/>
          <w:iCs/>
          <w:sz w:val="36"/>
          <w:szCs w:val="36"/>
        </w:rPr>
        <w:t>Fecha: [14</w:t>
      </w:r>
      <w:r w:rsidR="00C5167C">
        <w:rPr>
          <w:b/>
          <w:bCs/>
          <w:i/>
          <w:iCs/>
          <w:sz w:val="36"/>
          <w:szCs w:val="36"/>
        </w:rPr>
        <w:t>/10/2026</w:t>
      </w:r>
      <w:r w:rsidR="0012315D">
        <w:rPr>
          <w:b/>
          <w:bCs/>
          <w:i/>
          <w:iCs/>
          <w:sz w:val="36"/>
          <w:szCs w:val="36"/>
        </w:rPr>
        <w:t>]</w:t>
      </w:r>
    </w:p>
    <w:p w:rsidR="00042973" w:rsidRDefault="0012315D">
      <w:pPr>
        <w:pageBreakBefore/>
        <w:spacing w:before="1380" w:after="260"/>
        <w:jc w:val="center"/>
      </w:pPr>
      <w:r>
        <w:rPr>
          <w:b/>
          <w:bCs/>
          <w:color w:val="385723"/>
          <w:sz w:val="32"/>
          <w:szCs w:val="32"/>
        </w:rPr>
        <w:lastRenderedPageBreak/>
        <w:t>TABLA DE CONTENIDO</w:t>
      </w:r>
    </w:p>
    <w:p w:rsidR="00042973" w:rsidRDefault="0012315D">
      <w:pPr>
        <w:pStyle w:val="TD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Historial de Versiones</w:t>
      </w:r>
      <w:r>
        <w:tab/>
        <w:t>3</w:t>
      </w:r>
    </w:p>
    <w:p w:rsidR="00042973" w:rsidRDefault="0012315D">
      <w:pPr>
        <w:pStyle w:val="TDC1"/>
      </w:pPr>
      <w:r>
        <w:t>Información del Proyecto</w:t>
      </w:r>
      <w:r>
        <w:tab/>
        <w:t>4</w:t>
      </w:r>
    </w:p>
    <w:p w:rsidR="00042973" w:rsidRDefault="0012315D">
      <w:pPr>
        <w:pStyle w:val="TDC2"/>
      </w:pPr>
      <w:r>
        <w:t>Datos</w:t>
      </w:r>
      <w:r>
        <w:tab/>
        <w:t>4</w:t>
      </w:r>
    </w:p>
    <w:p w:rsidR="00042973" w:rsidRDefault="0012315D">
      <w:pPr>
        <w:pStyle w:val="TDC1"/>
      </w:pPr>
      <w:r>
        <w:t>Propósito y Justificación del Proyecto</w:t>
      </w:r>
      <w:r>
        <w:tab/>
        <w:t>5</w:t>
      </w:r>
    </w:p>
    <w:p w:rsidR="00042973" w:rsidRDefault="0012315D">
      <w:pPr>
        <w:pStyle w:val="TDC1"/>
      </w:pPr>
      <w:r>
        <w:t>Descripción del Proyecto y Entregables</w:t>
      </w:r>
      <w:r>
        <w:tab/>
        <w:t>5</w:t>
      </w:r>
    </w:p>
    <w:p w:rsidR="00042973" w:rsidRDefault="0012315D">
      <w:pPr>
        <w:pStyle w:val="TDC1"/>
      </w:pPr>
      <w:r>
        <w:t>Requerimientos de alto nivel</w:t>
      </w:r>
      <w:r>
        <w:tab/>
        <w:t>6</w:t>
      </w:r>
    </w:p>
    <w:p w:rsidR="00042973" w:rsidRDefault="0012315D">
      <w:pPr>
        <w:pStyle w:val="TDC2"/>
      </w:pPr>
      <w:r>
        <w:t>Requerimientos del producto</w:t>
      </w:r>
      <w:r>
        <w:tab/>
        <w:t>6</w:t>
      </w:r>
    </w:p>
    <w:p w:rsidR="00042973" w:rsidRDefault="0012315D">
      <w:pPr>
        <w:pStyle w:val="TDC2"/>
      </w:pPr>
      <w:r>
        <w:t>Requerimientos del proyecto</w:t>
      </w:r>
      <w:r>
        <w:tab/>
        <w:t>7</w:t>
      </w:r>
    </w:p>
    <w:p w:rsidR="00042973" w:rsidRDefault="0012315D">
      <w:pPr>
        <w:pStyle w:val="TDC1"/>
      </w:pPr>
      <w:r>
        <w:t>Objetivos</w:t>
      </w:r>
      <w:r>
        <w:tab/>
        <w:t>7</w:t>
      </w:r>
    </w:p>
    <w:p w:rsidR="00042973" w:rsidRDefault="0012315D">
      <w:pPr>
        <w:pStyle w:val="TDC1"/>
      </w:pPr>
      <w:r>
        <w:t>Supuestos y Restricciones</w:t>
      </w:r>
      <w:r>
        <w:tab/>
        <w:t>8</w:t>
      </w:r>
    </w:p>
    <w:p w:rsidR="00042973" w:rsidRDefault="0012315D">
      <w:pPr>
        <w:pStyle w:val="TDC1"/>
      </w:pPr>
      <w:r>
        <w:t>Riesgos iniciales de alto nivel</w:t>
      </w:r>
      <w:r>
        <w:tab/>
        <w:t>9</w:t>
      </w:r>
    </w:p>
    <w:p w:rsidR="00042973" w:rsidRDefault="0012315D">
      <w:pPr>
        <w:pStyle w:val="TDC1"/>
      </w:pPr>
      <w:r>
        <w:t>Cronograma de hitos principales</w:t>
      </w:r>
      <w:r>
        <w:tab/>
        <w:t>9</w:t>
      </w:r>
    </w:p>
    <w:p w:rsidR="00042973" w:rsidRDefault="0012315D">
      <w:pPr>
        <w:pStyle w:val="TDC1"/>
      </w:pPr>
      <w:r>
        <w:t>Presupuesto estimado</w:t>
      </w:r>
      <w:r>
        <w:tab/>
        <w:t>10</w:t>
      </w:r>
    </w:p>
    <w:p w:rsidR="00042973" w:rsidRDefault="0012315D">
      <w:pPr>
        <w:pStyle w:val="TDC1"/>
      </w:pPr>
      <w:r>
        <w:t>Lista de Interesados (stakeholders)</w:t>
      </w:r>
      <w:r>
        <w:tab/>
        <w:t>10</w:t>
      </w:r>
    </w:p>
    <w:p w:rsidR="00042973" w:rsidRDefault="0012315D">
      <w:pPr>
        <w:pStyle w:val="TDC1"/>
      </w:pPr>
      <w:r>
        <w:t>Requisitos de aprobación del proyecto</w:t>
      </w:r>
      <w:r>
        <w:tab/>
        <w:t>11</w:t>
      </w:r>
    </w:p>
    <w:p w:rsidR="00042973" w:rsidRDefault="0012315D">
      <w:pPr>
        <w:pStyle w:val="TDC1"/>
      </w:pPr>
      <w:r>
        <w:t>Asignación del Gerente de Proyecto y nivel de autoridad</w:t>
      </w:r>
      <w:r>
        <w:tab/>
        <w:t>12</w:t>
      </w:r>
    </w:p>
    <w:p w:rsidR="00042973" w:rsidRDefault="0012315D">
      <w:pPr>
        <w:pStyle w:val="TDC2"/>
      </w:pPr>
      <w:r>
        <w:t>Gerente de Proyecto</w:t>
      </w:r>
      <w:r>
        <w:tab/>
        <w:t>12</w:t>
      </w:r>
    </w:p>
    <w:p w:rsidR="00042973" w:rsidRDefault="0012315D">
      <w:pPr>
        <w:pStyle w:val="TDC2"/>
      </w:pPr>
      <w:r>
        <w:t>Niveles de autoridad</w:t>
      </w:r>
      <w:r>
        <w:tab/>
        <w:t>12</w:t>
      </w:r>
    </w:p>
    <w:p w:rsidR="00042973" w:rsidRDefault="0012315D">
      <w:pPr>
        <w:pStyle w:val="TDC1"/>
      </w:pPr>
      <w:r>
        <w:t>Equipo del Proyecto</w:t>
      </w:r>
      <w:r>
        <w:tab/>
        <w:t>13</w:t>
      </w:r>
    </w:p>
    <w:p w:rsidR="00042973" w:rsidRDefault="0012315D">
      <w:pPr>
        <w:pStyle w:val="TDC1"/>
      </w:pPr>
      <w:r>
        <w:t>Aprobaciones</w:t>
      </w:r>
      <w:r>
        <w:tab/>
        <w:t>13</w:t>
      </w:r>
      <w:r>
        <w:fldChar w:fldCharType="end"/>
      </w:r>
    </w:p>
    <w:p w:rsidR="00042973" w:rsidRDefault="0012315D">
      <w:pPr>
        <w:pStyle w:val="Ttulo1"/>
        <w:pageBreakBefore/>
        <w:spacing w:before="0"/>
      </w:pPr>
      <w:r>
        <w:lastRenderedPageBreak/>
        <w:t>Historial de Versiones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6"/>
        <w:gridCol w:w="1162"/>
        <w:gridCol w:w="1834"/>
        <w:gridCol w:w="1810"/>
        <w:gridCol w:w="2838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40"/>
          <w:tblHeader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Organización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Felipe Sierra, Samuel Cubillos, </w:t>
            </w:r>
            <w:proofErr w:type="spellStart"/>
            <w:r>
              <w:rPr>
                <w:b/>
                <w:bCs/>
                <w:sz w:val="20"/>
                <w:szCs w:val="20"/>
              </w:rPr>
              <w:t>Antoine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Blanco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Creación del Acta de Constitución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42973" w:rsidRDefault="0073407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22/09/26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1: Documento de la propuesta del proyecto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42973" w:rsidRDefault="0073407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1: Documento de supuestos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42973" w:rsidRDefault="0073407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Fase 1: Modelo Entidad-Relación con notación Peter </w:t>
            </w:r>
            <w:proofErr w:type="spellStart"/>
            <w:r>
              <w:rPr>
                <w:b/>
                <w:bCs/>
                <w:sz w:val="20"/>
                <w:szCs w:val="20"/>
              </w:rPr>
              <w:t>Chen</w:t>
            </w:r>
            <w:proofErr w:type="spellEnd"/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Fase 1: Corrección Modelo Entidad-Relación con notación Peter </w:t>
            </w:r>
            <w:proofErr w:type="spellStart"/>
            <w:r>
              <w:rPr>
                <w:b/>
                <w:bCs/>
                <w:sz w:val="20"/>
                <w:szCs w:val="20"/>
              </w:rPr>
              <w:t>Chen</w:t>
            </w:r>
            <w:proofErr w:type="spellEnd"/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1: Modelo Entidad-Relación Extendido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Fase 1: Modelo Entidad-Relación con notación </w:t>
            </w:r>
            <w:proofErr w:type="spellStart"/>
            <w:r>
              <w:rPr>
                <w:b/>
                <w:bCs/>
                <w:sz w:val="20"/>
                <w:szCs w:val="20"/>
              </w:rPr>
              <w:t>Crow's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Foot</w:t>
            </w:r>
            <w:proofErr w:type="spellEnd"/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Fase 1: Modelo Relacional con notación </w:t>
            </w:r>
            <w:proofErr w:type="spellStart"/>
            <w:r>
              <w:rPr>
                <w:b/>
                <w:bCs/>
                <w:sz w:val="20"/>
                <w:szCs w:val="20"/>
              </w:rPr>
              <w:t>Crow's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Foot</w:t>
            </w:r>
            <w:proofErr w:type="spellEnd"/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1: Diccionario de datos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18/10/26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Actualización Acta de Constitución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1: Documento de implementación con sentencias de álgebra relacional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Documento de análisis de selección del sistema operativo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Documento de implementación de la máquina virtual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Documento de análisis de selección del RDBMS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Documento de implementación del RDBMS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Scripts de creación de objetos, inserción de registros y varios, con README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Conexión de la aplicación web a la base de datos relacional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Fase 2: Repositorio en </w:t>
            </w:r>
            <w:proofErr w:type="spellStart"/>
            <w:r>
              <w:rPr>
                <w:b/>
                <w:bCs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con la aplicación web y los scripts de base de datos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2: Video de demostración (máximo 15 minutos)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Transversal: Identificación de interesados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Transversal: EDT/WBS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Transversal: Cronograma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Transversal: Presupuesto</w:t>
            </w:r>
          </w:p>
        </w:tc>
      </w:tr>
      <w:tr w:rsidR="003003AA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sz w:val="20"/>
                <w:szCs w:val="20"/>
              </w:rPr>
              <w:t>aa</w:t>
            </w:r>
            <w:proofErr w:type="spellEnd"/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Todos los integrantes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Brazuquitas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3AA" w:rsidRDefault="003003AA" w:rsidP="003003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Transversal: Acta de cierre</w:t>
            </w:r>
          </w:p>
        </w:tc>
      </w:tr>
    </w:tbl>
    <w:p w:rsidR="00042973" w:rsidRDefault="0012315D">
      <w:pPr>
        <w:pStyle w:val="Ttulo1"/>
      </w:pPr>
      <w:r>
        <w:t>Información del Proyecto</w:t>
      </w:r>
    </w:p>
    <w:p w:rsidR="00042973" w:rsidRDefault="0012315D">
      <w:pPr>
        <w:pStyle w:val="Ttulo2"/>
        <w:spacing w:before="0"/>
      </w:pPr>
      <w:r>
        <w:t>Datos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2"/>
        <w:gridCol w:w="5638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Empresa / Organización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proofErr w:type="spellStart"/>
            <w:r>
              <w:t>Brazuquitas</w:t>
            </w:r>
            <w:proofErr w:type="spellEnd"/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Nombre del Proyecto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 xml:space="preserve">Sistema de Gestión de Información para la Liga </w:t>
            </w:r>
            <w:proofErr w:type="spellStart"/>
            <w:r>
              <w:t>BetPlay</w:t>
            </w:r>
            <w:proofErr w:type="spellEnd"/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Fecha de preparación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[22/09/2026]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Cliente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 w:rsidP="0012315D">
            <w:pPr>
              <w:keepNext/>
            </w:pPr>
            <w:r>
              <w:t xml:space="preserve">Ing. Christian Felipe Duarte 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Patrocinador principal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Ing. Christian Felipe Duarte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Gerente de Proyecto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Samuel Cubillos Martínez</w:t>
            </w:r>
          </w:p>
        </w:tc>
      </w:tr>
    </w:tbl>
    <w:p w:rsidR="00042973" w:rsidRDefault="0012315D">
      <w:pPr>
        <w:pStyle w:val="Ttulo1"/>
      </w:pPr>
      <w:r>
        <w:lastRenderedPageBreak/>
        <w:t>Propósito y Justificación del Proyecto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 xml:space="preserve">Este proyecto consiste en el diseño e implementación de un sistema de base de datos relacional que permita a una única organización, la entidad encargada de administrar el torneo, centralizar y gestionar de forma interna la información de la Liga </w:t>
            </w:r>
            <w:proofErr w:type="spellStart"/>
            <w:r>
              <w:rPr>
                <w:sz w:val="20"/>
                <w:szCs w:val="20"/>
              </w:rPr>
              <w:t>BetPlay</w:t>
            </w:r>
            <w:proofErr w:type="spellEnd"/>
            <w:r>
              <w:rPr>
                <w:sz w:val="20"/>
                <w:szCs w:val="20"/>
              </w:rPr>
              <w:t>: torneos, equipos, jugadores, entrenadores, árbitros, partidos, resultados, tarjetas y tabla de posiciones.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Hoy esta información se encuentra dispersa en medios de comunicación, aplicaciones de terceros y portales de estadísticas, cada uno con sus propios registros y formatos, lo que genera inconsistencias y dificulta contar con una referencia única y confiable. El proyecto surge de la necesidad de contar con un dominio de datos unificado, y a su vez permite aplicar de forma integral los conceptos del curso: modelado entidad-relación, normalización hasta 3FN, álgebra relacional, implementación en un RDBMS sobre una máquina virtual Linux y conexión con una aplicación web de consulta.</w:t>
            </w:r>
          </w:p>
        </w:tc>
      </w:tr>
    </w:tbl>
    <w:p w:rsidR="00042973" w:rsidRDefault="0012315D">
      <w:pPr>
        <w:pStyle w:val="Ttulo1"/>
      </w:pPr>
      <w:r>
        <w:t>Descripción del Proyecto y Entregables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 xml:space="preserve">El proyecto es un sistema de gestión de base de datos para la Liga </w:t>
            </w:r>
            <w:proofErr w:type="spellStart"/>
            <w:r>
              <w:rPr>
                <w:sz w:val="20"/>
                <w:szCs w:val="20"/>
              </w:rPr>
              <w:t>BetPlay</w:t>
            </w:r>
            <w:proofErr w:type="spellEnd"/>
            <w:r>
              <w:rPr>
                <w:sz w:val="20"/>
                <w:szCs w:val="20"/>
              </w:rPr>
              <w:t>, de uso interno, que permitirá registrar, consultar, actualizar y eliminar información de equipos, jugadores, entrenadores y árbitros; programar partidos; registrar resultados y tarjetas; y generar la tabla de posiciones de un torneo. Incluye una aplicación web sencilla que se conecta a la base de datos para consultar la información. Quedan fuera del alcance la venta de boletería, la transmisión en vivo, los pagos o inscripciones en línea y la integración con otras ligas o plataformas externas.</w:t>
            </w:r>
          </w:p>
          <w:p w:rsidR="00042973" w:rsidRDefault="0012315D">
            <w:pPr>
              <w:spacing w:after="120"/>
            </w:pPr>
            <w:r>
              <w:rPr>
                <w:sz w:val="20"/>
                <w:szCs w:val="20"/>
              </w:rPr>
              <w:t>Los entregables principales son:</w:t>
            </w:r>
          </w:p>
          <w:p w:rsidR="00042973" w:rsidRDefault="0012315D"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>Fase 1 – Diseño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Documento de la propuesta del proyecto.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Documento de supuestos.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Modelo Entidad-Relación con notación Peter </w:t>
            </w:r>
            <w:proofErr w:type="spellStart"/>
            <w:r>
              <w:rPr>
                <w:sz w:val="20"/>
                <w:szCs w:val="20"/>
              </w:rPr>
              <w:t>Chen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Modelo Entidad-Relación Extendido (si aplica).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Modelo Entidad-Relación con notación </w:t>
            </w:r>
            <w:proofErr w:type="spellStart"/>
            <w:r>
              <w:rPr>
                <w:sz w:val="20"/>
                <w:szCs w:val="20"/>
              </w:rPr>
              <w:t>Barker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Crow's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Foot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Modelo Relacional con notación </w:t>
            </w:r>
            <w:proofErr w:type="spellStart"/>
            <w:r>
              <w:rPr>
                <w:sz w:val="20"/>
                <w:szCs w:val="20"/>
              </w:rPr>
              <w:t>Barker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Crow's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Foot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Diccionario de datos.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160"/>
            </w:pPr>
            <w:r>
              <w:rPr>
                <w:sz w:val="20"/>
                <w:szCs w:val="20"/>
              </w:rPr>
              <w:t>Documento de implementación con sentencias de álgebra relacional (mínimo 50 ejercicios).</w:t>
            </w:r>
          </w:p>
          <w:p w:rsidR="00042973" w:rsidRDefault="0012315D"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Fase 2 – Implementación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Documento de análisis de selección de sistema operativo (Linux o Unix) y documento de implementación de la máquina virtual.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Documento de análisis de selección de RDBMS (distinto a SQL Server) y documento de implementación del RDBMS.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Scripts de creación de objetos, inserción de registros y scripts varios, con su README.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Conexión de la aplicación web a la base de datos relacional.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Repositorio en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con la aplicación web y los scripts de base de datos.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160"/>
            </w:pPr>
            <w:r>
              <w:rPr>
                <w:sz w:val="20"/>
                <w:szCs w:val="20"/>
              </w:rPr>
              <w:t>Video de demostración (máximo 15 minutos) con la participación de todos los integrantes, con audio y cámara.</w:t>
            </w:r>
          </w:p>
          <w:p w:rsidR="00042973" w:rsidRDefault="0012315D"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>Entregables transversales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Acta de constitución del proyecto (este documento).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Identificación de interesados (</w:t>
            </w:r>
            <w:proofErr w:type="spellStart"/>
            <w:r>
              <w:rPr>
                <w:sz w:val="20"/>
                <w:szCs w:val="20"/>
              </w:rPr>
              <w:t>stakeholders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EDT/WBS.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Cronograma.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Presupuesto.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Acta de cierre.</w:t>
            </w:r>
          </w:p>
        </w:tc>
      </w:tr>
    </w:tbl>
    <w:p w:rsidR="00042973" w:rsidRDefault="0012315D">
      <w:pPr>
        <w:pStyle w:val="Ttulo1"/>
      </w:pPr>
      <w:r>
        <w:lastRenderedPageBreak/>
        <w:t>Requerimientos de alto nivel</w:t>
      </w:r>
    </w:p>
    <w:p w:rsidR="00042973" w:rsidRDefault="0012315D">
      <w:pPr>
        <w:pStyle w:val="Ttulo2"/>
        <w:spacing w:before="0"/>
      </w:pPr>
      <w:r>
        <w:t>Requerimientos del producto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Modelo entidad-relación con al menos 8 entidades y relaciones uno a uno, uno a muchos y muchos a muchos.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Esquema relacional normalizado hasta la Tercera Forma Normal (3FN), sin redundancia ni anomalías de inserción, actualización o eliminación.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Gestión (registro, consulta, actualización y eliminación) de equipos, jugadores, entrenadores y árbitros.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Programación de partidos de un torneo, asignando equipos, árbitros, fecha, hora y lugar.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Registro del resultado de cada partido con actualización automática de la tabla de posiciones.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Registro de tarjetas o sanciones aplicadas a los jugadores en cada partido.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lastRenderedPageBreak/>
              <w:t>Consulta interna de estadísticas de un jugador (partidos jugados, goles y tarjetas acumuladas) y del historial de resultados de un equipo.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Generación de la tabla de posiciones de un torneo en un momento determinado.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Consultas formuladas con álgebra relacional (uniones, proyecciones y selecciones).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Base de datos implementada en un RDBMS distinto a SQL Server, sobre una máquina virtual con distribución Linux.</w:t>
            </w:r>
          </w:p>
          <w:p w:rsidR="00042973" w:rsidRDefault="0012315D">
            <w:r>
              <w:rPr>
                <w:sz w:val="20"/>
                <w:szCs w:val="20"/>
              </w:rPr>
              <w:t>Aplicación web sencilla de uso interno conectada a la base de datos.</w:t>
            </w:r>
          </w:p>
        </w:tc>
      </w:tr>
    </w:tbl>
    <w:p w:rsidR="00042973" w:rsidRDefault="0012315D">
      <w:pPr>
        <w:pStyle w:val="Ttulo2"/>
        <w:spacing w:before="360"/>
      </w:pPr>
      <w:r>
        <w:lastRenderedPageBreak/>
        <w:t>Requerimientos del proyecto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Trabajo en grupo de tres estudiantes.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Desarrollo a lo largo de 14 semanas, con un peso del 16 % del semestre.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 xml:space="preserve">Gestión del proyecto mediante un repositorio en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, con contribuciones significativas de todos los integrantes.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Cumplimiento de las fechas de entrega establecidas por el docente.</w:t>
            </w:r>
          </w:p>
          <w:p w:rsidR="00042973" w:rsidRDefault="0012315D">
            <w:r>
              <w:rPr>
                <w:sz w:val="20"/>
                <w:szCs w:val="20"/>
              </w:rPr>
              <w:t>Documentación clara y completa, además de una presentación que explique el diseño, la implementación y las decisiones técnicas.</w:t>
            </w:r>
          </w:p>
        </w:tc>
      </w:tr>
    </w:tbl>
    <w:p w:rsidR="00042973" w:rsidRDefault="0012315D">
      <w:pPr>
        <w:pStyle w:val="Ttulo1"/>
      </w:pPr>
      <w:r>
        <w:t>Objetivos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0"/>
        <w:gridCol w:w="301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Indicador de éxito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8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rPr>
                <w:b/>
                <w:bCs/>
              </w:rPr>
              <w:t>General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:rsidR="00042973" w:rsidRDefault="0012315D">
            <w:r>
              <w:rPr>
                <w:sz w:val="20"/>
                <w:szCs w:val="20"/>
              </w:rPr>
              <w:t xml:space="preserve">Diseñar e implementar un sistema de gestión de bases de datos relacional que permita a una única organización centralizar y administrar la información de la Liga </w:t>
            </w:r>
            <w:proofErr w:type="spellStart"/>
            <w:r>
              <w:rPr>
                <w:sz w:val="20"/>
                <w:szCs w:val="20"/>
              </w:rPr>
              <w:t>BetPlay</w:t>
            </w:r>
            <w:proofErr w:type="spellEnd"/>
            <w:r>
              <w:rPr>
                <w:sz w:val="20"/>
                <w:szCs w:val="20"/>
              </w:rPr>
              <w:t>, aplicando modelado E-R, normalización y álgebra relacional.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100 % de los requerimientos funcionales de la propuesta implementados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8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rPr>
                <w:b/>
                <w:bCs/>
              </w:rPr>
              <w:t>Calidad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 xml:space="preserve">Modelar las entidades y relaciones con notación Peter </w:t>
            </w:r>
            <w:proofErr w:type="spellStart"/>
            <w:r>
              <w:t>Chen</w:t>
            </w:r>
            <w:proofErr w:type="spellEnd"/>
            <w:r>
              <w:t xml:space="preserve">, </w:t>
            </w:r>
            <w:proofErr w:type="spellStart"/>
            <w:r>
              <w:t>Crow's</w:t>
            </w:r>
            <w:proofErr w:type="spellEnd"/>
            <w:r>
              <w:t xml:space="preserve"> </w:t>
            </w:r>
            <w:proofErr w:type="spellStart"/>
            <w:r>
              <w:t>Foot</w:t>
            </w:r>
            <w:proofErr w:type="spellEnd"/>
            <w:r>
              <w:t xml:space="preserve"> y modelo relacional.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Modelos entregados completos y coherentes entre sí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lastRenderedPageBreak/>
              <w:t>Esquema normalizado hasta 3FN.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100 % de las tablas en 3FN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Formular consultas con álgebra relacional.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Mínimo 50 ejercicios resueltos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Base de datos en RDBMS (no SQL Server) sobre VM Linux, con aplicación web conectada.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Aplicación web consultando datos reales de la base de datos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 xml:space="preserve">Repositorio en </w:t>
            </w:r>
            <w:proofErr w:type="spellStart"/>
            <w:r>
              <w:t>GitHub</w:t>
            </w:r>
            <w:proofErr w:type="spellEnd"/>
            <w:r>
              <w:t xml:space="preserve"> con aportes de todos los integrantes.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proofErr w:type="spellStart"/>
            <w:r>
              <w:t>Commits</w:t>
            </w:r>
            <w:proofErr w:type="spellEnd"/>
            <w:r>
              <w:t xml:space="preserve"> significativos de los 3 integrantes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8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rPr>
                <w:b/>
                <w:bCs/>
              </w:rPr>
              <w:t>Costo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Optimizar los recursos técnicos y humanos utilizados.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C61630">
            <w:pPr>
              <w:jc w:val="center"/>
            </w:pPr>
            <w:r>
              <w:t>90</w:t>
            </w:r>
            <w:r w:rsidR="0012315D">
              <w:t xml:space="preserve"> % del presupuesto estimado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8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rPr>
                <w:b/>
                <w:bCs/>
              </w:rPr>
              <w:t>Otros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5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Cumplir las fechas de entrega de cada fase.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100 % de entregables a tiempo</w:t>
            </w:r>
          </w:p>
        </w:tc>
      </w:tr>
    </w:tbl>
    <w:p w:rsidR="00042973" w:rsidRDefault="0012315D">
      <w:pPr>
        <w:pStyle w:val="Ttulo1"/>
      </w:pPr>
      <w:r>
        <w:lastRenderedPageBreak/>
        <w:t>Supuestos y Restricciones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>Supuestos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Todos los integrantes participarán activamente en el desarrollo, la documentación, el video y la sustentación.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El proyecto se limita a un único torneo administrado por una sola organización, sin integración con otras ligas ni fuentes externas.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La información de la liga se registrará de forma interna, con datos de prueba o recopilados de fuentes públicas.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200"/>
            </w:pPr>
            <w:r>
              <w:rPr>
                <w:sz w:val="20"/>
                <w:szCs w:val="20"/>
              </w:rPr>
              <w:t>Se contará con los equipos y el acceso a internet necesarios para crear la máquina virtual y trabajar con el repositorio.</w:t>
            </w:r>
          </w:p>
          <w:p w:rsidR="00042973" w:rsidRDefault="0012315D"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>Restricciones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El RDBMS debe ser distinto a SQL Server.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El sistema operativo de la máquina virtual debe ser una distribución Linux o Unix.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La aplicación web es sencilla y de demostración, enfocada en la lectura de datos.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Las fechas de entrega son fijadas por el docente y no son modificables.</w:t>
            </w:r>
          </w:p>
          <w:p w:rsidR="00042973" w:rsidRDefault="0012315D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Grupo de tres integrantes.</w:t>
            </w:r>
          </w:p>
        </w:tc>
      </w:tr>
    </w:tbl>
    <w:p w:rsidR="00042973" w:rsidRDefault="0012315D">
      <w:pPr>
        <w:pStyle w:val="Ttulo1"/>
      </w:pPr>
      <w:r>
        <w:t>Riesgos iniciales de alto nivel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4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lastRenderedPageBreak/>
              <w:t>Errores en el modelado E-R o en la normalización (dependencias parciales o transitivas sin detectar), que obliguen a rehacer el modelo relacional.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Dificultades en la instalación y configuración de la máquina virtual Linux y del RDBMS.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Errores en la migración del modelo lógico al físico (scripts de creación e inserción) o inconsistencias en los datos de prueba.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Dificultades en la conexión de la aplicación web con la base de datos.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 xml:space="preserve">Falta de coordinación entre los integrantes, o aportes desiguales en el repositorio de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, que puedan afectar la evaluación individual.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Poco tiempo para completar los 50 ejercicios de álgebra relacional y para hacer pruebas</w:t>
            </w:r>
            <w:r w:rsidR="00C61630">
              <w:rPr>
                <w:sz w:val="20"/>
                <w:szCs w:val="20"/>
              </w:rPr>
              <w:t xml:space="preserve"> completas</w:t>
            </w:r>
            <w:r>
              <w:rPr>
                <w:sz w:val="20"/>
                <w:szCs w:val="20"/>
              </w:rPr>
              <w:t>.</w:t>
            </w:r>
          </w:p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Problemas al grabar el video de demostración (máximo 15 minutos, con audio y cámara de todos los integrantes).</w:t>
            </w:r>
          </w:p>
          <w:p w:rsidR="00042973" w:rsidRDefault="0012315D">
            <w:r>
              <w:rPr>
                <w:sz w:val="20"/>
                <w:szCs w:val="20"/>
              </w:rPr>
              <w:t xml:space="preserve">Como estrategias de mitigación se contemplan el control de versiones estricto con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, reuniones de seguimiento periódicas, revisión cruzada de los modelos, pruebas progresivas y comunicación constante con el docente.</w:t>
            </w:r>
          </w:p>
        </w:tc>
      </w:tr>
    </w:tbl>
    <w:p w:rsidR="00042973" w:rsidRDefault="0012315D">
      <w:pPr>
        <w:pStyle w:val="Ttulo1"/>
      </w:pPr>
      <w:r>
        <w:t>Cronograma de hitos principales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34"/>
        <w:gridCol w:w="2186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Hito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Fecha tope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Inicio del proyecto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C61630">
            <w:pPr>
              <w:keepNext/>
              <w:jc w:val="center"/>
            </w:pPr>
            <w:r>
              <w:t>[22/09/2026</w:t>
            </w:r>
            <w:r w:rsidR="0012315D">
              <w:t>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Entrega de la propuesta y del acta de constitución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[DD/MM/AAAA]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Entrega Fase 1 (modelos, diccionario de datos y álgebra relacional)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[DD/MM/AAAA]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Entrega Fase 2 (VM, RDBMS, scripts, aplicación web y repositorio)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[DD/MM/AAAA]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Video de demostración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[DD/MM/AAAA]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Sustentación del proyecto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[DD/MM/AAAA]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Acta de cierre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[DD/MM/AAAA]</w:t>
            </w:r>
          </w:p>
        </w:tc>
      </w:tr>
    </w:tbl>
    <w:p w:rsidR="00042973" w:rsidRDefault="0012315D">
      <w:pPr>
        <w:pStyle w:val="Ttulo1"/>
      </w:pPr>
      <w:r>
        <w:lastRenderedPageBreak/>
        <w:t>Presupuesto estimado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spacing w:after="240"/>
            </w:pPr>
            <w:r>
              <w:rPr>
                <w:sz w:val="20"/>
                <w:szCs w:val="20"/>
              </w:rPr>
              <w:t>Proyecto académico: se estiman los recursos humanos y técnicos que consumirá el equipo. Valores en COP.</w:t>
            </w:r>
          </w:p>
          <w:tbl>
            <w:tblPr>
              <w:tblW w:w="84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72"/>
              <w:gridCol w:w="1560"/>
              <w:gridCol w:w="1560"/>
              <w:gridCol w:w="1520"/>
              <w:gridCol w:w="1584"/>
            </w:tblGrid>
            <w:tr w:rsidR="0004297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Descripción (COP)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Costos Directos (COP)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Costos indirectos (COP)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Reserva (COP)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Total (COP)</w:t>
                  </w:r>
                </w:p>
              </w:tc>
            </w:tr>
            <w:tr w:rsidR="0004297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Horas de desarrollo (x3 integrantes)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 w:rsidP="0041753C">
                  <w:r>
                    <w:t>$ 4.800.000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$ 480.000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41753C">
                  <w:r>
                    <w:t>$ 480.000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41753C">
                  <w:r>
                    <w:t>$ 5.760.000</w:t>
                  </w:r>
                </w:p>
              </w:tc>
            </w:tr>
            <w:tr w:rsidR="0004297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Gerente de proyecto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41753C">
                  <w:r>
                    <w:t>$ 1.200.000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41753C">
                  <w:r>
                    <w:t>$ 120.000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41753C">
                  <w:r>
                    <w:t>$ 120.000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42973" w:rsidRDefault="0012315D">
                  <w:r>
                    <w:t>$ 1.440.000</w:t>
                  </w:r>
                </w:p>
              </w:tc>
            </w:tr>
            <w:tr w:rsidR="0041753C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Internet y energía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$ 350.000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$ 100.000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$ 50.000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$ 500.000</w:t>
                  </w:r>
                </w:p>
              </w:tc>
            </w:tr>
            <w:tr w:rsidR="0041753C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 xml:space="preserve">Equipos de cómputo y licencias (VM, RDBMS, </w:t>
                  </w:r>
                  <w:proofErr w:type="spellStart"/>
                  <w:r>
                    <w:t>GitHub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$ 600.000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$ 60.000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$ 660.000</w:t>
                  </w:r>
                </w:p>
              </w:tc>
            </w:tr>
            <w:tr w:rsidR="0041753C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Transporte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$ 300.000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$ 50.000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$ 350.000</w:t>
                  </w:r>
                </w:p>
              </w:tc>
            </w:tr>
            <w:tr w:rsidR="0041753C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Otros gastos y material adicional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$ 150.000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$ 30.000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t>$ 180.000</w:t>
                  </w:r>
                </w:p>
              </w:tc>
            </w:tr>
            <w:tr w:rsidR="0041753C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286"/>
              </w:trPr>
              <w:tc>
                <w:tcPr>
                  <w:tcW w:w="22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rPr>
                      <w:b/>
                      <w:bCs/>
                    </w:rPr>
                    <w:t>Total: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rPr>
                      <w:b/>
                      <w:bCs/>
                    </w:rPr>
                    <w:t>$ 6.800.000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rPr>
                      <w:b/>
                      <w:bCs/>
                    </w:rPr>
                    <w:t>$ 1.300.000</w:t>
                  </w:r>
                </w:p>
              </w:tc>
              <w:tc>
                <w:tcPr>
                  <w:tcW w:w="1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rPr>
                      <w:b/>
                      <w:bCs/>
                    </w:rPr>
                    <w:t>$ 790.000</w:t>
                  </w:r>
                </w:p>
              </w:tc>
              <w:tc>
                <w:tcPr>
                  <w:tcW w:w="15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1753C" w:rsidRDefault="0041753C" w:rsidP="0041753C">
                  <w:r>
                    <w:rPr>
                      <w:b/>
                      <w:bCs/>
                    </w:rPr>
                    <w:t>$ 8.890.000</w:t>
                  </w:r>
                </w:p>
              </w:tc>
            </w:tr>
          </w:tbl>
          <w:p w:rsidR="00042973" w:rsidRDefault="00042973"/>
        </w:tc>
      </w:tr>
    </w:tbl>
    <w:p w:rsidR="00042973" w:rsidRDefault="0012315D">
      <w:pPr>
        <w:pStyle w:val="Ttulo1"/>
      </w:pPr>
      <w:r>
        <w:t>Lista de Interesados (</w:t>
      </w:r>
      <w:proofErr w:type="spellStart"/>
      <w:r>
        <w:t>stakeholders</w:t>
      </w:r>
      <w:proofErr w:type="spellEnd"/>
      <w:r>
        <w:t>)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2"/>
        <w:gridCol w:w="2176"/>
        <w:gridCol w:w="2210"/>
        <w:gridCol w:w="2242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Cargo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Departamento / División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Rama ejecutiva (Vicepresidencia)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Felipe Sierra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Estudiante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Facultad de ingeniería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Samuel Cubillos Martínez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Estudiante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Facultad de ingeniería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proofErr w:type="spellStart"/>
            <w:r>
              <w:rPr>
                <w:b/>
                <w:bCs/>
              </w:rPr>
              <w:t>Antoine</w:t>
            </w:r>
            <w:proofErr w:type="spellEnd"/>
            <w:r>
              <w:rPr>
                <w:b/>
                <w:bCs/>
              </w:rPr>
              <w:t xml:space="preserve"> Blanco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Estudiante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Facultad de ingeniería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Ing. Christian Felipe Duarte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Docente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Facultad de ingeniería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/>
        </w:tc>
      </w:tr>
    </w:tbl>
    <w:p w:rsidR="00042973" w:rsidRDefault="0012315D">
      <w:pPr>
        <w:pStyle w:val="Ttulo1"/>
      </w:pPr>
      <w:r>
        <w:lastRenderedPageBreak/>
        <w:t>Requisitos de aprobación del proyecto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20"/>
      </w:tblGrid>
      <w:tr w:rsidR="00042973">
        <w:tblPrEx>
          <w:tblCellMar>
            <w:top w:w="0" w:type="dxa"/>
            <w:bottom w:w="0" w:type="dxa"/>
          </w:tblCellMar>
        </w:tblPrEx>
        <w:tc>
          <w:tcPr>
            <w:tcW w:w="8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0" w:type="dxa"/>
              <w:left w:w="108" w:type="dxa"/>
              <w:bottom w:w="220" w:type="dxa"/>
              <w:right w:w="108" w:type="dxa"/>
            </w:tcMar>
          </w:tcPr>
          <w:p w:rsidR="00042973" w:rsidRDefault="0012315D">
            <w:pPr>
              <w:keepNext/>
              <w:spacing w:after="240"/>
            </w:pPr>
            <w:r>
              <w:rPr>
                <w:sz w:val="28"/>
                <w:szCs w:val="28"/>
              </w:rPr>
              <w:lastRenderedPageBreak/>
              <w:t>Requisitos de Aprobación del Proyecto</w:t>
            </w:r>
          </w:p>
          <w:p w:rsidR="00042973" w:rsidRDefault="0012315D">
            <w:pPr>
              <w:spacing w:after="240"/>
            </w:pPr>
            <w:r>
              <w:t xml:space="preserve">Para que el proyecto Sistema de Gestión de Información para la Liga </w:t>
            </w:r>
            <w:proofErr w:type="spellStart"/>
            <w:r>
              <w:t>BetPlay</w:t>
            </w:r>
            <w:proofErr w:type="spellEnd"/>
            <w:r>
              <w:t xml:space="preserve"> sea aprobado, deberán cumplirse los siguientes requisitos establecidos por el docente y las condiciones de la asignatura Bases de Datos 1: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Cumplimiento de los requerimientos:</w:t>
            </w:r>
          </w:p>
          <w:p w:rsidR="00042973" w:rsidRDefault="0012315D">
            <w:pPr>
              <w:spacing w:after="240"/>
            </w:pPr>
            <w:r>
              <w:t>Implementación de los requerimientos funcionales definidos en la propuesta.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Diseño y modelado:</w:t>
            </w:r>
          </w:p>
          <w:p w:rsidR="00042973" w:rsidRDefault="0012315D">
            <w:pPr>
              <w:spacing w:after="240"/>
            </w:pPr>
            <w:r>
              <w:t>Diagrama E-R complejo con al menos 8 entidades y relaciones uno a uno, uno a muchos y muchos a muchos, normalizado hasta 3FN.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Entrega de todos los entregables definidos:</w:t>
            </w:r>
          </w:p>
          <w:p w:rsidR="00042973" w:rsidRDefault="0012315D">
            <w:pPr>
              <w:spacing w:after="240"/>
            </w:pPr>
            <w:r>
              <w:t>Se deben entregar, en los formatos requeridos, los entregables de las Fases 1 y 2 y los entregables transversales.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Funcionamiento completo del sistema:</w:t>
            </w:r>
          </w:p>
          <w:p w:rsidR="00042973" w:rsidRDefault="0012315D">
            <w:pPr>
              <w:spacing w:after="240"/>
            </w:pPr>
            <w:r>
              <w:t>Base de datos implementada en un RDBMS (no SQL Server) sobre una VM Linux, con la aplicación web conectada y consultando la información.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Consultas de álgebra relacional:</w:t>
            </w:r>
          </w:p>
          <w:p w:rsidR="00042973" w:rsidRDefault="0012315D">
            <w:pPr>
              <w:spacing w:after="240"/>
            </w:pPr>
            <w:r>
              <w:t>Mínimo 50 ejercicios documentados.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Cumplimiento de los plazos de entrega:</w:t>
            </w:r>
          </w:p>
          <w:p w:rsidR="00042973" w:rsidRDefault="0012315D">
            <w:pPr>
              <w:spacing w:after="240"/>
            </w:pPr>
            <w:r>
              <w:t>Todos los entregables deben presentarse en las fechas establecidas.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Presentación y sustentación satisfactoria:</w:t>
            </w:r>
          </w:p>
          <w:p w:rsidR="00042973" w:rsidRDefault="0012315D">
            <w:pPr>
              <w:spacing w:after="240"/>
            </w:pPr>
            <w:r>
              <w:t>Los integrantes deben demostrar dominio del diseño, la implementación y su aporte individual dentro del equipo.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t>Control de versiones:</w:t>
            </w:r>
          </w:p>
          <w:p w:rsidR="00127BCA" w:rsidRDefault="0012315D">
            <w:pPr>
              <w:spacing w:after="240"/>
            </w:pPr>
            <w:r>
              <w:t xml:space="preserve">Repositorio en </w:t>
            </w:r>
            <w:proofErr w:type="spellStart"/>
            <w:r>
              <w:t>GitHub</w:t>
            </w:r>
            <w:proofErr w:type="spellEnd"/>
            <w:r>
              <w:t xml:space="preserve"> con contribuciones significativas de todos los integrantes.</w:t>
            </w:r>
          </w:p>
          <w:p w:rsidR="00042973" w:rsidRDefault="0012315D">
            <w:pPr>
              <w:pStyle w:val="Prrafodelista"/>
              <w:keepNext/>
              <w:numPr>
                <w:ilvl w:val="0"/>
                <w:numId w:val="3"/>
              </w:numPr>
              <w:spacing w:after="240"/>
            </w:pPr>
            <w:r>
              <w:lastRenderedPageBreak/>
              <w:t>Evidencia de trabajo en equipo:</w:t>
            </w:r>
          </w:p>
          <w:p w:rsidR="00042973" w:rsidRDefault="0012315D">
            <w:r>
              <w:t>Participación activa de todos los integrantes en el desarrollo y la documentación.</w:t>
            </w:r>
          </w:p>
        </w:tc>
      </w:tr>
    </w:tbl>
    <w:p w:rsidR="00042973" w:rsidRDefault="0012315D">
      <w:pPr>
        <w:pStyle w:val="Ttulo1"/>
      </w:pPr>
      <w:r>
        <w:lastRenderedPageBreak/>
        <w:t>Asignación del Gerente de Proyecto y nivel de autoridad</w:t>
      </w:r>
    </w:p>
    <w:p w:rsidR="00042973" w:rsidRDefault="0012315D">
      <w:pPr>
        <w:pStyle w:val="Ttulo2"/>
        <w:spacing w:before="0"/>
      </w:pPr>
      <w:r>
        <w:t>Gerente de Proyecto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6"/>
        <w:gridCol w:w="2174"/>
        <w:gridCol w:w="2218"/>
        <w:gridCol w:w="2242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Cargo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Departamento / División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Rama ejecutiva (Vicepresidencia)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Samuel Cubillos Martínez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Gerente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Desarrollo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/>
        </w:tc>
      </w:tr>
    </w:tbl>
    <w:p w:rsidR="00042973" w:rsidRDefault="0012315D">
      <w:pPr>
        <w:pStyle w:val="Ttulo2"/>
        <w:spacing w:before="360"/>
      </w:pPr>
      <w:r>
        <w:t>Niveles de autoridad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2"/>
        <w:gridCol w:w="4418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Área de autoridad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rPr>
                <w:b/>
                <w:bCs/>
              </w:rPr>
              <w:t>Descripción del nivel de autoridad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Decisiones de personal (</w:t>
            </w:r>
            <w:proofErr w:type="spellStart"/>
            <w:r>
              <w:t>Staffing</w:t>
            </w:r>
            <w:proofErr w:type="spellEnd"/>
            <w:r>
              <w:t>)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E202B" w:rsidP="000E202B">
            <w:r w:rsidRPr="000E202B">
              <w:rPr>
                <w:bCs/>
              </w:rPr>
              <w:t xml:space="preserve">Samuel Cubillos </w:t>
            </w:r>
            <w:r w:rsidRPr="000E202B">
              <w:rPr>
                <w:bCs/>
              </w:rPr>
              <w:t>Martínez</w:t>
            </w:r>
            <w:r w:rsidRPr="000E202B">
              <w:t>,</w:t>
            </w:r>
            <w:r w:rsidRPr="000E202B">
              <w:rPr>
                <w:bCs/>
              </w:rPr>
              <w:t xml:space="preserve"> </w:t>
            </w:r>
            <w:proofErr w:type="spellStart"/>
            <w:r w:rsidRPr="000E202B">
              <w:rPr>
                <w:bCs/>
              </w:rPr>
              <w:t>Antoine</w:t>
            </w:r>
            <w:proofErr w:type="spellEnd"/>
            <w:r w:rsidRPr="000E202B">
              <w:rPr>
                <w:bCs/>
              </w:rPr>
              <w:t xml:space="preserve"> Blanco</w:t>
            </w:r>
            <w:r w:rsidRPr="000E202B">
              <w:rPr>
                <w:bCs/>
              </w:rPr>
              <w:t xml:space="preserve">, </w:t>
            </w:r>
            <w:r w:rsidRPr="000E202B">
              <w:rPr>
                <w:bCs/>
              </w:rPr>
              <w:t>Felipe Sierra</w:t>
            </w:r>
            <w:r>
              <w:t xml:space="preserve"> </w:t>
            </w:r>
            <w:r w:rsidR="0012315D">
              <w:t>coordinarán las tareas y asignarán responsabilidades dentro del equipo, de acuerdo con las habilidades y disponibilidad de cada integrante.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Gestión de presupuesto y de sus variaciones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Samuel Cubillos Martínez, en su rol de Gerente de Proyecto, tendrá la autoridad para tomar decisiones sobre el presupuesto, la distribución de recursos y posibles ajustes.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Decisiones técnicas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 xml:space="preserve">Serán lideradas por </w:t>
            </w:r>
            <w:proofErr w:type="spellStart"/>
            <w:r w:rsidR="000E202B" w:rsidRPr="000E202B">
              <w:rPr>
                <w:bCs/>
              </w:rPr>
              <w:t>Antoine</w:t>
            </w:r>
            <w:proofErr w:type="spellEnd"/>
            <w:r w:rsidR="000E202B" w:rsidRPr="000E202B">
              <w:rPr>
                <w:bCs/>
              </w:rPr>
              <w:t xml:space="preserve"> Blanco</w:t>
            </w:r>
            <w:r>
              <w:t>, con apoyo de todo el equipo y bajo la supervisión del Gerente de Proyecto.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Resolución de conflictos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El Gerente de Proyecto mediará escuchando las opiniones de todos los integrantes y tomará la decisión final buscando el consenso del equipo.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lastRenderedPageBreak/>
              <w:t>Ruta de escalamiento y limitaciones de autoridad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r>
              <w:t>El Gerente de Proyecto elevará cualquier inconveniente técnico o de alcance al docente, manteniendo la comunicación formal entre el grupo y la coordinación académica.</w:t>
            </w:r>
          </w:p>
        </w:tc>
      </w:tr>
    </w:tbl>
    <w:p w:rsidR="00042973" w:rsidRDefault="0012315D">
      <w:pPr>
        <w:pStyle w:val="Ttulo1"/>
      </w:pPr>
      <w:r>
        <w:t>Equipo del Proyecto</w:t>
      </w:r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4"/>
        <w:gridCol w:w="2456"/>
        <w:gridCol w:w="2220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Rol Dentro del Proyecto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Departamento / División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Felipe Sierra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E352A7">
            <w:pPr>
              <w:keepNext/>
              <w:jc w:val="center"/>
            </w:pPr>
            <w:r>
              <w:rPr>
                <w:b/>
                <w:bCs/>
              </w:rPr>
              <w:t>Desarrollador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Desarrollo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Samuel Cubillos Martínez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Gerente de Proyecto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t>Desarrollo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proofErr w:type="spellStart"/>
            <w:r>
              <w:rPr>
                <w:b/>
                <w:bCs/>
              </w:rPr>
              <w:t>Antoine</w:t>
            </w:r>
            <w:proofErr w:type="spellEnd"/>
            <w:r>
              <w:rPr>
                <w:b/>
                <w:bCs/>
              </w:rPr>
              <w:t xml:space="preserve"> Blanco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E352A7">
            <w:pPr>
              <w:jc w:val="center"/>
            </w:pPr>
            <w:r>
              <w:rPr>
                <w:b/>
                <w:bCs/>
              </w:rPr>
              <w:t>Desarrollador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jc w:val="center"/>
            </w:pPr>
            <w:r>
              <w:t>Desarrollo</w:t>
            </w:r>
          </w:p>
        </w:tc>
      </w:tr>
    </w:tbl>
    <w:p w:rsidR="00042973" w:rsidRDefault="0012315D">
      <w:pPr>
        <w:pStyle w:val="Ttulo1"/>
      </w:pPr>
      <w:r>
        <w:t>Aprobaciones</w:t>
      </w:r>
      <w:bookmarkStart w:id="0" w:name="_GoBack"/>
      <w:bookmarkEnd w:id="0"/>
    </w:p>
    <w:tbl>
      <w:tblPr>
        <w:tblW w:w="8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6"/>
        <w:gridCol w:w="1472"/>
        <w:gridCol w:w="2932"/>
      </w:tblGrid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Patrocinador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  <w:jc w:val="center"/>
            </w:pPr>
            <w:r>
              <w:rPr>
                <w:b/>
                <w:bCs/>
              </w:rPr>
              <w:t>Firma</w:t>
            </w: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r>
              <w:t>Christian Felipe Duarte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12315D">
            <w:pPr>
              <w:keepNext/>
            </w:pPr>
            <w:proofErr w:type="spellStart"/>
            <w:r>
              <w:rPr>
                <w:b/>
                <w:bCs/>
                <w:color w:val="385723"/>
                <w:sz w:val="20"/>
                <w:szCs w:val="20"/>
              </w:rPr>
              <w:t>dd</w:t>
            </w:r>
            <w:proofErr w:type="spellEnd"/>
            <w:r>
              <w:rPr>
                <w:b/>
                <w:bCs/>
                <w:color w:val="385723"/>
                <w:sz w:val="20"/>
                <w:szCs w:val="20"/>
              </w:rPr>
              <w:t>/mm/</w:t>
            </w:r>
            <w:proofErr w:type="spellStart"/>
            <w:r>
              <w:rPr>
                <w:b/>
                <w:bCs/>
                <w:color w:val="385723"/>
                <w:sz w:val="20"/>
                <w:szCs w:val="20"/>
              </w:rPr>
              <w:t>aaaa</w:t>
            </w:r>
            <w:proofErr w:type="spellEnd"/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840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840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>
            <w:pPr>
              <w:keepNext/>
            </w:pPr>
          </w:p>
        </w:tc>
      </w:tr>
      <w:tr w:rsidR="00042973">
        <w:tblPrEx>
          <w:tblCellMar>
            <w:top w:w="0" w:type="dxa"/>
            <w:bottom w:w="0" w:type="dxa"/>
          </w:tblCellMar>
        </w:tblPrEx>
        <w:trPr>
          <w:cantSplit/>
          <w:trHeight w:val="840"/>
        </w:trPr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/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/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2973" w:rsidRDefault="00042973"/>
        </w:tc>
      </w:tr>
    </w:tbl>
    <w:p w:rsidR="0012315D" w:rsidRDefault="0012315D"/>
    <w:sectPr w:rsidR="0012315D">
      <w:headerReference w:type="default" r:id="rId7"/>
      <w:footerReference w:type="default" r:id="rId8"/>
      <w:pgSz w:w="12240" w:h="15840"/>
      <w:pgMar w:top="2150" w:right="1701" w:bottom="1740" w:left="1701" w:header="708" w:footer="9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0EC" w:rsidRDefault="005750EC">
      <w:r>
        <w:separator/>
      </w:r>
    </w:p>
  </w:endnote>
  <w:endnote w:type="continuationSeparator" w:id="0">
    <w:p w:rsidR="005750EC" w:rsidRDefault="00575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315D" w:rsidRDefault="0012315D">
    <w:pPr>
      <w:pBdr>
        <w:top w:val="single" w:sz="8" w:space="1" w:color="385723"/>
      </w:pBdr>
    </w:pPr>
  </w:p>
  <w:p w:rsidR="0012315D" w:rsidRDefault="0012315D">
    <w:pPr>
      <w:pStyle w:val="FooterText"/>
      <w:spacing w:before="200"/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E352A7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0EC" w:rsidRDefault="005750EC">
      <w:r>
        <w:separator/>
      </w:r>
    </w:p>
  </w:footnote>
  <w:footnote w:type="continuationSeparator" w:id="0">
    <w:p w:rsidR="005750EC" w:rsidRDefault="005750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8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448"/>
      <w:gridCol w:w="5202"/>
      <w:gridCol w:w="2188"/>
    </w:tblGrid>
    <w:tr w:rsidR="0012315D">
      <w:tblPrEx>
        <w:tblCellMar>
          <w:top w:w="0" w:type="dxa"/>
          <w:bottom w:w="0" w:type="dxa"/>
        </w:tblCellMar>
      </w:tblPrEx>
      <w:trPr>
        <w:trHeight w:val="1138"/>
      </w:trPr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0" w:type="dxa"/>
          </w:tcMar>
        </w:tcPr>
        <w:p w:rsidR="0012315D" w:rsidRDefault="0012315D">
          <w:r>
            <w:rPr>
              <w:noProof/>
            </w:rPr>
            <w:drawing>
              <wp:inline distT="0" distB="0" distL="0" distR="0">
                <wp:extent cx="781050" cy="676275"/>
                <wp:effectExtent l="0" t="0" r="0" b="0"/>
                <wp:docPr id="1" name="logo" descr="Logo Universidad El Bosque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0" w:type="dxa"/>
            <w:bottom w:w="0" w:type="dxa"/>
            <w:right w:w="0" w:type="dxa"/>
          </w:tcMar>
        </w:tcPr>
        <w:tbl>
          <w:tblPr>
            <w:tblW w:w="5202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blBorders>
            <w:tblLayout w:type="fixed"/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5202"/>
          </w:tblGrid>
          <w:tr w:rsidR="0012315D">
            <w:tblPrEx>
              <w:tblCellMar>
                <w:top w:w="0" w:type="dxa"/>
                <w:bottom w:w="0" w:type="dxa"/>
              </w:tblCellMar>
            </w:tblPrEx>
            <w:trPr>
              <w:trHeight w:hRule="exact" w:val="568"/>
            </w:trPr>
            <w:tc>
              <w:tcPr>
                <w:tcW w:w="5202" w:type="dxa"/>
                <w:tcBorders>
                  <w:top w:val="none" w:sz="0" w:space="0" w:color="FFFFFF"/>
                  <w:left w:val="none" w:sz="0" w:space="0" w:color="FFFFFF"/>
                  <w:bottom w:val="single" w:sz="4" w:space="0" w:color="000000"/>
                  <w:right w:val="none" w:sz="0" w:space="0" w:color="FFFFFF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2315D" w:rsidRDefault="0012315D">
                <w:pPr>
                  <w:jc w:val="center"/>
                </w:pPr>
                <w:r>
                  <w:rPr>
                    <w:b/>
                    <w:bCs/>
                  </w:rPr>
                  <w:t>Programa de Ingeniería de Sistemas</w:t>
                </w:r>
              </w:p>
            </w:tc>
          </w:tr>
          <w:tr w:rsidR="0012315D">
            <w:tblPrEx>
              <w:tblCellMar>
                <w:top w:w="0" w:type="dxa"/>
                <w:bottom w:w="0" w:type="dxa"/>
              </w:tblCellMar>
            </w:tblPrEx>
            <w:trPr>
              <w:trHeight w:hRule="exact" w:val="550"/>
            </w:trPr>
            <w:tc>
              <w:tcPr>
                <w:tcW w:w="5202" w:type="dxa"/>
                <w:tc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2315D" w:rsidRDefault="0012315D">
                <w:pPr>
                  <w:jc w:val="center"/>
                </w:pPr>
                <w:r>
                  <w:rPr>
                    <w:b/>
                    <w:bCs/>
                  </w:rPr>
                  <w:t>Ingeniería de Sistemas</w:t>
                </w:r>
              </w:p>
            </w:tc>
          </w:tr>
        </w:tbl>
        <w:p w:rsidR="0012315D" w:rsidRDefault="0012315D">
          <w:pPr>
            <w:spacing w:line="20" w:lineRule="exact"/>
            <w:rPr>
              <w:sz w:val="2"/>
              <w:szCs w:val="2"/>
            </w:rPr>
          </w:pPr>
        </w:p>
      </w:tc>
      <w:tc>
        <w:tcPr>
          <w:tcW w:w="21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12315D" w:rsidRDefault="0012315D">
          <w:pPr>
            <w:spacing w:line="276" w:lineRule="auto"/>
            <w:jc w:val="center"/>
          </w:pPr>
          <w:r>
            <w:t>Acta de Constitución del Proyecto</w:t>
          </w:r>
        </w:p>
      </w:tc>
    </w:tr>
  </w:tbl>
  <w:p w:rsidR="0012315D" w:rsidRDefault="0012315D">
    <w:pPr>
      <w:pBdr>
        <w:bottom w:val="single" w:sz="8" w:space="0" w:color="385723"/>
      </w:pBdr>
      <w:spacing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AC2958"/>
    <w:multiLevelType w:val="hybridMultilevel"/>
    <w:tmpl w:val="A8649828"/>
    <w:lvl w:ilvl="0" w:tplc="A1501C7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 w:tplc="03C88B12">
      <w:numFmt w:val="decimal"/>
      <w:lvlText w:val=""/>
      <w:lvlJc w:val="left"/>
    </w:lvl>
    <w:lvl w:ilvl="2" w:tplc="C71401AA">
      <w:numFmt w:val="decimal"/>
      <w:lvlText w:val=""/>
      <w:lvlJc w:val="left"/>
    </w:lvl>
    <w:lvl w:ilvl="3" w:tplc="52B2CEDA">
      <w:numFmt w:val="decimal"/>
      <w:lvlText w:val=""/>
      <w:lvlJc w:val="left"/>
    </w:lvl>
    <w:lvl w:ilvl="4" w:tplc="FE2A5ABA">
      <w:numFmt w:val="decimal"/>
      <w:lvlText w:val=""/>
      <w:lvlJc w:val="left"/>
    </w:lvl>
    <w:lvl w:ilvl="5" w:tplc="F6387E0E">
      <w:numFmt w:val="decimal"/>
      <w:lvlText w:val=""/>
      <w:lvlJc w:val="left"/>
    </w:lvl>
    <w:lvl w:ilvl="6" w:tplc="454CDF32">
      <w:numFmt w:val="decimal"/>
      <w:lvlText w:val=""/>
      <w:lvlJc w:val="left"/>
    </w:lvl>
    <w:lvl w:ilvl="7" w:tplc="3DBE2302">
      <w:numFmt w:val="decimal"/>
      <w:lvlText w:val=""/>
      <w:lvlJc w:val="left"/>
    </w:lvl>
    <w:lvl w:ilvl="8" w:tplc="8FD69BBA">
      <w:numFmt w:val="decimal"/>
      <w:lvlText w:val=""/>
      <w:lvlJc w:val="left"/>
    </w:lvl>
  </w:abstractNum>
  <w:abstractNum w:abstractNumId="1" w15:restartNumberingAfterBreak="0">
    <w:nsid w:val="4BD0207C"/>
    <w:multiLevelType w:val="hybridMultilevel"/>
    <w:tmpl w:val="CF465462"/>
    <w:lvl w:ilvl="0" w:tplc="B030CEFC">
      <w:start w:val="1"/>
      <w:numFmt w:val="bullet"/>
      <w:lvlText w:val="•"/>
      <w:lvlJc w:val="left"/>
      <w:pPr>
        <w:ind w:left="360" w:hanging="260"/>
      </w:pPr>
      <w:rPr>
        <w:rFonts w:ascii="Arial" w:eastAsia="Arial" w:hAnsi="Arial" w:cs="Arial"/>
      </w:rPr>
    </w:lvl>
    <w:lvl w:ilvl="1" w:tplc="38D4A02A">
      <w:numFmt w:val="decimal"/>
      <w:lvlText w:val=""/>
      <w:lvlJc w:val="left"/>
    </w:lvl>
    <w:lvl w:ilvl="2" w:tplc="E8ACB71A">
      <w:numFmt w:val="decimal"/>
      <w:lvlText w:val=""/>
      <w:lvlJc w:val="left"/>
    </w:lvl>
    <w:lvl w:ilvl="3" w:tplc="E54ADA38">
      <w:numFmt w:val="decimal"/>
      <w:lvlText w:val=""/>
      <w:lvlJc w:val="left"/>
    </w:lvl>
    <w:lvl w:ilvl="4" w:tplc="51406C3A">
      <w:numFmt w:val="decimal"/>
      <w:lvlText w:val=""/>
      <w:lvlJc w:val="left"/>
    </w:lvl>
    <w:lvl w:ilvl="5" w:tplc="86A61A66">
      <w:numFmt w:val="decimal"/>
      <w:lvlText w:val=""/>
      <w:lvlJc w:val="left"/>
    </w:lvl>
    <w:lvl w:ilvl="6" w:tplc="273EDADA">
      <w:numFmt w:val="decimal"/>
      <w:lvlText w:val=""/>
      <w:lvlJc w:val="left"/>
    </w:lvl>
    <w:lvl w:ilvl="7" w:tplc="7B9EC266">
      <w:numFmt w:val="decimal"/>
      <w:lvlText w:val=""/>
      <w:lvlJc w:val="left"/>
    </w:lvl>
    <w:lvl w:ilvl="8" w:tplc="41B05206">
      <w:numFmt w:val="decimal"/>
      <w:lvlText w:val=""/>
      <w:lvlJc w:val="left"/>
    </w:lvl>
  </w:abstractNum>
  <w:abstractNum w:abstractNumId="2" w15:restartNumberingAfterBreak="0">
    <w:nsid w:val="6FF9671A"/>
    <w:multiLevelType w:val="hybridMultilevel"/>
    <w:tmpl w:val="1980B8C8"/>
    <w:lvl w:ilvl="0" w:tplc="7D28F9B4">
      <w:start w:val="1"/>
      <w:numFmt w:val="bullet"/>
      <w:lvlText w:val="●"/>
      <w:lvlJc w:val="left"/>
      <w:pPr>
        <w:ind w:left="720" w:hanging="360"/>
      </w:pPr>
    </w:lvl>
    <w:lvl w:ilvl="1" w:tplc="1DE88F06">
      <w:start w:val="1"/>
      <w:numFmt w:val="bullet"/>
      <w:lvlText w:val="○"/>
      <w:lvlJc w:val="left"/>
      <w:pPr>
        <w:ind w:left="1440" w:hanging="360"/>
      </w:pPr>
    </w:lvl>
    <w:lvl w:ilvl="2" w:tplc="54F002D4">
      <w:start w:val="1"/>
      <w:numFmt w:val="bullet"/>
      <w:lvlText w:val="■"/>
      <w:lvlJc w:val="left"/>
      <w:pPr>
        <w:ind w:left="2160" w:hanging="360"/>
      </w:pPr>
    </w:lvl>
    <w:lvl w:ilvl="3" w:tplc="C2DE6EC0">
      <w:start w:val="1"/>
      <w:numFmt w:val="bullet"/>
      <w:lvlText w:val="●"/>
      <w:lvlJc w:val="left"/>
      <w:pPr>
        <w:ind w:left="2880" w:hanging="360"/>
      </w:pPr>
    </w:lvl>
    <w:lvl w:ilvl="4" w:tplc="511AB844">
      <w:start w:val="1"/>
      <w:numFmt w:val="bullet"/>
      <w:lvlText w:val="○"/>
      <w:lvlJc w:val="left"/>
      <w:pPr>
        <w:ind w:left="3600" w:hanging="360"/>
      </w:pPr>
    </w:lvl>
    <w:lvl w:ilvl="5" w:tplc="8806CE06">
      <w:start w:val="1"/>
      <w:numFmt w:val="bullet"/>
      <w:lvlText w:val="■"/>
      <w:lvlJc w:val="left"/>
      <w:pPr>
        <w:ind w:left="4320" w:hanging="360"/>
      </w:pPr>
    </w:lvl>
    <w:lvl w:ilvl="6" w:tplc="5FAA6174">
      <w:start w:val="1"/>
      <w:numFmt w:val="bullet"/>
      <w:lvlText w:val="●"/>
      <w:lvlJc w:val="left"/>
      <w:pPr>
        <w:ind w:left="5040" w:hanging="360"/>
      </w:pPr>
    </w:lvl>
    <w:lvl w:ilvl="7" w:tplc="2DCA071C">
      <w:start w:val="1"/>
      <w:numFmt w:val="bullet"/>
      <w:lvlText w:val="●"/>
      <w:lvlJc w:val="left"/>
      <w:pPr>
        <w:ind w:left="5760" w:hanging="360"/>
      </w:pPr>
    </w:lvl>
    <w:lvl w:ilvl="8" w:tplc="F692F8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973"/>
    <w:rsid w:val="000016C8"/>
    <w:rsid w:val="00042973"/>
    <w:rsid w:val="000E202B"/>
    <w:rsid w:val="0012315D"/>
    <w:rsid w:val="00127BCA"/>
    <w:rsid w:val="003003AA"/>
    <w:rsid w:val="0041753C"/>
    <w:rsid w:val="005750EC"/>
    <w:rsid w:val="00595441"/>
    <w:rsid w:val="00734070"/>
    <w:rsid w:val="00C5167C"/>
    <w:rsid w:val="00C61630"/>
    <w:rsid w:val="00E3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C37236-FF6B-484B-B88D-009385DC7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keepNext/>
      <w:spacing w:before="640" w:after="220"/>
      <w:outlineLvl w:val="0"/>
    </w:pPr>
    <w:rPr>
      <w:b/>
      <w:bCs/>
      <w:color w:val="385723"/>
      <w:sz w:val="32"/>
      <w:szCs w:val="32"/>
    </w:rPr>
  </w:style>
  <w:style w:type="paragraph" w:styleId="Ttulo2">
    <w:name w:val="heading 2"/>
    <w:qFormat/>
    <w:pPr>
      <w:keepNext/>
      <w:spacing w:before="240" w:after="220"/>
      <w:outlineLvl w:val="1"/>
    </w:pPr>
    <w:rPr>
      <w:b/>
      <w:bCs/>
      <w:color w:val="385723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FooterText">
    <w:name w:val="Footer Text"/>
    <w:rPr>
      <w:sz w:val="20"/>
      <w:szCs w:val="20"/>
    </w:rPr>
  </w:style>
  <w:style w:type="paragraph" w:styleId="TDC1">
    <w:name w:val="toc 1"/>
    <w:pPr>
      <w:tabs>
        <w:tab w:val="right" w:leader="dot" w:pos="8838"/>
      </w:tabs>
      <w:spacing w:after="200"/>
    </w:pPr>
  </w:style>
  <w:style w:type="paragraph" w:styleId="TDC2">
    <w:name w:val="toc 2"/>
    <w:pPr>
      <w:tabs>
        <w:tab w:val="right" w:leader="dot" w:pos="8838"/>
      </w:tabs>
      <w:spacing w:after="2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15</Pages>
  <Words>2301</Words>
  <Characters>12659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Constitución del Proyecto – Sistema de Gestión de Información para la Liga BetPlay</vt:lpstr>
    </vt:vector>
  </TitlesOfParts>
  <Company/>
  <LinksUpToDate>false</LinksUpToDate>
  <CharactersWithSpaces>14931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Proyecto – Sistema de Gestión de Información para la Liga BetPlay</dc:title>
  <dc:creator>Brazuquitas</dc:creator>
  <cp:lastModifiedBy>Daniel</cp:lastModifiedBy>
  <cp:revision>9</cp:revision>
  <dcterms:created xsi:type="dcterms:W3CDTF">2026-10-16T22:32:00Z</dcterms:created>
  <dcterms:modified xsi:type="dcterms:W3CDTF">2026-10-19T00:09:00Z</dcterms:modified>
</cp:coreProperties>
</file>