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240" w:line="360"/>
        <w:jc w:val="center"/>
      </w:pPr>
      <w:r>
        <w:rPr>
          <w:rFonts w:ascii="Times New Roman" w:cs="Times New Roman" w:eastAsia="Times New Roman" w:hAnsi="Times New Roman"/>
          <w:b/>
          <w:bCs/>
          <w:sz w:val="24"/>
          <w:szCs w:val="24"/>
        </w:rPr>
        <w:t xml:space="preserve">Análisis de selección de sistema operativo</w:t>
      </w:r>
    </w:p>
    <w:p>
      <w:pPr>
        <w:spacing w:after="240" w:line="360"/>
        <w:jc w:val="center"/>
      </w:pPr>
      <w:r>
        <w:rPr>
          <w:rFonts w:ascii="Times New Roman" w:cs="Times New Roman" w:eastAsia="Times New Roman" w:hAnsi="Times New Roman"/>
          <w:b/>
          <w:bCs/>
          <w:sz w:val="24"/>
          <w:szCs w:val="24"/>
        </w:rPr>
        <w:t xml:space="preserve">Sistema de Gestión de Información para la Liga BetPlay de Fútbol Profesional Colombiano</w:t>
      </w:r>
    </w:p>
    <w:p>
      <w:pPr>
        <w:spacing w:after="1200" w:line="360"/>
        <w:jc w:val="center"/>
      </w:pPr>
      <w:r>
        <w:rPr>
          <w:rFonts w:ascii="Times New Roman" w:cs="Times New Roman" w:eastAsia="Times New Roman" w:hAnsi="Times New Roman"/>
          <w:sz w:val="24"/>
          <w:szCs w:val="24"/>
        </w:rPr>
        <w:t xml:space="preserve">Fase 2: Documento de análisis de selección de sistema operativo</w:t>
      </w:r>
    </w:p>
    <w:p>
      <w:pPr>
        <w:spacing w:after="240" w:line="360"/>
        <w:jc w:val="center"/>
      </w:pPr>
      <w:r>
        <w:rPr>
          <w:rFonts w:ascii="Times New Roman" w:cs="Times New Roman" w:eastAsia="Times New Roman" w:hAnsi="Times New Roman"/>
          <w:sz w:val="24"/>
          <w:szCs w:val="24"/>
        </w:rPr>
        <w:t xml:space="preserve">Felipe Sierra, Samuel Cubillos y Antoine Blanco</w:t>
      </w:r>
    </w:p>
    <w:p>
      <w:pPr>
        <w:spacing w:after="0" w:line="360"/>
        <w:jc w:val="center"/>
      </w:pPr>
      <w:r>
        <w:rPr>
          <w:rFonts w:ascii="Times New Roman" w:cs="Times New Roman" w:eastAsia="Times New Roman" w:hAnsi="Times New Roman"/>
          <w:sz w:val="24"/>
          <w:szCs w:val="24"/>
        </w:rPr>
        <w:t xml:space="preserve">Programa de Ingeniería de Sistemas, Universidad El Bosque</w:t>
      </w:r>
    </w:p>
    <w:p>
      <w:pPr>
        <w:spacing w:after="240" w:line="360"/>
        <w:jc w:val="center"/>
      </w:pPr>
      <w:r>
        <w:rPr>
          <w:rFonts w:ascii="Times New Roman" w:cs="Times New Roman" w:eastAsia="Times New Roman" w:hAnsi="Times New Roman"/>
          <w:sz w:val="24"/>
          <w:szCs w:val="24"/>
        </w:rPr>
        <w:t xml:space="preserve">Bases de Datos 1</w:t>
      </w:r>
    </w:p>
    <w:p>
      <w:pPr>
        <w:spacing w:after="240" w:line="360"/>
        <w:jc w:val="center"/>
      </w:pPr>
      <w:r>
        <w:rPr>
          <w:rFonts w:ascii="Times New Roman" w:cs="Times New Roman" w:eastAsia="Times New Roman" w:hAnsi="Times New Roman"/>
          <w:sz w:val="24"/>
          <w:szCs w:val="24"/>
        </w:rPr>
        <w:t xml:space="preserve">Ing., Esp., M.Ed. Christian Felipe Duarte</w:t>
      </w:r>
    </w:p>
    <w:p>
      <w:pPr>
        <w:spacing w:after="0" w:line="360"/>
        <w:jc w:val="center"/>
      </w:pPr>
      <w:r>
        <w:rPr>
          <w:rFonts w:ascii="Times New Roman" w:cs="Times New Roman" w:eastAsia="Times New Roman" w:hAnsi="Times New Roman"/>
          <w:sz w:val="24"/>
          <w:szCs w:val="24"/>
        </w:rPr>
        <w:t xml:space="preserve">Bogotá, D.C., octubre de 2026</w:t>
      </w:r>
    </w:p>
    <w:p>
      <w:r>
        <w:br w:type="page"/>
      </w:r>
    </w:p>
    <w:p>
      <w:pPr>
        <w:pStyle w:val="Heading1"/>
        <w:keepNext/>
      </w:pPr>
      <w:r>
        <w:rPr>
          <w:rFonts w:ascii="Times New Roman" w:cs="Times New Roman" w:eastAsia="Times New Roman" w:hAnsi="Times New Roman"/>
        </w:rPr>
        <w:t xml:space="preserve">Propósito y alcance</w:t>
      </w:r>
    </w:p>
    <w:p>
      <w:pPr>
        <w:spacing w:after="160" w:line="336"/>
        <w:jc w:val="left"/>
      </w:pPr>
      <w:r>
        <w:rPr>
          <w:rFonts w:ascii="Times New Roman" w:cs="Times New Roman" w:eastAsia="Times New Roman" w:hAnsi="Times New Roman"/>
        </w:rPr>
        <w:t xml:space="preserve">Este documento explica qué sistema operativo vamos a usar en la máquina virtual (VM) del proyecto, es decir, un computador simulado dentro de nuestros propios computadores. En esa VM se instalará el sistema gestor de bases de datos (RDBMS), que es el programa encargado de guardar y organizar los datos de la Liga BetPlay. Comparamos cuatro opciones de Linux según las necesidades del proyecto, dejamos las fuentes que consultamos y justificamos la decisión. También incluimos la elección del programa de virtualización (el que permite crear la VM) y la configuración básica de la VM. El paso a paso para crear la VM se explica aparte, en el Documento de implementación de la VM.</w:t>
      </w:r>
    </w:p>
    <w:p>
      <w:pPr>
        <w:pStyle w:val="Heading1"/>
        <w:keepNext/>
      </w:pPr>
      <w:r>
        <w:rPr>
          <w:rFonts w:ascii="Times New Roman" w:cs="Times New Roman" w:eastAsia="Times New Roman" w:hAnsi="Times New Roman"/>
        </w:rPr>
        <w:t xml:space="preserve">Contexto y restricciones del proyecto</w:t>
      </w:r>
    </w:p>
    <w:p>
      <w:pPr>
        <w:keepNext/>
        <w:spacing w:after="100" w:before="200"/>
      </w:pPr>
      <w:r>
        <w:rPr>
          <w:rFonts w:ascii="Times New Roman" w:cs="Times New Roman" w:eastAsia="Times New Roman" w:hAnsi="Times New Roman"/>
          <w:b/>
          <w:bCs/>
          <w:sz w:val="22"/>
          <w:szCs w:val="22"/>
        </w:rPr>
        <w:t xml:space="preserve">Tabla 1. </w:t>
      </w:r>
      <w:r>
        <w:rPr>
          <w:rFonts w:ascii="Times New Roman" w:cs="Times New Roman" w:eastAsia="Times New Roman" w:hAnsi="Times New Roman"/>
          <w:i/>
          <w:iCs/>
          <w:sz w:val="22"/>
          <w:szCs w:val="22"/>
        </w:rPr>
        <w:t xml:space="preserve">Restricciones y necesidades del proyecto que condicionan el sistema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cantSplit/>
          <w:tblHeader/>
        </w:trPr>
        <w:tc>
          <w:tcPr>
            <w:tcW w:type="dxa" w:w="23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19"/>
                <w:szCs w:val="19"/>
              </w:rPr>
              <w:t xml:space="preserve">Fuente</w:t>
            </w:r>
          </w:p>
        </w:tc>
        <w:tc>
          <w:tcPr>
            <w:tcW w:type="dxa" w:w="39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19"/>
                <w:szCs w:val="19"/>
              </w:rPr>
              <w:t xml:space="preserve">Restricción o necesidad</w:t>
            </w:r>
          </w:p>
        </w:tc>
        <w:tc>
          <w:tcPr>
            <w:tcW w:type="dxa" w:w="316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19"/>
                <w:szCs w:val="19"/>
              </w:rPr>
              <w:t xml:space="preserve">Qué implica para el sistema operativo</w:t>
            </w:r>
          </w:p>
        </w:tc>
      </w:tr>
      <w:tr>
        <w:trPr>
          <w:cantSplit/>
        </w:trPr>
        <w:tc>
          <w:tcPr>
            <w:tcW w:type="dxa" w:w="23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Enunciado del proyecto (Fase 2)</w:t>
            </w:r>
          </w:p>
        </w:tc>
        <w:tc>
          <w:tcPr>
            <w:tcW w:type="dxa" w:w="3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Solo se permite usar distribuciones (versiones) de Linux o Unix</w:t>
            </w:r>
          </w:p>
        </w:tc>
        <w:tc>
          <w:tcPr>
            <w:tcW w:type="dxa" w:w="31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Se descartan Windows y macOS para la VM</w:t>
            </w:r>
          </w:p>
        </w:tc>
      </w:tr>
      <w:tr>
        <w:trPr>
          <w:cantSplit/>
        </w:trPr>
        <w:tc>
          <w:tcPr>
            <w:tcW w:type="dxa" w:w="23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Enunciado del proyecto</w:t>
            </w:r>
          </w:p>
        </w:tc>
        <w:tc>
          <w:tcPr>
            <w:tcW w:type="dxa" w:w="3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La base de datos debe ser distinta de SQL Server; se sugieren Oracle, MySQL, PostgreSQL y MariaDB</w:t>
            </w:r>
          </w:p>
        </w:tc>
        <w:tc>
          <w:tcPr>
            <w:tcW w:type="dxa" w:w="31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El sistema operativo debe funcionar con la base de datos elegida</w:t>
            </w:r>
          </w:p>
        </w:tc>
      </w:tr>
      <w:tr>
        <w:trPr>
          <w:cantSplit/>
        </w:trPr>
        <w:tc>
          <w:tcPr>
            <w:tcW w:type="dxa" w:w="23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Enunciado del proyecto (objetivos)</w:t>
            </w:r>
          </w:p>
        </w:tc>
        <w:tc>
          <w:tcPr>
            <w:tcW w:type="dxa" w:w="3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Implementar la base de datos en un entorno virtualizado, como una VM con Oracle Linux, para simular un ambiente de desarrollo real</w:t>
            </w:r>
          </w:p>
        </w:tc>
        <w:tc>
          <w:tcPr>
            <w:tcW w:type="dxa" w:w="31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Hay que usar una VM y Oracle Linux aparece como referencia</w:t>
            </w:r>
          </w:p>
        </w:tc>
      </w:tr>
      <w:tr>
        <w:trPr>
          <w:cantSplit/>
        </w:trPr>
        <w:tc>
          <w:tcPr>
            <w:tcW w:type="dxa" w:w="23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Decisión del equipo (análisis de selección de la base de datos)</w:t>
            </w:r>
          </w:p>
        </w:tc>
        <w:tc>
          <w:tcPr>
            <w:tcW w:type="dxa" w:w="3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Base de datos: Oracle AI Database 26ai Free, para seguir con SQL Developer (herramienta que usamos en clase) y porque el Diccionario de Datos ya usa los tipos NUMBER y VARCHAR2 (números y texto)</w:t>
            </w:r>
          </w:p>
        </w:tc>
        <w:tc>
          <w:tcPr>
            <w:tcW w:type="dxa" w:w="31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El sistema operativo debe ser uno que Oracle reconozca oficialmente para ese producto</w:t>
            </w:r>
          </w:p>
        </w:tc>
      </w:tr>
      <w:tr>
        <w:trPr>
          <w:cantSplit/>
        </w:trPr>
        <w:tc>
          <w:tcPr>
            <w:tcW w:type="dxa" w:w="23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Recursos del equipo</w:t>
            </w:r>
          </w:p>
        </w:tc>
        <w:tc>
          <w:tcPr>
            <w:tcW w:type="dxa" w:w="3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Computadores con 16 GB de RAM y virtualización activada; la presentación podría hacerse en un equipo de la universidad</w:t>
            </w:r>
          </w:p>
        </w:tc>
        <w:tc>
          <w:tcPr>
            <w:tcW w:type="dxa" w:w="31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VM liviana, sin interfaz gráfica (solo texto) y fácil de llevar a otro equipo</w:t>
            </w:r>
          </w:p>
        </w:tc>
      </w:tr>
      <w:tr>
        <w:trPr>
          <w:cantSplit/>
        </w:trPr>
        <w:tc>
          <w:tcPr>
            <w:tcW w:type="dxa" w:w="23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Presupuesto</w:t>
            </w:r>
          </w:p>
        </w:tc>
        <w:tc>
          <w:tcPr>
            <w:tcW w:type="dxa" w:w="39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No hay dinero para licencias</w:t>
            </w:r>
          </w:p>
        </w:tc>
        <w:tc>
          <w:tcPr>
            <w:tcW w:type="dxa" w:w="316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9"/>
                <w:szCs w:val="19"/>
              </w:rPr>
              <w:t xml:space="preserve">Preferir software gratuito</w:t>
            </w:r>
          </w:p>
        </w:tc>
      </w:tr>
    </w:tbl>
    <w:p>
      <w:pPr>
        <w:spacing w:after="160"/>
      </w:pPr>
    </w:p>
    <w:p>
      <w:pPr>
        <w:spacing w:after="160" w:line="336"/>
        <w:jc w:val="left"/>
      </w:pPr>
      <w:r>
        <w:rPr>
          <w:rFonts w:ascii="Times New Roman" w:cs="Times New Roman" w:eastAsia="Times New Roman" w:hAnsi="Times New Roman"/>
        </w:rPr>
        <w:t xml:space="preserve">La justificación detallada de por qué elegimos Oracle como base de datos está en su propio documento; aquí la tomamos como dato de partida.</w:t>
      </w:r>
    </w:p>
    <w:p>
      <w:pPr>
        <w:pStyle w:val="Heading1"/>
        <w:keepNext/>
      </w:pPr>
      <w:r>
        <w:rPr>
          <w:rFonts w:ascii="Times New Roman" w:cs="Times New Roman" w:eastAsia="Times New Roman" w:hAnsi="Times New Roman"/>
        </w:rPr>
        <w:t xml:space="preserve">Alternativas evaluadas</w:t>
      </w:r>
    </w:p>
    <w:p>
      <w:pPr>
        <w:keepNext/>
        <w:spacing w:after="100" w:before="200"/>
      </w:pPr>
      <w:r>
        <w:rPr>
          <w:rFonts w:ascii="Times New Roman" w:cs="Times New Roman" w:eastAsia="Times New Roman" w:hAnsi="Times New Roman"/>
          <w:b/>
          <w:bCs/>
          <w:sz w:val="22"/>
          <w:szCs w:val="22"/>
        </w:rPr>
        <w:t xml:space="preserve">Tabla 2. </w:t>
      </w:r>
      <w:r>
        <w:rPr>
          <w:rFonts w:ascii="Times New Roman" w:cs="Times New Roman" w:eastAsia="Times New Roman" w:hAnsi="Times New Roman"/>
          <w:i/>
          <w:iCs/>
          <w:sz w:val="22"/>
          <w:szCs w:val="22"/>
        </w:rPr>
        <w:t xml:space="preserve">Alternativas de sistema operativo evaluadas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cantSplit/>
          <w:tblHeader/>
        </w:trPr>
        <w:tc>
          <w:tcPr>
            <w:tcW w:type="dxa" w:w="21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Alternativa</w:t>
            </w:r>
          </w:p>
        </w:tc>
        <w:tc>
          <w:tcPr>
            <w:tcW w:type="dxa" w:w="24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Versión evaluada</w:t>
            </w:r>
          </w:p>
        </w:tc>
        <w:tc>
          <w:tcPr>
            <w:tcW w:type="dxa" w:w="486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Descripción</w:t>
            </w:r>
          </w:p>
        </w:tc>
      </w:tr>
      <w:tr>
        <w:trPr>
          <w:cantSplit/>
        </w:trPr>
        <w:tc>
          <w:tcPr>
            <w:tcW w:type="dxa" w:w="21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Oracle Linux 9</w:t>
            </w:r>
          </w:p>
        </w:tc>
        <w:tc>
          <w:tcPr>
            <w:tcW w:type="dxa" w:w="24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9.x, instalación Server (sin pantalla gráfica)</w:t>
            </w:r>
          </w:p>
        </w:tc>
        <w:tc>
          <w:tcPr>
            <w:tcW w:type="dxa" w:w="48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Sistema creado por Oracle, basado en el mismo código que Red Hat; es el sistema propio de los productos Oracle. Se descarga y se actualiza gratis; el soporte pago es opcional</w:t>
            </w:r>
          </w:p>
        </w:tc>
      </w:tr>
      <w:tr>
        <w:trPr>
          <w:cantSplit/>
        </w:trPr>
        <w:tc>
          <w:tcPr>
            <w:tcW w:type="dxa" w:w="21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Red Hat Enterprise Linux (RHEL) 9</w:t>
            </w:r>
          </w:p>
        </w:tc>
        <w:tc>
          <w:tcPr>
            <w:tcW w:type="dxa" w:w="24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9.x</w:t>
            </w:r>
          </w:p>
        </w:tc>
        <w:tc>
          <w:tcPr>
            <w:tcW w:type="dxa" w:w="48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Versión de Linux para empresas, muy usada en el mundo laboral; requiere registrarse y tener una suscripción de Red Hat</w:t>
            </w:r>
          </w:p>
        </w:tc>
      </w:tr>
      <w:tr>
        <w:trPr>
          <w:cantSplit/>
        </w:trPr>
        <w:tc>
          <w:tcPr>
            <w:tcW w:type="dxa" w:w="21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Rocky Linux 9</w:t>
            </w:r>
          </w:p>
        </w:tc>
        <w:tc>
          <w:tcPr>
            <w:tcW w:type="dxa" w:w="24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9.x</w:t>
            </w:r>
          </w:p>
        </w:tc>
        <w:tc>
          <w:tcPr>
            <w:tcW w:type="dxa" w:w="48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Versión gratuita hecha por la comunidad que replica a RHEL 9. AlmaLinux 9 es equivalente para este análisis</w:t>
            </w:r>
          </w:p>
        </w:tc>
      </w:tr>
      <w:tr>
        <w:trPr>
          <w:cantSplit/>
        </w:trPr>
        <w:tc>
          <w:tcPr>
            <w:tcW w:type="dxa" w:w="21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Ubuntu Server 24.04 LTS</w:t>
            </w:r>
          </w:p>
        </w:tc>
        <w:tc>
          <w:tcPr>
            <w:tcW w:type="dxa" w:w="24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24.04 LTS</w:t>
            </w:r>
          </w:p>
        </w:tc>
        <w:tc>
          <w:tcPr>
            <w:tcW w:type="dxa" w:w="486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Sistema de la empresa Canonical; es el más usado en servidores</w:t>
            </w:r>
          </w:p>
        </w:tc>
      </w:tr>
    </w:tbl>
    <w:p>
      <w:pPr>
        <w:pStyle w:val="Heading1"/>
        <w:keepNext/>
      </w:pPr>
      <w:r>
        <w:rPr>
          <w:rFonts w:ascii="Times New Roman" w:cs="Times New Roman" w:eastAsia="Times New Roman" w:hAnsi="Times New Roman"/>
        </w:rPr>
        <w:t xml:space="preserve">Comparación por categorías y necesidades</w:t>
      </w:r>
    </w:p>
    <w:p>
      <w:pPr>
        <w:spacing w:after="160" w:line="336"/>
        <w:jc w:val="left"/>
      </w:pPr>
      <w:r>
        <w:rPr>
          <w:rFonts w:ascii="Times New Roman" w:cs="Times New Roman" w:eastAsia="Times New Roman" w:hAnsi="Times New Roman"/>
        </w:rPr>
        <w:t xml:space="preserve">La Tabla 3 compara las cuatro opciones en las categorías que importan para este proyecto, junto con lo que necesitamos en cada una. Es una comparación descriptiva: no usamos puntajes.</w:t>
      </w:r>
    </w:p>
    <w:p>
      <w:pPr>
        <w:keepNext/>
        <w:spacing w:after="100" w:before="200"/>
      </w:pPr>
      <w:r>
        <w:rPr>
          <w:rFonts w:ascii="Times New Roman" w:cs="Times New Roman" w:eastAsia="Times New Roman" w:hAnsi="Times New Roman"/>
          <w:b/>
          <w:bCs/>
          <w:sz w:val="22"/>
          <w:szCs w:val="22"/>
        </w:rPr>
        <w:t xml:space="preserve">Tabla 3. </w:t>
      </w:r>
      <w:r>
        <w:rPr>
          <w:rFonts w:ascii="Times New Roman" w:cs="Times New Roman" w:eastAsia="Times New Roman" w:hAnsi="Times New Roman"/>
          <w:i/>
          <w:iCs/>
          <w:sz w:val="22"/>
          <w:szCs w:val="22"/>
        </w:rPr>
        <w:t xml:space="preserve">Comparación de las alternativas por categoría y necesidad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800"/>
        <w:gridCol w:w="1860"/>
      </w:tblGrid>
      <w:tr>
        <w:trPr>
          <w:cantSplit/>
          <w:tblHeader/>
        </w:trPr>
        <w:tc>
          <w:tcPr>
            <w:tcW w:type="dxa" w:w="19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17"/>
                <w:szCs w:val="17"/>
              </w:rPr>
              <w:t xml:space="preserve">Categoría y necesidad</w:t>
            </w:r>
          </w:p>
        </w:tc>
        <w:tc>
          <w:tcPr>
            <w:tcW w:type="dxa" w:w="19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17"/>
                <w:szCs w:val="17"/>
              </w:rPr>
              <w:t xml:space="preserve">Oracle Linux 9</w:t>
            </w:r>
          </w:p>
        </w:tc>
        <w:tc>
          <w:tcPr>
            <w:tcW w:type="dxa" w:w="19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17"/>
                <w:szCs w:val="17"/>
              </w:rPr>
              <w:t xml:space="preserve">RHEL 9</w:t>
            </w:r>
          </w:p>
        </w:tc>
        <w:tc>
          <w:tcPr>
            <w:tcW w:type="dxa" w:w="18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17"/>
                <w:szCs w:val="17"/>
              </w:rPr>
              <w:t xml:space="preserve">Rocky Linux 9</w:t>
            </w:r>
          </w:p>
        </w:tc>
        <w:tc>
          <w:tcPr>
            <w:tcW w:type="dxa" w:w="186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17"/>
                <w:szCs w:val="17"/>
              </w:rPr>
              <w:t xml:space="preserve">Ubuntu Server 24.04 LTS</w:t>
            </w:r>
          </w:p>
        </w:tc>
      </w:tr>
      <w:tr>
        <w:trPr>
          <w:cantSplit/>
        </w:trPr>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40" w:line="252"/>
            </w:pPr>
            <w:r>
              <w:rPr>
                <w:rFonts w:ascii="Times New Roman" w:cs="Times New Roman" w:eastAsia="Times New Roman" w:hAnsi="Times New Roman"/>
                <w:sz w:val="17"/>
                <w:szCs w:val="17"/>
              </w:rPr>
              <w:t xml:space="preserve">Compatibilidad con Oracle AI Database Free</w:t>
            </w:r>
          </w:p>
          <w:p>
            <w:pPr>
              <w:spacing w:after="0" w:line="252"/>
            </w:pPr>
            <w:r>
              <w:rPr>
                <w:rFonts w:ascii="Times New Roman" w:cs="Times New Roman" w:eastAsia="Times New Roman" w:hAnsi="Times New Roman"/>
                <w:i/>
                <w:iCs/>
                <w:sz w:val="17"/>
                <w:szCs w:val="17"/>
              </w:rPr>
              <w:t xml:space="preserve">Necesidad: que Oracle lo soporte oficialmente</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Soportado oficialmente</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Soportado oficialmente</w:t>
            </w:r>
          </w:p>
        </w:tc>
        <w:tc>
          <w:tcPr>
            <w:tcW w:type="dxa" w:w="18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No figura como soportado</w:t>
            </w:r>
          </w:p>
        </w:tc>
        <w:tc>
          <w:tcPr>
            <w:tcW w:type="dxa" w:w="18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No hay versión del servidor para Ubuntu (solo para el cliente)</w:t>
            </w:r>
          </w:p>
        </w:tc>
      </w:tr>
      <w:tr>
        <w:trPr>
          <w:cantSplit/>
        </w:trPr>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40" w:line="252"/>
            </w:pPr>
            <w:r>
              <w:rPr>
                <w:rFonts w:ascii="Times New Roman" w:cs="Times New Roman" w:eastAsia="Times New Roman" w:hAnsi="Times New Roman"/>
                <w:sz w:val="17"/>
                <w:szCs w:val="17"/>
              </w:rPr>
              <w:t xml:space="preserve">Instalación de la base de datos</w:t>
            </w:r>
          </w:p>
          <w:p>
            <w:pPr>
              <w:spacing w:after="0" w:line="252"/>
            </w:pPr>
            <w:r>
              <w:rPr>
                <w:rFonts w:ascii="Times New Roman" w:cs="Times New Roman" w:eastAsia="Times New Roman" w:hAnsi="Times New Roman"/>
                <w:i/>
                <w:iCs/>
                <w:sz w:val="17"/>
                <w:szCs w:val="17"/>
              </w:rPr>
              <w:t xml:space="preserve">Necesidad: pasos oficiales y sencillos</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Un solo comando deja el sistema listo para la base de datos</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La preparación se descarga e instala a mano</w:t>
            </w:r>
          </w:p>
        </w:tc>
        <w:tc>
          <w:tcPr>
            <w:tcW w:type="dxa" w:w="18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Sin pasos oficiales</w:t>
            </w:r>
          </w:p>
        </w:tc>
        <w:tc>
          <w:tcPr>
            <w:tcW w:type="dxa" w:w="18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Sin pasos equivalentes</w:t>
            </w:r>
          </w:p>
        </w:tc>
      </w:tr>
      <w:tr>
        <w:trPr>
          <w:cantSplit/>
        </w:trPr>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40" w:line="252"/>
            </w:pPr>
            <w:r>
              <w:rPr>
                <w:rFonts w:ascii="Times New Roman" w:cs="Times New Roman" w:eastAsia="Times New Roman" w:hAnsi="Times New Roman"/>
                <w:sz w:val="17"/>
                <w:szCs w:val="17"/>
              </w:rPr>
              <w:t xml:space="preserve">Duración del soporte</w:t>
            </w:r>
          </w:p>
          <w:p>
            <w:pPr>
              <w:spacing w:after="0" w:line="252"/>
            </w:pPr>
            <w:r>
              <w:rPr>
                <w:rFonts w:ascii="Times New Roman" w:cs="Times New Roman" w:eastAsia="Times New Roman" w:hAnsi="Times New Roman"/>
                <w:i/>
                <w:iCs/>
                <w:sz w:val="17"/>
                <w:szCs w:val="17"/>
              </w:rPr>
              <w:t xml:space="preserve">Necesidad: recibir actualizaciones durante el proyecto</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Soporte completo hasta junio de 2032 y ampliado hasta junio de 2035</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Actualizaciones de seguridad hasta mayo de 2032</w:t>
            </w:r>
          </w:p>
        </w:tc>
        <w:tc>
          <w:tcPr>
            <w:tcW w:type="dxa" w:w="18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Igual que RHEL 9</w:t>
            </w:r>
          </w:p>
        </w:tc>
        <w:tc>
          <w:tcPr>
            <w:tcW w:type="dxa" w:w="18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Actualizaciones de seguridad hasta mayo de 2029</w:t>
            </w:r>
          </w:p>
        </w:tc>
      </w:tr>
      <w:tr>
        <w:trPr>
          <w:cantSplit/>
        </w:trPr>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40" w:line="252"/>
            </w:pPr>
            <w:r>
              <w:rPr>
                <w:rFonts w:ascii="Times New Roman" w:cs="Times New Roman" w:eastAsia="Times New Roman" w:hAnsi="Times New Roman"/>
                <w:sz w:val="17"/>
                <w:szCs w:val="17"/>
              </w:rPr>
              <w:t xml:space="preserve">Costo</w:t>
            </w:r>
          </w:p>
          <w:p>
            <w:pPr>
              <w:spacing w:after="0" w:line="252"/>
            </w:pPr>
            <w:r>
              <w:rPr>
                <w:rFonts w:ascii="Times New Roman" w:cs="Times New Roman" w:eastAsia="Times New Roman" w:hAnsi="Times New Roman"/>
                <w:i/>
                <w:iCs/>
                <w:sz w:val="17"/>
                <w:szCs w:val="17"/>
              </w:rPr>
              <w:t xml:space="preserve">Necesidad: no hay presupuesto</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Gratis; soporte pago opcional</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Requiere registro y suscripción (hay opción gratuita para desarrollo, con condiciones)</w:t>
            </w:r>
          </w:p>
        </w:tc>
        <w:tc>
          <w:tcPr>
            <w:tcW w:type="dxa" w:w="18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Gratis</w:t>
            </w:r>
          </w:p>
        </w:tc>
        <w:tc>
          <w:tcPr>
            <w:tcW w:type="dxa" w:w="18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Gratis</w:t>
            </w:r>
          </w:p>
        </w:tc>
      </w:tr>
      <w:tr>
        <w:trPr>
          <w:cantSplit/>
        </w:trPr>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40" w:line="252"/>
            </w:pPr>
            <w:r>
              <w:rPr>
                <w:rFonts w:ascii="Times New Roman" w:cs="Times New Roman" w:eastAsia="Times New Roman" w:hAnsi="Times New Roman"/>
                <w:sz w:val="17"/>
                <w:szCs w:val="17"/>
              </w:rPr>
              <w:t xml:space="preserve">Documentación</w:t>
            </w:r>
          </w:p>
          <w:p>
            <w:pPr>
              <w:spacing w:after="0" w:line="252"/>
            </w:pPr>
            <w:r>
              <w:rPr>
                <w:rFonts w:ascii="Times New Roman" w:cs="Times New Roman" w:eastAsia="Times New Roman" w:hAnsi="Times New Roman"/>
                <w:i/>
                <w:iCs/>
                <w:sz w:val="17"/>
                <w:szCs w:val="17"/>
              </w:rPr>
              <w:t xml:space="preserve">Necesidad: guías para instalar Oracle Free</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Guía oficial de Oracle y paso a paso de ORACLE-BASE</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Aplica la guía oficial</w:t>
            </w:r>
          </w:p>
        </w:tc>
        <w:tc>
          <w:tcPr>
            <w:tcW w:type="dxa" w:w="18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Poca información específica</w:t>
            </w:r>
          </w:p>
        </w:tc>
        <w:tc>
          <w:tcPr>
            <w:tcW w:type="dxa" w:w="18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Poca información específica</w:t>
            </w:r>
          </w:p>
        </w:tc>
      </w:tr>
      <w:tr>
        <w:trPr>
          <w:cantSplit/>
        </w:trPr>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40" w:line="252"/>
            </w:pPr>
            <w:r>
              <w:rPr>
                <w:rFonts w:ascii="Times New Roman" w:cs="Times New Roman" w:eastAsia="Times New Roman" w:hAnsi="Times New Roman"/>
                <w:sz w:val="17"/>
                <w:szCs w:val="17"/>
              </w:rPr>
              <w:t xml:space="preserve">Consumo de recursos</w:t>
            </w:r>
          </w:p>
          <w:p>
            <w:pPr>
              <w:spacing w:after="0" w:line="252"/>
            </w:pPr>
            <w:r>
              <w:rPr>
                <w:rFonts w:ascii="Times New Roman" w:cs="Times New Roman" w:eastAsia="Times New Roman" w:hAnsi="Times New Roman"/>
                <w:i/>
                <w:iCs/>
                <w:sz w:val="17"/>
                <w:szCs w:val="17"/>
              </w:rPr>
              <w:t xml:space="preserve">Necesidad: que funcione en una VM de 4 GB de RAM y 40 GB de disco</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Suficiente</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Suficiente</w:t>
            </w:r>
          </w:p>
        </w:tc>
        <w:tc>
          <w:tcPr>
            <w:tcW w:type="dxa" w:w="18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Suficiente</w:t>
            </w:r>
          </w:p>
        </w:tc>
        <w:tc>
          <w:tcPr>
            <w:tcW w:type="dxa" w:w="18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Suficiente; pide un poco menos de disco</w:t>
            </w:r>
          </w:p>
        </w:tc>
      </w:tr>
      <w:tr>
        <w:trPr>
          <w:cantSplit/>
        </w:trPr>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40" w:line="252"/>
            </w:pPr>
            <w:r>
              <w:rPr>
                <w:rFonts w:ascii="Times New Roman" w:cs="Times New Roman" w:eastAsia="Times New Roman" w:hAnsi="Times New Roman"/>
                <w:sz w:val="17"/>
                <w:szCs w:val="17"/>
              </w:rPr>
              <w:t xml:space="preserve">Seguridad</w:t>
            </w:r>
          </w:p>
          <w:p>
            <w:pPr>
              <w:spacing w:after="0" w:line="252"/>
            </w:pPr>
            <w:r>
              <w:rPr>
                <w:rFonts w:ascii="Times New Roman" w:cs="Times New Roman" w:eastAsia="Times New Roman" w:hAnsi="Times New Roman"/>
                <w:i/>
                <w:iCs/>
                <w:sz w:val="17"/>
                <w:szCs w:val="17"/>
              </w:rPr>
              <w:t xml:space="preserve">Necesidad: protección y actualizaciones sencillas</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Trae protecciones incluidas y se actualiza con un comando</w:t>
            </w:r>
          </w:p>
        </w:tc>
        <w:tc>
          <w:tcPr>
            <w:tcW w:type="dxa" w:w="19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Trae las mismas protecciones; ofrece más herramientas para empresas</w:t>
            </w:r>
          </w:p>
        </w:tc>
        <w:tc>
          <w:tcPr>
            <w:tcW w:type="dxa" w:w="18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Trae las mismas protecciones</w:t>
            </w:r>
          </w:p>
        </w:tc>
        <w:tc>
          <w:tcPr>
            <w:tcW w:type="dxa" w:w="18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Trae protecciones propias, distintas a las de la familia Red Hat</w:t>
            </w:r>
          </w:p>
        </w:tc>
      </w:tr>
      <w:tr>
        <w:trPr>
          <w:cantSplit/>
        </w:trPr>
        <w:tc>
          <w:tcPr>
            <w:tcW w:type="dxa" w:w="19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40" w:line="252"/>
            </w:pPr>
            <w:r>
              <w:rPr>
                <w:rFonts w:ascii="Times New Roman" w:cs="Times New Roman" w:eastAsia="Times New Roman" w:hAnsi="Times New Roman"/>
                <w:sz w:val="17"/>
                <w:szCs w:val="17"/>
              </w:rPr>
              <w:t xml:space="preserve">Familiaridad del equipo</w:t>
            </w:r>
          </w:p>
          <w:p>
            <w:pPr>
              <w:spacing w:after="0" w:line="252"/>
            </w:pPr>
            <w:r>
              <w:rPr>
                <w:rFonts w:ascii="Times New Roman" w:cs="Times New Roman" w:eastAsia="Times New Roman" w:hAnsi="Times New Roman"/>
                <w:i/>
                <w:iCs/>
                <w:sz w:val="17"/>
                <w:szCs w:val="17"/>
              </w:rPr>
              <w:t xml:space="preserve">Necesidad: poder aprenderlo rápido</w:t>
            </w:r>
          </w:p>
        </w:tc>
        <w:tc>
          <w:tcPr>
            <w:tcW w:type="dxa" w:w="19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Comandos distintos a los más populares; algo más de aprendizaje</w:t>
            </w:r>
          </w:p>
        </w:tc>
        <w:tc>
          <w:tcPr>
            <w:tcW w:type="dxa" w:w="19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Igual que Oracle Linux</w:t>
            </w:r>
          </w:p>
        </w:tc>
        <w:tc>
          <w:tcPr>
            <w:tcW w:type="dxa" w:w="18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Igual que Oracle Linux</w:t>
            </w:r>
          </w:p>
        </w:tc>
        <w:tc>
          <w:tcPr>
            <w:tcW w:type="dxa" w:w="186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17"/>
                <w:szCs w:val="17"/>
              </w:rPr>
              <w:t xml:space="preserve">El más popular, con más tutoriales</w:t>
            </w:r>
          </w:p>
        </w:tc>
      </w:tr>
    </w:tbl>
    <w:p>
      <w:pPr>
        <w:spacing w:after="200" w:before="8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con base en Oracle (s. f.-a, s. f.-b, s. f.-e), Canonical (s. f.), Rocky Enterprise Software Foundation (s. f.) y la Defense Information Systems Agency (DISA, s. f.).</w:t>
      </w:r>
    </w:p>
    <w:p>
      <w:pPr>
        <w:keepNext/>
        <w:spacing w:after="100" w:before="200"/>
      </w:pPr>
      <w:r>
        <w:rPr>
          <w:rFonts w:ascii="Times New Roman" w:cs="Times New Roman" w:eastAsia="Times New Roman" w:hAnsi="Times New Roman"/>
          <w:b/>
          <w:bCs/>
          <w:sz w:val="22"/>
          <w:szCs w:val="22"/>
        </w:rPr>
        <w:t xml:space="preserve">Tabla 4. </w:t>
      </w:r>
      <w:r>
        <w:rPr>
          <w:rFonts w:ascii="Times New Roman" w:cs="Times New Roman" w:eastAsia="Times New Roman" w:hAnsi="Times New Roman"/>
          <w:i/>
          <w:iCs/>
          <w:sz w:val="22"/>
          <w:szCs w:val="22"/>
        </w:rPr>
        <w:t xml:space="preserve">Resumen de la principal ventaja y limitación de cada alternativa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cantSplit/>
          <w:tblHeader/>
        </w:trPr>
        <w:tc>
          <w:tcPr>
            <w:tcW w:type="dxa" w:w="23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Alternativa</w:t>
            </w:r>
          </w:p>
        </w:tc>
        <w:tc>
          <w:tcPr>
            <w:tcW w:type="dxa" w:w="37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Principal ventaja</w:t>
            </w:r>
          </w:p>
        </w:tc>
        <w:tc>
          <w:tcPr>
            <w:tcW w:type="dxa" w:w="336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Principal limitación</w:t>
            </w:r>
          </w:p>
        </w:tc>
      </w:tr>
      <w:tr>
        <w:trPr>
          <w:cantSplit/>
        </w:trPr>
        <w:tc>
          <w:tcPr>
            <w:tcW w:type="dxa" w:w="23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Oracle Linux 9</w:t>
            </w:r>
          </w:p>
        </w:tc>
        <w:tc>
          <w:tcPr>
            <w:tcW w:type="dxa" w:w="37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Soporte oficial de Oracle, instalación directa y el mayor tiempo de actualizaciones</w:t>
            </w:r>
          </w:p>
        </w:tc>
        <w:tc>
          <w:tcPr>
            <w:tcW w:type="dxa" w:w="33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Es de la familia Red Hat, que conocemos menos</w:t>
            </w:r>
          </w:p>
        </w:tc>
      </w:tr>
      <w:tr>
        <w:trPr>
          <w:cantSplit/>
        </w:trPr>
        <w:tc>
          <w:tcPr>
            <w:tcW w:type="dxa" w:w="23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RHEL 9</w:t>
            </w:r>
          </w:p>
        </w:tc>
        <w:tc>
          <w:tcPr>
            <w:tcW w:type="dxa" w:w="37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Soporte oficial y muchas herramientas para empresas</w:t>
            </w:r>
          </w:p>
        </w:tc>
        <w:tc>
          <w:tcPr>
            <w:tcW w:type="dxa" w:w="33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Pide registro y suscripción; la preparación es manual</w:t>
            </w:r>
          </w:p>
        </w:tc>
      </w:tr>
      <w:tr>
        <w:trPr>
          <w:cantSplit/>
        </w:trPr>
        <w:tc>
          <w:tcPr>
            <w:tcW w:type="dxa" w:w="23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Rocky Linux 9</w:t>
            </w:r>
          </w:p>
        </w:tc>
        <w:tc>
          <w:tcPr>
            <w:tcW w:type="dxa" w:w="37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Gratuito y casi idéntico a RHEL</w:t>
            </w:r>
          </w:p>
        </w:tc>
        <w:tc>
          <w:tcPr>
            <w:tcW w:type="dxa" w:w="33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Oracle no lo reconoce oficialmente para su base de datos</w:t>
            </w:r>
          </w:p>
        </w:tc>
      </w:tr>
      <w:tr>
        <w:trPr>
          <w:cantSplit/>
        </w:trPr>
        <w:tc>
          <w:tcPr>
            <w:tcW w:type="dxa" w:w="23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Ubuntu Server 24.04 LTS</w:t>
            </w:r>
          </w:p>
        </w:tc>
        <w:tc>
          <w:tcPr>
            <w:tcW w:type="dxa" w:w="37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El más conocido y con más material para aprender</w:t>
            </w:r>
          </w:p>
        </w:tc>
        <w:tc>
          <w:tcPr>
            <w:tcW w:type="dxa" w:w="336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Oracle no ofrece la versión del servidor para Ubuntu</w:t>
            </w:r>
          </w:p>
        </w:tc>
      </w:tr>
    </w:tbl>
    <w:p>
      <w:pPr>
        <w:pStyle w:val="Heading1"/>
        <w:keepNext/>
      </w:pPr>
      <w:r>
        <w:rPr>
          <w:rFonts w:ascii="Times New Roman" w:cs="Times New Roman" w:eastAsia="Times New Roman" w:hAnsi="Times New Roman"/>
        </w:rPr>
        <w:t xml:space="preserve">Análisis</w:t>
      </w:r>
    </w:p>
    <w:p>
      <w:pPr>
        <w:spacing w:after="160" w:line="336"/>
        <w:jc w:val="left"/>
      </w:pPr>
      <w:r>
        <w:rPr>
          <w:rFonts w:ascii="Times New Roman" w:cs="Times New Roman" w:eastAsia="Times New Roman" w:hAnsi="Times New Roman"/>
          <w:b/>
          <w:bCs/>
        </w:rPr>
        <w:t xml:space="preserve">Compatibilidad e instalación.</w:t>
      </w:r>
      <w:r>
        <w:rPr>
          <w:rFonts w:ascii="Times New Roman" w:cs="Times New Roman" w:eastAsia="Times New Roman" w:hAnsi="Times New Roman"/>
        </w:rPr>
        <w:t xml:space="preserve"> Oracle publica en su página oficial de descargas los instaladores de Oracle AI Database Free (serie 23.26.x) para Oracle Linux 8, 9 y 10 y para Red Hat Enterprise Linux 8, 9 y 10, y también una versión para Windows; en RHEL hace falta un paquete de preparación adicional (Oracle, s. f.-e). No ofrece instaladores para Ubuntu ni para Rocky Linux o AlmaLinux. Rocky Linux es una copia casi idéntica de RHEL y por eso podría funcionar, pero Oracle no lo reconoce oficialmente. En cuanto a Ubuntu, la documentación de Oracle lo menciona solo para el programa cliente (el que se conecta a la base de datos), no para el servidor Free (Oracle, s. f.-b); usarlo implicaría métodos no oficiales, como contenedores o conversiones de instaladores. En Oracle Linux, un solo comando instala el paquete de preparación y deja el sistema configurado para la base de datos (Oracle, s. f.-a). Además, ORACLE-BASE (s. f.) tiene un paso a paso completo de instalación sobre Oracle Linux (el artículo que consultamos corresponde a la versión 10).</w:t>
      </w:r>
    </w:p>
    <w:p>
      <w:pPr>
        <w:spacing w:after="160" w:line="336"/>
        <w:jc w:val="left"/>
      </w:pPr>
      <w:r>
        <w:rPr>
          <w:rFonts w:ascii="Times New Roman" w:cs="Times New Roman" w:eastAsia="Times New Roman" w:hAnsi="Times New Roman"/>
          <w:b/>
          <w:bCs/>
        </w:rPr>
        <w:t xml:space="preserve">Duración del soporte, costo y límites.</w:t>
      </w:r>
      <w:r>
        <w:rPr>
          <w:rFonts w:ascii="Times New Roman" w:cs="Times New Roman" w:eastAsia="Times New Roman" w:hAnsi="Times New Roman"/>
        </w:rPr>
        <w:t xml:space="preserve"> Oracle Linux 9 recibe soporte completo hasta junio de 2032 y ampliado hasta junio de 2035 (DISA, s. f.). RHEL 9 y Rocky Linux 9 reciben actualizaciones de seguridad hasta el 31 de mayo de 2032; Rocky sigue el mismo calendario de Red Hat, pero no ofrece contrato de soporte pago (Rocky Enterprise Software Foundation, s. f.). Ubuntu 24.04 LTS recibe actualizaciones de seguridad hasta mayo de 2029 (Canonical, s. f.). Para un proyecto de la universidad todos los plazos alcanzan; la diferencia es cuánto margen queda. En costos, Oracle Linux se descarga y se usa sin suscripción y su soporte pago es opcional; Rocky Linux y Ubuntu son gratuitos, y RHEL exige registro y suscripción. Por otro lado, Oracle Database Free tiene límites propios: usa como máximo 2 GB de RAM y 2 hilos de procesador, y guarda hasta 12 GB de datos de usuario (Oracle, s. f.-d). Por eso una VM de 4 GB de RAM alcanza con cualquiera de las cuatro opciones.</w:t>
      </w:r>
    </w:p>
    <w:p>
      <w:pPr>
        <w:spacing w:after="160" w:line="336"/>
        <w:jc w:val="left"/>
      </w:pPr>
      <w:r>
        <w:rPr>
          <w:rFonts w:ascii="Times New Roman" w:cs="Times New Roman" w:eastAsia="Times New Roman" w:hAnsi="Times New Roman"/>
          <w:b/>
          <w:bCs/>
        </w:rPr>
        <w:t xml:space="preserve">Seguridad, administración y familiaridad.</w:t>
      </w:r>
      <w:r>
        <w:rPr>
          <w:rFonts w:ascii="Times New Roman" w:cs="Times New Roman" w:eastAsia="Times New Roman" w:hAnsi="Times New Roman"/>
        </w:rPr>
        <w:t xml:space="preserve"> Oracle Linux, RHEL y Rocky Linux traen de fábrica herramientas de seguridad equivalentes entre sí, y Ubuntu trae las suyas; en seguridad ninguna opción queda por debajo. RHEL destaca por sus herramientas de gestión para empresas, pero el proyecto no las necesita. Ubuntu es la más conocida y la que tiene más tutoriales. Las otras tres pertenecen a la familia Red Hat, que usa comandos distintos y que nosotros conocemos menos. Esa diferencia es real, pero se puede compensar leyendo la documentación y pesa menos que la compatibilidad y la facilidad de instalación.</w:t>
      </w:r>
    </w:p>
    <w:p>
      <w:pPr>
        <w:spacing w:after="160" w:line="336"/>
        <w:jc w:val="left"/>
      </w:pPr>
      <w:r>
        <w:rPr>
          <w:rFonts w:ascii="Times New Roman" w:cs="Times New Roman" w:eastAsia="Times New Roman" w:hAnsi="Times New Roman"/>
          <w:b/>
          <w:bCs/>
        </w:rPr>
        <w:t xml:space="preserve">Síntesis.</w:t>
      </w:r>
      <w:r>
        <w:rPr>
          <w:rFonts w:ascii="Times New Roman" w:cs="Times New Roman" w:eastAsia="Times New Roman" w:hAnsi="Times New Roman"/>
        </w:rPr>
        <w:t xml:space="preserve"> Lo que más pesa es la compatibilidad oficial y la instalación, porque el sistema operativo existe en este proyecto para alojar la base de datos: si Oracle no lo soporta o instalar es incierto, las demás ventajas pierden valor. En esas dos categorías solo Oracle Linux 9 y RHEL 9 cumplen, y Oracle Linux lo hace con menos pasos y sin suscripción. Rocky Linux y Ubuntu destacan en costo o en familiaridad, pero no resuelven la necesidad principal.</w:t>
      </w:r>
    </w:p>
    <w:p>
      <w:pPr>
        <w:pStyle w:val="Heading1"/>
        <w:keepNext/>
      </w:pPr>
      <w:r>
        <w:rPr>
          <w:rFonts w:ascii="Times New Roman" w:cs="Times New Roman" w:eastAsia="Times New Roman" w:hAnsi="Times New Roman"/>
        </w:rPr>
        <w:t xml:space="preserve">Decisión y justificación</w:t>
      </w:r>
    </w:p>
    <w:p>
      <w:pPr>
        <w:spacing w:after="160" w:line="336"/>
        <w:jc w:val="left"/>
      </w:pPr>
      <w:r>
        <w:rPr>
          <w:rFonts w:ascii="Times New Roman" w:cs="Times New Roman" w:eastAsia="Times New Roman" w:hAnsi="Times New Roman"/>
        </w:rPr>
        <w:t xml:space="preserve">Se selecciona </w:t>
      </w:r>
      <w:r>
        <w:rPr>
          <w:rFonts w:ascii="Times New Roman" w:cs="Times New Roman" w:eastAsia="Times New Roman" w:hAnsi="Times New Roman"/>
          <w:b/>
          <w:bCs/>
        </w:rPr>
        <w:t xml:space="preserve">Oracle Linux 9, en instalación Server (sin entorno gráfico)</w:t>
      </w:r>
      <w:r>
        <w:rPr>
          <w:rFonts w:ascii="Times New Roman" w:cs="Times New Roman" w:eastAsia="Times New Roman" w:hAnsi="Times New Roman"/>
        </w:rPr>
        <w:t xml:space="preserve">, por las siguientes razones:</w:t>
      </w:r>
    </w:p>
    <w:p>
      <w:pPr>
        <w:pStyle w:val="ListParagraph"/>
        <w:numPr>
          <w:ilvl w:val="0"/>
          <w:numId w:val="2"/>
        </w:numPr>
        <w:spacing w:after="100" w:line="288"/>
      </w:pPr>
      <w:r>
        <w:rPr>
          <w:rFonts w:ascii="Times New Roman" w:cs="Times New Roman" w:eastAsia="Times New Roman" w:hAnsi="Times New Roman"/>
        </w:rPr>
        <w:t xml:space="preserve">Es sistema oficial de Oracle AI Database Free y el único de las opciones evaluadas cuya preparación se hace con un solo comando.</w:t>
      </w:r>
    </w:p>
    <w:p>
      <w:pPr>
        <w:pStyle w:val="ListParagraph"/>
        <w:numPr>
          <w:ilvl w:val="0"/>
          <w:numId w:val="2"/>
        </w:numPr>
        <w:spacing w:after="100" w:line="288"/>
      </w:pPr>
      <w:r>
        <w:rPr>
          <w:rFonts w:ascii="Times New Roman" w:cs="Times New Roman" w:eastAsia="Times New Roman" w:hAnsi="Times New Roman"/>
        </w:rPr>
        <w:t xml:space="preserve">Ofrece el mayor tiempo de actualizaciones entre las opciones: soporte completo hasta 2032 y ampliado hasta 2035.</w:t>
      </w:r>
    </w:p>
    <w:p>
      <w:pPr>
        <w:pStyle w:val="ListParagraph"/>
        <w:numPr>
          <w:ilvl w:val="0"/>
          <w:numId w:val="2"/>
        </w:numPr>
        <w:spacing w:after="100" w:line="288"/>
      </w:pPr>
      <w:r>
        <w:rPr>
          <w:rFonts w:ascii="Times New Roman" w:cs="Times New Roman" w:eastAsia="Times New Roman" w:hAnsi="Times New Roman"/>
        </w:rPr>
        <w:t xml:space="preserve">No tiene costo de licencia y se descarga sin suscripción.</w:t>
      </w:r>
    </w:p>
    <w:p>
      <w:pPr>
        <w:pStyle w:val="ListParagraph"/>
        <w:numPr>
          <w:ilvl w:val="0"/>
          <w:numId w:val="2"/>
        </w:numPr>
        <w:spacing w:after="100" w:line="288"/>
      </w:pPr>
      <w:r>
        <w:rPr>
          <w:rFonts w:ascii="Times New Roman" w:cs="Times New Roman" w:eastAsia="Times New Roman" w:hAnsi="Times New Roman"/>
        </w:rPr>
        <w:t xml:space="preserve">Cuenta con guía oficial de Oracle y con un paso a paso de un tercero reconocido, lo que compensa que conocemos poco la familia Red Hat.</w:t>
      </w:r>
    </w:p>
    <w:p>
      <w:pPr>
        <w:pStyle w:val="ListParagraph"/>
        <w:numPr>
          <w:ilvl w:val="0"/>
          <w:numId w:val="2"/>
        </w:numPr>
        <w:spacing w:after="100" w:line="288"/>
      </w:pPr>
      <w:r>
        <w:rPr>
          <w:rFonts w:ascii="Times New Roman" w:cs="Times New Roman" w:eastAsia="Times New Roman" w:hAnsi="Times New Roman"/>
        </w:rPr>
        <w:t xml:space="preserve">El enunciado del proyecto lo menciona como referencia de un ambiente de desarrollo real (Universidad El Bosque, 2026).</w:t>
      </w:r>
    </w:p>
    <w:p>
      <w:pPr>
        <w:spacing w:after="140" w:before="120" w:line="300"/>
        <w:jc w:val="left"/>
      </w:pPr>
      <w:r>
        <w:rPr>
          <w:rFonts w:ascii="Times New Roman" w:cs="Times New Roman" w:eastAsia="Times New Roman" w:hAnsi="Times New Roman"/>
        </w:rPr>
        <w:t xml:space="preserve">RHEL 9 era la alternativa más cercana, pero agrega registro, suscripción y pasos manuales sin aportar algo que el proyecto necesite y que Oracle Linux no ofrezca. Rocky Linux 9 es atractivo por ser gratuito, pero como Oracle no lo reconoce oficialmente, nos dejaría sin respaldo si algo falla. Ubuntu Server 24.04 LTS es la opción más conocida y reconocemos su ventaja para aprender, pero esa comodidad no compensa instalar la base de datos por una vía no oficial.</w:t>
      </w:r>
    </w:p>
    <w:p>
      <w:pPr>
        <w:spacing w:after="160" w:line="336"/>
        <w:jc w:val="left"/>
      </w:pPr>
      <w:r>
        <w:rPr>
          <w:rFonts w:ascii="Times New Roman" w:cs="Times New Roman" w:eastAsia="Times New Roman" w:hAnsi="Times New Roman"/>
          <w:b/>
          <w:bCs/>
        </w:rPr>
        <w:t xml:space="preserve">Por qué la versión 9 y no la 10.</w:t>
      </w:r>
      <w:r>
        <w:rPr>
          <w:rFonts w:ascii="Times New Roman" w:cs="Times New Roman" w:eastAsia="Times New Roman" w:hAnsi="Times New Roman"/>
        </w:rPr>
        <w:t xml:space="preserve"> Oracle AI Database Free también funciona con Oracle Linux 10. Elegimos la 9 porque es una versión más probada y tiene más documentación disponible. Además, la familia Red Hat 10 exige procesadores más modernos (x86-64-v3), por lo que podría no funcionar en una VM sobre equipos más antiguos; como la demostración podría hacerse en un equipo distinto a los nuestros, no quisimos correr ese riesgo.</w:t>
      </w:r>
    </w:p>
    <w:p>
      <w:pPr>
        <w:spacing w:after="160" w:line="336"/>
        <w:jc w:val="left"/>
      </w:pPr>
      <w:r>
        <w:rPr>
          <w:rFonts w:ascii="Times New Roman" w:cs="Times New Roman" w:eastAsia="Times New Roman" w:hAnsi="Times New Roman"/>
          <w:b/>
          <w:bCs/>
        </w:rPr>
        <w:t xml:space="preserve">Versión exacta instalada:</w:t>
      </w:r>
      <w:r>
        <w:rPr>
          <w:rFonts w:ascii="Times New Roman" w:cs="Times New Roman" w:eastAsia="Times New Roman" w:hAnsi="Times New Roman"/>
        </w:rPr>
        <w:t xml:space="preserve"> Oracle Linux 9.8 (imagen OracleLinux-R9-U8-x86_64-dvd.iso; se verifica con el comando </w:t>
      </w:r>
      <w:r>
        <w:rPr>
          <w:rFonts w:ascii="Consolas" w:cs="Consolas" w:eastAsia="Consolas" w:hAnsi="Consolas"/>
          <w:color w:val="7A1F12"/>
          <w:sz w:val="20"/>
          <w:szCs w:val="20"/>
        </w:rPr>
        <w:t xml:space="preserve">cat /etc/oracle-release</w:t>
      </w:r>
      <w:r>
        <w:rPr>
          <w:rFonts w:ascii="Times New Roman" w:cs="Times New Roman" w:eastAsia="Times New Roman" w:hAnsi="Times New Roman"/>
        </w:rPr>
        <w:t xml:space="preserve">).</w:t>
      </w:r>
    </w:p>
    <w:p>
      <w:pPr>
        <w:pStyle w:val="Heading1"/>
        <w:keepNext/>
      </w:pPr>
      <w:r>
        <w:rPr>
          <w:rFonts w:ascii="Times New Roman" w:cs="Times New Roman" w:eastAsia="Times New Roman" w:hAnsi="Times New Roman"/>
        </w:rPr>
        <w:t xml:space="preserve">Selección de la plataforma de virtualización</w:t>
      </w:r>
    </w:p>
    <w:p>
      <w:pPr>
        <w:spacing w:after="160" w:line="336"/>
        <w:jc w:val="left"/>
      </w:pPr>
      <w:r>
        <w:rPr>
          <w:rFonts w:ascii="Times New Roman" w:cs="Times New Roman" w:eastAsia="Times New Roman" w:hAnsi="Times New Roman"/>
        </w:rPr>
        <w:t xml:space="preserve">El enunciado exige virtualización (crear un computador simulado dentro de otro), pero no dice qué programa usar. Revisamos los tres más comunes en computadores con Windows:</w:t>
      </w:r>
    </w:p>
    <w:p>
      <w:pPr>
        <w:keepNext/>
        <w:spacing w:after="100" w:before="200"/>
      </w:pPr>
      <w:r>
        <w:rPr>
          <w:rFonts w:ascii="Times New Roman" w:cs="Times New Roman" w:eastAsia="Times New Roman" w:hAnsi="Times New Roman"/>
          <w:b/>
          <w:bCs/>
          <w:sz w:val="22"/>
          <w:szCs w:val="22"/>
        </w:rPr>
        <w:t xml:space="preserve">Tabla 5. </w:t>
      </w:r>
      <w:r>
        <w:rPr>
          <w:rFonts w:ascii="Times New Roman" w:cs="Times New Roman" w:eastAsia="Times New Roman" w:hAnsi="Times New Roman"/>
          <w:i/>
          <w:iCs/>
          <w:sz w:val="22"/>
          <w:szCs w:val="22"/>
        </w:rPr>
        <w:t xml:space="preserve">Comparación de plataformas de virtualización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260"/>
      </w:tblGrid>
      <w:tr>
        <w:trPr>
          <w:cantSplit/>
          <w:tblHeader/>
        </w:trPr>
        <w:tc>
          <w:tcPr>
            <w:tcW w:type="dxa" w:w="20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Alternativa</w:t>
            </w:r>
          </w:p>
        </w:tc>
        <w:tc>
          <w:tcPr>
            <w:tcW w:type="dxa" w:w="41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Ventajas</w:t>
            </w:r>
          </w:p>
        </w:tc>
        <w:tc>
          <w:tcPr>
            <w:tcW w:type="dxa" w:w="326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Desventajas</w:t>
            </w:r>
          </w:p>
        </w:tc>
      </w:tr>
      <w:tr>
        <w:trPr>
          <w:cantSplit/>
        </w:trPr>
        <w:tc>
          <w:tcPr>
            <w:tcW w:type="dxa" w:w="20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Oracle VirtualBox 7.2</w:t>
            </w:r>
          </w:p>
        </w:tc>
        <w:tc>
          <w:tcPr>
            <w:tcW w:type="dxa" w:w="41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Gratis (el programa base es de código abierto); funciona en Windows, Linux y macOS; permite exportar toda la VM en un solo archivo (formato OVA) que también se abre en VMware; permite conectarse a la VM desde nuestro computador sin configuraciones complejas; muy usado en cursos de sistemas</w:t>
            </w:r>
          </w:p>
        </w:tc>
        <w:tc>
          <w:tcPr>
            <w:tcW w:type="dxa" w:w="32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Es menos común que VMware en empresas</w:t>
            </w:r>
          </w:p>
        </w:tc>
      </w:tr>
      <w:tr>
        <w:trPr>
          <w:cantSplit/>
        </w:trPr>
        <w:tc>
          <w:tcPr>
            <w:tcW w:type="dxa" w:w="20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VMware Workstation</w:t>
            </w:r>
          </w:p>
        </w:tc>
        <w:tc>
          <w:tcPr>
            <w:tcW w:type="dxa" w:w="41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Muy usado en empresas; puede abrir archivos OVA; permite conectarse a la VM con facilidad</w:t>
            </w:r>
          </w:p>
        </w:tc>
        <w:tc>
          <w:tcPr>
            <w:tcW w:type="dxa" w:w="32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Es de Broadcom y sus condiciones de licencia hay que revisarlas con el fabricante; solo funciona en Windows y Linux</w:t>
            </w:r>
          </w:p>
        </w:tc>
      </w:tr>
      <w:tr>
        <w:trPr>
          <w:cantSplit/>
        </w:trPr>
        <w:tc>
          <w:tcPr>
            <w:tcW w:type="dxa" w:w="20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Microsoft Hyper-V</w:t>
            </w:r>
          </w:p>
        </w:tc>
        <w:tc>
          <w:tcPr>
            <w:tcW w:type="dxa" w:w="41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Viene incluido en las ediciones Pro, Enterprise y Education de Windows</w:t>
            </w:r>
          </w:p>
        </w:tc>
        <w:tc>
          <w:tcPr>
            <w:tcW w:type="dxa" w:w="326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No viene en Windows Home; solo funciona en Windows; usa un formato propio que no abre OVA directamente; la configuración de red es más manual; poco usado en cursos de Linux</w:t>
            </w:r>
          </w:p>
        </w:tc>
      </w:tr>
    </w:tbl>
    <w:p>
      <w:pPr>
        <w:spacing w:after="160"/>
      </w:pPr>
    </w:p>
    <w:p>
      <w:pPr>
        <w:spacing w:after="160" w:line="336"/>
        <w:jc w:val="left"/>
      </w:pPr>
      <w:r>
        <w:rPr>
          <w:rFonts w:ascii="Times New Roman" w:cs="Times New Roman" w:eastAsia="Times New Roman" w:hAnsi="Times New Roman"/>
        </w:rPr>
        <w:t xml:space="preserve">Elegimos </w:t>
      </w:r>
      <w:r>
        <w:rPr>
          <w:rFonts w:ascii="Times New Roman" w:cs="Times New Roman" w:eastAsia="Times New Roman" w:hAnsi="Times New Roman"/>
          <w:b/>
          <w:bCs/>
        </w:rPr>
        <w:t xml:space="preserve">Oracle VirtualBox 7.2</w:t>
      </w:r>
      <w:r>
        <w:rPr>
          <w:rFonts w:ascii="Times New Roman" w:cs="Times New Roman" w:eastAsia="Times New Roman" w:hAnsi="Times New Roman"/>
        </w:rPr>
        <w:t xml:space="preserve">. Es gratuito, funciona en los computadores del grupo y, sobre todo, nos permite exportar la VM completa en un archivo OVA para abrirla en otro computador (por ejemplo, el de la universidad), incluso si allá usan VMware. Además, con la configuración de red elegida, SQL Developer y la aplicación web se conectan a la base de datos usando localhost (el propio computador), sin depender de la red a la que esté conectado el equipo.</w:t>
      </w:r>
    </w:p>
    <w:p>
      <w:pPr>
        <w:pStyle w:val="Heading1"/>
        <w:keepNext/>
      </w:pPr>
      <w:r>
        <w:rPr>
          <w:rFonts w:ascii="Times New Roman" w:cs="Times New Roman" w:eastAsia="Times New Roman" w:hAnsi="Times New Roman"/>
        </w:rPr>
        <w:t xml:space="preserve">Configuración base de la VM</w:t>
      </w:r>
    </w:p>
    <w:p>
      <w:pPr>
        <w:keepNext/>
        <w:spacing w:after="100" w:before="200"/>
      </w:pPr>
      <w:r>
        <w:rPr>
          <w:rFonts w:ascii="Times New Roman" w:cs="Times New Roman" w:eastAsia="Times New Roman" w:hAnsi="Times New Roman"/>
          <w:b/>
          <w:bCs/>
          <w:sz w:val="22"/>
          <w:szCs w:val="22"/>
        </w:rPr>
        <w:t xml:space="preserve">Tabla 6. </w:t>
      </w:r>
      <w:r>
        <w:rPr>
          <w:rFonts w:ascii="Times New Roman" w:cs="Times New Roman" w:eastAsia="Times New Roman" w:hAnsi="Times New Roman"/>
          <w:i/>
          <w:iCs/>
          <w:sz w:val="22"/>
          <w:szCs w:val="22"/>
        </w:rPr>
        <w:t xml:space="preserve">Configuración base de la máquina virtual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cantSplit/>
          <w:tblHeader/>
        </w:trPr>
        <w:tc>
          <w:tcPr>
            <w:tcW w:type="dxa" w:w="25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Parámetro</w:t>
            </w:r>
          </w:p>
        </w:tc>
        <w:tc>
          <w:tcPr>
            <w:tcW w:type="dxa" w:w="36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Valor</w:t>
            </w:r>
          </w:p>
        </w:tc>
        <w:tc>
          <w:tcPr>
            <w:tcW w:type="dxa" w:w="326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Por qué</w:t>
            </w:r>
          </w:p>
        </w:tc>
      </w:tr>
      <w:tr>
        <w:trPr>
          <w:cantSplit/>
        </w:trPr>
        <w:tc>
          <w:tcPr>
            <w:tcW w:type="dxa" w:w="25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Nombre</w:t>
            </w:r>
          </w:p>
        </w:tc>
        <w:tc>
          <w:tcPr>
            <w:tcW w:type="dxa" w:w="36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BD1-OracleLinux</w:t>
            </w:r>
          </w:p>
        </w:tc>
        <w:tc>
          <w:tcPr>
            <w:tcW w:type="dxa" w:w="32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Identifica la VM del proyecto</w:t>
            </w:r>
          </w:p>
        </w:tc>
      </w:tr>
      <w:tr>
        <w:trPr>
          <w:cantSplit/>
        </w:trPr>
        <w:tc>
          <w:tcPr>
            <w:tcW w:type="dxa" w:w="25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Sistema invitado (el que corre dentro de la VM)</w:t>
            </w:r>
          </w:p>
        </w:tc>
        <w:tc>
          <w:tcPr>
            <w:tcW w:type="dxa" w:w="36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Oracle Linux 9, 64 bits, instalación Server</w:t>
            </w:r>
          </w:p>
        </w:tc>
        <w:tc>
          <w:tcPr>
            <w:tcW w:type="dxa" w:w="32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Decisión tomada en la sección Decisión y justificación</w:t>
            </w:r>
          </w:p>
        </w:tc>
      </w:tr>
      <w:tr>
        <w:trPr>
          <w:cantSplit/>
        </w:trPr>
        <w:tc>
          <w:tcPr>
            <w:tcW w:type="dxa" w:w="25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Memoria RAM</w:t>
            </w:r>
          </w:p>
        </w:tc>
        <w:tc>
          <w:tcPr>
            <w:tcW w:type="dxa" w:w="36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4096 MB</w:t>
            </w:r>
          </w:p>
        </w:tc>
        <w:tc>
          <w:tcPr>
            <w:tcW w:type="dxa" w:w="32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Oracle Free usa hasta 2 GB; el resto queda para el sistema operativo</w:t>
            </w:r>
          </w:p>
        </w:tc>
      </w:tr>
      <w:tr>
        <w:trPr>
          <w:cantSplit/>
        </w:trPr>
        <w:tc>
          <w:tcPr>
            <w:tcW w:type="dxa" w:w="25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Procesadores virtuales</w:t>
            </w:r>
          </w:p>
        </w:tc>
        <w:tc>
          <w:tcPr>
            <w:tcW w:type="dxa" w:w="36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2</w:t>
            </w:r>
          </w:p>
        </w:tc>
        <w:tc>
          <w:tcPr>
            <w:tcW w:type="dxa" w:w="32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Oracle Free usa como máximo 2</w:t>
            </w:r>
          </w:p>
        </w:tc>
      </w:tr>
      <w:tr>
        <w:trPr>
          <w:cantSplit/>
        </w:trPr>
        <w:tc>
          <w:tcPr>
            <w:tcW w:type="dxa" w:w="25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Disco</w:t>
            </w:r>
          </w:p>
        </w:tc>
        <w:tc>
          <w:tcPr>
            <w:tcW w:type="dxa" w:w="36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40 GB, disco virtual (VDI) que crece según se use</w:t>
            </w:r>
          </w:p>
        </w:tc>
        <w:tc>
          <w:tcPr>
            <w:tcW w:type="dxa" w:w="32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La base permite hasta 12 GB de datos; el disco no ocupa espacio en el computador hasta que se llena</w:t>
            </w:r>
          </w:p>
        </w:tc>
      </w:tr>
      <w:tr>
        <w:trPr>
          <w:cantSplit/>
        </w:trPr>
        <w:tc>
          <w:tcPr>
            <w:tcW w:type="dxa" w:w="25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Red</w:t>
            </w:r>
          </w:p>
        </w:tc>
        <w:tc>
          <w:tcPr>
            <w:tcW w:type="dxa" w:w="36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NAT con reenvío de puertos: 1521 (conexión a Oracle) y 2222 hacia 22 (acceso remoto SSH)</w:t>
            </w:r>
          </w:p>
        </w:tc>
        <w:tc>
          <w:tcPr>
            <w:tcW w:type="dxa" w:w="32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Permite conectarse desde nuestro computador sin depender de la red</w:t>
            </w:r>
          </w:p>
        </w:tc>
      </w:tr>
      <w:tr>
        <w:trPr>
          <w:cantSplit/>
        </w:trPr>
        <w:tc>
          <w:tcPr>
            <w:tcW w:type="dxa" w:w="25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Nombre del servidor</w:t>
            </w:r>
          </w:p>
        </w:tc>
        <w:tc>
          <w:tcPr>
            <w:tcW w:type="dxa" w:w="36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bd1.localdomain</w:t>
            </w:r>
          </w:p>
        </w:tc>
        <w:tc>
          <w:tcPr>
            <w:tcW w:type="dxa" w:w="326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Oracle pide un nombre de servidor completo en el archivo hosts</w:t>
            </w:r>
          </w:p>
        </w:tc>
      </w:tr>
    </w:tbl>
    <w:p>
      <w:pPr>
        <w:pStyle w:val="Heading1"/>
        <w:keepNext/>
      </w:pPr>
      <w:r>
        <w:rPr>
          <w:rFonts w:ascii="Times New Roman" w:cs="Times New Roman" w:eastAsia="Times New Roman" w:hAnsi="Times New Roman"/>
        </w:rPr>
        <w:t xml:space="preserve">Riesgos, limitaciones y cómo los manejamos</w:t>
      </w:r>
    </w:p>
    <w:p>
      <w:pPr>
        <w:keepNext/>
        <w:spacing w:after="100" w:before="200"/>
      </w:pPr>
      <w:r>
        <w:rPr>
          <w:rFonts w:ascii="Times New Roman" w:cs="Times New Roman" w:eastAsia="Times New Roman" w:hAnsi="Times New Roman"/>
          <w:b/>
          <w:bCs/>
          <w:sz w:val="22"/>
          <w:szCs w:val="22"/>
        </w:rPr>
        <w:t xml:space="preserve">Tabla 7. </w:t>
      </w:r>
      <w:r>
        <w:rPr>
          <w:rFonts w:ascii="Times New Roman" w:cs="Times New Roman" w:eastAsia="Times New Roman" w:hAnsi="Times New Roman"/>
          <w:i/>
          <w:iCs/>
          <w:sz w:val="22"/>
          <w:szCs w:val="22"/>
        </w:rPr>
        <w:t xml:space="preserve">Riesgos y limitaciones del proyecto y medidas para reducirlos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Riesgo o limitación</w:t>
            </w:r>
          </w:p>
        </w:tc>
        <w:tc>
          <w:tcPr>
            <w:tcW w:type="dxa" w:w="5060"/>
            <w:tcBorders>
              <w:top w:val="single" w:color="000000" w:sz="8"/>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b/>
                <w:bCs/>
                <w:sz w:val="20"/>
                <w:szCs w:val="20"/>
              </w:rPr>
              <w:t xml:space="preserve">Qué haremos</w:t>
            </w:r>
          </w:p>
        </w:tc>
      </w:tr>
      <w:tr>
        <w:trPr>
          <w:cantSplit/>
        </w:trPr>
        <w:tc>
          <w:tcPr>
            <w:tcW w:type="dxa" w:w="43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Oracle Database Free limita los recursos a 2 GB de RAM, 2 hilos de procesador y 12 GB de datos de usuario</w:t>
            </w:r>
          </w:p>
        </w:tc>
        <w:tc>
          <w:tcPr>
            <w:tcW w:type="dxa" w:w="50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El volumen de datos de la liga (16 tablas) está muy por debajo del límite; lo dejamos documentado como limitación conocida</w:t>
            </w:r>
          </w:p>
        </w:tc>
      </w:tr>
      <w:tr>
        <w:trPr>
          <w:cantSplit/>
        </w:trPr>
        <w:tc>
          <w:tcPr>
            <w:tcW w:type="dxa" w:w="43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El equipo de la universidad podría no tener la virtualización activada o usar otro programa</w:t>
            </w:r>
          </w:p>
        </w:tc>
        <w:tc>
          <w:tcPr>
            <w:tcW w:type="dxa" w:w="50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Exportar la VM en OVA, revisar el equipo con anticipación y tener un video de la demostración como respaldo</w:t>
            </w:r>
          </w:p>
        </w:tc>
      </w:tr>
      <w:tr>
        <w:trPr>
          <w:cantSplit/>
        </w:trPr>
        <w:tc>
          <w:tcPr>
            <w:tcW w:type="dxa" w:w="43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Conocemos poco la familia Red Hat</w:t>
            </w:r>
          </w:p>
        </w:tc>
        <w:tc>
          <w:tcPr>
            <w:tcW w:type="dxa" w:w="50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Apoyarnos en la documentación oficial de Oracle y en las guías de ORACLE-BASE, y anotar los comandos que usemos</w:t>
            </w:r>
          </w:p>
        </w:tc>
      </w:tr>
      <w:tr>
        <w:trPr>
          <w:cantSplit/>
        </w:trPr>
        <w:tc>
          <w:tcPr>
            <w:tcW w:type="dxa" w:w="430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Cada versión menor de Oracle Linux deja de recibir actualizaciones cuando sale la siguiente</w:t>
            </w:r>
          </w:p>
        </w:tc>
        <w:tc>
          <w:tcPr>
            <w:tcW w:type="dxa" w:w="5060"/>
            <w:tcBorders>
              <w:top w:val="none" w:color="FFFFFF" w:sz="0"/>
              <w:left w:val="none" w:color="FFFFFF" w:sz="0"/>
              <w:bottom w:val="single" w:color="A6A6A6" w:sz="4"/>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Mantener el sistema actualizado antes de exportar la VM</w:t>
            </w:r>
          </w:p>
        </w:tc>
      </w:tr>
      <w:tr>
        <w:trPr>
          <w:cantSplit/>
        </w:trPr>
        <w:tc>
          <w:tcPr>
            <w:tcW w:type="dxa" w:w="430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No contratamos soporte pago</w:t>
            </w:r>
          </w:p>
        </w:tc>
        <w:tc>
          <w:tcPr>
            <w:tcW w:type="dxa" w:w="5060"/>
            <w:tcBorders>
              <w:top w:val="none" w:color="FFFFFF" w:sz="0"/>
              <w:left w:val="none" w:color="FFFFFF" w:sz="0"/>
              <w:bottom w:val="single" w:color="000000" w:sz="8"/>
              <w:right w:val="none" w:color="FFFFFF" w:sz="0"/>
            </w:tcBorders>
            <w:tcMar>
              <w:top w:type="dxa" w:w="70"/>
              <w:left w:type="dxa" w:w="100"/>
              <w:bottom w:type="dxa" w:w="70"/>
              <w:right w:type="dxa" w:w="100"/>
            </w:tcMar>
            <w:vAlign w:val="top"/>
          </w:tcPr>
          <w:p>
            <w:pPr>
              <w:spacing w:after="0" w:line="252"/>
            </w:pPr>
            <w:r>
              <w:rPr>
                <w:rFonts w:ascii="Times New Roman" w:cs="Times New Roman" w:eastAsia="Times New Roman" w:hAnsi="Times New Roman"/>
                <w:sz w:val="20"/>
                <w:szCs w:val="20"/>
              </w:rPr>
              <w:t xml:space="preserve">Usamos la documentación pública y la ayuda de la comunidad</w:t>
            </w:r>
          </w:p>
        </w:tc>
      </w:tr>
    </w:tbl>
    <w:p>
      <w:pPr>
        <w:pStyle w:val="Heading1"/>
        <w:keepNext/>
      </w:pPr>
      <w:r>
        <w:rPr>
          <w:rFonts w:ascii="Times New Roman" w:cs="Times New Roman" w:eastAsia="Times New Roman" w:hAnsi="Times New Roman"/>
        </w:rPr>
        <w:t xml:space="preserve">Conclusiones</w:t>
      </w:r>
    </w:p>
    <w:p>
      <w:pPr>
        <w:spacing w:after="160" w:line="336"/>
        <w:jc w:val="left"/>
      </w:pPr>
      <w:r>
        <w:rPr>
          <w:rFonts w:ascii="Times New Roman" w:cs="Times New Roman" w:eastAsia="Times New Roman" w:hAnsi="Times New Roman"/>
        </w:rPr>
        <w:t xml:space="preserve">Después de comparar cuatro sistemas operativos Linux según las necesidades del proyecto, concluimos que Oracle Linux 9 es la mejor opción para alojar Oracle AI Database Free: es sistema oficial de Oracle, tiene la instalación más directa, el mayor tiempo de actualizaciones, no genera costos de licencia y es la referencia que menciona el enunciado. Como programa de virtualización elegimos VirtualBox, por ser gratuito, estar disponible en nuestros equipos y permitir exportar la VM en formato OVA, lo que facilita presentar el proyecto en otros computadores. El siguiente paso es documentar cómo se crea la VM y cómo se instala la base de datos.</w:t>
      </w:r>
    </w:p>
    <w:p>
      <w:pPr>
        <w:pStyle w:val="Heading1"/>
        <w:keepNext/>
      </w:pPr>
      <w:r>
        <w:rPr>
          <w:rFonts w:ascii="Times New Roman" w:cs="Times New Roman" w:eastAsia="Times New Roman" w:hAnsi="Times New Roman"/>
        </w:rPr>
        <w:t xml:space="preserve">Referencias</w:t>
      </w:r>
    </w:p>
    <w:p>
      <w:pPr>
        <w:spacing w:after="160" w:line="336"/>
        <w:ind w:left="540" w:hanging="540"/>
        <w:jc w:val="left"/>
      </w:pPr>
      <w:r>
        <w:rPr>
          <w:rFonts w:ascii="Times New Roman" w:cs="Times New Roman" w:eastAsia="Times New Roman" w:hAnsi="Times New Roman"/>
          <w:sz w:val="24"/>
          <w:szCs w:val="24"/>
        </w:rPr>
        <w:t xml:space="preserve">Canonical. (s. f.). </w:t>
      </w:r>
      <w:r>
        <w:rPr>
          <w:rFonts w:ascii="Times New Roman" w:cs="Times New Roman" w:eastAsia="Times New Roman" w:hAnsi="Times New Roman"/>
          <w:i/>
          <w:iCs/>
          <w:sz w:val="24"/>
          <w:szCs w:val="24"/>
        </w:rPr>
        <w:t xml:space="preserve">Ubuntu release cycle</w:t>
      </w:r>
      <w:r>
        <w:rPr>
          <w:rFonts w:ascii="Times New Roman" w:cs="Times New Roman" w:eastAsia="Times New Roman" w:hAnsi="Times New Roman"/>
          <w:sz w:val="24"/>
          <w:szCs w:val="24"/>
        </w:rPr>
        <w:t xml:space="preserve">. Recuperado el 26 de octubre de 2026, de https://ubuntu.com/about/release-cycle</w:t>
      </w:r>
    </w:p>
    <w:p>
      <w:pPr>
        <w:spacing w:after="160" w:line="336"/>
        <w:ind w:left="540" w:hanging="540"/>
        <w:jc w:val="left"/>
      </w:pPr>
      <w:r>
        <w:rPr>
          <w:rFonts w:ascii="Times New Roman" w:cs="Times New Roman" w:eastAsia="Times New Roman" w:hAnsi="Times New Roman"/>
          <w:sz w:val="24"/>
          <w:szCs w:val="24"/>
        </w:rPr>
        <w:t xml:space="preserve">Defense Information Systems Agency (DISA). (s. f.). </w:t>
      </w:r>
      <w:r>
        <w:rPr>
          <w:rFonts w:ascii="Times New Roman" w:cs="Times New Roman" w:eastAsia="Times New Roman" w:hAnsi="Times New Roman"/>
          <w:i/>
          <w:iCs/>
          <w:sz w:val="24"/>
          <w:szCs w:val="24"/>
        </w:rPr>
        <w:t xml:space="preserve">Oracle Linux 9 Security Technical Implementation Guide -- OL09-00-000010, OL 9 must be a vendor supported release</w:t>
      </w:r>
      <w:r>
        <w:rPr>
          <w:rFonts w:ascii="Times New Roman" w:cs="Times New Roman" w:eastAsia="Times New Roman" w:hAnsi="Times New Roman"/>
          <w:sz w:val="24"/>
          <w:szCs w:val="24"/>
        </w:rPr>
        <w:t xml:space="preserve">. STIG Viewer. Recuperado el 26 de octubre de 2026, de https://www.stigviewer.com/stigs/oracle_linux_9/2026-05-14/finding/V-271438</w:t>
      </w:r>
    </w:p>
    <w:p>
      <w:pPr>
        <w:spacing w:after="160" w:line="336"/>
        <w:ind w:left="540" w:hanging="540"/>
        <w:jc w:val="left"/>
      </w:pPr>
      <w:r>
        <w:rPr>
          <w:rFonts w:ascii="Times New Roman" w:cs="Times New Roman" w:eastAsia="Times New Roman" w:hAnsi="Times New Roman"/>
          <w:sz w:val="24"/>
          <w:szCs w:val="24"/>
        </w:rPr>
        <w:t xml:space="preserve">Equipo del proyecto. (s. f.). </w:t>
      </w:r>
      <w:r>
        <w:rPr>
          <w:rFonts w:ascii="Times New Roman" w:cs="Times New Roman" w:eastAsia="Times New Roman" w:hAnsi="Times New Roman"/>
          <w:i/>
          <w:iCs/>
          <w:sz w:val="24"/>
          <w:szCs w:val="24"/>
        </w:rPr>
        <w:t xml:space="preserve">Diccionario de Datos -- Liga BetPlay, Fase 1</w:t>
      </w:r>
      <w:r>
        <w:rPr>
          <w:rFonts w:ascii="Times New Roman" w:cs="Times New Roman" w:eastAsia="Times New Roman" w:hAnsi="Times New Roman"/>
          <w:sz w:val="24"/>
          <w:szCs w:val="24"/>
        </w:rPr>
        <w:t xml:space="preserve"> [Documento inédito]. Universidad El Bosque.</w:t>
      </w:r>
    </w:p>
    <w:p>
      <w:pPr>
        <w:spacing w:after="160" w:line="336"/>
        <w:ind w:left="540" w:hanging="540"/>
        <w:jc w:val="left"/>
      </w:pPr>
      <w:r>
        <w:rPr>
          <w:rFonts w:ascii="Times New Roman" w:cs="Times New Roman" w:eastAsia="Times New Roman" w:hAnsi="Times New Roman"/>
          <w:sz w:val="24"/>
          <w:szCs w:val="24"/>
        </w:rPr>
        <w:t xml:space="preserve">Oracle. (s. f.-a). </w:t>
      </w:r>
      <w:r>
        <w:rPr>
          <w:rFonts w:ascii="Times New Roman" w:cs="Times New Roman" w:eastAsia="Times New Roman" w:hAnsi="Times New Roman"/>
          <w:i/>
          <w:iCs/>
          <w:sz w:val="24"/>
          <w:szCs w:val="24"/>
        </w:rPr>
        <w:t xml:space="preserve">Installing Oracle AI Database preinstallation RPM using the Oracle Linux yum server</w:t>
      </w:r>
      <w:r>
        <w:rPr>
          <w:rFonts w:ascii="Times New Roman" w:cs="Times New Roman" w:eastAsia="Times New Roman" w:hAnsi="Times New Roman"/>
          <w:sz w:val="24"/>
          <w:szCs w:val="24"/>
        </w:rPr>
        <w:t xml:space="preserve">. Recuperado el 26 de octubre de 2026, de https://docs.oracle.com/en/database/oracle/oracle-database/26/ladbi/installing-oracle-linux-with-public-yum-repository-support.html</w:t>
      </w:r>
    </w:p>
    <w:p>
      <w:pPr>
        <w:spacing w:after="160" w:line="336"/>
        <w:ind w:left="540" w:hanging="540"/>
        <w:jc w:val="left"/>
      </w:pPr>
      <w:r>
        <w:rPr>
          <w:rFonts w:ascii="Times New Roman" w:cs="Times New Roman" w:eastAsia="Times New Roman" w:hAnsi="Times New Roman"/>
          <w:sz w:val="24"/>
          <w:szCs w:val="24"/>
        </w:rPr>
        <w:t xml:space="preserve">Oracle. (s. f.-b). </w:t>
      </w:r>
      <w:r>
        <w:rPr>
          <w:rFonts w:ascii="Times New Roman" w:cs="Times New Roman" w:eastAsia="Times New Roman" w:hAnsi="Times New Roman"/>
          <w:i/>
          <w:iCs/>
          <w:sz w:val="24"/>
          <w:szCs w:val="24"/>
        </w:rPr>
        <w:t xml:space="preserve">Operating system checklist for Oracle Database client on Linux (26ai)</w:t>
      </w:r>
      <w:r>
        <w:rPr>
          <w:rFonts w:ascii="Times New Roman" w:cs="Times New Roman" w:eastAsia="Times New Roman" w:hAnsi="Times New Roman"/>
          <w:sz w:val="24"/>
          <w:szCs w:val="24"/>
        </w:rPr>
        <w:t xml:space="preserve">. Recuperado el 26 de octubre de 2026, de https://docs.oracle.com/en/database/oracle/oracle-database/26/lacli/operating-system-checklist-for-oracle-database-client-on-linux.html</w:t>
      </w:r>
    </w:p>
    <w:p>
      <w:pPr>
        <w:spacing w:after="160" w:line="336"/>
        <w:ind w:left="540" w:hanging="540"/>
        <w:jc w:val="left"/>
      </w:pPr>
      <w:r>
        <w:rPr>
          <w:rFonts w:ascii="Times New Roman" w:cs="Times New Roman" w:eastAsia="Times New Roman" w:hAnsi="Times New Roman"/>
          <w:sz w:val="24"/>
          <w:szCs w:val="24"/>
        </w:rPr>
        <w:t xml:space="preserve">Oracle. (s. f.-c). </w:t>
      </w:r>
      <w:r>
        <w:rPr>
          <w:rFonts w:ascii="Times New Roman" w:cs="Times New Roman" w:eastAsia="Times New Roman" w:hAnsi="Times New Roman"/>
          <w:i/>
          <w:iCs/>
          <w:sz w:val="24"/>
          <w:szCs w:val="24"/>
        </w:rPr>
        <w:t xml:space="preserve">Oracle AI Database Free installation guide, 26ai -- Installing Oracle AI Database Free</w:t>
      </w:r>
      <w:r>
        <w:rPr>
          <w:rFonts w:ascii="Times New Roman" w:cs="Times New Roman" w:eastAsia="Times New Roman" w:hAnsi="Times New Roman"/>
          <w:sz w:val="24"/>
          <w:szCs w:val="24"/>
        </w:rPr>
        <w:t xml:space="preserve">. Recuperado el 26 de octubre de 2026, de https://docs.oracle.com/en/database/oracle/oracle-database/26/xeinl/installing-oracle-database-free.html</w:t>
      </w:r>
    </w:p>
    <w:p>
      <w:pPr>
        <w:spacing w:after="160" w:line="336"/>
        <w:ind w:left="540" w:hanging="540"/>
        <w:jc w:val="left"/>
      </w:pPr>
      <w:r>
        <w:rPr>
          <w:rFonts w:ascii="Times New Roman" w:cs="Times New Roman" w:eastAsia="Times New Roman" w:hAnsi="Times New Roman"/>
          <w:sz w:val="24"/>
          <w:szCs w:val="24"/>
        </w:rPr>
        <w:t xml:space="preserve">Oracle. (s. f.-d). </w:t>
      </w:r>
      <w:r>
        <w:rPr>
          <w:rFonts w:ascii="Times New Roman" w:cs="Times New Roman" w:eastAsia="Times New Roman" w:hAnsi="Times New Roman"/>
          <w:i/>
          <w:iCs/>
          <w:sz w:val="24"/>
          <w:szCs w:val="24"/>
        </w:rPr>
        <w:t xml:space="preserve">Oracle AI Database Free license information -- Licensing restrictions</w:t>
      </w:r>
      <w:r>
        <w:rPr>
          <w:rFonts w:ascii="Times New Roman" w:cs="Times New Roman" w:eastAsia="Times New Roman" w:hAnsi="Times New Roman"/>
          <w:sz w:val="24"/>
          <w:szCs w:val="24"/>
        </w:rPr>
        <w:t xml:space="preserve">. Recuperado el 26 de octubre de 2026, de https://docs.oracle.com/en/database/oracle/oracle-database/26/xeinw/licensing-restrictions.html</w:t>
      </w:r>
    </w:p>
    <w:p>
      <w:pPr>
        <w:spacing w:after="160" w:line="336"/>
        <w:ind w:left="540" w:hanging="540"/>
        <w:jc w:val="left"/>
      </w:pPr>
      <w:r>
        <w:rPr>
          <w:rFonts w:ascii="Times New Roman" w:cs="Times New Roman" w:eastAsia="Times New Roman" w:hAnsi="Times New Roman"/>
          <w:sz w:val="24"/>
          <w:szCs w:val="24"/>
        </w:rPr>
        <w:t xml:space="preserve">Oracle. (s. f.-e). </w:t>
      </w:r>
      <w:r>
        <w:rPr>
          <w:rFonts w:ascii="Times New Roman" w:cs="Times New Roman" w:eastAsia="Times New Roman" w:hAnsi="Times New Roman"/>
          <w:i/>
          <w:iCs/>
          <w:sz w:val="24"/>
          <w:szCs w:val="24"/>
        </w:rPr>
        <w:t xml:space="preserve">Oracle AI Database Free -- Quick start</w:t>
      </w:r>
      <w:r>
        <w:rPr>
          <w:rFonts w:ascii="Times New Roman" w:cs="Times New Roman" w:eastAsia="Times New Roman" w:hAnsi="Times New Roman"/>
          <w:sz w:val="24"/>
          <w:szCs w:val="24"/>
        </w:rPr>
        <w:t xml:space="preserve"> (descargas por plataforma). Recuperado el 26 de octubre de 2026, de https://www.oracle.com/database/free/get-started/</w:t>
      </w:r>
    </w:p>
    <w:p>
      <w:pPr>
        <w:spacing w:after="160" w:line="336"/>
        <w:ind w:left="540" w:hanging="540"/>
        <w:jc w:val="left"/>
      </w:pPr>
      <w:r>
        <w:rPr>
          <w:rFonts w:ascii="Times New Roman" w:cs="Times New Roman" w:eastAsia="Times New Roman" w:hAnsi="Times New Roman"/>
          <w:sz w:val="24"/>
          <w:szCs w:val="24"/>
        </w:rPr>
        <w:t xml:space="preserve">Oracle. (s. f.-f). </w:t>
      </w:r>
      <w:r>
        <w:rPr>
          <w:rFonts w:ascii="Times New Roman" w:cs="Times New Roman" w:eastAsia="Times New Roman" w:hAnsi="Times New Roman"/>
          <w:i/>
          <w:iCs/>
          <w:sz w:val="24"/>
          <w:szCs w:val="24"/>
        </w:rPr>
        <w:t xml:space="preserve">Oracle VirtualBox</w:t>
      </w:r>
      <w:r>
        <w:rPr>
          <w:rFonts w:ascii="Times New Roman" w:cs="Times New Roman" w:eastAsia="Times New Roman" w:hAnsi="Times New Roman"/>
          <w:sz w:val="24"/>
          <w:szCs w:val="24"/>
        </w:rPr>
        <w:t xml:space="preserve">. Recuperado el 26 de octubre de 2026, de https://www.virtualbox.org</w:t>
      </w:r>
    </w:p>
    <w:p>
      <w:pPr>
        <w:spacing w:after="160" w:line="336"/>
        <w:ind w:left="540" w:hanging="540"/>
        <w:jc w:val="left"/>
      </w:pPr>
      <w:r>
        <w:rPr>
          <w:rFonts w:ascii="Times New Roman" w:cs="Times New Roman" w:eastAsia="Times New Roman" w:hAnsi="Times New Roman"/>
          <w:sz w:val="24"/>
          <w:szCs w:val="24"/>
        </w:rPr>
        <w:t xml:space="preserve">ORACLE-BASE. (s. f.). </w:t>
      </w:r>
      <w:r>
        <w:rPr>
          <w:rFonts w:ascii="Times New Roman" w:cs="Times New Roman" w:eastAsia="Times New Roman" w:hAnsi="Times New Roman"/>
          <w:i/>
          <w:iCs/>
          <w:sz w:val="24"/>
          <w:szCs w:val="24"/>
        </w:rPr>
        <w:t xml:space="preserve">Oracle AI Database 26ai Free RPM installation on Oracle Linux 10 (OL10)</w:t>
      </w:r>
      <w:r>
        <w:rPr>
          <w:rFonts w:ascii="Times New Roman" w:cs="Times New Roman" w:eastAsia="Times New Roman" w:hAnsi="Times New Roman"/>
          <w:sz w:val="24"/>
          <w:szCs w:val="24"/>
        </w:rPr>
        <w:t xml:space="preserve">. Recuperado el 26 de octubre de 2026, de https://oracle-base.com/articles/26/oracle-ai-db-26-free-rpm-installation-on-oracle-linux-10</w:t>
      </w:r>
    </w:p>
    <w:p>
      <w:pPr>
        <w:spacing w:after="160" w:line="336"/>
        <w:ind w:left="540" w:hanging="540"/>
        <w:jc w:val="left"/>
      </w:pPr>
      <w:r>
        <w:rPr>
          <w:rFonts w:ascii="Times New Roman" w:cs="Times New Roman" w:eastAsia="Times New Roman" w:hAnsi="Times New Roman"/>
          <w:sz w:val="24"/>
          <w:szCs w:val="24"/>
        </w:rPr>
        <w:t xml:space="preserve">Rocky Enterprise Software Foundation. (s. f.). </w:t>
      </w:r>
      <w:r>
        <w:rPr>
          <w:rFonts w:ascii="Times New Roman" w:cs="Times New Roman" w:eastAsia="Times New Roman" w:hAnsi="Times New Roman"/>
          <w:i/>
          <w:iCs/>
          <w:sz w:val="24"/>
          <w:szCs w:val="24"/>
        </w:rPr>
        <w:t xml:space="preserve">Rocky Linux release and version guide</w:t>
      </w:r>
      <w:r>
        <w:rPr>
          <w:rFonts w:ascii="Times New Roman" w:cs="Times New Roman" w:eastAsia="Times New Roman" w:hAnsi="Times New Roman"/>
          <w:sz w:val="24"/>
          <w:szCs w:val="24"/>
        </w:rPr>
        <w:t xml:space="preserve">. Recuperado el 26 de octubre de 2026, de https://docs.rockylinux.org/releases/</w:t>
      </w:r>
    </w:p>
    <w:p>
      <w:pPr>
        <w:spacing w:after="160" w:line="336"/>
        <w:ind w:left="540" w:hanging="540"/>
        <w:jc w:val="left"/>
      </w:pPr>
      <w:r>
        <w:rPr>
          <w:rFonts w:ascii="Times New Roman" w:cs="Times New Roman" w:eastAsia="Times New Roman" w:hAnsi="Times New Roman"/>
          <w:sz w:val="24"/>
          <w:szCs w:val="24"/>
        </w:rPr>
        <w:t xml:space="preserve">Universidad El Bosque. (2026). </w:t>
      </w:r>
      <w:r>
        <w:rPr>
          <w:rFonts w:ascii="Times New Roman" w:cs="Times New Roman" w:eastAsia="Times New Roman" w:hAnsi="Times New Roman"/>
          <w:i/>
          <w:iCs/>
          <w:sz w:val="24"/>
          <w:szCs w:val="24"/>
        </w:rPr>
        <w:t xml:space="preserve">Proyecto final -- Bases de Datos 1</w:t>
      </w:r>
      <w:r>
        <w:rPr>
          <w:rFonts w:ascii="Times New Roman" w:cs="Times New Roman" w:eastAsia="Times New Roman" w:hAnsi="Times New Roman"/>
          <w:sz w:val="24"/>
          <w:szCs w:val="24"/>
        </w:rPr>
        <w:t xml:space="preserve"> (enunciado) [Documento inédito].</w:t>
      </w:r>
    </w:p>
    <w:sectPr>
      <w:headerReference w:type="default" r:id="rId6"/>
      <w:headerReference w:type="first" r:id="rId7"/>
      <w:pgSz w:w="12240" w:h="15840"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selección de sistema operativo</dc:title>
  <dc:creator>Equipo BD1</dc:creator>
  <cp:lastModifiedBy>Un-named</cp:lastModifiedBy>
  <cp:revision>1</cp:revision>
  <dcterms:created xsi:type="dcterms:W3CDTF">2026-10-27T03:58:45.181Z</dcterms:created>
  <dcterms:modified xsi:type="dcterms:W3CDTF">2026-10-27T03:58:45.181Z</dcterms:modified>
</cp:coreProperties>
</file>

<file path=docProps/custom.xml><?xml version="1.0" encoding="utf-8"?>
<Properties xmlns="http://schemas.openxmlformats.org/officeDocument/2006/custom-properties" xmlns:vt="http://schemas.openxmlformats.org/officeDocument/2006/docPropsVTypes"/>
</file>