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11D" w:rsidRDefault="00CD411D" w:rsidP="00CD411D">
      <w:pPr>
        <w:rPr>
          <w:rFonts w:ascii="LMRoman12-Bold" w:hAnsi="LMRoman12-Bold" w:cs="LMRoman12-Bold"/>
          <w:b/>
          <w:bCs/>
          <w:sz w:val="29"/>
          <w:szCs w:val="29"/>
        </w:rPr>
      </w:pPr>
      <w:r w:rsidRPr="00400444">
        <w:rPr>
          <w:noProof/>
          <w:lang w:eastAsia="fr-FR"/>
        </w:rPr>
        <w:drawing>
          <wp:inline distT="0" distB="0" distL="0" distR="0" wp14:anchorId="18566BEC" wp14:editId="4676F36F">
            <wp:extent cx="1934210" cy="62718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7314" cy="631434"/>
                    </a:xfrm>
                    <a:prstGeom prst="rect">
                      <a:avLst/>
                    </a:prstGeom>
                    <a:noFill/>
                    <a:ln>
                      <a:noFill/>
                    </a:ln>
                  </pic:spPr>
                </pic:pic>
              </a:graphicData>
            </a:graphic>
          </wp:inline>
        </w:drawing>
      </w:r>
    </w:p>
    <w:p w:rsidR="009C4393" w:rsidRDefault="009C4393" w:rsidP="00CD411D">
      <w:pPr>
        <w:rPr>
          <w:rFonts w:cstheme="minorHAnsi"/>
          <w:b/>
          <w:bCs/>
          <w:sz w:val="24"/>
          <w:szCs w:val="24"/>
        </w:rPr>
      </w:pPr>
    </w:p>
    <w:p w:rsidR="00CD411D" w:rsidRPr="004762FE" w:rsidRDefault="00CD411D" w:rsidP="00CD411D">
      <w:pPr>
        <w:rPr>
          <w:rFonts w:cstheme="minorHAnsi"/>
          <w:b/>
          <w:bCs/>
          <w:sz w:val="24"/>
          <w:szCs w:val="24"/>
        </w:rPr>
      </w:pPr>
      <w:r w:rsidRPr="004762FE">
        <w:rPr>
          <w:rFonts w:cstheme="minorHAnsi"/>
          <w:b/>
          <w:bCs/>
          <w:sz w:val="24"/>
          <w:szCs w:val="24"/>
        </w:rPr>
        <w:t>Et5-Info</w:t>
      </w:r>
    </w:p>
    <w:p w:rsidR="00CD411D" w:rsidRDefault="00CD411D" w:rsidP="00CD411D">
      <w:pPr>
        <w:rPr>
          <w:rFonts w:cstheme="minorHAnsi"/>
          <w:bCs/>
          <w:sz w:val="24"/>
          <w:szCs w:val="24"/>
        </w:rPr>
      </w:pPr>
      <w:r w:rsidRPr="004762FE">
        <w:rPr>
          <w:rFonts w:cstheme="minorHAnsi"/>
          <w:b/>
          <w:bCs/>
          <w:sz w:val="24"/>
          <w:szCs w:val="24"/>
        </w:rPr>
        <w:t xml:space="preserve">Module : </w:t>
      </w:r>
      <w:r w:rsidRPr="004762FE">
        <w:rPr>
          <w:rFonts w:cstheme="minorHAnsi"/>
          <w:bCs/>
          <w:sz w:val="24"/>
          <w:szCs w:val="24"/>
        </w:rPr>
        <w:t>Traitement Automatique des Langues</w:t>
      </w:r>
      <w:r w:rsidR="005467D9">
        <w:rPr>
          <w:rFonts w:cstheme="minorHAnsi"/>
          <w:bCs/>
          <w:sz w:val="24"/>
          <w:szCs w:val="24"/>
        </w:rPr>
        <w:t xml:space="preserve"> (TAL)</w:t>
      </w:r>
    </w:p>
    <w:p w:rsidR="009C4393" w:rsidRPr="004762FE" w:rsidRDefault="009C4393" w:rsidP="00CD411D">
      <w:pPr>
        <w:rPr>
          <w:rFonts w:cstheme="minorHAnsi"/>
          <w:bCs/>
          <w:sz w:val="24"/>
          <w:szCs w:val="24"/>
        </w:rPr>
      </w:pPr>
      <w:r>
        <w:rPr>
          <w:rFonts w:cstheme="minorHAnsi"/>
          <w:b/>
          <w:bCs/>
          <w:sz w:val="24"/>
          <w:szCs w:val="24"/>
        </w:rPr>
        <w:t>Enseignant</w:t>
      </w:r>
      <w:r w:rsidRPr="004762FE">
        <w:rPr>
          <w:rFonts w:cstheme="minorHAnsi"/>
          <w:b/>
          <w:bCs/>
          <w:sz w:val="24"/>
          <w:szCs w:val="24"/>
        </w:rPr>
        <w:t> :</w:t>
      </w:r>
      <w:r w:rsidRPr="004762FE">
        <w:rPr>
          <w:rFonts w:cstheme="minorHAnsi"/>
          <w:bCs/>
          <w:sz w:val="24"/>
          <w:szCs w:val="24"/>
        </w:rPr>
        <w:t xml:space="preserve"> </w:t>
      </w:r>
      <w:r>
        <w:rPr>
          <w:rFonts w:cstheme="minorHAnsi"/>
          <w:bCs/>
          <w:sz w:val="24"/>
          <w:szCs w:val="24"/>
        </w:rPr>
        <w:t>Nasredine SEMMAR</w:t>
      </w:r>
    </w:p>
    <w:p w:rsidR="00CD411D" w:rsidRDefault="00CD411D" w:rsidP="00CD411D">
      <w:pPr>
        <w:rPr>
          <w:rFonts w:cstheme="minorHAnsi"/>
          <w:bCs/>
          <w:sz w:val="24"/>
          <w:szCs w:val="24"/>
        </w:rPr>
      </w:pPr>
      <w:r w:rsidRPr="004762FE">
        <w:rPr>
          <w:rFonts w:cstheme="minorHAnsi"/>
          <w:b/>
          <w:bCs/>
          <w:sz w:val="24"/>
          <w:szCs w:val="24"/>
        </w:rPr>
        <w:t>Année universitaire :</w:t>
      </w:r>
      <w:r w:rsidRPr="004762FE">
        <w:rPr>
          <w:rFonts w:cstheme="minorHAnsi"/>
          <w:bCs/>
          <w:sz w:val="24"/>
          <w:szCs w:val="24"/>
        </w:rPr>
        <w:t xml:space="preserve"> 202</w:t>
      </w:r>
      <w:r>
        <w:rPr>
          <w:rFonts w:cstheme="minorHAnsi"/>
          <w:bCs/>
          <w:sz w:val="24"/>
          <w:szCs w:val="24"/>
        </w:rPr>
        <w:t>4</w:t>
      </w:r>
      <w:r w:rsidRPr="004762FE">
        <w:rPr>
          <w:rFonts w:cstheme="minorHAnsi"/>
          <w:bCs/>
          <w:sz w:val="24"/>
          <w:szCs w:val="24"/>
        </w:rPr>
        <w:t>-202</w:t>
      </w:r>
      <w:r>
        <w:rPr>
          <w:rFonts w:cstheme="minorHAnsi"/>
          <w:bCs/>
          <w:sz w:val="24"/>
          <w:szCs w:val="24"/>
        </w:rPr>
        <w:t>5</w:t>
      </w:r>
    </w:p>
    <w:p w:rsidR="00CD411D" w:rsidRPr="004762FE" w:rsidRDefault="00CD411D" w:rsidP="00CD411D">
      <w:pPr>
        <w:rPr>
          <w:rFonts w:cstheme="minorHAnsi"/>
          <w:sz w:val="29"/>
          <w:szCs w:val="29"/>
        </w:rPr>
      </w:pPr>
    </w:p>
    <w:p w:rsidR="009C4393" w:rsidRDefault="009C4393" w:rsidP="001336E0">
      <w:pPr>
        <w:jc w:val="center"/>
        <w:rPr>
          <w:rFonts w:cstheme="minorHAnsi"/>
          <w:b/>
          <w:bCs/>
          <w:sz w:val="32"/>
          <w:szCs w:val="32"/>
        </w:rPr>
      </w:pPr>
    </w:p>
    <w:p w:rsidR="00160963" w:rsidRDefault="001336E0" w:rsidP="001336E0">
      <w:pPr>
        <w:jc w:val="center"/>
        <w:rPr>
          <w:rFonts w:cstheme="minorHAnsi"/>
          <w:b/>
          <w:bCs/>
          <w:sz w:val="32"/>
          <w:szCs w:val="32"/>
        </w:rPr>
      </w:pPr>
      <w:r w:rsidRPr="004762FE">
        <w:rPr>
          <w:rFonts w:cstheme="minorHAnsi"/>
          <w:b/>
          <w:bCs/>
          <w:sz w:val="32"/>
          <w:szCs w:val="32"/>
        </w:rPr>
        <w:t>Projet</w:t>
      </w:r>
      <w:r w:rsidR="009C4393">
        <w:rPr>
          <w:rFonts w:cstheme="minorHAnsi"/>
          <w:b/>
          <w:bCs/>
          <w:sz w:val="32"/>
          <w:szCs w:val="32"/>
        </w:rPr>
        <w:t xml:space="preserve"> Encadré</w:t>
      </w:r>
    </w:p>
    <w:p w:rsidR="00CD411D" w:rsidRDefault="00CD411D" w:rsidP="00013B03">
      <w:pPr>
        <w:jc w:val="both"/>
        <w:rPr>
          <w:b/>
          <w:u w:val="single"/>
        </w:rPr>
      </w:pPr>
    </w:p>
    <w:p w:rsidR="00013B03" w:rsidRPr="006E210B" w:rsidRDefault="00013B03" w:rsidP="00013B03">
      <w:pPr>
        <w:jc w:val="both"/>
        <w:rPr>
          <w:b/>
          <w:u w:val="single"/>
        </w:rPr>
      </w:pPr>
      <w:r>
        <w:rPr>
          <w:b/>
          <w:u w:val="single"/>
        </w:rPr>
        <w:t>Consignes générales</w:t>
      </w:r>
    </w:p>
    <w:p w:rsidR="00AD7765" w:rsidRDefault="00AD7765" w:rsidP="00AD7765">
      <w:pPr>
        <w:jc w:val="both"/>
      </w:pPr>
      <w:r>
        <w:t xml:space="preserve">Ce projet </w:t>
      </w:r>
      <w:r w:rsidR="00734C2E">
        <w:t>correspond à une analyse et une évaluation à grande échelle d</w:t>
      </w:r>
      <w:r w:rsidR="00CD411D">
        <w:t>’</w:t>
      </w:r>
      <w:r w:rsidR="00637453">
        <w:t>u</w:t>
      </w:r>
      <w:r w:rsidR="00CD411D">
        <w:t>n</w:t>
      </w:r>
      <w:r w:rsidR="00637453">
        <w:t xml:space="preserve"> moteur de traduction neuronale</w:t>
      </w:r>
      <w:r w:rsidR="00734C2E">
        <w:t>.</w:t>
      </w:r>
    </w:p>
    <w:p w:rsidR="00013B03" w:rsidRDefault="00013B03" w:rsidP="00AD7765">
      <w:pPr>
        <w:jc w:val="both"/>
      </w:pPr>
      <w:r>
        <w:t xml:space="preserve">Vous pouvez utiliser un dépôt </w:t>
      </w:r>
      <w:r w:rsidRPr="00BE6807">
        <w:rPr>
          <w:b/>
          <w:i/>
        </w:rPr>
        <w:t>git</w:t>
      </w:r>
      <w:r>
        <w:t xml:space="preserve"> à partager entre les membres de votre groupe pour assurer la compatibilité entre les modifications que vous faites. Ce répertoire git devra être structuré comme suit :</w:t>
      </w:r>
    </w:p>
    <w:p w:rsidR="00013B03" w:rsidRDefault="00013B03" w:rsidP="00013B03">
      <w:pPr>
        <w:pStyle w:val="Paragraphedeliste"/>
        <w:numPr>
          <w:ilvl w:val="0"/>
          <w:numId w:val="20"/>
        </w:numPr>
        <w:jc w:val="both"/>
      </w:pPr>
      <w:r>
        <w:t xml:space="preserve">Un fichier texte nommé </w:t>
      </w:r>
      <w:r w:rsidRPr="0026798D">
        <w:rPr>
          <w:b/>
          <w:i/>
        </w:rPr>
        <w:t>README</w:t>
      </w:r>
      <w:r>
        <w:t xml:space="preserve"> contenant les indications nécessaires pour exécuter les scripts Python que vous avez développés. Vous indiquerez notamment les options pour la ligne de commande ainsi que des exemples d’utilisation.</w:t>
      </w:r>
    </w:p>
    <w:p w:rsidR="00013B03" w:rsidRDefault="00013B03" w:rsidP="00013B03">
      <w:pPr>
        <w:pStyle w:val="Paragraphedeliste"/>
        <w:numPr>
          <w:ilvl w:val="0"/>
          <w:numId w:val="20"/>
        </w:numPr>
        <w:jc w:val="both"/>
      </w:pPr>
      <w:r>
        <w:t xml:space="preserve">Un dossier </w:t>
      </w:r>
      <w:proofErr w:type="spellStart"/>
      <w:r w:rsidRPr="0026798D">
        <w:rPr>
          <w:b/>
          <w:i/>
        </w:rPr>
        <w:t>src</w:t>
      </w:r>
      <w:proofErr w:type="spellEnd"/>
      <w:r w:rsidRPr="0026798D">
        <w:t xml:space="preserve"> pour l</w:t>
      </w:r>
      <w:r>
        <w:t>es codes source de vos scripts Python. La lisibilité du code sera l’un des critères de notation (commentaires précis, concis, clairs et bien orthographiés).</w:t>
      </w:r>
    </w:p>
    <w:p w:rsidR="00013B03" w:rsidRDefault="00013B03" w:rsidP="00A368EC">
      <w:pPr>
        <w:pStyle w:val="Paragraphedeliste"/>
        <w:numPr>
          <w:ilvl w:val="0"/>
          <w:numId w:val="20"/>
        </w:numPr>
        <w:jc w:val="both"/>
      </w:pPr>
      <w:r>
        <w:t xml:space="preserve">Un dossier </w:t>
      </w:r>
      <w:r w:rsidRPr="0026798D">
        <w:rPr>
          <w:b/>
        </w:rPr>
        <w:t>doc</w:t>
      </w:r>
      <w:r>
        <w:rPr>
          <w:b/>
        </w:rPr>
        <w:t xml:space="preserve"> </w:t>
      </w:r>
      <w:r w:rsidRPr="0026798D">
        <w:t>pour</w:t>
      </w:r>
      <w:r>
        <w:t xml:space="preserve"> votre rapport écrit en </w:t>
      </w:r>
      <w:proofErr w:type="spellStart"/>
      <w:r>
        <w:t>LaTeX</w:t>
      </w:r>
      <w:proofErr w:type="spellEnd"/>
      <w:r>
        <w:t xml:space="preserve"> ou en Word et compilé en un PDF de 5 </w:t>
      </w:r>
      <w:r w:rsidR="00C65524">
        <w:t>à</w:t>
      </w:r>
      <w:r>
        <w:t xml:space="preserve"> 7 pages nommé </w:t>
      </w:r>
      <w:r w:rsidRPr="0026798D">
        <w:rPr>
          <w:b/>
          <w:i/>
        </w:rPr>
        <w:t>nom1-nom2-nom3.pdf</w:t>
      </w:r>
      <w:r>
        <w:t xml:space="preserve"> qui décrit votre travail. Vous y décrirez l’objectif du projet, les résultats d’évaluation d</w:t>
      </w:r>
      <w:r w:rsidR="00C65524">
        <w:t xml:space="preserve">u moteur de traduction </w:t>
      </w:r>
      <w:proofErr w:type="spellStart"/>
      <w:r w:rsidR="00C65524">
        <w:t>OpenNMT</w:t>
      </w:r>
      <w:proofErr w:type="spellEnd"/>
      <w:r>
        <w:t xml:space="preserve">, </w:t>
      </w:r>
      <w:r w:rsidR="00C65524">
        <w:t>s</w:t>
      </w:r>
      <w:r>
        <w:t xml:space="preserve">es points forts et </w:t>
      </w:r>
      <w:r w:rsidR="00C65524">
        <w:t>s</w:t>
      </w:r>
      <w:r>
        <w:t>es limitations. Si vous savez comment résoudre ces limitations, mentionnez-le et décrivez vos idées en les présentant comme des pistes pour un travail futur. Vous devez également inclure une petite section qui décrit la contribution respective de chaque membre du groupe. Le rapport peut être écrit en anglais ou en français.</w:t>
      </w:r>
      <w:r w:rsidR="00A368EC">
        <w:t xml:space="preserve"> Le </w:t>
      </w:r>
      <w:r w:rsidR="00A368EC" w:rsidRPr="00A368EC">
        <w:t>Plan du projet</w:t>
      </w:r>
      <w:r w:rsidR="00A368EC">
        <w:t xml:space="preserve"> est décrit dans le document « </w:t>
      </w:r>
      <w:r w:rsidR="00A368EC" w:rsidRPr="00A368EC">
        <w:t>Plan_rapport_projet.docx</w:t>
      </w:r>
      <w:r w:rsidR="00A368EC">
        <w:t> ».</w:t>
      </w:r>
    </w:p>
    <w:p w:rsidR="00013B03" w:rsidRDefault="00013B03" w:rsidP="00013B03">
      <w:pPr>
        <w:pStyle w:val="Paragraphedeliste"/>
        <w:numPr>
          <w:ilvl w:val="0"/>
          <w:numId w:val="20"/>
        </w:numPr>
        <w:jc w:val="both"/>
      </w:pPr>
      <w:r>
        <w:t xml:space="preserve">Un dossier </w:t>
      </w:r>
      <w:r w:rsidRPr="00014EAF">
        <w:rPr>
          <w:b/>
        </w:rPr>
        <w:t>data</w:t>
      </w:r>
      <w:r>
        <w:t xml:space="preserve"> pour les données manipulées.</w:t>
      </w:r>
    </w:p>
    <w:p w:rsidR="00013B03" w:rsidRDefault="00013B03" w:rsidP="00013B03">
      <w:pPr>
        <w:jc w:val="both"/>
      </w:pPr>
    </w:p>
    <w:p w:rsidR="00013B03" w:rsidRDefault="00013B03" w:rsidP="00013B03">
      <w:pPr>
        <w:jc w:val="both"/>
      </w:pPr>
      <w:r>
        <w:t>Vous m’enverrez par mail (</w:t>
      </w:r>
      <w:hyperlink r:id="rId8" w:history="1">
        <w:r w:rsidRPr="00F448CB">
          <w:rPr>
            <w:rStyle w:val="Lienhypertexte"/>
          </w:rPr>
          <w:t>nasredine.semmar@cea.fr</w:t>
        </w:r>
      </w:hyperlink>
      <w:r>
        <w:t xml:space="preserve">) </w:t>
      </w:r>
      <w:r w:rsidR="0051006B">
        <w:t xml:space="preserve">uniquement </w:t>
      </w:r>
      <w:r>
        <w:t xml:space="preserve">un lien </w:t>
      </w:r>
      <w:r w:rsidR="0051006B">
        <w:t xml:space="preserve">GitHub </w:t>
      </w:r>
      <w:r>
        <w:t xml:space="preserve">vers votre projet </w:t>
      </w:r>
      <w:r w:rsidRPr="00AB27E3">
        <w:rPr>
          <w:b/>
        </w:rPr>
        <w:t xml:space="preserve">au plus tard le </w:t>
      </w:r>
      <w:r w:rsidR="0051006B">
        <w:rPr>
          <w:b/>
        </w:rPr>
        <w:t>vendredi</w:t>
      </w:r>
      <w:r w:rsidRPr="00AB27E3">
        <w:rPr>
          <w:b/>
        </w:rPr>
        <w:t xml:space="preserve"> </w:t>
      </w:r>
      <w:r w:rsidR="00A27D4B">
        <w:rPr>
          <w:b/>
        </w:rPr>
        <w:t>28</w:t>
      </w:r>
      <w:r w:rsidRPr="00AB27E3">
        <w:rPr>
          <w:b/>
        </w:rPr>
        <w:t xml:space="preserve"> </w:t>
      </w:r>
      <w:r w:rsidR="00A27D4B">
        <w:rPr>
          <w:b/>
        </w:rPr>
        <w:t>février</w:t>
      </w:r>
      <w:r w:rsidRPr="00AB27E3">
        <w:rPr>
          <w:b/>
        </w:rPr>
        <w:t xml:space="preserve"> 202</w:t>
      </w:r>
      <w:r w:rsidR="00A27D4B">
        <w:rPr>
          <w:b/>
        </w:rPr>
        <w:t>4</w:t>
      </w:r>
      <w:r>
        <w:t>.</w:t>
      </w:r>
    </w:p>
    <w:p w:rsidR="00AD7765" w:rsidRDefault="00AD7765" w:rsidP="00732162">
      <w:pPr>
        <w:pStyle w:val="Paragraphedeliste"/>
        <w:ind w:left="0"/>
        <w:rPr>
          <w:rFonts w:cstheme="minorHAnsi"/>
          <w:b/>
          <w:bCs/>
          <w:sz w:val="24"/>
          <w:szCs w:val="24"/>
          <w:u w:val="single"/>
        </w:rPr>
      </w:pPr>
    </w:p>
    <w:p w:rsidR="00924707" w:rsidRPr="006E210B" w:rsidRDefault="0024745F" w:rsidP="00924707">
      <w:pPr>
        <w:jc w:val="both"/>
        <w:rPr>
          <w:b/>
          <w:u w:val="single"/>
        </w:rPr>
      </w:pPr>
      <w:r w:rsidRPr="006E210B">
        <w:rPr>
          <w:b/>
          <w:u w:val="single"/>
        </w:rPr>
        <w:lastRenderedPageBreak/>
        <w:t>Travail demandé</w:t>
      </w:r>
    </w:p>
    <w:p w:rsidR="00013B03" w:rsidRDefault="0024745F" w:rsidP="00013B03">
      <w:pPr>
        <w:jc w:val="both"/>
      </w:pPr>
      <w:r>
        <w:t xml:space="preserve">Vous allez </w:t>
      </w:r>
      <w:r w:rsidR="00637453">
        <w:t xml:space="preserve">analyser et </w:t>
      </w:r>
      <w:r>
        <w:t xml:space="preserve">évaluer </w:t>
      </w:r>
      <w:r w:rsidR="00A27D4B">
        <w:t xml:space="preserve">le </w:t>
      </w:r>
      <w:r w:rsidR="00637453" w:rsidRPr="00637453">
        <w:t xml:space="preserve">système de traduction neuronale </w:t>
      </w:r>
      <w:proofErr w:type="spellStart"/>
      <w:r w:rsidR="00637453" w:rsidRPr="00637453">
        <w:t>OpenNMT</w:t>
      </w:r>
      <w:proofErr w:type="spellEnd"/>
      <w:r w:rsidR="00475AB2">
        <w:t>.</w:t>
      </w:r>
      <w:r w:rsidR="00013B03">
        <w:t xml:space="preserve"> </w:t>
      </w:r>
      <w:r w:rsidR="00013B03" w:rsidRPr="006B00DC">
        <w:t xml:space="preserve">Le but de ce projet est de montrer que vous pouvez </w:t>
      </w:r>
      <w:r w:rsidR="00013B03">
        <w:t>installer, évaluer et rédiger un rapport décrivant les principaux résultats, points forts et limitations d’un</w:t>
      </w:r>
      <w:r w:rsidR="00637453">
        <w:t xml:space="preserve"> </w:t>
      </w:r>
      <w:r w:rsidR="00637453" w:rsidRPr="00637453">
        <w:t>moteur de traduction neuronale</w:t>
      </w:r>
      <w:r w:rsidR="00013B03">
        <w:t>.</w:t>
      </w:r>
    </w:p>
    <w:p w:rsidR="00A4212E" w:rsidRDefault="00A4212E" w:rsidP="00013B03">
      <w:pPr>
        <w:jc w:val="both"/>
      </w:pPr>
    </w:p>
    <w:p w:rsidR="00143EE1" w:rsidRDefault="00A4212E" w:rsidP="00A4212E">
      <w:pPr>
        <w:rPr>
          <w:b/>
        </w:rPr>
      </w:pPr>
      <w:r>
        <w:rPr>
          <w:b/>
          <w:u w:val="single"/>
        </w:rPr>
        <w:t xml:space="preserve">Documentation </w:t>
      </w:r>
      <w:r w:rsidRPr="000326FE">
        <w:rPr>
          <w:b/>
          <w:u w:val="single"/>
        </w:rPr>
        <w:t xml:space="preserve">sur </w:t>
      </w:r>
      <w:proofErr w:type="spellStart"/>
      <w:r w:rsidRPr="000326FE">
        <w:rPr>
          <w:b/>
          <w:u w:val="single"/>
        </w:rPr>
        <w:t>OpenNMT</w:t>
      </w:r>
      <w:proofErr w:type="spellEnd"/>
      <w:r w:rsidRPr="000326FE">
        <w:rPr>
          <w:b/>
          <w:u w:val="single"/>
        </w:rPr>
        <w:t>:</w:t>
      </w:r>
      <w:r w:rsidRPr="00280F36">
        <w:rPr>
          <w:b/>
        </w:rPr>
        <w:t xml:space="preserve"> </w:t>
      </w:r>
    </w:p>
    <w:p w:rsidR="00A4212E" w:rsidRPr="006D6C01" w:rsidRDefault="006D6C01" w:rsidP="006D6C01">
      <w:pPr>
        <w:pStyle w:val="Paragraphedeliste"/>
        <w:numPr>
          <w:ilvl w:val="0"/>
          <w:numId w:val="49"/>
        </w:numPr>
        <w:rPr>
          <w:lang w:val="en-US"/>
        </w:rPr>
      </w:pPr>
      <w:proofErr w:type="spellStart"/>
      <w:r w:rsidRPr="006D6C01">
        <w:rPr>
          <w:lang w:val="en-US"/>
        </w:rPr>
        <w:t>OpenNMT</w:t>
      </w:r>
      <w:proofErr w:type="spellEnd"/>
      <w:r>
        <w:rPr>
          <w:lang w:val="en-US"/>
        </w:rPr>
        <w:t xml:space="preserve"> -</w:t>
      </w:r>
      <w:r w:rsidRPr="006D6C01">
        <w:rPr>
          <w:lang w:val="en-US"/>
        </w:rPr>
        <w:t xml:space="preserve"> Open-Source Toolkit for Neural Machine Translation</w:t>
      </w:r>
      <w:r>
        <w:rPr>
          <w:lang w:val="en-US"/>
        </w:rPr>
        <w:t xml:space="preserve">: </w:t>
      </w:r>
      <w:r w:rsidRPr="006D6C01">
        <w:rPr>
          <w:lang w:val="en-US"/>
        </w:rPr>
        <w:t>https://aclanthology.org/P17-4012.pdf</w:t>
      </w:r>
    </w:p>
    <w:p w:rsidR="00143EE1" w:rsidRPr="00143EE1" w:rsidRDefault="00143EE1" w:rsidP="00143EE1">
      <w:pPr>
        <w:pStyle w:val="Paragraphedeliste"/>
        <w:numPr>
          <w:ilvl w:val="0"/>
          <w:numId w:val="49"/>
        </w:numPr>
        <w:rPr>
          <w:lang w:val="en-US"/>
        </w:rPr>
      </w:pPr>
      <w:r w:rsidRPr="00143EE1">
        <w:rPr>
          <w:lang w:val="en-US"/>
        </w:rPr>
        <w:t>Getting Started: https://opennmt.net/OpenNMT-py/index.html</w:t>
      </w:r>
    </w:p>
    <w:p w:rsidR="006D6C01" w:rsidRPr="00BA549E" w:rsidRDefault="006D6C01" w:rsidP="00A4212E">
      <w:pPr>
        <w:pStyle w:val="Paragraphedeliste"/>
        <w:ind w:left="0"/>
        <w:rPr>
          <w:rFonts w:ascii="LMRoman12-Bold" w:hAnsi="LMRoman12-Bold" w:cs="LMRoman12-Bold"/>
          <w:b/>
          <w:bCs/>
          <w:sz w:val="24"/>
          <w:szCs w:val="24"/>
          <w:lang w:val="en-US"/>
        </w:rPr>
      </w:pPr>
    </w:p>
    <w:p w:rsidR="00A4212E" w:rsidRDefault="00A4212E" w:rsidP="00A4212E">
      <w:pPr>
        <w:pStyle w:val="Paragraphedeliste"/>
        <w:ind w:left="0"/>
        <w:rPr>
          <w:rFonts w:ascii="LMRoman12-Bold" w:hAnsi="LMRoman12-Bold" w:cs="LMRoman12-Bold"/>
          <w:b/>
          <w:bCs/>
          <w:sz w:val="24"/>
          <w:szCs w:val="24"/>
        </w:rPr>
      </w:pPr>
      <w:r>
        <w:rPr>
          <w:rFonts w:ascii="LMRoman12-Bold" w:hAnsi="LMRoman12-Bold" w:cs="LMRoman12-Bold"/>
          <w:b/>
          <w:bCs/>
          <w:sz w:val="24"/>
          <w:szCs w:val="24"/>
        </w:rPr>
        <w:t>Installation (</w:t>
      </w:r>
      <w:r w:rsidRPr="00EF7697">
        <w:rPr>
          <w:rFonts w:cstheme="minorHAnsi"/>
          <w:bCs/>
          <w:sz w:val="24"/>
          <w:szCs w:val="24"/>
        </w:rPr>
        <w:t>30 minutes, 6 Go</w:t>
      </w:r>
      <w:r>
        <w:rPr>
          <w:rFonts w:ascii="LMRoman12-Bold" w:hAnsi="LMRoman12-Bold" w:cs="LMRoman12-Bold"/>
          <w:b/>
          <w:bCs/>
          <w:sz w:val="24"/>
          <w:szCs w:val="24"/>
        </w:rPr>
        <w:t>)</w:t>
      </w:r>
    </w:p>
    <w:p w:rsidR="00A4212E" w:rsidRDefault="00A4212E" w:rsidP="00A4212E">
      <w:pPr>
        <w:ind w:left="708"/>
        <w:rPr>
          <w:rFonts w:asciiTheme="majorHAnsi" w:hAnsiTheme="majorHAnsi" w:cstheme="majorHAnsi"/>
          <w:bCs/>
        </w:rPr>
      </w:pPr>
      <w:r w:rsidRPr="00252B07">
        <w:rPr>
          <w:rFonts w:asciiTheme="majorHAnsi" w:hAnsiTheme="majorHAnsi" w:cstheme="majorHAnsi"/>
          <w:b/>
          <w:bCs/>
        </w:rPr>
        <w:t>Prérequis :</w:t>
      </w:r>
    </w:p>
    <w:p w:rsidR="00DF3445" w:rsidRDefault="00DF3445" w:rsidP="00A4212E">
      <w:pPr>
        <w:ind w:left="708"/>
        <w:rPr>
          <w:rFonts w:asciiTheme="majorHAnsi" w:hAnsiTheme="majorHAnsi" w:cstheme="majorHAnsi"/>
          <w:bCs/>
        </w:rPr>
      </w:pPr>
      <w:r w:rsidRPr="00DF3445">
        <w:rPr>
          <w:rFonts w:asciiTheme="majorHAnsi" w:hAnsiTheme="majorHAnsi" w:cstheme="majorHAnsi"/>
          <w:bCs/>
        </w:rPr>
        <w:t>Python &gt;= 3.8</w:t>
      </w:r>
    </w:p>
    <w:p w:rsidR="00DF3445" w:rsidRPr="00252B07" w:rsidRDefault="00DF3445" w:rsidP="00A4212E">
      <w:pPr>
        <w:ind w:left="708"/>
        <w:rPr>
          <w:rFonts w:asciiTheme="majorHAnsi" w:hAnsiTheme="majorHAnsi" w:cstheme="majorHAnsi"/>
          <w:bCs/>
        </w:rPr>
      </w:pPr>
      <w:proofErr w:type="spellStart"/>
      <w:r w:rsidRPr="00DF3445">
        <w:rPr>
          <w:rFonts w:asciiTheme="majorHAnsi" w:hAnsiTheme="majorHAnsi" w:cstheme="majorHAnsi"/>
          <w:bCs/>
        </w:rPr>
        <w:t>PyTorch</w:t>
      </w:r>
      <w:proofErr w:type="spellEnd"/>
      <w:r w:rsidRPr="00DF3445">
        <w:rPr>
          <w:rFonts w:asciiTheme="majorHAnsi" w:hAnsiTheme="majorHAnsi" w:cstheme="majorHAnsi"/>
          <w:bCs/>
        </w:rPr>
        <w:t xml:space="preserve"> &gt;= 2.0 &lt;2.2</w:t>
      </w:r>
    </w:p>
    <w:p w:rsidR="00A4212E" w:rsidRDefault="00A4212E" w:rsidP="00A4212E">
      <w:pPr>
        <w:pStyle w:val="Paragraphedeliste"/>
        <w:numPr>
          <w:ilvl w:val="1"/>
          <w:numId w:val="39"/>
        </w:numPr>
      </w:pPr>
      <w:r w:rsidRPr="009D5ED7">
        <w:t>Installer un environnement Python avec Anaconda</w:t>
      </w:r>
      <w:r>
        <w:t> :</w:t>
      </w:r>
    </w:p>
    <w:p w:rsidR="00A4212E" w:rsidRPr="009D5ED7" w:rsidRDefault="00A4212E" w:rsidP="00A4212E">
      <w:pPr>
        <w:pStyle w:val="Paragraphedeliste"/>
        <w:numPr>
          <w:ilvl w:val="2"/>
          <w:numId w:val="41"/>
        </w:numPr>
        <w:rPr>
          <w:lang w:val="en-US"/>
        </w:rPr>
      </w:pPr>
      <w:r w:rsidRPr="009D5ED7">
        <w:rPr>
          <w:lang w:val="en-US"/>
        </w:rPr>
        <w:t xml:space="preserve">MS Windows 10 : </w:t>
      </w:r>
      <w:r w:rsidR="003F59AA">
        <w:fldChar w:fldCharType="begin"/>
      </w:r>
      <w:r w:rsidR="003F59AA" w:rsidRPr="00BA549E">
        <w:rPr>
          <w:lang w:val="en-US"/>
        </w:rPr>
        <w:instrText xml:space="preserve"> HYPERLINK "https://mrmint.fr/installer-environnement-python-machine-learning-anaconda" </w:instrText>
      </w:r>
      <w:r w:rsidR="003F59AA">
        <w:fldChar w:fldCharType="separate"/>
      </w:r>
      <w:r w:rsidRPr="009D5ED7">
        <w:rPr>
          <w:rStyle w:val="Lienhypertexte"/>
          <w:lang w:val="en-US"/>
        </w:rPr>
        <w:t>https://mrmint.fr/installer-environnement-python-machine-learning-anaconda</w:t>
      </w:r>
      <w:r w:rsidR="003F59AA">
        <w:rPr>
          <w:rStyle w:val="Lienhypertexte"/>
          <w:lang w:val="en-US"/>
        </w:rPr>
        <w:fldChar w:fldCharType="end"/>
      </w:r>
      <w:r>
        <w:rPr>
          <w:rStyle w:val="Lienhypertexte"/>
          <w:lang w:val="en-US"/>
        </w:rPr>
        <w:t xml:space="preserve">, </w:t>
      </w:r>
      <w:r w:rsidRPr="00EE4CE9">
        <w:rPr>
          <w:lang w:val="en-US"/>
        </w:rPr>
        <w:t>https://docs.anaconda.com/free/anaconda/install/windows/</w:t>
      </w:r>
    </w:p>
    <w:p w:rsidR="00A4212E" w:rsidRDefault="00A4212E" w:rsidP="00A4212E">
      <w:pPr>
        <w:pStyle w:val="Paragraphedeliste"/>
        <w:numPr>
          <w:ilvl w:val="2"/>
          <w:numId w:val="41"/>
        </w:numPr>
        <w:rPr>
          <w:lang w:val="en-US"/>
        </w:rPr>
      </w:pPr>
      <w:r w:rsidRPr="009D5ED7">
        <w:rPr>
          <w:lang w:val="en-US"/>
        </w:rPr>
        <w:t xml:space="preserve">Ubuntu &gt;= 18.04 LTS: </w:t>
      </w:r>
      <w:hyperlink r:id="rId9" w:history="1">
        <w:r w:rsidRPr="00D23671">
          <w:rPr>
            <w:rStyle w:val="Lienhypertexte"/>
            <w:lang w:val="en-US"/>
          </w:rPr>
          <w:t>https://phoenixnap.com/kb/how-to-install-anaconda-ubuntu-18-04-or-20-04</w:t>
        </w:r>
      </w:hyperlink>
    </w:p>
    <w:p w:rsidR="00A27D4B" w:rsidRDefault="00A27D4B" w:rsidP="00A27D4B">
      <w:pPr>
        <w:pStyle w:val="Paragraphedeliste"/>
        <w:ind w:left="1440"/>
        <w:rPr>
          <w:lang w:val="en-US"/>
        </w:rPr>
      </w:pPr>
    </w:p>
    <w:p w:rsidR="00A27D4B" w:rsidRPr="00A27D4B" w:rsidRDefault="00A27D4B" w:rsidP="00A27D4B">
      <w:pPr>
        <w:pStyle w:val="Paragraphedeliste"/>
        <w:numPr>
          <w:ilvl w:val="1"/>
          <w:numId w:val="39"/>
        </w:numPr>
      </w:pPr>
      <w:r w:rsidRPr="00A27D4B">
        <w:t xml:space="preserve">Créer </w:t>
      </w:r>
      <w:r w:rsidR="00DF3445">
        <w:t xml:space="preserve">et activer </w:t>
      </w:r>
      <w:r w:rsidRPr="00A27D4B">
        <w:t xml:space="preserve">un environnement </w:t>
      </w:r>
      <w:r w:rsidR="00DF3445">
        <w:t xml:space="preserve">nommé </w:t>
      </w:r>
      <w:proofErr w:type="spellStart"/>
      <w:r w:rsidR="00DF3445" w:rsidRPr="00DF3445">
        <w:t>env_opennmt</w:t>
      </w:r>
      <w:proofErr w:type="spellEnd"/>
      <w:r w:rsidR="00DF3445" w:rsidRPr="00DF3445">
        <w:t xml:space="preserve"> </w:t>
      </w:r>
      <w:r w:rsidR="00DF3445">
        <w:t xml:space="preserve">avec </w:t>
      </w:r>
      <w:r w:rsidRPr="00A27D4B">
        <w:t>Python 3.9</w:t>
      </w:r>
    </w:p>
    <w:p w:rsidR="00A27D4B" w:rsidRDefault="00A27D4B" w:rsidP="00DF3445">
      <w:pPr>
        <w:pStyle w:val="Paragraphedeliste"/>
        <w:ind w:left="1440"/>
        <w:rPr>
          <w:rFonts w:ascii="Courier New" w:hAnsi="Courier New" w:cs="Courier New"/>
          <w:lang w:val="en-US"/>
        </w:rPr>
      </w:pPr>
      <w:proofErr w:type="spellStart"/>
      <w:proofErr w:type="gramStart"/>
      <w:r w:rsidRPr="00DF3445">
        <w:rPr>
          <w:rFonts w:ascii="Courier New" w:hAnsi="Courier New" w:cs="Courier New"/>
          <w:lang w:val="en-US"/>
        </w:rPr>
        <w:t>conda</w:t>
      </w:r>
      <w:proofErr w:type="spellEnd"/>
      <w:proofErr w:type="gramEnd"/>
      <w:r w:rsidRPr="00DF3445">
        <w:rPr>
          <w:rFonts w:ascii="Courier New" w:hAnsi="Courier New" w:cs="Courier New"/>
          <w:lang w:val="en-US"/>
        </w:rPr>
        <w:t xml:space="preserve"> create --name </w:t>
      </w:r>
      <w:proofErr w:type="spellStart"/>
      <w:r w:rsidRPr="00DF3445">
        <w:rPr>
          <w:rFonts w:ascii="Courier New" w:hAnsi="Courier New" w:cs="Courier New"/>
          <w:lang w:val="en-US"/>
        </w:rPr>
        <w:t>env_opennmt</w:t>
      </w:r>
      <w:proofErr w:type="spellEnd"/>
      <w:r w:rsidRPr="00DF3445">
        <w:rPr>
          <w:rFonts w:ascii="Courier New" w:hAnsi="Courier New" w:cs="Courier New"/>
          <w:lang w:val="en-US"/>
        </w:rPr>
        <w:t xml:space="preserve"> python=3.9</w:t>
      </w:r>
    </w:p>
    <w:p w:rsidR="00DF3445" w:rsidRDefault="00DF3445" w:rsidP="00DF3445">
      <w:pPr>
        <w:pStyle w:val="Paragraphedeliste"/>
        <w:ind w:left="1440"/>
        <w:rPr>
          <w:rFonts w:ascii="Courier New" w:hAnsi="Courier New" w:cs="Courier New"/>
          <w:lang w:val="en-US"/>
        </w:rPr>
      </w:pPr>
      <w:proofErr w:type="spellStart"/>
      <w:proofErr w:type="gramStart"/>
      <w:r w:rsidRPr="00DF3445">
        <w:rPr>
          <w:rFonts w:ascii="Courier New" w:hAnsi="Courier New" w:cs="Courier New"/>
          <w:lang w:val="en-US"/>
        </w:rPr>
        <w:t>conda</w:t>
      </w:r>
      <w:proofErr w:type="spellEnd"/>
      <w:proofErr w:type="gramEnd"/>
      <w:r w:rsidRPr="00DF3445">
        <w:rPr>
          <w:rFonts w:ascii="Courier New" w:hAnsi="Courier New" w:cs="Courier New"/>
          <w:lang w:val="en-US"/>
        </w:rPr>
        <w:t xml:space="preserve"> activate </w:t>
      </w:r>
      <w:proofErr w:type="spellStart"/>
      <w:r w:rsidRPr="00DF3445">
        <w:rPr>
          <w:rFonts w:ascii="Courier New" w:hAnsi="Courier New" w:cs="Courier New"/>
          <w:lang w:val="en-US"/>
        </w:rPr>
        <w:t>env_opennmt</w:t>
      </w:r>
      <w:proofErr w:type="spellEnd"/>
    </w:p>
    <w:p w:rsidR="00DB6D1B" w:rsidRPr="00DF3445" w:rsidRDefault="00DB6D1B" w:rsidP="00DF3445">
      <w:pPr>
        <w:pStyle w:val="Paragraphedeliste"/>
        <w:ind w:left="1440"/>
        <w:rPr>
          <w:rFonts w:ascii="Courier New" w:hAnsi="Courier New" w:cs="Courier New"/>
          <w:lang w:val="en-US"/>
        </w:rPr>
      </w:pPr>
    </w:p>
    <w:p w:rsidR="00A4212E" w:rsidRPr="00B93490" w:rsidRDefault="00A4212E" w:rsidP="00A4212E">
      <w:pPr>
        <w:pStyle w:val="Paragraphedeliste"/>
        <w:numPr>
          <w:ilvl w:val="1"/>
          <w:numId w:val="39"/>
        </w:numPr>
      </w:pPr>
      <w:r w:rsidRPr="00B93490">
        <w:t xml:space="preserve">Installer </w:t>
      </w:r>
      <w:proofErr w:type="spellStart"/>
      <w:r w:rsidRPr="00B93490">
        <w:t>Gensim</w:t>
      </w:r>
      <w:proofErr w:type="spellEnd"/>
      <w:r w:rsidR="00B93490" w:rsidRPr="00B93490">
        <w:t xml:space="preserve"> dans </w:t>
      </w:r>
      <w:r w:rsidR="00B93490">
        <w:t>l’</w:t>
      </w:r>
      <w:r w:rsidR="00B93490" w:rsidRPr="00A27D4B">
        <w:t xml:space="preserve">environnement </w:t>
      </w:r>
      <w:r w:rsidR="00B93490">
        <w:t xml:space="preserve">nommé </w:t>
      </w:r>
      <w:proofErr w:type="spellStart"/>
      <w:r w:rsidR="00B93490" w:rsidRPr="00DF3445">
        <w:t>env_opennmt</w:t>
      </w:r>
      <w:proofErr w:type="spellEnd"/>
    </w:p>
    <w:p w:rsidR="00A4212E" w:rsidRDefault="00A4212E" w:rsidP="00DF3445">
      <w:pPr>
        <w:pStyle w:val="Paragraphedeliste"/>
        <w:ind w:left="2160"/>
        <w:rPr>
          <w:rFonts w:ascii="Courier New" w:hAnsi="Courier New" w:cs="Courier New"/>
          <w:lang w:val="en-US"/>
        </w:rPr>
      </w:pPr>
      <w:proofErr w:type="gramStart"/>
      <w:r w:rsidRPr="00D461DA">
        <w:rPr>
          <w:rFonts w:ascii="Courier New" w:hAnsi="Courier New" w:cs="Courier New"/>
          <w:lang w:val="en-US"/>
        </w:rPr>
        <w:t>pip</w:t>
      </w:r>
      <w:proofErr w:type="gramEnd"/>
      <w:r w:rsidRPr="00D461DA">
        <w:rPr>
          <w:rFonts w:ascii="Courier New" w:hAnsi="Courier New" w:cs="Courier New"/>
          <w:lang w:val="en-US"/>
        </w:rPr>
        <w:t xml:space="preserve"> install --upgrade </w:t>
      </w:r>
      <w:r w:rsidR="00DB6D1B">
        <w:rPr>
          <w:rFonts w:ascii="Courier New" w:hAnsi="Courier New" w:cs="Courier New"/>
          <w:lang w:val="en-US"/>
        </w:rPr>
        <w:t>genism</w:t>
      </w:r>
    </w:p>
    <w:p w:rsidR="00DB6D1B" w:rsidRPr="005A2D59" w:rsidRDefault="00DB6D1B" w:rsidP="00DF3445">
      <w:pPr>
        <w:pStyle w:val="Paragraphedeliste"/>
        <w:ind w:left="2160"/>
        <w:rPr>
          <w:rFonts w:ascii="Courier New" w:hAnsi="Courier New" w:cs="Courier New"/>
          <w:lang w:val="en-US"/>
        </w:rPr>
      </w:pPr>
    </w:p>
    <w:p w:rsidR="00A4212E" w:rsidRPr="00B93490" w:rsidRDefault="00A4212E" w:rsidP="00A4212E">
      <w:pPr>
        <w:pStyle w:val="Paragraphedeliste"/>
        <w:numPr>
          <w:ilvl w:val="1"/>
          <w:numId w:val="39"/>
        </w:numPr>
      </w:pPr>
      <w:r w:rsidRPr="00B93490">
        <w:t xml:space="preserve">Installer </w:t>
      </w:r>
      <w:proofErr w:type="spellStart"/>
      <w:r w:rsidRPr="00B93490">
        <w:t>Numpy</w:t>
      </w:r>
      <w:proofErr w:type="spellEnd"/>
      <w:r w:rsidR="00B93490" w:rsidRPr="00B93490">
        <w:t xml:space="preserve"> dans </w:t>
      </w:r>
      <w:r w:rsidR="00B93490">
        <w:t>l’</w:t>
      </w:r>
      <w:r w:rsidR="00B93490" w:rsidRPr="00A27D4B">
        <w:t xml:space="preserve">environnement </w:t>
      </w:r>
      <w:r w:rsidR="00B93490">
        <w:t xml:space="preserve">nommé </w:t>
      </w:r>
      <w:proofErr w:type="spellStart"/>
      <w:r w:rsidR="00B93490" w:rsidRPr="00DF3445">
        <w:t>env_opennmt</w:t>
      </w:r>
      <w:proofErr w:type="spellEnd"/>
    </w:p>
    <w:p w:rsidR="00A4212E" w:rsidRDefault="00A4212E" w:rsidP="00DF3445">
      <w:pPr>
        <w:pStyle w:val="Paragraphedeliste"/>
        <w:ind w:left="2160"/>
        <w:rPr>
          <w:rFonts w:ascii="Courier New" w:hAnsi="Courier New" w:cs="Courier New"/>
          <w:lang w:val="en-US"/>
        </w:rPr>
      </w:pPr>
      <w:proofErr w:type="gramStart"/>
      <w:r>
        <w:rPr>
          <w:rFonts w:ascii="Courier New" w:hAnsi="Courier New" w:cs="Courier New"/>
          <w:lang w:val="en-US"/>
        </w:rPr>
        <w:t>p</w:t>
      </w:r>
      <w:r w:rsidRPr="005A2D59">
        <w:rPr>
          <w:rFonts w:ascii="Courier New" w:hAnsi="Courier New" w:cs="Courier New"/>
          <w:lang w:val="en-US"/>
        </w:rPr>
        <w:t>ip</w:t>
      </w:r>
      <w:proofErr w:type="gramEnd"/>
      <w:r w:rsidRPr="005A2D59">
        <w:rPr>
          <w:rFonts w:ascii="Courier New" w:hAnsi="Courier New" w:cs="Courier New"/>
          <w:lang w:val="en-US"/>
        </w:rPr>
        <w:t xml:space="preserve"> install </w:t>
      </w:r>
      <w:proofErr w:type="spellStart"/>
      <w:r w:rsidRPr="005A2D59">
        <w:rPr>
          <w:rFonts w:ascii="Courier New" w:hAnsi="Courier New" w:cs="Courier New"/>
          <w:lang w:val="en-US"/>
        </w:rPr>
        <w:t>numpy</w:t>
      </w:r>
      <w:proofErr w:type="spellEnd"/>
    </w:p>
    <w:p w:rsidR="00DB6D1B" w:rsidRPr="005A2D59" w:rsidRDefault="00DB6D1B" w:rsidP="00DF3445">
      <w:pPr>
        <w:pStyle w:val="Paragraphedeliste"/>
        <w:ind w:left="2160"/>
        <w:rPr>
          <w:rFonts w:ascii="Courier New" w:hAnsi="Courier New" w:cs="Courier New"/>
          <w:lang w:val="en-US"/>
        </w:rPr>
      </w:pPr>
    </w:p>
    <w:p w:rsidR="00DF3445" w:rsidRPr="005A2D59" w:rsidRDefault="00DF3445" w:rsidP="00DF3445">
      <w:pPr>
        <w:pStyle w:val="Paragraphedeliste"/>
        <w:numPr>
          <w:ilvl w:val="1"/>
          <w:numId w:val="39"/>
        </w:numPr>
        <w:rPr>
          <w:lang w:val="en-US"/>
        </w:rPr>
      </w:pPr>
      <w:r w:rsidRPr="00A752B8">
        <w:rPr>
          <w:lang w:val="en-US"/>
        </w:rPr>
        <w:t xml:space="preserve">Installer le framework Deep Learning </w:t>
      </w:r>
      <w:proofErr w:type="spellStart"/>
      <w:r w:rsidRPr="00A752B8">
        <w:rPr>
          <w:lang w:val="en-US"/>
        </w:rPr>
        <w:t>PyTorch</w:t>
      </w:r>
      <w:proofErr w:type="spellEnd"/>
      <w:r w:rsidR="00B93490">
        <w:rPr>
          <w:lang w:val="en-US"/>
        </w:rPr>
        <w:t xml:space="preserve"> </w:t>
      </w:r>
      <w:r w:rsidR="00B93490" w:rsidRPr="00B93490">
        <w:t xml:space="preserve">dans </w:t>
      </w:r>
      <w:r w:rsidR="00B93490">
        <w:t>l’</w:t>
      </w:r>
      <w:r w:rsidR="00B93490" w:rsidRPr="00A27D4B">
        <w:t xml:space="preserve">environnement </w:t>
      </w:r>
      <w:r w:rsidR="00B93490">
        <w:t xml:space="preserve">nommé </w:t>
      </w:r>
      <w:proofErr w:type="spellStart"/>
      <w:r w:rsidR="00B93490" w:rsidRPr="00DF3445">
        <w:t>env_opennmt</w:t>
      </w:r>
      <w:proofErr w:type="spellEnd"/>
    </w:p>
    <w:p w:rsidR="00DF3445" w:rsidRDefault="00DF3445" w:rsidP="00DF3445">
      <w:pPr>
        <w:pStyle w:val="Paragraphedeliste"/>
        <w:ind w:left="2160"/>
        <w:rPr>
          <w:rFonts w:ascii="Courier New" w:hAnsi="Courier New" w:cs="Courier New"/>
          <w:lang w:val="en-US"/>
        </w:rPr>
      </w:pPr>
      <w:proofErr w:type="spellStart"/>
      <w:proofErr w:type="gramStart"/>
      <w:r w:rsidRPr="005A2D59">
        <w:rPr>
          <w:rFonts w:ascii="Courier New" w:hAnsi="Courier New" w:cs="Courier New"/>
          <w:lang w:val="en-US"/>
        </w:rPr>
        <w:t>conda</w:t>
      </w:r>
      <w:proofErr w:type="spellEnd"/>
      <w:proofErr w:type="gramEnd"/>
      <w:r w:rsidRPr="005A2D59">
        <w:rPr>
          <w:rFonts w:ascii="Courier New" w:hAnsi="Courier New" w:cs="Courier New"/>
          <w:lang w:val="en-US"/>
        </w:rPr>
        <w:t xml:space="preserve"> install </w:t>
      </w:r>
      <w:proofErr w:type="spellStart"/>
      <w:r w:rsidRPr="005A2D59">
        <w:rPr>
          <w:rFonts w:ascii="Courier New" w:hAnsi="Courier New" w:cs="Courier New"/>
          <w:lang w:val="en-US"/>
        </w:rPr>
        <w:t>pytorch</w:t>
      </w:r>
      <w:proofErr w:type="spellEnd"/>
      <w:r w:rsidRPr="005A2D59">
        <w:rPr>
          <w:rFonts w:ascii="Courier New" w:hAnsi="Courier New" w:cs="Courier New"/>
          <w:lang w:val="en-US"/>
        </w:rPr>
        <w:t xml:space="preserve"> </w:t>
      </w:r>
      <w:proofErr w:type="spellStart"/>
      <w:r w:rsidRPr="005A2D59">
        <w:rPr>
          <w:rFonts w:ascii="Courier New" w:hAnsi="Courier New" w:cs="Courier New"/>
          <w:lang w:val="en-US"/>
        </w:rPr>
        <w:t>torchvision</w:t>
      </w:r>
      <w:proofErr w:type="spellEnd"/>
      <w:r w:rsidRPr="005A2D59">
        <w:rPr>
          <w:rFonts w:ascii="Courier New" w:hAnsi="Courier New" w:cs="Courier New"/>
          <w:lang w:val="en-US"/>
        </w:rPr>
        <w:t xml:space="preserve"> -c </w:t>
      </w:r>
      <w:proofErr w:type="spellStart"/>
      <w:r w:rsidRPr="005A2D59">
        <w:rPr>
          <w:rFonts w:ascii="Courier New" w:hAnsi="Courier New" w:cs="Courier New"/>
          <w:lang w:val="en-US"/>
        </w:rPr>
        <w:t>pytorch</w:t>
      </w:r>
      <w:proofErr w:type="spellEnd"/>
    </w:p>
    <w:p w:rsidR="00DB6D1B" w:rsidRPr="005A2D59" w:rsidRDefault="00DB6D1B" w:rsidP="00DF3445">
      <w:pPr>
        <w:pStyle w:val="Paragraphedeliste"/>
        <w:ind w:left="2160"/>
        <w:rPr>
          <w:rFonts w:ascii="Courier New" w:hAnsi="Courier New" w:cs="Courier New"/>
          <w:lang w:val="en-US"/>
        </w:rPr>
      </w:pPr>
    </w:p>
    <w:p w:rsidR="00A4212E" w:rsidRPr="00773FA7" w:rsidRDefault="00A4212E" w:rsidP="00DF3445">
      <w:pPr>
        <w:pStyle w:val="Paragraphedeliste"/>
        <w:numPr>
          <w:ilvl w:val="1"/>
          <w:numId w:val="39"/>
        </w:numPr>
      </w:pPr>
      <w:r w:rsidRPr="00773FA7">
        <w:t xml:space="preserve">Installer </w:t>
      </w:r>
      <w:proofErr w:type="spellStart"/>
      <w:r w:rsidRPr="00773FA7">
        <w:t>OpenNMT-py</w:t>
      </w:r>
      <w:proofErr w:type="spellEnd"/>
      <w:r w:rsidR="00B93490" w:rsidRPr="00773FA7">
        <w:t xml:space="preserve"> </w:t>
      </w:r>
      <w:r w:rsidR="00B93490" w:rsidRPr="00B93490">
        <w:t xml:space="preserve">dans </w:t>
      </w:r>
      <w:r w:rsidR="00B93490">
        <w:t>l’</w:t>
      </w:r>
      <w:r w:rsidR="00B93490" w:rsidRPr="00A27D4B">
        <w:t xml:space="preserve">environnement </w:t>
      </w:r>
      <w:r w:rsidR="00B93490">
        <w:t xml:space="preserve">nommé </w:t>
      </w:r>
      <w:proofErr w:type="spellStart"/>
      <w:r w:rsidR="00B93490" w:rsidRPr="00DF3445">
        <w:t>env_opennmt</w:t>
      </w:r>
      <w:proofErr w:type="spellEnd"/>
      <w:r w:rsidR="00DF3445" w:rsidRPr="00773FA7">
        <w:t>:</w:t>
      </w:r>
      <w:r w:rsidRPr="00773FA7">
        <w:t xml:space="preserve"> </w:t>
      </w:r>
      <w:hyperlink r:id="rId10" w:history="1">
        <w:r w:rsidR="00DF3445" w:rsidRPr="00773FA7">
          <w:rPr>
            <w:rStyle w:val="Lienhypertexte"/>
          </w:rPr>
          <w:t>https://github.com/OpenNMT/OpenNMT-py?tab=readme-ov-file</w:t>
        </w:r>
      </w:hyperlink>
    </w:p>
    <w:p w:rsidR="00DF3445" w:rsidRDefault="00DF3445" w:rsidP="00DF3445">
      <w:pPr>
        <w:pStyle w:val="Paragraphedeliste"/>
        <w:numPr>
          <w:ilvl w:val="2"/>
          <w:numId w:val="39"/>
        </w:numPr>
        <w:rPr>
          <w:lang w:val="en-US"/>
        </w:rPr>
      </w:pPr>
      <w:r w:rsidRPr="00773FA7">
        <w:t xml:space="preserve"> </w:t>
      </w:r>
      <w:proofErr w:type="spellStart"/>
      <w:r>
        <w:rPr>
          <w:lang w:val="en-US"/>
        </w:rPr>
        <w:t>En</w:t>
      </w:r>
      <w:proofErr w:type="spellEnd"/>
      <w:r>
        <w:rPr>
          <w:lang w:val="en-US"/>
        </w:rPr>
        <w:t xml:space="preserve"> </w:t>
      </w:r>
      <w:proofErr w:type="spellStart"/>
      <w:r>
        <w:rPr>
          <w:lang w:val="en-US"/>
        </w:rPr>
        <w:t>utilisant</w:t>
      </w:r>
      <w:proofErr w:type="spellEnd"/>
      <w:r>
        <w:rPr>
          <w:lang w:val="en-US"/>
        </w:rPr>
        <w:t xml:space="preserve"> pip</w:t>
      </w:r>
    </w:p>
    <w:p w:rsidR="00DF3445" w:rsidRPr="00DB6D1B" w:rsidRDefault="00DF3445" w:rsidP="00DB6D1B">
      <w:pPr>
        <w:ind w:left="2160"/>
        <w:rPr>
          <w:rFonts w:ascii="Courier New" w:hAnsi="Courier New" w:cs="Courier New"/>
          <w:lang w:val="en-US"/>
        </w:rPr>
      </w:pPr>
      <w:proofErr w:type="gramStart"/>
      <w:r w:rsidRPr="005A2D59">
        <w:rPr>
          <w:rFonts w:ascii="Courier New" w:hAnsi="Courier New" w:cs="Courier New"/>
          <w:lang w:val="en-US"/>
        </w:rPr>
        <w:t>pip</w:t>
      </w:r>
      <w:proofErr w:type="gramEnd"/>
      <w:r w:rsidRPr="005A2D59">
        <w:rPr>
          <w:rFonts w:ascii="Courier New" w:hAnsi="Courier New" w:cs="Courier New"/>
          <w:lang w:val="en-US"/>
        </w:rPr>
        <w:t xml:space="preserve"> install </w:t>
      </w:r>
      <w:proofErr w:type="spellStart"/>
      <w:r w:rsidRPr="005A2D59">
        <w:rPr>
          <w:rFonts w:ascii="Courier New" w:hAnsi="Courier New" w:cs="Courier New"/>
          <w:lang w:val="en-US"/>
        </w:rPr>
        <w:t>OpenNMT-py</w:t>
      </w:r>
      <w:proofErr w:type="spellEnd"/>
    </w:p>
    <w:p w:rsidR="00DF3445" w:rsidRDefault="00DF3445" w:rsidP="00DF3445">
      <w:pPr>
        <w:pStyle w:val="Paragraphedeliste"/>
        <w:ind w:left="2160"/>
        <w:rPr>
          <w:rFonts w:ascii="Courier New" w:hAnsi="Courier New" w:cs="Courier New"/>
          <w:lang w:val="en-US"/>
        </w:rPr>
      </w:pPr>
    </w:p>
    <w:p w:rsidR="00DF3445" w:rsidRPr="00773FA7" w:rsidRDefault="00773FA7" w:rsidP="00DF3445">
      <w:pPr>
        <w:pStyle w:val="Paragraphedeliste"/>
        <w:numPr>
          <w:ilvl w:val="2"/>
          <w:numId w:val="39"/>
        </w:numPr>
      </w:pPr>
      <w:r w:rsidRPr="00773FA7">
        <w:t>Ou bien e</w:t>
      </w:r>
      <w:r w:rsidR="00DF3445" w:rsidRPr="00773FA7">
        <w:t>n utilisant le code source</w:t>
      </w:r>
    </w:p>
    <w:p w:rsidR="00DF3445" w:rsidRPr="00DF3445" w:rsidRDefault="00DF3445" w:rsidP="00DB6D1B">
      <w:pPr>
        <w:ind w:left="2160"/>
        <w:rPr>
          <w:rFonts w:ascii="Courier New" w:hAnsi="Courier New" w:cs="Courier New"/>
          <w:lang w:val="en-US"/>
        </w:rPr>
      </w:pPr>
      <w:proofErr w:type="spellStart"/>
      <w:proofErr w:type="gramStart"/>
      <w:r w:rsidRPr="00DF3445">
        <w:rPr>
          <w:rFonts w:ascii="Courier New" w:hAnsi="Courier New" w:cs="Courier New"/>
          <w:lang w:val="en-US"/>
        </w:rPr>
        <w:t>git</w:t>
      </w:r>
      <w:proofErr w:type="spellEnd"/>
      <w:proofErr w:type="gramEnd"/>
      <w:r w:rsidRPr="00DF3445">
        <w:rPr>
          <w:rFonts w:ascii="Courier New" w:hAnsi="Courier New" w:cs="Courier New"/>
          <w:lang w:val="en-US"/>
        </w:rPr>
        <w:t xml:space="preserve"> clone https://github.com/OpenNMT/OpenNMT-py.git</w:t>
      </w:r>
    </w:p>
    <w:p w:rsidR="00DF3445" w:rsidRPr="00DF3445" w:rsidRDefault="00DF3445" w:rsidP="00DB6D1B">
      <w:pPr>
        <w:ind w:left="2160"/>
        <w:rPr>
          <w:rFonts w:ascii="Courier New" w:hAnsi="Courier New" w:cs="Courier New"/>
          <w:lang w:val="en-US"/>
        </w:rPr>
      </w:pPr>
      <w:proofErr w:type="gramStart"/>
      <w:r w:rsidRPr="00DF3445">
        <w:rPr>
          <w:rFonts w:ascii="Courier New" w:hAnsi="Courier New" w:cs="Courier New"/>
          <w:lang w:val="en-US"/>
        </w:rPr>
        <w:lastRenderedPageBreak/>
        <w:t>cd</w:t>
      </w:r>
      <w:proofErr w:type="gramEnd"/>
      <w:r w:rsidRPr="00DF3445">
        <w:rPr>
          <w:rFonts w:ascii="Courier New" w:hAnsi="Courier New" w:cs="Courier New"/>
          <w:lang w:val="en-US"/>
        </w:rPr>
        <w:t xml:space="preserve"> </w:t>
      </w:r>
      <w:proofErr w:type="spellStart"/>
      <w:r w:rsidRPr="00DF3445">
        <w:rPr>
          <w:rFonts w:ascii="Courier New" w:hAnsi="Courier New" w:cs="Courier New"/>
          <w:lang w:val="en-US"/>
        </w:rPr>
        <w:t>OpenNMT-py</w:t>
      </w:r>
      <w:proofErr w:type="spellEnd"/>
    </w:p>
    <w:p w:rsidR="00DF3445" w:rsidRDefault="00DF3445" w:rsidP="00DB6D1B">
      <w:pPr>
        <w:ind w:left="2160"/>
        <w:rPr>
          <w:rFonts w:ascii="Courier New" w:hAnsi="Courier New" w:cs="Courier New"/>
          <w:lang w:val="en-US"/>
        </w:rPr>
      </w:pPr>
      <w:proofErr w:type="gramStart"/>
      <w:r w:rsidRPr="00DF3445">
        <w:rPr>
          <w:rFonts w:ascii="Courier New" w:hAnsi="Courier New" w:cs="Courier New"/>
          <w:lang w:val="en-US"/>
        </w:rPr>
        <w:t>pip</w:t>
      </w:r>
      <w:proofErr w:type="gramEnd"/>
      <w:r w:rsidRPr="00DF3445">
        <w:rPr>
          <w:rFonts w:ascii="Courier New" w:hAnsi="Courier New" w:cs="Courier New"/>
          <w:lang w:val="en-US"/>
        </w:rPr>
        <w:t xml:space="preserve"> install -e .</w:t>
      </w:r>
    </w:p>
    <w:p w:rsidR="00DB6D1B" w:rsidRPr="00DF3445" w:rsidRDefault="00DB6D1B" w:rsidP="00DB6D1B">
      <w:pPr>
        <w:ind w:left="2160"/>
        <w:rPr>
          <w:rFonts w:ascii="Courier New" w:hAnsi="Courier New" w:cs="Courier New"/>
          <w:lang w:val="en-US"/>
        </w:rPr>
      </w:pPr>
      <w:proofErr w:type="gramStart"/>
      <w:r w:rsidRPr="00DB6D1B">
        <w:rPr>
          <w:rFonts w:ascii="Courier New" w:hAnsi="Courier New" w:cs="Courier New"/>
          <w:lang w:val="en-US"/>
        </w:rPr>
        <w:t>pip</w:t>
      </w:r>
      <w:proofErr w:type="gramEnd"/>
      <w:r w:rsidRPr="00DB6D1B">
        <w:rPr>
          <w:rFonts w:ascii="Courier New" w:hAnsi="Courier New" w:cs="Courier New"/>
          <w:lang w:val="en-US"/>
        </w:rPr>
        <w:t xml:space="preserve"> install -r requirements.opt.txt</w:t>
      </w:r>
    </w:p>
    <w:p w:rsidR="00A4212E" w:rsidRPr="00252B07" w:rsidRDefault="00A4212E" w:rsidP="00A4212E">
      <w:pPr>
        <w:pStyle w:val="Paragraphedeliste"/>
        <w:jc w:val="both"/>
      </w:pPr>
      <w:r>
        <w:rPr>
          <w:b/>
        </w:rPr>
        <w:t>Remarque</w:t>
      </w:r>
      <w:r w:rsidRPr="00166C36">
        <w:rPr>
          <w:b/>
        </w:rPr>
        <w:t> :</w:t>
      </w:r>
      <w:r>
        <w:rPr>
          <w:b/>
        </w:rPr>
        <w:t xml:space="preserve"> </w:t>
      </w:r>
      <w:r w:rsidRPr="00252B07">
        <w:t xml:space="preserve">Vous pouvez éventuellement utiliser Google </w:t>
      </w:r>
      <w:proofErr w:type="spellStart"/>
      <w:r w:rsidRPr="00252B07">
        <w:t>Colab</w:t>
      </w:r>
      <w:proofErr w:type="spellEnd"/>
      <w:r>
        <w:t> :</w:t>
      </w:r>
    </w:p>
    <w:p w:rsidR="00A4212E" w:rsidRPr="00252B07" w:rsidRDefault="00A4212E" w:rsidP="00A4212E">
      <w:pPr>
        <w:pStyle w:val="Paragraphedeliste"/>
        <w:numPr>
          <w:ilvl w:val="0"/>
          <w:numId w:val="42"/>
        </w:numPr>
      </w:pPr>
      <w:r w:rsidRPr="00252B07">
        <w:t xml:space="preserve">Initiation au </w:t>
      </w:r>
      <w:proofErr w:type="spellStart"/>
      <w:r w:rsidRPr="00252B07">
        <w:t>Deep</w:t>
      </w:r>
      <w:proofErr w:type="spellEnd"/>
      <w:r w:rsidRPr="00252B07">
        <w:t xml:space="preserve"> Learning avec Google </w:t>
      </w:r>
      <w:proofErr w:type="spellStart"/>
      <w:r w:rsidRPr="00252B07">
        <w:t>Colab</w:t>
      </w:r>
      <w:proofErr w:type="spellEnd"/>
      <w:r w:rsidRPr="00252B07">
        <w:t xml:space="preserve"> (</w:t>
      </w:r>
      <w:hyperlink r:id="rId11" w:history="1">
        <w:r w:rsidRPr="00252B07">
          <w:t>https://moov.ai/fr/blog/deep-learning-avec-google-colab/</w:t>
        </w:r>
      </w:hyperlink>
      <w:r w:rsidRPr="00252B07">
        <w:t>)</w:t>
      </w:r>
    </w:p>
    <w:p w:rsidR="00A4212E" w:rsidRDefault="00A4212E" w:rsidP="00A4212E">
      <w:pPr>
        <w:pStyle w:val="Paragraphedeliste"/>
        <w:numPr>
          <w:ilvl w:val="0"/>
          <w:numId w:val="42"/>
        </w:numPr>
      </w:pPr>
      <w:r w:rsidRPr="00252B07">
        <w:t xml:space="preserve">Google </w:t>
      </w:r>
      <w:proofErr w:type="spellStart"/>
      <w:r w:rsidRPr="00252B07">
        <w:t>Colab</w:t>
      </w:r>
      <w:proofErr w:type="spellEnd"/>
      <w:r w:rsidRPr="00252B07">
        <w:t>: charger et enregistrer des données provenant de sources externe (</w:t>
      </w:r>
      <w:hyperlink r:id="rId12" w:history="1">
        <w:r w:rsidRPr="00AD0D0E">
          <w:rPr>
            <w:rStyle w:val="Lienhypertexte"/>
          </w:rPr>
          <w:t>https://colab.research.google.com/notebooks/io.ipynb</w:t>
        </w:r>
      </w:hyperlink>
      <w:r w:rsidRPr="00252B07">
        <w:t>)</w:t>
      </w:r>
    </w:p>
    <w:p w:rsidR="00A4212E" w:rsidRPr="00791453" w:rsidRDefault="00A4212E" w:rsidP="00A4212E">
      <w:pPr>
        <w:pStyle w:val="Paragraphedeliste"/>
        <w:numPr>
          <w:ilvl w:val="0"/>
          <w:numId w:val="42"/>
        </w:numPr>
        <w:rPr>
          <w:lang w:val="en-US"/>
        </w:rPr>
      </w:pPr>
      <w:proofErr w:type="spellStart"/>
      <w:r w:rsidRPr="00791453">
        <w:rPr>
          <w:lang w:val="en-US"/>
        </w:rPr>
        <w:t>OpenNMT</w:t>
      </w:r>
      <w:proofErr w:type="spellEnd"/>
      <w:r w:rsidRPr="00791453">
        <w:rPr>
          <w:lang w:val="en-US"/>
        </w:rPr>
        <w:t xml:space="preserve"> </w:t>
      </w:r>
      <w:proofErr w:type="spellStart"/>
      <w:r w:rsidRPr="00791453">
        <w:rPr>
          <w:lang w:val="en-US"/>
        </w:rPr>
        <w:t>Pytorch</w:t>
      </w:r>
      <w:proofErr w:type="spellEnd"/>
      <w:r w:rsidRPr="00791453">
        <w:rPr>
          <w:lang w:val="en-US"/>
        </w:rPr>
        <w:t xml:space="preserve"> tutorial using </w:t>
      </w:r>
      <w:proofErr w:type="spellStart"/>
      <w:r w:rsidRPr="00791453">
        <w:rPr>
          <w:lang w:val="en-US"/>
        </w:rPr>
        <w:t>Colab</w:t>
      </w:r>
      <w:proofErr w:type="spellEnd"/>
      <w:r w:rsidRPr="00791453">
        <w:rPr>
          <w:lang w:val="en-US"/>
        </w:rPr>
        <w:t xml:space="preserve"> (https://colab.research.google.com/drive/1Nkd9UFlDX4NhX_gVQwDS-77s2jV7zTqE#scrollTo=Fpgq2KISOHBo)</w:t>
      </w:r>
    </w:p>
    <w:p w:rsidR="00A4212E" w:rsidRPr="00A4212E" w:rsidRDefault="00A4212E" w:rsidP="00013B03">
      <w:pPr>
        <w:jc w:val="both"/>
        <w:rPr>
          <w:lang w:val="en-US"/>
        </w:rPr>
      </w:pPr>
    </w:p>
    <w:p w:rsidR="00A4212E" w:rsidRDefault="00A4212E" w:rsidP="00A4212E">
      <w:pPr>
        <w:pStyle w:val="Paragraphedeliste"/>
        <w:ind w:left="0"/>
        <w:rPr>
          <w:rFonts w:cstheme="minorHAnsi"/>
          <w:bCs/>
          <w:sz w:val="24"/>
          <w:szCs w:val="24"/>
        </w:rPr>
      </w:pPr>
      <w:r w:rsidRPr="004762FE">
        <w:rPr>
          <w:rFonts w:cstheme="minorHAnsi"/>
          <w:b/>
          <w:bCs/>
          <w:sz w:val="24"/>
          <w:szCs w:val="24"/>
          <w:u w:val="single"/>
        </w:rPr>
        <w:t>Sujet</w:t>
      </w:r>
      <w:r>
        <w:rPr>
          <w:rFonts w:cstheme="minorHAnsi"/>
          <w:b/>
          <w:bCs/>
          <w:sz w:val="24"/>
          <w:szCs w:val="24"/>
          <w:u w:val="single"/>
        </w:rPr>
        <w:t xml:space="preserve"> 1</w:t>
      </w:r>
      <w:r w:rsidRPr="004762FE">
        <w:rPr>
          <w:rFonts w:cstheme="minorHAnsi"/>
          <w:b/>
          <w:bCs/>
          <w:sz w:val="24"/>
          <w:szCs w:val="24"/>
          <w:u w:val="single"/>
        </w:rPr>
        <w:t> </w:t>
      </w:r>
      <w:r w:rsidRPr="004762FE">
        <w:rPr>
          <w:rFonts w:cstheme="minorHAnsi"/>
          <w:bCs/>
          <w:sz w:val="24"/>
          <w:szCs w:val="24"/>
        </w:rPr>
        <w:t>: E</w:t>
      </w:r>
      <w:r>
        <w:rPr>
          <w:rFonts w:cstheme="minorHAnsi"/>
          <w:bCs/>
          <w:sz w:val="24"/>
          <w:szCs w:val="24"/>
        </w:rPr>
        <w:t xml:space="preserve">ntrainer un modèle </w:t>
      </w:r>
      <w:r w:rsidRPr="004762FE">
        <w:rPr>
          <w:rFonts w:cstheme="minorHAnsi"/>
          <w:bCs/>
          <w:sz w:val="24"/>
          <w:szCs w:val="24"/>
        </w:rPr>
        <w:t xml:space="preserve">de traduction neuronale </w:t>
      </w:r>
      <w:proofErr w:type="spellStart"/>
      <w:r w:rsidRPr="004762FE">
        <w:rPr>
          <w:rFonts w:cstheme="minorHAnsi"/>
          <w:bCs/>
          <w:sz w:val="24"/>
          <w:szCs w:val="24"/>
        </w:rPr>
        <w:t>OpenNMT</w:t>
      </w:r>
      <w:proofErr w:type="spellEnd"/>
      <w:r w:rsidRPr="004762FE">
        <w:rPr>
          <w:rFonts w:cstheme="minorHAnsi"/>
          <w:bCs/>
          <w:sz w:val="24"/>
          <w:szCs w:val="24"/>
        </w:rPr>
        <w:t xml:space="preserve"> </w:t>
      </w:r>
      <w:r>
        <w:rPr>
          <w:rFonts w:cstheme="minorHAnsi"/>
          <w:bCs/>
          <w:sz w:val="24"/>
          <w:szCs w:val="24"/>
        </w:rPr>
        <w:t>à partir de scratch</w:t>
      </w:r>
    </w:p>
    <w:p w:rsidR="00A4212E" w:rsidRDefault="00A4212E" w:rsidP="00A4212E">
      <w:pPr>
        <w:pStyle w:val="Paragraphedeliste"/>
        <w:numPr>
          <w:ilvl w:val="3"/>
          <w:numId w:val="39"/>
        </w:numPr>
        <w:ind w:left="426" w:firstLine="0"/>
        <w:jc w:val="both"/>
        <w:rPr>
          <w:lang w:val="en-US"/>
        </w:rPr>
      </w:pPr>
      <w:r w:rsidRPr="00A4212E">
        <w:rPr>
          <w:b/>
          <w:lang w:val="en-US"/>
        </w:rPr>
        <w:t>How to train a model from scratch:</w:t>
      </w:r>
      <w:r>
        <w:rPr>
          <w:lang w:val="en-US"/>
        </w:rPr>
        <w:t xml:space="preserve"> </w:t>
      </w:r>
      <w:r w:rsidR="003F59AA">
        <w:fldChar w:fldCharType="begin"/>
      </w:r>
      <w:r w:rsidR="003F59AA" w:rsidRPr="00BA549E">
        <w:rPr>
          <w:lang w:val="en-US"/>
        </w:rPr>
        <w:instrText xml:space="preserve"> HYPERLINK "https://opennmt.net/OpenNMT-py/quickstart.html" </w:instrText>
      </w:r>
      <w:r w:rsidR="003F59AA">
        <w:fldChar w:fldCharType="separate"/>
      </w:r>
      <w:r w:rsidRPr="00E648BF">
        <w:rPr>
          <w:rStyle w:val="Lienhypertexte"/>
          <w:lang w:val="en-US"/>
        </w:rPr>
        <w:t>https://opennmt.net/OpenNMT-py/quickstart.html</w:t>
      </w:r>
      <w:r w:rsidR="003F59AA">
        <w:rPr>
          <w:rStyle w:val="Lienhypertexte"/>
          <w:lang w:val="en-US"/>
        </w:rPr>
        <w:fldChar w:fldCharType="end"/>
      </w:r>
    </w:p>
    <w:p w:rsidR="00A4212E" w:rsidRPr="00A4212E" w:rsidRDefault="00A4212E" w:rsidP="00A4212E">
      <w:pPr>
        <w:pStyle w:val="Paragraphedeliste"/>
        <w:ind w:left="426"/>
        <w:jc w:val="both"/>
        <w:rPr>
          <w:lang w:val="en-US"/>
        </w:rPr>
      </w:pPr>
    </w:p>
    <w:p w:rsidR="005A202B" w:rsidRDefault="005A202B" w:rsidP="00BC2546">
      <w:pPr>
        <w:pStyle w:val="Paragraphedeliste"/>
        <w:numPr>
          <w:ilvl w:val="0"/>
          <w:numId w:val="31"/>
        </w:numPr>
        <w:ind w:left="0" w:firstLine="0"/>
        <w:rPr>
          <w:rFonts w:ascii="LMRoman12-Bold" w:hAnsi="LMRoman12-Bold" w:cs="LMRoman12-Bold"/>
          <w:b/>
          <w:bCs/>
          <w:sz w:val="24"/>
          <w:szCs w:val="24"/>
        </w:rPr>
      </w:pPr>
      <w:r>
        <w:rPr>
          <w:rFonts w:ascii="LMRoman12-Bold" w:hAnsi="LMRoman12-Bold" w:cs="LMRoman12-Bold"/>
          <w:b/>
          <w:bCs/>
          <w:sz w:val="24"/>
          <w:szCs w:val="24"/>
        </w:rPr>
        <w:t>Expérimentation</w:t>
      </w:r>
    </w:p>
    <w:p w:rsidR="00BB60DD" w:rsidRDefault="00BB60DD" w:rsidP="00BB60DD">
      <w:pPr>
        <w:pStyle w:val="Paragraphedeliste"/>
        <w:rPr>
          <w:rFonts w:ascii="LMRoman12-Bold" w:hAnsi="LMRoman12-Bold" w:cs="LMRoman12-Bold"/>
          <w:b/>
          <w:bCs/>
          <w:sz w:val="24"/>
          <w:szCs w:val="24"/>
        </w:rPr>
      </w:pPr>
    </w:p>
    <w:p w:rsidR="005A202B" w:rsidRDefault="005A202B" w:rsidP="00A121E7">
      <w:pPr>
        <w:pStyle w:val="Paragraphedeliste"/>
        <w:numPr>
          <w:ilvl w:val="0"/>
          <w:numId w:val="45"/>
        </w:numPr>
        <w:jc w:val="both"/>
      </w:pPr>
      <w:r w:rsidRPr="001A3587">
        <w:t>Vérifier l’installation d’</w:t>
      </w:r>
      <w:proofErr w:type="spellStart"/>
      <w:r w:rsidRPr="001A3587">
        <w:t>OpenNMT</w:t>
      </w:r>
      <w:proofErr w:type="spellEnd"/>
      <w:r w:rsidRPr="001A3587">
        <w:t xml:space="preserve"> sur le </w:t>
      </w:r>
      <w:r w:rsidR="00BB60DD">
        <w:t>corpus bilingue</w:t>
      </w:r>
      <w:r w:rsidRPr="001A3587">
        <w:t xml:space="preserve"> </w:t>
      </w:r>
      <w:r w:rsidR="00184D83">
        <w:t>a</w:t>
      </w:r>
      <w:r w:rsidRPr="001A3587">
        <w:t>nglais-</w:t>
      </w:r>
      <w:r w:rsidR="00184D83">
        <w:t>a</w:t>
      </w:r>
      <w:r w:rsidRPr="001A3587">
        <w:t xml:space="preserve">llemand contenant 10k phrases parallèles </w:t>
      </w:r>
      <w:proofErr w:type="spellStart"/>
      <w:r w:rsidRPr="001A3587">
        <w:t>tokenisées</w:t>
      </w:r>
      <w:proofErr w:type="spellEnd"/>
      <w:r>
        <w:t xml:space="preserve"> fourni sur le site d’installation (</w:t>
      </w:r>
      <w:r w:rsidR="00A121E7" w:rsidRPr="00A121E7">
        <w:t>https://opennmt.net/OpenNMT-py/quickstart.html</w:t>
      </w:r>
      <w:r>
        <w:t>):</w:t>
      </w:r>
    </w:p>
    <w:p w:rsidR="005A202B" w:rsidRPr="001A3587" w:rsidRDefault="005A202B" w:rsidP="005A202B">
      <w:pPr>
        <w:ind w:left="567"/>
        <w:jc w:val="both"/>
        <w:rPr>
          <w:rFonts w:ascii="Courier New" w:hAnsi="Courier New" w:cs="Courier New"/>
          <w:lang w:val="en-US"/>
        </w:rPr>
      </w:pPr>
      <w:proofErr w:type="spellStart"/>
      <w:proofErr w:type="gramStart"/>
      <w:r w:rsidRPr="001A3587">
        <w:rPr>
          <w:rFonts w:ascii="Courier New" w:hAnsi="Courier New" w:cs="Courier New"/>
          <w:lang w:val="en-US"/>
        </w:rPr>
        <w:t>wget</w:t>
      </w:r>
      <w:proofErr w:type="spellEnd"/>
      <w:proofErr w:type="gramEnd"/>
      <w:r w:rsidRPr="001A3587">
        <w:rPr>
          <w:rFonts w:ascii="Courier New" w:hAnsi="Courier New" w:cs="Courier New"/>
          <w:lang w:val="en-US"/>
        </w:rPr>
        <w:t xml:space="preserve"> https://s3.amazonaws.com/opennmt-trainingdata/toy-ende.tar.gz</w:t>
      </w:r>
    </w:p>
    <w:p w:rsidR="005A202B" w:rsidRPr="006F0781" w:rsidRDefault="005A202B" w:rsidP="005A202B">
      <w:pPr>
        <w:ind w:left="567"/>
        <w:jc w:val="both"/>
        <w:rPr>
          <w:rFonts w:ascii="Courier New" w:hAnsi="Courier New" w:cs="Courier New"/>
        </w:rPr>
      </w:pPr>
      <w:proofErr w:type="gramStart"/>
      <w:r w:rsidRPr="006F0781">
        <w:rPr>
          <w:rFonts w:ascii="Courier New" w:hAnsi="Courier New" w:cs="Courier New"/>
        </w:rPr>
        <w:t>tar</w:t>
      </w:r>
      <w:proofErr w:type="gramEnd"/>
      <w:r w:rsidRPr="006F0781">
        <w:rPr>
          <w:rFonts w:ascii="Courier New" w:hAnsi="Courier New" w:cs="Courier New"/>
        </w:rPr>
        <w:t xml:space="preserve"> </w:t>
      </w:r>
      <w:proofErr w:type="spellStart"/>
      <w:r w:rsidRPr="006F0781">
        <w:rPr>
          <w:rFonts w:ascii="Courier New" w:hAnsi="Courier New" w:cs="Courier New"/>
        </w:rPr>
        <w:t>xf</w:t>
      </w:r>
      <w:proofErr w:type="spellEnd"/>
      <w:r w:rsidRPr="006F0781">
        <w:rPr>
          <w:rFonts w:ascii="Courier New" w:hAnsi="Courier New" w:cs="Courier New"/>
        </w:rPr>
        <w:t xml:space="preserve"> toy-ende.tar.gz</w:t>
      </w:r>
    </w:p>
    <w:p w:rsidR="005A202B" w:rsidRPr="006F0781" w:rsidRDefault="005A202B" w:rsidP="005A202B">
      <w:pPr>
        <w:ind w:left="567"/>
        <w:jc w:val="both"/>
        <w:rPr>
          <w:rFonts w:ascii="Courier New" w:hAnsi="Courier New" w:cs="Courier New"/>
        </w:rPr>
      </w:pPr>
      <w:proofErr w:type="gramStart"/>
      <w:r w:rsidRPr="006F0781">
        <w:rPr>
          <w:rFonts w:ascii="Courier New" w:hAnsi="Courier New" w:cs="Courier New"/>
        </w:rPr>
        <w:t>cd</w:t>
      </w:r>
      <w:proofErr w:type="gramEnd"/>
      <w:r w:rsidRPr="006F0781">
        <w:rPr>
          <w:rFonts w:ascii="Courier New" w:hAnsi="Courier New" w:cs="Courier New"/>
        </w:rPr>
        <w:t xml:space="preserve"> </w:t>
      </w:r>
      <w:proofErr w:type="spellStart"/>
      <w:r w:rsidRPr="006F0781">
        <w:rPr>
          <w:rFonts w:ascii="Courier New" w:hAnsi="Courier New" w:cs="Courier New"/>
        </w:rPr>
        <w:t>toy-ende</w:t>
      </w:r>
      <w:proofErr w:type="spellEnd"/>
    </w:p>
    <w:p w:rsidR="005A202B" w:rsidRDefault="006F0781" w:rsidP="005A202B">
      <w:pPr>
        <w:pStyle w:val="Paragraphedeliste"/>
        <w:jc w:val="both"/>
        <w:rPr>
          <w:b/>
        </w:rPr>
      </w:pPr>
      <w:r>
        <w:rPr>
          <w:b/>
        </w:rPr>
        <w:t>Remarques</w:t>
      </w:r>
      <w:r w:rsidRPr="00166C36">
        <w:rPr>
          <w:b/>
        </w:rPr>
        <w:t> </w:t>
      </w:r>
      <w:r w:rsidR="005A202B" w:rsidRPr="00166C36">
        <w:rPr>
          <w:b/>
        </w:rPr>
        <w:t>:</w:t>
      </w:r>
    </w:p>
    <w:p w:rsidR="005A202B" w:rsidRDefault="005A202B" w:rsidP="00580AF2">
      <w:pPr>
        <w:pStyle w:val="Paragraphedeliste"/>
        <w:numPr>
          <w:ilvl w:val="0"/>
          <w:numId w:val="44"/>
        </w:numPr>
        <w:jc w:val="both"/>
      </w:pPr>
      <w:r>
        <w:t xml:space="preserve">Utiliser le fichier de configuration </w:t>
      </w:r>
      <w:r w:rsidRPr="001A3587">
        <w:t>YAML</w:t>
      </w:r>
      <w:r>
        <w:t xml:space="preserve"> « </w:t>
      </w:r>
      <w:proofErr w:type="spellStart"/>
      <w:r w:rsidRPr="001A3587">
        <w:t>toy_en_</w:t>
      </w:r>
      <w:proofErr w:type="gramStart"/>
      <w:r w:rsidRPr="001A3587">
        <w:t>de.yaml</w:t>
      </w:r>
      <w:proofErr w:type="spellEnd"/>
      <w:proofErr w:type="gramEnd"/>
      <w:r>
        <w:t> »</w:t>
      </w:r>
      <w:r w:rsidRPr="001A3587">
        <w:t xml:space="preserve"> </w:t>
      </w:r>
      <w:r>
        <w:t>fourni.</w:t>
      </w:r>
    </w:p>
    <w:p w:rsidR="005A202B" w:rsidRDefault="005A202B" w:rsidP="00580AF2">
      <w:pPr>
        <w:pStyle w:val="Paragraphedeliste"/>
        <w:numPr>
          <w:ilvl w:val="0"/>
          <w:numId w:val="44"/>
        </w:numPr>
        <w:jc w:val="both"/>
      </w:pPr>
      <w:r>
        <w:t>La commande « </w:t>
      </w:r>
      <w:proofErr w:type="spellStart"/>
      <w:r w:rsidRPr="001A3587">
        <w:t>gpu_ranks</w:t>
      </w:r>
      <w:proofErr w:type="spellEnd"/>
      <w:r w:rsidRPr="001A3587">
        <w:t>: [0]</w:t>
      </w:r>
      <w:r>
        <w:t> » est mis en commentaire puisque la machine virtuelle n’a pas de GPU. Il faudrait enlever # si votre poste possède une GPU.</w:t>
      </w:r>
    </w:p>
    <w:p w:rsidR="00D461DA" w:rsidRDefault="00D461DA" w:rsidP="00A121E7">
      <w:pPr>
        <w:pStyle w:val="Paragraphedeliste"/>
        <w:numPr>
          <w:ilvl w:val="0"/>
          <w:numId w:val="44"/>
        </w:numPr>
        <w:jc w:val="both"/>
      </w:pPr>
      <w:r>
        <w:t>Les instructions pour la préparation de données (</w:t>
      </w:r>
      <w:proofErr w:type="spellStart"/>
      <w:r w:rsidRPr="00D461DA">
        <w:t>Step</w:t>
      </w:r>
      <w:proofErr w:type="spellEnd"/>
      <w:r w:rsidRPr="00D461DA">
        <w:t xml:space="preserve"> 1: </w:t>
      </w:r>
      <w:proofErr w:type="spellStart"/>
      <w:r w:rsidRPr="00D461DA">
        <w:t>Prepare</w:t>
      </w:r>
      <w:proofErr w:type="spellEnd"/>
      <w:r w:rsidRPr="00D461DA">
        <w:t xml:space="preserve"> the data</w:t>
      </w:r>
      <w:r>
        <w:t>), l’entrainement du modèle (</w:t>
      </w:r>
      <w:proofErr w:type="spellStart"/>
      <w:r w:rsidRPr="00D461DA">
        <w:t>Step</w:t>
      </w:r>
      <w:proofErr w:type="spellEnd"/>
      <w:r w:rsidRPr="00D461DA">
        <w:t xml:space="preserve"> 2: Train the model</w:t>
      </w:r>
      <w:r>
        <w:t>) et la traduction (</w:t>
      </w:r>
      <w:proofErr w:type="spellStart"/>
      <w:r w:rsidRPr="00D461DA">
        <w:t>Step</w:t>
      </w:r>
      <w:proofErr w:type="spellEnd"/>
      <w:r w:rsidRPr="00D461DA">
        <w:t xml:space="preserve"> 3: Translate</w:t>
      </w:r>
      <w:r>
        <w:t xml:space="preserve">) sont décrites sur le lien : </w:t>
      </w:r>
      <w:r w:rsidR="00A121E7" w:rsidRPr="00A121E7">
        <w:t>https://opennmt.net/OpenNMT-py/quickstart.html</w:t>
      </w:r>
    </w:p>
    <w:p w:rsidR="00D461DA" w:rsidRDefault="00D461DA" w:rsidP="00D461DA">
      <w:pPr>
        <w:pStyle w:val="Paragraphedeliste"/>
        <w:numPr>
          <w:ilvl w:val="0"/>
          <w:numId w:val="44"/>
        </w:numPr>
        <w:jc w:val="both"/>
      </w:pPr>
      <w:r>
        <w:t xml:space="preserve">Les scripts d’évaluation de la traduction sont décrits sur le lien : </w:t>
      </w:r>
      <w:r w:rsidRPr="00D461DA">
        <w:t>https://github.com/ymoslem/MT-Evaluation</w:t>
      </w:r>
      <w:r>
        <w:t>. Il faut utiliser le score BLEU.</w:t>
      </w:r>
    </w:p>
    <w:p w:rsidR="00BC2546" w:rsidRDefault="00BC2546" w:rsidP="00BC2546">
      <w:pPr>
        <w:pStyle w:val="Paragraphedeliste"/>
        <w:ind w:left="1800"/>
        <w:jc w:val="both"/>
      </w:pPr>
    </w:p>
    <w:p w:rsidR="00BB60DD" w:rsidRDefault="00184D83" w:rsidP="00AD7765">
      <w:pPr>
        <w:pStyle w:val="Paragraphedeliste"/>
        <w:numPr>
          <w:ilvl w:val="0"/>
          <w:numId w:val="45"/>
        </w:numPr>
        <w:jc w:val="both"/>
      </w:pPr>
      <w:r>
        <w:t>V</w:t>
      </w:r>
      <w:r w:rsidR="00BB60DD">
        <w:t xml:space="preserve">érifier que le </w:t>
      </w:r>
      <w:r>
        <w:t xml:space="preserve">moteur </w:t>
      </w:r>
      <w:proofErr w:type="spellStart"/>
      <w:r w:rsidR="00BB60DD">
        <w:t>OpenNMT</w:t>
      </w:r>
      <w:proofErr w:type="spellEnd"/>
      <w:r w:rsidR="00BB60DD">
        <w:t xml:space="preserve"> fonctionne correctement en utilisant les petits corpus </w:t>
      </w:r>
      <w:r w:rsidR="00BB60DD" w:rsidRPr="000326FE">
        <w:t xml:space="preserve">TRAIN, DEV et TEST </w:t>
      </w:r>
      <w:r w:rsidR="00AD7765">
        <w:t xml:space="preserve">joints. Pour préparer les corpus </w:t>
      </w:r>
      <w:r w:rsidR="00AD7765" w:rsidRPr="00AD7765">
        <w:t>pour l'apprentissage</w:t>
      </w:r>
      <w:r w:rsidR="00AD7765">
        <w:t>, il faut réaliser les étapes indiquées dans le document « </w:t>
      </w:r>
      <w:r w:rsidR="00AD7765" w:rsidRPr="00AD7765">
        <w:t>Guide_projet_OpenNMT.txt</w:t>
      </w:r>
      <w:r w:rsidR="00AD7765">
        <w:t> »</w:t>
      </w:r>
      <w:r w:rsidR="00BB60DD">
        <w:t>:</w:t>
      </w:r>
    </w:p>
    <w:p w:rsidR="00184D83" w:rsidRDefault="00184D83" w:rsidP="00184D83">
      <w:pPr>
        <w:pStyle w:val="Paragraphedeliste"/>
        <w:ind w:left="927"/>
        <w:jc w:val="both"/>
      </w:pPr>
    </w:p>
    <w:p w:rsidR="00BB60DD" w:rsidRDefault="00BB60DD" w:rsidP="00184D83">
      <w:pPr>
        <w:pStyle w:val="Paragraphedeliste"/>
        <w:ind w:left="927"/>
        <w:jc w:val="both"/>
      </w:pPr>
      <w:r w:rsidRPr="000326FE">
        <w:t>TRAIN</w:t>
      </w:r>
      <w:r>
        <w:t> :</w:t>
      </w:r>
      <w:r w:rsidRPr="000326FE">
        <w:t xml:space="preserve"> Europarl_train_10k.en</w:t>
      </w:r>
      <w:r>
        <w:t xml:space="preserve"> et </w:t>
      </w:r>
      <w:r w:rsidRPr="000326FE">
        <w:t>Europarl_train_10k.</w:t>
      </w:r>
      <w:r>
        <w:t>fr</w:t>
      </w:r>
    </w:p>
    <w:p w:rsidR="00BB60DD" w:rsidRDefault="00BB60DD" w:rsidP="00184D83">
      <w:pPr>
        <w:pStyle w:val="Paragraphedeliste"/>
        <w:ind w:left="927"/>
        <w:jc w:val="both"/>
      </w:pPr>
      <w:r w:rsidRPr="000326FE">
        <w:t>DEV</w:t>
      </w:r>
      <w:r>
        <w:t xml:space="preserve"> : </w:t>
      </w:r>
      <w:r w:rsidRPr="000326FE">
        <w:t>Europarl_dev_1</w:t>
      </w:r>
      <w:proofErr w:type="gramStart"/>
      <w:r w:rsidRPr="000326FE">
        <w:t>k.en</w:t>
      </w:r>
      <w:proofErr w:type="gramEnd"/>
      <w:r>
        <w:t xml:space="preserve"> et </w:t>
      </w:r>
      <w:r w:rsidRPr="000326FE">
        <w:t>Europarl_dev_1k.</w:t>
      </w:r>
      <w:r>
        <w:t>fr</w:t>
      </w:r>
    </w:p>
    <w:p w:rsidR="00BB60DD" w:rsidRDefault="00BB60DD" w:rsidP="00184D83">
      <w:pPr>
        <w:pStyle w:val="Paragraphedeliste"/>
        <w:ind w:left="927"/>
        <w:jc w:val="both"/>
      </w:pPr>
      <w:r w:rsidRPr="000326FE">
        <w:t>TEST</w:t>
      </w:r>
      <w:r>
        <w:t xml:space="preserve"> : </w:t>
      </w:r>
      <w:r w:rsidRPr="000326FE">
        <w:t>Europarl_test_500.en</w:t>
      </w:r>
      <w:r>
        <w:t xml:space="preserve"> et </w:t>
      </w:r>
      <w:r w:rsidRPr="000326FE">
        <w:t>Europarl_test_500.</w:t>
      </w:r>
      <w:r>
        <w:t>fr</w:t>
      </w:r>
    </w:p>
    <w:p w:rsidR="009D3E04" w:rsidRDefault="009D3E04" w:rsidP="009D3E04">
      <w:pPr>
        <w:pStyle w:val="Paragraphedeliste"/>
        <w:numPr>
          <w:ilvl w:val="0"/>
          <w:numId w:val="45"/>
        </w:numPr>
        <w:jc w:val="both"/>
      </w:pPr>
      <w:r>
        <w:t xml:space="preserve">Evaluer </w:t>
      </w:r>
      <w:proofErr w:type="spellStart"/>
      <w:r w:rsidRPr="0017658B">
        <w:t>OpenNMT</w:t>
      </w:r>
      <w:proofErr w:type="spellEnd"/>
      <w:r>
        <w:t xml:space="preserve"> en utilisant le score BLEU sur le corpus de test.</w:t>
      </w:r>
    </w:p>
    <w:p w:rsidR="005A202B" w:rsidRDefault="005A202B" w:rsidP="00A175AC">
      <w:pPr>
        <w:pStyle w:val="Paragraphedeliste"/>
        <w:numPr>
          <w:ilvl w:val="0"/>
          <w:numId w:val="31"/>
        </w:numPr>
        <w:ind w:left="0" w:firstLine="0"/>
        <w:rPr>
          <w:rFonts w:ascii="LMRoman12-Bold" w:hAnsi="LMRoman12-Bold" w:cs="LMRoman12-Bold"/>
          <w:b/>
          <w:bCs/>
          <w:sz w:val="24"/>
          <w:szCs w:val="24"/>
        </w:rPr>
      </w:pPr>
      <w:r>
        <w:rPr>
          <w:rFonts w:ascii="LMRoman12-Bold" w:hAnsi="LMRoman12-Bold" w:cs="LMRoman12-Bold"/>
          <w:b/>
          <w:bCs/>
          <w:sz w:val="24"/>
          <w:szCs w:val="24"/>
        </w:rPr>
        <w:lastRenderedPageBreak/>
        <w:t>Evaluation</w:t>
      </w:r>
      <w:r w:rsidR="00184D83">
        <w:rPr>
          <w:rFonts w:ascii="LMRoman12-Bold" w:hAnsi="LMRoman12-Bold" w:cs="LMRoman12-Bold"/>
          <w:b/>
          <w:bCs/>
          <w:sz w:val="24"/>
          <w:szCs w:val="24"/>
        </w:rPr>
        <w:t xml:space="preserve"> sur des corpus parallèles en formes fléchies à large échelle</w:t>
      </w:r>
    </w:p>
    <w:p w:rsidR="00BC2546" w:rsidRPr="00DF5B58" w:rsidRDefault="00BC2546" w:rsidP="00BC2546">
      <w:pPr>
        <w:pStyle w:val="Paragraphedeliste"/>
        <w:ind w:left="0"/>
        <w:rPr>
          <w:rFonts w:ascii="LMRoman12-Bold" w:hAnsi="LMRoman12-Bold" w:cs="LMRoman12-Bold"/>
          <w:b/>
          <w:bCs/>
          <w:sz w:val="24"/>
          <w:szCs w:val="24"/>
        </w:rPr>
      </w:pPr>
    </w:p>
    <w:p w:rsidR="005A202B" w:rsidRDefault="005A202B" w:rsidP="00BC2546">
      <w:pPr>
        <w:pStyle w:val="Paragraphedeliste"/>
        <w:numPr>
          <w:ilvl w:val="0"/>
          <w:numId w:val="46"/>
        </w:numPr>
        <w:jc w:val="both"/>
      </w:pPr>
      <w:r>
        <w:t>R</w:t>
      </w:r>
      <w:r w:rsidRPr="003614FD">
        <w:t>éalis</w:t>
      </w:r>
      <w:r>
        <w:t>er</w:t>
      </w:r>
      <w:r w:rsidRPr="003614FD">
        <w:t xml:space="preserve"> des expérimentations sur deux corpus parallèles </w:t>
      </w:r>
      <w:r>
        <w:t xml:space="preserve">pour le couple de langues </w:t>
      </w:r>
      <w:r w:rsidRPr="003614FD">
        <w:t>anglais-français</w:t>
      </w:r>
      <w:r>
        <w:t xml:space="preserve">. </w:t>
      </w:r>
      <w:r w:rsidRPr="003614FD">
        <w:t xml:space="preserve">La taille (en nombre de phrases) de l’ensemble des corpus bilingues utilisés pour l’apprentissage et le développement du système de traduction </w:t>
      </w:r>
      <w:proofErr w:type="spellStart"/>
      <w:r w:rsidRPr="0017658B">
        <w:t>OpenNMT</w:t>
      </w:r>
      <w:proofErr w:type="spellEnd"/>
      <w:r>
        <w:t xml:space="preserve"> est décrite dans le tableau ci-dessous :</w:t>
      </w:r>
    </w:p>
    <w:tbl>
      <w:tblPr>
        <w:tblStyle w:val="Grilledutableau"/>
        <w:tblW w:w="0" w:type="auto"/>
        <w:tblInd w:w="1413" w:type="dxa"/>
        <w:tblLook w:val="04A0" w:firstRow="1" w:lastRow="0" w:firstColumn="1" w:lastColumn="0" w:noHBand="0" w:noVBand="1"/>
      </w:tblPr>
      <w:tblGrid>
        <w:gridCol w:w="1607"/>
        <w:gridCol w:w="3021"/>
        <w:gridCol w:w="3021"/>
      </w:tblGrid>
      <w:tr w:rsidR="005A202B" w:rsidTr="00106502">
        <w:tc>
          <w:tcPr>
            <w:tcW w:w="1607" w:type="dxa"/>
          </w:tcPr>
          <w:p w:rsidR="005A202B" w:rsidRDefault="005A202B" w:rsidP="00106502">
            <w:pPr>
              <w:jc w:val="both"/>
            </w:pPr>
            <w:r w:rsidRPr="003614FD">
              <w:rPr>
                <w:b/>
              </w:rPr>
              <w:t xml:space="preserve">N° du </w:t>
            </w:r>
            <w:proofErr w:type="spellStart"/>
            <w:r w:rsidRPr="003614FD">
              <w:rPr>
                <w:b/>
              </w:rPr>
              <w:t>run</w:t>
            </w:r>
            <w:proofErr w:type="spellEnd"/>
          </w:p>
        </w:tc>
        <w:tc>
          <w:tcPr>
            <w:tcW w:w="3021" w:type="dxa"/>
          </w:tcPr>
          <w:p w:rsidR="005A202B" w:rsidRDefault="005A202B" w:rsidP="00106502">
            <w:pPr>
              <w:jc w:val="both"/>
            </w:pPr>
            <w:r w:rsidRPr="003614FD">
              <w:rPr>
                <w:b/>
              </w:rPr>
              <w:t>Apprentissage (nombre de phrases)</w:t>
            </w:r>
          </w:p>
        </w:tc>
        <w:tc>
          <w:tcPr>
            <w:tcW w:w="3021" w:type="dxa"/>
          </w:tcPr>
          <w:p w:rsidR="005A202B" w:rsidRDefault="005A202B" w:rsidP="00106502">
            <w:pPr>
              <w:jc w:val="both"/>
            </w:pPr>
            <w:proofErr w:type="spellStart"/>
            <w:r w:rsidRPr="003614FD">
              <w:rPr>
                <w:b/>
              </w:rPr>
              <w:t>Tuning</w:t>
            </w:r>
            <w:proofErr w:type="spellEnd"/>
            <w:r w:rsidRPr="003614FD">
              <w:rPr>
                <w:b/>
              </w:rPr>
              <w:t xml:space="preserve"> (nombre de phrases)</w:t>
            </w:r>
          </w:p>
        </w:tc>
      </w:tr>
      <w:tr w:rsidR="005A202B" w:rsidTr="00106502">
        <w:tc>
          <w:tcPr>
            <w:tcW w:w="1607" w:type="dxa"/>
          </w:tcPr>
          <w:p w:rsidR="005A202B" w:rsidRDefault="005A202B" w:rsidP="00106502">
            <w:pPr>
              <w:jc w:val="both"/>
            </w:pPr>
            <w:r>
              <w:t>1</w:t>
            </w:r>
          </w:p>
        </w:tc>
        <w:tc>
          <w:tcPr>
            <w:tcW w:w="3021" w:type="dxa"/>
          </w:tcPr>
          <w:p w:rsidR="005A202B" w:rsidRPr="003614FD" w:rsidRDefault="005A202B" w:rsidP="00106502">
            <w:pPr>
              <w:pStyle w:val="Case"/>
              <w:jc w:val="left"/>
              <w:rPr>
                <w:rFonts w:asciiTheme="minorHAnsi" w:eastAsiaTheme="minorHAnsi" w:hAnsiTheme="minorHAnsi" w:cstheme="minorBidi"/>
                <w:sz w:val="22"/>
                <w:szCs w:val="22"/>
                <w:lang w:eastAsia="en-US"/>
              </w:rPr>
            </w:pPr>
            <w:r w:rsidRPr="003614FD">
              <w:rPr>
                <w:rFonts w:asciiTheme="minorHAnsi" w:eastAsiaTheme="minorHAnsi" w:hAnsiTheme="minorHAnsi" w:cstheme="minorBidi"/>
                <w:sz w:val="22"/>
                <w:szCs w:val="22"/>
                <w:lang w:eastAsia="en-US"/>
              </w:rPr>
              <w:t>1</w:t>
            </w:r>
            <w:r>
              <w:rPr>
                <w:rFonts w:asciiTheme="minorHAnsi" w:eastAsiaTheme="minorHAnsi" w:hAnsiTheme="minorHAnsi" w:cstheme="minorBidi"/>
                <w:sz w:val="22"/>
                <w:szCs w:val="22"/>
                <w:lang w:eastAsia="en-US"/>
              </w:rPr>
              <w:t>0</w:t>
            </w:r>
            <w:r w:rsidRPr="003614FD">
              <w:rPr>
                <w:rFonts w:asciiTheme="minorHAnsi" w:eastAsiaTheme="minorHAnsi" w:hAnsiTheme="minorHAnsi" w:cstheme="minorBidi"/>
                <w:sz w:val="22"/>
                <w:szCs w:val="22"/>
                <w:lang w:eastAsia="en-US"/>
              </w:rPr>
              <w:t>0K (</w:t>
            </w:r>
            <w:proofErr w:type="spellStart"/>
            <w:r w:rsidRPr="003614FD">
              <w:rPr>
                <w:rFonts w:asciiTheme="minorHAnsi" w:eastAsiaTheme="minorHAnsi" w:hAnsiTheme="minorHAnsi" w:cstheme="minorBidi"/>
                <w:sz w:val="22"/>
                <w:szCs w:val="22"/>
                <w:lang w:eastAsia="en-US"/>
              </w:rPr>
              <w:t>Europarl</w:t>
            </w:r>
            <w:proofErr w:type="spellEnd"/>
            <w:r w:rsidRPr="003614FD">
              <w:rPr>
                <w:rFonts w:asciiTheme="minorHAnsi" w:eastAsiaTheme="minorHAnsi" w:hAnsiTheme="minorHAnsi" w:cstheme="minorBidi"/>
                <w:sz w:val="22"/>
                <w:szCs w:val="22"/>
                <w:lang w:eastAsia="en-US"/>
              </w:rPr>
              <w:t>)</w:t>
            </w:r>
          </w:p>
        </w:tc>
        <w:tc>
          <w:tcPr>
            <w:tcW w:w="3021" w:type="dxa"/>
          </w:tcPr>
          <w:p w:rsidR="005A202B" w:rsidRDefault="005A202B" w:rsidP="00106502">
            <w:r w:rsidRPr="003614FD">
              <w:t>3,75K (</w:t>
            </w:r>
            <w:proofErr w:type="spellStart"/>
            <w:r w:rsidRPr="003614FD">
              <w:t>Europarl</w:t>
            </w:r>
            <w:proofErr w:type="spellEnd"/>
            <w:r w:rsidRPr="003614FD">
              <w:t>)</w:t>
            </w:r>
          </w:p>
        </w:tc>
      </w:tr>
      <w:tr w:rsidR="005A202B" w:rsidTr="00106502">
        <w:tc>
          <w:tcPr>
            <w:tcW w:w="1607" w:type="dxa"/>
          </w:tcPr>
          <w:p w:rsidR="005A202B" w:rsidRDefault="005A202B" w:rsidP="00106502">
            <w:pPr>
              <w:jc w:val="both"/>
            </w:pPr>
            <w:r>
              <w:t>2</w:t>
            </w:r>
          </w:p>
        </w:tc>
        <w:tc>
          <w:tcPr>
            <w:tcW w:w="3021" w:type="dxa"/>
          </w:tcPr>
          <w:p w:rsidR="005A202B" w:rsidRDefault="005A202B" w:rsidP="00106502">
            <w:r w:rsidRPr="003614FD">
              <w:t>1</w:t>
            </w:r>
            <w:r>
              <w:t>0</w:t>
            </w:r>
            <w:r w:rsidRPr="003614FD">
              <w:t>0K+10K (</w:t>
            </w:r>
            <w:proofErr w:type="spellStart"/>
            <w:r w:rsidRPr="003614FD">
              <w:t>Europarl+Emea</w:t>
            </w:r>
            <w:proofErr w:type="spellEnd"/>
            <w:r w:rsidRPr="003614FD">
              <w:t>)</w:t>
            </w:r>
          </w:p>
        </w:tc>
        <w:tc>
          <w:tcPr>
            <w:tcW w:w="3021" w:type="dxa"/>
          </w:tcPr>
          <w:p w:rsidR="005A202B" w:rsidRDefault="005A202B" w:rsidP="00106502">
            <w:r w:rsidRPr="003614FD">
              <w:t>3,75K (</w:t>
            </w:r>
            <w:proofErr w:type="spellStart"/>
            <w:r w:rsidRPr="003614FD">
              <w:t>Europarl</w:t>
            </w:r>
            <w:proofErr w:type="spellEnd"/>
            <w:r w:rsidRPr="003614FD">
              <w:t>)</w:t>
            </w:r>
          </w:p>
        </w:tc>
      </w:tr>
    </w:tbl>
    <w:p w:rsidR="005A202B" w:rsidRDefault="005A202B" w:rsidP="005A202B"/>
    <w:p w:rsidR="005A202B" w:rsidRDefault="005A202B" w:rsidP="00BC2546">
      <w:pPr>
        <w:pStyle w:val="Paragraphedeliste"/>
        <w:numPr>
          <w:ilvl w:val="0"/>
          <w:numId w:val="46"/>
        </w:numPr>
        <w:jc w:val="both"/>
      </w:pPr>
      <w:r>
        <w:t xml:space="preserve">Evaluer </w:t>
      </w:r>
      <w:proofErr w:type="spellStart"/>
      <w:r w:rsidRPr="0017658B">
        <w:t>OpenNMT</w:t>
      </w:r>
      <w:proofErr w:type="spellEnd"/>
      <w:r>
        <w:t xml:space="preserve"> en utilisant le score BLEU. Il faudrait </w:t>
      </w:r>
      <w:r w:rsidRPr="0046374F">
        <w:t>effectu</w:t>
      </w:r>
      <w:r>
        <w:t>er</w:t>
      </w:r>
      <w:r w:rsidRPr="0046374F">
        <w:t xml:space="preserve"> </w:t>
      </w:r>
      <w:r>
        <w:t>2</w:t>
      </w:r>
      <w:r w:rsidRPr="0046374F">
        <w:t xml:space="preserve"> </w:t>
      </w:r>
      <w:proofErr w:type="spellStart"/>
      <w:r w:rsidRPr="0046374F">
        <w:t>runs</w:t>
      </w:r>
      <w:proofErr w:type="spellEnd"/>
      <w:r w:rsidRPr="0046374F">
        <w:t xml:space="preserve"> avec, pour chacun d’entre eux, un test avec des données du domaine et un autre hors-domaine. </w:t>
      </w:r>
    </w:p>
    <w:p w:rsidR="005A202B" w:rsidRDefault="005A202B" w:rsidP="005A202B">
      <w:pPr>
        <w:pStyle w:val="Paragraphedeliste"/>
        <w:ind w:left="1440"/>
      </w:pPr>
    </w:p>
    <w:p w:rsidR="005A202B" w:rsidRDefault="006F0781" w:rsidP="005A202B">
      <w:pPr>
        <w:pStyle w:val="Paragraphedeliste"/>
        <w:jc w:val="both"/>
        <w:rPr>
          <w:b/>
        </w:rPr>
      </w:pPr>
      <w:r>
        <w:rPr>
          <w:b/>
        </w:rPr>
        <w:t>Remarques</w:t>
      </w:r>
      <w:r w:rsidRPr="00166C36">
        <w:rPr>
          <w:b/>
        </w:rPr>
        <w:t> </w:t>
      </w:r>
      <w:r w:rsidR="005A202B" w:rsidRPr="00166C36">
        <w:rPr>
          <w:b/>
        </w:rPr>
        <w:t>:</w:t>
      </w:r>
    </w:p>
    <w:p w:rsidR="005A202B" w:rsidRDefault="005A202B" w:rsidP="005A202B">
      <w:pPr>
        <w:pStyle w:val="Paragraphedeliste"/>
        <w:numPr>
          <w:ilvl w:val="0"/>
          <w:numId w:val="38"/>
        </w:numPr>
        <w:jc w:val="both"/>
      </w:pPr>
      <w:r>
        <w:t>Pour pouvoir comparer les différents résultats, vous utiliserez les mêmes corpus d’évaluation du système de traduction statistique Moses.</w:t>
      </w:r>
    </w:p>
    <w:p w:rsidR="005A202B" w:rsidRPr="00791453" w:rsidRDefault="005A202B" w:rsidP="00791453">
      <w:pPr>
        <w:pStyle w:val="Paragraphedeliste"/>
        <w:numPr>
          <w:ilvl w:val="0"/>
          <w:numId w:val="38"/>
        </w:numPr>
        <w:jc w:val="both"/>
      </w:pPr>
      <w:r>
        <w:t>Vous pouvez r</w:t>
      </w:r>
      <w:r w:rsidRPr="005E656A">
        <w:t>écupér</w:t>
      </w:r>
      <w:r>
        <w:t xml:space="preserve">er la totalité des </w:t>
      </w:r>
      <w:r w:rsidRPr="005E656A">
        <w:t xml:space="preserve">corpus </w:t>
      </w:r>
      <w:r>
        <w:t xml:space="preserve">parallèles </w:t>
      </w:r>
      <w:proofErr w:type="spellStart"/>
      <w:r w:rsidRPr="005E656A">
        <w:t>Euro</w:t>
      </w:r>
      <w:r>
        <w:t>p</w:t>
      </w:r>
      <w:r w:rsidRPr="005E656A">
        <w:t>arl</w:t>
      </w:r>
      <w:proofErr w:type="spellEnd"/>
      <w:r>
        <w:t xml:space="preserve"> </w:t>
      </w:r>
      <w:r w:rsidRPr="00A900FC">
        <w:t>pour le domaine général</w:t>
      </w:r>
      <w:r>
        <w:t xml:space="preserve"> et</w:t>
      </w:r>
      <w:r w:rsidRPr="00A900FC">
        <w:t xml:space="preserve"> </w:t>
      </w:r>
      <w:proofErr w:type="spellStart"/>
      <w:r w:rsidRPr="00A900FC">
        <w:t>Emea</w:t>
      </w:r>
      <w:proofErr w:type="spellEnd"/>
      <w:r w:rsidRPr="00A900FC">
        <w:t xml:space="preserve"> pour le domaine médical</w:t>
      </w:r>
      <w:r>
        <w:t xml:space="preserve"> à partir des liens </w:t>
      </w:r>
      <w:hyperlink r:id="rId13" w:history="1">
        <w:r w:rsidRPr="00B429B4">
          <w:rPr>
            <w:rStyle w:val="Lienhypertexte"/>
          </w:rPr>
          <w:t>http://opus.nlpl.eu/Europarl.php</w:t>
        </w:r>
      </w:hyperlink>
      <w:r>
        <w:t xml:space="preserve"> et </w:t>
      </w:r>
      <w:hyperlink r:id="rId14" w:history="1">
        <w:r w:rsidR="000539EA" w:rsidRPr="00AC0849">
          <w:rPr>
            <w:rStyle w:val="Lienhypertexte"/>
          </w:rPr>
          <w:t>http://opus.nlpl.eu/EMEA.php</w:t>
        </w:r>
      </w:hyperlink>
      <w:r w:rsidR="000539EA">
        <w:t xml:space="preserve">. </w:t>
      </w:r>
      <w:r w:rsidR="00791453" w:rsidRPr="00791453">
        <w:t>Voir le document “</w:t>
      </w:r>
      <w:proofErr w:type="spellStart"/>
      <w:r w:rsidR="00791453" w:rsidRPr="00791453">
        <w:t>Guide_corpus_projet</w:t>
      </w:r>
      <w:proofErr w:type="spellEnd"/>
      <w:r w:rsidR="00791453" w:rsidRPr="00791453">
        <w:t xml:space="preserve">” pour la </w:t>
      </w:r>
      <w:proofErr w:type="spellStart"/>
      <w:r w:rsidR="00791453" w:rsidRPr="00791453">
        <w:t>recuperation</w:t>
      </w:r>
      <w:proofErr w:type="spellEnd"/>
      <w:r w:rsidR="00791453" w:rsidRPr="00791453">
        <w:t xml:space="preserve"> des corpus </w:t>
      </w:r>
      <w:proofErr w:type="spellStart"/>
      <w:r w:rsidR="00791453" w:rsidRPr="005E656A">
        <w:t>Euro</w:t>
      </w:r>
      <w:r w:rsidR="00791453">
        <w:t>p</w:t>
      </w:r>
      <w:r w:rsidR="00791453" w:rsidRPr="005E656A">
        <w:t>arl</w:t>
      </w:r>
      <w:proofErr w:type="spellEnd"/>
      <w:r w:rsidR="00791453">
        <w:t xml:space="preserve"> et </w:t>
      </w:r>
      <w:proofErr w:type="spellStart"/>
      <w:r w:rsidR="00791453" w:rsidRPr="00A900FC">
        <w:t>Emea</w:t>
      </w:r>
      <w:proofErr w:type="spellEnd"/>
      <w:r w:rsidR="00791453" w:rsidRPr="00A900FC">
        <w:t xml:space="preserve"> </w:t>
      </w:r>
      <w:r w:rsidR="00791453">
        <w:t>à partir de la base de données Opus</w:t>
      </w:r>
      <w:r w:rsidRPr="00791453">
        <w:t>.</w:t>
      </w:r>
    </w:p>
    <w:p w:rsidR="005A202B" w:rsidRPr="00791453" w:rsidRDefault="005A202B" w:rsidP="005A202B">
      <w:pPr>
        <w:pStyle w:val="Paragraphedeliste"/>
        <w:jc w:val="both"/>
      </w:pPr>
    </w:p>
    <w:p w:rsidR="005A202B" w:rsidRPr="00170438" w:rsidRDefault="005A202B" w:rsidP="005A202B">
      <w:pPr>
        <w:pStyle w:val="Paragraphedeliste"/>
        <w:jc w:val="both"/>
        <w:rPr>
          <w:b/>
        </w:rPr>
      </w:pPr>
      <w:r w:rsidRPr="00170438">
        <w:rPr>
          <w:b/>
        </w:rPr>
        <w:t>Corpus d’apprentissage</w:t>
      </w:r>
      <w:r w:rsidR="00EE1B1E">
        <w:rPr>
          <w:b/>
        </w:rPr>
        <w:t xml:space="preserve"> (</w:t>
      </w:r>
      <w:proofErr w:type="gramStart"/>
      <w:r w:rsidR="00EE1B1E" w:rsidRPr="00EE1B1E">
        <w:rPr>
          <w:b/>
        </w:rPr>
        <w:t>TRAIN </w:t>
      </w:r>
      <w:r w:rsidR="00EE1B1E">
        <w:rPr>
          <w:b/>
        </w:rPr>
        <w:t>)</w:t>
      </w:r>
      <w:proofErr w:type="gramEnd"/>
      <w:r w:rsidRPr="00170438">
        <w:rPr>
          <w:b/>
        </w:rPr>
        <w:t xml:space="preserve"> : </w:t>
      </w:r>
    </w:p>
    <w:p w:rsidR="005A202B" w:rsidRDefault="005A202B" w:rsidP="005A202B">
      <w:pPr>
        <w:pStyle w:val="Paragraphedeliste"/>
        <w:numPr>
          <w:ilvl w:val="0"/>
          <w:numId w:val="35"/>
        </w:numPr>
        <w:jc w:val="both"/>
      </w:pPr>
      <w:r w:rsidRPr="003614FD">
        <w:t>1</w:t>
      </w:r>
      <w:r>
        <w:t>0</w:t>
      </w:r>
      <w:r w:rsidRPr="003614FD">
        <w:t>0K (</w:t>
      </w:r>
      <w:proofErr w:type="spellStart"/>
      <w:r w:rsidRPr="003614FD">
        <w:t>Europarl</w:t>
      </w:r>
      <w:proofErr w:type="spellEnd"/>
      <w:r w:rsidRPr="003614FD">
        <w:t>)</w:t>
      </w:r>
      <w:r>
        <w:t xml:space="preserve"> : </w:t>
      </w:r>
      <w:r w:rsidRPr="00170438">
        <w:t>Europarl_train_100k.en</w:t>
      </w:r>
      <w:r>
        <w:t xml:space="preserve">, </w:t>
      </w:r>
      <w:r w:rsidRPr="00170438">
        <w:t>Europarl_train_100k.fr</w:t>
      </w:r>
      <w:r>
        <w:t xml:space="preserve"> </w:t>
      </w:r>
      <w:r>
        <w:sym w:font="Wingdings" w:char="F0E8"/>
      </w:r>
      <w:r>
        <w:t xml:space="preserve"> Il faut prendre les 100 000 premières phrases du corpus.</w:t>
      </w:r>
    </w:p>
    <w:p w:rsidR="005A202B" w:rsidRPr="00170438" w:rsidRDefault="005A202B" w:rsidP="005A202B">
      <w:pPr>
        <w:pStyle w:val="Paragraphedeliste"/>
        <w:numPr>
          <w:ilvl w:val="0"/>
          <w:numId w:val="35"/>
        </w:numPr>
        <w:jc w:val="both"/>
      </w:pPr>
      <w:r w:rsidRPr="00170438">
        <w:t>10K (</w:t>
      </w:r>
      <w:proofErr w:type="spellStart"/>
      <w:r w:rsidRPr="00170438">
        <w:t>Emea</w:t>
      </w:r>
      <w:proofErr w:type="spellEnd"/>
      <w:r w:rsidRPr="00170438">
        <w:t>) : Emea_train_10k.en, Emea_train_10k.fr</w:t>
      </w:r>
      <w:r>
        <w:t xml:space="preserve"> </w:t>
      </w:r>
      <w:r>
        <w:sym w:font="Wingdings" w:char="F0E8"/>
      </w:r>
      <w:r>
        <w:t xml:space="preserve"> Il faut prendre les 10 000 premières phrases du corpus.</w:t>
      </w:r>
    </w:p>
    <w:p w:rsidR="005A202B" w:rsidRPr="00170438" w:rsidRDefault="005A202B" w:rsidP="005A202B">
      <w:pPr>
        <w:pStyle w:val="Paragraphedeliste"/>
        <w:jc w:val="both"/>
        <w:rPr>
          <w:b/>
        </w:rPr>
      </w:pPr>
      <w:r w:rsidRPr="00170438">
        <w:rPr>
          <w:b/>
        </w:rPr>
        <w:t>Corpus d</w:t>
      </w:r>
      <w:r>
        <w:rPr>
          <w:b/>
        </w:rPr>
        <w:t>e développement</w:t>
      </w:r>
      <w:r w:rsidR="00EE1B1E">
        <w:rPr>
          <w:b/>
        </w:rPr>
        <w:t xml:space="preserve"> (</w:t>
      </w:r>
      <w:proofErr w:type="gramStart"/>
      <w:r w:rsidR="00EE1B1E" w:rsidRPr="00EE1B1E">
        <w:rPr>
          <w:b/>
        </w:rPr>
        <w:t>DEV </w:t>
      </w:r>
      <w:r w:rsidR="00EE1B1E">
        <w:rPr>
          <w:b/>
        </w:rPr>
        <w:t>)</w:t>
      </w:r>
      <w:proofErr w:type="gramEnd"/>
      <w:r w:rsidRPr="00170438">
        <w:rPr>
          <w:b/>
        </w:rPr>
        <w:t xml:space="preserve"> : </w:t>
      </w:r>
    </w:p>
    <w:p w:rsidR="005A202B" w:rsidRDefault="005A202B" w:rsidP="005A202B">
      <w:pPr>
        <w:pStyle w:val="Paragraphedeliste"/>
        <w:numPr>
          <w:ilvl w:val="0"/>
          <w:numId w:val="36"/>
        </w:numPr>
        <w:jc w:val="both"/>
      </w:pPr>
      <w:r w:rsidRPr="00170438">
        <w:t>Europarl_dev_3750.en</w:t>
      </w:r>
      <w:r>
        <w:t xml:space="preserve"> </w:t>
      </w:r>
      <w:r>
        <w:sym w:font="Wingdings" w:char="F0E8"/>
      </w:r>
      <w:r>
        <w:t xml:space="preserve"> Il faut prendre 3750 phrases à partir du corpus </w:t>
      </w:r>
      <w:proofErr w:type="spellStart"/>
      <w:r w:rsidRPr="003614FD">
        <w:t>Europarl</w:t>
      </w:r>
      <w:proofErr w:type="spellEnd"/>
      <w:r>
        <w:t xml:space="preserve"> en commençant par la phrase au rang 100 001</w:t>
      </w:r>
    </w:p>
    <w:p w:rsidR="005A202B" w:rsidRPr="00170438" w:rsidRDefault="005A202B" w:rsidP="005A202B">
      <w:pPr>
        <w:pStyle w:val="Paragraphedeliste"/>
        <w:numPr>
          <w:ilvl w:val="0"/>
          <w:numId w:val="36"/>
        </w:numPr>
        <w:jc w:val="both"/>
      </w:pPr>
      <w:r w:rsidRPr="00170438">
        <w:t>Europarl_dev_3750.fr</w:t>
      </w:r>
      <w:r>
        <w:t xml:space="preserve"> </w:t>
      </w:r>
      <w:r>
        <w:sym w:font="Wingdings" w:char="F0E8"/>
      </w:r>
      <w:r>
        <w:t xml:space="preserve"> Il faut prendre 3750 phrases à partir du corpus </w:t>
      </w:r>
      <w:proofErr w:type="spellStart"/>
      <w:r w:rsidRPr="003614FD">
        <w:t>Europarl</w:t>
      </w:r>
      <w:proofErr w:type="spellEnd"/>
      <w:r>
        <w:t xml:space="preserve"> en commençant par la phrase au rang 100 001</w:t>
      </w:r>
    </w:p>
    <w:p w:rsidR="005A202B" w:rsidRPr="00170438" w:rsidRDefault="005A202B" w:rsidP="005A202B">
      <w:pPr>
        <w:pStyle w:val="Paragraphedeliste"/>
        <w:jc w:val="both"/>
        <w:rPr>
          <w:b/>
        </w:rPr>
      </w:pPr>
      <w:r w:rsidRPr="00170438">
        <w:rPr>
          <w:b/>
        </w:rPr>
        <w:t>Corpus d</w:t>
      </w:r>
      <w:r>
        <w:rPr>
          <w:b/>
        </w:rPr>
        <w:t>e test</w:t>
      </w:r>
      <w:r w:rsidR="00EE1B1E">
        <w:rPr>
          <w:b/>
        </w:rPr>
        <w:t xml:space="preserve"> (</w:t>
      </w:r>
      <w:proofErr w:type="gramStart"/>
      <w:r w:rsidR="00EE1B1E" w:rsidRPr="00EE1B1E">
        <w:rPr>
          <w:b/>
        </w:rPr>
        <w:t>TEST </w:t>
      </w:r>
      <w:r w:rsidR="00EE1B1E">
        <w:rPr>
          <w:b/>
        </w:rPr>
        <w:t>)</w:t>
      </w:r>
      <w:proofErr w:type="gramEnd"/>
      <w:r w:rsidRPr="00170438">
        <w:rPr>
          <w:b/>
        </w:rPr>
        <w:t> :</w:t>
      </w:r>
    </w:p>
    <w:p w:rsidR="005A202B" w:rsidRDefault="005A202B" w:rsidP="005A202B">
      <w:pPr>
        <w:pStyle w:val="Paragraphedeliste"/>
        <w:numPr>
          <w:ilvl w:val="0"/>
          <w:numId w:val="37"/>
        </w:numPr>
        <w:jc w:val="both"/>
      </w:pPr>
      <w:proofErr w:type="spellStart"/>
      <w:r w:rsidRPr="003614FD">
        <w:t>Europarl</w:t>
      </w:r>
      <w:proofErr w:type="spellEnd"/>
      <w:r>
        <w:t xml:space="preserve"> : </w:t>
      </w:r>
      <w:r w:rsidRPr="00170438">
        <w:t>Europarl_test_500.en</w:t>
      </w:r>
      <w:r>
        <w:t xml:space="preserve">, </w:t>
      </w:r>
      <w:r w:rsidRPr="00170438">
        <w:t>Europarl_test_500.</w:t>
      </w:r>
      <w:r>
        <w:t xml:space="preserve">fr </w:t>
      </w:r>
      <w:r>
        <w:sym w:font="Wingdings" w:char="F0E8"/>
      </w:r>
      <w:r>
        <w:t xml:space="preserve"> Il faut prendre 500 phrases à partir du corpus </w:t>
      </w:r>
      <w:proofErr w:type="spellStart"/>
      <w:r w:rsidRPr="003614FD">
        <w:t>Europarl</w:t>
      </w:r>
      <w:proofErr w:type="spellEnd"/>
      <w:r>
        <w:t xml:space="preserve"> en commençant par la phrase au rang </w:t>
      </w:r>
      <w:r w:rsidRPr="009872C0">
        <w:t>103751</w:t>
      </w:r>
    </w:p>
    <w:p w:rsidR="005A202B" w:rsidRPr="009872C0" w:rsidRDefault="005A202B" w:rsidP="005A202B">
      <w:pPr>
        <w:pStyle w:val="Paragraphedeliste"/>
        <w:numPr>
          <w:ilvl w:val="0"/>
          <w:numId w:val="37"/>
        </w:numPr>
        <w:jc w:val="both"/>
      </w:pPr>
      <w:proofErr w:type="spellStart"/>
      <w:r w:rsidRPr="009872C0">
        <w:t>Emea</w:t>
      </w:r>
      <w:proofErr w:type="spellEnd"/>
      <w:r w:rsidRPr="009872C0">
        <w:t xml:space="preserve"> : Emea_test_500.en, Emea_test_500.fr </w:t>
      </w:r>
      <w:r>
        <w:sym w:font="Wingdings" w:char="F0E8"/>
      </w:r>
      <w:r>
        <w:t xml:space="preserve"> Il faut prendre 500 phrases à partir du corpus </w:t>
      </w:r>
      <w:proofErr w:type="spellStart"/>
      <w:r w:rsidRPr="003614FD">
        <w:t>E</w:t>
      </w:r>
      <w:r>
        <w:t>mea</w:t>
      </w:r>
      <w:proofErr w:type="spellEnd"/>
      <w:r>
        <w:t xml:space="preserve"> en commençant par la phrase au rang </w:t>
      </w:r>
      <w:r w:rsidRPr="009872C0">
        <w:t>10</w:t>
      </w:r>
      <w:r>
        <w:t>001</w:t>
      </w:r>
    </w:p>
    <w:p w:rsidR="005A202B" w:rsidRDefault="005A202B" w:rsidP="005A202B">
      <w:pPr>
        <w:pStyle w:val="Paragraphedeliste"/>
        <w:jc w:val="both"/>
      </w:pPr>
    </w:p>
    <w:p w:rsidR="005A202B" w:rsidRDefault="005A202B" w:rsidP="005A202B">
      <w:pPr>
        <w:pStyle w:val="Paragraphedeliste"/>
        <w:jc w:val="both"/>
        <w:rPr>
          <w:b/>
        </w:rPr>
      </w:pPr>
      <w:r w:rsidRPr="009872C0">
        <w:rPr>
          <w:b/>
        </w:rPr>
        <w:t>Remarque</w:t>
      </w:r>
      <w:r>
        <w:rPr>
          <w:b/>
        </w:rPr>
        <w:t>s</w:t>
      </w:r>
      <w:r w:rsidRPr="009872C0">
        <w:rPr>
          <w:b/>
        </w:rPr>
        <w:t> :</w:t>
      </w:r>
    </w:p>
    <w:p w:rsidR="005A202B" w:rsidRDefault="005A202B" w:rsidP="005A202B">
      <w:pPr>
        <w:pStyle w:val="Paragraphedeliste"/>
        <w:numPr>
          <w:ilvl w:val="0"/>
          <w:numId w:val="40"/>
        </w:numPr>
        <w:jc w:val="both"/>
      </w:pPr>
      <w:r>
        <w:t xml:space="preserve">L’idéal pour le corpus de test d’extraire </w:t>
      </w:r>
      <w:r w:rsidRPr="0046374F">
        <w:t xml:space="preserve">de manière aléatoire un ensemble de 500 paires de phrases à partir du corpus </w:t>
      </w:r>
      <w:proofErr w:type="spellStart"/>
      <w:r w:rsidRPr="0046374F">
        <w:t>Europarl</w:t>
      </w:r>
      <w:proofErr w:type="spellEnd"/>
      <w:r w:rsidRPr="0046374F">
        <w:t xml:space="preserve"> comme un corpus correspondant au domaine et 500 autres paires de phrases à partir du corpus </w:t>
      </w:r>
      <w:proofErr w:type="spellStart"/>
      <w:r w:rsidRPr="0046374F">
        <w:t>Emea</w:t>
      </w:r>
      <w:proofErr w:type="spellEnd"/>
      <w:r w:rsidRPr="0046374F">
        <w:t xml:space="preserve"> comme un corpus hors-domaine</w:t>
      </w:r>
      <w:r>
        <w:t>.</w:t>
      </w:r>
    </w:p>
    <w:p w:rsidR="005A202B" w:rsidRDefault="005A202B" w:rsidP="005A202B">
      <w:pPr>
        <w:pStyle w:val="Paragraphedeliste"/>
        <w:numPr>
          <w:ilvl w:val="0"/>
          <w:numId w:val="40"/>
        </w:numPr>
        <w:jc w:val="both"/>
      </w:pPr>
      <w:r>
        <w:t xml:space="preserve">Vous pouvez utiliser la procédure </w:t>
      </w:r>
      <w:proofErr w:type="spellStart"/>
      <w:r>
        <w:t>train_test_split</w:t>
      </w:r>
      <w:proofErr w:type="spellEnd"/>
      <w:r>
        <w:t xml:space="preserve"> du module </w:t>
      </w:r>
      <w:proofErr w:type="spellStart"/>
      <w:proofErr w:type="gramStart"/>
      <w:r>
        <w:t>sklearn.model</w:t>
      </w:r>
      <w:proofErr w:type="gramEnd"/>
      <w:r>
        <w:t>_selection</w:t>
      </w:r>
      <w:proofErr w:type="spellEnd"/>
      <w:r>
        <w:t xml:space="preserve"> pour créer les corpus d’apprentissage et de test via une partition au hasard.</w:t>
      </w:r>
    </w:p>
    <w:p w:rsidR="00A175AC" w:rsidRDefault="00A175AC" w:rsidP="00A175AC">
      <w:pPr>
        <w:pStyle w:val="Paragraphedeliste"/>
        <w:numPr>
          <w:ilvl w:val="0"/>
          <w:numId w:val="31"/>
        </w:numPr>
        <w:ind w:left="0" w:firstLine="0"/>
        <w:rPr>
          <w:rFonts w:ascii="LMRoman12-Bold" w:hAnsi="LMRoman12-Bold" w:cs="LMRoman12-Bold"/>
          <w:b/>
          <w:bCs/>
          <w:sz w:val="24"/>
          <w:szCs w:val="24"/>
        </w:rPr>
      </w:pPr>
      <w:r>
        <w:rPr>
          <w:rFonts w:ascii="LMRoman12-Bold" w:hAnsi="LMRoman12-Bold" w:cs="LMRoman12-Bold"/>
          <w:b/>
          <w:bCs/>
          <w:sz w:val="24"/>
          <w:szCs w:val="24"/>
        </w:rPr>
        <w:lastRenderedPageBreak/>
        <w:t>Evaluation sur des corpus parallèles en lemmes à large échelle</w:t>
      </w:r>
    </w:p>
    <w:p w:rsidR="00A175AC" w:rsidRPr="00DF5B58" w:rsidRDefault="00A175AC" w:rsidP="00A175AC">
      <w:pPr>
        <w:pStyle w:val="Paragraphedeliste"/>
        <w:ind w:left="0"/>
        <w:rPr>
          <w:rFonts w:ascii="LMRoman12-Bold" w:hAnsi="LMRoman12-Bold" w:cs="LMRoman12-Bold"/>
          <w:b/>
          <w:bCs/>
          <w:sz w:val="24"/>
          <w:szCs w:val="24"/>
        </w:rPr>
      </w:pPr>
    </w:p>
    <w:p w:rsidR="00A175AC" w:rsidRPr="00A175AC" w:rsidRDefault="00A175AC" w:rsidP="00A175AC">
      <w:pPr>
        <w:pStyle w:val="Paragraphedeliste"/>
        <w:numPr>
          <w:ilvl w:val="0"/>
          <w:numId w:val="47"/>
        </w:numPr>
      </w:pPr>
      <w:r w:rsidRPr="00A175AC">
        <w:t xml:space="preserve">Lemmatiser à l’aide de la plateforme NLTK </w:t>
      </w:r>
      <w:r>
        <w:t>tous l</w:t>
      </w:r>
      <w:r w:rsidRPr="00A175AC">
        <w:t>es corpus parallèles du domaine général (</w:t>
      </w:r>
      <w:proofErr w:type="spellStart"/>
      <w:r w:rsidRPr="00A175AC">
        <w:t>Europarl</w:t>
      </w:r>
      <w:proofErr w:type="spellEnd"/>
      <w:r w:rsidRPr="00A175AC">
        <w:t>)</w:t>
      </w:r>
      <w:r>
        <w:t xml:space="preserve"> et du </w:t>
      </w:r>
      <w:r w:rsidRPr="00A175AC">
        <w:t>domaine de spécialité (</w:t>
      </w:r>
      <w:proofErr w:type="spellStart"/>
      <w:r w:rsidRPr="00A175AC">
        <w:t>Emea</w:t>
      </w:r>
      <w:proofErr w:type="spellEnd"/>
      <w:r w:rsidRPr="00A175AC">
        <w:t>)</w:t>
      </w:r>
      <w:r>
        <w:t xml:space="preserve"> de l’exercice III</w:t>
      </w:r>
      <w:r w:rsidRPr="00A175AC">
        <w:t>.</w:t>
      </w:r>
    </w:p>
    <w:p w:rsidR="00A175AC" w:rsidRDefault="00A175AC" w:rsidP="00A175AC">
      <w:pPr>
        <w:pStyle w:val="Paragraphedeliste"/>
        <w:numPr>
          <w:ilvl w:val="0"/>
          <w:numId w:val="47"/>
        </w:numPr>
        <w:jc w:val="both"/>
      </w:pPr>
      <w:r>
        <w:t>R</w:t>
      </w:r>
      <w:r w:rsidRPr="003614FD">
        <w:t>éalis</w:t>
      </w:r>
      <w:r>
        <w:t>er</w:t>
      </w:r>
      <w:r w:rsidRPr="003614FD">
        <w:t xml:space="preserve"> des expérimentations sur </w:t>
      </w:r>
      <w:r>
        <w:t xml:space="preserve">les deux </w:t>
      </w:r>
      <w:r w:rsidRPr="003614FD">
        <w:t xml:space="preserve">corpus parallèles </w:t>
      </w:r>
      <w:r>
        <w:t xml:space="preserve">pour le couple de langues </w:t>
      </w:r>
      <w:r w:rsidRPr="003614FD">
        <w:t>anglais-français</w:t>
      </w:r>
      <w:r>
        <w:t xml:space="preserve"> selon le protocole expérimental de l’exercice III. </w:t>
      </w:r>
    </w:p>
    <w:p w:rsidR="00A175AC" w:rsidRDefault="00A175AC" w:rsidP="00A175AC">
      <w:pPr>
        <w:pStyle w:val="Paragraphedeliste"/>
        <w:numPr>
          <w:ilvl w:val="0"/>
          <w:numId w:val="47"/>
        </w:numPr>
        <w:jc w:val="both"/>
      </w:pPr>
      <w:r>
        <w:t xml:space="preserve">Evaluer </w:t>
      </w:r>
      <w:proofErr w:type="spellStart"/>
      <w:r w:rsidRPr="0017658B">
        <w:t>OpenNMT</w:t>
      </w:r>
      <w:proofErr w:type="spellEnd"/>
      <w:r>
        <w:t xml:space="preserve"> en utilisant le score BLEU en utilisant le même protocole d’évaluation décrit dans l’exercice III.</w:t>
      </w:r>
    </w:p>
    <w:p w:rsidR="00A175AC" w:rsidRDefault="00A175AC" w:rsidP="00A175AC">
      <w:pPr>
        <w:pStyle w:val="Paragraphedeliste"/>
        <w:numPr>
          <w:ilvl w:val="0"/>
          <w:numId w:val="47"/>
        </w:numPr>
        <w:jc w:val="both"/>
      </w:pPr>
      <w:r>
        <w:t>Quelles conclusions peut-on avoir à partir de ces deux évaluations (celle de l’exercice III et celle de l’exercice IV</w:t>
      </w:r>
      <w:r w:rsidR="006F0781">
        <w:t>) ?</w:t>
      </w:r>
    </w:p>
    <w:p w:rsidR="00C65524" w:rsidRPr="00C65524" w:rsidRDefault="00C65524" w:rsidP="0024745F">
      <w:pPr>
        <w:jc w:val="both"/>
        <w:rPr>
          <w:b/>
        </w:rPr>
      </w:pPr>
      <w:r w:rsidRPr="00C65524">
        <w:rPr>
          <w:b/>
        </w:rPr>
        <w:t>Remarques :</w:t>
      </w:r>
    </w:p>
    <w:p w:rsidR="008A16D2" w:rsidRDefault="008A16D2" w:rsidP="007303FB">
      <w:pPr>
        <w:pStyle w:val="Paragraphedeliste"/>
        <w:numPr>
          <w:ilvl w:val="0"/>
          <w:numId w:val="48"/>
        </w:numPr>
        <w:jc w:val="both"/>
      </w:pPr>
      <w:r>
        <w:t>La lemmatisation consiste à remplacer dans l</w:t>
      </w:r>
      <w:r w:rsidRPr="00A175AC">
        <w:t>es corpus parallèles du domaine général (</w:t>
      </w:r>
      <w:proofErr w:type="spellStart"/>
      <w:r w:rsidRPr="00A175AC">
        <w:t>Europarl</w:t>
      </w:r>
      <w:proofErr w:type="spellEnd"/>
      <w:r w:rsidRPr="00A175AC">
        <w:t>)</w:t>
      </w:r>
      <w:r>
        <w:t xml:space="preserve"> et du </w:t>
      </w:r>
      <w:r w:rsidRPr="00A175AC">
        <w:t>domaine de spécialité (</w:t>
      </w:r>
      <w:proofErr w:type="spellStart"/>
      <w:r w:rsidRPr="00A175AC">
        <w:t>Emea</w:t>
      </w:r>
      <w:proofErr w:type="spellEnd"/>
      <w:r w:rsidRPr="00A175AC">
        <w:t>)</w:t>
      </w:r>
      <w:r>
        <w:t xml:space="preserve"> tous les mots (en formes fléchies) par leur lemme. Les lemmes sont générés par le l</w:t>
      </w:r>
      <w:r w:rsidRPr="00A175AC">
        <w:t>emmatis</w:t>
      </w:r>
      <w:r>
        <w:t>eur</w:t>
      </w:r>
      <w:r w:rsidRPr="00A175AC">
        <w:t xml:space="preserve"> de la plateforme NLTK</w:t>
      </w:r>
      <w:r>
        <w:t>. Il faut bien entendu garder la structure d’origine des corpus parallèles, c’est-à-dire une phrase par ligne.</w:t>
      </w:r>
    </w:p>
    <w:p w:rsidR="00C65524" w:rsidRDefault="00C65524" w:rsidP="007303FB">
      <w:pPr>
        <w:pStyle w:val="Paragraphedeliste"/>
        <w:numPr>
          <w:ilvl w:val="0"/>
          <w:numId w:val="48"/>
        </w:numPr>
        <w:jc w:val="both"/>
      </w:pPr>
      <w:r>
        <w:t xml:space="preserve">Pour la lemmatisation des corpus en anglais, il faut utiliser </w:t>
      </w:r>
      <w:proofErr w:type="spellStart"/>
      <w:r w:rsidR="007303FB" w:rsidRPr="007303FB">
        <w:t>WordNetLemmatizer</w:t>
      </w:r>
      <w:proofErr w:type="spellEnd"/>
      <w:r w:rsidR="007303FB">
        <w:t> :</w:t>
      </w:r>
    </w:p>
    <w:p w:rsidR="007303FB" w:rsidRPr="007303FB" w:rsidRDefault="007303FB" w:rsidP="007303FB">
      <w:pPr>
        <w:pStyle w:val="Paragraphedeliste"/>
        <w:jc w:val="both"/>
        <w:rPr>
          <w:rFonts w:ascii="Courier New" w:hAnsi="Courier New" w:cs="Courier New"/>
          <w:lang w:val="en-US"/>
        </w:rPr>
      </w:pPr>
      <w:proofErr w:type="gramStart"/>
      <w:r w:rsidRPr="007303FB">
        <w:rPr>
          <w:rFonts w:ascii="Courier New" w:hAnsi="Courier New" w:cs="Courier New"/>
          <w:lang w:val="en-US"/>
        </w:rPr>
        <w:t>import</w:t>
      </w:r>
      <w:proofErr w:type="gramEnd"/>
      <w:r w:rsidRPr="007303FB">
        <w:rPr>
          <w:rFonts w:ascii="Courier New" w:hAnsi="Courier New" w:cs="Courier New"/>
          <w:lang w:val="en-US"/>
        </w:rPr>
        <w:t xml:space="preserve"> </w:t>
      </w:r>
      <w:proofErr w:type="spellStart"/>
      <w:r w:rsidRPr="007303FB">
        <w:rPr>
          <w:rFonts w:ascii="Courier New" w:hAnsi="Courier New" w:cs="Courier New"/>
          <w:lang w:val="en-US"/>
        </w:rPr>
        <w:t>nltk</w:t>
      </w:r>
      <w:proofErr w:type="spellEnd"/>
    </w:p>
    <w:p w:rsidR="007303FB" w:rsidRPr="007303FB" w:rsidRDefault="007303FB" w:rsidP="007303FB">
      <w:pPr>
        <w:pStyle w:val="Paragraphedeliste"/>
        <w:jc w:val="both"/>
        <w:rPr>
          <w:rFonts w:ascii="Courier New" w:hAnsi="Courier New" w:cs="Courier New"/>
          <w:lang w:val="en-US"/>
        </w:rPr>
      </w:pPr>
      <w:proofErr w:type="gramStart"/>
      <w:r w:rsidRPr="007303FB">
        <w:rPr>
          <w:rFonts w:ascii="Courier New" w:hAnsi="Courier New" w:cs="Courier New"/>
          <w:lang w:val="en-US"/>
        </w:rPr>
        <w:t>from</w:t>
      </w:r>
      <w:proofErr w:type="gramEnd"/>
      <w:r w:rsidRPr="007303FB">
        <w:rPr>
          <w:rFonts w:ascii="Courier New" w:hAnsi="Courier New" w:cs="Courier New"/>
          <w:lang w:val="en-US"/>
        </w:rPr>
        <w:t xml:space="preserve"> </w:t>
      </w:r>
      <w:proofErr w:type="spellStart"/>
      <w:r w:rsidRPr="007303FB">
        <w:rPr>
          <w:rFonts w:ascii="Courier New" w:hAnsi="Courier New" w:cs="Courier New"/>
          <w:lang w:val="en-US"/>
        </w:rPr>
        <w:t>nltk.stem</w:t>
      </w:r>
      <w:proofErr w:type="spellEnd"/>
      <w:r w:rsidRPr="007303FB">
        <w:rPr>
          <w:rFonts w:ascii="Courier New" w:hAnsi="Courier New" w:cs="Courier New"/>
          <w:lang w:val="en-US"/>
        </w:rPr>
        <w:t xml:space="preserve"> import </w:t>
      </w:r>
      <w:proofErr w:type="spellStart"/>
      <w:r w:rsidRPr="007303FB">
        <w:rPr>
          <w:rFonts w:ascii="Courier New" w:hAnsi="Courier New" w:cs="Courier New"/>
          <w:lang w:val="en-US"/>
        </w:rPr>
        <w:t>WordNetLemmatizer</w:t>
      </w:r>
      <w:proofErr w:type="spellEnd"/>
    </w:p>
    <w:p w:rsidR="007303FB" w:rsidRPr="007303FB" w:rsidRDefault="007303FB" w:rsidP="007303FB">
      <w:pPr>
        <w:pStyle w:val="Paragraphedeliste"/>
        <w:jc w:val="both"/>
        <w:rPr>
          <w:rFonts w:ascii="Courier New" w:hAnsi="Courier New" w:cs="Courier New"/>
          <w:lang w:val="en-US"/>
        </w:rPr>
      </w:pPr>
      <w:proofErr w:type="spellStart"/>
      <w:proofErr w:type="gramStart"/>
      <w:r w:rsidRPr="007303FB">
        <w:rPr>
          <w:rFonts w:ascii="Courier New" w:hAnsi="Courier New" w:cs="Courier New"/>
          <w:lang w:val="en-US"/>
        </w:rPr>
        <w:t>nltk.download</w:t>
      </w:r>
      <w:proofErr w:type="spellEnd"/>
      <w:r w:rsidRPr="007303FB">
        <w:rPr>
          <w:rFonts w:ascii="Courier New" w:hAnsi="Courier New" w:cs="Courier New"/>
          <w:lang w:val="en-US"/>
        </w:rPr>
        <w:t>(</w:t>
      </w:r>
      <w:proofErr w:type="gramEnd"/>
      <w:r w:rsidRPr="007303FB">
        <w:rPr>
          <w:rFonts w:ascii="Courier New" w:hAnsi="Courier New" w:cs="Courier New"/>
          <w:lang w:val="en-US"/>
        </w:rPr>
        <w:t>'</w:t>
      </w:r>
      <w:proofErr w:type="spellStart"/>
      <w:r w:rsidRPr="007303FB">
        <w:rPr>
          <w:rFonts w:ascii="Courier New" w:hAnsi="Courier New" w:cs="Courier New"/>
          <w:lang w:val="en-US"/>
        </w:rPr>
        <w:t>wordnet</w:t>
      </w:r>
      <w:proofErr w:type="spellEnd"/>
      <w:r w:rsidRPr="007303FB">
        <w:rPr>
          <w:rFonts w:ascii="Courier New" w:hAnsi="Courier New" w:cs="Courier New"/>
          <w:lang w:val="en-US"/>
        </w:rPr>
        <w:t>')</w:t>
      </w:r>
    </w:p>
    <w:p w:rsidR="007303FB" w:rsidRDefault="007303FB" w:rsidP="007303FB">
      <w:pPr>
        <w:pStyle w:val="Paragraphedeliste"/>
        <w:jc w:val="both"/>
        <w:rPr>
          <w:rFonts w:ascii="Courier New" w:hAnsi="Courier New" w:cs="Courier New"/>
          <w:lang w:val="en-US"/>
        </w:rPr>
      </w:pPr>
      <w:proofErr w:type="spellStart"/>
      <w:proofErr w:type="gramStart"/>
      <w:r w:rsidRPr="007303FB">
        <w:rPr>
          <w:rFonts w:ascii="Courier New" w:hAnsi="Courier New" w:cs="Courier New"/>
          <w:lang w:val="en-US"/>
        </w:rPr>
        <w:t>lemmatizer</w:t>
      </w:r>
      <w:proofErr w:type="spellEnd"/>
      <w:proofErr w:type="gramEnd"/>
      <w:r w:rsidRPr="007303FB">
        <w:rPr>
          <w:rFonts w:ascii="Courier New" w:hAnsi="Courier New" w:cs="Courier New"/>
          <w:lang w:val="en-US"/>
        </w:rPr>
        <w:t xml:space="preserve"> = </w:t>
      </w:r>
      <w:proofErr w:type="spellStart"/>
      <w:r w:rsidRPr="007303FB">
        <w:rPr>
          <w:rFonts w:ascii="Courier New" w:hAnsi="Courier New" w:cs="Courier New"/>
          <w:lang w:val="en-US"/>
        </w:rPr>
        <w:t>WordNetLemmatizer</w:t>
      </w:r>
      <w:proofErr w:type="spellEnd"/>
      <w:r w:rsidRPr="007303FB">
        <w:rPr>
          <w:rFonts w:ascii="Courier New" w:hAnsi="Courier New" w:cs="Courier New"/>
          <w:lang w:val="en-US"/>
        </w:rPr>
        <w:t>()</w:t>
      </w:r>
    </w:p>
    <w:p w:rsidR="007303FB" w:rsidRDefault="007303FB" w:rsidP="007303FB">
      <w:pPr>
        <w:pStyle w:val="Paragraphedeliste"/>
        <w:jc w:val="both"/>
        <w:rPr>
          <w:rFonts w:ascii="Courier New" w:hAnsi="Courier New" w:cs="Courier New"/>
          <w:lang w:val="en-US"/>
        </w:rPr>
      </w:pPr>
    </w:p>
    <w:p w:rsidR="007303FB" w:rsidRPr="007303FB" w:rsidRDefault="007303FB" w:rsidP="007303FB">
      <w:pPr>
        <w:ind w:left="708"/>
      </w:pPr>
      <w:r>
        <w:rPr>
          <w:b/>
          <w:u w:val="single"/>
        </w:rPr>
        <w:t xml:space="preserve">Guide d’installation et d’utilisation de </w:t>
      </w:r>
      <w:proofErr w:type="spellStart"/>
      <w:r w:rsidRPr="00E53C70">
        <w:rPr>
          <w:b/>
          <w:u w:val="single"/>
        </w:rPr>
        <w:t>WordNetLemmatizer</w:t>
      </w:r>
      <w:proofErr w:type="spellEnd"/>
      <w:r w:rsidRPr="00280F36">
        <w:rPr>
          <w:b/>
          <w:u w:val="single"/>
        </w:rPr>
        <w:t>:</w:t>
      </w:r>
      <w:r w:rsidRPr="00280F36">
        <w:rPr>
          <w:b/>
        </w:rPr>
        <w:t xml:space="preserve"> </w:t>
      </w:r>
      <w:r w:rsidRPr="007303FB">
        <w:t>https://www.holisticseo.digital/python-seo/nltk/lemmatize</w:t>
      </w:r>
    </w:p>
    <w:p w:rsidR="00D461DA" w:rsidRPr="007303FB" w:rsidRDefault="00D461DA" w:rsidP="007303FB">
      <w:pPr>
        <w:pStyle w:val="Paragraphedeliste"/>
        <w:jc w:val="both"/>
        <w:rPr>
          <w:rFonts w:ascii="Courier New" w:hAnsi="Courier New" w:cs="Courier New"/>
        </w:rPr>
      </w:pPr>
    </w:p>
    <w:p w:rsidR="00C65524" w:rsidRDefault="00C65524" w:rsidP="00C65524">
      <w:pPr>
        <w:pStyle w:val="Paragraphedeliste"/>
        <w:numPr>
          <w:ilvl w:val="0"/>
          <w:numId w:val="48"/>
        </w:numPr>
        <w:jc w:val="both"/>
      </w:pPr>
      <w:r>
        <w:t xml:space="preserve">Pour la lemmatisation du français, il faut utiliser </w:t>
      </w:r>
      <w:proofErr w:type="spellStart"/>
      <w:r>
        <w:t>FrenchLefffLemmatizer</w:t>
      </w:r>
      <w:proofErr w:type="spellEnd"/>
      <w:r>
        <w:t xml:space="preserve"> : </w:t>
      </w:r>
    </w:p>
    <w:p w:rsidR="00C65524" w:rsidRDefault="00C65524" w:rsidP="00C65524">
      <w:pPr>
        <w:pStyle w:val="Paragraphedeliste"/>
        <w:jc w:val="both"/>
        <w:rPr>
          <w:rFonts w:ascii="Courier New" w:hAnsi="Courier New" w:cs="Courier New"/>
          <w:lang w:val="en-US"/>
        </w:rPr>
      </w:pPr>
      <w:proofErr w:type="gramStart"/>
      <w:r w:rsidRPr="00C65524">
        <w:rPr>
          <w:rFonts w:ascii="Courier New" w:hAnsi="Courier New" w:cs="Courier New"/>
          <w:lang w:val="en-US"/>
        </w:rPr>
        <w:t>from</w:t>
      </w:r>
      <w:proofErr w:type="gramEnd"/>
      <w:r w:rsidRPr="00C65524">
        <w:rPr>
          <w:rFonts w:ascii="Courier New" w:hAnsi="Courier New" w:cs="Courier New"/>
          <w:lang w:val="en-US"/>
        </w:rPr>
        <w:t xml:space="preserve"> </w:t>
      </w:r>
      <w:proofErr w:type="spellStart"/>
      <w:r w:rsidRPr="00C65524">
        <w:rPr>
          <w:rFonts w:ascii="Courier New" w:hAnsi="Courier New" w:cs="Courier New"/>
          <w:lang w:val="en-US"/>
        </w:rPr>
        <w:t>french_lefff_lemmatizer.french_lefff_lemmatizer</w:t>
      </w:r>
      <w:proofErr w:type="spellEnd"/>
      <w:r w:rsidRPr="00C65524">
        <w:rPr>
          <w:rFonts w:ascii="Courier New" w:hAnsi="Courier New" w:cs="Courier New"/>
          <w:lang w:val="en-US"/>
        </w:rPr>
        <w:t xml:space="preserve"> import </w:t>
      </w:r>
      <w:proofErr w:type="spellStart"/>
      <w:r w:rsidRPr="00C65524">
        <w:rPr>
          <w:rFonts w:ascii="Courier New" w:hAnsi="Courier New" w:cs="Courier New"/>
          <w:lang w:val="en-US"/>
        </w:rPr>
        <w:t>FrenchLefffLemmatizer</w:t>
      </w:r>
      <w:proofErr w:type="spellEnd"/>
    </w:p>
    <w:p w:rsidR="00C65524" w:rsidRDefault="00C65524" w:rsidP="00C65524">
      <w:pPr>
        <w:pStyle w:val="Paragraphedeliste"/>
        <w:jc w:val="both"/>
        <w:rPr>
          <w:rFonts w:ascii="Courier New" w:hAnsi="Courier New" w:cs="Courier New"/>
          <w:lang w:val="en-US"/>
        </w:rPr>
      </w:pPr>
    </w:p>
    <w:p w:rsidR="007303FB" w:rsidRDefault="007303FB" w:rsidP="007303FB">
      <w:pPr>
        <w:ind w:left="708"/>
      </w:pPr>
      <w:r>
        <w:rPr>
          <w:b/>
          <w:u w:val="single"/>
        </w:rPr>
        <w:t xml:space="preserve">Guide d’installation et d’utilisation de </w:t>
      </w:r>
      <w:proofErr w:type="spellStart"/>
      <w:r w:rsidRPr="007303FB">
        <w:rPr>
          <w:b/>
          <w:u w:val="single"/>
        </w:rPr>
        <w:t>FrenchLefffLemmatizer</w:t>
      </w:r>
      <w:proofErr w:type="spellEnd"/>
      <w:r w:rsidRPr="00280F36">
        <w:rPr>
          <w:b/>
          <w:u w:val="single"/>
        </w:rPr>
        <w:t>:</w:t>
      </w:r>
      <w:r w:rsidRPr="00280F36">
        <w:rPr>
          <w:b/>
        </w:rPr>
        <w:t xml:space="preserve"> </w:t>
      </w:r>
      <w:hyperlink r:id="rId15" w:history="1">
        <w:r w:rsidR="00CD411D" w:rsidRPr="007D50D7">
          <w:rPr>
            <w:rStyle w:val="Lienhypertexte"/>
          </w:rPr>
          <w:t>https://github.com/ClaudeCoulombe/FrenchLefffLemmatizer</w:t>
        </w:r>
      </w:hyperlink>
    </w:p>
    <w:p w:rsidR="00CD411D" w:rsidRDefault="00CD411D" w:rsidP="007303FB">
      <w:pPr>
        <w:ind w:left="708"/>
      </w:pPr>
    </w:p>
    <w:p w:rsidR="00A4212E" w:rsidRDefault="00A4212E" w:rsidP="00A4212E">
      <w:pPr>
        <w:pStyle w:val="Paragraphedeliste"/>
        <w:ind w:left="0"/>
        <w:rPr>
          <w:rFonts w:cstheme="minorHAnsi"/>
          <w:bCs/>
          <w:sz w:val="24"/>
          <w:szCs w:val="24"/>
        </w:rPr>
      </w:pPr>
      <w:r w:rsidRPr="004762FE">
        <w:rPr>
          <w:rFonts w:cstheme="minorHAnsi"/>
          <w:b/>
          <w:bCs/>
          <w:sz w:val="24"/>
          <w:szCs w:val="24"/>
          <w:u w:val="single"/>
        </w:rPr>
        <w:t>Sujet</w:t>
      </w:r>
      <w:r>
        <w:rPr>
          <w:rFonts w:cstheme="minorHAnsi"/>
          <w:b/>
          <w:bCs/>
          <w:sz w:val="24"/>
          <w:szCs w:val="24"/>
          <w:u w:val="single"/>
        </w:rPr>
        <w:t xml:space="preserve"> 2</w:t>
      </w:r>
      <w:r w:rsidRPr="004762FE">
        <w:rPr>
          <w:rFonts w:cstheme="minorHAnsi"/>
          <w:b/>
          <w:bCs/>
          <w:sz w:val="24"/>
          <w:szCs w:val="24"/>
          <w:u w:val="single"/>
        </w:rPr>
        <w:t> </w:t>
      </w:r>
      <w:r w:rsidRPr="004762FE">
        <w:rPr>
          <w:rFonts w:cstheme="minorHAnsi"/>
          <w:bCs/>
          <w:sz w:val="24"/>
          <w:szCs w:val="24"/>
        </w:rPr>
        <w:t xml:space="preserve">: </w:t>
      </w:r>
      <w:r>
        <w:rPr>
          <w:rFonts w:cstheme="minorHAnsi"/>
          <w:bCs/>
          <w:sz w:val="24"/>
          <w:szCs w:val="24"/>
        </w:rPr>
        <w:t xml:space="preserve">Générer un modèle </w:t>
      </w:r>
      <w:r w:rsidRPr="004762FE">
        <w:rPr>
          <w:rFonts w:cstheme="minorHAnsi"/>
          <w:bCs/>
          <w:sz w:val="24"/>
          <w:szCs w:val="24"/>
        </w:rPr>
        <w:t xml:space="preserve">de traduction neuronale </w:t>
      </w:r>
      <w:proofErr w:type="spellStart"/>
      <w:r w:rsidRPr="004762FE">
        <w:rPr>
          <w:rFonts w:cstheme="minorHAnsi"/>
          <w:bCs/>
          <w:sz w:val="24"/>
          <w:szCs w:val="24"/>
        </w:rPr>
        <w:t>OpenNMT</w:t>
      </w:r>
      <w:proofErr w:type="spellEnd"/>
      <w:r w:rsidRPr="004762FE">
        <w:rPr>
          <w:rFonts w:cstheme="minorHAnsi"/>
          <w:bCs/>
          <w:sz w:val="24"/>
          <w:szCs w:val="24"/>
        </w:rPr>
        <w:t xml:space="preserve"> </w:t>
      </w:r>
      <w:r>
        <w:rPr>
          <w:rFonts w:cstheme="minorHAnsi"/>
          <w:bCs/>
          <w:sz w:val="24"/>
          <w:szCs w:val="24"/>
        </w:rPr>
        <w:t>en utilisant un LLM pré-</w:t>
      </w:r>
      <w:r w:rsidR="00BA549E">
        <w:rPr>
          <w:rFonts w:cstheme="minorHAnsi"/>
          <w:bCs/>
          <w:sz w:val="24"/>
          <w:szCs w:val="24"/>
        </w:rPr>
        <w:t>entrainé</w:t>
      </w:r>
      <w:bookmarkStart w:id="0" w:name="_GoBack"/>
      <w:bookmarkEnd w:id="0"/>
    </w:p>
    <w:p w:rsidR="00A4212E" w:rsidRPr="006D6C01" w:rsidRDefault="00A4212E" w:rsidP="00A4212E">
      <w:pPr>
        <w:pStyle w:val="Paragraphedeliste"/>
        <w:numPr>
          <w:ilvl w:val="3"/>
          <w:numId w:val="39"/>
        </w:numPr>
        <w:ind w:left="567" w:firstLine="0"/>
        <w:jc w:val="both"/>
        <w:rPr>
          <w:rStyle w:val="Lienhypertexte"/>
          <w:color w:val="auto"/>
          <w:u w:val="none"/>
          <w:lang w:val="en-US"/>
        </w:rPr>
      </w:pPr>
      <w:r w:rsidRPr="00A4212E">
        <w:rPr>
          <w:b/>
          <w:lang w:val="en-US"/>
        </w:rPr>
        <w:t xml:space="preserve">How to generate with a </w:t>
      </w:r>
      <w:proofErr w:type="spellStart"/>
      <w:r w:rsidRPr="00A4212E">
        <w:rPr>
          <w:b/>
          <w:lang w:val="en-US"/>
        </w:rPr>
        <w:t>pretrained</w:t>
      </w:r>
      <w:proofErr w:type="spellEnd"/>
      <w:r w:rsidRPr="00A4212E">
        <w:rPr>
          <w:b/>
          <w:lang w:val="en-US"/>
        </w:rPr>
        <w:t xml:space="preserve"> LLM:</w:t>
      </w:r>
      <w:r>
        <w:rPr>
          <w:lang w:val="en-US"/>
        </w:rPr>
        <w:t xml:space="preserve"> </w:t>
      </w:r>
      <w:r w:rsidR="003F59AA">
        <w:fldChar w:fldCharType="begin"/>
      </w:r>
      <w:r w:rsidR="003F59AA" w:rsidRPr="00BA549E">
        <w:rPr>
          <w:lang w:val="en-US"/>
        </w:rPr>
        <w:instrText xml:space="preserve"> HYPERLINK "https://opennmt.net/OpenNMT-py/quickstart.html" </w:instrText>
      </w:r>
      <w:r w:rsidR="003F59AA">
        <w:fldChar w:fldCharType="separate"/>
      </w:r>
      <w:r w:rsidRPr="00E648BF">
        <w:rPr>
          <w:rStyle w:val="Lienhypertexte"/>
          <w:lang w:val="en-US"/>
        </w:rPr>
        <w:t>https://opennmt.net/OpenNMT-py/quickstart.html</w:t>
      </w:r>
      <w:r w:rsidR="003F59AA">
        <w:rPr>
          <w:rStyle w:val="Lienhypertexte"/>
          <w:lang w:val="en-US"/>
        </w:rPr>
        <w:fldChar w:fldCharType="end"/>
      </w:r>
    </w:p>
    <w:p w:rsidR="006D6C01" w:rsidRDefault="00A43166" w:rsidP="00A43166">
      <w:pPr>
        <w:pStyle w:val="Paragraphedeliste"/>
        <w:numPr>
          <w:ilvl w:val="3"/>
          <w:numId w:val="39"/>
        </w:numPr>
        <w:ind w:left="567" w:firstLine="0"/>
        <w:jc w:val="both"/>
        <w:rPr>
          <w:lang w:val="en-US"/>
        </w:rPr>
      </w:pPr>
      <w:r w:rsidRPr="00A43166">
        <w:rPr>
          <w:b/>
          <w:lang w:val="en-US"/>
        </w:rPr>
        <w:t xml:space="preserve">How to </w:t>
      </w:r>
      <w:proofErr w:type="spellStart"/>
      <w:r w:rsidRPr="00A43166">
        <w:rPr>
          <w:b/>
          <w:lang w:val="en-US"/>
        </w:rPr>
        <w:t>finetune</w:t>
      </w:r>
      <w:proofErr w:type="spellEnd"/>
      <w:r w:rsidRPr="00A43166">
        <w:rPr>
          <w:b/>
          <w:lang w:val="en-US"/>
        </w:rPr>
        <w:t xml:space="preserve"> a </w:t>
      </w:r>
      <w:proofErr w:type="spellStart"/>
      <w:r w:rsidRPr="00A43166">
        <w:rPr>
          <w:b/>
          <w:lang w:val="en-US"/>
        </w:rPr>
        <w:t>pretrained</w:t>
      </w:r>
      <w:proofErr w:type="spellEnd"/>
      <w:r w:rsidRPr="00A43166">
        <w:rPr>
          <w:b/>
          <w:lang w:val="en-US"/>
        </w:rPr>
        <w:t xml:space="preserve"> LLM:</w:t>
      </w:r>
      <w:r>
        <w:rPr>
          <w:lang w:val="en-US"/>
        </w:rPr>
        <w:t xml:space="preserve"> </w:t>
      </w:r>
      <w:r w:rsidRPr="00A43166">
        <w:rPr>
          <w:lang w:val="en-US"/>
        </w:rPr>
        <w:t>https://opennmt.net/OpenNMT-py/quickstart.html</w:t>
      </w:r>
    </w:p>
    <w:p w:rsidR="00A4212E" w:rsidRDefault="00A4212E" w:rsidP="00A4212E">
      <w:pPr>
        <w:pStyle w:val="Paragraphedeliste"/>
        <w:ind w:left="0"/>
        <w:rPr>
          <w:rFonts w:cstheme="minorHAnsi"/>
          <w:bCs/>
          <w:sz w:val="24"/>
          <w:szCs w:val="24"/>
          <w:lang w:val="en-US"/>
        </w:rPr>
      </w:pPr>
    </w:p>
    <w:p w:rsidR="006D6C01" w:rsidRPr="006D6C01" w:rsidRDefault="006D6C01" w:rsidP="00A4212E">
      <w:pPr>
        <w:pStyle w:val="Paragraphedeliste"/>
        <w:ind w:left="0"/>
        <w:rPr>
          <w:rFonts w:cstheme="minorHAnsi"/>
          <w:bCs/>
          <w:sz w:val="24"/>
          <w:szCs w:val="24"/>
        </w:rPr>
      </w:pPr>
      <w:r w:rsidRPr="006D6C01">
        <w:rPr>
          <w:rFonts w:cstheme="minorHAnsi"/>
          <w:bCs/>
          <w:sz w:val="24"/>
          <w:szCs w:val="24"/>
        </w:rPr>
        <w:t>Réaliser les trois étapes décrites dans le sujet 1:</w:t>
      </w:r>
    </w:p>
    <w:p w:rsidR="006D6C01" w:rsidRDefault="006D6C01" w:rsidP="006D6C01">
      <w:pPr>
        <w:pStyle w:val="Paragraphedeliste"/>
        <w:numPr>
          <w:ilvl w:val="0"/>
          <w:numId w:val="50"/>
        </w:numPr>
        <w:rPr>
          <w:rFonts w:cstheme="minorHAnsi"/>
          <w:bCs/>
          <w:sz w:val="24"/>
          <w:szCs w:val="24"/>
        </w:rPr>
      </w:pPr>
      <w:r w:rsidRPr="006D6C01">
        <w:rPr>
          <w:rFonts w:cstheme="minorHAnsi"/>
          <w:bCs/>
          <w:sz w:val="24"/>
          <w:szCs w:val="24"/>
        </w:rPr>
        <w:t>Expérimentation</w:t>
      </w:r>
    </w:p>
    <w:p w:rsidR="006D6C01" w:rsidRDefault="006D6C01" w:rsidP="006D6C01">
      <w:pPr>
        <w:pStyle w:val="Paragraphedeliste"/>
        <w:numPr>
          <w:ilvl w:val="0"/>
          <w:numId w:val="50"/>
        </w:numPr>
        <w:rPr>
          <w:rFonts w:cstheme="minorHAnsi"/>
          <w:bCs/>
          <w:sz w:val="24"/>
          <w:szCs w:val="24"/>
        </w:rPr>
      </w:pPr>
      <w:r w:rsidRPr="006D6C01">
        <w:rPr>
          <w:rFonts w:cstheme="minorHAnsi"/>
          <w:bCs/>
          <w:sz w:val="24"/>
          <w:szCs w:val="24"/>
        </w:rPr>
        <w:t>Evaluation sur des corpus parallèles en formes fléchies à large échelle</w:t>
      </w:r>
    </w:p>
    <w:p w:rsidR="006D6C01" w:rsidRPr="006D6C01" w:rsidRDefault="006D6C01" w:rsidP="006D6C01">
      <w:pPr>
        <w:pStyle w:val="Paragraphedeliste"/>
        <w:numPr>
          <w:ilvl w:val="0"/>
          <w:numId w:val="50"/>
        </w:numPr>
        <w:rPr>
          <w:rFonts w:cstheme="minorHAnsi"/>
          <w:bCs/>
          <w:sz w:val="24"/>
          <w:szCs w:val="24"/>
        </w:rPr>
      </w:pPr>
      <w:r w:rsidRPr="006D6C01">
        <w:rPr>
          <w:rFonts w:cstheme="minorHAnsi"/>
          <w:bCs/>
          <w:sz w:val="24"/>
          <w:szCs w:val="24"/>
        </w:rPr>
        <w:t>Evaluation sur des corpus parallèles en lemmes à large échelle</w:t>
      </w:r>
    </w:p>
    <w:sectPr w:rsidR="006D6C01" w:rsidRPr="006D6C0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9AA" w:rsidRDefault="003F59AA" w:rsidP="006A140E">
      <w:pPr>
        <w:spacing w:after="0" w:line="240" w:lineRule="auto"/>
      </w:pPr>
      <w:r>
        <w:separator/>
      </w:r>
    </w:p>
  </w:endnote>
  <w:endnote w:type="continuationSeparator" w:id="0">
    <w:p w:rsidR="003F59AA" w:rsidRDefault="003F59AA" w:rsidP="006A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2-Bold">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167504"/>
      <w:docPartObj>
        <w:docPartGallery w:val="Page Numbers (Bottom of Page)"/>
        <w:docPartUnique/>
      </w:docPartObj>
    </w:sdtPr>
    <w:sdtEndPr/>
    <w:sdtContent>
      <w:p w:rsidR="006A140E" w:rsidRDefault="006A140E">
        <w:pPr>
          <w:pStyle w:val="Pieddepage"/>
          <w:jc w:val="center"/>
        </w:pPr>
        <w:r>
          <w:fldChar w:fldCharType="begin"/>
        </w:r>
        <w:r>
          <w:instrText>PAGE   \* MERGEFORMAT</w:instrText>
        </w:r>
        <w:r>
          <w:fldChar w:fldCharType="separate"/>
        </w:r>
        <w:r w:rsidR="00BA549E">
          <w:rPr>
            <w:noProof/>
          </w:rPr>
          <w:t>5</w:t>
        </w:r>
        <w:r>
          <w:fldChar w:fldCharType="end"/>
        </w:r>
      </w:p>
    </w:sdtContent>
  </w:sdt>
  <w:p w:rsidR="006A140E" w:rsidRDefault="006A14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9AA" w:rsidRDefault="003F59AA" w:rsidP="006A140E">
      <w:pPr>
        <w:spacing w:after="0" w:line="240" w:lineRule="auto"/>
      </w:pPr>
      <w:r>
        <w:separator/>
      </w:r>
    </w:p>
  </w:footnote>
  <w:footnote w:type="continuationSeparator" w:id="0">
    <w:p w:rsidR="003F59AA" w:rsidRDefault="003F59AA" w:rsidP="006A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EFB"/>
    <w:multiLevelType w:val="hybridMultilevel"/>
    <w:tmpl w:val="61707F7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04984"/>
    <w:multiLevelType w:val="hybridMultilevel"/>
    <w:tmpl w:val="4AD404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AA0543C"/>
    <w:multiLevelType w:val="hybridMultilevel"/>
    <w:tmpl w:val="8CCCE85A"/>
    <w:lvl w:ilvl="0" w:tplc="A54CE876">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 w15:restartNumberingAfterBreak="0">
    <w:nsid w:val="0B492F77"/>
    <w:multiLevelType w:val="hybridMultilevel"/>
    <w:tmpl w:val="996A012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04159F"/>
    <w:multiLevelType w:val="hybridMultilevel"/>
    <w:tmpl w:val="4992B79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15C2E5A"/>
    <w:multiLevelType w:val="hybridMultilevel"/>
    <w:tmpl w:val="FBA6B2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1A643E1"/>
    <w:multiLevelType w:val="hybridMultilevel"/>
    <w:tmpl w:val="B6DA3D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E86E5A"/>
    <w:multiLevelType w:val="hybridMultilevel"/>
    <w:tmpl w:val="F96EB6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082269"/>
    <w:multiLevelType w:val="hybridMultilevel"/>
    <w:tmpl w:val="EFF64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C634C8"/>
    <w:multiLevelType w:val="hybridMultilevel"/>
    <w:tmpl w:val="1A5C7A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5587546"/>
    <w:multiLevelType w:val="hybridMultilevel"/>
    <w:tmpl w:val="95D2FF34"/>
    <w:lvl w:ilvl="0" w:tplc="C0AC3EB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9A55AB"/>
    <w:multiLevelType w:val="hybridMultilevel"/>
    <w:tmpl w:val="E724E95E"/>
    <w:lvl w:ilvl="0" w:tplc="B03EED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7CD597F"/>
    <w:multiLevelType w:val="hybridMultilevel"/>
    <w:tmpl w:val="D7E2A7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9D7062B"/>
    <w:multiLevelType w:val="hybridMultilevel"/>
    <w:tmpl w:val="1B946736"/>
    <w:lvl w:ilvl="0" w:tplc="040C000F">
      <w:start w:val="1"/>
      <w:numFmt w:val="decimal"/>
      <w:lvlText w:val="%1."/>
      <w:lvlJc w:val="left"/>
      <w:pPr>
        <w:ind w:left="720" w:hanging="360"/>
      </w:pPr>
      <w:rPr>
        <w:rFonts w:hint="default"/>
      </w:rPr>
    </w:lvl>
    <w:lvl w:ilvl="1" w:tplc="040C000F">
      <w:start w:val="1"/>
      <w:numFmt w:val="decimal"/>
      <w:lvlText w:val="%2."/>
      <w:lvlJc w:val="left"/>
      <w:pPr>
        <w:ind w:left="1440" w:hanging="360"/>
      </w:pPr>
    </w:lvl>
    <w:lvl w:ilvl="2" w:tplc="040C0017">
      <w:start w:val="1"/>
      <w:numFmt w:val="lowerLetter"/>
      <w:lvlText w:val="%3)"/>
      <w:lvlJc w:val="left"/>
      <w:pPr>
        <w:ind w:left="2160" w:hanging="180"/>
      </w:pPr>
    </w:lvl>
    <w:lvl w:ilvl="3" w:tplc="F8CA0BA8">
      <w:numFmt w:val="bullet"/>
      <w:lvlText w:val=""/>
      <w:lvlJc w:val="left"/>
      <w:pPr>
        <w:ind w:left="2880" w:hanging="360"/>
      </w:pPr>
      <w:rPr>
        <w:rFonts w:ascii="Wingdings" w:eastAsiaTheme="minorHAnsi" w:hAnsi="Wingdings" w:cstheme="minorBid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9FE53B2"/>
    <w:multiLevelType w:val="hybridMultilevel"/>
    <w:tmpl w:val="3FBA540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1F4269D0"/>
    <w:multiLevelType w:val="hybridMultilevel"/>
    <w:tmpl w:val="C51A16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FB341AE"/>
    <w:multiLevelType w:val="hybridMultilevel"/>
    <w:tmpl w:val="BFE2D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282B7C"/>
    <w:multiLevelType w:val="hybridMultilevel"/>
    <w:tmpl w:val="B6DA3D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474A12"/>
    <w:multiLevelType w:val="hybridMultilevel"/>
    <w:tmpl w:val="956A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A1D08"/>
    <w:multiLevelType w:val="hybridMultilevel"/>
    <w:tmpl w:val="C5723670"/>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20" w15:restartNumberingAfterBreak="0">
    <w:nsid w:val="2D8E6D87"/>
    <w:multiLevelType w:val="hybridMultilevel"/>
    <w:tmpl w:val="57049036"/>
    <w:lvl w:ilvl="0" w:tplc="1D7A107A">
      <w:start w:val="1"/>
      <w:numFmt w:val="bullet"/>
      <w:lvlText w:val="-"/>
      <w:lvlJc w:val="left"/>
      <w:pPr>
        <w:ind w:left="720" w:hanging="360"/>
      </w:pPr>
      <w:rPr>
        <w:rFonts w:ascii="LMRoman12-Bold" w:eastAsiaTheme="minorHAnsi" w:hAnsi="LMRoman12-Bold" w:cs="LMRoman12-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6502D5"/>
    <w:multiLevelType w:val="hybridMultilevel"/>
    <w:tmpl w:val="38A8D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7DC3E73"/>
    <w:multiLevelType w:val="hybridMultilevel"/>
    <w:tmpl w:val="259084F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3B61403E"/>
    <w:multiLevelType w:val="hybridMultilevel"/>
    <w:tmpl w:val="B6DA3D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8F2AC6"/>
    <w:multiLevelType w:val="hybridMultilevel"/>
    <w:tmpl w:val="7526C36A"/>
    <w:lvl w:ilvl="0" w:tplc="040C0001">
      <w:start w:val="1"/>
      <w:numFmt w:val="bullet"/>
      <w:lvlText w:val=""/>
      <w:lvlJc w:val="left"/>
      <w:pPr>
        <w:ind w:left="1492" w:hanging="360"/>
      </w:pPr>
      <w:rPr>
        <w:rFonts w:ascii="Symbol" w:hAnsi="Symbol" w:hint="default"/>
      </w:rPr>
    </w:lvl>
    <w:lvl w:ilvl="1" w:tplc="040C0003" w:tentative="1">
      <w:start w:val="1"/>
      <w:numFmt w:val="bullet"/>
      <w:lvlText w:val="o"/>
      <w:lvlJc w:val="left"/>
      <w:pPr>
        <w:ind w:left="2212" w:hanging="360"/>
      </w:pPr>
      <w:rPr>
        <w:rFonts w:ascii="Courier New" w:hAnsi="Courier New" w:cs="Courier New" w:hint="default"/>
      </w:rPr>
    </w:lvl>
    <w:lvl w:ilvl="2" w:tplc="040C0005" w:tentative="1">
      <w:start w:val="1"/>
      <w:numFmt w:val="bullet"/>
      <w:lvlText w:val=""/>
      <w:lvlJc w:val="left"/>
      <w:pPr>
        <w:ind w:left="2932" w:hanging="360"/>
      </w:pPr>
      <w:rPr>
        <w:rFonts w:ascii="Wingdings" w:hAnsi="Wingdings" w:hint="default"/>
      </w:rPr>
    </w:lvl>
    <w:lvl w:ilvl="3" w:tplc="040C0001" w:tentative="1">
      <w:start w:val="1"/>
      <w:numFmt w:val="bullet"/>
      <w:lvlText w:val=""/>
      <w:lvlJc w:val="left"/>
      <w:pPr>
        <w:ind w:left="3652" w:hanging="360"/>
      </w:pPr>
      <w:rPr>
        <w:rFonts w:ascii="Symbol" w:hAnsi="Symbol" w:hint="default"/>
      </w:rPr>
    </w:lvl>
    <w:lvl w:ilvl="4" w:tplc="040C0003" w:tentative="1">
      <w:start w:val="1"/>
      <w:numFmt w:val="bullet"/>
      <w:lvlText w:val="o"/>
      <w:lvlJc w:val="left"/>
      <w:pPr>
        <w:ind w:left="4372" w:hanging="360"/>
      </w:pPr>
      <w:rPr>
        <w:rFonts w:ascii="Courier New" w:hAnsi="Courier New" w:cs="Courier New" w:hint="default"/>
      </w:rPr>
    </w:lvl>
    <w:lvl w:ilvl="5" w:tplc="040C0005" w:tentative="1">
      <w:start w:val="1"/>
      <w:numFmt w:val="bullet"/>
      <w:lvlText w:val=""/>
      <w:lvlJc w:val="left"/>
      <w:pPr>
        <w:ind w:left="5092" w:hanging="360"/>
      </w:pPr>
      <w:rPr>
        <w:rFonts w:ascii="Wingdings" w:hAnsi="Wingdings" w:hint="default"/>
      </w:rPr>
    </w:lvl>
    <w:lvl w:ilvl="6" w:tplc="040C0001" w:tentative="1">
      <w:start w:val="1"/>
      <w:numFmt w:val="bullet"/>
      <w:lvlText w:val=""/>
      <w:lvlJc w:val="left"/>
      <w:pPr>
        <w:ind w:left="5812" w:hanging="360"/>
      </w:pPr>
      <w:rPr>
        <w:rFonts w:ascii="Symbol" w:hAnsi="Symbol" w:hint="default"/>
      </w:rPr>
    </w:lvl>
    <w:lvl w:ilvl="7" w:tplc="040C0003" w:tentative="1">
      <w:start w:val="1"/>
      <w:numFmt w:val="bullet"/>
      <w:lvlText w:val="o"/>
      <w:lvlJc w:val="left"/>
      <w:pPr>
        <w:ind w:left="6532" w:hanging="360"/>
      </w:pPr>
      <w:rPr>
        <w:rFonts w:ascii="Courier New" w:hAnsi="Courier New" w:cs="Courier New" w:hint="default"/>
      </w:rPr>
    </w:lvl>
    <w:lvl w:ilvl="8" w:tplc="040C0005" w:tentative="1">
      <w:start w:val="1"/>
      <w:numFmt w:val="bullet"/>
      <w:lvlText w:val=""/>
      <w:lvlJc w:val="left"/>
      <w:pPr>
        <w:ind w:left="7252" w:hanging="360"/>
      </w:pPr>
      <w:rPr>
        <w:rFonts w:ascii="Wingdings" w:hAnsi="Wingdings" w:hint="default"/>
      </w:rPr>
    </w:lvl>
  </w:abstractNum>
  <w:abstractNum w:abstractNumId="25" w15:restartNumberingAfterBreak="0">
    <w:nsid w:val="3EFC1A29"/>
    <w:multiLevelType w:val="hybridMultilevel"/>
    <w:tmpl w:val="38A8D3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B40EDE"/>
    <w:multiLevelType w:val="hybridMultilevel"/>
    <w:tmpl w:val="740676B2"/>
    <w:lvl w:ilvl="0" w:tplc="5498C25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41C01950"/>
    <w:multiLevelType w:val="hybridMultilevel"/>
    <w:tmpl w:val="A3D22A3A"/>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77D43E7"/>
    <w:multiLevelType w:val="hybridMultilevel"/>
    <w:tmpl w:val="E724E95E"/>
    <w:lvl w:ilvl="0" w:tplc="B03EED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8594798"/>
    <w:multiLevelType w:val="hybridMultilevel"/>
    <w:tmpl w:val="06C2BC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E8578B8"/>
    <w:multiLevelType w:val="hybridMultilevel"/>
    <w:tmpl w:val="E96208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13F3635"/>
    <w:multiLevelType w:val="hybridMultilevel"/>
    <w:tmpl w:val="98C404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1713557"/>
    <w:multiLevelType w:val="hybridMultilevel"/>
    <w:tmpl w:val="07C6744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3" w15:restartNumberingAfterBreak="0">
    <w:nsid w:val="52DB6E6C"/>
    <w:multiLevelType w:val="hybridMultilevel"/>
    <w:tmpl w:val="DE0C1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2EC5EE0"/>
    <w:multiLevelType w:val="hybridMultilevel"/>
    <w:tmpl w:val="A3A8E09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5F14477"/>
    <w:multiLevelType w:val="hybridMultilevel"/>
    <w:tmpl w:val="7F7C4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9BA05BE"/>
    <w:multiLevelType w:val="hybridMultilevel"/>
    <w:tmpl w:val="1618D596"/>
    <w:lvl w:ilvl="0" w:tplc="040C0001">
      <w:start w:val="1"/>
      <w:numFmt w:val="bullet"/>
      <w:lvlText w:val=""/>
      <w:lvlJc w:val="left"/>
      <w:pPr>
        <w:ind w:left="1486" w:hanging="360"/>
      </w:pPr>
      <w:rPr>
        <w:rFonts w:ascii="Symbol" w:hAnsi="Symbol" w:hint="default"/>
      </w:rPr>
    </w:lvl>
    <w:lvl w:ilvl="1" w:tplc="040C0003" w:tentative="1">
      <w:start w:val="1"/>
      <w:numFmt w:val="bullet"/>
      <w:lvlText w:val="o"/>
      <w:lvlJc w:val="left"/>
      <w:pPr>
        <w:ind w:left="2206" w:hanging="360"/>
      </w:pPr>
      <w:rPr>
        <w:rFonts w:ascii="Courier New" w:hAnsi="Courier New" w:cs="Courier New" w:hint="default"/>
      </w:rPr>
    </w:lvl>
    <w:lvl w:ilvl="2" w:tplc="040C0005" w:tentative="1">
      <w:start w:val="1"/>
      <w:numFmt w:val="bullet"/>
      <w:lvlText w:val=""/>
      <w:lvlJc w:val="left"/>
      <w:pPr>
        <w:ind w:left="2926" w:hanging="360"/>
      </w:pPr>
      <w:rPr>
        <w:rFonts w:ascii="Wingdings" w:hAnsi="Wingdings" w:hint="default"/>
      </w:rPr>
    </w:lvl>
    <w:lvl w:ilvl="3" w:tplc="040C0001" w:tentative="1">
      <w:start w:val="1"/>
      <w:numFmt w:val="bullet"/>
      <w:lvlText w:val=""/>
      <w:lvlJc w:val="left"/>
      <w:pPr>
        <w:ind w:left="3646" w:hanging="360"/>
      </w:pPr>
      <w:rPr>
        <w:rFonts w:ascii="Symbol" w:hAnsi="Symbol" w:hint="default"/>
      </w:rPr>
    </w:lvl>
    <w:lvl w:ilvl="4" w:tplc="040C0003" w:tentative="1">
      <w:start w:val="1"/>
      <w:numFmt w:val="bullet"/>
      <w:lvlText w:val="o"/>
      <w:lvlJc w:val="left"/>
      <w:pPr>
        <w:ind w:left="4366" w:hanging="360"/>
      </w:pPr>
      <w:rPr>
        <w:rFonts w:ascii="Courier New" w:hAnsi="Courier New" w:cs="Courier New" w:hint="default"/>
      </w:rPr>
    </w:lvl>
    <w:lvl w:ilvl="5" w:tplc="040C0005" w:tentative="1">
      <w:start w:val="1"/>
      <w:numFmt w:val="bullet"/>
      <w:lvlText w:val=""/>
      <w:lvlJc w:val="left"/>
      <w:pPr>
        <w:ind w:left="5086" w:hanging="360"/>
      </w:pPr>
      <w:rPr>
        <w:rFonts w:ascii="Wingdings" w:hAnsi="Wingdings" w:hint="default"/>
      </w:rPr>
    </w:lvl>
    <w:lvl w:ilvl="6" w:tplc="040C0001" w:tentative="1">
      <w:start w:val="1"/>
      <w:numFmt w:val="bullet"/>
      <w:lvlText w:val=""/>
      <w:lvlJc w:val="left"/>
      <w:pPr>
        <w:ind w:left="5806" w:hanging="360"/>
      </w:pPr>
      <w:rPr>
        <w:rFonts w:ascii="Symbol" w:hAnsi="Symbol" w:hint="default"/>
      </w:rPr>
    </w:lvl>
    <w:lvl w:ilvl="7" w:tplc="040C0003" w:tentative="1">
      <w:start w:val="1"/>
      <w:numFmt w:val="bullet"/>
      <w:lvlText w:val="o"/>
      <w:lvlJc w:val="left"/>
      <w:pPr>
        <w:ind w:left="6526" w:hanging="360"/>
      </w:pPr>
      <w:rPr>
        <w:rFonts w:ascii="Courier New" w:hAnsi="Courier New" w:cs="Courier New" w:hint="default"/>
      </w:rPr>
    </w:lvl>
    <w:lvl w:ilvl="8" w:tplc="040C0005" w:tentative="1">
      <w:start w:val="1"/>
      <w:numFmt w:val="bullet"/>
      <w:lvlText w:val=""/>
      <w:lvlJc w:val="left"/>
      <w:pPr>
        <w:ind w:left="7246" w:hanging="360"/>
      </w:pPr>
      <w:rPr>
        <w:rFonts w:ascii="Wingdings" w:hAnsi="Wingdings" w:hint="default"/>
      </w:rPr>
    </w:lvl>
  </w:abstractNum>
  <w:abstractNum w:abstractNumId="37" w15:restartNumberingAfterBreak="0">
    <w:nsid w:val="59EF6643"/>
    <w:multiLevelType w:val="hybridMultilevel"/>
    <w:tmpl w:val="DAD25D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A8D2A67"/>
    <w:multiLevelType w:val="hybridMultilevel"/>
    <w:tmpl w:val="789C8468"/>
    <w:lvl w:ilvl="0" w:tplc="B03EED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B481171"/>
    <w:multiLevelType w:val="hybridMultilevel"/>
    <w:tmpl w:val="C08EBD22"/>
    <w:lvl w:ilvl="0" w:tplc="D0CA6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BE53576"/>
    <w:multiLevelType w:val="hybridMultilevel"/>
    <w:tmpl w:val="38A8D3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0EF0801"/>
    <w:multiLevelType w:val="hybridMultilevel"/>
    <w:tmpl w:val="E724E95E"/>
    <w:lvl w:ilvl="0" w:tplc="B03EED0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1110DA8"/>
    <w:multiLevelType w:val="hybridMultilevel"/>
    <w:tmpl w:val="23EC6D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AA227A9"/>
    <w:multiLevelType w:val="hybridMultilevel"/>
    <w:tmpl w:val="DF38EB72"/>
    <w:lvl w:ilvl="0" w:tplc="33C8EC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D7A37AD"/>
    <w:multiLevelType w:val="hybridMultilevel"/>
    <w:tmpl w:val="F2985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E527CB9"/>
    <w:multiLevelType w:val="hybridMultilevel"/>
    <w:tmpl w:val="3E1898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15:restartNumberingAfterBreak="0">
    <w:nsid w:val="721A207F"/>
    <w:multiLevelType w:val="hybridMultilevel"/>
    <w:tmpl w:val="C70800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C16EF2"/>
    <w:multiLevelType w:val="hybridMultilevel"/>
    <w:tmpl w:val="6736ED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B7F0C7E"/>
    <w:multiLevelType w:val="hybridMultilevel"/>
    <w:tmpl w:val="D4B25396"/>
    <w:lvl w:ilvl="0" w:tplc="E87EEB56">
      <w:start w:val="1"/>
      <w:numFmt w:val="decimal"/>
      <w:lvlText w:val="%1."/>
      <w:lvlJc w:val="left"/>
      <w:pPr>
        <w:ind w:left="1440" w:hanging="36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9" w15:restartNumberingAfterBreak="0">
    <w:nsid w:val="7BAB3437"/>
    <w:multiLevelType w:val="hybridMultilevel"/>
    <w:tmpl w:val="AE56A17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42"/>
  </w:num>
  <w:num w:numId="2">
    <w:abstractNumId w:val="12"/>
  </w:num>
  <w:num w:numId="3">
    <w:abstractNumId w:val="21"/>
  </w:num>
  <w:num w:numId="4">
    <w:abstractNumId w:val="33"/>
  </w:num>
  <w:num w:numId="5">
    <w:abstractNumId w:val="10"/>
  </w:num>
  <w:num w:numId="6">
    <w:abstractNumId w:val="47"/>
  </w:num>
  <w:num w:numId="7">
    <w:abstractNumId w:val="40"/>
  </w:num>
  <w:num w:numId="8">
    <w:abstractNumId w:val="0"/>
  </w:num>
  <w:num w:numId="9">
    <w:abstractNumId w:val="34"/>
  </w:num>
  <w:num w:numId="10">
    <w:abstractNumId w:val="36"/>
  </w:num>
  <w:num w:numId="11">
    <w:abstractNumId w:val="19"/>
  </w:num>
  <w:num w:numId="12">
    <w:abstractNumId w:val="7"/>
  </w:num>
  <w:num w:numId="13">
    <w:abstractNumId w:val="26"/>
  </w:num>
  <w:num w:numId="14">
    <w:abstractNumId w:val="11"/>
  </w:num>
  <w:num w:numId="15">
    <w:abstractNumId w:val="15"/>
  </w:num>
  <w:num w:numId="16">
    <w:abstractNumId w:val="29"/>
  </w:num>
  <w:num w:numId="17">
    <w:abstractNumId w:val="23"/>
  </w:num>
  <w:num w:numId="18">
    <w:abstractNumId w:val="14"/>
  </w:num>
  <w:num w:numId="19">
    <w:abstractNumId w:val="20"/>
  </w:num>
  <w:num w:numId="20">
    <w:abstractNumId w:val="22"/>
  </w:num>
  <w:num w:numId="21">
    <w:abstractNumId w:val="17"/>
  </w:num>
  <w:num w:numId="22">
    <w:abstractNumId w:val="4"/>
  </w:num>
  <w:num w:numId="23">
    <w:abstractNumId w:val="6"/>
  </w:num>
  <w:num w:numId="24">
    <w:abstractNumId w:val="37"/>
  </w:num>
  <w:num w:numId="25">
    <w:abstractNumId w:val="46"/>
  </w:num>
  <w:num w:numId="26">
    <w:abstractNumId w:val="38"/>
  </w:num>
  <w:num w:numId="27">
    <w:abstractNumId w:val="27"/>
  </w:num>
  <w:num w:numId="28">
    <w:abstractNumId w:val="35"/>
  </w:num>
  <w:num w:numId="29">
    <w:abstractNumId w:val="8"/>
  </w:num>
  <w:num w:numId="30">
    <w:abstractNumId w:val="28"/>
  </w:num>
  <w:num w:numId="31">
    <w:abstractNumId w:val="41"/>
  </w:num>
  <w:num w:numId="32">
    <w:abstractNumId w:val="25"/>
  </w:num>
  <w:num w:numId="33">
    <w:abstractNumId w:val="32"/>
  </w:num>
  <w:num w:numId="34">
    <w:abstractNumId w:val="3"/>
  </w:num>
  <w:num w:numId="35">
    <w:abstractNumId w:val="1"/>
  </w:num>
  <w:num w:numId="36">
    <w:abstractNumId w:val="9"/>
  </w:num>
  <w:num w:numId="37">
    <w:abstractNumId w:val="45"/>
  </w:num>
  <w:num w:numId="38">
    <w:abstractNumId w:val="48"/>
  </w:num>
  <w:num w:numId="39">
    <w:abstractNumId w:val="13"/>
  </w:num>
  <w:num w:numId="40">
    <w:abstractNumId w:val="24"/>
  </w:num>
  <w:num w:numId="41">
    <w:abstractNumId w:val="31"/>
  </w:num>
  <w:num w:numId="42">
    <w:abstractNumId w:val="5"/>
  </w:num>
  <w:num w:numId="43">
    <w:abstractNumId w:val="2"/>
  </w:num>
  <w:num w:numId="44">
    <w:abstractNumId w:val="49"/>
  </w:num>
  <w:num w:numId="45">
    <w:abstractNumId w:val="30"/>
  </w:num>
  <w:num w:numId="46">
    <w:abstractNumId w:val="44"/>
  </w:num>
  <w:num w:numId="47">
    <w:abstractNumId w:val="39"/>
  </w:num>
  <w:num w:numId="48">
    <w:abstractNumId w:val="18"/>
  </w:num>
  <w:num w:numId="49">
    <w:abstractNumId w:val="16"/>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44"/>
    <w:rsid w:val="000023FF"/>
    <w:rsid w:val="00013B03"/>
    <w:rsid w:val="00014EAF"/>
    <w:rsid w:val="00026939"/>
    <w:rsid w:val="0003346C"/>
    <w:rsid w:val="000539EA"/>
    <w:rsid w:val="000706D1"/>
    <w:rsid w:val="0008131E"/>
    <w:rsid w:val="000E083F"/>
    <w:rsid w:val="000E19C9"/>
    <w:rsid w:val="000E2319"/>
    <w:rsid w:val="000E6E7F"/>
    <w:rsid w:val="00102974"/>
    <w:rsid w:val="00113D08"/>
    <w:rsid w:val="00123256"/>
    <w:rsid w:val="0013020A"/>
    <w:rsid w:val="001336E0"/>
    <w:rsid w:val="00134BE1"/>
    <w:rsid w:val="001374D2"/>
    <w:rsid w:val="00143EE1"/>
    <w:rsid w:val="00160963"/>
    <w:rsid w:val="00166C36"/>
    <w:rsid w:val="00184D83"/>
    <w:rsid w:val="00194A32"/>
    <w:rsid w:val="001B0C0E"/>
    <w:rsid w:val="001C1A41"/>
    <w:rsid w:val="001D50A7"/>
    <w:rsid w:val="001E3F42"/>
    <w:rsid w:val="00211301"/>
    <w:rsid w:val="00215BFB"/>
    <w:rsid w:val="002205AD"/>
    <w:rsid w:val="00231D6D"/>
    <w:rsid w:val="0023583E"/>
    <w:rsid w:val="0024745F"/>
    <w:rsid w:val="00247A8F"/>
    <w:rsid w:val="002558E3"/>
    <w:rsid w:val="0026773A"/>
    <w:rsid w:val="0026798D"/>
    <w:rsid w:val="00280F36"/>
    <w:rsid w:val="002853D0"/>
    <w:rsid w:val="002A51DF"/>
    <w:rsid w:val="002A697B"/>
    <w:rsid w:val="002C6168"/>
    <w:rsid w:val="002D0C83"/>
    <w:rsid w:val="00343F6B"/>
    <w:rsid w:val="003556BB"/>
    <w:rsid w:val="00391E24"/>
    <w:rsid w:val="00393944"/>
    <w:rsid w:val="00396F5E"/>
    <w:rsid w:val="003A5B0F"/>
    <w:rsid w:val="003E004A"/>
    <w:rsid w:val="003F0D2D"/>
    <w:rsid w:val="003F59AA"/>
    <w:rsid w:val="00400444"/>
    <w:rsid w:val="00411290"/>
    <w:rsid w:val="00422B6B"/>
    <w:rsid w:val="00475AB2"/>
    <w:rsid w:val="004762FE"/>
    <w:rsid w:val="00493CCE"/>
    <w:rsid w:val="004A5B7F"/>
    <w:rsid w:val="004C77C6"/>
    <w:rsid w:val="004E0229"/>
    <w:rsid w:val="0051006B"/>
    <w:rsid w:val="0051067A"/>
    <w:rsid w:val="00534592"/>
    <w:rsid w:val="00540D50"/>
    <w:rsid w:val="00542DE3"/>
    <w:rsid w:val="005467D9"/>
    <w:rsid w:val="005572EC"/>
    <w:rsid w:val="005661B9"/>
    <w:rsid w:val="005674AA"/>
    <w:rsid w:val="00580AF2"/>
    <w:rsid w:val="00596135"/>
    <w:rsid w:val="005A202B"/>
    <w:rsid w:val="005A3A4B"/>
    <w:rsid w:val="005A4938"/>
    <w:rsid w:val="005C7EE5"/>
    <w:rsid w:val="005E05E5"/>
    <w:rsid w:val="005E656A"/>
    <w:rsid w:val="00613DF8"/>
    <w:rsid w:val="00636DD4"/>
    <w:rsid w:val="00637453"/>
    <w:rsid w:val="00661661"/>
    <w:rsid w:val="00687119"/>
    <w:rsid w:val="006933CB"/>
    <w:rsid w:val="006A140E"/>
    <w:rsid w:val="006A33D5"/>
    <w:rsid w:val="006A58F5"/>
    <w:rsid w:val="006B00DC"/>
    <w:rsid w:val="006B0BDF"/>
    <w:rsid w:val="006B4AAC"/>
    <w:rsid w:val="006D090A"/>
    <w:rsid w:val="006D1753"/>
    <w:rsid w:val="006D6C01"/>
    <w:rsid w:val="006E210B"/>
    <w:rsid w:val="006F0781"/>
    <w:rsid w:val="006F6299"/>
    <w:rsid w:val="007303FB"/>
    <w:rsid w:val="00732162"/>
    <w:rsid w:val="00734C2E"/>
    <w:rsid w:val="00743048"/>
    <w:rsid w:val="00773FA7"/>
    <w:rsid w:val="00776261"/>
    <w:rsid w:val="00783081"/>
    <w:rsid w:val="00791453"/>
    <w:rsid w:val="007B002D"/>
    <w:rsid w:val="007C3C97"/>
    <w:rsid w:val="007C47B9"/>
    <w:rsid w:val="007F2B56"/>
    <w:rsid w:val="00816AA9"/>
    <w:rsid w:val="008A16D2"/>
    <w:rsid w:val="008A33A5"/>
    <w:rsid w:val="008D4F60"/>
    <w:rsid w:val="008D5E7F"/>
    <w:rsid w:val="008F03A5"/>
    <w:rsid w:val="00924707"/>
    <w:rsid w:val="00933FDA"/>
    <w:rsid w:val="00940582"/>
    <w:rsid w:val="009511E6"/>
    <w:rsid w:val="00954C74"/>
    <w:rsid w:val="00955942"/>
    <w:rsid w:val="009670B0"/>
    <w:rsid w:val="009935FD"/>
    <w:rsid w:val="009A051B"/>
    <w:rsid w:val="009A10D4"/>
    <w:rsid w:val="009A3DEE"/>
    <w:rsid w:val="009C4393"/>
    <w:rsid w:val="009D3E04"/>
    <w:rsid w:val="009D7A69"/>
    <w:rsid w:val="00A02B25"/>
    <w:rsid w:val="00A121E7"/>
    <w:rsid w:val="00A14078"/>
    <w:rsid w:val="00A175AC"/>
    <w:rsid w:val="00A25711"/>
    <w:rsid w:val="00A27D4B"/>
    <w:rsid w:val="00A3319F"/>
    <w:rsid w:val="00A356C5"/>
    <w:rsid w:val="00A368EC"/>
    <w:rsid w:val="00A4212E"/>
    <w:rsid w:val="00A43166"/>
    <w:rsid w:val="00A458D0"/>
    <w:rsid w:val="00A64776"/>
    <w:rsid w:val="00A900FC"/>
    <w:rsid w:val="00AB27E3"/>
    <w:rsid w:val="00AB5631"/>
    <w:rsid w:val="00AD5393"/>
    <w:rsid w:val="00AD7765"/>
    <w:rsid w:val="00B37A38"/>
    <w:rsid w:val="00B42C50"/>
    <w:rsid w:val="00B42F03"/>
    <w:rsid w:val="00B81AB4"/>
    <w:rsid w:val="00B832CF"/>
    <w:rsid w:val="00B93490"/>
    <w:rsid w:val="00B95E55"/>
    <w:rsid w:val="00B9622C"/>
    <w:rsid w:val="00BA549E"/>
    <w:rsid w:val="00BB30EE"/>
    <w:rsid w:val="00BB60DD"/>
    <w:rsid w:val="00BC2546"/>
    <w:rsid w:val="00BE17F8"/>
    <w:rsid w:val="00BE6807"/>
    <w:rsid w:val="00C17A0F"/>
    <w:rsid w:val="00C267A0"/>
    <w:rsid w:val="00C3461E"/>
    <w:rsid w:val="00C4226A"/>
    <w:rsid w:val="00C648CF"/>
    <w:rsid w:val="00C65524"/>
    <w:rsid w:val="00C66808"/>
    <w:rsid w:val="00C74482"/>
    <w:rsid w:val="00CA734F"/>
    <w:rsid w:val="00CB5E48"/>
    <w:rsid w:val="00CB7EE8"/>
    <w:rsid w:val="00CC2807"/>
    <w:rsid w:val="00CD411D"/>
    <w:rsid w:val="00CE169F"/>
    <w:rsid w:val="00CF4E8A"/>
    <w:rsid w:val="00D14E97"/>
    <w:rsid w:val="00D364A5"/>
    <w:rsid w:val="00D450FC"/>
    <w:rsid w:val="00D461DA"/>
    <w:rsid w:val="00D47B8F"/>
    <w:rsid w:val="00D75D5B"/>
    <w:rsid w:val="00D80488"/>
    <w:rsid w:val="00DA07F2"/>
    <w:rsid w:val="00DA3942"/>
    <w:rsid w:val="00DA5E20"/>
    <w:rsid w:val="00DB6D1B"/>
    <w:rsid w:val="00DF3445"/>
    <w:rsid w:val="00DF5B58"/>
    <w:rsid w:val="00E30B9D"/>
    <w:rsid w:val="00E53C70"/>
    <w:rsid w:val="00E8619B"/>
    <w:rsid w:val="00EA2A3A"/>
    <w:rsid w:val="00EA3670"/>
    <w:rsid w:val="00EA5FC2"/>
    <w:rsid w:val="00EB6D58"/>
    <w:rsid w:val="00ED5D71"/>
    <w:rsid w:val="00EE1B1E"/>
    <w:rsid w:val="00EE4CE9"/>
    <w:rsid w:val="00EF7048"/>
    <w:rsid w:val="00EF7697"/>
    <w:rsid w:val="00F11843"/>
    <w:rsid w:val="00F15A0D"/>
    <w:rsid w:val="00F23480"/>
    <w:rsid w:val="00F83060"/>
    <w:rsid w:val="00F85E53"/>
    <w:rsid w:val="00F9270E"/>
    <w:rsid w:val="00FA1F60"/>
    <w:rsid w:val="00FA29B7"/>
    <w:rsid w:val="00FC11E7"/>
    <w:rsid w:val="00FC578D"/>
    <w:rsid w:val="00FC7A51"/>
    <w:rsid w:val="00FD7120"/>
    <w:rsid w:val="00FE0F9C"/>
    <w:rsid w:val="00FF38BF"/>
    <w:rsid w:val="00FF6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642AA-C868-4252-B48B-1ABFB68E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5B58"/>
    <w:pPr>
      <w:ind w:left="720"/>
      <w:contextualSpacing/>
    </w:pPr>
  </w:style>
  <w:style w:type="character" w:styleId="Accentuation">
    <w:name w:val="Emphasis"/>
    <w:basedOn w:val="Policepardfaut"/>
    <w:uiPriority w:val="20"/>
    <w:qFormat/>
    <w:rsid w:val="005E05E5"/>
    <w:rPr>
      <w:i/>
      <w:iCs/>
    </w:rPr>
  </w:style>
  <w:style w:type="character" w:styleId="Lienhypertexte">
    <w:name w:val="Hyperlink"/>
    <w:basedOn w:val="Policepardfaut"/>
    <w:uiPriority w:val="99"/>
    <w:unhideWhenUsed/>
    <w:rsid w:val="00D75D5B"/>
    <w:rPr>
      <w:color w:val="0563C1" w:themeColor="hyperlink"/>
      <w:u w:val="single"/>
    </w:rPr>
  </w:style>
  <w:style w:type="paragraph" w:styleId="En-tte">
    <w:name w:val="header"/>
    <w:basedOn w:val="Normal"/>
    <w:link w:val="En-tteCar"/>
    <w:uiPriority w:val="99"/>
    <w:unhideWhenUsed/>
    <w:rsid w:val="006A140E"/>
    <w:pPr>
      <w:tabs>
        <w:tab w:val="center" w:pos="4536"/>
        <w:tab w:val="right" w:pos="9072"/>
      </w:tabs>
      <w:spacing w:after="0" w:line="240" w:lineRule="auto"/>
    </w:pPr>
  </w:style>
  <w:style w:type="character" w:customStyle="1" w:styleId="En-tteCar">
    <w:name w:val="En-tête Car"/>
    <w:basedOn w:val="Policepardfaut"/>
    <w:link w:val="En-tte"/>
    <w:uiPriority w:val="99"/>
    <w:rsid w:val="006A140E"/>
  </w:style>
  <w:style w:type="paragraph" w:styleId="Pieddepage">
    <w:name w:val="footer"/>
    <w:basedOn w:val="Normal"/>
    <w:link w:val="PieddepageCar"/>
    <w:uiPriority w:val="99"/>
    <w:unhideWhenUsed/>
    <w:rsid w:val="006A14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140E"/>
  </w:style>
  <w:style w:type="paragraph" w:styleId="Lgende">
    <w:name w:val="caption"/>
    <w:aliases w:val="Table &amp; Figure"/>
    <w:basedOn w:val="Normal"/>
    <w:next w:val="Normal"/>
    <w:unhideWhenUsed/>
    <w:qFormat/>
    <w:rsid w:val="00B37A38"/>
    <w:pPr>
      <w:spacing w:after="200" w:line="240" w:lineRule="auto"/>
      <w:jc w:val="center"/>
    </w:pPr>
    <w:rPr>
      <w:i/>
      <w:iCs/>
      <w:color w:val="44546A" w:themeColor="text2"/>
      <w:sz w:val="18"/>
      <w:szCs w:val="18"/>
      <w:lang w:val="en-GB"/>
    </w:rPr>
  </w:style>
  <w:style w:type="character" w:customStyle="1" w:styleId="katex-mathml">
    <w:name w:val="katex-mathml"/>
    <w:basedOn w:val="Policepardfaut"/>
    <w:rsid w:val="006A58F5"/>
  </w:style>
  <w:style w:type="character" w:customStyle="1" w:styleId="mord">
    <w:name w:val="mord"/>
    <w:basedOn w:val="Policepardfaut"/>
    <w:rsid w:val="006A58F5"/>
  </w:style>
  <w:style w:type="character" w:customStyle="1" w:styleId="vlist-s">
    <w:name w:val="vlist-s"/>
    <w:basedOn w:val="Policepardfaut"/>
    <w:rsid w:val="006A58F5"/>
  </w:style>
  <w:style w:type="paragraph" w:customStyle="1" w:styleId="Case">
    <w:name w:val="Case"/>
    <w:basedOn w:val="Normal"/>
    <w:rsid w:val="005A202B"/>
    <w:pPr>
      <w:keepNext/>
      <w:suppressAutoHyphens/>
      <w:spacing w:before="28" w:after="28" w:line="240" w:lineRule="auto"/>
      <w:jc w:val="center"/>
    </w:pPr>
    <w:rPr>
      <w:rFonts w:ascii="Times" w:eastAsia="Times New Roman" w:hAnsi="Times" w:cs="Times"/>
      <w:sz w:val="20"/>
      <w:szCs w:val="20"/>
      <w:lang w:eastAsia="zh-CN"/>
    </w:rPr>
  </w:style>
  <w:style w:type="table" w:styleId="Grilledutableau">
    <w:name w:val="Table Grid"/>
    <w:basedOn w:val="TableauNormal"/>
    <w:uiPriority w:val="39"/>
    <w:rsid w:val="005A2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F3445"/>
    <w:rPr>
      <w:rFonts w:ascii="Courier New" w:eastAsia="Times New Roman" w:hAnsi="Courier New" w:cs="Courier New"/>
      <w:sz w:val="20"/>
      <w:szCs w:val="20"/>
      <w:lang w:eastAsia="fr-FR"/>
    </w:rPr>
  </w:style>
  <w:style w:type="character" w:customStyle="1" w:styleId="pl-c1">
    <w:name w:val="pl-c1"/>
    <w:basedOn w:val="Policepardfaut"/>
    <w:rsid w:val="00DF3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2760">
      <w:bodyDiv w:val="1"/>
      <w:marLeft w:val="0"/>
      <w:marRight w:val="0"/>
      <w:marTop w:val="0"/>
      <w:marBottom w:val="0"/>
      <w:divBdr>
        <w:top w:val="none" w:sz="0" w:space="0" w:color="auto"/>
        <w:left w:val="none" w:sz="0" w:space="0" w:color="auto"/>
        <w:bottom w:val="none" w:sz="0" w:space="0" w:color="auto"/>
        <w:right w:val="none" w:sz="0" w:space="0" w:color="auto"/>
      </w:divBdr>
      <w:divsChild>
        <w:div w:id="1485512156">
          <w:marLeft w:val="0"/>
          <w:marRight w:val="0"/>
          <w:marTop w:val="0"/>
          <w:marBottom w:val="0"/>
          <w:divBdr>
            <w:top w:val="none" w:sz="0" w:space="0" w:color="auto"/>
            <w:left w:val="none" w:sz="0" w:space="0" w:color="auto"/>
            <w:bottom w:val="none" w:sz="0" w:space="0" w:color="auto"/>
            <w:right w:val="none" w:sz="0" w:space="0" w:color="auto"/>
          </w:divBdr>
        </w:div>
      </w:divsChild>
    </w:div>
    <w:div w:id="442381649">
      <w:bodyDiv w:val="1"/>
      <w:marLeft w:val="0"/>
      <w:marRight w:val="0"/>
      <w:marTop w:val="0"/>
      <w:marBottom w:val="0"/>
      <w:divBdr>
        <w:top w:val="none" w:sz="0" w:space="0" w:color="auto"/>
        <w:left w:val="none" w:sz="0" w:space="0" w:color="auto"/>
        <w:bottom w:val="none" w:sz="0" w:space="0" w:color="auto"/>
        <w:right w:val="none" w:sz="0" w:space="0" w:color="auto"/>
      </w:divBdr>
    </w:div>
    <w:div w:id="1325553086">
      <w:bodyDiv w:val="1"/>
      <w:marLeft w:val="0"/>
      <w:marRight w:val="0"/>
      <w:marTop w:val="0"/>
      <w:marBottom w:val="0"/>
      <w:divBdr>
        <w:top w:val="none" w:sz="0" w:space="0" w:color="auto"/>
        <w:left w:val="none" w:sz="0" w:space="0" w:color="auto"/>
        <w:bottom w:val="none" w:sz="0" w:space="0" w:color="auto"/>
        <w:right w:val="none" w:sz="0" w:space="0" w:color="auto"/>
      </w:divBdr>
    </w:div>
    <w:div w:id="168902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sredine.semmar@cea.fr" TargetMode="External"/><Relationship Id="rId13" Type="http://schemas.openxmlformats.org/officeDocument/2006/relationships/hyperlink" Target="http://opus.nlpl.eu/Europarl.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colab.research.google.com/notebooks/io.ipyn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v.ai/fr/blog/deep-learning-avec-google-colab/" TargetMode="External"/><Relationship Id="rId5" Type="http://schemas.openxmlformats.org/officeDocument/2006/relationships/footnotes" Target="footnotes.xml"/><Relationship Id="rId15" Type="http://schemas.openxmlformats.org/officeDocument/2006/relationships/hyperlink" Target="https://github.com/ClaudeCoulombe/FrenchLefffLemmatizer" TargetMode="External"/><Relationship Id="rId10" Type="http://schemas.openxmlformats.org/officeDocument/2006/relationships/hyperlink" Target="https://github.com/OpenNMT/OpenNMT-py?tab=readme-ov-file" TargetMode="External"/><Relationship Id="rId4" Type="http://schemas.openxmlformats.org/officeDocument/2006/relationships/webSettings" Target="webSettings.xml"/><Relationship Id="rId9" Type="http://schemas.openxmlformats.org/officeDocument/2006/relationships/hyperlink" Target="https://phoenixnap.com/kb/how-to-install-anaconda-ubuntu-18-04-or-20-04" TargetMode="External"/><Relationship Id="rId14" Type="http://schemas.openxmlformats.org/officeDocument/2006/relationships/hyperlink" Target="http://opus.nlpl.eu/EMEA.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Pages>
  <Words>1624</Words>
  <Characters>8934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SEMMAR Nasredine</dc:creator>
  <cp:keywords/>
  <dc:description/>
  <cp:lastModifiedBy>SEMMAR Nasredine</cp:lastModifiedBy>
  <cp:revision>47</cp:revision>
  <cp:lastPrinted>2023-02-17T22:02:00Z</cp:lastPrinted>
  <dcterms:created xsi:type="dcterms:W3CDTF">2023-02-17T11:16:00Z</dcterms:created>
  <dcterms:modified xsi:type="dcterms:W3CDTF">2025-02-11T18:12:00Z</dcterms:modified>
</cp:coreProperties>
</file>