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4624" w14:textId="77777777" w:rsidR="00B724BD" w:rsidRPr="00FC09A1" w:rsidRDefault="00000000">
      <w:pPr>
        <w:spacing w:after="120"/>
        <w:jc w:val="center"/>
        <w:rPr>
          <w:b/>
          <w:bCs/>
          <w:noProof/>
          <w:color w:val="2C5F2D"/>
          <w:sz w:val="44"/>
          <w:szCs w:val="44"/>
        </w:rPr>
      </w:pPr>
      <w:r w:rsidRPr="00FC09A1">
        <w:rPr>
          <w:b/>
          <w:bCs/>
          <w:noProof/>
          <w:color w:val="2C5F2D"/>
          <w:sz w:val="44"/>
          <w:szCs w:val="44"/>
        </w:rPr>
        <w:t>Kendall RESUMGO</w:t>
      </w:r>
    </w:p>
    <w:p w14:paraId="29D09D55" w14:textId="77777777" w:rsidR="00B724BD" w:rsidRDefault="00000000">
      <w:pPr>
        <w:spacing w:after="120"/>
        <w:jc w:val="center"/>
        <w:rPr>
          <w:noProof/>
        </w:rPr>
      </w:pPr>
      <w:r>
        <w:rPr>
          <w:noProof/>
          <w:color w:val="000000"/>
          <w:sz w:val="24"/>
          <w:szCs w:val="24"/>
        </w:rPr>
        <w:t>Senior Product Manager | Product Strategy Expert | Agile Leader</w:t>
      </w:r>
    </w:p>
    <w:p w14:paraId="43309FF1" w14:textId="77777777" w:rsidR="00B724BD" w:rsidRDefault="00000000">
      <w:pPr>
        <w:spacing w:after="240"/>
        <w:jc w:val="center"/>
        <w:rPr>
          <w:noProof/>
        </w:rPr>
      </w:pPr>
      <w:r>
        <w:rPr>
          <w:noProof/>
          <w:color w:val="000000"/>
          <w:sz w:val="20"/>
          <w:szCs w:val="20"/>
        </w:rPr>
        <w:t>City, State ZIP Code  |  (123) 456-7890  |  email@address.com  |  linkedin.com/in/yourname</w:t>
      </w:r>
    </w:p>
    <w:p w14:paraId="5276DB2B" w14:textId="6247D7E6" w:rsidR="00DB60C4" w:rsidRPr="00FC09A1" w:rsidRDefault="00DB60C4" w:rsidP="00FC09A1">
      <w:pPr>
        <w:pBdr>
          <w:bottom w:val="single" w:sz="6" w:space="0" w:color="2C5F2D"/>
        </w:pBdr>
        <w:spacing w:before="240" w:after="120"/>
        <w:rPr>
          <w:b/>
          <w:bCs/>
          <w:noProof/>
          <w:color w:val="2C5F2D"/>
          <w:sz w:val="28"/>
          <w:szCs w:val="28"/>
        </w:rPr>
      </w:pPr>
      <w:r w:rsidRPr="00FC09A1">
        <w:rPr>
          <w:b/>
          <w:bCs/>
          <w:noProof/>
          <w:color w:val="2C5F2D"/>
          <w:sz w:val="28"/>
          <w:szCs w:val="28"/>
        </w:rPr>
        <w:t>SUMMARY</w:t>
      </w:r>
    </w:p>
    <w:p w14:paraId="3B74C721" w14:textId="77777777" w:rsidR="00B724BD" w:rsidRDefault="00000000" w:rsidP="00C4263D">
      <w:pPr>
        <w:rPr>
          <w:noProof/>
        </w:rPr>
      </w:pPr>
      <w:r>
        <w:rPr>
          <w:noProof/>
          <w:color w:val="000000"/>
        </w:rPr>
        <w:t>Senior Product Manager with 8+ years driving B2B and mobile product growth. Expertise in roadmap strategy, cross-functional leadership, and data-informed prioritization. Delivered customer-focused releases that increased retention and revenue while improving team execution.</w:t>
      </w:r>
    </w:p>
    <w:p w14:paraId="0A080A05" w14:textId="77777777" w:rsidR="00B724BD" w:rsidRPr="00FC09A1" w:rsidRDefault="00000000" w:rsidP="00FC09A1">
      <w:pPr>
        <w:pBdr>
          <w:bottom w:val="single" w:sz="6" w:space="0" w:color="2C5F2D"/>
        </w:pBdr>
        <w:spacing w:before="240" w:after="120"/>
        <w:rPr>
          <w:b/>
          <w:bCs/>
          <w:noProof/>
          <w:color w:val="2C5F2D"/>
          <w:sz w:val="28"/>
          <w:szCs w:val="28"/>
        </w:rPr>
      </w:pPr>
      <w:r w:rsidRPr="00FC09A1">
        <w:rPr>
          <w:b/>
          <w:bCs/>
          <w:noProof/>
          <w:color w:val="2C5F2D"/>
          <w:sz w:val="28"/>
          <w:szCs w:val="28"/>
        </w:rPr>
        <w:t>WORK EXPERIENCE</w:t>
      </w:r>
    </w:p>
    <w:p w14:paraId="71750ACD" w14:textId="77777777" w:rsidR="00B724BD" w:rsidRDefault="00000000" w:rsidP="00C4263D">
      <w:pPr>
        <w:rPr>
          <w:noProof/>
        </w:rPr>
      </w:pPr>
      <w:r>
        <w:rPr>
          <w:b/>
          <w:bCs/>
          <w:noProof/>
          <w:color w:val="000000"/>
          <w:sz w:val="24"/>
          <w:szCs w:val="24"/>
        </w:rPr>
        <w:t>Senior Product Manager</w:t>
      </w:r>
    </w:p>
    <w:p w14:paraId="322C4206" w14:textId="1EE860A9" w:rsidR="00B724BD" w:rsidRDefault="00000000" w:rsidP="00C4263D">
      <w:pPr>
        <w:tabs>
          <w:tab w:val="left" w:pos="3690"/>
        </w:tabs>
        <w:rPr>
          <w:noProof/>
        </w:rPr>
      </w:pPr>
      <w:r>
        <w:rPr>
          <w:i/>
          <w:iCs/>
          <w:noProof/>
          <w:color w:val="000000"/>
        </w:rPr>
        <w:t>Company Name — City, ST</w:t>
      </w:r>
      <w:r w:rsidR="00AC6744">
        <w:rPr>
          <w:noProof/>
          <w:color w:val="666666"/>
        </w:rPr>
        <w:tab/>
      </w:r>
      <w:r>
        <w:rPr>
          <w:noProof/>
          <w:color w:val="666666"/>
        </w:rPr>
        <w:t>Dec 2022 – Present</w:t>
      </w:r>
    </w:p>
    <w:p w14:paraId="66EDBB37" w14:textId="77777777" w:rsidR="00B724BD" w:rsidRDefault="00000000" w:rsidP="00C4263D">
      <w:pPr>
        <w:rPr>
          <w:noProof/>
        </w:rPr>
      </w:pPr>
      <w:r>
        <w:rPr>
          <w:noProof/>
          <w:color w:val="000000"/>
        </w:rPr>
        <w:t>Led product development for a B2B SaaS platform serving 50,000+ users, resulting in a 35% increase in customer retention. Collaborated with engineering, design, and marketing teams to define product roadmap and prioritize features based on customer feedback and market research.</w:t>
      </w:r>
    </w:p>
    <w:p w14:paraId="4934216B" w14:textId="77777777" w:rsidR="00B724BD" w:rsidRDefault="00000000" w:rsidP="00C4263D">
      <w:pPr>
        <w:spacing w:before="240"/>
        <w:rPr>
          <w:noProof/>
        </w:rPr>
      </w:pPr>
      <w:r>
        <w:rPr>
          <w:b/>
          <w:bCs/>
          <w:noProof/>
          <w:color w:val="000000"/>
        </w:rPr>
        <w:t>Key Achievements:</w:t>
      </w:r>
    </w:p>
    <w:p w14:paraId="6FF2EA0C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Launched 3 major product releases that generated $2M in additional annual revenue</w:t>
      </w:r>
    </w:p>
    <w:p w14:paraId="5509C8F1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Reduced customer churn by 25% through implementation of user-centric design improvements</w:t>
      </w:r>
    </w:p>
    <w:p w14:paraId="736EA5AE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Increased team velocity by 40% by implementing agile best practices and optimizing sprint processes</w:t>
      </w:r>
    </w:p>
    <w:p w14:paraId="76D70622" w14:textId="77777777" w:rsidR="00B724BD" w:rsidRDefault="00000000" w:rsidP="00C4263D">
      <w:pPr>
        <w:spacing w:before="240"/>
        <w:rPr>
          <w:noProof/>
        </w:rPr>
      </w:pPr>
      <w:r>
        <w:rPr>
          <w:b/>
          <w:bCs/>
          <w:noProof/>
          <w:color w:val="000000"/>
          <w:sz w:val="24"/>
          <w:szCs w:val="24"/>
        </w:rPr>
        <w:t>Product Manager</w:t>
      </w:r>
    </w:p>
    <w:p w14:paraId="3213455B" w14:textId="3253B564" w:rsidR="00B724BD" w:rsidRDefault="00000000" w:rsidP="00C4263D">
      <w:pPr>
        <w:tabs>
          <w:tab w:val="left" w:pos="3690"/>
        </w:tabs>
        <w:rPr>
          <w:noProof/>
        </w:rPr>
      </w:pPr>
      <w:r>
        <w:rPr>
          <w:i/>
          <w:iCs/>
          <w:noProof/>
          <w:color w:val="000000"/>
        </w:rPr>
        <w:t>Company Name — City, ST</w:t>
      </w:r>
      <w:r w:rsidR="00AC6744">
        <w:rPr>
          <w:noProof/>
          <w:color w:val="666666"/>
        </w:rPr>
        <w:tab/>
      </w:r>
      <w:r>
        <w:rPr>
          <w:noProof/>
          <w:color w:val="666666"/>
        </w:rPr>
        <w:t>Feb 2018 – Nov 2022</w:t>
      </w:r>
    </w:p>
    <w:p w14:paraId="28588967" w14:textId="77777777" w:rsidR="00B724BD" w:rsidRDefault="00000000" w:rsidP="00C4263D">
      <w:pPr>
        <w:rPr>
          <w:noProof/>
        </w:rPr>
      </w:pPr>
      <w:r>
        <w:rPr>
          <w:noProof/>
          <w:color w:val="000000"/>
        </w:rPr>
        <w:t>Managed product lifecycle from conception to launch for mobile applications with 100,000+ downloads. Conducted user research and competitive analysis to identify market opportunities and inform product strategy.</w:t>
      </w:r>
    </w:p>
    <w:p w14:paraId="679C09FC" w14:textId="77777777" w:rsidR="00B724BD" w:rsidRPr="00C4263D" w:rsidRDefault="00000000" w:rsidP="00C4263D">
      <w:pPr>
        <w:spacing w:before="240"/>
        <w:rPr>
          <w:b/>
          <w:bCs/>
          <w:noProof/>
          <w:color w:val="000000"/>
        </w:rPr>
      </w:pPr>
      <w:r>
        <w:rPr>
          <w:b/>
          <w:bCs/>
          <w:noProof/>
          <w:color w:val="000000"/>
        </w:rPr>
        <w:t>Key Achievements:</w:t>
      </w:r>
    </w:p>
    <w:p w14:paraId="6837F305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Delivered 15+ feature releases that improved user engagement metrics by 50%</w:t>
      </w:r>
    </w:p>
    <w:p w14:paraId="4572E4ED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Established product analytics framework that increased data-driven decision making across the organization</w:t>
      </w:r>
    </w:p>
    <w:p w14:paraId="63C53754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Mentored 2 junior product managers and facilitated knowledge sharing sessions</w:t>
      </w:r>
    </w:p>
    <w:p w14:paraId="1FE88C8D" w14:textId="77777777" w:rsidR="00B724BD" w:rsidRPr="00FC09A1" w:rsidRDefault="00000000" w:rsidP="00FC09A1">
      <w:pPr>
        <w:pBdr>
          <w:bottom w:val="single" w:sz="6" w:space="0" w:color="2C5F2D"/>
        </w:pBdr>
        <w:spacing w:before="240" w:after="120"/>
        <w:rPr>
          <w:b/>
          <w:bCs/>
          <w:noProof/>
          <w:color w:val="2C5F2D"/>
          <w:sz w:val="28"/>
          <w:szCs w:val="28"/>
        </w:rPr>
      </w:pPr>
      <w:r w:rsidRPr="00FC09A1">
        <w:rPr>
          <w:b/>
          <w:bCs/>
          <w:noProof/>
          <w:color w:val="2C5F2D"/>
          <w:sz w:val="28"/>
          <w:szCs w:val="28"/>
        </w:rPr>
        <w:t>EDUCATION</w:t>
      </w:r>
    </w:p>
    <w:p w14:paraId="3764BA71" w14:textId="77777777" w:rsidR="00B724BD" w:rsidRDefault="00000000" w:rsidP="00C4263D">
      <w:pPr>
        <w:rPr>
          <w:noProof/>
        </w:rPr>
      </w:pPr>
      <w:r>
        <w:rPr>
          <w:b/>
          <w:bCs/>
          <w:noProof/>
          <w:color w:val="000000"/>
          <w:sz w:val="24"/>
          <w:szCs w:val="24"/>
        </w:rPr>
        <w:t>Master of Business Administration (MBA)</w:t>
      </w:r>
    </w:p>
    <w:p w14:paraId="2E5143E3" w14:textId="31529A24" w:rsidR="00B724BD" w:rsidRDefault="00000000" w:rsidP="00C4263D">
      <w:pPr>
        <w:tabs>
          <w:tab w:val="left" w:pos="3690"/>
        </w:tabs>
        <w:rPr>
          <w:noProof/>
        </w:rPr>
      </w:pPr>
      <w:r>
        <w:rPr>
          <w:i/>
          <w:iCs/>
          <w:noProof/>
          <w:color w:val="000000"/>
        </w:rPr>
        <w:t>University Name</w:t>
      </w:r>
      <w:r w:rsidR="00AC6744">
        <w:rPr>
          <w:noProof/>
          <w:color w:val="666666"/>
        </w:rPr>
        <w:tab/>
      </w:r>
      <w:r>
        <w:rPr>
          <w:noProof/>
          <w:color w:val="666666"/>
        </w:rPr>
        <w:t>2017</w:t>
      </w:r>
    </w:p>
    <w:p w14:paraId="7EA63633" w14:textId="77777777" w:rsidR="00B724BD" w:rsidRDefault="00000000" w:rsidP="00C4263D">
      <w:pPr>
        <w:rPr>
          <w:noProof/>
        </w:rPr>
      </w:pPr>
      <w:r>
        <w:rPr>
          <w:noProof/>
          <w:color w:val="000000"/>
        </w:rPr>
        <w:t>Concentration in Technology Management and Innovation.</w:t>
      </w:r>
    </w:p>
    <w:p w14:paraId="497A4175" w14:textId="77777777" w:rsidR="00B724BD" w:rsidRPr="00FC09A1" w:rsidRDefault="00000000" w:rsidP="00FC09A1">
      <w:pPr>
        <w:pBdr>
          <w:bottom w:val="single" w:sz="6" w:space="0" w:color="2C5F2D"/>
        </w:pBdr>
        <w:spacing w:before="240" w:after="120"/>
        <w:rPr>
          <w:b/>
          <w:bCs/>
          <w:noProof/>
          <w:color w:val="2C5F2D"/>
          <w:sz w:val="28"/>
          <w:szCs w:val="28"/>
        </w:rPr>
      </w:pPr>
      <w:r w:rsidRPr="00FC09A1">
        <w:rPr>
          <w:b/>
          <w:bCs/>
          <w:noProof/>
          <w:color w:val="2C5F2D"/>
          <w:sz w:val="28"/>
          <w:szCs w:val="28"/>
        </w:rPr>
        <w:t>CERTIFICATIONS</w:t>
      </w:r>
    </w:p>
    <w:p w14:paraId="7C20F613" w14:textId="77777777" w:rsidR="00DA7B87" w:rsidRDefault="00000000" w:rsidP="00C4263D">
      <w:pPr>
        <w:tabs>
          <w:tab w:val="left" w:pos="3780"/>
        </w:tabs>
        <w:rPr>
          <w:noProof/>
          <w:color w:val="000000"/>
          <w:sz w:val="20"/>
          <w:szCs w:val="20"/>
        </w:rPr>
      </w:pPr>
      <w:r>
        <w:rPr>
          <w:b/>
          <w:bCs/>
          <w:noProof/>
          <w:color w:val="000000"/>
        </w:rPr>
        <w:t>Certified Scrum Product Owner (CSPO)</w:t>
      </w:r>
      <w:r w:rsidR="00AC6744">
        <w:rPr>
          <w:noProof/>
          <w:color w:val="666666"/>
        </w:rPr>
        <w:tab/>
      </w:r>
      <w:r>
        <w:rPr>
          <w:noProof/>
          <w:color w:val="666666"/>
        </w:rPr>
        <w:t>2021</w:t>
      </w:r>
    </w:p>
    <w:p w14:paraId="67F4B84C" w14:textId="178D20A1" w:rsidR="00B724BD" w:rsidRDefault="00000000" w:rsidP="00C4263D">
      <w:pPr>
        <w:tabs>
          <w:tab w:val="left" w:pos="3780"/>
        </w:tabs>
        <w:rPr>
          <w:noProof/>
        </w:rPr>
      </w:pPr>
      <w:r>
        <w:rPr>
          <w:b/>
          <w:bCs/>
          <w:noProof/>
          <w:color w:val="000000"/>
        </w:rPr>
        <w:t>Google Analytics Certification</w:t>
      </w:r>
      <w:r w:rsidR="00AC6744">
        <w:rPr>
          <w:noProof/>
          <w:color w:val="666666"/>
        </w:rPr>
        <w:tab/>
      </w:r>
      <w:r>
        <w:rPr>
          <w:noProof/>
          <w:color w:val="666666"/>
        </w:rPr>
        <w:t>2020</w:t>
      </w:r>
    </w:p>
    <w:p w14:paraId="324F21BD" w14:textId="77777777" w:rsidR="00B724BD" w:rsidRPr="00FC09A1" w:rsidRDefault="00000000" w:rsidP="00FC09A1">
      <w:pPr>
        <w:pBdr>
          <w:bottom w:val="single" w:sz="6" w:space="0" w:color="2C5F2D"/>
        </w:pBdr>
        <w:spacing w:before="240" w:after="120"/>
        <w:rPr>
          <w:b/>
          <w:bCs/>
          <w:noProof/>
          <w:color w:val="2C5F2D"/>
          <w:sz w:val="28"/>
          <w:szCs w:val="28"/>
        </w:rPr>
      </w:pPr>
      <w:r w:rsidRPr="00FC09A1">
        <w:rPr>
          <w:b/>
          <w:bCs/>
          <w:noProof/>
          <w:color w:val="2C5F2D"/>
          <w:sz w:val="28"/>
          <w:szCs w:val="28"/>
        </w:rPr>
        <w:t>LANGUAGES</w:t>
      </w:r>
    </w:p>
    <w:p w14:paraId="06FC763F" w14:textId="77777777" w:rsidR="00DA7B87" w:rsidRDefault="00000000" w:rsidP="00C4263D">
      <w:pPr>
        <w:rPr>
          <w:noProof/>
          <w:color w:val="000000"/>
          <w:sz w:val="20"/>
          <w:szCs w:val="20"/>
        </w:rPr>
      </w:pPr>
      <w:r>
        <w:rPr>
          <w:noProof/>
          <w:color w:val="000000"/>
        </w:rPr>
        <w:t>English — Native</w:t>
      </w:r>
      <w:r w:rsidR="00C4263D">
        <w:rPr>
          <w:noProof/>
          <w:color w:val="000000"/>
          <w:sz w:val="20"/>
          <w:szCs w:val="20"/>
        </w:rPr>
        <w:t xml:space="preserve"> </w:t>
      </w:r>
    </w:p>
    <w:p w14:paraId="042DB868" w14:textId="77777777" w:rsidR="00DA7B87" w:rsidRDefault="00000000" w:rsidP="00C4263D">
      <w:pPr>
        <w:rPr>
          <w:noProof/>
          <w:color w:val="000000"/>
          <w:sz w:val="20"/>
          <w:szCs w:val="20"/>
        </w:rPr>
      </w:pPr>
      <w:r>
        <w:rPr>
          <w:noProof/>
          <w:color w:val="000000"/>
        </w:rPr>
        <w:t>Spanish — Professional Working Proficiency</w:t>
      </w:r>
    </w:p>
    <w:p w14:paraId="4926E01A" w14:textId="27585E7D" w:rsidR="00B724BD" w:rsidRDefault="00000000" w:rsidP="00C4263D">
      <w:pPr>
        <w:rPr>
          <w:noProof/>
        </w:rPr>
      </w:pPr>
      <w:r>
        <w:rPr>
          <w:noProof/>
          <w:color w:val="000000"/>
        </w:rPr>
        <w:t>French — Conversational</w:t>
      </w:r>
    </w:p>
    <w:p w14:paraId="73700F19" w14:textId="77777777" w:rsidR="00B724BD" w:rsidRPr="00FC09A1" w:rsidRDefault="00000000" w:rsidP="00FC09A1">
      <w:pPr>
        <w:pBdr>
          <w:bottom w:val="single" w:sz="6" w:space="0" w:color="2C5F2D"/>
        </w:pBdr>
        <w:spacing w:before="240" w:after="120"/>
        <w:rPr>
          <w:b/>
          <w:bCs/>
          <w:noProof/>
          <w:color w:val="2C5F2D"/>
          <w:sz w:val="28"/>
          <w:szCs w:val="28"/>
        </w:rPr>
      </w:pPr>
      <w:r w:rsidRPr="00FC09A1">
        <w:rPr>
          <w:b/>
          <w:bCs/>
          <w:noProof/>
          <w:color w:val="2C5F2D"/>
          <w:sz w:val="28"/>
          <w:szCs w:val="28"/>
        </w:rPr>
        <w:t>REFERENCES</w:t>
      </w:r>
    </w:p>
    <w:p w14:paraId="2D002121" w14:textId="77777777" w:rsidR="00B724BD" w:rsidRPr="009F43BF" w:rsidRDefault="00000000" w:rsidP="00C4263D">
      <w:pPr>
        <w:rPr>
          <w:i/>
          <w:iCs/>
          <w:noProof/>
        </w:rPr>
      </w:pPr>
      <w:r w:rsidRPr="009F43BF">
        <w:rPr>
          <w:i/>
          <w:iCs/>
          <w:noProof/>
          <w:color w:val="000000"/>
        </w:rPr>
        <w:t>Available upon request</w:t>
      </w:r>
    </w:p>
    <w:sectPr w:rsidR="00B724BD" w:rsidRPr="009F43BF" w:rsidSect="00C4263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995"/>
    <w:multiLevelType w:val="hybridMultilevel"/>
    <w:tmpl w:val="6D50F352"/>
    <w:lvl w:ilvl="0" w:tplc="1B12E9EE">
      <w:start w:val="1"/>
      <w:numFmt w:val="bullet"/>
      <w:lvlText w:val="•"/>
      <w:lvlJc w:val="left"/>
      <w:pPr>
        <w:ind w:left="720" w:hanging="360"/>
      </w:pPr>
    </w:lvl>
    <w:lvl w:ilvl="1" w:tplc="02C82736">
      <w:numFmt w:val="decimal"/>
      <w:lvlText w:val=""/>
      <w:lvlJc w:val="left"/>
    </w:lvl>
    <w:lvl w:ilvl="2" w:tplc="B8623676">
      <w:numFmt w:val="decimal"/>
      <w:lvlText w:val=""/>
      <w:lvlJc w:val="left"/>
    </w:lvl>
    <w:lvl w:ilvl="3" w:tplc="A3FC8E7A">
      <w:numFmt w:val="decimal"/>
      <w:lvlText w:val=""/>
      <w:lvlJc w:val="left"/>
    </w:lvl>
    <w:lvl w:ilvl="4" w:tplc="79C04782">
      <w:numFmt w:val="decimal"/>
      <w:lvlText w:val=""/>
      <w:lvlJc w:val="left"/>
    </w:lvl>
    <w:lvl w:ilvl="5" w:tplc="D2F24474">
      <w:numFmt w:val="decimal"/>
      <w:lvlText w:val=""/>
      <w:lvlJc w:val="left"/>
    </w:lvl>
    <w:lvl w:ilvl="6" w:tplc="981270BA">
      <w:numFmt w:val="decimal"/>
      <w:lvlText w:val=""/>
      <w:lvlJc w:val="left"/>
    </w:lvl>
    <w:lvl w:ilvl="7" w:tplc="330C9AAC">
      <w:numFmt w:val="decimal"/>
      <w:lvlText w:val=""/>
      <w:lvlJc w:val="left"/>
    </w:lvl>
    <w:lvl w:ilvl="8" w:tplc="480C8906">
      <w:numFmt w:val="decimal"/>
      <w:lvlText w:val=""/>
      <w:lvlJc w:val="left"/>
    </w:lvl>
  </w:abstractNum>
  <w:abstractNum w:abstractNumId="1" w15:restartNumberingAfterBreak="0">
    <w:nsid w:val="1CE35567"/>
    <w:multiLevelType w:val="hybridMultilevel"/>
    <w:tmpl w:val="B2120D2E"/>
    <w:lvl w:ilvl="0" w:tplc="22A22B96">
      <w:start w:val="1"/>
      <w:numFmt w:val="bullet"/>
      <w:lvlText w:val="●"/>
      <w:lvlJc w:val="left"/>
      <w:pPr>
        <w:ind w:left="720" w:hanging="360"/>
      </w:pPr>
    </w:lvl>
    <w:lvl w:ilvl="1" w:tplc="64185816">
      <w:start w:val="1"/>
      <w:numFmt w:val="bullet"/>
      <w:lvlText w:val="○"/>
      <w:lvlJc w:val="left"/>
      <w:pPr>
        <w:ind w:left="1440" w:hanging="360"/>
      </w:pPr>
    </w:lvl>
    <w:lvl w:ilvl="2" w:tplc="DC1E1992">
      <w:start w:val="1"/>
      <w:numFmt w:val="bullet"/>
      <w:lvlText w:val="■"/>
      <w:lvlJc w:val="left"/>
      <w:pPr>
        <w:ind w:left="2160" w:hanging="360"/>
      </w:pPr>
    </w:lvl>
    <w:lvl w:ilvl="3" w:tplc="4F9A5F36">
      <w:start w:val="1"/>
      <w:numFmt w:val="bullet"/>
      <w:lvlText w:val="●"/>
      <w:lvlJc w:val="left"/>
      <w:pPr>
        <w:ind w:left="2880" w:hanging="360"/>
      </w:pPr>
    </w:lvl>
    <w:lvl w:ilvl="4" w:tplc="393069C2">
      <w:start w:val="1"/>
      <w:numFmt w:val="bullet"/>
      <w:lvlText w:val="○"/>
      <w:lvlJc w:val="left"/>
      <w:pPr>
        <w:ind w:left="3600" w:hanging="360"/>
      </w:pPr>
    </w:lvl>
    <w:lvl w:ilvl="5" w:tplc="B00AF2D4">
      <w:start w:val="1"/>
      <w:numFmt w:val="bullet"/>
      <w:lvlText w:val="■"/>
      <w:lvlJc w:val="left"/>
      <w:pPr>
        <w:ind w:left="4320" w:hanging="360"/>
      </w:pPr>
    </w:lvl>
    <w:lvl w:ilvl="6" w:tplc="5ED0DE3A">
      <w:start w:val="1"/>
      <w:numFmt w:val="bullet"/>
      <w:lvlText w:val="●"/>
      <w:lvlJc w:val="left"/>
      <w:pPr>
        <w:ind w:left="5040" w:hanging="360"/>
      </w:pPr>
    </w:lvl>
    <w:lvl w:ilvl="7" w:tplc="F3B871FA">
      <w:start w:val="1"/>
      <w:numFmt w:val="bullet"/>
      <w:lvlText w:val="●"/>
      <w:lvlJc w:val="left"/>
      <w:pPr>
        <w:ind w:left="5760" w:hanging="360"/>
      </w:pPr>
    </w:lvl>
    <w:lvl w:ilvl="8" w:tplc="E9609E5C">
      <w:start w:val="1"/>
      <w:numFmt w:val="bullet"/>
      <w:lvlText w:val="●"/>
      <w:lvlJc w:val="left"/>
      <w:pPr>
        <w:ind w:left="6480" w:hanging="360"/>
      </w:pPr>
    </w:lvl>
  </w:abstractNum>
  <w:num w:numId="1" w16cid:durableId="137646531">
    <w:abstractNumId w:val="1"/>
    <w:lvlOverride w:ilvl="0">
      <w:startOverride w:val="1"/>
    </w:lvlOverride>
  </w:num>
  <w:num w:numId="2" w16cid:durableId="504707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4BD"/>
    <w:rsid w:val="005F5A48"/>
    <w:rsid w:val="008F5F40"/>
    <w:rsid w:val="009F43BF"/>
    <w:rsid w:val="00AC6744"/>
    <w:rsid w:val="00B724BD"/>
    <w:rsid w:val="00C4263D"/>
    <w:rsid w:val="00C42F63"/>
    <w:rsid w:val="00CB3E36"/>
    <w:rsid w:val="00DA5D17"/>
    <w:rsid w:val="00DA7B87"/>
    <w:rsid w:val="00DB60C4"/>
    <w:rsid w:val="00EB557C"/>
    <w:rsid w:val="00FC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673F1"/>
  <w15:docId w15:val="{FEDB9737-5358-41E8-8981-AA4A5A08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260</Words>
  <Characters>1743</Characters>
  <Application>Microsoft Office Word</Application>
  <DocSecurity>0</DocSecurity>
  <Lines>38</Lines>
  <Paragraphs>37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 Resume (Green)</dc:title>
  <dc:creator>ResumGO.com</dc:creator>
  <dc:description>© Copyright ResumGO</dc:description>
  <cp:lastModifiedBy>Christophe Barroche</cp:lastModifiedBy>
  <cp:revision>12</cp:revision>
  <dcterms:created xsi:type="dcterms:W3CDTF">2026-02-04T21:29:00Z</dcterms:created>
  <dcterms:modified xsi:type="dcterms:W3CDTF">2026-02-04T22:04:00Z</dcterms:modified>
</cp:coreProperties>
</file>