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99A" w:rsidRDefault="001C1071" w:rsidP="00123084">
      <w:pPr>
        <w:pStyle w:val="Titre"/>
      </w:pPr>
      <w:r>
        <w:t>Projet : Jeu d’Echecs</w:t>
      </w:r>
    </w:p>
    <w:p w:rsidR="001C1071" w:rsidRDefault="001C1071"/>
    <w:p w:rsidR="001C1071" w:rsidRDefault="001C1071" w:rsidP="001C1071">
      <w:pPr>
        <w:pStyle w:val="Paragraphedeliste"/>
        <w:numPr>
          <w:ilvl w:val="0"/>
          <w:numId w:val="1"/>
        </w:numPr>
      </w:pPr>
      <w:r>
        <w:t>Contexte</w:t>
      </w:r>
    </w:p>
    <w:p w:rsidR="0075577E" w:rsidRDefault="0075577E" w:rsidP="0075577E">
      <w:pPr>
        <w:ind w:left="360"/>
      </w:pPr>
      <w:r>
        <w:t>Le but de ce projet est de réaliser un jeu d’</w:t>
      </w:r>
      <w:r w:rsidR="00ED7873">
        <w:t>échec</w:t>
      </w:r>
    </w:p>
    <w:p w:rsidR="0075577E" w:rsidRDefault="0075577E" w:rsidP="0075577E">
      <w:pPr>
        <w:ind w:left="360"/>
      </w:pPr>
      <w:r>
        <w:t>IA minimale</w:t>
      </w:r>
    </w:p>
    <w:p w:rsidR="001C1071" w:rsidRDefault="001C1071" w:rsidP="001C1071">
      <w:pPr>
        <w:pStyle w:val="Paragraphedeliste"/>
        <w:numPr>
          <w:ilvl w:val="0"/>
          <w:numId w:val="1"/>
        </w:numPr>
      </w:pPr>
      <w:r>
        <w:t>Fonctionnalités développées</w:t>
      </w:r>
    </w:p>
    <w:p w:rsidR="00331382" w:rsidRDefault="00331382" w:rsidP="00331382">
      <w:pPr>
        <w:pStyle w:val="Paragraphedeliste"/>
      </w:pPr>
    </w:p>
    <w:p w:rsidR="00331382" w:rsidRDefault="00331382" w:rsidP="00331382">
      <w:pPr>
        <w:pStyle w:val="Paragraphedeliste"/>
      </w:pPr>
      <w:r>
        <w:t>Fonctionnalités liées aux règles du jeu :</w:t>
      </w:r>
    </w:p>
    <w:p w:rsidR="00331382" w:rsidRDefault="00331382" w:rsidP="00331382">
      <w:pPr>
        <w:pStyle w:val="Paragraphedeliste"/>
        <w:numPr>
          <w:ilvl w:val="0"/>
          <w:numId w:val="2"/>
        </w:numPr>
      </w:pPr>
      <w:r>
        <w:t>La mise en échec de son propre Roi est impossible</w:t>
      </w:r>
    </w:p>
    <w:p w:rsidR="00E4338F" w:rsidRDefault="00E4338F" w:rsidP="00331382">
      <w:pPr>
        <w:pStyle w:val="Paragraphedeliste"/>
        <w:numPr>
          <w:ilvl w:val="0"/>
          <w:numId w:val="2"/>
        </w:numPr>
      </w:pPr>
      <w:r>
        <w:t>Grand et petit Roque</w:t>
      </w:r>
    </w:p>
    <w:p w:rsidR="00E4338F" w:rsidRDefault="00E4338F" w:rsidP="00331382">
      <w:pPr>
        <w:pStyle w:val="Paragraphedeliste"/>
        <w:numPr>
          <w:ilvl w:val="0"/>
          <w:numId w:val="2"/>
        </w:numPr>
      </w:pPr>
      <w:r>
        <w:t>Prise en passant</w:t>
      </w:r>
    </w:p>
    <w:p w:rsidR="00331382" w:rsidRDefault="00331382" w:rsidP="00331382">
      <w:pPr>
        <w:pStyle w:val="Paragraphedeliste"/>
        <w:numPr>
          <w:ilvl w:val="0"/>
          <w:numId w:val="2"/>
        </w:numPr>
      </w:pPr>
      <w:r>
        <w:t>Promotion du pion lorsqu’il arrive à la dernière ligne</w:t>
      </w:r>
    </w:p>
    <w:p w:rsidR="00331382" w:rsidRDefault="00331382" w:rsidP="00331382">
      <w:pPr>
        <w:pStyle w:val="Paragraphedeliste"/>
        <w:numPr>
          <w:ilvl w:val="0"/>
          <w:numId w:val="2"/>
        </w:numPr>
      </w:pPr>
      <w:r>
        <w:t>Déplacements des pèces selon les règles de déplacements</w:t>
      </w:r>
    </w:p>
    <w:p w:rsidR="00994D84" w:rsidRDefault="00994D84" w:rsidP="00331382">
      <w:pPr>
        <w:pStyle w:val="Paragraphedeliste"/>
        <w:numPr>
          <w:ilvl w:val="0"/>
          <w:numId w:val="2"/>
        </w:numPr>
      </w:pPr>
      <w:r>
        <w:t>Si 50 tours sans prises sont joués, al partie est finie en match nul.</w:t>
      </w:r>
      <w:bookmarkStart w:id="0" w:name="_GoBack"/>
      <w:bookmarkEnd w:id="0"/>
    </w:p>
    <w:p w:rsidR="00331382" w:rsidRDefault="00331382" w:rsidP="00331382"/>
    <w:p w:rsidR="00331382" w:rsidRDefault="00331382" w:rsidP="00331382">
      <w:r>
        <w:t xml:space="preserve"> </w:t>
      </w:r>
    </w:p>
    <w:p w:rsidR="008A1D81" w:rsidRDefault="00331382" w:rsidP="008A1D81">
      <w:pPr>
        <w:ind w:left="720"/>
      </w:pPr>
      <w:r>
        <w:t>Fonctionnalités</w:t>
      </w:r>
      <w:r w:rsidR="008A1D81">
        <w:t xml:space="preserve"> de l’IA :</w:t>
      </w:r>
    </w:p>
    <w:p w:rsidR="008A1D81" w:rsidRDefault="008A1D81" w:rsidP="008A1D81">
      <w:pPr>
        <w:pStyle w:val="Paragraphedeliste"/>
        <w:numPr>
          <w:ilvl w:val="0"/>
          <w:numId w:val="2"/>
        </w:numPr>
      </w:pPr>
      <w:r>
        <w:t xml:space="preserve">Soustrait son Roi </w:t>
      </w:r>
      <w:r w:rsidR="00331382">
        <w:t>s’il</w:t>
      </w:r>
      <w:r>
        <w:t xml:space="preserve"> est en </w:t>
      </w:r>
      <w:r w:rsidR="00331382">
        <w:t>échec</w:t>
      </w:r>
    </w:p>
    <w:p w:rsidR="008A1D81" w:rsidRDefault="008A1D81" w:rsidP="008A1D81">
      <w:pPr>
        <w:pStyle w:val="Paragraphedeliste"/>
        <w:numPr>
          <w:ilvl w:val="0"/>
          <w:numId w:val="2"/>
        </w:numPr>
      </w:pPr>
      <w:r>
        <w:t xml:space="preserve">Choisie une pièce </w:t>
      </w:r>
      <w:r w:rsidR="00331382">
        <w:t xml:space="preserve">aléatoirement </w:t>
      </w:r>
      <w:r>
        <w:t xml:space="preserve">parmi ses pièces et la déplace </w:t>
      </w:r>
      <w:r w:rsidR="00331382">
        <w:t xml:space="preserve">aléatoirement </w:t>
      </w:r>
      <w:r>
        <w:t xml:space="preserve">parmi les déplacements possibles. </w:t>
      </w:r>
      <w:r w:rsidR="00331382">
        <w:t>Sauf si le déplacement met son Roi en échec.</w:t>
      </w:r>
    </w:p>
    <w:p w:rsidR="001C1071" w:rsidRDefault="001C1071" w:rsidP="001C1071">
      <w:pPr>
        <w:pStyle w:val="Paragraphedeliste"/>
        <w:numPr>
          <w:ilvl w:val="0"/>
          <w:numId w:val="1"/>
        </w:numPr>
      </w:pPr>
      <w:r>
        <w:t>Déroulement d’une partie</w:t>
      </w:r>
    </w:p>
    <w:p w:rsidR="001C1071" w:rsidRDefault="001C1071" w:rsidP="001C1071">
      <w:pPr>
        <w:pStyle w:val="Paragraphedeliste"/>
        <w:numPr>
          <w:ilvl w:val="0"/>
          <w:numId w:val="1"/>
        </w:numPr>
      </w:pPr>
      <w:r>
        <w:t>Choix de conception</w:t>
      </w:r>
    </w:p>
    <w:p w:rsidR="00373C59" w:rsidRDefault="00373C59" w:rsidP="003871F7">
      <w:pPr>
        <w:pStyle w:val="Paragraphedeliste"/>
        <w:numPr>
          <w:ilvl w:val="0"/>
          <w:numId w:val="2"/>
        </w:numPr>
      </w:pPr>
      <w:r>
        <w:t xml:space="preserve">Héritage des pièces et polymorphisme. </w:t>
      </w:r>
    </w:p>
    <w:p w:rsidR="00CC46F9" w:rsidRDefault="00CC46F9" w:rsidP="003871F7">
      <w:pPr>
        <w:pStyle w:val="Paragraphedeliste"/>
        <w:numPr>
          <w:ilvl w:val="0"/>
          <w:numId w:val="2"/>
        </w:numPr>
      </w:pPr>
      <w:r>
        <w:t xml:space="preserve">Les pièces sont </w:t>
      </w:r>
      <w:r w:rsidR="009F15A3">
        <w:t>considérées</w:t>
      </w:r>
      <w:r>
        <w:t xml:space="preserve"> comme mangées si elles n’</w:t>
      </w:r>
      <w:r w:rsidR="004B59F4">
        <w:t>apparaissent</w:t>
      </w:r>
      <w:r>
        <w:t xml:space="preserve"> plus sur le </w:t>
      </w:r>
      <w:r w:rsidR="004B59F4">
        <w:t>plateau</w:t>
      </w:r>
      <w:r>
        <w:t xml:space="preserve">. En effet, lorsqu’un déplacement </w:t>
      </w:r>
      <w:r w:rsidR="004B59F4">
        <w:t xml:space="preserve">permet au joueur de manger une pièce de l’adversaire, il prend tout simplement sa place et la pièce est détruite. Cela permet d’économiser els calculs. </w:t>
      </w:r>
    </w:p>
    <w:p w:rsidR="001C1071" w:rsidRDefault="001C1071" w:rsidP="001C1071">
      <w:pPr>
        <w:pStyle w:val="Paragraphedeliste"/>
        <w:numPr>
          <w:ilvl w:val="0"/>
          <w:numId w:val="1"/>
        </w:numPr>
      </w:pPr>
      <w:r>
        <w:t>Diagramme des classes</w:t>
      </w:r>
    </w:p>
    <w:p w:rsidR="00992416" w:rsidRDefault="00992416" w:rsidP="00992416"/>
    <w:p w:rsidR="00992416" w:rsidRDefault="00992416" w:rsidP="00992416"/>
    <w:p w:rsidR="00E4338F" w:rsidRDefault="00992416" w:rsidP="00E4338F">
      <w:r>
        <w:t>Bien que la majeure partie des fonctions ont été codées pour pouvoir être soumises à un jeu console ou à un jeu graphique</w:t>
      </w:r>
      <w:r w:rsidR="00E4338F">
        <w:t>.</w:t>
      </w:r>
    </w:p>
    <w:p w:rsidR="00992416" w:rsidRDefault="00992416" w:rsidP="00992416"/>
    <w:sectPr w:rsidR="0099241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72C" w:rsidRDefault="005D772C" w:rsidP="00C62A73">
      <w:pPr>
        <w:spacing w:after="0" w:line="240" w:lineRule="auto"/>
      </w:pPr>
      <w:r>
        <w:separator/>
      </w:r>
    </w:p>
  </w:endnote>
  <w:endnote w:type="continuationSeparator" w:id="0">
    <w:p w:rsidR="005D772C" w:rsidRDefault="005D772C" w:rsidP="00C6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72C" w:rsidRDefault="005D772C" w:rsidP="00C62A73">
      <w:pPr>
        <w:spacing w:after="0" w:line="240" w:lineRule="auto"/>
      </w:pPr>
      <w:r>
        <w:separator/>
      </w:r>
    </w:p>
  </w:footnote>
  <w:footnote w:type="continuationSeparator" w:id="0">
    <w:p w:rsidR="005D772C" w:rsidRDefault="005D772C" w:rsidP="00C62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A73" w:rsidRDefault="00C62A73">
    <w:pPr>
      <w:pStyle w:val="En-tte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62A73" w:rsidRDefault="00C62A73">
                          <w:pPr>
                            <w:pStyle w:val="En-tt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94D84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id="Rectangle 133" o:spid="_x0000_s1026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" o:allowoverlap="f" fillcolor="#4472c4 [3204]" stroked="f" strokeweight="1pt">
              <o:lock v:ext="edit" aspectratio="t"/>
              <v:textbox>
                <w:txbxContent>
                  <w:p w:rsidR="00C62A73" w:rsidRDefault="00C62A73">
                    <w:pPr>
                      <w:pStyle w:val="En-tte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994D84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18D0"/>
    <w:multiLevelType w:val="hybridMultilevel"/>
    <w:tmpl w:val="58CABE6A"/>
    <w:lvl w:ilvl="0" w:tplc="9BEC39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E43941"/>
    <w:multiLevelType w:val="hybridMultilevel"/>
    <w:tmpl w:val="0060B7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71"/>
    <w:rsid w:val="00123084"/>
    <w:rsid w:val="001C1071"/>
    <w:rsid w:val="00331382"/>
    <w:rsid w:val="00373C59"/>
    <w:rsid w:val="003871F7"/>
    <w:rsid w:val="004B59F4"/>
    <w:rsid w:val="004E2BC2"/>
    <w:rsid w:val="005D772C"/>
    <w:rsid w:val="00663195"/>
    <w:rsid w:val="0075577E"/>
    <w:rsid w:val="0086799A"/>
    <w:rsid w:val="008A1D81"/>
    <w:rsid w:val="00992416"/>
    <w:rsid w:val="00994D84"/>
    <w:rsid w:val="009F15A3"/>
    <w:rsid w:val="00B13C94"/>
    <w:rsid w:val="00C62A73"/>
    <w:rsid w:val="00CC46F9"/>
    <w:rsid w:val="00E4338F"/>
    <w:rsid w:val="00ED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245B"/>
  <w15:chartTrackingRefBased/>
  <w15:docId w15:val="{F2B01F1E-5563-4439-8793-235DD3CA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107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23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3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62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A73"/>
  </w:style>
  <w:style w:type="paragraph" w:styleId="Pieddepage">
    <w:name w:val="footer"/>
    <w:basedOn w:val="Normal"/>
    <w:link w:val="PieddepageCar"/>
    <w:uiPriority w:val="99"/>
    <w:unhideWhenUsed/>
    <w:rsid w:val="00C62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01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7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841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3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294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35C1C-DD6F-4392-B9D0-44B256900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Chemoul</dc:creator>
  <cp:keywords/>
  <dc:description/>
  <cp:lastModifiedBy>Léa Chemoul</cp:lastModifiedBy>
  <cp:revision>8</cp:revision>
  <dcterms:created xsi:type="dcterms:W3CDTF">2018-01-14T10:06:00Z</dcterms:created>
  <dcterms:modified xsi:type="dcterms:W3CDTF">2018-01-21T09:33:00Z</dcterms:modified>
</cp:coreProperties>
</file>