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Antoine Gaton</w:t>
      </w:r>
    </w:p>
    <w:p w:rsidR="00000000" w:rsidDel="00000000" w:rsidP="00000000" w:rsidRDefault="00000000" w:rsidRPr="00000000" w14:paraId="0000000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Rida Moustafa</w:t>
      </w:r>
    </w:p>
    <w:p w:rsidR="00000000" w:rsidDel="00000000" w:rsidP="00000000" w:rsidRDefault="00000000" w:rsidRPr="00000000" w14:paraId="0000000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CS356: Foundations of Big Data Analytics</w:t>
      </w:r>
    </w:p>
    <w:p w:rsidR="00000000" w:rsidDel="00000000" w:rsidP="00000000" w:rsidRDefault="00000000" w:rsidRPr="00000000" w14:paraId="0000000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July 2024</w:t>
      </w:r>
    </w:p>
    <w:p w:rsidR="00000000" w:rsidDel="00000000" w:rsidP="00000000" w:rsidRDefault="00000000" w:rsidRPr="00000000" w14:paraId="00000005">
      <w:pPr>
        <w:widowControl w:val="0"/>
        <w:spacing w:line="276" w:lineRule="auto"/>
        <w:jc w:val="center"/>
        <w:rPr>
          <w:rFonts w:ascii="Times New Roman" w:cs="Times New Roman" w:eastAsia="Times New Roman" w:hAnsi="Times New Roman"/>
          <w:b w:val="1"/>
          <w:i w:val="1"/>
          <w:sz w:val="2"/>
          <w:szCs w:val="2"/>
          <w:u w:val="single"/>
        </w:rPr>
      </w:pPr>
      <w:r w:rsidDel="00000000" w:rsidR="00000000" w:rsidRPr="00000000">
        <w:rPr>
          <w:rtl w:val="0"/>
        </w:rPr>
      </w:r>
    </w:p>
    <w:p w:rsidR="00000000" w:rsidDel="00000000" w:rsidP="00000000" w:rsidRDefault="00000000" w:rsidRPr="00000000" w14:paraId="00000006">
      <w:pPr>
        <w:widowControl w:val="0"/>
        <w:spacing w:line="276" w:lineRule="auto"/>
        <w:jc w:val="cente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Unit 4 - Individual Project </w:t>
      </w:r>
    </w:p>
    <w:p w:rsidR="00000000" w:rsidDel="00000000" w:rsidP="00000000" w:rsidRDefault="00000000" w:rsidRPr="00000000" w14:paraId="00000007">
      <w:pPr>
        <w:widowControl w:val="0"/>
        <w:shd w:fill="ffffff" w:val="clear"/>
        <w:spacing w:after="240" w:line="276" w:lineRule="auto"/>
        <w:ind w:left="0" w:firstLine="720"/>
        <w:rPr>
          <w:rFonts w:ascii="Times New Roman" w:cs="Times New Roman" w:eastAsia="Times New Roman" w:hAnsi="Times New Roman"/>
          <w:color w:val="333333"/>
          <w:sz w:val="2"/>
          <w:szCs w:val="2"/>
          <w:highlight w:val="white"/>
        </w:rPr>
      </w:pPr>
      <w:r w:rsidDel="00000000" w:rsidR="00000000" w:rsidRPr="00000000">
        <w:rPr>
          <w:rtl w:val="0"/>
        </w:rPr>
      </w:r>
    </w:p>
    <w:p w:rsidR="00000000" w:rsidDel="00000000" w:rsidP="00000000" w:rsidRDefault="00000000" w:rsidRPr="00000000" w14:paraId="00000008">
      <w:pPr>
        <w:widowControl w:val="0"/>
        <w:numPr>
          <w:ilvl w:val="0"/>
          <w:numId w:val="3"/>
        </w:numPr>
        <w:shd w:fill="ffffff" w:val="clear"/>
        <w:spacing w:after="0" w:afterAutospacing="0" w:line="276" w:lineRule="auto"/>
        <w:ind w:left="72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Introduction</w:t>
      </w:r>
    </w:p>
    <w:p w:rsidR="00000000" w:rsidDel="00000000" w:rsidP="00000000" w:rsidRDefault="00000000" w:rsidRPr="00000000" w14:paraId="00000009">
      <w:pPr>
        <w:widowControl w:val="0"/>
        <w:numPr>
          <w:ilvl w:val="1"/>
          <w:numId w:val="3"/>
        </w:numPr>
        <w:shd w:fill="ffffff" w:val="clear"/>
        <w:spacing w:after="0" w:afterAutospacing="0" w:line="276"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Predictive analytics plays a crucial role in various fields by enabling organizations to forecast future events based on historical data. One effective method for such predictions is the K-Nearest Neighbors (KNN) algorithm. This document explains how the provided script leverages KNN to predict new records, specifically using a dataset of COVID-19 daily counts of cases, hospitalizations, and deaths.</w:t>
      </w:r>
    </w:p>
    <w:p w:rsidR="00000000" w:rsidDel="00000000" w:rsidP="00000000" w:rsidRDefault="00000000" w:rsidRPr="00000000" w14:paraId="0000000A">
      <w:pPr>
        <w:widowControl w:val="0"/>
        <w:numPr>
          <w:ilvl w:val="0"/>
          <w:numId w:val="3"/>
        </w:numPr>
        <w:shd w:fill="ffffff" w:val="clear"/>
        <w:spacing w:after="0" w:afterAutospacing="0" w:line="276" w:lineRule="auto"/>
        <w:ind w:left="72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Overview of the Script</w:t>
      </w:r>
    </w:p>
    <w:p w:rsidR="00000000" w:rsidDel="00000000" w:rsidP="00000000" w:rsidRDefault="00000000" w:rsidRPr="00000000" w14:paraId="0000000B">
      <w:pPr>
        <w:widowControl w:val="0"/>
        <w:numPr>
          <w:ilvl w:val="1"/>
          <w:numId w:val="3"/>
        </w:numPr>
        <w:shd w:fill="ffffff" w:val="clear"/>
        <w:spacing w:after="0" w:afterAutospacing="0" w:line="276"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The script demonstrates the implementation of the KNN algorithm in Python. It involves the following key steps:</w:t>
      </w:r>
    </w:p>
    <w:p w:rsidR="00000000" w:rsidDel="00000000" w:rsidP="00000000" w:rsidRDefault="00000000" w:rsidRPr="00000000" w14:paraId="0000000C">
      <w:pPr>
        <w:widowControl w:val="0"/>
        <w:numPr>
          <w:ilvl w:val="2"/>
          <w:numId w:val="3"/>
        </w:numPr>
        <w:shd w:fill="ffffff" w:val="clear"/>
        <w:spacing w:after="0" w:afterAutospacing="0" w:line="276" w:lineRule="auto"/>
        <w:ind w:left="216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i w:val="1"/>
          <w:color w:val="333333"/>
          <w:sz w:val="24"/>
          <w:szCs w:val="24"/>
          <w:highlight w:val="white"/>
          <w:u w:val="single"/>
          <w:rtl w:val="0"/>
        </w:rPr>
        <w:t xml:space="preserve">Loading the Dataset</w:t>
      </w:r>
      <w:r w:rsidDel="00000000" w:rsidR="00000000" w:rsidRPr="00000000">
        <w:rPr>
          <w:rFonts w:ascii="Times New Roman" w:cs="Times New Roman" w:eastAsia="Times New Roman" w:hAnsi="Times New Roman"/>
          <w:i w:val="1"/>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The dataset contains daily counts of COVID-19 cases, hospitalizations, and deaths.</w:t>
      </w:r>
    </w:p>
    <w:p w:rsidR="00000000" w:rsidDel="00000000" w:rsidP="00000000" w:rsidRDefault="00000000" w:rsidRPr="00000000" w14:paraId="0000000D">
      <w:pPr>
        <w:widowControl w:val="0"/>
        <w:numPr>
          <w:ilvl w:val="2"/>
          <w:numId w:val="3"/>
        </w:numPr>
        <w:shd w:fill="ffffff" w:val="clear"/>
        <w:spacing w:after="0" w:afterAutospacing="0" w:line="276" w:lineRule="auto"/>
        <w:ind w:left="216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i w:val="1"/>
          <w:color w:val="333333"/>
          <w:sz w:val="24"/>
          <w:szCs w:val="24"/>
          <w:highlight w:val="white"/>
          <w:u w:val="single"/>
          <w:rtl w:val="0"/>
        </w:rPr>
        <w:t xml:space="preserve">Data Preprocessing</w:t>
      </w:r>
      <w:r w:rsidDel="00000000" w:rsidR="00000000" w:rsidRPr="00000000">
        <w:rPr>
          <w:rFonts w:ascii="Times New Roman" w:cs="Times New Roman" w:eastAsia="Times New Roman" w:hAnsi="Times New Roman"/>
          <w:i w:val="1"/>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Date features are extracted, and class imbalances are handled using SMOTE.</w:t>
      </w:r>
    </w:p>
    <w:p w:rsidR="00000000" w:rsidDel="00000000" w:rsidP="00000000" w:rsidRDefault="00000000" w:rsidRPr="00000000" w14:paraId="0000000E">
      <w:pPr>
        <w:widowControl w:val="0"/>
        <w:numPr>
          <w:ilvl w:val="2"/>
          <w:numId w:val="3"/>
        </w:numPr>
        <w:shd w:fill="ffffff" w:val="clear"/>
        <w:spacing w:after="0" w:afterAutospacing="0" w:line="276" w:lineRule="auto"/>
        <w:ind w:left="216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i w:val="1"/>
          <w:color w:val="333333"/>
          <w:sz w:val="24"/>
          <w:szCs w:val="24"/>
          <w:highlight w:val="white"/>
          <w:u w:val="single"/>
          <w:rtl w:val="0"/>
        </w:rPr>
        <w:t xml:space="preserve">Model Training</w:t>
      </w:r>
      <w:r w:rsidDel="00000000" w:rsidR="00000000" w:rsidRPr="00000000">
        <w:rPr>
          <w:rFonts w:ascii="Times New Roman" w:cs="Times New Roman" w:eastAsia="Times New Roman" w:hAnsi="Times New Roman"/>
          <w:i w:val="1"/>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The KNN model is trained using the preprocessed data.</w:t>
      </w:r>
    </w:p>
    <w:p w:rsidR="00000000" w:rsidDel="00000000" w:rsidP="00000000" w:rsidRDefault="00000000" w:rsidRPr="00000000" w14:paraId="0000000F">
      <w:pPr>
        <w:widowControl w:val="0"/>
        <w:numPr>
          <w:ilvl w:val="2"/>
          <w:numId w:val="3"/>
        </w:numPr>
        <w:shd w:fill="ffffff" w:val="clear"/>
        <w:spacing w:after="0" w:afterAutospacing="0" w:line="276" w:lineRule="auto"/>
        <w:ind w:left="216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i w:val="1"/>
          <w:color w:val="333333"/>
          <w:sz w:val="24"/>
          <w:szCs w:val="24"/>
          <w:highlight w:val="white"/>
          <w:u w:val="single"/>
          <w:rtl w:val="0"/>
        </w:rPr>
        <w:t xml:space="preserve">Model Evaluation</w:t>
      </w:r>
      <w:r w:rsidDel="00000000" w:rsidR="00000000" w:rsidRPr="00000000">
        <w:rPr>
          <w:rFonts w:ascii="Times New Roman" w:cs="Times New Roman" w:eastAsia="Times New Roman" w:hAnsi="Times New Roman"/>
          <w:i w:val="1"/>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The model's performance is evaluated using accuracy, a classification report, and a confusion matrix.</w:t>
      </w:r>
    </w:p>
    <w:p w:rsidR="00000000" w:rsidDel="00000000" w:rsidP="00000000" w:rsidRDefault="00000000" w:rsidRPr="00000000" w14:paraId="00000010">
      <w:pPr>
        <w:widowControl w:val="0"/>
        <w:numPr>
          <w:ilvl w:val="0"/>
          <w:numId w:val="3"/>
        </w:numPr>
        <w:shd w:fill="ffffff" w:val="clear"/>
        <w:spacing w:after="0" w:afterAutospacing="0" w:line="276" w:lineRule="auto"/>
        <w:ind w:left="72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Steps for Predicting New Records</w:t>
      </w:r>
    </w:p>
    <w:p w:rsidR="00000000" w:rsidDel="00000000" w:rsidP="00000000" w:rsidRDefault="00000000" w:rsidRPr="00000000" w14:paraId="00000011">
      <w:pPr>
        <w:widowControl w:val="0"/>
        <w:numPr>
          <w:ilvl w:val="1"/>
          <w:numId w:val="3"/>
        </w:numPr>
        <w:shd w:fill="ffffff" w:val="clear"/>
        <w:spacing w:after="0" w:afterAutospacing="0" w:line="276" w:lineRule="auto"/>
        <w:ind w:left="1440" w:hanging="36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Data Preparation</w:t>
      </w:r>
    </w:p>
    <w:p w:rsidR="00000000" w:rsidDel="00000000" w:rsidP="00000000" w:rsidRDefault="00000000" w:rsidRPr="00000000" w14:paraId="00000012">
      <w:pPr>
        <w:widowControl w:val="0"/>
        <w:numPr>
          <w:ilvl w:val="2"/>
          <w:numId w:val="3"/>
        </w:numPr>
        <w:shd w:fill="ffffff" w:val="clear"/>
        <w:spacing w:after="0" w:afterAutospacing="0" w:line="276" w:lineRule="auto"/>
        <w:ind w:left="216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To predict new records, the new data must be prepared in the same way as the training data. This includes converting date columns to DateTime objects, extracting numerical features from dates, and ensuring that the feature set matches the training set.</w:t>
      </w:r>
    </w:p>
    <w:p w:rsidR="00000000" w:rsidDel="00000000" w:rsidP="00000000" w:rsidRDefault="00000000" w:rsidRPr="00000000" w14:paraId="00000013">
      <w:pPr>
        <w:widowControl w:val="0"/>
        <w:numPr>
          <w:ilvl w:val="3"/>
          <w:numId w:val="3"/>
        </w:numPr>
        <w:shd w:fill="ffffff" w:val="clear"/>
        <w:spacing w:after="240" w:line="276" w:lineRule="auto"/>
        <w:ind w:left="288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Example Code for Data Preparation</w:t>
      </w:r>
    </w:p>
    <w:tbl>
      <w:tblPr>
        <w:tblStyle w:val="Table1"/>
        <w:jc w:val="left"/>
        <w:tblLayout w:type="fixed"/>
        <w:tblLook w:val="0600"/>
      </w:tblPr>
      <w:tblGrid>
        <w:gridCol w:w="9360"/>
        <w:tblGridChange w:id="0">
          <w:tblGrid>
            <w:gridCol w:w="936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99cc"/>
                <w:sz w:val="24"/>
                <w:szCs w:val="24"/>
                <w:shd w:fill="474949" w:val="clear"/>
              </w:rPr>
            </w:pPr>
            <w:r w:rsidDel="00000000" w:rsidR="00000000" w:rsidRPr="00000000">
              <w:rPr>
                <w:rFonts w:ascii="Consolas" w:cs="Consolas" w:eastAsia="Consolas" w:hAnsi="Consolas"/>
                <w:color w:val="cc99cc"/>
                <w:sz w:val="24"/>
                <w:szCs w:val="24"/>
                <w:shd w:fill="474949" w:val="clear"/>
                <w:rtl w:val="0"/>
              </w:rPr>
              <w:t xml:space="preserve">import</w:t>
            </w:r>
            <w:r w:rsidDel="00000000" w:rsidR="00000000" w:rsidRPr="00000000">
              <w:rPr>
                <w:rFonts w:ascii="Consolas" w:cs="Consolas" w:eastAsia="Consolas" w:hAnsi="Consolas"/>
                <w:color w:val="d1d9e1"/>
                <w:sz w:val="24"/>
                <w:szCs w:val="24"/>
                <w:shd w:fill="474949" w:val="clear"/>
                <w:rtl w:val="0"/>
              </w:rPr>
              <w:t xml:space="preserve"> pandas </w:t>
            </w:r>
            <w:r w:rsidDel="00000000" w:rsidR="00000000" w:rsidRPr="00000000">
              <w:rPr>
                <w:rFonts w:ascii="Consolas" w:cs="Consolas" w:eastAsia="Consolas" w:hAnsi="Consolas"/>
                <w:color w:val="cc99cc"/>
                <w:sz w:val="24"/>
                <w:szCs w:val="24"/>
                <w:shd w:fill="474949" w:val="clear"/>
                <w:rtl w:val="0"/>
              </w:rPr>
              <w:t xml:space="preserve">as</w:t>
            </w:r>
            <w:r w:rsidDel="00000000" w:rsidR="00000000" w:rsidRPr="00000000">
              <w:rPr>
                <w:rFonts w:ascii="Consolas" w:cs="Consolas" w:eastAsia="Consolas" w:hAnsi="Consolas"/>
                <w:color w:val="d1d9e1"/>
                <w:sz w:val="24"/>
                <w:szCs w:val="24"/>
                <w:shd w:fill="474949" w:val="clear"/>
                <w:rtl w:val="0"/>
              </w:rPr>
              <w:t xml:space="preserve"> pd</w:t>
              <w:br w:type="textWrapping"/>
              <w:br w:type="textWrapping"/>
            </w:r>
            <w:r w:rsidDel="00000000" w:rsidR="00000000" w:rsidRPr="00000000">
              <w:rPr>
                <w:rFonts w:ascii="Consolas" w:cs="Consolas" w:eastAsia="Consolas" w:hAnsi="Consolas"/>
                <w:i w:val="1"/>
                <w:color w:val="969896"/>
                <w:sz w:val="24"/>
                <w:szCs w:val="24"/>
                <w:shd w:fill="474949" w:val="clear"/>
                <w:rtl w:val="0"/>
              </w:rPr>
              <w:t xml:space="preserve"># Load the dataset</w:t>
            </w:r>
            <w:r w:rsidDel="00000000" w:rsidR="00000000" w:rsidRPr="00000000">
              <w:rPr>
                <w:rFonts w:ascii="Consolas" w:cs="Consolas" w:eastAsia="Consolas" w:hAnsi="Consolas"/>
                <w:color w:val="d1d9e1"/>
                <w:sz w:val="24"/>
                <w:szCs w:val="24"/>
                <w:shd w:fill="474949" w:val="clear"/>
                <w:rtl w:val="0"/>
              </w:rPr>
              <w:br w:type="textWrapping"/>
              <w:t xml:space="preserve">data = pd.read_csv(</w:t>
            </w:r>
            <w:r w:rsidDel="00000000" w:rsidR="00000000" w:rsidRPr="00000000">
              <w:rPr>
                <w:rFonts w:ascii="Consolas" w:cs="Consolas" w:eastAsia="Consolas" w:hAnsi="Consolas"/>
                <w:color w:val="8abeb7"/>
                <w:sz w:val="24"/>
                <w:szCs w:val="24"/>
                <w:shd w:fill="474949" w:val="clear"/>
                <w:rtl w:val="0"/>
              </w:rPr>
              <w:t xml:space="preserve">r"C:\Users\antoi\OneDrive\Documents\Coding\CTU\Foundation_of_Big_Data_Analytics\COVID-19_Daily_Counts_of_Cases__Hospitalizations__and_Deaths.csv"</w:t>
            </w:r>
            <w:r w:rsidDel="00000000" w:rsidR="00000000" w:rsidRPr="00000000">
              <w:rPr>
                <w:rFonts w:ascii="Consolas" w:cs="Consolas" w:eastAsia="Consolas" w:hAnsi="Consolas"/>
                <w:color w:val="d1d9e1"/>
                <w:sz w:val="24"/>
                <w:szCs w:val="24"/>
                <w:shd w:fill="474949" w:val="clear"/>
                <w:rtl w:val="0"/>
              </w:rPr>
              <w:t xml:space="preserve">)</w:t>
              <w:br w:type="textWrapping"/>
              <w:br w:type="textWrapping"/>
            </w:r>
            <w:r w:rsidDel="00000000" w:rsidR="00000000" w:rsidRPr="00000000">
              <w:rPr>
                <w:rFonts w:ascii="Consolas" w:cs="Consolas" w:eastAsia="Consolas" w:hAnsi="Consolas"/>
                <w:i w:val="1"/>
                <w:color w:val="969896"/>
                <w:sz w:val="24"/>
                <w:szCs w:val="24"/>
                <w:shd w:fill="474949" w:val="clear"/>
                <w:rtl w:val="0"/>
              </w:rPr>
              <w:t xml:space="preserve"># Convert date column to datetime</w:t>
            </w:r>
            <w:r w:rsidDel="00000000" w:rsidR="00000000" w:rsidRPr="00000000">
              <w:rPr>
                <w:rFonts w:ascii="Consolas" w:cs="Consolas" w:eastAsia="Consolas" w:hAnsi="Consolas"/>
                <w:color w:val="d1d9e1"/>
                <w:sz w:val="24"/>
                <w:szCs w:val="24"/>
                <w:shd w:fill="474949" w:val="clear"/>
                <w:rtl w:val="0"/>
              </w:rPr>
              <w:br w:type="textWrapping"/>
              <w:t xml:space="preserve">data[</w:t>
            </w:r>
            <w:r w:rsidDel="00000000" w:rsidR="00000000" w:rsidRPr="00000000">
              <w:rPr>
                <w:rFonts w:ascii="Consolas" w:cs="Consolas" w:eastAsia="Consolas" w:hAnsi="Consolas"/>
                <w:color w:val="8abeb7"/>
                <w:sz w:val="24"/>
                <w:szCs w:val="24"/>
                <w:shd w:fill="474949" w:val="clear"/>
                <w:rtl w:val="0"/>
              </w:rPr>
              <w:t xml:space="preserve">'date_of_interest'</w:t>
            </w:r>
            <w:r w:rsidDel="00000000" w:rsidR="00000000" w:rsidRPr="00000000">
              <w:rPr>
                <w:rFonts w:ascii="Consolas" w:cs="Consolas" w:eastAsia="Consolas" w:hAnsi="Consolas"/>
                <w:color w:val="d1d9e1"/>
                <w:sz w:val="24"/>
                <w:szCs w:val="24"/>
                <w:shd w:fill="474949" w:val="clear"/>
                <w:rtl w:val="0"/>
              </w:rPr>
              <w:t xml:space="preserve">] = pd.to_datetime(data[</w:t>
            </w:r>
            <w:r w:rsidDel="00000000" w:rsidR="00000000" w:rsidRPr="00000000">
              <w:rPr>
                <w:rFonts w:ascii="Consolas" w:cs="Consolas" w:eastAsia="Consolas" w:hAnsi="Consolas"/>
                <w:color w:val="8abeb7"/>
                <w:sz w:val="24"/>
                <w:szCs w:val="24"/>
                <w:shd w:fill="474949" w:val="clear"/>
                <w:rtl w:val="0"/>
              </w:rPr>
              <w:t xml:space="preserve">'date_of_interest'</w:t>
            </w:r>
            <w:r w:rsidDel="00000000" w:rsidR="00000000" w:rsidRPr="00000000">
              <w:rPr>
                <w:rFonts w:ascii="Consolas" w:cs="Consolas" w:eastAsia="Consolas" w:hAnsi="Consolas"/>
                <w:color w:val="d1d9e1"/>
                <w:sz w:val="24"/>
                <w:szCs w:val="24"/>
                <w:shd w:fill="474949" w:val="clear"/>
                <w:rtl w:val="0"/>
              </w:rPr>
              <w:t xml:space="preserve">], format=</w:t>
            </w:r>
            <w:r w:rsidDel="00000000" w:rsidR="00000000" w:rsidRPr="00000000">
              <w:rPr>
                <w:rFonts w:ascii="Consolas" w:cs="Consolas" w:eastAsia="Consolas" w:hAnsi="Consolas"/>
                <w:color w:val="8abeb7"/>
                <w:sz w:val="24"/>
                <w:szCs w:val="24"/>
                <w:shd w:fill="474949" w:val="clear"/>
                <w:rtl w:val="0"/>
              </w:rPr>
              <w:t xml:space="preserve">'%m/%d/%Y'</w:t>
            </w:r>
            <w:r w:rsidDel="00000000" w:rsidR="00000000" w:rsidRPr="00000000">
              <w:rPr>
                <w:rFonts w:ascii="Consolas" w:cs="Consolas" w:eastAsia="Consolas" w:hAnsi="Consolas"/>
                <w:color w:val="d1d9e1"/>
                <w:sz w:val="24"/>
                <w:szCs w:val="24"/>
                <w:shd w:fill="474949" w:val="clear"/>
                <w:rtl w:val="0"/>
              </w:rPr>
              <w:t xml:space="preserve">)</w:t>
              <w:br w:type="textWrapping"/>
              <w:br w:type="textWrapping"/>
            </w:r>
            <w:r w:rsidDel="00000000" w:rsidR="00000000" w:rsidRPr="00000000">
              <w:rPr>
                <w:rFonts w:ascii="Consolas" w:cs="Consolas" w:eastAsia="Consolas" w:hAnsi="Consolas"/>
                <w:i w:val="1"/>
                <w:color w:val="969896"/>
                <w:sz w:val="24"/>
                <w:szCs w:val="24"/>
                <w:shd w:fill="474949" w:val="clear"/>
                <w:rtl w:val="0"/>
              </w:rPr>
              <w:t xml:space="preserve"># Extract numerical features from the date column</w:t>
            </w:r>
            <w:r w:rsidDel="00000000" w:rsidR="00000000" w:rsidRPr="00000000">
              <w:rPr>
                <w:rFonts w:ascii="Consolas" w:cs="Consolas" w:eastAsia="Consolas" w:hAnsi="Consolas"/>
                <w:color w:val="d1d9e1"/>
                <w:sz w:val="24"/>
                <w:szCs w:val="24"/>
                <w:shd w:fill="474949" w:val="clear"/>
                <w:rtl w:val="0"/>
              </w:rPr>
              <w:br w:type="textWrapping"/>
              <w:t xml:space="preserve">data[</w:t>
            </w:r>
            <w:r w:rsidDel="00000000" w:rsidR="00000000" w:rsidRPr="00000000">
              <w:rPr>
                <w:rFonts w:ascii="Consolas" w:cs="Consolas" w:eastAsia="Consolas" w:hAnsi="Consolas"/>
                <w:color w:val="8abeb7"/>
                <w:sz w:val="24"/>
                <w:szCs w:val="24"/>
                <w:shd w:fill="474949" w:val="clear"/>
                <w:rtl w:val="0"/>
              </w:rPr>
              <w:t xml:space="preserve">'year'</w:t>
            </w:r>
            <w:r w:rsidDel="00000000" w:rsidR="00000000" w:rsidRPr="00000000">
              <w:rPr>
                <w:rFonts w:ascii="Consolas" w:cs="Consolas" w:eastAsia="Consolas" w:hAnsi="Consolas"/>
                <w:color w:val="d1d9e1"/>
                <w:sz w:val="24"/>
                <w:szCs w:val="24"/>
                <w:shd w:fill="474949" w:val="clear"/>
                <w:rtl w:val="0"/>
              </w:rPr>
              <w:t xml:space="preserve">] = data[</w:t>
            </w:r>
            <w:r w:rsidDel="00000000" w:rsidR="00000000" w:rsidRPr="00000000">
              <w:rPr>
                <w:rFonts w:ascii="Consolas" w:cs="Consolas" w:eastAsia="Consolas" w:hAnsi="Consolas"/>
                <w:color w:val="8abeb7"/>
                <w:sz w:val="24"/>
                <w:szCs w:val="24"/>
                <w:shd w:fill="474949" w:val="clear"/>
                <w:rtl w:val="0"/>
              </w:rPr>
              <w:t xml:space="preserve">'date_of_interest'</w:t>
            </w:r>
            <w:r w:rsidDel="00000000" w:rsidR="00000000" w:rsidRPr="00000000">
              <w:rPr>
                <w:rFonts w:ascii="Consolas" w:cs="Consolas" w:eastAsia="Consolas" w:hAnsi="Consolas"/>
                <w:color w:val="d1d9e1"/>
                <w:sz w:val="24"/>
                <w:szCs w:val="24"/>
                <w:shd w:fill="474949" w:val="clear"/>
                <w:rtl w:val="0"/>
              </w:rPr>
              <w:t xml:space="preserve">].dt.year</w:t>
              <w:br w:type="textWrapping"/>
              <w:t xml:space="preserve">data[</w:t>
            </w:r>
            <w:r w:rsidDel="00000000" w:rsidR="00000000" w:rsidRPr="00000000">
              <w:rPr>
                <w:rFonts w:ascii="Consolas" w:cs="Consolas" w:eastAsia="Consolas" w:hAnsi="Consolas"/>
                <w:color w:val="8abeb7"/>
                <w:sz w:val="24"/>
                <w:szCs w:val="24"/>
                <w:shd w:fill="474949" w:val="clear"/>
                <w:rtl w:val="0"/>
              </w:rPr>
              <w:t xml:space="preserve">'month'</w:t>
            </w:r>
            <w:r w:rsidDel="00000000" w:rsidR="00000000" w:rsidRPr="00000000">
              <w:rPr>
                <w:rFonts w:ascii="Consolas" w:cs="Consolas" w:eastAsia="Consolas" w:hAnsi="Consolas"/>
                <w:color w:val="d1d9e1"/>
                <w:sz w:val="24"/>
                <w:szCs w:val="24"/>
                <w:shd w:fill="474949" w:val="clear"/>
                <w:rtl w:val="0"/>
              </w:rPr>
              <w:t xml:space="preserve">] = data[</w:t>
            </w:r>
            <w:r w:rsidDel="00000000" w:rsidR="00000000" w:rsidRPr="00000000">
              <w:rPr>
                <w:rFonts w:ascii="Consolas" w:cs="Consolas" w:eastAsia="Consolas" w:hAnsi="Consolas"/>
                <w:color w:val="8abeb7"/>
                <w:sz w:val="24"/>
                <w:szCs w:val="24"/>
                <w:shd w:fill="474949" w:val="clear"/>
                <w:rtl w:val="0"/>
              </w:rPr>
              <w:t xml:space="preserve">'date_of_interest'</w:t>
            </w:r>
            <w:r w:rsidDel="00000000" w:rsidR="00000000" w:rsidRPr="00000000">
              <w:rPr>
                <w:rFonts w:ascii="Consolas" w:cs="Consolas" w:eastAsia="Consolas" w:hAnsi="Consolas"/>
                <w:color w:val="d1d9e1"/>
                <w:sz w:val="24"/>
                <w:szCs w:val="24"/>
                <w:shd w:fill="474949" w:val="clear"/>
                <w:rtl w:val="0"/>
              </w:rPr>
              <w:t xml:space="preserve">].dt.month</w:t>
              <w:br w:type="textWrapping"/>
              <w:t xml:space="preserve">data[</w:t>
            </w:r>
            <w:r w:rsidDel="00000000" w:rsidR="00000000" w:rsidRPr="00000000">
              <w:rPr>
                <w:rFonts w:ascii="Consolas" w:cs="Consolas" w:eastAsia="Consolas" w:hAnsi="Consolas"/>
                <w:color w:val="8abeb7"/>
                <w:sz w:val="24"/>
                <w:szCs w:val="24"/>
                <w:shd w:fill="474949" w:val="clear"/>
                <w:rtl w:val="0"/>
              </w:rPr>
              <w:t xml:space="preserve">'day'</w:t>
            </w:r>
            <w:r w:rsidDel="00000000" w:rsidR="00000000" w:rsidRPr="00000000">
              <w:rPr>
                <w:rFonts w:ascii="Consolas" w:cs="Consolas" w:eastAsia="Consolas" w:hAnsi="Consolas"/>
                <w:color w:val="d1d9e1"/>
                <w:sz w:val="24"/>
                <w:szCs w:val="24"/>
                <w:shd w:fill="474949" w:val="clear"/>
                <w:rtl w:val="0"/>
              </w:rPr>
              <w:t xml:space="preserve">] = data[</w:t>
            </w:r>
            <w:r w:rsidDel="00000000" w:rsidR="00000000" w:rsidRPr="00000000">
              <w:rPr>
                <w:rFonts w:ascii="Consolas" w:cs="Consolas" w:eastAsia="Consolas" w:hAnsi="Consolas"/>
                <w:color w:val="8abeb7"/>
                <w:sz w:val="24"/>
                <w:szCs w:val="24"/>
                <w:shd w:fill="474949" w:val="clear"/>
                <w:rtl w:val="0"/>
              </w:rPr>
              <w:t xml:space="preserve">'date_of_interest'</w:t>
            </w:r>
            <w:r w:rsidDel="00000000" w:rsidR="00000000" w:rsidRPr="00000000">
              <w:rPr>
                <w:rFonts w:ascii="Consolas" w:cs="Consolas" w:eastAsia="Consolas" w:hAnsi="Consolas"/>
                <w:color w:val="d1d9e1"/>
                <w:sz w:val="24"/>
                <w:szCs w:val="24"/>
                <w:shd w:fill="474949" w:val="clear"/>
                <w:rtl w:val="0"/>
              </w:rPr>
              <w:t xml:space="preserve">].dt.day</w:t>
              <w:br w:type="textWrapping"/>
              <w:br w:type="textWrapping"/>
            </w:r>
            <w:r w:rsidDel="00000000" w:rsidR="00000000" w:rsidRPr="00000000">
              <w:rPr>
                <w:rFonts w:ascii="Consolas" w:cs="Consolas" w:eastAsia="Consolas" w:hAnsi="Consolas"/>
                <w:i w:val="1"/>
                <w:color w:val="969896"/>
                <w:sz w:val="24"/>
                <w:szCs w:val="24"/>
                <w:shd w:fill="474949" w:val="clear"/>
                <w:rtl w:val="0"/>
              </w:rPr>
              <w:t xml:space="preserve"># Drop the original date column</w:t>
            </w:r>
            <w:r w:rsidDel="00000000" w:rsidR="00000000" w:rsidRPr="00000000">
              <w:rPr>
                <w:rFonts w:ascii="Consolas" w:cs="Consolas" w:eastAsia="Consolas" w:hAnsi="Consolas"/>
                <w:color w:val="d1d9e1"/>
                <w:sz w:val="24"/>
                <w:szCs w:val="24"/>
                <w:shd w:fill="474949" w:val="clear"/>
                <w:rtl w:val="0"/>
              </w:rPr>
              <w:br w:type="textWrapping"/>
              <w:t xml:space="preserve">data.drop(columns=[</w:t>
            </w:r>
            <w:r w:rsidDel="00000000" w:rsidR="00000000" w:rsidRPr="00000000">
              <w:rPr>
                <w:rFonts w:ascii="Consolas" w:cs="Consolas" w:eastAsia="Consolas" w:hAnsi="Consolas"/>
                <w:color w:val="8abeb7"/>
                <w:sz w:val="24"/>
                <w:szCs w:val="24"/>
                <w:shd w:fill="474949" w:val="clear"/>
                <w:rtl w:val="0"/>
              </w:rPr>
              <w:t xml:space="preserve">'date_of_interest'</w:t>
            </w:r>
            <w:r w:rsidDel="00000000" w:rsidR="00000000" w:rsidRPr="00000000">
              <w:rPr>
                <w:rFonts w:ascii="Consolas" w:cs="Consolas" w:eastAsia="Consolas" w:hAnsi="Consolas"/>
                <w:color w:val="d1d9e1"/>
                <w:sz w:val="24"/>
                <w:szCs w:val="24"/>
                <w:shd w:fill="474949" w:val="clear"/>
                <w:rtl w:val="0"/>
              </w:rPr>
              <w:t xml:space="preserve">], inplace=</w:t>
            </w:r>
            <w:r w:rsidDel="00000000" w:rsidR="00000000" w:rsidRPr="00000000">
              <w:rPr>
                <w:rFonts w:ascii="Consolas" w:cs="Consolas" w:eastAsia="Consolas" w:hAnsi="Consolas"/>
                <w:color w:val="cc99cc"/>
                <w:sz w:val="24"/>
                <w:szCs w:val="24"/>
                <w:shd w:fill="474949" w:val="clear"/>
                <w:rtl w:val="0"/>
              </w:rPr>
              <w:t xml:space="preserve">True</w:t>
            </w:r>
            <w:r w:rsidDel="00000000" w:rsidR="00000000" w:rsidRPr="00000000">
              <w:rPr>
                <w:rFonts w:ascii="Consolas" w:cs="Consolas" w:eastAsia="Consolas" w:hAnsi="Consolas"/>
                <w:color w:val="d1d9e1"/>
                <w:sz w:val="24"/>
                <w:szCs w:val="24"/>
                <w:shd w:fill="474949" w:val="clear"/>
                <w:rtl w:val="0"/>
              </w:rPr>
              <w:t xml:space="preserve">)</w:t>
            </w:r>
            <w:r w:rsidDel="00000000" w:rsidR="00000000" w:rsidRPr="00000000">
              <w:rPr>
                <w:rtl w:val="0"/>
              </w:rPr>
            </w:r>
          </w:p>
        </w:tc>
      </w:tr>
    </w:tbl>
    <w:p w:rsidR="00000000" w:rsidDel="00000000" w:rsidP="00000000" w:rsidRDefault="00000000" w:rsidRPr="00000000" w14:paraId="00000015">
      <w:pPr>
        <w:widowControl w:val="0"/>
        <w:shd w:fill="ffffff" w:val="clear"/>
        <w:spacing w:after="240" w:line="276" w:lineRule="auto"/>
        <w:ind w:left="0" w:firstLine="0"/>
        <w:rPr>
          <w:rFonts w:ascii="Times New Roman" w:cs="Times New Roman" w:eastAsia="Times New Roman" w:hAnsi="Times New Roman"/>
          <w:color w:val="333333"/>
          <w:sz w:val="2"/>
          <w:szCs w:val="2"/>
          <w:highlight w:val="white"/>
        </w:rPr>
      </w:pPr>
      <w:r w:rsidDel="00000000" w:rsidR="00000000" w:rsidRPr="00000000">
        <w:rPr>
          <w:rtl w:val="0"/>
        </w:rPr>
      </w:r>
    </w:p>
    <w:p w:rsidR="00000000" w:rsidDel="00000000" w:rsidP="00000000" w:rsidRDefault="00000000" w:rsidRPr="00000000" w14:paraId="00000016">
      <w:pPr>
        <w:widowControl w:val="0"/>
        <w:numPr>
          <w:ilvl w:val="0"/>
          <w:numId w:val="1"/>
        </w:numPr>
        <w:shd w:fill="ffffff" w:val="clear"/>
        <w:spacing w:after="0" w:afterAutospacing="0" w:line="276" w:lineRule="auto"/>
        <w:ind w:left="1440" w:hanging="36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Load and Process New Data</w:t>
      </w:r>
    </w:p>
    <w:p w:rsidR="00000000" w:rsidDel="00000000" w:rsidP="00000000" w:rsidRDefault="00000000" w:rsidRPr="00000000" w14:paraId="00000017">
      <w:pPr>
        <w:widowControl w:val="0"/>
        <w:numPr>
          <w:ilvl w:val="1"/>
          <w:numId w:val="1"/>
        </w:numPr>
        <w:shd w:fill="ffffff" w:val="clear"/>
        <w:spacing w:after="240" w:line="276" w:lineRule="auto"/>
        <w:ind w:left="216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Once the new data is prepared and the trained model is loaded, you can make predictions. The model will output the predicted class for each new record.</w:t>
      </w:r>
    </w:p>
    <w:tbl>
      <w:tblPr>
        <w:tblStyle w:val="Table2"/>
        <w:jc w:val="left"/>
        <w:tblLayout w:type="fixed"/>
        <w:tblLook w:val="0600"/>
      </w:tblPr>
      <w:tblGrid>
        <w:gridCol w:w="9360"/>
        <w:tblGridChange w:id="0">
          <w:tblGrid>
            <w:gridCol w:w="936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Consolas" w:cs="Consolas" w:eastAsia="Consolas" w:hAnsi="Consolas"/>
                <w:color w:val="d1d9e1"/>
                <w:sz w:val="24"/>
                <w:szCs w:val="24"/>
                <w:shd w:fill="474949" w:val="clear"/>
                <w:rtl w:val="0"/>
              </w:rPr>
              <w:t xml:space="preserve">new_data = pd.read_csv(</w:t>
            </w:r>
            <w:r w:rsidDel="00000000" w:rsidR="00000000" w:rsidRPr="00000000">
              <w:rPr>
                <w:rFonts w:ascii="Consolas" w:cs="Consolas" w:eastAsia="Consolas" w:hAnsi="Consolas"/>
                <w:color w:val="8abeb7"/>
                <w:sz w:val="24"/>
                <w:szCs w:val="24"/>
                <w:shd w:fill="474949" w:val="clear"/>
                <w:rtl w:val="0"/>
              </w:rPr>
              <w:t xml:space="preserve">'path_to_new_data.csv'</w:t>
            </w:r>
            <w:r w:rsidDel="00000000" w:rsidR="00000000" w:rsidRPr="00000000">
              <w:rPr>
                <w:rFonts w:ascii="Consolas" w:cs="Consolas" w:eastAsia="Consolas" w:hAnsi="Consolas"/>
                <w:color w:val="d1d9e1"/>
                <w:sz w:val="24"/>
                <w:szCs w:val="24"/>
                <w:shd w:fill="474949" w:val="clear"/>
                <w:rtl w:val="0"/>
              </w:rPr>
              <w:t xml:space="preserve">) new_data[</w:t>
            </w:r>
            <w:r w:rsidDel="00000000" w:rsidR="00000000" w:rsidRPr="00000000">
              <w:rPr>
                <w:rFonts w:ascii="Consolas" w:cs="Consolas" w:eastAsia="Consolas" w:hAnsi="Consolas"/>
                <w:color w:val="8abeb7"/>
                <w:sz w:val="24"/>
                <w:szCs w:val="24"/>
                <w:shd w:fill="474949" w:val="clear"/>
                <w:rtl w:val="0"/>
              </w:rPr>
              <w:t xml:space="preserve">'date_of_interest'</w:t>
            </w:r>
            <w:r w:rsidDel="00000000" w:rsidR="00000000" w:rsidRPr="00000000">
              <w:rPr>
                <w:rFonts w:ascii="Consolas" w:cs="Consolas" w:eastAsia="Consolas" w:hAnsi="Consolas"/>
                <w:color w:val="d1d9e1"/>
                <w:sz w:val="24"/>
                <w:szCs w:val="24"/>
                <w:shd w:fill="474949" w:val="clear"/>
                <w:rtl w:val="0"/>
              </w:rPr>
              <w:t xml:space="preserve">] = pd.to_datetime(new_data[</w:t>
            </w:r>
            <w:r w:rsidDel="00000000" w:rsidR="00000000" w:rsidRPr="00000000">
              <w:rPr>
                <w:rFonts w:ascii="Consolas" w:cs="Consolas" w:eastAsia="Consolas" w:hAnsi="Consolas"/>
                <w:color w:val="8abeb7"/>
                <w:sz w:val="24"/>
                <w:szCs w:val="24"/>
                <w:shd w:fill="474949" w:val="clear"/>
                <w:rtl w:val="0"/>
              </w:rPr>
              <w:t xml:space="preserve">'date_of_interest'</w:t>
            </w:r>
            <w:r w:rsidDel="00000000" w:rsidR="00000000" w:rsidRPr="00000000">
              <w:rPr>
                <w:rFonts w:ascii="Consolas" w:cs="Consolas" w:eastAsia="Consolas" w:hAnsi="Consolas"/>
                <w:color w:val="d1d9e1"/>
                <w:sz w:val="24"/>
                <w:szCs w:val="24"/>
                <w:shd w:fill="474949" w:val="clear"/>
                <w:rtl w:val="0"/>
              </w:rPr>
              <w:t xml:space="preserve">], format=</w:t>
            </w:r>
            <w:r w:rsidDel="00000000" w:rsidR="00000000" w:rsidRPr="00000000">
              <w:rPr>
                <w:rFonts w:ascii="Consolas" w:cs="Consolas" w:eastAsia="Consolas" w:hAnsi="Consolas"/>
                <w:color w:val="8abeb7"/>
                <w:sz w:val="24"/>
                <w:szCs w:val="24"/>
                <w:shd w:fill="474949" w:val="clear"/>
                <w:rtl w:val="0"/>
              </w:rPr>
              <w:t xml:space="preserve">'%m/%d/%Y'</w:t>
            </w:r>
            <w:r w:rsidDel="00000000" w:rsidR="00000000" w:rsidRPr="00000000">
              <w:rPr>
                <w:rFonts w:ascii="Consolas" w:cs="Consolas" w:eastAsia="Consolas" w:hAnsi="Consolas"/>
                <w:color w:val="d1d9e1"/>
                <w:sz w:val="24"/>
                <w:szCs w:val="24"/>
                <w:shd w:fill="474949" w:val="clear"/>
                <w:rtl w:val="0"/>
              </w:rPr>
              <w:t xml:space="preserve">) new_data[</w:t>
            </w:r>
            <w:r w:rsidDel="00000000" w:rsidR="00000000" w:rsidRPr="00000000">
              <w:rPr>
                <w:rFonts w:ascii="Consolas" w:cs="Consolas" w:eastAsia="Consolas" w:hAnsi="Consolas"/>
                <w:color w:val="8abeb7"/>
                <w:sz w:val="24"/>
                <w:szCs w:val="24"/>
                <w:shd w:fill="474949" w:val="clear"/>
                <w:rtl w:val="0"/>
              </w:rPr>
              <w:t xml:space="preserve">'year'</w:t>
            </w:r>
            <w:r w:rsidDel="00000000" w:rsidR="00000000" w:rsidRPr="00000000">
              <w:rPr>
                <w:rFonts w:ascii="Consolas" w:cs="Consolas" w:eastAsia="Consolas" w:hAnsi="Consolas"/>
                <w:color w:val="d1d9e1"/>
                <w:sz w:val="24"/>
                <w:szCs w:val="24"/>
                <w:shd w:fill="474949" w:val="clear"/>
                <w:rtl w:val="0"/>
              </w:rPr>
              <w:t xml:space="preserve">] = new_data[</w:t>
            </w:r>
            <w:r w:rsidDel="00000000" w:rsidR="00000000" w:rsidRPr="00000000">
              <w:rPr>
                <w:rFonts w:ascii="Consolas" w:cs="Consolas" w:eastAsia="Consolas" w:hAnsi="Consolas"/>
                <w:color w:val="8abeb7"/>
                <w:sz w:val="24"/>
                <w:szCs w:val="24"/>
                <w:shd w:fill="474949" w:val="clear"/>
                <w:rtl w:val="0"/>
              </w:rPr>
              <w:t xml:space="preserve">'date_of_interest'</w:t>
            </w:r>
            <w:r w:rsidDel="00000000" w:rsidR="00000000" w:rsidRPr="00000000">
              <w:rPr>
                <w:rFonts w:ascii="Consolas" w:cs="Consolas" w:eastAsia="Consolas" w:hAnsi="Consolas"/>
                <w:color w:val="d1d9e1"/>
                <w:sz w:val="24"/>
                <w:szCs w:val="24"/>
                <w:shd w:fill="474949" w:val="clear"/>
                <w:rtl w:val="0"/>
              </w:rPr>
              <w:t xml:space="preserve">].dt.year new_data[</w:t>
            </w:r>
            <w:r w:rsidDel="00000000" w:rsidR="00000000" w:rsidRPr="00000000">
              <w:rPr>
                <w:rFonts w:ascii="Consolas" w:cs="Consolas" w:eastAsia="Consolas" w:hAnsi="Consolas"/>
                <w:color w:val="8abeb7"/>
                <w:sz w:val="24"/>
                <w:szCs w:val="24"/>
                <w:shd w:fill="474949" w:val="clear"/>
                <w:rtl w:val="0"/>
              </w:rPr>
              <w:t xml:space="preserve">'month'</w:t>
            </w:r>
            <w:r w:rsidDel="00000000" w:rsidR="00000000" w:rsidRPr="00000000">
              <w:rPr>
                <w:rFonts w:ascii="Consolas" w:cs="Consolas" w:eastAsia="Consolas" w:hAnsi="Consolas"/>
                <w:color w:val="d1d9e1"/>
                <w:sz w:val="24"/>
                <w:szCs w:val="24"/>
                <w:shd w:fill="474949" w:val="clear"/>
                <w:rtl w:val="0"/>
              </w:rPr>
              <w:t xml:space="preserve">] = new_data[</w:t>
            </w:r>
            <w:r w:rsidDel="00000000" w:rsidR="00000000" w:rsidRPr="00000000">
              <w:rPr>
                <w:rFonts w:ascii="Consolas" w:cs="Consolas" w:eastAsia="Consolas" w:hAnsi="Consolas"/>
                <w:color w:val="8abeb7"/>
                <w:sz w:val="24"/>
                <w:szCs w:val="24"/>
                <w:shd w:fill="474949" w:val="clear"/>
                <w:rtl w:val="0"/>
              </w:rPr>
              <w:t xml:space="preserve">'date_of_interest'</w:t>
            </w:r>
            <w:r w:rsidDel="00000000" w:rsidR="00000000" w:rsidRPr="00000000">
              <w:rPr>
                <w:rFonts w:ascii="Consolas" w:cs="Consolas" w:eastAsia="Consolas" w:hAnsi="Consolas"/>
                <w:color w:val="d1d9e1"/>
                <w:sz w:val="24"/>
                <w:szCs w:val="24"/>
                <w:shd w:fill="474949" w:val="clear"/>
                <w:rtl w:val="0"/>
              </w:rPr>
              <w:t xml:space="preserve">].dt.month new_data[</w:t>
            </w:r>
            <w:r w:rsidDel="00000000" w:rsidR="00000000" w:rsidRPr="00000000">
              <w:rPr>
                <w:rFonts w:ascii="Consolas" w:cs="Consolas" w:eastAsia="Consolas" w:hAnsi="Consolas"/>
                <w:color w:val="8abeb7"/>
                <w:sz w:val="24"/>
                <w:szCs w:val="24"/>
                <w:shd w:fill="474949" w:val="clear"/>
                <w:rtl w:val="0"/>
              </w:rPr>
              <w:t xml:space="preserve">'day'</w:t>
            </w:r>
            <w:r w:rsidDel="00000000" w:rsidR="00000000" w:rsidRPr="00000000">
              <w:rPr>
                <w:rFonts w:ascii="Consolas" w:cs="Consolas" w:eastAsia="Consolas" w:hAnsi="Consolas"/>
                <w:color w:val="d1d9e1"/>
                <w:sz w:val="24"/>
                <w:szCs w:val="24"/>
                <w:shd w:fill="474949" w:val="clear"/>
                <w:rtl w:val="0"/>
              </w:rPr>
              <w:t xml:space="preserve">] = new_data[</w:t>
            </w:r>
            <w:r w:rsidDel="00000000" w:rsidR="00000000" w:rsidRPr="00000000">
              <w:rPr>
                <w:rFonts w:ascii="Consolas" w:cs="Consolas" w:eastAsia="Consolas" w:hAnsi="Consolas"/>
                <w:color w:val="8abeb7"/>
                <w:sz w:val="24"/>
                <w:szCs w:val="24"/>
                <w:shd w:fill="474949" w:val="clear"/>
                <w:rtl w:val="0"/>
              </w:rPr>
              <w:t xml:space="preserve">'date_of_interest'</w:t>
            </w:r>
            <w:r w:rsidDel="00000000" w:rsidR="00000000" w:rsidRPr="00000000">
              <w:rPr>
                <w:rFonts w:ascii="Consolas" w:cs="Consolas" w:eastAsia="Consolas" w:hAnsi="Consolas"/>
                <w:color w:val="d1d9e1"/>
                <w:sz w:val="24"/>
                <w:szCs w:val="24"/>
                <w:shd w:fill="474949" w:val="clear"/>
                <w:rtl w:val="0"/>
              </w:rPr>
              <w:t xml:space="preserve">].dt.day new_data.drop(columns=[</w:t>
            </w:r>
            <w:r w:rsidDel="00000000" w:rsidR="00000000" w:rsidRPr="00000000">
              <w:rPr>
                <w:rFonts w:ascii="Consolas" w:cs="Consolas" w:eastAsia="Consolas" w:hAnsi="Consolas"/>
                <w:color w:val="8abeb7"/>
                <w:sz w:val="24"/>
                <w:szCs w:val="24"/>
                <w:shd w:fill="474949" w:val="clear"/>
                <w:rtl w:val="0"/>
              </w:rPr>
              <w:t xml:space="preserve">'date_of_interest'</w:t>
            </w:r>
            <w:r w:rsidDel="00000000" w:rsidR="00000000" w:rsidRPr="00000000">
              <w:rPr>
                <w:rFonts w:ascii="Consolas" w:cs="Consolas" w:eastAsia="Consolas" w:hAnsi="Consolas"/>
                <w:color w:val="d1d9e1"/>
                <w:sz w:val="24"/>
                <w:szCs w:val="24"/>
                <w:shd w:fill="474949" w:val="clear"/>
                <w:rtl w:val="0"/>
              </w:rPr>
              <w:t xml:space="preserve">], inplace=</w:t>
            </w:r>
            <w:r w:rsidDel="00000000" w:rsidR="00000000" w:rsidRPr="00000000">
              <w:rPr>
                <w:rFonts w:ascii="Consolas" w:cs="Consolas" w:eastAsia="Consolas" w:hAnsi="Consolas"/>
                <w:color w:val="cc99cc"/>
                <w:sz w:val="24"/>
                <w:szCs w:val="24"/>
                <w:shd w:fill="474949" w:val="clear"/>
                <w:rtl w:val="0"/>
              </w:rPr>
              <w:t xml:space="preserve">True</w:t>
            </w:r>
            <w:r w:rsidDel="00000000" w:rsidR="00000000" w:rsidRPr="00000000">
              <w:rPr>
                <w:rFonts w:ascii="Consolas" w:cs="Consolas" w:eastAsia="Consolas" w:hAnsi="Consolas"/>
                <w:color w:val="d1d9e1"/>
                <w:sz w:val="24"/>
                <w:szCs w:val="24"/>
                <w:shd w:fill="474949" w:val="clear"/>
                <w:rtl w:val="0"/>
              </w:rPr>
              <w:t xml:space="preserve">)</w:t>
            </w:r>
            <w:r w:rsidDel="00000000" w:rsidR="00000000" w:rsidRPr="00000000">
              <w:rPr>
                <w:rtl w:val="0"/>
              </w:rPr>
            </w:r>
          </w:p>
        </w:tc>
      </w:tr>
    </w:tbl>
    <w:p w:rsidR="00000000" w:rsidDel="00000000" w:rsidP="00000000" w:rsidRDefault="00000000" w:rsidRPr="00000000" w14:paraId="00000019">
      <w:pPr>
        <w:widowControl w:val="0"/>
        <w:shd w:fill="ffffff" w:val="clear"/>
        <w:spacing w:after="240" w:line="276" w:lineRule="auto"/>
        <w:ind w:left="0" w:firstLine="0"/>
        <w:rPr>
          <w:rFonts w:ascii="Times New Roman" w:cs="Times New Roman" w:eastAsia="Times New Roman" w:hAnsi="Times New Roman"/>
          <w:color w:val="333333"/>
          <w:sz w:val="2"/>
          <w:szCs w:val="2"/>
          <w:highlight w:val="white"/>
        </w:rPr>
      </w:pPr>
      <w:r w:rsidDel="00000000" w:rsidR="00000000" w:rsidRPr="00000000">
        <w:rPr>
          <w:rtl w:val="0"/>
        </w:rPr>
      </w:r>
    </w:p>
    <w:p w:rsidR="00000000" w:rsidDel="00000000" w:rsidP="00000000" w:rsidRDefault="00000000" w:rsidRPr="00000000" w14:paraId="0000001A">
      <w:pPr>
        <w:widowControl w:val="0"/>
        <w:numPr>
          <w:ilvl w:val="0"/>
          <w:numId w:val="1"/>
        </w:numPr>
        <w:shd w:fill="ffffff" w:val="clear"/>
        <w:spacing w:after="0" w:afterAutospacing="0" w:lineRule="auto"/>
        <w:ind w:left="1440" w:hanging="36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Predict the Class for New Records</w:t>
      </w:r>
    </w:p>
    <w:p w:rsidR="00000000" w:rsidDel="00000000" w:rsidP="00000000" w:rsidRDefault="00000000" w:rsidRPr="00000000" w14:paraId="0000001B">
      <w:pPr>
        <w:widowControl w:val="0"/>
        <w:numPr>
          <w:ilvl w:val="1"/>
          <w:numId w:val="1"/>
        </w:numPr>
        <w:shd w:fill="ffffff" w:val="clear"/>
        <w:spacing w:after="24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 the trained KNN model to predict the class (e.g., low, medium, high, very high) of new records.</w:t>
      </w:r>
    </w:p>
    <w:tbl>
      <w:tblPr>
        <w:tblStyle w:val="Table3"/>
        <w:jc w:val="left"/>
        <w:tblLayout w:type="fixed"/>
        <w:tblLook w:val="0600"/>
      </w:tblPr>
      <w:tblGrid>
        <w:gridCol w:w="9360"/>
        <w:tblGridChange w:id="0">
          <w:tblGrid>
            <w:gridCol w:w="936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Consolas" w:cs="Consolas" w:eastAsia="Consolas" w:hAnsi="Consolas"/>
                <w:i w:val="1"/>
                <w:color w:val="969896"/>
                <w:sz w:val="24"/>
                <w:szCs w:val="24"/>
                <w:shd w:fill="474949" w:val="clear"/>
                <w:rtl w:val="0"/>
              </w:rPr>
              <w:t xml:space="preserve"># Make predictions on the test set</w:t>
            </w:r>
            <w:r w:rsidDel="00000000" w:rsidR="00000000" w:rsidRPr="00000000">
              <w:rPr>
                <w:rFonts w:ascii="Consolas" w:cs="Consolas" w:eastAsia="Consolas" w:hAnsi="Consolas"/>
                <w:color w:val="d1d9e1"/>
                <w:sz w:val="24"/>
                <w:szCs w:val="24"/>
                <w:shd w:fill="474949" w:val="clear"/>
                <w:rtl w:val="0"/>
              </w:rPr>
              <w:br w:type="textWrapping"/>
              <w:t xml:space="preserve">y_pred = knn.predict(X_test)</w:t>
            </w:r>
            <w:r w:rsidDel="00000000" w:rsidR="00000000" w:rsidRPr="00000000">
              <w:rPr>
                <w:rtl w:val="0"/>
              </w:rPr>
            </w:r>
          </w:p>
        </w:tc>
      </w:tr>
    </w:tbl>
    <w:p w:rsidR="00000000" w:rsidDel="00000000" w:rsidP="00000000" w:rsidRDefault="00000000" w:rsidRPr="00000000" w14:paraId="0000001D">
      <w:pPr>
        <w:widowControl w:val="0"/>
        <w:shd w:fill="ffffff" w:val="clear"/>
        <w:spacing w:after="240" w:line="276" w:lineRule="auto"/>
        <w:ind w:left="0" w:firstLine="0"/>
        <w:rPr>
          <w:rFonts w:ascii="Times New Roman" w:cs="Times New Roman" w:eastAsia="Times New Roman" w:hAnsi="Times New Roman"/>
          <w:color w:val="333333"/>
          <w:sz w:val="2"/>
          <w:szCs w:val="2"/>
          <w:highlight w:val="white"/>
        </w:rPr>
      </w:pPr>
      <w:r w:rsidDel="00000000" w:rsidR="00000000" w:rsidRPr="00000000">
        <w:rPr>
          <w:rtl w:val="0"/>
        </w:rPr>
      </w:r>
    </w:p>
    <w:p w:rsidR="00000000" w:rsidDel="00000000" w:rsidP="00000000" w:rsidRDefault="00000000" w:rsidRPr="00000000" w14:paraId="0000001E">
      <w:pPr>
        <w:widowControl w:val="0"/>
        <w:numPr>
          <w:ilvl w:val="0"/>
          <w:numId w:val="1"/>
        </w:numPr>
        <w:shd w:fill="ffffff" w:val="clear"/>
        <w:spacing w:after="0" w:afterAutospacing="0" w:lineRule="auto"/>
        <w:ind w:left="1440" w:hanging="36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Output the Predictions</w:t>
      </w:r>
    </w:p>
    <w:p w:rsidR="00000000" w:rsidDel="00000000" w:rsidP="00000000" w:rsidRDefault="00000000" w:rsidRPr="00000000" w14:paraId="0000001F">
      <w:pPr>
        <w:widowControl w:val="0"/>
        <w:numPr>
          <w:ilvl w:val="1"/>
          <w:numId w:val="1"/>
        </w:numPr>
        <w:shd w:fill="ffffff" w:val="clear"/>
        <w:spacing w:after="24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predictions can be saved or used for further analysis.</w:t>
      </w:r>
    </w:p>
    <w:tbl>
      <w:tblPr>
        <w:tblStyle w:val="Table4"/>
        <w:jc w:val="left"/>
        <w:tblLayout w:type="fixed"/>
        <w:tblLook w:val="0600"/>
      </w:tblPr>
      <w:tblGrid>
        <w:gridCol w:w="9360"/>
        <w:tblGridChange w:id="0">
          <w:tblGrid>
            <w:gridCol w:w="936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Consolas" w:cs="Consolas" w:eastAsia="Consolas" w:hAnsi="Consolas"/>
                <w:i w:val="1"/>
                <w:color w:val="969896"/>
                <w:sz w:val="24"/>
                <w:szCs w:val="24"/>
                <w:shd w:fill="474949" w:val="clear"/>
                <w:rtl w:val="0"/>
              </w:rPr>
              <w:t xml:space="preserve"># Evaluate the model</w:t>
            </w:r>
            <w:r w:rsidDel="00000000" w:rsidR="00000000" w:rsidRPr="00000000">
              <w:rPr>
                <w:rFonts w:ascii="Consolas" w:cs="Consolas" w:eastAsia="Consolas" w:hAnsi="Consolas"/>
                <w:color w:val="d1d9e1"/>
                <w:sz w:val="24"/>
                <w:szCs w:val="24"/>
                <w:shd w:fill="474949" w:val="clear"/>
                <w:rtl w:val="0"/>
              </w:rPr>
              <w:br w:type="textWrapping"/>
              <w:t xml:space="preserve">accuracy = accuracy_score(y_test, y_pred)</w:t>
              <w:br w:type="textWrapping"/>
              <w:t xml:space="preserve">print(</w:t>
            </w:r>
            <w:r w:rsidDel="00000000" w:rsidR="00000000" w:rsidRPr="00000000">
              <w:rPr>
                <w:rFonts w:ascii="Consolas" w:cs="Consolas" w:eastAsia="Consolas" w:hAnsi="Consolas"/>
                <w:color w:val="8abeb7"/>
                <w:sz w:val="24"/>
                <w:szCs w:val="24"/>
                <w:shd w:fill="474949" w:val="clear"/>
                <w:rtl w:val="0"/>
              </w:rPr>
              <w:t xml:space="preserve">f'Accuracy: </w:t>
            </w:r>
            <w:r w:rsidDel="00000000" w:rsidR="00000000" w:rsidRPr="00000000">
              <w:rPr>
                <w:rFonts w:ascii="Consolas" w:cs="Consolas" w:eastAsia="Consolas" w:hAnsi="Consolas"/>
                <w:color w:val="f99157"/>
                <w:sz w:val="24"/>
                <w:szCs w:val="24"/>
                <w:shd w:fill="474949" w:val="clear"/>
                <w:rtl w:val="0"/>
              </w:rPr>
              <w:t xml:space="preserve">{accuracy:.2f}</w:t>
            </w:r>
            <w:r w:rsidDel="00000000" w:rsidR="00000000" w:rsidRPr="00000000">
              <w:rPr>
                <w:rFonts w:ascii="Consolas" w:cs="Consolas" w:eastAsia="Consolas" w:hAnsi="Consolas"/>
                <w:color w:val="8abeb7"/>
                <w:sz w:val="24"/>
                <w:szCs w:val="24"/>
                <w:shd w:fill="474949" w:val="clear"/>
                <w:rtl w:val="0"/>
              </w:rPr>
              <w:t xml:space="preserve">'</w:t>
            </w:r>
            <w:r w:rsidDel="00000000" w:rsidR="00000000" w:rsidRPr="00000000">
              <w:rPr>
                <w:rFonts w:ascii="Consolas" w:cs="Consolas" w:eastAsia="Consolas" w:hAnsi="Consolas"/>
                <w:color w:val="d1d9e1"/>
                <w:sz w:val="24"/>
                <w:szCs w:val="24"/>
                <w:shd w:fill="474949" w:val="clear"/>
                <w:rtl w:val="0"/>
              </w:rPr>
              <w:t xml:space="preserve">)</w:t>
              <w:br w:type="textWrapping"/>
              <w:t xml:space="preserve">print(</w:t>
            </w:r>
            <w:r w:rsidDel="00000000" w:rsidR="00000000" w:rsidRPr="00000000">
              <w:rPr>
                <w:rFonts w:ascii="Consolas" w:cs="Consolas" w:eastAsia="Consolas" w:hAnsi="Consolas"/>
                <w:color w:val="8abeb7"/>
                <w:sz w:val="24"/>
                <w:szCs w:val="24"/>
                <w:shd w:fill="474949" w:val="clear"/>
                <w:rtl w:val="0"/>
              </w:rPr>
              <w:t xml:space="preserve">'\n---------------------------------------------\n'</w:t>
            </w:r>
            <w:r w:rsidDel="00000000" w:rsidR="00000000" w:rsidRPr="00000000">
              <w:rPr>
                <w:rFonts w:ascii="Consolas" w:cs="Consolas" w:eastAsia="Consolas" w:hAnsi="Consolas"/>
                <w:color w:val="d1d9e1"/>
                <w:sz w:val="24"/>
                <w:szCs w:val="24"/>
                <w:shd w:fill="474949" w:val="clear"/>
                <w:rtl w:val="0"/>
              </w:rPr>
              <w:t xml:space="preserve">)</w:t>
              <w:br w:type="textWrapping"/>
              <w:br w:type="textWrapping"/>
            </w:r>
            <w:r w:rsidDel="00000000" w:rsidR="00000000" w:rsidRPr="00000000">
              <w:rPr>
                <w:rFonts w:ascii="Consolas" w:cs="Consolas" w:eastAsia="Consolas" w:hAnsi="Consolas"/>
                <w:i w:val="1"/>
                <w:color w:val="969896"/>
                <w:sz w:val="24"/>
                <w:szCs w:val="24"/>
                <w:shd w:fill="474949" w:val="clear"/>
                <w:rtl w:val="0"/>
              </w:rPr>
              <w:t xml:space="preserve"># Detailed classification report with zero_division parameter</w:t>
            </w:r>
            <w:r w:rsidDel="00000000" w:rsidR="00000000" w:rsidRPr="00000000">
              <w:rPr>
                <w:rFonts w:ascii="Consolas" w:cs="Consolas" w:eastAsia="Consolas" w:hAnsi="Consolas"/>
                <w:color w:val="d1d9e1"/>
                <w:sz w:val="24"/>
                <w:szCs w:val="24"/>
                <w:shd w:fill="474949" w:val="clear"/>
                <w:rtl w:val="0"/>
              </w:rPr>
              <w:br w:type="textWrapping"/>
              <w:t xml:space="preserve">report = classification_report(y_test, y_pred, zero_division=</w:t>
            </w:r>
            <w:r w:rsidDel="00000000" w:rsidR="00000000" w:rsidRPr="00000000">
              <w:rPr>
                <w:rFonts w:ascii="Consolas" w:cs="Consolas" w:eastAsia="Consolas" w:hAnsi="Consolas"/>
                <w:color w:val="f99157"/>
                <w:sz w:val="24"/>
                <w:szCs w:val="24"/>
                <w:shd w:fill="474949" w:val="clear"/>
                <w:rtl w:val="0"/>
              </w:rPr>
              <w:t xml:space="preserve">1</w:t>
            </w:r>
            <w:r w:rsidDel="00000000" w:rsidR="00000000" w:rsidRPr="00000000">
              <w:rPr>
                <w:rFonts w:ascii="Consolas" w:cs="Consolas" w:eastAsia="Consolas" w:hAnsi="Consolas"/>
                <w:color w:val="d1d9e1"/>
                <w:sz w:val="24"/>
                <w:szCs w:val="24"/>
                <w:shd w:fill="474949" w:val="clear"/>
                <w:rtl w:val="0"/>
              </w:rPr>
              <w:t xml:space="preserve">)</w:t>
              <w:br w:type="textWrapping"/>
              <w:t xml:space="preserve">print(</w:t>
            </w:r>
            <w:r w:rsidDel="00000000" w:rsidR="00000000" w:rsidRPr="00000000">
              <w:rPr>
                <w:rFonts w:ascii="Consolas" w:cs="Consolas" w:eastAsia="Consolas" w:hAnsi="Consolas"/>
                <w:color w:val="8abeb7"/>
                <w:sz w:val="24"/>
                <w:szCs w:val="24"/>
                <w:shd w:fill="474949" w:val="clear"/>
                <w:rtl w:val="0"/>
              </w:rPr>
              <w:t xml:space="preserve">'Classification Report:'</w:t>
            </w:r>
            <w:r w:rsidDel="00000000" w:rsidR="00000000" w:rsidRPr="00000000">
              <w:rPr>
                <w:rFonts w:ascii="Consolas" w:cs="Consolas" w:eastAsia="Consolas" w:hAnsi="Consolas"/>
                <w:color w:val="d1d9e1"/>
                <w:sz w:val="24"/>
                <w:szCs w:val="24"/>
                <w:shd w:fill="474949" w:val="clear"/>
                <w:rtl w:val="0"/>
              </w:rPr>
              <w:t xml:space="preserve">)</w:t>
              <w:br w:type="textWrapping"/>
              <w:t xml:space="preserve">print(report)</w:t>
              <w:br w:type="textWrapping"/>
              <w:t xml:space="preserve">print(</w:t>
            </w:r>
            <w:r w:rsidDel="00000000" w:rsidR="00000000" w:rsidRPr="00000000">
              <w:rPr>
                <w:rFonts w:ascii="Consolas" w:cs="Consolas" w:eastAsia="Consolas" w:hAnsi="Consolas"/>
                <w:color w:val="8abeb7"/>
                <w:sz w:val="24"/>
                <w:szCs w:val="24"/>
                <w:shd w:fill="474949" w:val="clear"/>
                <w:rtl w:val="0"/>
              </w:rPr>
              <w:t xml:space="preserve">'---------------------------------------------\n'</w:t>
            </w:r>
            <w:r w:rsidDel="00000000" w:rsidR="00000000" w:rsidRPr="00000000">
              <w:rPr>
                <w:rFonts w:ascii="Consolas" w:cs="Consolas" w:eastAsia="Consolas" w:hAnsi="Consolas"/>
                <w:color w:val="d1d9e1"/>
                <w:sz w:val="24"/>
                <w:szCs w:val="24"/>
                <w:shd w:fill="474949" w:val="clear"/>
                <w:rtl w:val="0"/>
              </w:rPr>
              <w:t xml:space="preserve">)</w:t>
              <w:br w:type="textWrapping"/>
              <w:br w:type="textWrapping"/>
            </w:r>
            <w:r w:rsidDel="00000000" w:rsidR="00000000" w:rsidRPr="00000000">
              <w:rPr>
                <w:rFonts w:ascii="Consolas" w:cs="Consolas" w:eastAsia="Consolas" w:hAnsi="Consolas"/>
                <w:i w:val="1"/>
                <w:color w:val="969896"/>
                <w:sz w:val="24"/>
                <w:szCs w:val="24"/>
                <w:shd w:fill="474949" w:val="clear"/>
                <w:rtl w:val="0"/>
              </w:rPr>
              <w:t xml:space="preserve"># Confusion matrix</w:t>
            </w:r>
            <w:r w:rsidDel="00000000" w:rsidR="00000000" w:rsidRPr="00000000">
              <w:rPr>
                <w:rFonts w:ascii="Consolas" w:cs="Consolas" w:eastAsia="Consolas" w:hAnsi="Consolas"/>
                <w:color w:val="d1d9e1"/>
                <w:sz w:val="24"/>
                <w:szCs w:val="24"/>
                <w:shd w:fill="474949" w:val="clear"/>
                <w:rtl w:val="0"/>
              </w:rPr>
              <w:br w:type="textWrapping"/>
              <w:t xml:space="preserve">conf_matrix = confusion_matrix(y_test, y_pred)</w:t>
              <w:br w:type="textWrapping"/>
              <w:t xml:space="preserve">print(</w:t>
            </w:r>
            <w:r w:rsidDel="00000000" w:rsidR="00000000" w:rsidRPr="00000000">
              <w:rPr>
                <w:rFonts w:ascii="Consolas" w:cs="Consolas" w:eastAsia="Consolas" w:hAnsi="Consolas"/>
                <w:color w:val="8abeb7"/>
                <w:sz w:val="24"/>
                <w:szCs w:val="24"/>
                <w:shd w:fill="474949" w:val="clear"/>
                <w:rtl w:val="0"/>
              </w:rPr>
              <w:t xml:space="preserve">'Confusion Matrix:'</w:t>
            </w:r>
            <w:r w:rsidDel="00000000" w:rsidR="00000000" w:rsidRPr="00000000">
              <w:rPr>
                <w:rFonts w:ascii="Consolas" w:cs="Consolas" w:eastAsia="Consolas" w:hAnsi="Consolas"/>
                <w:color w:val="d1d9e1"/>
                <w:sz w:val="24"/>
                <w:szCs w:val="24"/>
                <w:shd w:fill="474949" w:val="clear"/>
                <w:rtl w:val="0"/>
              </w:rPr>
              <w:t xml:space="preserve">)</w:t>
              <w:br w:type="textWrapping"/>
              <w:t xml:space="preserve">print(conf_matrix)</w:t>
              <w:br w:type="textWrapping"/>
              <w:t xml:space="preserve">print(</w:t>
            </w:r>
            <w:r w:rsidDel="00000000" w:rsidR="00000000" w:rsidRPr="00000000">
              <w:rPr>
                <w:rFonts w:ascii="Consolas" w:cs="Consolas" w:eastAsia="Consolas" w:hAnsi="Consolas"/>
                <w:color w:val="8abeb7"/>
                <w:sz w:val="24"/>
                <w:szCs w:val="24"/>
                <w:shd w:fill="474949" w:val="clear"/>
                <w:rtl w:val="0"/>
              </w:rPr>
              <w:t xml:space="preserve">'\n---------------------------------------------\n'</w:t>
            </w:r>
            <w:r w:rsidDel="00000000" w:rsidR="00000000" w:rsidRPr="00000000">
              <w:rPr>
                <w:rFonts w:ascii="Consolas" w:cs="Consolas" w:eastAsia="Consolas" w:hAnsi="Consolas"/>
                <w:color w:val="d1d9e1"/>
                <w:sz w:val="24"/>
                <w:szCs w:val="24"/>
                <w:shd w:fill="474949" w:val="clear"/>
                <w:rtl w:val="0"/>
              </w:rPr>
              <w:t xml:space="preserve">)</w:t>
            </w:r>
            <w:r w:rsidDel="00000000" w:rsidR="00000000" w:rsidRPr="00000000">
              <w:rPr>
                <w:rtl w:val="0"/>
              </w:rPr>
            </w:r>
          </w:p>
        </w:tc>
      </w:tr>
    </w:tbl>
    <w:p w:rsidR="00000000" w:rsidDel="00000000" w:rsidP="00000000" w:rsidRDefault="00000000" w:rsidRPr="00000000" w14:paraId="00000021">
      <w:pPr>
        <w:widowControl w:val="0"/>
        <w:shd w:fill="ffffff" w:val="clear"/>
        <w:spacing w:after="240" w:line="276" w:lineRule="auto"/>
        <w:ind w:left="0" w:firstLine="0"/>
        <w:rPr>
          <w:rFonts w:ascii="Times New Roman" w:cs="Times New Roman" w:eastAsia="Times New Roman" w:hAnsi="Times New Roman"/>
          <w:color w:val="333333"/>
          <w:sz w:val="2"/>
          <w:szCs w:val="2"/>
          <w:highlight w:val="white"/>
        </w:rPr>
      </w:pPr>
      <w:r w:rsidDel="00000000" w:rsidR="00000000" w:rsidRPr="00000000">
        <w:rPr>
          <w:rtl w:val="0"/>
        </w:rPr>
      </w:r>
    </w:p>
    <w:p w:rsidR="00000000" w:rsidDel="00000000" w:rsidP="00000000" w:rsidRDefault="00000000" w:rsidRPr="00000000" w14:paraId="00000022">
      <w:pPr>
        <w:widowControl w:val="0"/>
        <w:numPr>
          <w:ilvl w:val="0"/>
          <w:numId w:val="2"/>
        </w:numPr>
        <w:shd w:fill="ffffff" w:val="clear"/>
        <w:spacing w:after="0" w:afterAutospacing="0" w:line="276" w:lineRule="auto"/>
        <w:ind w:left="72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Model Evaluation Result</w:t>
      </w:r>
    </w:p>
    <w:p w:rsidR="00000000" w:rsidDel="00000000" w:rsidP="00000000" w:rsidRDefault="00000000" w:rsidRPr="00000000" w14:paraId="00000023">
      <w:pPr>
        <w:widowControl w:val="0"/>
        <w:numPr>
          <w:ilvl w:val="1"/>
          <w:numId w:val="2"/>
        </w:numPr>
        <w:shd w:fill="ffffff" w:val="clear"/>
        <w:spacing w:after="0" w:afterAutospacing="0" w:line="276"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The output of the script provided the following results:</w:t>
      </w:r>
    </w:p>
    <w:p w:rsidR="00000000" w:rsidDel="00000000" w:rsidP="00000000" w:rsidRDefault="00000000" w:rsidRPr="00000000" w14:paraId="00000024">
      <w:pPr>
        <w:widowControl w:val="0"/>
        <w:numPr>
          <w:ilvl w:val="2"/>
          <w:numId w:val="2"/>
        </w:numPr>
        <w:shd w:fill="ffffff" w:val="clear"/>
        <w:spacing w:after="0" w:afterAutospacing="0" w:line="276" w:lineRule="auto"/>
        <w:ind w:left="2160" w:hanging="36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Class Distribution</w:t>
      </w:r>
    </w:p>
    <w:p w:rsidR="00000000" w:rsidDel="00000000" w:rsidP="00000000" w:rsidRDefault="00000000" w:rsidRPr="00000000" w14:paraId="00000025">
      <w:pPr>
        <w:widowControl w:val="0"/>
        <w:numPr>
          <w:ilvl w:val="3"/>
          <w:numId w:val="2"/>
        </w:numPr>
        <w:shd w:fill="ffffff" w:val="clear"/>
        <w:spacing w:after="0" w:afterAutospacing="0" w:line="276" w:lineRule="auto"/>
        <w:ind w:left="288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This output shows the distribution of cases in the dataset, categorized into four classes: low (0), medium (1), high (2), and very high (3). The majority of cases fall into the "very high" (731) and "medium" (541) categories.</w:t>
      </w:r>
    </w:p>
    <w:p w:rsidR="00000000" w:rsidDel="00000000" w:rsidP="00000000" w:rsidRDefault="00000000" w:rsidRPr="00000000" w14:paraId="00000026">
      <w:pPr>
        <w:widowControl w:val="0"/>
        <w:numPr>
          <w:ilvl w:val="2"/>
          <w:numId w:val="2"/>
        </w:numPr>
        <w:shd w:fill="ffffff" w:val="clear"/>
        <w:spacing w:after="0" w:afterAutospacing="0" w:line="276" w:lineRule="auto"/>
        <w:ind w:left="2160" w:hanging="36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Model Accuracy</w:t>
      </w:r>
    </w:p>
    <w:p w:rsidR="00000000" w:rsidDel="00000000" w:rsidP="00000000" w:rsidRDefault="00000000" w:rsidRPr="00000000" w14:paraId="00000027">
      <w:pPr>
        <w:widowControl w:val="0"/>
        <w:numPr>
          <w:ilvl w:val="3"/>
          <w:numId w:val="2"/>
        </w:numPr>
        <w:shd w:fill="ffffff" w:val="clear"/>
        <w:spacing w:after="0" w:afterAutospacing="0" w:line="276" w:lineRule="auto"/>
        <w:ind w:left="288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The model achieved an accuracy of 92%, indicating that it correctly predicted the class of new records 92% of the time.</w:t>
      </w:r>
    </w:p>
    <w:p w:rsidR="00000000" w:rsidDel="00000000" w:rsidP="00000000" w:rsidRDefault="00000000" w:rsidRPr="00000000" w14:paraId="00000028">
      <w:pPr>
        <w:widowControl w:val="0"/>
        <w:numPr>
          <w:ilvl w:val="2"/>
          <w:numId w:val="2"/>
        </w:numPr>
        <w:shd w:fill="ffffff" w:val="clear"/>
        <w:spacing w:after="0" w:afterAutospacing="0" w:line="276" w:lineRule="auto"/>
        <w:ind w:left="2160" w:hanging="36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Classification Report</w:t>
      </w:r>
    </w:p>
    <w:p w:rsidR="00000000" w:rsidDel="00000000" w:rsidP="00000000" w:rsidRDefault="00000000" w:rsidRPr="00000000" w14:paraId="00000029">
      <w:pPr>
        <w:widowControl w:val="0"/>
        <w:numPr>
          <w:ilvl w:val="3"/>
          <w:numId w:val="2"/>
        </w:numPr>
        <w:shd w:fill="ffffff" w:val="clear"/>
        <w:spacing w:after="0" w:afterAutospacing="0" w:line="276" w:lineRule="auto"/>
        <w:ind w:left="288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The classification report provides detailed metrics for each class, including precision, recall, and F1-score. Class 0 (low) has lower precision and recall due to the small number of samples, while classes 1 (medium), 2 (high), and 3 (very high) show high precision and recall values, contributing to the overall high accuracy of the model.</w:t>
      </w:r>
    </w:p>
    <w:p w:rsidR="00000000" w:rsidDel="00000000" w:rsidP="00000000" w:rsidRDefault="00000000" w:rsidRPr="00000000" w14:paraId="0000002A">
      <w:pPr>
        <w:widowControl w:val="0"/>
        <w:numPr>
          <w:ilvl w:val="2"/>
          <w:numId w:val="2"/>
        </w:numPr>
        <w:shd w:fill="ffffff" w:val="clear"/>
        <w:spacing w:after="0" w:afterAutospacing="0" w:line="276" w:lineRule="auto"/>
        <w:ind w:left="2160" w:hanging="36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Confusion Matrix</w:t>
      </w:r>
    </w:p>
    <w:p w:rsidR="00000000" w:rsidDel="00000000" w:rsidP="00000000" w:rsidRDefault="00000000" w:rsidRPr="00000000" w14:paraId="0000002B">
      <w:pPr>
        <w:widowControl w:val="0"/>
        <w:numPr>
          <w:ilvl w:val="3"/>
          <w:numId w:val="2"/>
        </w:numPr>
        <w:shd w:fill="ffffff" w:val="clear"/>
        <w:spacing w:after="240" w:line="276"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confusion matrix shows the number of true and predicted values for each class. For example, the model correctly predicted 161 instances of class 1 and misclassified 5 instances of class 1 as other classes. Similarly, it correctly predicted 196 instances of class 3 and misclassified 13 instances of class 3 as other classes.</w:t>
      </w:r>
    </w:p>
    <w:p w:rsidR="00000000" w:rsidDel="00000000" w:rsidP="00000000" w:rsidRDefault="00000000" w:rsidRPr="00000000" w14:paraId="0000002C">
      <w:pPr>
        <w:widowControl w:val="0"/>
        <w:shd w:fill="ffffff" w:val="clear"/>
        <w:spacing w:after="240" w:line="276"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Consolas" w:cs="Consolas" w:eastAsia="Consolas" w:hAnsi="Consolas"/>
                <w:color w:val="d1d9e1"/>
                <w:sz w:val="24"/>
                <w:szCs w:val="24"/>
                <w:shd w:fill="474949" w:val="clear"/>
                <w:rtl w:val="0"/>
              </w:rPr>
              <w:t xml:space="preserve">---------------------------------------------</w:t>
              <w:br w:type="textWrapping"/>
              <w:t xml:space="preserve">CASE_COUNT</w:t>
              <w:br w:type="textWrapping"/>
              <w:t xml:space="preserve">3    731</w:t>
              <w:br w:type="textWrapping"/>
              <w:t xml:space="preserve">1    541</w:t>
              <w:br w:type="textWrapping"/>
              <w:t xml:space="preserve">2    284</w:t>
              <w:br w:type="textWrapping"/>
              <w:t xml:space="preserve">0     29</w:t>
              <w:br w:type="textWrapping"/>
              <w:t xml:space="preserve">Name: count, dtype: int64</w:t>
              <w:br w:type="textWrapping"/>
              <w:t xml:space="preserve">---------------------------------------------</w:t>
              <w:br w:type="textWrapping"/>
              <w:t xml:space="preserve">Accuracy: 0.92</w:t>
              <w:br w:type="textWrapping"/>
              <w:t xml:space="preserve">---------------------------------------------</w:t>
              <w:br w:type="textWrapping"/>
              <w:t xml:space="preserve">Classification Report:</w:t>
              <w:br w:type="textWrapping"/>
              <w:t xml:space="preserve">              precision    recall  f1-score   support</w:t>
              <w:br w:type="textWrapping"/>
              <w:br w:type="textWrapping"/>
              <w:t xml:space="preserve">           0       0.29      0.67      0.40         3</w:t>
              <w:br w:type="textWrapping"/>
              <w:t xml:space="preserve">           1       0.96      0.93      0.94       174</w:t>
              <w:br w:type="textWrapping"/>
              <w:t xml:space="preserve">           2       0.79      0.89      0.84        90</w:t>
              <w:br w:type="textWrapping"/>
              <w:t xml:space="preserve">           3       0.98      0.94      0.96       209</w:t>
              <w:br w:type="textWrapping"/>
              <w:br w:type="textWrapping"/>
              <w:t xml:space="preserve">    accuracy                           0.92       476</w:t>
              <w:br w:type="textWrapping"/>
              <w:t xml:space="preserve">   macro avg       0.75      0.85      0.78       476</w:t>
              <w:br w:type="textWrapping"/>
              <w:t xml:space="preserve">weighted avg       0.93      0.92      0.93       476</w:t>
              <w:br w:type="textWrapping"/>
              <w:t xml:space="preserve">---------------------------------------------</w:t>
              <w:br w:type="textWrapping"/>
              <w:t xml:space="preserve">Confusion Matrix:</w:t>
              <w:br w:type="textWrapping"/>
              <w:t xml:space="preserve">[[  2   1   0   0]</w:t>
              <w:br w:type="textWrapping"/>
              <w:t xml:space="preserve"> [  5 161   8   0]</w:t>
              <w:br w:type="textWrapping"/>
              <w:t xml:space="preserve"> [  0   6  80   4]</w:t>
              <w:br w:type="textWrapping"/>
              <w:t xml:space="preserve"> [  0   0  13 196]]</w:t>
              <w:br w:type="textWrapping"/>
              <w:t xml:space="preserve">---------------------------------------------</w:t>
            </w:r>
            <w:r w:rsidDel="00000000" w:rsidR="00000000" w:rsidRPr="00000000">
              <w:rPr>
                <w:rtl w:val="0"/>
              </w:rPr>
            </w:r>
          </w:p>
        </w:tc>
      </w:tr>
    </w:tbl>
    <w:p w:rsidR="00000000" w:rsidDel="00000000" w:rsidP="00000000" w:rsidRDefault="00000000" w:rsidRPr="00000000" w14:paraId="0000002E">
      <w:pPr>
        <w:widowControl w:val="0"/>
        <w:shd w:fill="ffffff" w:val="clear"/>
        <w:spacing w:after="240" w:line="276" w:lineRule="auto"/>
        <w:ind w:left="0" w:firstLine="0"/>
        <w:rPr>
          <w:rFonts w:ascii="Times New Roman" w:cs="Times New Roman" w:eastAsia="Times New Roman" w:hAnsi="Times New Roman"/>
          <w:color w:val="333333"/>
          <w:sz w:val="2"/>
          <w:szCs w:val="2"/>
          <w:highlight w:val="white"/>
        </w:rPr>
      </w:pPr>
      <w:r w:rsidDel="00000000" w:rsidR="00000000" w:rsidRPr="00000000">
        <w:rPr>
          <w:rtl w:val="0"/>
        </w:rPr>
      </w:r>
    </w:p>
    <w:p w:rsidR="00000000" w:rsidDel="00000000" w:rsidP="00000000" w:rsidRDefault="00000000" w:rsidRPr="00000000" w14:paraId="0000002F">
      <w:pPr>
        <w:widowControl w:val="0"/>
        <w:numPr>
          <w:ilvl w:val="0"/>
          <w:numId w:val="2"/>
        </w:numPr>
        <w:shd w:fill="ffffff" w:val="clear"/>
        <w:spacing w:after="0" w:afterAutospacing="0" w:lineRule="auto"/>
        <w:ind w:left="72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Benefits of Scoring New Records</w:t>
      </w:r>
    </w:p>
    <w:p w:rsidR="00000000" w:rsidDel="00000000" w:rsidP="00000000" w:rsidRDefault="00000000" w:rsidRPr="00000000" w14:paraId="00000030">
      <w:pPr>
        <w:widowControl w:val="0"/>
        <w:numPr>
          <w:ilvl w:val="1"/>
          <w:numId w:val="2"/>
        </w:numPr>
        <w:shd w:fill="ffffff" w:val="clear"/>
        <w:spacing w:after="0" w:afterAutospacing="0" w:lineRule="auto"/>
        <w:ind w:left="144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u w:val="single"/>
          <w:rtl w:val="0"/>
        </w:rPr>
        <w:t xml:space="preserve">Real-Time Decision Making</w:t>
      </w:r>
      <w:r w:rsidDel="00000000" w:rsidR="00000000" w:rsidRPr="00000000">
        <w:rPr>
          <w:rFonts w:ascii="Times New Roman" w:cs="Times New Roman" w:eastAsia="Times New Roman" w:hAnsi="Times New Roman"/>
          <w:color w:val="333333"/>
          <w:sz w:val="24"/>
          <w:szCs w:val="24"/>
          <w:highlight w:val="white"/>
          <w:rtl w:val="0"/>
        </w:rPr>
        <w:t xml:space="preserve">: Predicting new records enables timely decisions based on forecasted data.</w:t>
      </w:r>
    </w:p>
    <w:p w:rsidR="00000000" w:rsidDel="00000000" w:rsidP="00000000" w:rsidRDefault="00000000" w:rsidRPr="00000000" w14:paraId="00000031">
      <w:pPr>
        <w:widowControl w:val="0"/>
        <w:numPr>
          <w:ilvl w:val="1"/>
          <w:numId w:val="2"/>
        </w:numPr>
        <w:shd w:fill="ffffff" w:val="clear"/>
        <w:spacing w:after="0" w:afterAutospacing="0" w:lineRule="auto"/>
        <w:ind w:left="144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u w:val="single"/>
          <w:rtl w:val="0"/>
        </w:rPr>
        <w:t xml:space="preserve">Resource Allocation</w:t>
      </w:r>
      <w:r w:rsidDel="00000000" w:rsidR="00000000" w:rsidRPr="00000000">
        <w:rPr>
          <w:rFonts w:ascii="Times New Roman" w:cs="Times New Roman" w:eastAsia="Times New Roman" w:hAnsi="Times New Roman"/>
          <w:color w:val="333333"/>
          <w:sz w:val="24"/>
          <w:szCs w:val="24"/>
          <w:highlight w:val="white"/>
          <w:rtl w:val="0"/>
        </w:rPr>
        <w:t xml:space="preserve">: Helps in planning and allocating resources effectively, especially in healthcare settings.</w:t>
      </w:r>
    </w:p>
    <w:p w:rsidR="00000000" w:rsidDel="00000000" w:rsidP="00000000" w:rsidRDefault="00000000" w:rsidRPr="00000000" w14:paraId="00000032">
      <w:pPr>
        <w:widowControl w:val="0"/>
        <w:numPr>
          <w:ilvl w:val="1"/>
          <w:numId w:val="2"/>
        </w:numPr>
        <w:shd w:fill="ffffff" w:val="clear"/>
        <w:spacing w:after="0" w:afterAutospacing="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u w:val="single"/>
          <w:rtl w:val="0"/>
        </w:rPr>
        <w:t xml:space="preserve">Trend Analysis</w:t>
      </w:r>
      <w:r w:rsidDel="00000000" w:rsidR="00000000" w:rsidRPr="00000000">
        <w:rPr>
          <w:rFonts w:ascii="Times New Roman" w:cs="Times New Roman" w:eastAsia="Times New Roman" w:hAnsi="Times New Roman"/>
          <w:color w:val="333333"/>
          <w:sz w:val="24"/>
          <w:szCs w:val="24"/>
          <w:highlight w:val="white"/>
          <w:rtl w:val="0"/>
        </w:rPr>
        <w:t xml:space="preserve">: Identifies emerging trends and potential outbreaks in advance.</w:t>
      </w:r>
      <w:r w:rsidDel="00000000" w:rsidR="00000000" w:rsidRPr="00000000">
        <w:rPr>
          <w:rtl w:val="0"/>
        </w:rPr>
      </w:r>
    </w:p>
    <w:p w:rsidR="00000000" w:rsidDel="00000000" w:rsidP="00000000" w:rsidRDefault="00000000" w:rsidRPr="00000000" w14:paraId="00000033">
      <w:pPr>
        <w:widowControl w:val="0"/>
        <w:numPr>
          <w:ilvl w:val="0"/>
          <w:numId w:val="2"/>
        </w:numPr>
        <w:shd w:fill="ffffff" w:val="clear"/>
        <w:spacing w:after="0" w:afterAutospacing="0" w:lineRule="auto"/>
        <w:ind w:left="72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Conclusion</w:t>
      </w:r>
      <w:r w:rsidDel="00000000" w:rsidR="00000000" w:rsidRPr="00000000">
        <w:rPr>
          <w:rtl w:val="0"/>
        </w:rPr>
      </w:r>
    </w:p>
    <w:p w:rsidR="00000000" w:rsidDel="00000000" w:rsidP="00000000" w:rsidRDefault="00000000" w:rsidRPr="00000000" w14:paraId="00000034">
      <w:pPr>
        <w:widowControl w:val="0"/>
        <w:numPr>
          <w:ilvl w:val="1"/>
          <w:numId w:val="2"/>
        </w:numPr>
        <w:shd w:fill="ffffff" w:val="clear"/>
        <w:spacing w:after="240" w:lineRule="auto"/>
        <w:ind w:left="144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predictions generated by the KNN model provide valuable estimates of expected case counts for new records, which can help decision-makers anticipate and respond to potential trends in COVID-19 cases. By effectively preparing new data, using the trained model to make predictions, and interpreting the results, you can gain actionable insights. This process of scoring new records not only aids in accurate forecasting but also supports informed decision-making. The KNN model, once trained and validated, stands as a robust tool for predictive analytics, enhancing the ability to manage and respond to emerging patterns in the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