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BB606" w14:textId="77777777" w:rsidR="00AD7656" w:rsidRDefault="00AD7656" w:rsidP="00AD7656">
      <w:pPr>
        <w:jc w:val="center"/>
      </w:pPr>
    </w:p>
    <w:p w14:paraId="00380398" w14:textId="77777777" w:rsidR="00AD7656" w:rsidRDefault="00AD7656" w:rsidP="00AD7656">
      <w:pPr>
        <w:jc w:val="center"/>
      </w:pPr>
    </w:p>
    <w:p w14:paraId="7C27A48D" w14:textId="77777777" w:rsidR="00AD7656" w:rsidRDefault="00AD7656" w:rsidP="00AD7656">
      <w:pPr>
        <w:jc w:val="center"/>
      </w:pPr>
    </w:p>
    <w:p w14:paraId="2468D3A7" w14:textId="77777777" w:rsidR="00AD7656" w:rsidRDefault="00AD7656" w:rsidP="00AD7656">
      <w:pPr>
        <w:jc w:val="center"/>
      </w:pPr>
    </w:p>
    <w:p w14:paraId="7E1D790F" w14:textId="77777777" w:rsidR="00AD7656" w:rsidRDefault="00AD7656" w:rsidP="00AD7656">
      <w:pPr>
        <w:jc w:val="center"/>
      </w:pPr>
    </w:p>
    <w:p w14:paraId="41409F51" w14:textId="77777777" w:rsidR="00AD7656" w:rsidRDefault="00AD7656" w:rsidP="00AD7656">
      <w:pPr>
        <w:jc w:val="center"/>
      </w:pPr>
    </w:p>
    <w:p w14:paraId="37BC8633" w14:textId="77777777" w:rsidR="00AD7656" w:rsidRDefault="00AD7656" w:rsidP="00AD7656">
      <w:pPr>
        <w:jc w:val="center"/>
      </w:pPr>
    </w:p>
    <w:p w14:paraId="66BB54C3" w14:textId="77777777" w:rsidR="00AD7656" w:rsidRDefault="00AD7656" w:rsidP="00AD7656">
      <w:pPr>
        <w:jc w:val="center"/>
      </w:pPr>
    </w:p>
    <w:p w14:paraId="5A8D7EDF" w14:textId="77777777" w:rsidR="00AD7656" w:rsidRDefault="00AD7656" w:rsidP="00AD7656">
      <w:pPr>
        <w:jc w:val="center"/>
      </w:pPr>
    </w:p>
    <w:p w14:paraId="6DFAD348" w14:textId="77777777" w:rsidR="00AD7656" w:rsidRDefault="00AD7656" w:rsidP="00AD7656">
      <w:pPr>
        <w:jc w:val="center"/>
      </w:pPr>
    </w:p>
    <w:p w14:paraId="6C416977" w14:textId="77777777" w:rsidR="0093639F" w:rsidRDefault="0093639F" w:rsidP="00AD7656">
      <w:pPr>
        <w:jc w:val="center"/>
      </w:pPr>
    </w:p>
    <w:p w14:paraId="24D8BF3C" w14:textId="77777777" w:rsidR="0093639F" w:rsidRDefault="0093639F" w:rsidP="00AD7656">
      <w:pPr>
        <w:jc w:val="center"/>
      </w:pPr>
    </w:p>
    <w:p w14:paraId="222CC80A" w14:textId="77777777" w:rsidR="0093639F" w:rsidRDefault="0093639F" w:rsidP="00AD7656">
      <w:pPr>
        <w:jc w:val="center"/>
      </w:pPr>
    </w:p>
    <w:p w14:paraId="2C78B30E" w14:textId="0149241B" w:rsidR="00AD7656" w:rsidRDefault="00AD7656" w:rsidP="00AD7656">
      <w:pPr>
        <w:jc w:val="center"/>
      </w:pPr>
      <w:r w:rsidRPr="00AD7656">
        <w:t>Book Search and Purchasing Subsystem - Amazon.com</w:t>
      </w:r>
    </w:p>
    <w:p w14:paraId="0956F4D1" w14:textId="0AAD112D" w:rsidR="00AD7656" w:rsidRDefault="00AD7656" w:rsidP="00AD7656">
      <w:pPr>
        <w:jc w:val="center"/>
      </w:pPr>
      <w:r w:rsidRPr="00AD7656">
        <w:t>Fundamentals of Software Design: CS374</w:t>
      </w:r>
    </w:p>
    <w:p w14:paraId="6C45B7F9" w14:textId="7BA879D6" w:rsidR="00B01BBA" w:rsidRDefault="00AD7656" w:rsidP="00B01BBA">
      <w:pPr>
        <w:jc w:val="center"/>
      </w:pPr>
      <w:r>
        <w:t>Antoine Gaton</w:t>
      </w:r>
    </w:p>
    <w:p w14:paraId="49AFCC1C" w14:textId="07DFA191" w:rsidR="00B01BBA" w:rsidRDefault="00AD7656" w:rsidP="00B01BBA">
      <w:pPr>
        <w:jc w:val="center"/>
      </w:pPr>
      <w:r>
        <w:t>27 October 2024</w:t>
      </w:r>
    </w:p>
    <w:p w14:paraId="7836235D" w14:textId="77777777" w:rsidR="00B01BBA" w:rsidRDefault="00B01BBA" w:rsidP="00B01BBA">
      <w:pPr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82040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F794C7" w14:textId="77777777" w:rsidR="00B01BBA" w:rsidRDefault="00B01BBA">
          <w:pPr>
            <w:pStyle w:val="TOCHeading"/>
          </w:pPr>
          <w:r>
            <w:t>Contents</w:t>
          </w:r>
        </w:p>
        <w:p w14:paraId="51AF1A19" w14:textId="4DC9B72E" w:rsidR="0031787C" w:rsidRDefault="00B01B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06107" w:history="1">
            <w:r w:rsidR="0031787C" w:rsidRPr="00111ECF">
              <w:rPr>
                <w:rStyle w:val="Hyperlink"/>
                <w:noProof/>
              </w:rPr>
              <w:t>Introduction</w:t>
            </w:r>
            <w:r w:rsidR="0031787C">
              <w:rPr>
                <w:noProof/>
                <w:webHidden/>
              </w:rPr>
              <w:tab/>
            </w:r>
            <w:r w:rsidR="0031787C">
              <w:rPr>
                <w:noProof/>
                <w:webHidden/>
              </w:rPr>
              <w:fldChar w:fldCharType="begin"/>
            </w:r>
            <w:r w:rsidR="0031787C">
              <w:rPr>
                <w:noProof/>
                <w:webHidden/>
              </w:rPr>
              <w:instrText xml:space="preserve"> PAGEREF _Toc180806107 \h </w:instrText>
            </w:r>
            <w:r w:rsidR="0031787C">
              <w:rPr>
                <w:noProof/>
                <w:webHidden/>
              </w:rPr>
            </w:r>
            <w:r w:rsidR="0031787C">
              <w:rPr>
                <w:noProof/>
                <w:webHidden/>
              </w:rPr>
              <w:fldChar w:fldCharType="separate"/>
            </w:r>
            <w:r w:rsidR="0031787C">
              <w:rPr>
                <w:noProof/>
                <w:webHidden/>
              </w:rPr>
              <w:t>3</w:t>
            </w:r>
            <w:r w:rsidR="0031787C">
              <w:rPr>
                <w:noProof/>
                <w:webHidden/>
              </w:rPr>
              <w:fldChar w:fldCharType="end"/>
            </w:r>
          </w:hyperlink>
        </w:p>
        <w:p w14:paraId="4589139D" w14:textId="77845C93" w:rsidR="0031787C" w:rsidRDefault="003178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806108" w:history="1">
            <w:r w:rsidRPr="00111ECF">
              <w:rPr>
                <w:rStyle w:val="Hyperlink"/>
                <w:noProof/>
              </w:rPr>
              <w:t>Design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_Toc180806108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24268" w14:textId="363B0E87" w:rsidR="0031787C" w:rsidRDefault="003178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806109" w:history="1">
            <w:r w:rsidRPr="00111ECF">
              <w:rPr>
                <w:rStyle w:val="Hyperlink"/>
                <w:noProof/>
              </w:rPr>
              <w:t>Design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_Toc180806109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A577D" w14:textId="362E7B0A" w:rsidR="0031787C" w:rsidRDefault="003178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806110" w:history="1">
            <w:r w:rsidRPr="00111ECF">
              <w:rPr>
                <w:rStyle w:val="Hyperlink"/>
                <w:noProof/>
              </w:rPr>
              <w:t>Architectural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_Toc180806110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29BB" w14:textId="5154E150" w:rsidR="0031787C" w:rsidRDefault="003178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806111" w:history="1">
            <w:r w:rsidRPr="00111ECF">
              <w:rPr>
                <w:rStyle w:val="Hyperlink"/>
                <w:noProof/>
              </w:rPr>
              <w:t>Architectural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_Toc180806111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CC42B" w14:textId="50789D66" w:rsidR="0031787C" w:rsidRDefault="003178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806112" w:history="1">
            <w:r w:rsidRPr="00111ECF">
              <w:rPr>
                <w:rStyle w:val="Hyperlink"/>
                <w:noProof/>
              </w:rPr>
              <w:t>Key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_Toc180806112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B2A4" w14:textId="04E69956" w:rsidR="0031787C" w:rsidRDefault="003178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806113" w:history="1">
            <w:r w:rsidRPr="00111ECF">
              <w:rPr>
                <w:rStyle w:val="Hyperlink"/>
                <w:noProof/>
              </w:rPr>
              <w:t>Key 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7EB5C" w14:textId="24E69C76" w:rsidR="0031787C" w:rsidRDefault="003178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806114" w:history="1">
            <w:r w:rsidRPr="00111ECF">
              <w:rPr>
                <w:rStyle w:val="Hyperlink"/>
                <w:noProof/>
              </w:rPr>
              <w:t>Key Scenario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_Toc180806114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D0197" w14:textId="2066E175" w:rsidR="0031787C" w:rsidRDefault="003178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806115" w:history="1">
            <w:r w:rsidRPr="00111ECF">
              <w:rPr>
                <w:rStyle w:val="Hyperlink"/>
                <w:noProof/>
              </w:rPr>
              <w:t>Logical View of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_Toc180806115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B72E" w14:textId="26579B40" w:rsidR="0031787C" w:rsidRDefault="003178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806116" w:history="1">
            <w:r w:rsidRPr="00111ECF">
              <w:rPr>
                <w:rStyle w:val="Hyperlink"/>
                <w:noProof/>
              </w:rPr>
              <w:t>List of Packages (and Components)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_Toc180806116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A1176" w14:textId="1499C05E" w:rsidR="0031787C" w:rsidRDefault="003178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806117" w:history="1">
            <w:r w:rsidRPr="00111ECF">
              <w:rPr>
                <w:rStyle w:val="Hyperlink"/>
                <w:noProof/>
              </w:rPr>
              <w:t>The UML 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_Toc180806117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CD15" w14:textId="3F952EA6" w:rsidR="0031787C" w:rsidRDefault="003178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806118" w:history="1">
            <w:r w:rsidRPr="00111ECF">
              <w:rPr>
                <w:rStyle w:val="Hyperlink"/>
                <w:noProof/>
              </w:rPr>
              <w:t>Brief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_Toc180806118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48A26" w14:textId="167A7D94" w:rsidR="0031787C" w:rsidRDefault="003178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806119" w:history="1">
            <w:r w:rsidRPr="00111ECF">
              <w:rPr>
                <w:rStyle w:val="Hyperlink"/>
                <w:noProof/>
              </w:rPr>
              <w:t>Component-Level Design for the Chosen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_Toc180806119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4C6D1" w14:textId="77D357D5" w:rsidR="0031787C" w:rsidRDefault="003178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806120" w:history="1">
            <w:r w:rsidRPr="00111ECF">
              <w:rPr>
                <w:rStyle w:val="Hyperlink"/>
                <w:noProof/>
              </w:rPr>
              <w:t>List of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_Toc180806120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393C" w14:textId="1D8067DD" w:rsidR="0031787C" w:rsidRDefault="003178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806121" w:history="1">
            <w:r w:rsidRPr="00111ECF">
              <w:rPr>
                <w:rStyle w:val="Hyperlink"/>
                <w:noProof/>
              </w:rPr>
              <w:t>The UML 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_Toc180806121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8F8F" w14:textId="1CD0E401" w:rsidR="0031787C" w:rsidRDefault="003178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806122" w:history="1">
            <w:r w:rsidRPr="00111ECF">
              <w:rPr>
                <w:rStyle w:val="Hyperlink"/>
                <w:rFonts w:eastAsia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_Toc180806122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8DE64" w14:textId="14FC35D9" w:rsidR="00B01BBA" w:rsidRDefault="00B01BBA">
          <w:r>
            <w:rPr>
              <w:b/>
              <w:bCs/>
              <w:noProof/>
            </w:rPr>
            <w:fldChar w:fldCharType="end"/>
          </w:r>
        </w:p>
      </w:sdtContent>
    </w:sdt>
    <w:p w14:paraId="15E86A0A" w14:textId="77777777" w:rsidR="00B01BBA" w:rsidRDefault="00B01BBA">
      <w:r>
        <w:br w:type="page"/>
      </w:r>
    </w:p>
    <w:p w14:paraId="4A886931" w14:textId="3053E965" w:rsidR="00AD7656" w:rsidRDefault="00AD7656">
      <w:pPr>
        <w:pStyle w:val="Heading1"/>
      </w:pPr>
      <w:bookmarkStart w:id="0" w:name="_Toc180806107"/>
      <w:r>
        <w:lastRenderedPageBreak/>
        <w:t>Introduction</w:t>
      </w:r>
      <w:bookmarkEnd w:id="0"/>
    </w:p>
    <w:p w14:paraId="66267FD0" w14:textId="6314BE95" w:rsidR="00AD7656" w:rsidRPr="00AD7656" w:rsidRDefault="00AD7656" w:rsidP="00AD7656">
      <w:r w:rsidRPr="00AD7656">
        <w:t xml:space="preserve">This document presents a detailed analysis of </w:t>
      </w:r>
      <w:proofErr w:type="spellStart"/>
      <w:r w:rsidRPr="00AD7656">
        <w:t>Amazon.com's</w:t>
      </w:r>
      <w:proofErr w:type="spellEnd"/>
      <w:r w:rsidRPr="00AD7656">
        <w:t xml:space="preserve"> book search and purchasing subsystem architecture and component design. The analysis focuses on the architectural principles, patterns, and implementation details that make Amazon's book platform highly scalable and user-friendly. Through reverse engineering and observation of the system's behavior, we identify key architectural decisions and their implications.</w:t>
      </w:r>
    </w:p>
    <w:p w14:paraId="1038AE98" w14:textId="77777777" w:rsidR="00805575" w:rsidRDefault="00DC6E41" w:rsidP="00805575">
      <w:pPr>
        <w:pStyle w:val="Heading1"/>
      </w:pPr>
      <w:bookmarkStart w:id="1" w:name="_Toc180806108"/>
      <w:r w:rsidRPr="00DC6E41">
        <w:t>Design Principles</w:t>
      </w:r>
      <w:bookmarkEnd w:id="1"/>
      <w:r w:rsidR="00805575" w:rsidRPr="00D37EF6">
        <w:t xml:space="preserve"> </w:t>
      </w:r>
    </w:p>
    <w:p w14:paraId="22066F5F" w14:textId="6FDBA98E" w:rsidR="00DC6E41" w:rsidRDefault="00DC6E41" w:rsidP="00DC6E41">
      <w:pPr>
        <w:pStyle w:val="Heading2"/>
      </w:pPr>
      <w:bookmarkStart w:id="2" w:name="_Toc180806109"/>
      <w:r w:rsidRPr="00D37EF6">
        <w:t xml:space="preserve">Design </w:t>
      </w:r>
      <w:r w:rsidR="00B77422">
        <w:t>P</w:t>
      </w:r>
      <w:r w:rsidR="00B77422" w:rsidRPr="00D37EF6">
        <w:t>rinciple</w:t>
      </w:r>
      <w:bookmarkEnd w:id="2"/>
      <w:r w:rsidR="00B77422" w:rsidRPr="00D37EF6">
        <w:t xml:space="preserve"> </w:t>
      </w:r>
    </w:p>
    <w:p w14:paraId="06DDC1D2" w14:textId="77777777" w:rsidR="00AD7656" w:rsidRDefault="00AD7656" w:rsidP="00AD7656">
      <w:pPr>
        <w:pStyle w:val="ListParagraph"/>
        <w:numPr>
          <w:ilvl w:val="0"/>
          <w:numId w:val="6"/>
        </w:numPr>
        <w:rPr>
          <w:b/>
          <w:bCs/>
        </w:rPr>
      </w:pPr>
      <w:r w:rsidRPr="00AD7656">
        <w:rPr>
          <w:b/>
          <w:bCs/>
        </w:rPr>
        <w:t>Separation of Concerns (SoC)</w:t>
      </w:r>
    </w:p>
    <w:p w14:paraId="198B6179" w14:textId="77777777" w:rsidR="00AD7656" w:rsidRPr="00AD7656" w:rsidRDefault="00AD7656" w:rsidP="00AD7656">
      <w:pPr>
        <w:pStyle w:val="ListParagraph"/>
        <w:numPr>
          <w:ilvl w:val="1"/>
          <w:numId w:val="6"/>
        </w:numPr>
        <w:rPr>
          <w:b/>
          <w:bCs/>
        </w:rPr>
      </w:pPr>
      <w:r w:rsidRPr="00AD7656">
        <w:rPr>
          <w:b/>
          <w:bCs/>
        </w:rPr>
        <w:t>Design Principle</w:t>
      </w:r>
      <w:r w:rsidRPr="00AD7656">
        <w:t>: The system implements clear Separation of Concerns, a fundamental principle where different aspects of the software are separated into distinct sections.</w:t>
      </w:r>
    </w:p>
    <w:p w14:paraId="7068F0B3" w14:textId="77777777" w:rsidR="00AD7656" w:rsidRPr="00AD7656" w:rsidRDefault="00AD7656" w:rsidP="00AD7656">
      <w:pPr>
        <w:pStyle w:val="ListParagraph"/>
        <w:numPr>
          <w:ilvl w:val="1"/>
          <w:numId w:val="6"/>
        </w:numPr>
        <w:rPr>
          <w:b/>
          <w:bCs/>
        </w:rPr>
      </w:pPr>
      <w:r w:rsidRPr="00AD7656">
        <w:rPr>
          <w:b/>
          <w:bCs/>
        </w:rPr>
        <w:t>Reason and Justification</w:t>
      </w:r>
      <w:r w:rsidRPr="00AD7656">
        <w:t>:</w:t>
      </w:r>
    </w:p>
    <w:p w14:paraId="2C6FDCCC" w14:textId="77777777" w:rsidR="00AD7656" w:rsidRPr="00AD7656" w:rsidRDefault="00AD7656" w:rsidP="00AD7656">
      <w:pPr>
        <w:pStyle w:val="ListParagraph"/>
        <w:numPr>
          <w:ilvl w:val="2"/>
          <w:numId w:val="6"/>
        </w:numPr>
        <w:rPr>
          <w:b/>
          <w:bCs/>
        </w:rPr>
      </w:pPr>
      <w:r w:rsidRPr="00AD7656">
        <w:t>Reduces coupling between different parts of the system</w:t>
      </w:r>
    </w:p>
    <w:p w14:paraId="3894B712" w14:textId="77777777" w:rsidR="00AD7656" w:rsidRPr="00AD7656" w:rsidRDefault="00AD7656" w:rsidP="00AD7656">
      <w:pPr>
        <w:pStyle w:val="ListParagraph"/>
        <w:numPr>
          <w:ilvl w:val="2"/>
          <w:numId w:val="6"/>
        </w:numPr>
        <w:rPr>
          <w:b/>
          <w:bCs/>
        </w:rPr>
      </w:pPr>
      <w:r w:rsidRPr="00AD7656">
        <w:t>Improves maintainability and scalability</w:t>
      </w:r>
    </w:p>
    <w:p w14:paraId="58ACC3C8" w14:textId="77777777" w:rsidR="00AD7656" w:rsidRPr="00AD7656" w:rsidRDefault="00AD7656" w:rsidP="00AD7656">
      <w:pPr>
        <w:pStyle w:val="ListParagraph"/>
        <w:numPr>
          <w:ilvl w:val="2"/>
          <w:numId w:val="6"/>
        </w:numPr>
        <w:rPr>
          <w:b/>
          <w:bCs/>
        </w:rPr>
      </w:pPr>
      <w:r w:rsidRPr="00AD7656">
        <w:t>Allows different teams to work independently</w:t>
      </w:r>
    </w:p>
    <w:p w14:paraId="4B51CE06" w14:textId="77777777" w:rsidR="00AD7656" w:rsidRPr="00AD7656" w:rsidRDefault="00AD7656" w:rsidP="00AD7656">
      <w:pPr>
        <w:pStyle w:val="ListParagraph"/>
        <w:numPr>
          <w:ilvl w:val="2"/>
          <w:numId w:val="6"/>
        </w:numPr>
        <w:rPr>
          <w:b/>
          <w:bCs/>
        </w:rPr>
      </w:pPr>
      <w:r w:rsidRPr="00AD7656">
        <w:t>Make</w:t>
      </w:r>
      <w:r w:rsidRPr="00AD7656">
        <w:t xml:space="preserve"> testing and debugging easier</w:t>
      </w:r>
    </w:p>
    <w:p w14:paraId="16A7454C" w14:textId="77777777" w:rsidR="00AD7656" w:rsidRPr="00AD7656" w:rsidRDefault="00AD7656" w:rsidP="00AD7656">
      <w:pPr>
        <w:pStyle w:val="ListParagraph"/>
        <w:numPr>
          <w:ilvl w:val="1"/>
          <w:numId w:val="6"/>
        </w:numPr>
        <w:rPr>
          <w:b/>
          <w:bCs/>
        </w:rPr>
      </w:pPr>
      <w:r w:rsidRPr="00AD7656">
        <w:rPr>
          <w:b/>
          <w:bCs/>
        </w:rPr>
        <w:t>Example</w:t>
      </w:r>
      <w:r w:rsidRPr="00AD7656">
        <w:t>: Amazon's book subsystem demonstrates SoC through:</w:t>
      </w:r>
    </w:p>
    <w:p w14:paraId="4083B128" w14:textId="77777777" w:rsidR="00AD7656" w:rsidRPr="00AD7656" w:rsidRDefault="00AD7656" w:rsidP="00AD7656">
      <w:pPr>
        <w:pStyle w:val="ListParagraph"/>
        <w:numPr>
          <w:ilvl w:val="2"/>
          <w:numId w:val="6"/>
        </w:numPr>
        <w:rPr>
          <w:b/>
          <w:bCs/>
        </w:rPr>
      </w:pPr>
      <w:r w:rsidRPr="00AD7656">
        <w:t>Independent search functionality that works without user authentication</w:t>
      </w:r>
    </w:p>
    <w:p w14:paraId="44FBA0ED" w14:textId="77777777" w:rsidR="00AD7656" w:rsidRPr="00AD7656" w:rsidRDefault="00AD7656" w:rsidP="00AD7656">
      <w:pPr>
        <w:pStyle w:val="ListParagraph"/>
        <w:numPr>
          <w:ilvl w:val="2"/>
          <w:numId w:val="6"/>
        </w:numPr>
        <w:rPr>
          <w:b/>
          <w:bCs/>
        </w:rPr>
      </w:pPr>
      <w:r w:rsidRPr="00AD7656">
        <w:t>Separate handling of product catalogs and inventory management</w:t>
      </w:r>
    </w:p>
    <w:p w14:paraId="324C65B3" w14:textId="77777777" w:rsidR="00AD7656" w:rsidRPr="00AD7656" w:rsidRDefault="00AD7656" w:rsidP="00AD7656">
      <w:pPr>
        <w:pStyle w:val="ListParagraph"/>
        <w:numPr>
          <w:ilvl w:val="2"/>
          <w:numId w:val="6"/>
        </w:numPr>
        <w:rPr>
          <w:b/>
          <w:bCs/>
        </w:rPr>
      </w:pPr>
      <w:r w:rsidRPr="00AD7656">
        <w:t>Distinct separation between shopping cart functionality and payment processing</w:t>
      </w:r>
    </w:p>
    <w:p w14:paraId="45918660" w14:textId="34977ABD" w:rsidR="00AD7656" w:rsidRPr="00AD7656" w:rsidRDefault="00AD7656" w:rsidP="00AD7656">
      <w:pPr>
        <w:pStyle w:val="ListParagraph"/>
        <w:numPr>
          <w:ilvl w:val="2"/>
          <w:numId w:val="6"/>
        </w:numPr>
        <w:rPr>
          <w:b/>
          <w:bCs/>
        </w:rPr>
      </w:pPr>
      <w:r w:rsidRPr="00AD7656">
        <w:t>Clear division between user reviews and book metadata</w:t>
      </w:r>
    </w:p>
    <w:p w14:paraId="68022A8A" w14:textId="77777777" w:rsidR="00DC6E41" w:rsidRDefault="00DC6E41" w:rsidP="00DC6E41">
      <w:pPr>
        <w:pStyle w:val="Heading1"/>
      </w:pPr>
      <w:bookmarkStart w:id="3" w:name="_Toc180806110"/>
      <w:r w:rsidRPr="00DC6E41">
        <w:t>Architectural Styles</w:t>
      </w:r>
      <w:bookmarkEnd w:id="3"/>
    </w:p>
    <w:p w14:paraId="0DAE32A0" w14:textId="77777777" w:rsidR="00DC6E41" w:rsidRDefault="00DC6E41" w:rsidP="00DC6E41">
      <w:pPr>
        <w:pStyle w:val="Heading2"/>
      </w:pPr>
      <w:bookmarkStart w:id="4" w:name="_Toc180806111"/>
      <w:r>
        <w:t>Architectural Style</w:t>
      </w:r>
      <w:bookmarkEnd w:id="4"/>
    </w:p>
    <w:p w14:paraId="7611EB8B" w14:textId="77777777" w:rsidR="0093639F" w:rsidRDefault="00AD7656" w:rsidP="00AD7656">
      <w:pPr>
        <w:pStyle w:val="ListParagraph"/>
        <w:numPr>
          <w:ilvl w:val="0"/>
          <w:numId w:val="24"/>
        </w:numPr>
        <w:rPr>
          <w:b/>
          <w:bCs/>
        </w:rPr>
      </w:pPr>
      <w:r w:rsidRPr="0093639F">
        <w:rPr>
          <w:b/>
          <w:bCs/>
        </w:rPr>
        <w:t>Microservices Architecture</w:t>
      </w:r>
    </w:p>
    <w:p w14:paraId="0D8BB014" w14:textId="77777777" w:rsidR="0093639F" w:rsidRPr="0093639F" w:rsidRDefault="00AD7656" w:rsidP="0093639F">
      <w:pPr>
        <w:pStyle w:val="ListParagraph"/>
        <w:numPr>
          <w:ilvl w:val="1"/>
          <w:numId w:val="24"/>
        </w:numPr>
        <w:rPr>
          <w:b/>
          <w:bCs/>
        </w:rPr>
      </w:pPr>
      <w:r w:rsidRPr="0093639F">
        <w:rPr>
          <w:i/>
          <w:iCs/>
        </w:rPr>
        <w:t>Style</w:t>
      </w:r>
      <w:r w:rsidRPr="00AD7656">
        <w:t>: The system employs a microservices architectural pattern.</w:t>
      </w:r>
    </w:p>
    <w:p w14:paraId="4B9EF183" w14:textId="77777777" w:rsidR="0093639F" w:rsidRPr="0093639F" w:rsidRDefault="00AD7656" w:rsidP="0093639F">
      <w:pPr>
        <w:pStyle w:val="ListParagraph"/>
        <w:numPr>
          <w:ilvl w:val="1"/>
          <w:numId w:val="24"/>
        </w:numPr>
        <w:rPr>
          <w:b/>
          <w:bCs/>
        </w:rPr>
      </w:pPr>
      <w:r w:rsidRPr="0093639F">
        <w:rPr>
          <w:i/>
          <w:iCs/>
        </w:rPr>
        <w:t>Reason and Justification</w:t>
      </w:r>
      <w:r w:rsidRPr="00AD7656">
        <w:t>:</w:t>
      </w:r>
    </w:p>
    <w:p w14:paraId="6A15FDC4" w14:textId="77777777" w:rsidR="0093639F" w:rsidRPr="0093639F" w:rsidRDefault="00AD7656" w:rsidP="0093639F">
      <w:pPr>
        <w:pStyle w:val="ListParagraph"/>
        <w:numPr>
          <w:ilvl w:val="2"/>
          <w:numId w:val="24"/>
        </w:numPr>
        <w:rPr>
          <w:b/>
          <w:bCs/>
        </w:rPr>
      </w:pPr>
      <w:r w:rsidRPr="00AD7656">
        <w:t>Enables independent deployment and scaling of services</w:t>
      </w:r>
    </w:p>
    <w:p w14:paraId="3FEA786E" w14:textId="77777777" w:rsidR="0093639F" w:rsidRPr="0093639F" w:rsidRDefault="00AD7656" w:rsidP="0093639F">
      <w:pPr>
        <w:pStyle w:val="ListParagraph"/>
        <w:numPr>
          <w:ilvl w:val="2"/>
          <w:numId w:val="24"/>
        </w:numPr>
        <w:rPr>
          <w:b/>
          <w:bCs/>
        </w:rPr>
      </w:pPr>
      <w:r w:rsidRPr="00AD7656">
        <w:t>Provides better fault isolation</w:t>
      </w:r>
    </w:p>
    <w:p w14:paraId="1BA8325E" w14:textId="77777777" w:rsidR="0093639F" w:rsidRPr="0093639F" w:rsidRDefault="00FE1A0E" w:rsidP="0093639F">
      <w:pPr>
        <w:pStyle w:val="ListParagraph"/>
        <w:numPr>
          <w:ilvl w:val="2"/>
          <w:numId w:val="24"/>
        </w:numPr>
        <w:rPr>
          <w:b/>
          <w:bCs/>
        </w:rPr>
      </w:pPr>
      <w:r w:rsidRPr="00AD7656">
        <w:t>Allow</w:t>
      </w:r>
      <w:r w:rsidR="00AD7656" w:rsidRPr="00AD7656">
        <w:t xml:space="preserve"> different services to use different technologies</w:t>
      </w:r>
    </w:p>
    <w:p w14:paraId="63E6E65A" w14:textId="77777777" w:rsidR="0093639F" w:rsidRPr="0093639F" w:rsidRDefault="00AD7656" w:rsidP="0093639F">
      <w:pPr>
        <w:pStyle w:val="ListParagraph"/>
        <w:numPr>
          <w:ilvl w:val="2"/>
          <w:numId w:val="24"/>
        </w:numPr>
        <w:rPr>
          <w:b/>
          <w:bCs/>
        </w:rPr>
      </w:pPr>
      <w:r w:rsidRPr="00AD7656">
        <w:t>Supports high availability through service redundancy</w:t>
      </w:r>
    </w:p>
    <w:p w14:paraId="6D166DAD" w14:textId="77777777" w:rsidR="0093639F" w:rsidRPr="0093639F" w:rsidRDefault="00AD7656" w:rsidP="0093639F">
      <w:pPr>
        <w:pStyle w:val="ListParagraph"/>
        <w:numPr>
          <w:ilvl w:val="1"/>
          <w:numId w:val="24"/>
        </w:numPr>
        <w:rPr>
          <w:b/>
          <w:bCs/>
        </w:rPr>
      </w:pPr>
      <w:r w:rsidRPr="0093639F">
        <w:rPr>
          <w:i/>
          <w:iCs/>
        </w:rPr>
        <w:t>Example</w:t>
      </w:r>
      <w:r w:rsidRPr="00AD7656">
        <w:t>: The book subsystem demonstrates microservices through:</w:t>
      </w:r>
    </w:p>
    <w:p w14:paraId="15DD71A7" w14:textId="77777777" w:rsidR="0093639F" w:rsidRPr="0093639F" w:rsidRDefault="00AD7656" w:rsidP="0093639F">
      <w:pPr>
        <w:pStyle w:val="ListParagraph"/>
        <w:numPr>
          <w:ilvl w:val="2"/>
          <w:numId w:val="24"/>
        </w:numPr>
        <w:rPr>
          <w:b/>
          <w:bCs/>
        </w:rPr>
      </w:pPr>
      <w:r w:rsidRPr="00AD7656">
        <w:t>Independent book search service</w:t>
      </w:r>
    </w:p>
    <w:p w14:paraId="7FD1C11E" w14:textId="77777777" w:rsidR="0093639F" w:rsidRPr="0093639F" w:rsidRDefault="00AD7656" w:rsidP="0093639F">
      <w:pPr>
        <w:pStyle w:val="ListParagraph"/>
        <w:numPr>
          <w:ilvl w:val="2"/>
          <w:numId w:val="24"/>
        </w:numPr>
        <w:rPr>
          <w:b/>
          <w:bCs/>
        </w:rPr>
      </w:pPr>
      <w:r w:rsidRPr="00AD7656">
        <w:t>Separate shopping cart service</w:t>
      </w:r>
    </w:p>
    <w:p w14:paraId="1083858E" w14:textId="77777777" w:rsidR="0093639F" w:rsidRPr="0093639F" w:rsidRDefault="00AD7656" w:rsidP="0093639F">
      <w:pPr>
        <w:pStyle w:val="ListParagraph"/>
        <w:numPr>
          <w:ilvl w:val="2"/>
          <w:numId w:val="24"/>
        </w:numPr>
        <w:rPr>
          <w:b/>
          <w:bCs/>
        </w:rPr>
      </w:pPr>
      <w:r w:rsidRPr="00AD7656">
        <w:t>Standalone review service</w:t>
      </w:r>
    </w:p>
    <w:p w14:paraId="1BC2E4B6" w14:textId="77777777" w:rsidR="0093639F" w:rsidRPr="0093639F" w:rsidRDefault="00AD7656" w:rsidP="0093639F">
      <w:pPr>
        <w:pStyle w:val="ListParagraph"/>
        <w:numPr>
          <w:ilvl w:val="2"/>
          <w:numId w:val="24"/>
        </w:numPr>
        <w:rPr>
          <w:b/>
          <w:bCs/>
        </w:rPr>
      </w:pPr>
      <w:r w:rsidRPr="00AD7656">
        <w:t>Independent recommendation engine</w:t>
      </w:r>
    </w:p>
    <w:p w14:paraId="02F3DBB3" w14:textId="26BF80F4" w:rsidR="00AD7656" w:rsidRPr="0093639F" w:rsidRDefault="00AD7656" w:rsidP="0093639F">
      <w:pPr>
        <w:pStyle w:val="ListParagraph"/>
        <w:numPr>
          <w:ilvl w:val="2"/>
          <w:numId w:val="24"/>
        </w:numPr>
        <w:rPr>
          <w:b/>
          <w:bCs/>
        </w:rPr>
      </w:pPr>
      <w:r w:rsidRPr="00AD7656">
        <w:t>Distinct payment processing service</w:t>
      </w:r>
    </w:p>
    <w:p w14:paraId="07F7F1F3" w14:textId="550ED684" w:rsidR="00DC6E41" w:rsidRDefault="00DC6E41" w:rsidP="00DC6E41">
      <w:pPr>
        <w:pStyle w:val="Heading1"/>
      </w:pPr>
      <w:bookmarkStart w:id="5" w:name="_Toc180806112"/>
      <w:r w:rsidRPr="00DC6E41">
        <w:t>Key Scenarios</w:t>
      </w:r>
      <w:bookmarkEnd w:id="5"/>
    </w:p>
    <w:p w14:paraId="6389A40D" w14:textId="77777777" w:rsidR="00DC6E41" w:rsidRDefault="00DC6E41" w:rsidP="00DC6E41">
      <w:pPr>
        <w:pStyle w:val="Heading2"/>
      </w:pPr>
      <w:bookmarkStart w:id="6" w:name="_Toc180806113"/>
      <w:r>
        <w:t>Key Scenario 1</w:t>
      </w:r>
      <w:bookmarkEnd w:id="6"/>
    </w:p>
    <w:p w14:paraId="2524D186" w14:textId="77777777" w:rsidR="00F443AD" w:rsidRPr="00F443AD" w:rsidRDefault="00F443AD" w:rsidP="00AD7656">
      <w:pPr>
        <w:pStyle w:val="ListParagraph"/>
        <w:numPr>
          <w:ilvl w:val="0"/>
          <w:numId w:val="9"/>
        </w:numPr>
      </w:pPr>
      <w:r w:rsidRPr="00F443AD">
        <w:rPr>
          <w:b/>
          <w:bCs/>
        </w:rPr>
        <w:t>Book Search and Details</w:t>
      </w:r>
    </w:p>
    <w:p w14:paraId="489951B0" w14:textId="63ADFF37" w:rsidR="00AD7656" w:rsidRDefault="00AD7656" w:rsidP="00F443AD">
      <w:pPr>
        <w:pStyle w:val="ListParagraph"/>
        <w:numPr>
          <w:ilvl w:val="1"/>
          <w:numId w:val="9"/>
        </w:numPr>
      </w:pPr>
      <w:r w:rsidRPr="00F443AD">
        <w:rPr>
          <w:i/>
          <w:iCs/>
        </w:rPr>
        <w:lastRenderedPageBreak/>
        <w:t>Reason</w:t>
      </w:r>
      <w:r w:rsidRPr="00AD7656">
        <w:t>: Essential entry point for users to discover and evaluate books.</w:t>
      </w:r>
    </w:p>
    <w:p w14:paraId="3CDF9F82" w14:textId="77777777" w:rsidR="00AD7656" w:rsidRDefault="00AD7656" w:rsidP="00F443AD">
      <w:pPr>
        <w:pStyle w:val="ListParagraph"/>
        <w:numPr>
          <w:ilvl w:val="1"/>
          <w:numId w:val="9"/>
        </w:numPr>
      </w:pPr>
      <w:r w:rsidRPr="00F443AD">
        <w:rPr>
          <w:i/>
          <w:iCs/>
        </w:rPr>
        <w:t>Justification</w:t>
      </w:r>
      <w:r w:rsidRPr="00AD7656">
        <w:t>:</w:t>
      </w:r>
    </w:p>
    <w:p w14:paraId="69F71E82" w14:textId="77777777" w:rsidR="00AD7656" w:rsidRDefault="00AD7656" w:rsidP="00F443AD">
      <w:pPr>
        <w:pStyle w:val="ListParagraph"/>
        <w:numPr>
          <w:ilvl w:val="2"/>
          <w:numId w:val="9"/>
        </w:numPr>
      </w:pPr>
      <w:r w:rsidRPr="00AD7656">
        <w:t>Critical for user engagement</w:t>
      </w:r>
    </w:p>
    <w:p w14:paraId="485A4ABA" w14:textId="77777777" w:rsidR="00AD7656" w:rsidRDefault="00AD7656" w:rsidP="00F443AD">
      <w:pPr>
        <w:pStyle w:val="ListParagraph"/>
        <w:numPr>
          <w:ilvl w:val="2"/>
          <w:numId w:val="9"/>
        </w:numPr>
      </w:pPr>
      <w:r w:rsidRPr="00AD7656">
        <w:t>Drives conversion rates</w:t>
      </w:r>
    </w:p>
    <w:p w14:paraId="4AF191D1" w14:textId="77777777" w:rsidR="00AD7656" w:rsidRDefault="00AD7656" w:rsidP="00F443AD">
      <w:pPr>
        <w:pStyle w:val="ListParagraph"/>
        <w:numPr>
          <w:ilvl w:val="2"/>
          <w:numId w:val="9"/>
        </w:numPr>
      </w:pPr>
      <w:r w:rsidRPr="00AD7656">
        <w:t>Enables informed purchase decisions</w:t>
      </w:r>
    </w:p>
    <w:p w14:paraId="3073ED5F" w14:textId="77777777" w:rsidR="00AD7656" w:rsidRDefault="00AD7656" w:rsidP="00F443AD">
      <w:pPr>
        <w:pStyle w:val="ListParagraph"/>
        <w:numPr>
          <w:ilvl w:val="2"/>
          <w:numId w:val="9"/>
        </w:numPr>
      </w:pPr>
      <w:r w:rsidRPr="00AD7656">
        <w:t>Supports multiple search patterns</w:t>
      </w:r>
    </w:p>
    <w:p w14:paraId="74CF4ABD" w14:textId="05E52BF4" w:rsidR="00AD7656" w:rsidRDefault="00AD7656" w:rsidP="00F443AD">
      <w:pPr>
        <w:pStyle w:val="ListParagraph"/>
        <w:numPr>
          <w:ilvl w:val="1"/>
          <w:numId w:val="9"/>
        </w:numPr>
        <w:rPr>
          <w:i/>
          <w:iCs/>
        </w:rPr>
      </w:pPr>
      <w:r w:rsidRPr="00F443AD">
        <w:rPr>
          <w:i/>
          <w:iCs/>
        </w:rPr>
        <w:t>Use-Case Diagram</w:t>
      </w:r>
    </w:p>
    <w:p w14:paraId="3FD5C2C4" w14:textId="6F8FB48A" w:rsidR="0093639F" w:rsidRPr="0093639F" w:rsidRDefault="0093639F" w:rsidP="0093639F">
      <w:pPr>
        <w:rPr>
          <w:i/>
          <w:iCs/>
        </w:rPr>
      </w:pPr>
      <w:r>
        <w:rPr>
          <w:noProof/>
        </w:rPr>
        <w:drawing>
          <wp:inline distT="0" distB="0" distL="0" distR="0" wp14:anchorId="09B28F0F" wp14:editId="4F71AB3C">
            <wp:extent cx="5943600" cy="2717165"/>
            <wp:effectExtent l="0" t="0" r="0" b="6985"/>
            <wp:docPr id="1960397728" name="Picture 1" descr="A diagram of a book search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97728" name="Picture 1" descr="A diagram of a book search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02AE" w14:textId="77777777" w:rsidR="00DC6E41" w:rsidRDefault="00DC6E41" w:rsidP="00DC6E41">
      <w:pPr>
        <w:pStyle w:val="Heading2"/>
      </w:pPr>
      <w:bookmarkStart w:id="7" w:name="_Toc180806114"/>
      <w:r>
        <w:t>Key Scenario 2</w:t>
      </w:r>
      <w:bookmarkEnd w:id="7"/>
    </w:p>
    <w:p w14:paraId="448A23EC" w14:textId="1C4C8C88" w:rsidR="00F443AD" w:rsidRPr="00F443AD" w:rsidRDefault="00F443AD" w:rsidP="00F443AD">
      <w:pPr>
        <w:pStyle w:val="ListParagraph"/>
        <w:numPr>
          <w:ilvl w:val="0"/>
          <w:numId w:val="9"/>
        </w:numPr>
        <w:rPr>
          <w:b/>
          <w:bCs/>
        </w:rPr>
      </w:pPr>
      <w:r w:rsidRPr="00F443AD">
        <w:rPr>
          <w:b/>
          <w:bCs/>
        </w:rPr>
        <w:t>Book Purchase Process</w:t>
      </w:r>
    </w:p>
    <w:p w14:paraId="7F154989" w14:textId="7BC15FEE" w:rsidR="00F443AD" w:rsidRDefault="00F443AD" w:rsidP="00F443AD">
      <w:pPr>
        <w:pStyle w:val="ListParagraph"/>
        <w:numPr>
          <w:ilvl w:val="1"/>
          <w:numId w:val="9"/>
        </w:numPr>
      </w:pPr>
      <w:r w:rsidRPr="00F443AD">
        <w:rPr>
          <w:i/>
          <w:iCs/>
        </w:rPr>
        <w:t>Reason</w:t>
      </w:r>
      <w:r w:rsidRPr="00AD7656">
        <w:t>: Essential entry point for users to discover and evaluate books.</w:t>
      </w:r>
    </w:p>
    <w:p w14:paraId="6EB30447" w14:textId="77777777" w:rsidR="00F443AD" w:rsidRDefault="00F443AD" w:rsidP="00F443AD">
      <w:pPr>
        <w:pStyle w:val="ListParagraph"/>
        <w:numPr>
          <w:ilvl w:val="1"/>
          <w:numId w:val="9"/>
        </w:numPr>
      </w:pPr>
      <w:r w:rsidRPr="00F443AD">
        <w:rPr>
          <w:i/>
          <w:iCs/>
        </w:rPr>
        <w:t>Justification</w:t>
      </w:r>
      <w:r w:rsidRPr="00AD7656">
        <w:t>:</w:t>
      </w:r>
    </w:p>
    <w:p w14:paraId="64B80D34" w14:textId="77777777" w:rsidR="00F443AD" w:rsidRDefault="00F443AD" w:rsidP="00F443AD">
      <w:pPr>
        <w:pStyle w:val="ListParagraph"/>
        <w:numPr>
          <w:ilvl w:val="2"/>
          <w:numId w:val="9"/>
        </w:numPr>
      </w:pPr>
      <w:r w:rsidRPr="00AD7656">
        <w:t>Critical for user engagement</w:t>
      </w:r>
    </w:p>
    <w:p w14:paraId="03DF7603" w14:textId="77777777" w:rsidR="00F443AD" w:rsidRDefault="00F443AD" w:rsidP="00F443AD">
      <w:pPr>
        <w:pStyle w:val="ListParagraph"/>
        <w:numPr>
          <w:ilvl w:val="2"/>
          <w:numId w:val="9"/>
        </w:numPr>
      </w:pPr>
      <w:r w:rsidRPr="00AD7656">
        <w:t>Drives conversion rates</w:t>
      </w:r>
    </w:p>
    <w:p w14:paraId="2EBEF6B5" w14:textId="77777777" w:rsidR="00F443AD" w:rsidRDefault="00F443AD" w:rsidP="00F443AD">
      <w:pPr>
        <w:pStyle w:val="ListParagraph"/>
        <w:numPr>
          <w:ilvl w:val="2"/>
          <w:numId w:val="9"/>
        </w:numPr>
      </w:pPr>
      <w:r w:rsidRPr="00AD7656">
        <w:t>Enables informed purchase decisions</w:t>
      </w:r>
    </w:p>
    <w:p w14:paraId="6F0B3845" w14:textId="77777777" w:rsidR="00F443AD" w:rsidRDefault="00F443AD" w:rsidP="00F443AD">
      <w:pPr>
        <w:pStyle w:val="ListParagraph"/>
        <w:numPr>
          <w:ilvl w:val="2"/>
          <w:numId w:val="9"/>
        </w:numPr>
      </w:pPr>
      <w:r w:rsidRPr="00AD7656">
        <w:t>Supports multiple search patterns</w:t>
      </w:r>
    </w:p>
    <w:p w14:paraId="2BDB2E26" w14:textId="16EC0818" w:rsidR="00F443AD" w:rsidRDefault="00F443AD" w:rsidP="00F443AD">
      <w:pPr>
        <w:pStyle w:val="ListParagraph"/>
        <w:numPr>
          <w:ilvl w:val="1"/>
          <w:numId w:val="9"/>
        </w:numPr>
        <w:rPr>
          <w:i/>
          <w:iCs/>
        </w:rPr>
      </w:pPr>
      <w:r w:rsidRPr="00F443AD">
        <w:rPr>
          <w:i/>
          <w:iCs/>
        </w:rPr>
        <w:t>Use-Case Diagram</w:t>
      </w:r>
    </w:p>
    <w:p w14:paraId="11D58D5F" w14:textId="65C4D177" w:rsidR="0093639F" w:rsidRPr="0093639F" w:rsidRDefault="0093639F" w:rsidP="0093639F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3E14519" wp14:editId="369F3234">
            <wp:extent cx="5943600" cy="3058795"/>
            <wp:effectExtent l="0" t="0" r="0" b="8255"/>
            <wp:docPr id="1149269815" name="Picture 2" descr="A diagram of a purchas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69815" name="Picture 2" descr="A diagram of a purchase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73C6" w14:textId="77777777" w:rsidR="00005261" w:rsidRPr="00D37EF6" w:rsidRDefault="00005261" w:rsidP="00005261">
      <w:pPr>
        <w:pStyle w:val="Heading1"/>
      </w:pPr>
      <w:bookmarkStart w:id="8" w:name="_Toc180806115"/>
      <w:r w:rsidRPr="00D37EF6">
        <w:t>Logical View of Architecture</w:t>
      </w:r>
      <w:bookmarkEnd w:id="8"/>
      <w:r w:rsidRPr="00D37EF6">
        <w:t xml:space="preserve"> </w:t>
      </w:r>
    </w:p>
    <w:p w14:paraId="4251607A" w14:textId="217CCEF3" w:rsidR="00005261" w:rsidRDefault="00005261" w:rsidP="00005261">
      <w:pPr>
        <w:pStyle w:val="Heading2"/>
      </w:pPr>
      <w:bookmarkStart w:id="9" w:name="_Toc180806116"/>
      <w:r w:rsidRPr="00D37EF6">
        <w:t xml:space="preserve">List of </w:t>
      </w:r>
      <w:r w:rsidR="00B77422">
        <w:t>P</w:t>
      </w:r>
      <w:r w:rsidR="00B77422" w:rsidRPr="00D37EF6">
        <w:t xml:space="preserve">ackages </w:t>
      </w:r>
      <w:r w:rsidRPr="00D37EF6">
        <w:t xml:space="preserve">(and </w:t>
      </w:r>
      <w:r w:rsidR="00B77422">
        <w:t>C</w:t>
      </w:r>
      <w:r w:rsidR="00B77422" w:rsidRPr="00D37EF6">
        <w:t>omponents</w:t>
      </w:r>
      <w:r w:rsidRPr="00D37EF6">
        <w:t>)</w:t>
      </w:r>
      <w:bookmarkEnd w:id="9"/>
      <w:r w:rsidRPr="00D37EF6">
        <w:t xml:space="preserve"> </w:t>
      </w:r>
    </w:p>
    <w:p w14:paraId="31915F87" w14:textId="21557034" w:rsidR="00F443AD" w:rsidRPr="00F443AD" w:rsidRDefault="00F443AD" w:rsidP="00FE1A0E">
      <w:pPr>
        <w:pStyle w:val="ListParagraph"/>
        <w:numPr>
          <w:ilvl w:val="0"/>
          <w:numId w:val="23"/>
        </w:numPr>
        <w:spacing w:line="240" w:lineRule="auto"/>
      </w:pPr>
      <w:proofErr w:type="spellStart"/>
      <w:r w:rsidRPr="00F443AD">
        <w:t>BookCatalog</w:t>
      </w:r>
      <w:proofErr w:type="spellEnd"/>
      <w:r w:rsidRPr="00F443AD">
        <w:t xml:space="preserve"> </w:t>
      </w:r>
    </w:p>
    <w:p w14:paraId="310A91E4" w14:textId="77777777" w:rsidR="00F443AD" w:rsidRPr="00F443AD" w:rsidRDefault="00F443AD" w:rsidP="00FE1A0E">
      <w:pPr>
        <w:numPr>
          <w:ilvl w:val="1"/>
          <w:numId w:val="23"/>
        </w:numPr>
        <w:spacing w:line="240" w:lineRule="auto"/>
      </w:pPr>
      <w:r w:rsidRPr="00F443AD">
        <w:t>Manages book metadata and inventory</w:t>
      </w:r>
    </w:p>
    <w:p w14:paraId="7D8B951E" w14:textId="77777777" w:rsidR="00F443AD" w:rsidRPr="00F443AD" w:rsidRDefault="00F443AD" w:rsidP="00FE1A0E">
      <w:pPr>
        <w:numPr>
          <w:ilvl w:val="1"/>
          <w:numId w:val="23"/>
        </w:numPr>
        <w:spacing w:line="240" w:lineRule="auto"/>
      </w:pPr>
      <w:r w:rsidRPr="00F443AD">
        <w:t>Handles book information updates</w:t>
      </w:r>
    </w:p>
    <w:p w14:paraId="6EE49010" w14:textId="3F3F32C5" w:rsidR="00F443AD" w:rsidRPr="00F443AD" w:rsidRDefault="00F443AD" w:rsidP="00FE1A0E">
      <w:pPr>
        <w:pStyle w:val="ListParagraph"/>
        <w:numPr>
          <w:ilvl w:val="0"/>
          <w:numId w:val="23"/>
        </w:numPr>
        <w:spacing w:line="240" w:lineRule="auto"/>
      </w:pPr>
      <w:proofErr w:type="spellStart"/>
      <w:r w:rsidRPr="00F443AD">
        <w:t>UserManagement</w:t>
      </w:r>
      <w:proofErr w:type="spellEnd"/>
      <w:r w:rsidRPr="00F443AD">
        <w:t xml:space="preserve"> </w:t>
      </w:r>
    </w:p>
    <w:p w14:paraId="5177B2DE" w14:textId="77777777" w:rsidR="00F443AD" w:rsidRPr="00F443AD" w:rsidRDefault="00F443AD" w:rsidP="00FE1A0E">
      <w:pPr>
        <w:numPr>
          <w:ilvl w:val="1"/>
          <w:numId w:val="23"/>
        </w:numPr>
        <w:spacing w:line="240" w:lineRule="auto"/>
      </w:pPr>
      <w:r w:rsidRPr="00F443AD">
        <w:t>Handles authentication and authorization</w:t>
      </w:r>
    </w:p>
    <w:p w14:paraId="7815CEA1" w14:textId="77777777" w:rsidR="00F443AD" w:rsidRPr="00F443AD" w:rsidRDefault="00F443AD" w:rsidP="00FE1A0E">
      <w:pPr>
        <w:numPr>
          <w:ilvl w:val="1"/>
          <w:numId w:val="23"/>
        </w:numPr>
        <w:spacing w:line="240" w:lineRule="auto"/>
      </w:pPr>
      <w:r w:rsidRPr="00F443AD">
        <w:t>Manages user profiles and preferences</w:t>
      </w:r>
    </w:p>
    <w:p w14:paraId="77A4EA79" w14:textId="6D227689" w:rsidR="00F443AD" w:rsidRPr="00F443AD" w:rsidRDefault="00F443AD" w:rsidP="00FE1A0E">
      <w:pPr>
        <w:pStyle w:val="ListParagraph"/>
        <w:numPr>
          <w:ilvl w:val="0"/>
          <w:numId w:val="23"/>
        </w:numPr>
        <w:spacing w:line="240" w:lineRule="auto"/>
      </w:pPr>
      <w:proofErr w:type="spellStart"/>
      <w:proofErr w:type="gramStart"/>
      <w:r w:rsidRPr="00F443AD">
        <w:t>SearchService</w:t>
      </w:r>
      <w:proofErr w:type="spellEnd"/>
      <w:proofErr w:type="gramEnd"/>
      <w:r w:rsidRPr="00F443AD">
        <w:t xml:space="preserve"> </w:t>
      </w:r>
    </w:p>
    <w:p w14:paraId="0CC42B0E" w14:textId="77777777" w:rsidR="00F443AD" w:rsidRPr="00F443AD" w:rsidRDefault="00F443AD" w:rsidP="00FE1A0E">
      <w:pPr>
        <w:numPr>
          <w:ilvl w:val="1"/>
          <w:numId w:val="23"/>
        </w:numPr>
        <w:spacing w:line="240" w:lineRule="auto"/>
      </w:pPr>
      <w:r w:rsidRPr="00F443AD">
        <w:t>Processes search queries</w:t>
      </w:r>
    </w:p>
    <w:p w14:paraId="5CB47EBE" w14:textId="77777777" w:rsidR="00F443AD" w:rsidRPr="00F443AD" w:rsidRDefault="00F443AD" w:rsidP="00FE1A0E">
      <w:pPr>
        <w:numPr>
          <w:ilvl w:val="1"/>
          <w:numId w:val="23"/>
        </w:numPr>
        <w:spacing w:line="240" w:lineRule="auto"/>
      </w:pPr>
      <w:proofErr w:type="gramStart"/>
      <w:r w:rsidRPr="00F443AD">
        <w:t>Manages</w:t>
      </w:r>
      <w:proofErr w:type="gramEnd"/>
      <w:r w:rsidRPr="00F443AD">
        <w:t xml:space="preserve"> search indexing</w:t>
      </w:r>
    </w:p>
    <w:p w14:paraId="136F23E1" w14:textId="77777777" w:rsidR="00F443AD" w:rsidRPr="00F443AD" w:rsidRDefault="00F443AD" w:rsidP="00FE1A0E">
      <w:pPr>
        <w:numPr>
          <w:ilvl w:val="1"/>
          <w:numId w:val="23"/>
        </w:numPr>
        <w:spacing w:line="240" w:lineRule="auto"/>
      </w:pPr>
      <w:r w:rsidRPr="00F443AD">
        <w:t>Handles result filtering</w:t>
      </w:r>
    </w:p>
    <w:p w14:paraId="29C034F3" w14:textId="1C7A51DE" w:rsidR="00F443AD" w:rsidRPr="00F443AD" w:rsidRDefault="00F443AD" w:rsidP="00FE1A0E">
      <w:pPr>
        <w:pStyle w:val="ListParagraph"/>
        <w:numPr>
          <w:ilvl w:val="0"/>
          <w:numId w:val="23"/>
        </w:numPr>
        <w:spacing w:line="240" w:lineRule="auto"/>
      </w:pPr>
      <w:proofErr w:type="spellStart"/>
      <w:proofErr w:type="gramStart"/>
      <w:r w:rsidRPr="00F443AD">
        <w:t>ShoppingCart</w:t>
      </w:r>
      <w:proofErr w:type="spellEnd"/>
      <w:proofErr w:type="gramEnd"/>
      <w:r w:rsidRPr="00F443AD">
        <w:t xml:space="preserve"> </w:t>
      </w:r>
    </w:p>
    <w:p w14:paraId="4DBC0952" w14:textId="77777777" w:rsidR="00F443AD" w:rsidRPr="00F443AD" w:rsidRDefault="00F443AD" w:rsidP="00FE1A0E">
      <w:pPr>
        <w:numPr>
          <w:ilvl w:val="1"/>
          <w:numId w:val="23"/>
        </w:numPr>
        <w:spacing w:line="240" w:lineRule="auto"/>
      </w:pPr>
      <w:r w:rsidRPr="00F443AD">
        <w:t>Manages cart operations</w:t>
      </w:r>
    </w:p>
    <w:p w14:paraId="41BE6DB9" w14:textId="77777777" w:rsidR="00F443AD" w:rsidRPr="00F443AD" w:rsidRDefault="00F443AD" w:rsidP="00FE1A0E">
      <w:pPr>
        <w:numPr>
          <w:ilvl w:val="1"/>
          <w:numId w:val="23"/>
        </w:numPr>
        <w:spacing w:line="240" w:lineRule="auto"/>
      </w:pPr>
      <w:r w:rsidRPr="00F443AD">
        <w:t>Handles session management</w:t>
      </w:r>
    </w:p>
    <w:p w14:paraId="4184315E" w14:textId="77777777" w:rsidR="00F443AD" w:rsidRPr="00F443AD" w:rsidRDefault="00F443AD" w:rsidP="00FE1A0E">
      <w:pPr>
        <w:numPr>
          <w:ilvl w:val="1"/>
          <w:numId w:val="23"/>
        </w:numPr>
        <w:spacing w:line="240" w:lineRule="auto"/>
      </w:pPr>
      <w:r w:rsidRPr="00F443AD">
        <w:t>Processes cart updates</w:t>
      </w:r>
    </w:p>
    <w:p w14:paraId="0766B0DA" w14:textId="39382F5B" w:rsidR="00F443AD" w:rsidRPr="00F443AD" w:rsidRDefault="00F443AD" w:rsidP="00FE1A0E">
      <w:pPr>
        <w:pStyle w:val="ListParagraph"/>
        <w:numPr>
          <w:ilvl w:val="0"/>
          <w:numId w:val="23"/>
        </w:numPr>
        <w:spacing w:line="240" w:lineRule="auto"/>
      </w:pPr>
      <w:proofErr w:type="spellStart"/>
      <w:r w:rsidRPr="00F443AD">
        <w:t>OrderProcessing</w:t>
      </w:r>
      <w:proofErr w:type="spellEnd"/>
      <w:r w:rsidRPr="00F443AD">
        <w:t xml:space="preserve"> </w:t>
      </w:r>
    </w:p>
    <w:p w14:paraId="099B5C89" w14:textId="77777777" w:rsidR="00F443AD" w:rsidRPr="00F443AD" w:rsidRDefault="00F443AD" w:rsidP="00FE1A0E">
      <w:pPr>
        <w:numPr>
          <w:ilvl w:val="1"/>
          <w:numId w:val="23"/>
        </w:numPr>
        <w:spacing w:line="240" w:lineRule="auto"/>
      </w:pPr>
      <w:r w:rsidRPr="00F443AD">
        <w:t>Manages order workflow</w:t>
      </w:r>
    </w:p>
    <w:p w14:paraId="2839B63C" w14:textId="77777777" w:rsidR="00F443AD" w:rsidRPr="00F443AD" w:rsidRDefault="00F443AD" w:rsidP="00FE1A0E">
      <w:pPr>
        <w:numPr>
          <w:ilvl w:val="1"/>
          <w:numId w:val="23"/>
        </w:numPr>
        <w:spacing w:line="240" w:lineRule="auto"/>
      </w:pPr>
      <w:r w:rsidRPr="00F443AD">
        <w:lastRenderedPageBreak/>
        <w:t>Handles order status updates</w:t>
      </w:r>
    </w:p>
    <w:p w14:paraId="4910D3B1" w14:textId="77777777" w:rsidR="00F443AD" w:rsidRPr="00F443AD" w:rsidRDefault="00F443AD" w:rsidP="00FE1A0E">
      <w:pPr>
        <w:numPr>
          <w:ilvl w:val="1"/>
          <w:numId w:val="23"/>
        </w:numPr>
        <w:spacing w:line="240" w:lineRule="auto"/>
      </w:pPr>
      <w:r w:rsidRPr="00F443AD">
        <w:t>Processes fulfillment requests</w:t>
      </w:r>
    </w:p>
    <w:p w14:paraId="25961A79" w14:textId="67F4B2C5" w:rsidR="00F443AD" w:rsidRPr="00F443AD" w:rsidRDefault="00F443AD" w:rsidP="00FE1A0E">
      <w:pPr>
        <w:pStyle w:val="ListParagraph"/>
        <w:numPr>
          <w:ilvl w:val="0"/>
          <w:numId w:val="23"/>
        </w:numPr>
        <w:spacing w:line="240" w:lineRule="auto"/>
      </w:pPr>
      <w:proofErr w:type="spellStart"/>
      <w:proofErr w:type="gramStart"/>
      <w:r w:rsidRPr="00F443AD">
        <w:t>PaymentService</w:t>
      </w:r>
      <w:proofErr w:type="spellEnd"/>
      <w:proofErr w:type="gramEnd"/>
      <w:r w:rsidRPr="00F443AD">
        <w:t xml:space="preserve"> </w:t>
      </w:r>
    </w:p>
    <w:p w14:paraId="0A826063" w14:textId="77777777" w:rsidR="00F443AD" w:rsidRPr="00F443AD" w:rsidRDefault="00F443AD" w:rsidP="00FE1A0E">
      <w:pPr>
        <w:numPr>
          <w:ilvl w:val="1"/>
          <w:numId w:val="23"/>
        </w:numPr>
        <w:spacing w:line="240" w:lineRule="auto"/>
      </w:pPr>
      <w:r w:rsidRPr="00F443AD">
        <w:t>Processes payments</w:t>
      </w:r>
    </w:p>
    <w:p w14:paraId="46B873EE" w14:textId="77777777" w:rsidR="00F443AD" w:rsidRPr="00F443AD" w:rsidRDefault="00F443AD" w:rsidP="00FE1A0E">
      <w:pPr>
        <w:numPr>
          <w:ilvl w:val="1"/>
          <w:numId w:val="23"/>
        </w:numPr>
        <w:spacing w:line="240" w:lineRule="auto"/>
      </w:pPr>
      <w:r w:rsidRPr="00F443AD">
        <w:t>Handles payment security</w:t>
      </w:r>
    </w:p>
    <w:p w14:paraId="46EEF13A" w14:textId="41834E2C" w:rsidR="00005261" w:rsidRPr="00005261" w:rsidRDefault="00FE1A0E" w:rsidP="00FE1A0E">
      <w:pPr>
        <w:numPr>
          <w:ilvl w:val="1"/>
          <w:numId w:val="23"/>
        </w:numPr>
        <w:spacing w:line="240" w:lineRule="auto"/>
      </w:pPr>
      <w:r w:rsidRPr="00F443AD">
        <w:t>Manage</w:t>
      </w:r>
      <w:r w:rsidR="00F443AD" w:rsidRPr="00F443AD">
        <w:t xml:space="preserve"> payment methods</w:t>
      </w:r>
    </w:p>
    <w:p w14:paraId="57A90DCB" w14:textId="070FF9E6" w:rsidR="00005261" w:rsidRDefault="00005261" w:rsidP="00005261">
      <w:pPr>
        <w:pStyle w:val="Heading2"/>
      </w:pPr>
      <w:bookmarkStart w:id="10" w:name="_Toc180806117"/>
      <w:r w:rsidRPr="00D37EF6">
        <w:t xml:space="preserve">The UML </w:t>
      </w:r>
      <w:r w:rsidR="00B77422">
        <w:t>P</w:t>
      </w:r>
      <w:r w:rsidR="00B77422" w:rsidRPr="00D37EF6">
        <w:t xml:space="preserve">ackage </w:t>
      </w:r>
      <w:r w:rsidR="00B77422">
        <w:t>D</w:t>
      </w:r>
      <w:r w:rsidR="00B77422" w:rsidRPr="00D37EF6">
        <w:t>iagram</w:t>
      </w:r>
      <w:bookmarkEnd w:id="10"/>
      <w:r w:rsidR="00B77422" w:rsidRPr="00D37EF6">
        <w:t xml:space="preserve"> </w:t>
      </w:r>
    </w:p>
    <w:p w14:paraId="0B8308C7" w14:textId="699D2B74" w:rsidR="00005261" w:rsidRPr="00005261" w:rsidRDefault="0093639F" w:rsidP="0093639F">
      <w:pPr>
        <w:jc w:val="center"/>
      </w:pPr>
      <w:r>
        <w:rPr>
          <w:noProof/>
        </w:rPr>
        <w:drawing>
          <wp:inline distT="0" distB="0" distL="0" distR="0" wp14:anchorId="3148A13A" wp14:editId="4D98DF53">
            <wp:extent cx="3657600" cy="4895850"/>
            <wp:effectExtent l="0" t="0" r="0" b="0"/>
            <wp:docPr id="1392326228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26228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8094" w14:textId="0AF293F8" w:rsidR="00005261" w:rsidRDefault="00005261" w:rsidP="00005261">
      <w:pPr>
        <w:pStyle w:val="Heading2"/>
      </w:pPr>
      <w:bookmarkStart w:id="11" w:name="_Toc180806118"/>
      <w:r w:rsidRPr="00D37EF6">
        <w:t xml:space="preserve">Brief </w:t>
      </w:r>
      <w:r w:rsidR="00B77422">
        <w:t>D</w:t>
      </w:r>
      <w:r w:rsidR="00B77422" w:rsidRPr="00D37EF6">
        <w:t>iscussion</w:t>
      </w:r>
      <w:bookmarkEnd w:id="11"/>
    </w:p>
    <w:p w14:paraId="0AF56FC8" w14:textId="496AA933" w:rsidR="00005261" w:rsidRPr="00005261" w:rsidRDefault="00F443AD" w:rsidP="00005261">
      <w:r w:rsidRPr="00F443AD">
        <w:t xml:space="preserve">The package diagram illustrates the high-level organization of the system, showing clear dependencies between major components. The </w:t>
      </w:r>
      <w:proofErr w:type="spellStart"/>
      <w:r w:rsidRPr="00F443AD">
        <w:t>SearchService</w:t>
      </w:r>
      <w:proofErr w:type="spellEnd"/>
      <w:r w:rsidRPr="00F443AD">
        <w:t xml:space="preserve"> package acts as a central component for book discovery, while </w:t>
      </w:r>
      <w:proofErr w:type="spellStart"/>
      <w:r w:rsidRPr="00F443AD">
        <w:t>OrderProcessing</w:t>
      </w:r>
      <w:proofErr w:type="spellEnd"/>
      <w:r w:rsidRPr="00F443AD">
        <w:t xml:space="preserve"> coordinates the purchase workflow. The diagram demonstrates loose coupling between packages, allowing for independent scaling and maintenance.</w:t>
      </w:r>
    </w:p>
    <w:p w14:paraId="04CE001C" w14:textId="77777777" w:rsidR="00005261" w:rsidRPr="00D37EF6" w:rsidRDefault="00B01BBA" w:rsidP="00005261">
      <w:pPr>
        <w:pStyle w:val="Heading1"/>
      </w:pPr>
      <w:r>
        <w:rPr>
          <w:rFonts w:eastAsia="Times New Roman"/>
        </w:rPr>
        <w:br w:type="page"/>
      </w:r>
      <w:bookmarkStart w:id="12" w:name="_Toc180806119"/>
      <w:r w:rsidR="00005261" w:rsidRPr="00D37EF6">
        <w:lastRenderedPageBreak/>
        <w:t>Component-Level Design for</w:t>
      </w:r>
      <w:r w:rsidR="00B77422">
        <w:t xml:space="preserve"> the</w:t>
      </w:r>
      <w:r w:rsidR="00005261" w:rsidRPr="00D37EF6">
        <w:t xml:space="preserve"> Chosen Package</w:t>
      </w:r>
      <w:bookmarkEnd w:id="12"/>
    </w:p>
    <w:p w14:paraId="6DE6EB57" w14:textId="729FE879" w:rsidR="00005261" w:rsidRDefault="00005261" w:rsidP="00005261">
      <w:pPr>
        <w:pStyle w:val="Heading2"/>
      </w:pPr>
      <w:bookmarkStart w:id="13" w:name="_Toc180806120"/>
      <w:r w:rsidRPr="00D37EF6">
        <w:t xml:space="preserve">List of </w:t>
      </w:r>
      <w:r w:rsidR="00B77422">
        <w:t>C</w:t>
      </w:r>
      <w:r w:rsidR="00B77422" w:rsidRPr="00D37EF6">
        <w:t>omponents</w:t>
      </w:r>
      <w:bookmarkEnd w:id="13"/>
    </w:p>
    <w:p w14:paraId="612F5CD4" w14:textId="2ED961EF" w:rsidR="00FE1A0E" w:rsidRPr="00FE1A0E" w:rsidRDefault="00FE1A0E" w:rsidP="00FE1A0E">
      <w:pPr>
        <w:pStyle w:val="ListParagraph"/>
        <w:numPr>
          <w:ilvl w:val="0"/>
          <w:numId w:val="22"/>
        </w:numPr>
        <w:spacing w:line="240" w:lineRule="auto"/>
      </w:pPr>
      <w:proofErr w:type="spellStart"/>
      <w:r w:rsidRPr="00FE1A0E">
        <w:t>SearchEngine</w:t>
      </w:r>
      <w:proofErr w:type="spellEnd"/>
      <w:r w:rsidRPr="00FE1A0E">
        <w:t xml:space="preserve"> </w:t>
      </w:r>
    </w:p>
    <w:p w14:paraId="71092A3F" w14:textId="77777777" w:rsidR="00FE1A0E" w:rsidRPr="00FE1A0E" w:rsidRDefault="00FE1A0E" w:rsidP="00FE1A0E">
      <w:pPr>
        <w:numPr>
          <w:ilvl w:val="1"/>
          <w:numId w:val="22"/>
        </w:numPr>
        <w:spacing w:line="240" w:lineRule="auto"/>
      </w:pPr>
      <w:r w:rsidRPr="00FE1A0E">
        <w:t>Core search functionality</w:t>
      </w:r>
    </w:p>
    <w:p w14:paraId="07A6AF0C" w14:textId="77777777" w:rsidR="00FE1A0E" w:rsidRPr="00FE1A0E" w:rsidRDefault="00FE1A0E" w:rsidP="00FE1A0E">
      <w:pPr>
        <w:numPr>
          <w:ilvl w:val="1"/>
          <w:numId w:val="22"/>
        </w:numPr>
        <w:spacing w:line="240" w:lineRule="auto"/>
      </w:pPr>
      <w:r w:rsidRPr="00FE1A0E">
        <w:t>Query processing</w:t>
      </w:r>
    </w:p>
    <w:p w14:paraId="20961217" w14:textId="77777777" w:rsidR="00FE1A0E" w:rsidRPr="00FE1A0E" w:rsidRDefault="00FE1A0E" w:rsidP="00FE1A0E">
      <w:pPr>
        <w:numPr>
          <w:ilvl w:val="1"/>
          <w:numId w:val="22"/>
        </w:numPr>
        <w:spacing w:line="240" w:lineRule="auto"/>
      </w:pPr>
      <w:r w:rsidRPr="00FE1A0E">
        <w:t>Result ranking</w:t>
      </w:r>
    </w:p>
    <w:p w14:paraId="3840AEB5" w14:textId="0AD746ED" w:rsidR="00FE1A0E" w:rsidRPr="00FE1A0E" w:rsidRDefault="00FE1A0E" w:rsidP="00FE1A0E">
      <w:pPr>
        <w:pStyle w:val="ListParagraph"/>
        <w:numPr>
          <w:ilvl w:val="0"/>
          <w:numId w:val="22"/>
        </w:numPr>
        <w:spacing w:line="240" w:lineRule="auto"/>
      </w:pPr>
      <w:proofErr w:type="spellStart"/>
      <w:r w:rsidRPr="00FE1A0E">
        <w:t>BookIndexer</w:t>
      </w:r>
      <w:proofErr w:type="spellEnd"/>
      <w:r w:rsidRPr="00FE1A0E">
        <w:t xml:space="preserve"> </w:t>
      </w:r>
    </w:p>
    <w:p w14:paraId="247B31FE" w14:textId="77777777" w:rsidR="00FE1A0E" w:rsidRPr="00FE1A0E" w:rsidRDefault="00FE1A0E" w:rsidP="00FE1A0E">
      <w:pPr>
        <w:numPr>
          <w:ilvl w:val="1"/>
          <w:numId w:val="22"/>
        </w:numPr>
        <w:spacing w:line="240" w:lineRule="auto"/>
      </w:pPr>
      <w:r w:rsidRPr="00FE1A0E">
        <w:t>Index management</w:t>
      </w:r>
    </w:p>
    <w:p w14:paraId="2539A7C1" w14:textId="77777777" w:rsidR="00FE1A0E" w:rsidRPr="00FE1A0E" w:rsidRDefault="00FE1A0E" w:rsidP="00FE1A0E">
      <w:pPr>
        <w:numPr>
          <w:ilvl w:val="1"/>
          <w:numId w:val="22"/>
        </w:numPr>
        <w:spacing w:line="240" w:lineRule="auto"/>
      </w:pPr>
      <w:r w:rsidRPr="00FE1A0E">
        <w:t>Content indexing</w:t>
      </w:r>
    </w:p>
    <w:p w14:paraId="2FE55FB8" w14:textId="77777777" w:rsidR="00FE1A0E" w:rsidRPr="00FE1A0E" w:rsidRDefault="00FE1A0E" w:rsidP="00FE1A0E">
      <w:pPr>
        <w:numPr>
          <w:ilvl w:val="1"/>
          <w:numId w:val="22"/>
        </w:numPr>
        <w:spacing w:line="240" w:lineRule="auto"/>
      </w:pPr>
      <w:r w:rsidRPr="00FE1A0E">
        <w:t>Index updates</w:t>
      </w:r>
    </w:p>
    <w:p w14:paraId="0D95F010" w14:textId="25FA9C8B" w:rsidR="00FE1A0E" w:rsidRPr="00FE1A0E" w:rsidRDefault="00FE1A0E" w:rsidP="00FE1A0E">
      <w:pPr>
        <w:pStyle w:val="ListParagraph"/>
        <w:numPr>
          <w:ilvl w:val="0"/>
          <w:numId w:val="22"/>
        </w:numPr>
        <w:spacing w:line="240" w:lineRule="auto"/>
      </w:pPr>
      <w:proofErr w:type="spellStart"/>
      <w:proofErr w:type="gramStart"/>
      <w:r w:rsidRPr="00FE1A0E">
        <w:t>FilterManager</w:t>
      </w:r>
      <w:proofErr w:type="spellEnd"/>
      <w:proofErr w:type="gramEnd"/>
      <w:r w:rsidRPr="00FE1A0E">
        <w:t xml:space="preserve"> </w:t>
      </w:r>
    </w:p>
    <w:p w14:paraId="4C273D99" w14:textId="77777777" w:rsidR="00FE1A0E" w:rsidRPr="00FE1A0E" w:rsidRDefault="00FE1A0E" w:rsidP="00FE1A0E">
      <w:pPr>
        <w:numPr>
          <w:ilvl w:val="1"/>
          <w:numId w:val="22"/>
        </w:numPr>
        <w:spacing w:line="240" w:lineRule="auto"/>
      </w:pPr>
      <w:r w:rsidRPr="00FE1A0E">
        <w:t>Search filter handling</w:t>
      </w:r>
    </w:p>
    <w:p w14:paraId="187301BB" w14:textId="77777777" w:rsidR="00FE1A0E" w:rsidRPr="00FE1A0E" w:rsidRDefault="00FE1A0E" w:rsidP="00FE1A0E">
      <w:pPr>
        <w:numPr>
          <w:ilvl w:val="1"/>
          <w:numId w:val="22"/>
        </w:numPr>
        <w:spacing w:line="240" w:lineRule="auto"/>
      </w:pPr>
      <w:r w:rsidRPr="00FE1A0E">
        <w:t>Category management</w:t>
      </w:r>
    </w:p>
    <w:p w14:paraId="0F163309" w14:textId="77777777" w:rsidR="00FE1A0E" w:rsidRPr="00FE1A0E" w:rsidRDefault="00FE1A0E" w:rsidP="00FE1A0E">
      <w:pPr>
        <w:numPr>
          <w:ilvl w:val="1"/>
          <w:numId w:val="22"/>
        </w:numPr>
        <w:spacing w:line="240" w:lineRule="auto"/>
      </w:pPr>
      <w:r w:rsidRPr="00FE1A0E">
        <w:t>Price range filtering</w:t>
      </w:r>
    </w:p>
    <w:p w14:paraId="61B09A6A" w14:textId="30CBD04D" w:rsidR="00FE1A0E" w:rsidRPr="00FE1A0E" w:rsidRDefault="00FE1A0E" w:rsidP="00FE1A0E">
      <w:pPr>
        <w:pStyle w:val="ListParagraph"/>
        <w:numPr>
          <w:ilvl w:val="0"/>
          <w:numId w:val="22"/>
        </w:numPr>
        <w:spacing w:line="240" w:lineRule="auto"/>
      </w:pPr>
      <w:proofErr w:type="spellStart"/>
      <w:r w:rsidRPr="00FE1A0E">
        <w:t>ResultsCache</w:t>
      </w:r>
      <w:proofErr w:type="spellEnd"/>
      <w:r w:rsidRPr="00FE1A0E">
        <w:t xml:space="preserve"> </w:t>
      </w:r>
    </w:p>
    <w:p w14:paraId="4F20AC8C" w14:textId="77777777" w:rsidR="00FE1A0E" w:rsidRPr="00FE1A0E" w:rsidRDefault="00FE1A0E" w:rsidP="00FE1A0E">
      <w:pPr>
        <w:numPr>
          <w:ilvl w:val="1"/>
          <w:numId w:val="22"/>
        </w:numPr>
        <w:spacing w:line="240" w:lineRule="auto"/>
      </w:pPr>
      <w:r w:rsidRPr="00FE1A0E">
        <w:t>Cache management</w:t>
      </w:r>
    </w:p>
    <w:p w14:paraId="3388611C" w14:textId="77777777" w:rsidR="00FE1A0E" w:rsidRPr="00FE1A0E" w:rsidRDefault="00FE1A0E" w:rsidP="00FE1A0E">
      <w:pPr>
        <w:numPr>
          <w:ilvl w:val="1"/>
          <w:numId w:val="22"/>
        </w:numPr>
        <w:spacing w:line="240" w:lineRule="auto"/>
      </w:pPr>
      <w:r w:rsidRPr="00FE1A0E">
        <w:t>Performance optimization</w:t>
      </w:r>
    </w:p>
    <w:p w14:paraId="12023861" w14:textId="77777777" w:rsidR="00FE1A0E" w:rsidRPr="00FE1A0E" w:rsidRDefault="00FE1A0E" w:rsidP="00FE1A0E">
      <w:pPr>
        <w:numPr>
          <w:ilvl w:val="1"/>
          <w:numId w:val="22"/>
        </w:numPr>
        <w:spacing w:line="240" w:lineRule="auto"/>
      </w:pPr>
      <w:r w:rsidRPr="00FE1A0E">
        <w:t>Cache invalidation</w:t>
      </w:r>
    </w:p>
    <w:p w14:paraId="7A39A678" w14:textId="28311768" w:rsidR="00FE1A0E" w:rsidRPr="00FE1A0E" w:rsidRDefault="00FE1A0E" w:rsidP="00FE1A0E">
      <w:pPr>
        <w:pStyle w:val="ListParagraph"/>
        <w:numPr>
          <w:ilvl w:val="0"/>
          <w:numId w:val="22"/>
        </w:numPr>
        <w:spacing w:line="240" w:lineRule="auto"/>
      </w:pPr>
      <w:proofErr w:type="spellStart"/>
      <w:r w:rsidRPr="00FE1A0E">
        <w:t>SearchAPI</w:t>
      </w:r>
      <w:proofErr w:type="spellEnd"/>
      <w:r w:rsidRPr="00FE1A0E">
        <w:t xml:space="preserve"> </w:t>
      </w:r>
    </w:p>
    <w:p w14:paraId="10B44381" w14:textId="77777777" w:rsidR="00FE1A0E" w:rsidRPr="00FE1A0E" w:rsidRDefault="00FE1A0E" w:rsidP="00FE1A0E">
      <w:pPr>
        <w:numPr>
          <w:ilvl w:val="1"/>
          <w:numId w:val="22"/>
        </w:numPr>
        <w:spacing w:line="240" w:lineRule="auto"/>
      </w:pPr>
      <w:r w:rsidRPr="00FE1A0E">
        <w:t>External interface</w:t>
      </w:r>
    </w:p>
    <w:p w14:paraId="6E8E73B8" w14:textId="30F4A086" w:rsidR="00FE1A0E" w:rsidRPr="00FE1A0E" w:rsidRDefault="00FE1A0E" w:rsidP="00FE1A0E">
      <w:pPr>
        <w:numPr>
          <w:ilvl w:val="1"/>
          <w:numId w:val="22"/>
        </w:numPr>
        <w:spacing w:line="240" w:lineRule="auto"/>
      </w:pPr>
      <w:r w:rsidRPr="00FE1A0E">
        <w:t>Request for</w:t>
      </w:r>
      <w:r w:rsidRPr="00FE1A0E">
        <w:t xml:space="preserve"> handling</w:t>
      </w:r>
    </w:p>
    <w:p w14:paraId="4EDF5926" w14:textId="39B3942E" w:rsidR="00005261" w:rsidRPr="00005261" w:rsidRDefault="00FE1A0E" w:rsidP="00FE1A0E">
      <w:pPr>
        <w:numPr>
          <w:ilvl w:val="1"/>
          <w:numId w:val="22"/>
        </w:numPr>
        <w:spacing w:line="240" w:lineRule="auto"/>
      </w:pPr>
      <w:r w:rsidRPr="00FE1A0E">
        <w:t>Response formatting</w:t>
      </w:r>
    </w:p>
    <w:p w14:paraId="696BDA0C" w14:textId="36BA7FEA" w:rsidR="00005261" w:rsidRDefault="00005261" w:rsidP="00005261">
      <w:pPr>
        <w:pStyle w:val="Heading2"/>
      </w:pPr>
      <w:bookmarkStart w:id="14" w:name="_Toc180806121"/>
      <w:r w:rsidRPr="00D37EF6">
        <w:lastRenderedPageBreak/>
        <w:t xml:space="preserve">The UML </w:t>
      </w:r>
      <w:r w:rsidR="00B77422">
        <w:t>C</w:t>
      </w:r>
      <w:r w:rsidR="00B77422" w:rsidRPr="00D37EF6">
        <w:t xml:space="preserve">omponent </w:t>
      </w:r>
      <w:r w:rsidR="00B77422">
        <w:t>D</w:t>
      </w:r>
      <w:r w:rsidR="00B77422" w:rsidRPr="00D37EF6">
        <w:t>iagram</w:t>
      </w:r>
      <w:bookmarkEnd w:id="14"/>
    </w:p>
    <w:p w14:paraId="6998F6FE" w14:textId="513FD0E2" w:rsidR="00005261" w:rsidRPr="00005261" w:rsidRDefault="0093639F" w:rsidP="0093639F">
      <w:pPr>
        <w:jc w:val="center"/>
      </w:pPr>
      <w:r>
        <w:rPr>
          <w:noProof/>
        </w:rPr>
        <w:drawing>
          <wp:inline distT="0" distB="0" distL="0" distR="0" wp14:anchorId="07A59777" wp14:editId="183D4133">
            <wp:extent cx="4895850" cy="7442200"/>
            <wp:effectExtent l="0" t="0" r="0" b="6350"/>
            <wp:docPr id="6504115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1151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590C" w14:textId="77777777" w:rsidR="00005261" w:rsidRDefault="00005261">
      <w:pPr>
        <w:rPr>
          <w:rFonts w:eastAsia="Times New Roman"/>
        </w:rPr>
      </w:pPr>
    </w:p>
    <w:p w14:paraId="61331A11" w14:textId="77777777" w:rsidR="00B01BBA" w:rsidRDefault="00B01BBA" w:rsidP="00B01BBA">
      <w:pPr>
        <w:pStyle w:val="Heading1"/>
        <w:rPr>
          <w:rFonts w:eastAsia="Times New Roman"/>
        </w:rPr>
      </w:pPr>
      <w:bookmarkStart w:id="15" w:name="_Toc180806122"/>
      <w:r w:rsidRPr="00B01BBA">
        <w:rPr>
          <w:rFonts w:eastAsia="Times New Roman"/>
        </w:rPr>
        <w:lastRenderedPageBreak/>
        <w:t>References</w:t>
      </w:r>
      <w:bookmarkEnd w:id="15"/>
      <w:r w:rsidRPr="00B01BBA">
        <w:rPr>
          <w:rFonts w:eastAsia="Times New Roman"/>
        </w:rPr>
        <w:t xml:space="preserve"> </w:t>
      </w:r>
    </w:p>
    <w:p w14:paraId="2006D335" w14:textId="08E6F49B" w:rsidR="00FE1A0E" w:rsidRPr="00FE1A0E" w:rsidRDefault="00FE1A0E" w:rsidP="00FE1A0E">
      <w:pPr>
        <w:pStyle w:val="ListParagraph"/>
        <w:numPr>
          <w:ilvl w:val="0"/>
          <w:numId w:val="21"/>
        </w:numPr>
      </w:pPr>
      <w:r w:rsidRPr="00FE1A0E">
        <w:t xml:space="preserve">AWS Architecture Blog - "Amazon.com – Early Days Architecture" </w:t>
      </w:r>
      <w:hyperlink r:id="rId10" w:history="1">
        <w:r w:rsidRPr="00FE1A0E">
          <w:rPr>
            <w:rStyle w:val="Hyperlink"/>
          </w:rPr>
          <w:t>https://aws.amazon.com/blogs/architecture/</w:t>
        </w:r>
      </w:hyperlink>
      <w:r w:rsidRPr="00FE1A0E">
        <w:t xml:space="preserve"> </w:t>
      </w:r>
    </w:p>
    <w:p w14:paraId="40E14B48" w14:textId="03C78856" w:rsidR="00FE1A0E" w:rsidRPr="00FE1A0E" w:rsidRDefault="00FE1A0E" w:rsidP="00FE1A0E">
      <w:pPr>
        <w:pStyle w:val="ListParagraph"/>
        <w:numPr>
          <w:ilvl w:val="0"/>
          <w:numId w:val="21"/>
        </w:numPr>
      </w:pPr>
      <w:r w:rsidRPr="00FE1A0E">
        <w:t xml:space="preserve">Martin Fowler - "Microservices" </w:t>
      </w:r>
      <w:hyperlink r:id="rId11" w:history="1">
        <w:r w:rsidRPr="00FE1A0E">
          <w:rPr>
            <w:rStyle w:val="Hyperlink"/>
          </w:rPr>
          <w:t>https://martinfowler.com/articles/microservices.html</w:t>
        </w:r>
      </w:hyperlink>
      <w:r w:rsidRPr="00FE1A0E">
        <w:t xml:space="preserve"> </w:t>
      </w:r>
    </w:p>
    <w:p w14:paraId="1E11D762" w14:textId="7947482B" w:rsidR="00FE1A0E" w:rsidRPr="00FE1A0E" w:rsidRDefault="00FE1A0E" w:rsidP="00FE1A0E">
      <w:pPr>
        <w:pStyle w:val="ListParagraph"/>
        <w:numPr>
          <w:ilvl w:val="0"/>
          <w:numId w:val="21"/>
        </w:numPr>
      </w:pPr>
      <w:r w:rsidRPr="00FE1A0E">
        <w:t xml:space="preserve">Microsoft Azure Architecture Center - "Microservices architecture style" </w:t>
      </w:r>
      <w:hyperlink r:id="rId12" w:history="1">
        <w:r w:rsidRPr="00FE1A0E">
          <w:rPr>
            <w:rStyle w:val="Hyperlink"/>
          </w:rPr>
          <w:t>https://learn.microsoft.com/en-us/azure/architecture/guide/architecture-styles/microservices</w:t>
        </w:r>
      </w:hyperlink>
      <w:r w:rsidRPr="00FE1A0E">
        <w:t xml:space="preserve"> </w:t>
      </w:r>
    </w:p>
    <w:p w14:paraId="2D80965B" w14:textId="1458BD21" w:rsidR="00FE1A0E" w:rsidRPr="00FE1A0E" w:rsidRDefault="00FE1A0E" w:rsidP="00FE1A0E">
      <w:pPr>
        <w:pStyle w:val="ListParagraph"/>
        <w:numPr>
          <w:ilvl w:val="0"/>
          <w:numId w:val="21"/>
        </w:numPr>
      </w:pPr>
      <w:r w:rsidRPr="00FE1A0E">
        <w:t xml:space="preserve">OWASP - "Web Security Architecture" </w:t>
      </w:r>
      <w:hyperlink r:id="rId13" w:history="1">
        <w:r w:rsidRPr="00FE1A0E">
          <w:rPr>
            <w:rStyle w:val="Hyperlink"/>
          </w:rPr>
          <w:t>https://owasp.org/www-project-web-security-testing-guide/</w:t>
        </w:r>
      </w:hyperlink>
      <w:r w:rsidRPr="00FE1A0E">
        <w:t xml:space="preserve"> </w:t>
      </w:r>
    </w:p>
    <w:p w14:paraId="2D17DF9C" w14:textId="70DFAA5C" w:rsidR="00FE1A0E" w:rsidRPr="00FE1A0E" w:rsidRDefault="00FE1A0E" w:rsidP="00FE1A0E">
      <w:pPr>
        <w:pStyle w:val="ListParagraph"/>
        <w:numPr>
          <w:ilvl w:val="0"/>
          <w:numId w:val="21"/>
        </w:numPr>
      </w:pPr>
      <w:r w:rsidRPr="00FE1A0E">
        <w:t xml:space="preserve">Nielsen Norman Group - "E-Commerce User Experience" </w:t>
      </w:r>
      <w:hyperlink r:id="rId14" w:history="1">
        <w:r w:rsidRPr="00FE1A0E">
          <w:rPr>
            <w:rStyle w:val="Hyperlink"/>
          </w:rPr>
          <w:t>https://www.nngroup.com/articles/e-commerce-usability/</w:t>
        </w:r>
      </w:hyperlink>
    </w:p>
    <w:sectPr w:rsidR="00FE1A0E" w:rsidRPr="00FE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6678A"/>
    <w:multiLevelType w:val="multilevel"/>
    <w:tmpl w:val="0E7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A2780"/>
    <w:multiLevelType w:val="multilevel"/>
    <w:tmpl w:val="0E7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D2B57"/>
    <w:multiLevelType w:val="multilevel"/>
    <w:tmpl w:val="0E7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61ECC"/>
    <w:multiLevelType w:val="multilevel"/>
    <w:tmpl w:val="4A8E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81A84"/>
    <w:multiLevelType w:val="multilevel"/>
    <w:tmpl w:val="0E7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6069D"/>
    <w:multiLevelType w:val="multilevel"/>
    <w:tmpl w:val="0E7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17166"/>
    <w:multiLevelType w:val="multilevel"/>
    <w:tmpl w:val="0E7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63E24"/>
    <w:multiLevelType w:val="multilevel"/>
    <w:tmpl w:val="0E72A8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D7CB6"/>
    <w:multiLevelType w:val="multilevel"/>
    <w:tmpl w:val="0E7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477A9"/>
    <w:multiLevelType w:val="multilevel"/>
    <w:tmpl w:val="0E7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52B89"/>
    <w:multiLevelType w:val="multilevel"/>
    <w:tmpl w:val="0E7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86F15"/>
    <w:multiLevelType w:val="hybridMultilevel"/>
    <w:tmpl w:val="C2C6C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76FD7"/>
    <w:multiLevelType w:val="hybridMultilevel"/>
    <w:tmpl w:val="C9BA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C47A3"/>
    <w:multiLevelType w:val="multilevel"/>
    <w:tmpl w:val="0E7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16659"/>
    <w:multiLevelType w:val="hybridMultilevel"/>
    <w:tmpl w:val="DD464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C7150"/>
    <w:multiLevelType w:val="multilevel"/>
    <w:tmpl w:val="0E7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A258F"/>
    <w:multiLevelType w:val="multilevel"/>
    <w:tmpl w:val="0E7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63CAA"/>
    <w:multiLevelType w:val="hybridMultilevel"/>
    <w:tmpl w:val="10562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E62F20"/>
    <w:multiLevelType w:val="multilevel"/>
    <w:tmpl w:val="0E7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2354C1"/>
    <w:multiLevelType w:val="multilevel"/>
    <w:tmpl w:val="0E7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62808"/>
    <w:multiLevelType w:val="multilevel"/>
    <w:tmpl w:val="F9E6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40C61"/>
    <w:multiLevelType w:val="hybridMultilevel"/>
    <w:tmpl w:val="4782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EF0332"/>
    <w:multiLevelType w:val="multilevel"/>
    <w:tmpl w:val="0E7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111546"/>
    <w:multiLevelType w:val="multilevel"/>
    <w:tmpl w:val="BAB8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719963">
    <w:abstractNumId w:val="23"/>
  </w:num>
  <w:num w:numId="2" w16cid:durableId="1208837066">
    <w:abstractNumId w:val="12"/>
  </w:num>
  <w:num w:numId="3" w16cid:durableId="1390808410">
    <w:abstractNumId w:val="20"/>
  </w:num>
  <w:num w:numId="4" w16cid:durableId="1143155768">
    <w:abstractNumId w:val="1"/>
  </w:num>
  <w:num w:numId="5" w16cid:durableId="490487015">
    <w:abstractNumId w:val="3"/>
  </w:num>
  <w:num w:numId="6" w16cid:durableId="1908148953">
    <w:abstractNumId w:val="15"/>
  </w:num>
  <w:num w:numId="7" w16cid:durableId="732196525">
    <w:abstractNumId w:val="7"/>
  </w:num>
  <w:num w:numId="8" w16cid:durableId="570887774">
    <w:abstractNumId w:val="8"/>
  </w:num>
  <w:num w:numId="9" w16cid:durableId="889655947">
    <w:abstractNumId w:val="4"/>
  </w:num>
  <w:num w:numId="10" w16cid:durableId="1469740712">
    <w:abstractNumId w:val="9"/>
  </w:num>
  <w:num w:numId="11" w16cid:durableId="716707725">
    <w:abstractNumId w:val="19"/>
  </w:num>
  <w:num w:numId="12" w16cid:durableId="1936326695">
    <w:abstractNumId w:val="10"/>
  </w:num>
  <w:num w:numId="13" w16cid:durableId="1635674998">
    <w:abstractNumId w:val="2"/>
  </w:num>
  <w:num w:numId="14" w16cid:durableId="2126581914">
    <w:abstractNumId w:val="13"/>
  </w:num>
  <w:num w:numId="15" w16cid:durableId="1605529710">
    <w:abstractNumId w:val="0"/>
  </w:num>
  <w:num w:numId="16" w16cid:durableId="1302541203">
    <w:abstractNumId w:val="22"/>
  </w:num>
  <w:num w:numId="17" w16cid:durableId="558635393">
    <w:abstractNumId w:val="16"/>
  </w:num>
  <w:num w:numId="18" w16cid:durableId="342244471">
    <w:abstractNumId w:val="6"/>
  </w:num>
  <w:num w:numId="19" w16cid:durableId="238105300">
    <w:abstractNumId w:val="18"/>
  </w:num>
  <w:num w:numId="20" w16cid:durableId="1523861024">
    <w:abstractNumId w:val="5"/>
  </w:num>
  <w:num w:numId="21" w16cid:durableId="1932083536">
    <w:abstractNumId w:val="17"/>
  </w:num>
  <w:num w:numId="22" w16cid:durableId="784228409">
    <w:abstractNumId w:val="11"/>
  </w:num>
  <w:num w:numId="23" w16cid:durableId="1649743988">
    <w:abstractNumId w:val="14"/>
  </w:num>
  <w:num w:numId="24" w16cid:durableId="17356202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BA"/>
    <w:rsid w:val="00005261"/>
    <w:rsid w:val="0007107A"/>
    <w:rsid w:val="002A60C8"/>
    <w:rsid w:val="0031787C"/>
    <w:rsid w:val="003C3E29"/>
    <w:rsid w:val="007272A4"/>
    <w:rsid w:val="00805575"/>
    <w:rsid w:val="008452C9"/>
    <w:rsid w:val="0093639F"/>
    <w:rsid w:val="00A11FB7"/>
    <w:rsid w:val="00A47D92"/>
    <w:rsid w:val="00AD7656"/>
    <w:rsid w:val="00B01BBA"/>
    <w:rsid w:val="00B77422"/>
    <w:rsid w:val="00CA0DB3"/>
    <w:rsid w:val="00D42E41"/>
    <w:rsid w:val="00DC6E41"/>
    <w:rsid w:val="00ED1447"/>
    <w:rsid w:val="00F443AD"/>
    <w:rsid w:val="00FE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4003"/>
  <w15:chartTrackingRefBased/>
  <w15:docId w15:val="{C5C1B44C-E3BA-4241-8F5D-0790C187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B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01B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1B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1B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1BBA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11F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76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1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wasp.org/www-project-web-security-testing-guid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en-us/azure/architecture/guide/architecture-styles/microservic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artinfowler.com/articles/microservice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ws.amazon.com/blogs/architectur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nngroup.com/articles/e-commerce-usabi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2D279-E639-44FA-A5CA-BDB5687BD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</Company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Haj-Hussein</dc:creator>
  <cp:keywords/>
  <dc:description/>
  <cp:lastModifiedBy>Antoine Gaton</cp:lastModifiedBy>
  <cp:revision>5</cp:revision>
  <dcterms:created xsi:type="dcterms:W3CDTF">2023-08-11T12:57:00Z</dcterms:created>
  <dcterms:modified xsi:type="dcterms:W3CDTF">2024-10-26T07:34:00Z</dcterms:modified>
</cp:coreProperties>
</file>