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DE546" w14:textId="77777777" w:rsidR="0097031C" w:rsidRPr="0097031C" w:rsidRDefault="0097031C" w:rsidP="0097031C">
      <w:pPr>
        <w:rPr>
          <w:rFonts w:ascii="Times New Roman" w:hAnsi="Times New Roman" w:cs="Times New Roman"/>
        </w:rPr>
      </w:pPr>
    </w:p>
    <w:p w14:paraId="07AF1EB6" w14:textId="77777777" w:rsidR="0097031C" w:rsidRDefault="0097031C" w:rsidP="0097031C">
      <w:pPr>
        <w:rPr>
          <w:rFonts w:ascii="Times New Roman" w:hAnsi="Times New Roman" w:cs="Times New Roman"/>
        </w:rPr>
      </w:pPr>
    </w:p>
    <w:p w14:paraId="36A14F49" w14:textId="77777777" w:rsidR="009507AA" w:rsidRPr="0097031C" w:rsidRDefault="009507AA" w:rsidP="0097031C">
      <w:pPr>
        <w:rPr>
          <w:rFonts w:ascii="Times New Roman" w:hAnsi="Times New Roman" w:cs="Times New Roman"/>
        </w:rPr>
      </w:pPr>
    </w:p>
    <w:p w14:paraId="18E7F70D" w14:textId="77777777" w:rsidR="0097031C" w:rsidRPr="0097031C" w:rsidRDefault="0097031C" w:rsidP="0097031C">
      <w:pPr>
        <w:rPr>
          <w:rFonts w:ascii="Times New Roman" w:hAnsi="Times New Roman" w:cs="Times New Roman"/>
        </w:rPr>
      </w:pPr>
    </w:p>
    <w:p w14:paraId="37AB8EFD" w14:textId="77777777" w:rsidR="0097031C" w:rsidRPr="0097031C" w:rsidRDefault="0097031C" w:rsidP="0097031C">
      <w:pPr>
        <w:rPr>
          <w:rFonts w:ascii="Times New Roman" w:hAnsi="Times New Roman" w:cs="Times New Roman"/>
        </w:rPr>
      </w:pPr>
    </w:p>
    <w:p w14:paraId="5490B25F" w14:textId="77777777" w:rsidR="0097031C" w:rsidRPr="0097031C" w:rsidRDefault="0097031C" w:rsidP="0097031C">
      <w:pPr>
        <w:rPr>
          <w:rFonts w:ascii="Times New Roman" w:hAnsi="Times New Roman" w:cs="Times New Roman"/>
        </w:rPr>
      </w:pPr>
    </w:p>
    <w:p w14:paraId="7FD39305" w14:textId="77777777" w:rsidR="0097031C" w:rsidRPr="0097031C" w:rsidRDefault="0097031C" w:rsidP="0097031C">
      <w:pPr>
        <w:rPr>
          <w:rFonts w:ascii="Times New Roman" w:hAnsi="Times New Roman" w:cs="Times New Roman"/>
        </w:rPr>
      </w:pPr>
    </w:p>
    <w:p w14:paraId="365D0622" w14:textId="77777777" w:rsidR="0097031C" w:rsidRPr="0097031C" w:rsidRDefault="0097031C" w:rsidP="0097031C">
      <w:pPr>
        <w:rPr>
          <w:rFonts w:ascii="Times New Roman" w:hAnsi="Times New Roman" w:cs="Times New Roman"/>
        </w:rPr>
      </w:pPr>
    </w:p>
    <w:p w14:paraId="71AF0174" w14:textId="77777777" w:rsidR="0097031C" w:rsidRPr="0097031C" w:rsidRDefault="0097031C" w:rsidP="0097031C">
      <w:pPr>
        <w:rPr>
          <w:rFonts w:ascii="Times New Roman" w:hAnsi="Times New Roman" w:cs="Times New Roman"/>
        </w:rPr>
      </w:pPr>
    </w:p>
    <w:p w14:paraId="28F79135" w14:textId="77777777" w:rsidR="0097031C" w:rsidRPr="0097031C" w:rsidRDefault="0097031C" w:rsidP="0097031C">
      <w:pPr>
        <w:rPr>
          <w:rFonts w:ascii="Times New Roman" w:hAnsi="Times New Roman" w:cs="Times New Roman"/>
        </w:rPr>
      </w:pPr>
    </w:p>
    <w:p w14:paraId="22235C76" w14:textId="77777777" w:rsidR="0097031C" w:rsidRPr="0097031C" w:rsidRDefault="0097031C" w:rsidP="0097031C">
      <w:pPr>
        <w:rPr>
          <w:rFonts w:ascii="Times New Roman" w:hAnsi="Times New Roman" w:cs="Times New Roman"/>
        </w:rPr>
      </w:pPr>
    </w:p>
    <w:p w14:paraId="05A3A908" w14:textId="77777777" w:rsidR="0097031C" w:rsidRPr="0097031C" w:rsidRDefault="0097031C" w:rsidP="0097031C">
      <w:pPr>
        <w:rPr>
          <w:rFonts w:ascii="Times New Roman" w:hAnsi="Times New Roman" w:cs="Times New Roman"/>
        </w:rPr>
      </w:pPr>
    </w:p>
    <w:p w14:paraId="6D5A6F0C" w14:textId="4E4E27C8" w:rsidR="0097031C" w:rsidRDefault="0097031C" w:rsidP="0097031C">
      <w:pPr>
        <w:jc w:val="center"/>
        <w:rPr>
          <w:rFonts w:ascii="Times New Roman" w:hAnsi="Times New Roman" w:cs="Times New Roman"/>
        </w:rPr>
      </w:pPr>
      <w:r w:rsidRPr="0097031C">
        <w:rPr>
          <w:rFonts w:ascii="Times New Roman" w:hAnsi="Times New Roman" w:cs="Times New Roman"/>
        </w:rPr>
        <w:t>Chronic Kidney Disease Prediction: Model Summary and Rationale</w:t>
      </w:r>
    </w:p>
    <w:p w14:paraId="339A3A7E" w14:textId="259BB008" w:rsidR="0097031C" w:rsidRDefault="0097031C" w:rsidP="0097031C">
      <w:pPr>
        <w:jc w:val="center"/>
        <w:rPr>
          <w:rFonts w:ascii="Times New Roman" w:hAnsi="Times New Roman" w:cs="Times New Roman"/>
        </w:rPr>
      </w:pPr>
      <w:r w:rsidRPr="0097031C">
        <w:rPr>
          <w:rFonts w:ascii="Times New Roman" w:hAnsi="Times New Roman" w:cs="Times New Roman"/>
        </w:rPr>
        <w:t>Machine Learning: CS379</w:t>
      </w:r>
    </w:p>
    <w:p w14:paraId="4954EBAA" w14:textId="7DA5E6D1" w:rsidR="0097031C" w:rsidRDefault="0097031C" w:rsidP="0097031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Antoine Gaton</w:t>
      </w:r>
    </w:p>
    <w:p w14:paraId="4BCB93B3" w14:textId="60590634" w:rsidR="0097031C" w:rsidRPr="0097031C" w:rsidRDefault="0097031C" w:rsidP="0097031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20, 2024</w:t>
      </w:r>
    </w:p>
    <w:p w14:paraId="41631A64" w14:textId="1A6C750C" w:rsidR="0097031C" w:rsidRDefault="0097031C" w:rsidP="009703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AC35C5C" w14:textId="77777777" w:rsidR="0097031C" w:rsidRDefault="0097031C" w:rsidP="0097031C">
      <w:pPr>
        <w:rPr>
          <w:rFonts w:ascii="Times New Roman" w:hAnsi="Times New Roman" w:cs="Times New Roman"/>
        </w:rPr>
      </w:pPr>
    </w:p>
    <w:p w14:paraId="366B5B5F" w14:textId="77777777" w:rsidR="0097031C" w:rsidRDefault="0097031C" w:rsidP="0097031C">
      <w:pPr>
        <w:rPr>
          <w:rFonts w:ascii="Times New Roman" w:hAnsi="Times New Roman" w:cs="Times New Roman"/>
        </w:rPr>
      </w:pPr>
    </w:p>
    <w:p w14:paraId="59BA6A5C" w14:textId="77777777" w:rsidR="0097031C" w:rsidRDefault="0097031C" w:rsidP="0097031C">
      <w:pPr>
        <w:rPr>
          <w:rFonts w:ascii="Times New Roman" w:hAnsi="Times New Roman" w:cs="Times New Roman"/>
        </w:rPr>
      </w:pPr>
    </w:p>
    <w:p w14:paraId="1244A520" w14:textId="77777777" w:rsidR="0097031C" w:rsidRDefault="0097031C" w:rsidP="0097031C">
      <w:pPr>
        <w:rPr>
          <w:rFonts w:ascii="Times New Roman" w:hAnsi="Times New Roman" w:cs="Times New Roman"/>
        </w:rPr>
      </w:pPr>
    </w:p>
    <w:p w14:paraId="2C7D6A47" w14:textId="77777777" w:rsidR="0097031C" w:rsidRDefault="0097031C" w:rsidP="0097031C">
      <w:pPr>
        <w:rPr>
          <w:rFonts w:ascii="Times New Roman" w:hAnsi="Times New Roman" w:cs="Times New Roman"/>
        </w:rPr>
      </w:pPr>
    </w:p>
    <w:p w14:paraId="0B297933" w14:textId="77777777" w:rsidR="0097031C" w:rsidRDefault="0097031C" w:rsidP="0097031C">
      <w:pPr>
        <w:rPr>
          <w:rFonts w:ascii="Times New Roman" w:hAnsi="Times New Roman" w:cs="Times New Roman"/>
        </w:rPr>
      </w:pPr>
    </w:p>
    <w:p w14:paraId="1FB66D6B" w14:textId="77777777" w:rsidR="0097031C" w:rsidRDefault="0097031C" w:rsidP="0097031C">
      <w:pPr>
        <w:rPr>
          <w:rFonts w:ascii="Times New Roman" w:hAnsi="Times New Roman" w:cs="Times New Roman"/>
        </w:rPr>
      </w:pPr>
    </w:p>
    <w:p w14:paraId="200A4A4D" w14:textId="77777777" w:rsidR="0097031C" w:rsidRDefault="0097031C" w:rsidP="0097031C">
      <w:pPr>
        <w:rPr>
          <w:rFonts w:ascii="Times New Roman" w:hAnsi="Times New Roman" w:cs="Times New Roman"/>
        </w:rPr>
      </w:pPr>
    </w:p>
    <w:p w14:paraId="030C4C51" w14:textId="77777777" w:rsidR="0097031C" w:rsidRDefault="0097031C" w:rsidP="0097031C">
      <w:pPr>
        <w:rPr>
          <w:rFonts w:ascii="Times New Roman" w:hAnsi="Times New Roman" w:cs="Times New Roman"/>
        </w:rPr>
      </w:pPr>
    </w:p>
    <w:p w14:paraId="4D27B756" w14:textId="77777777" w:rsidR="0097031C" w:rsidRDefault="0097031C" w:rsidP="0097031C">
      <w:pPr>
        <w:rPr>
          <w:rFonts w:ascii="Times New Roman" w:hAnsi="Times New Roman" w:cs="Times New Roman"/>
        </w:rPr>
      </w:pPr>
    </w:p>
    <w:p w14:paraId="11F85210" w14:textId="4A96E162" w:rsidR="0097031C" w:rsidRPr="0097031C" w:rsidRDefault="0097031C" w:rsidP="0097031C">
      <w:pPr>
        <w:rPr>
          <w:rFonts w:ascii="Times New Roman" w:hAnsi="Times New Roman" w:cs="Times New Roman"/>
          <w:b/>
          <w:bCs/>
        </w:rPr>
      </w:pPr>
      <w:r w:rsidRPr="0097031C">
        <w:rPr>
          <w:rFonts w:ascii="Times New Roman" w:hAnsi="Times New Roman" w:cs="Times New Roman"/>
          <w:b/>
          <w:bCs/>
        </w:rPr>
        <w:lastRenderedPageBreak/>
        <w:t>Dataset</w:t>
      </w:r>
    </w:p>
    <w:p w14:paraId="7E70DA38" w14:textId="537BCEBE" w:rsidR="0097031C" w:rsidRPr="0097031C" w:rsidRDefault="0097031C" w:rsidP="009703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 set I</w:t>
      </w:r>
      <w:r w:rsidRPr="0097031C">
        <w:rPr>
          <w:rFonts w:ascii="Times New Roman" w:hAnsi="Times New Roman" w:cs="Times New Roman"/>
        </w:rPr>
        <w:t xml:space="preserve"> used </w:t>
      </w:r>
      <w:r>
        <w:rPr>
          <w:rFonts w:ascii="Times New Roman" w:hAnsi="Times New Roman" w:cs="Times New Roman"/>
        </w:rPr>
        <w:t xml:space="preserve">was </w:t>
      </w:r>
      <w:r w:rsidRPr="0097031C">
        <w:rPr>
          <w:rFonts w:ascii="Times New Roman" w:hAnsi="Times New Roman" w:cs="Times New Roman"/>
        </w:rPr>
        <w:t xml:space="preserve">the "Chronic Kidney Disease" dataset from the UCI Machine Learning Repository (ID: 336). This </w:t>
      </w:r>
      <w:proofErr w:type="gramStart"/>
      <w:r w:rsidRPr="0097031C">
        <w:rPr>
          <w:rFonts w:ascii="Times New Roman" w:hAnsi="Times New Roman" w:cs="Times New Roman"/>
        </w:rPr>
        <w:t>dataset</w:t>
      </w:r>
      <w:proofErr w:type="gramEnd"/>
      <w:r w:rsidRPr="0097031C">
        <w:rPr>
          <w:rFonts w:ascii="Times New Roman" w:hAnsi="Times New Roman" w:cs="Times New Roman"/>
        </w:rPr>
        <w:t xml:space="preserve"> was created in 2015 and contains medical attributes collected over a period of about 2 months from a hospital.</w:t>
      </w:r>
      <w:r>
        <w:rPr>
          <w:rFonts w:ascii="Times New Roman" w:hAnsi="Times New Roman" w:cs="Times New Roman"/>
        </w:rPr>
        <w:t xml:space="preserve"> The reason I chose this dataset was due to my personal history and curiosity about CKD.</w:t>
      </w:r>
    </w:p>
    <w:p w14:paraId="5B329747" w14:textId="77777777" w:rsidR="0097031C" w:rsidRPr="0097031C" w:rsidRDefault="0097031C" w:rsidP="0097031C">
      <w:pPr>
        <w:rPr>
          <w:rFonts w:ascii="Times New Roman" w:hAnsi="Times New Roman" w:cs="Times New Roman"/>
        </w:rPr>
      </w:pPr>
      <w:r w:rsidRPr="0097031C">
        <w:rPr>
          <w:rFonts w:ascii="Times New Roman" w:hAnsi="Times New Roman" w:cs="Times New Roman"/>
          <w:i/>
          <w:iCs/>
        </w:rPr>
        <w:t>Key dataset characteristics</w:t>
      </w:r>
      <w:r w:rsidRPr="0097031C">
        <w:rPr>
          <w:rFonts w:ascii="Times New Roman" w:hAnsi="Times New Roman" w:cs="Times New Roman"/>
        </w:rPr>
        <w:t>:</w:t>
      </w:r>
    </w:p>
    <w:p w14:paraId="4A670D85" w14:textId="77777777" w:rsidR="0097031C" w:rsidRDefault="0097031C" w:rsidP="009703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7031C">
        <w:rPr>
          <w:rFonts w:ascii="Times New Roman" w:hAnsi="Times New Roman" w:cs="Times New Roman"/>
        </w:rPr>
        <w:t>Number of instances: 400</w:t>
      </w:r>
    </w:p>
    <w:p w14:paraId="78D044CF" w14:textId="77777777" w:rsidR="0097031C" w:rsidRDefault="0097031C" w:rsidP="009703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7031C">
        <w:rPr>
          <w:rFonts w:ascii="Times New Roman" w:hAnsi="Times New Roman" w:cs="Times New Roman"/>
        </w:rPr>
        <w:t>Number of features: 24</w:t>
      </w:r>
    </w:p>
    <w:p w14:paraId="234235D5" w14:textId="77777777" w:rsidR="0097031C" w:rsidRDefault="0097031C" w:rsidP="009703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7031C">
        <w:rPr>
          <w:rFonts w:ascii="Times New Roman" w:hAnsi="Times New Roman" w:cs="Times New Roman"/>
        </w:rPr>
        <w:t>Target variable: 'class' (</w:t>
      </w:r>
      <w:proofErr w:type="spellStart"/>
      <w:r w:rsidRPr="0097031C">
        <w:rPr>
          <w:rFonts w:ascii="Times New Roman" w:hAnsi="Times New Roman" w:cs="Times New Roman"/>
        </w:rPr>
        <w:t>ckd</w:t>
      </w:r>
      <w:proofErr w:type="spellEnd"/>
      <w:r w:rsidRPr="0097031C">
        <w:rPr>
          <w:rFonts w:ascii="Times New Roman" w:hAnsi="Times New Roman" w:cs="Times New Roman"/>
        </w:rPr>
        <w:t xml:space="preserve"> or </w:t>
      </w:r>
      <w:proofErr w:type="spellStart"/>
      <w:r w:rsidRPr="0097031C">
        <w:rPr>
          <w:rFonts w:ascii="Times New Roman" w:hAnsi="Times New Roman" w:cs="Times New Roman"/>
        </w:rPr>
        <w:t>notckd</w:t>
      </w:r>
      <w:proofErr w:type="spellEnd"/>
      <w:r w:rsidRPr="0097031C">
        <w:rPr>
          <w:rFonts w:ascii="Times New Roman" w:hAnsi="Times New Roman" w:cs="Times New Roman"/>
        </w:rPr>
        <w:t>)</w:t>
      </w:r>
    </w:p>
    <w:p w14:paraId="24C95F27" w14:textId="2DD36E7B" w:rsidR="0097031C" w:rsidRDefault="0097031C" w:rsidP="009703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7031C">
        <w:rPr>
          <w:rFonts w:ascii="Times New Roman" w:hAnsi="Times New Roman" w:cs="Times New Roman"/>
        </w:rPr>
        <w:t>Contains missing values</w:t>
      </w:r>
    </w:p>
    <w:p w14:paraId="65904D51" w14:textId="77777777" w:rsidR="0097031C" w:rsidRDefault="0097031C" w:rsidP="0097031C">
      <w:pPr>
        <w:rPr>
          <w:rFonts w:ascii="Times New Roman" w:hAnsi="Times New Roman" w:cs="Times New Roman"/>
        </w:rPr>
      </w:pPr>
    </w:p>
    <w:p w14:paraId="24B64895" w14:textId="08C04988" w:rsidR="0097031C" w:rsidRPr="0097031C" w:rsidRDefault="0097031C" w:rsidP="0097031C">
      <w:pPr>
        <w:rPr>
          <w:rFonts w:ascii="Times New Roman" w:hAnsi="Times New Roman" w:cs="Times New Roman"/>
          <w:b/>
          <w:bCs/>
        </w:rPr>
      </w:pPr>
      <w:r w:rsidRPr="0097031C">
        <w:rPr>
          <w:rFonts w:ascii="Times New Roman" w:hAnsi="Times New Roman" w:cs="Times New Roman"/>
          <w:b/>
          <w:bCs/>
        </w:rPr>
        <w:t>Feature Overview</w:t>
      </w:r>
    </w:p>
    <w:p w14:paraId="000B4736" w14:textId="77777777" w:rsidR="0097031C" w:rsidRPr="0097031C" w:rsidRDefault="0097031C" w:rsidP="0097031C">
      <w:pPr>
        <w:rPr>
          <w:rFonts w:ascii="Times New Roman" w:hAnsi="Times New Roman" w:cs="Times New Roman"/>
        </w:rPr>
      </w:pPr>
      <w:r w:rsidRPr="0097031C">
        <w:rPr>
          <w:rFonts w:ascii="Times New Roman" w:hAnsi="Times New Roman" w:cs="Times New Roman"/>
        </w:rPr>
        <w:t>The dataset includes a mix of numerical and categorical features, such as:</w:t>
      </w:r>
    </w:p>
    <w:p w14:paraId="319D754E" w14:textId="77777777" w:rsidR="0097031C" w:rsidRDefault="0097031C" w:rsidP="009703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7031C">
        <w:rPr>
          <w:rFonts w:ascii="Times New Roman" w:hAnsi="Times New Roman" w:cs="Times New Roman"/>
          <w:i/>
          <w:iCs/>
        </w:rPr>
        <w:t>Numerical</w:t>
      </w:r>
      <w:r w:rsidRPr="0097031C">
        <w:rPr>
          <w:rFonts w:ascii="Times New Roman" w:hAnsi="Times New Roman" w:cs="Times New Roman"/>
        </w:rPr>
        <w:t>: age, blood pressure, blood glucose, blood urea, serum creatinine, sodium, potassium, hemoglobin, etc.</w:t>
      </w:r>
    </w:p>
    <w:p w14:paraId="5D0BA822" w14:textId="0B2BFD34" w:rsidR="0097031C" w:rsidRPr="0097031C" w:rsidRDefault="0097031C" w:rsidP="009703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7031C">
        <w:rPr>
          <w:rFonts w:ascii="Times New Roman" w:hAnsi="Times New Roman" w:cs="Times New Roman"/>
          <w:i/>
          <w:iCs/>
        </w:rPr>
        <w:t>Categorical</w:t>
      </w:r>
      <w:r w:rsidRPr="0097031C">
        <w:rPr>
          <w:rFonts w:ascii="Times New Roman" w:hAnsi="Times New Roman" w:cs="Times New Roman"/>
        </w:rPr>
        <w:t>: specific gravity, albumin, sugar, red blood cells, pus cell, bacteria, hypertension, diabetes mellitus, etc.</w:t>
      </w:r>
    </w:p>
    <w:p w14:paraId="1FE787D0" w14:textId="77777777" w:rsidR="0097031C" w:rsidRDefault="0097031C" w:rsidP="0097031C">
      <w:pPr>
        <w:rPr>
          <w:rFonts w:ascii="Times New Roman" w:hAnsi="Times New Roman" w:cs="Times New Roman"/>
          <w:b/>
          <w:bCs/>
        </w:rPr>
      </w:pPr>
    </w:p>
    <w:p w14:paraId="1C71B2F1" w14:textId="32090A93" w:rsidR="0097031C" w:rsidRPr="0097031C" w:rsidRDefault="0097031C" w:rsidP="0097031C">
      <w:pPr>
        <w:rPr>
          <w:rFonts w:ascii="Times New Roman" w:hAnsi="Times New Roman" w:cs="Times New Roman"/>
          <w:b/>
          <w:bCs/>
        </w:rPr>
      </w:pPr>
      <w:r w:rsidRPr="0097031C">
        <w:rPr>
          <w:rFonts w:ascii="Times New Roman" w:hAnsi="Times New Roman" w:cs="Times New Roman"/>
          <w:b/>
          <w:bCs/>
        </w:rPr>
        <w:t>Algorithm Selection: Logistic Regression</w:t>
      </w:r>
    </w:p>
    <w:p w14:paraId="50EA7721" w14:textId="1D93EEB3" w:rsidR="0097031C" w:rsidRPr="0097031C" w:rsidRDefault="0097031C" w:rsidP="009703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Pr="0097031C">
        <w:rPr>
          <w:rFonts w:ascii="Times New Roman" w:hAnsi="Times New Roman" w:cs="Times New Roman"/>
        </w:rPr>
        <w:t>chose logistic regression for this binary classification task for several reasons:</w:t>
      </w:r>
    </w:p>
    <w:p w14:paraId="2BB6F55D" w14:textId="77777777" w:rsidR="0097031C" w:rsidRDefault="0097031C" w:rsidP="009703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7031C">
        <w:rPr>
          <w:rFonts w:ascii="Times New Roman" w:hAnsi="Times New Roman" w:cs="Times New Roman"/>
        </w:rPr>
        <w:t>Simplicity and interpretability</w:t>
      </w:r>
    </w:p>
    <w:p w14:paraId="0CF4E00F" w14:textId="77777777" w:rsidR="0097031C" w:rsidRDefault="0097031C" w:rsidP="009703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7031C">
        <w:rPr>
          <w:rFonts w:ascii="Times New Roman" w:hAnsi="Times New Roman" w:cs="Times New Roman"/>
        </w:rPr>
        <w:t>Efficiency with linearly separable classes</w:t>
      </w:r>
    </w:p>
    <w:p w14:paraId="4FE5714A" w14:textId="77777777" w:rsidR="0097031C" w:rsidRDefault="0097031C" w:rsidP="009703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7031C">
        <w:rPr>
          <w:rFonts w:ascii="Times New Roman" w:hAnsi="Times New Roman" w:cs="Times New Roman"/>
        </w:rPr>
        <w:t>Probabilistic output, useful in medical contexts</w:t>
      </w:r>
    </w:p>
    <w:p w14:paraId="29C57E5B" w14:textId="5955E956" w:rsidR="0097031C" w:rsidRPr="0097031C" w:rsidRDefault="0097031C" w:rsidP="009703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7031C">
        <w:rPr>
          <w:rFonts w:ascii="Times New Roman" w:hAnsi="Times New Roman" w:cs="Times New Roman"/>
        </w:rPr>
        <w:t>Feature importance insights</w:t>
      </w:r>
    </w:p>
    <w:p w14:paraId="72D9082A" w14:textId="77777777" w:rsidR="0097031C" w:rsidRDefault="0097031C" w:rsidP="0097031C">
      <w:pPr>
        <w:rPr>
          <w:rFonts w:ascii="Times New Roman" w:hAnsi="Times New Roman" w:cs="Times New Roman"/>
        </w:rPr>
      </w:pPr>
    </w:p>
    <w:p w14:paraId="7AE54A69" w14:textId="311F1C53" w:rsidR="0097031C" w:rsidRPr="0097031C" w:rsidRDefault="0097031C" w:rsidP="0097031C">
      <w:pPr>
        <w:rPr>
          <w:rFonts w:ascii="Times New Roman" w:hAnsi="Times New Roman" w:cs="Times New Roman"/>
          <w:b/>
          <w:bCs/>
        </w:rPr>
      </w:pPr>
      <w:r w:rsidRPr="0097031C">
        <w:rPr>
          <w:rFonts w:ascii="Times New Roman" w:hAnsi="Times New Roman" w:cs="Times New Roman"/>
          <w:b/>
          <w:bCs/>
        </w:rPr>
        <w:t>Results</w:t>
      </w:r>
    </w:p>
    <w:p w14:paraId="21FF2FA1" w14:textId="77777777" w:rsidR="00C41706" w:rsidRPr="00C41706" w:rsidRDefault="0097031C" w:rsidP="009703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C41706">
        <w:rPr>
          <w:rFonts w:ascii="Times New Roman" w:hAnsi="Times New Roman" w:cs="Times New Roman"/>
          <w:i/>
          <w:iCs/>
        </w:rPr>
        <w:t>Model Performance</w:t>
      </w:r>
    </w:p>
    <w:p w14:paraId="6BE5BC5D" w14:textId="77777777" w:rsidR="00C41706" w:rsidRDefault="0097031C" w:rsidP="0097031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C41706">
        <w:rPr>
          <w:rFonts w:ascii="Times New Roman" w:hAnsi="Times New Roman" w:cs="Times New Roman"/>
          <w:u w:val="single"/>
        </w:rPr>
        <w:t>Accuracy</w:t>
      </w:r>
      <w:r w:rsidRPr="00C41706">
        <w:rPr>
          <w:rFonts w:ascii="Times New Roman" w:hAnsi="Times New Roman" w:cs="Times New Roman"/>
        </w:rPr>
        <w:t>: 0.99</w:t>
      </w:r>
    </w:p>
    <w:p w14:paraId="5FA15192" w14:textId="77777777" w:rsidR="00C41706" w:rsidRDefault="0097031C" w:rsidP="0097031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C41706">
        <w:rPr>
          <w:rFonts w:ascii="Times New Roman" w:hAnsi="Times New Roman" w:cs="Times New Roman"/>
          <w:u w:val="single"/>
        </w:rPr>
        <w:t>Precision</w:t>
      </w:r>
      <w:r w:rsidRPr="00C41706">
        <w:rPr>
          <w:rFonts w:ascii="Times New Roman" w:hAnsi="Times New Roman" w:cs="Times New Roman"/>
        </w:rPr>
        <w:t>: 0.98 (</w:t>
      </w:r>
      <w:proofErr w:type="spellStart"/>
      <w:r w:rsidRPr="00C41706">
        <w:rPr>
          <w:rFonts w:ascii="Times New Roman" w:hAnsi="Times New Roman" w:cs="Times New Roman"/>
        </w:rPr>
        <w:t>ckd</w:t>
      </w:r>
      <w:proofErr w:type="spellEnd"/>
      <w:r w:rsidRPr="00C41706">
        <w:rPr>
          <w:rFonts w:ascii="Times New Roman" w:hAnsi="Times New Roman" w:cs="Times New Roman"/>
        </w:rPr>
        <w:t>), 1.00 (</w:t>
      </w:r>
      <w:proofErr w:type="spellStart"/>
      <w:r w:rsidRPr="00C41706">
        <w:rPr>
          <w:rFonts w:ascii="Times New Roman" w:hAnsi="Times New Roman" w:cs="Times New Roman"/>
        </w:rPr>
        <w:t>notckd</w:t>
      </w:r>
      <w:proofErr w:type="spellEnd"/>
      <w:r w:rsidRPr="00C41706">
        <w:rPr>
          <w:rFonts w:ascii="Times New Roman" w:hAnsi="Times New Roman" w:cs="Times New Roman"/>
        </w:rPr>
        <w:t>)</w:t>
      </w:r>
    </w:p>
    <w:p w14:paraId="6D737191" w14:textId="77777777" w:rsidR="00C41706" w:rsidRDefault="0097031C" w:rsidP="0097031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C41706">
        <w:rPr>
          <w:rFonts w:ascii="Times New Roman" w:hAnsi="Times New Roman" w:cs="Times New Roman"/>
          <w:u w:val="single"/>
        </w:rPr>
        <w:t>Recall</w:t>
      </w:r>
      <w:r w:rsidRPr="00C41706">
        <w:rPr>
          <w:rFonts w:ascii="Times New Roman" w:hAnsi="Times New Roman" w:cs="Times New Roman"/>
        </w:rPr>
        <w:t>: 1.00 (</w:t>
      </w:r>
      <w:proofErr w:type="spellStart"/>
      <w:r w:rsidRPr="00C41706">
        <w:rPr>
          <w:rFonts w:ascii="Times New Roman" w:hAnsi="Times New Roman" w:cs="Times New Roman"/>
        </w:rPr>
        <w:t>ckd</w:t>
      </w:r>
      <w:proofErr w:type="spellEnd"/>
      <w:r w:rsidRPr="00C41706">
        <w:rPr>
          <w:rFonts w:ascii="Times New Roman" w:hAnsi="Times New Roman" w:cs="Times New Roman"/>
        </w:rPr>
        <w:t>), 0.96 (</w:t>
      </w:r>
      <w:proofErr w:type="spellStart"/>
      <w:r w:rsidRPr="00C41706">
        <w:rPr>
          <w:rFonts w:ascii="Times New Roman" w:hAnsi="Times New Roman" w:cs="Times New Roman"/>
        </w:rPr>
        <w:t>notckd</w:t>
      </w:r>
      <w:proofErr w:type="spellEnd"/>
      <w:r w:rsidRPr="00C41706">
        <w:rPr>
          <w:rFonts w:ascii="Times New Roman" w:hAnsi="Times New Roman" w:cs="Times New Roman"/>
        </w:rPr>
        <w:t>)</w:t>
      </w:r>
    </w:p>
    <w:p w14:paraId="598130EE" w14:textId="77777777" w:rsidR="00C41706" w:rsidRDefault="0097031C" w:rsidP="0097031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C41706">
        <w:rPr>
          <w:rFonts w:ascii="Times New Roman" w:hAnsi="Times New Roman" w:cs="Times New Roman"/>
          <w:u w:val="single"/>
        </w:rPr>
        <w:t>F1-score</w:t>
      </w:r>
      <w:r w:rsidRPr="00C41706">
        <w:rPr>
          <w:rFonts w:ascii="Times New Roman" w:hAnsi="Times New Roman" w:cs="Times New Roman"/>
        </w:rPr>
        <w:t>: 0.99 (</w:t>
      </w:r>
      <w:proofErr w:type="spellStart"/>
      <w:r w:rsidRPr="00C41706">
        <w:rPr>
          <w:rFonts w:ascii="Times New Roman" w:hAnsi="Times New Roman" w:cs="Times New Roman"/>
        </w:rPr>
        <w:t>ckd</w:t>
      </w:r>
      <w:proofErr w:type="spellEnd"/>
      <w:r w:rsidRPr="00C41706">
        <w:rPr>
          <w:rFonts w:ascii="Times New Roman" w:hAnsi="Times New Roman" w:cs="Times New Roman"/>
        </w:rPr>
        <w:t>), 0.98 (</w:t>
      </w:r>
      <w:proofErr w:type="spellStart"/>
      <w:r w:rsidRPr="00C41706">
        <w:rPr>
          <w:rFonts w:ascii="Times New Roman" w:hAnsi="Times New Roman" w:cs="Times New Roman"/>
        </w:rPr>
        <w:t>notckd</w:t>
      </w:r>
      <w:proofErr w:type="spellEnd"/>
      <w:r w:rsidRPr="00C41706">
        <w:rPr>
          <w:rFonts w:ascii="Times New Roman" w:hAnsi="Times New Roman" w:cs="Times New Roman"/>
        </w:rPr>
        <w:t>)</w:t>
      </w:r>
    </w:p>
    <w:p w14:paraId="31CD8597" w14:textId="77777777" w:rsidR="00C41706" w:rsidRDefault="0097031C" w:rsidP="0097031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C41706">
        <w:rPr>
          <w:rFonts w:ascii="Times New Roman" w:hAnsi="Times New Roman" w:cs="Times New Roman"/>
        </w:rPr>
        <w:lastRenderedPageBreak/>
        <w:t xml:space="preserve">These metrics indicate that </w:t>
      </w:r>
      <w:r w:rsidR="00C41706">
        <w:rPr>
          <w:rFonts w:ascii="Times New Roman" w:hAnsi="Times New Roman" w:cs="Times New Roman"/>
        </w:rPr>
        <w:t>the</w:t>
      </w:r>
      <w:r w:rsidRPr="00C41706">
        <w:rPr>
          <w:rFonts w:ascii="Times New Roman" w:hAnsi="Times New Roman" w:cs="Times New Roman"/>
        </w:rPr>
        <w:t xml:space="preserve"> model performs exceptionally well in predicting chronic kidney disease, with near-perfect accuracy and balanced performance across both classes.</w:t>
      </w:r>
    </w:p>
    <w:p w14:paraId="1E22808D" w14:textId="77777777" w:rsidR="00A762BD" w:rsidRDefault="00C41706" w:rsidP="009703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7CB20EC" wp14:editId="7B59AE24">
            <wp:simplePos x="0" y="0"/>
            <wp:positionH relativeFrom="margin">
              <wp:align>left</wp:align>
            </wp:positionH>
            <wp:positionV relativeFrom="paragraph">
              <wp:posOffset>318135</wp:posOffset>
            </wp:positionV>
            <wp:extent cx="6153150" cy="4457700"/>
            <wp:effectExtent l="0" t="0" r="0" b="0"/>
            <wp:wrapTopAndBottom/>
            <wp:docPr id="2114128776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28776" name="Picture 1" descr="A blue squares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7031C" w:rsidRPr="00C41706">
        <w:rPr>
          <w:rFonts w:ascii="Times New Roman" w:hAnsi="Times New Roman" w:cs="Times New Roman"/>
          <w:i/>
          <w:iCs/>
        </w:rPr>
        <w:t>Confusion Matrix</w:t>
      </w:r>
    </w:p>
    <w:p w14:paraId="232F5B12" w14:textId="77777777" w:rsidR="00A762BD" w:rsidRPr="00A762BD" w:rsidRDefault="00A762BD" w:rsidP="00A762BD">
      <w:pPr>
        <w:pStyle w:val="ListParagraph"/>
        <w:ind w:left="1440"/>
        <w:rPr>
          <w:rFonts w:ascii="Times New Roman" w:hAnsi="Times New Roman" w:cs="Times New Roman"/>
          <w:i/>
          <w:iCs/>
        </w:rPr>
      </w:pPr>
    </w:p>
    <w:p w14:paraId="4466C450" w14:textId="49E2F720" w:rsidR="00A762BD" w:rsidRPr="00A762BD" w:rsidRDefault="0097031C" w:rsidP="0097031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iCs/>
        </w:rPr>
      </w:pPr>
      <w:r w:rsidRPr="00A762BD">
        <w:rPr>
          <w:rFonts w:ascii="Times New Roman" w:hAnsi="Times New Roman" w:cs="Times New Roman"/>
        </w:rPr>
        <w:t>The confusion matrix shows that our model correctly identified:</w:t>
      </w:r>
    </w:p>
    <w:p w14:paraId="3B732262" w14:textId="77777777" w:rsidR="00A762BD" w:rsidRPr="00A762BD" w:rsidRDefault="0097031C" w:rsidP="0097031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i/>
          <w:iCs/>
        </w:rPr>
      </w:pPr>
      <w:r w:rsidRPr="00A762BD">
        <w:rPr>
          <w:rFonts w:ascii="Times New Roman" w:hAnsi="Times New Roman" w:cs="Times New Roman"/>
        </w:rPr>
        <w:t>52 true positives (</w:t>
      </w:r>
      <w:proofErr w:type="spellStart"/>
      <w:r w:rsidRPr="00A762BD">
        <w:rPr>
          <w:rFonts w:ascii="Times New Roman" w:hAnsi="Times New Roman" w:cs="Times New Roman"/>
        </w:rPr>
        <w:t>ckd</w:t>
      </w:r>
      <w:proofErr w:type="spellEnd"/>
      <w:r w:rsidRPr="00A762BD">
        <w:rPr>
          <w:rFonts w:ascii="Times New Roman" w:hAnsi="Times New Roman" w:cs="Times New Roman"/>
        </w:rPr>
        <w:t>)</w:t>
      </w:r>
    </w:p>
    <w:p w14:paraId="4157E450" w14:textId="77777777" w:rsidR="00A762BD" w:rsidRPr="00A762BD" w:rsidRDefault="0097031C" w:rsidP="0097031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i/>
          <w:iCs/>
        </w:rPr>
      </w:pPr>
      <w:r w:rsidRPr="00A762BD">
        <w:rPr>
          <w:rFonts w:ascii="Times New Roman" w:hAnsi="Times New Roman" w:cs="Times New Roman"/>
        </w:rPr>
        <w:t>27 true negatives (</w:t>
      </w:r>
      <w:proofErr w:type="spellStart"/>
      <w:r w:rsidRPr="00A762BD">
        <w:rPr>
          <w:rFonts w:ascii="Times New Roman" w:hAnsi="Times New Roman" w:cs="Times New Roman"/>
        </w:rPr>
        <w:t>notckd</w:t>
      </w:r>
      <w:proofErr w:type="spellEnd"/>
      <w:r w:rsidRPr="00A762BD">
        <w:rPr>
          <w:rFonts w:ascii="Times New Roman" w:hAnsi="Times New Roman" w:cs="Times New Roman"/>
        </w:rPr>
        <w:t>)</w:t>
      </w:r>
    </w:p>
    <w:p w14:paraId="276ADE68" w14:textId="77777777" w:rsidR="00A762BD" w:rsidRPr="00A762BD" w:rsidRDefault="0097031C" w:rsidP="00C4170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i/>
          <w:iCs/>
        </w:rPr>
      </w:pPr>
      <w:r w:rsidRPr="00A762BD">
        <w:rPr>
          <w:rFonts w:ascii="Times New Roman" w:hAnsi="Times New Roman" w:cs="Times New Roman"/>
        </w:rPr>
        <w:t>With only 1 false negative and no false positives.</w:t>
      </w:r>
    </w:p>
    <w:p w14:paraId="383A5D2E" w14:textId="77777777" w:rsidR="00A762BD" w:rsidRDefault="00A762BD" w:rsidP="00A762BD">
      <w:pPr>
        <w:rPr>
          <w:rFonts w:ascii="Times New Roman" w:hAnsi="Times New Roman" w:cs="Times New Roman"/>
          <w:i/>
          <w:iCs/>
        </w:rPr>
      </w:pPr>
    </w:p>
    <w:p w14:paraId="43172047" w14:textId="77777777" w:rsidR="00A762BD" w:rsidRDefault="00A762BD" w:rsidP="00A762BD">
      <w:pPr>
        <w:rPr>
          <w:rFonts w:ascii="Times New Roman" w:hAnsi="Times New Roman" w:cs="Times New Roman"/>
          <w:i/>
          <w:iCs/>
        </w:rPr>
      </w:pPr>
    </w:p>
    <w:p w14:paraId="0D8B1278" w14:textId="77777777" w:rsidR="00A762BD" w:rsidRDefault="00A762BD" w:rsidP="00A762BD">
      <w:pPr>
        <w:rPr>
          <w:rFonts w:ascii="Times New Roman" w:hAnsi="Times New Roman" w:cs="Times New Roman"/>
          <w:i/>
          <w:iCs/>
        </w:rPr>
      </w:pPr>
    </w:p>
    <w:p w14:paraId="40035534" w14:textId="77777777" w:rsidR="00A762BD" w:rsidRDefault="00A762BD" w:rsidP="00A762BD">
      <w:pPr>
        <w:rPr>
          <w:rFonts w:ascii="Times New Roman" w:hAnsi="Times New Roman" w:cs="Times New Roman"/>
          <w:i/>
          <w:iCs/>
        </w:rPr>
      </w:pPr>
    </w:p>
    <w:p w14:paraId="23681F3D" w14:textId="77777777" w:rsidR="00A762BD" w:rsidRDefault="00A762BD" w:rsidP="00A762BD">
      <w:pPr>
        <w:rPr>
          <w:rFonts w:ascii="Times New Roman" w:hAnsi="Times New Roman" w:cs="Times New Roman"/>
          <w:i/>
          <w:iCs/>
        </w:rPr>
      </w:pPr>
    </w:p>
    <w:p w14:paraId="01281CC6" w14:textId="77777777" w:rsidR="00A762BD" w:rsidRPr="00A762BD" w:rsidRDefault="00A762BD" w:rsidP="00A762BD">
      <w:pPr>
        <w:rPr>
          <w:rFonts w:ascii="Times New Roman" w:hAnsi="Times New Roman" w:cs="Times New Roman"/>
          <w:i/>
          <w:iCs/>
        </w:rPr>
      </w:pPr>
    </w:p>
    <w:p w14:paraId="08C9FAFC" w14:textId="77777777" w:rsidR="00A762BD" w:rsidRDefault="00A762BD" w:rsidP="009703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E87F712" wp14:editId="1508C524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5937250" cy="3566160"/>
            <wp:effectExtent l="0" t="0" r="6350" b="0"/>
            <wp:wrapTopAndBottom/>
            <wp:docPr id="1895792355" name="Picture 2" descr="A graph showing a number of blu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92355" name="Picture 2" descr="A graph showing a number of blue line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7031C" w:rsidRPr="00A762BD">
        <w:rPr>
          <w:rFonts w:ascii="Times New Roman" w:hAnsi="Times New Roman" w:cs="Times New Roman"/>
          <w:i/>
          <w:iCs/>
        </w:rPr>
        <w:t>Feature Importance</w:t>
      </w:r>
    </w:p>
    <w:p w14:paraId="0200D634" w14:textId="77777777" w:rsidR="00A762BD" w:rsidRDefault="00A762BD" w:rsidP="00A762BD">
      <w:pPr>
        <w:pStyle w:val="ListParagraph"/>
        <w:rPr>
          <w:rFonts w:ascii="Times New Roman" w:hAnsi="Times New Roman" w:cs="Times New Roman"/>
          <w:i/>
          <w:iCs/>
        </w:rPr>
      </w:pPr>
    </w:p>
    <w:p w14:paraId="66D23BCE" w14:textId="74941610" w:rsidR="0097031C" w:rsidRPr="00A762BD" w:rsidRDefault="0097031C" w:rsidP="00A762B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iCs/>
        </w:rPr>
      </w:pPr>
      <w:r w:rsidRPr="00A762BD">
        <w:rPr>
          <w:rFonts w:ascii="Times New Roman" w:hAnsi="Times New Roman" w:cs="Times New Roman"/>
        </w:rPr>
        <w:t xml:space="preserve">The feature importance graph reveals the most influential factors in predicting chronic kidney disease according to </w:t>
      </w:r>
      <w:r w:rsidR="00A762BD">
        <w:rPr>
          <w:rFonts w:ascii="Times New Roman" w:hAnsi="Times New Roman" w:cs="Times New Roman"/>
        </w:rPr>
        <w:t>the</w:t>
      </w:r>
      <w:r w:rsidRPr="00A762BD">
        <w:rPr>
          <w:rFonts w:ascii="Times New Roman" w:hAnsi="Times New Roman" w:cs="Times New Roman"/>
        </w:rPr>
        <w:t xml:space="preserve"> model.</w:t>
      </w:r>
    </w:p>
    <w:p w14:paraId="2A4D2C79" w14:textId="77777777" w:rsidR="0097031C" w:rsidRPr="0097031C" w:rsidRDefault="0097031C" w:rsidP="0097031C">
      <w:pPr>
        <w:rPr>
          <w:rFonts w:ascii="Times New Roman" w:hAnsi="Times New Roman" w:cs="Times New Roman"/>
        </w:rPr>
      </w:pPr>
    </w:p>
    <w:p w14:paraId="6DAFE13D" w14:textId="7FBFCE6B" w:rsidR="0097031C" w:rsidRPr="00A762BD" w:rsidRDefault="0097031C" w:rsidP="0097031C">
      <w:pPr>
        <w:rPr>
          <w:rFonts w:ascii="Times New Roman" w:hAnsi="Times New Roman" w:cs="Times New Roman"/>
          <w:b/>
          <w:bCs/>
        </w:rPr>
      </w:pPr>
      <w:r w:rsidRPr="00A762BD">
        <w:rPr>
          <w:rFonts w:ascii="Times New Roman" w:hAnsi="Times New Roman" w:cs="Times New Roman"/>
          <w:b/>
          <w:bCs/>
        </w:rPr>
        <w:t>Conclusion and Discussion</w:t>
      </w:r>
    </w:p>
    <w:p w14:paraId="35BB8206" w14:textId="77777777" w:rsidR="00A762BD" w:rsidRDefault="0097031C" w:rsidP="009703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762BD">
        <w:rPr>
          <w:rFonts w:ascii="Times New Roman" w:hAnsi="Times New Roman" w:cs="Times New Roman"/>
          <w:i/>
          <w:iCs/>
        </w:rPr>
        <w:t>Model Performance</w:t>
      </w:r>
      <w:r w:rsidRPr="00A762BD">
        <w:rPr>
          <w:rFonts w:ascii="Times New Roman" w:hAnsi="Times New Roman" w:cs="Times New Roman"/>
        </w:rPr>
        <w:t>: The logistic regression model demonstrates outstanding performance in predicting chronic kidney disease, with 99% accuracy. This high accuracy suggests that the selected features are highly indicative of the presence or absence of CKD.</w:t>
      </w:r>
    </w:p>
    <w:p w14:paraId="7C9CCE3A" w14:textId="77777777" w:rsidR="00A762BD" w:rsidRDefault="0097031C" w:rsidP="009703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762BD">
        <w:rPr>
          <w:rFonts w:ascii="Times New Roman" w:hAnsi="Times New Roman" w:cs="Times New Roman"/>
          <w:i/>
          <w:iCs/>
        </w:rPr>
        <w:t>Balanced Performance</w:t>
      </w:r>
      <w:r w:rsidRPr="00A762BD">
        <w:rPr>
          <w:rFonts w:ascii="Times New Roman" w:hAnsi="Times New Roman" w:cs="Times New Roman"/>
        </w:rPr>
        <w:t>: The model shows excellent balance between precision and recall for both classes (</w:t>
      </w:r>
      <w:proofErr w:type="spellStart"/>
      <w:r w:rsidRPr="00A762BD">
        <w:rPr>
          <w:rFonts w:ascii="Times New Roman" w:hAnsi="Times New Roman" w:cs="Times New Roman"/>
        </w:rPr>
        <w:t>ckd</w:t>
      </w:r>
      <w:proofErr w:type="spellEnd"/>
      <w:r w:rsidRPr="00A762BD">
        <w:rPr>
          <w:rFonts w:ascii="Times New Roman" w:hAnsi="Times New Roman" w:cs="Times New Roman"/>
        </w:rPr>
        <w:t xml:space="preserve"> and </w:t>
      </w:r>
      <w:proofErr w:type="spellStart"/>
      <w:r w:rsidRPr="00A762BD">
        <w:rPr>
          <w:rFonts w:ascii="Times New Roman" w:hAnsi="Times New Roman" w:cs="Times New Roman"/>
        </w:rPr>
        <w:t>notckd</w:t>
      </w:r>
      <w:proofErr w:type="spellEnd"/>
      <w:r w:rsidRPr="00A762BD">
        <w:rPr>
          <w:rFonts w:ascii="Times New Roman" w:hAnsi="Times New Roman" w:cs="Times New Roman"/>
        </w:rPr>
        <w:t>), indicating it's equally effective at identifying both positive and negative cases.</w:t>
      </w:r>
    </w:p>
    <w:p w14:paraId="0FE2DC94" w14:textId="77777777" w:rsidR="00A762BD" w:rsidRDefault="0097031C" w:rsidP="009703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762BD">
        <w:rPr>
          <w:rFonts w:ascii="Times New Roman" w:hAnsi="Times New Roman" w:cs="Times New Roman"/>
          <w:i/>
          <w:iCs/>
        </w:rPr>
        <w:t>Data Quality</w:t>
      </w:r>
      <w:r w:rsidRPr="00A762BD">
        <w:rPr>
          <w:rFonts w:ascii="Times New Roman" w:hAnsi="Times New Roman" w:cs="Times New Roman"/>
        </w:rPr>
        <w:t>: The dataset contains missing values, which were handled using mean imputation. This approach, while simple, has proven effective given the model's high performance.</w:t>
      </w:r>
    </w:p>
    <w:p w14:paraId="49DCAB15" w14:textId="77777777" w:rsidR="00A762BD" w:rsidRDefault="0097031C" w:rsidP="009703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762BD">
        <w:rPr>
          <w:rFonts w:ascii="Times New Roman" w:hAnsi="Times New Roman" w:cs="Times New Roman"/>
          <w:i/>
          <w:iCs/>
        </w:rPr>
        <w:t>Potential Limitations</w:t>
      </w:r>
      <w:r w:rsidRPr="00A762BD">
        <w:rPr>
          <w:rFonts w:ascii="Times New Roman" w:hAnsi="Times New Roman" w:cs="Times New Roman"/>
        </w:rPr>
        <w:t>:</w:t>
      </w:r>
    </w:p>
    <w:p w14:paraId="47595C7E" w14:textId="77777777" w:rsidR="00A762BD" w:rsidRDefault="0097031C" w:rsidP="0097031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A762BD">
        <w:rPr>
          <w:rFonts w:ascii="Times New Roman" w:hAnsi="Times New Roman" w:cs="Times New Roman"/>
        </w:rPr>
        <w:t>The extremely high accuracy (99%) could potentially indicate overfitting. It's important to validate this performance on external datasets.</w:t>
      </w:r>
    </w:p>
    <w:p w14:paraId="35EBD354" w14:textId="77777777" w:rsidR="00A762BD" w:rsidRDefault="0097031C" w:rsidP="0097031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A762BD">
        <w:rPr>
          <w:rFonts w:ascii="Times New Roman" w:hAnsi="Times New Roman" w:cs="Times New Roman"/>
        </w:rPr>
        <w:t>The dataset is relatively small (400 instances), which might limit its generalizability to larger, more diverse populations.</w:t>
      </w:r>
    </w:p>
    <w:p w14:paraId="61000147" w14:textId="77777777" w:rsidR="00A762BD" w:rsidRDefault="0097031C" w:rsidP="009703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762BD">
        <w:rPr>
          <w:rFonts w:ascii="Times New Roman" w:hAnsi="Times New Roman" w:cs="Times New Roman"/>
          <w:i/>
          <w:iCs/>
        </w:rPr>
        <w:lastRenderedPageBreak/>
        <w:t>Future Work</w:t>
      </w:r>
      <w:r w:rsidRPr="00A762BD">
        <w:rPr>
          <w:rFonts w:ascii="Times New Roman" w:hAnsi="Times New Roman" w:cs="Times New Roman"/>
        </w:rPr>
        <w:t>:</w:t>
      </w:r>
    </w:p>
    <w:p w14:paraId="3DFC5429" w14:textId="77777777" w:rsidR="00A762BD" w:rsidRDefault="0097031C" w:rsidP="0097031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A762BD">
        <w:rPr>
          <w:rFonts w:ascii="Times New Roman" w:hAnsi="Times New Roman" w:cs="Times New Roman"/>
        </w:rPr>
        <w:t>Implement cross-validation to ensure the model generalizes well to unseen data.</w:t>
      </w:r>
    </w:p>
    <w:p w14:paraId="0A1A6FE4" w14:textId="77777777" w:rsidR="00A762BD" w:rsidRDefault="0097031C" w:rsidP="0097031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A762BD">
        <w:rPr>
          <w:rFonts w:ascii="Times New Roman" w:hAnsi="Times New Roman" w:cs="Times New Roman"/>
        </w:rPr>
        <w:t>Explore more complex models (e.g., random forests, gradient boosting) to compare performance.</w:t>
      </w:r>
    </w:p>
    <w:p w14:paraId="2DD827B6" w14:textId="77777777" w:rsidR="00A762BD" w:rsidRDefault="00A762BD" w:rsidP="0097031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97031C" w:rsidRPr="00A762BD">
        <w:rPr>
          <w:rFonts w:ascii="Times New Roman" w:hAnsi="Times New Roman" w:cs="Times New Roman"/>
        </w:rPr>
        <w:t>nvestigate the impact of different imputation methods for handling missing values.</w:t>
      </w:r>
    </w:p>
    <w:p w14:paraId="22C9081A" w14:textId="77777777" w:rsidR="00A762BD" w:rsidRDefault="0097031C" w:rsidP="0097031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A762BD">
        <w:rPr>
          <w:rFonts w:ascii="Times New Roman" w:hAnsi="Times New Roman" w:cs="Times New Roman"/>
        </w:rPr>
        <w:t>Collect more diverse data to further validate the model's performance.</w:t>
      </w:r>
    </w:p>
    <w:p w14:paraId="657A54D8" w14:textId="2A096FBC" w:rsidR="0097031C" w:rsidRPr="00A762BD" w:rsidRDefault="00A762BD" w:rsidP="0097031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like to c</w:t>
      </w:r>
      <w:r w:rsidR="0097031C" w:rsidRPr="00A762BD">
        <w:rPr>
          <w:rFonts w:ascii="Times New Roman" w:hAnsi="Times New Roman" w:cs="Times New Roman"/>
        </w:rPr>
        <w:t>onsult</w:t>
      </w:r>
      <w:r>
        <w:rPr>
          <w:rFonts w:ascii="Times New Roman" w:hAnsi="Times New Roman" w:cs="Times New Roman"/>
        </w:rPr>
        <w:t xml:space="preserve">, if possible, </w:t>
      </w:r>
      <w:r w:rsidR="0097031C" w:rsidRPr="00A762BD">
        <w:rPr>
          <w:rFonts w:ascii="Times New Roman" w:hAnsi="Times New Roman" w:cs="Times New Roman"/>
        </w:rPr>
        <w:t>with medical professionals to ensure the identified important features align with clinical knowledge.</w:t>
      </w:r>
    </w:p>
    <w:p w14:paraId="11D14DAE" w14:textId="5DABC8EB" w:rsidR="0097031C" w:rsidRPr="0097031C" w:rsidRDefault="0097031C" w:rsidP="0097031C">
      <w:pPr>
        <w:rPr>
          <w:rFonts w:ascii="Times New Roman" w:hAnsi="Times New Roman" w:cs="Times New Roman"/>
        </w:rPr>
      </w:pPr>
      <w:r w:rsidRPr="0097031C">
        <w:rPr>
          <w:rFonts w:ascii="Times New Roman" w:hAnsi="Times New Roman" w:cs="Times New Roman"/>
        </w:rPr>
        <w:t>This model serves as a strong starting point for predicting chronic kidney disease and could be a valuable tool in early detection and prevention efforts. However, further validation and refinement are recommended before any clinical application.</w:t>
      </w:r>
    </w:p>
    <w:sectPr w:rsidR="0097031C" w:rsidRPr="00970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B2F1D"/>
    <w:multiLevelType w:val="hybridMultilevel"/>
    <w:tmpl w:val="47CA8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439A4"/>
    <w:multiLevelType w:val="hybridMultilevel"/>
    <w:tmpl w:val="22D21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57E2F"/>
    <w:multiLevelType w:val="hybridMultilevel"/>
    <w:tmpl w:val="0BDA0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D466F"/>
    <w:multiLevelType w:val="hybridMultilevel"/>
    <w:tmpl w:val="81EE2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B157D"/>
    <w:multiLevelType w:val="hybridMultilevel"/>
    <w:tmpl w:val="2206B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C5E2E"/>
    <w:multiLevelType w:val="hybridMultilevel"/>
    <w:tmpl w:val="90D48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D72C90"/>
    <w:multiLevelType w:val="hybridMultilevel"/>
    <w:tmpl w:val="804C6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84837">
    <w:abstractNumId w:val="4"/>
  </w:num>
  <w:num w:numId="2" w16cid:durableId="1029532302">
    <w:abstractNumId w:val="1"/>
  </w:num>
  <w:num w:numId="3" w16cid:durableId="1245145185">
    <w:abstractNumId w:val="0"/>
  </w:num>
  <w:num w:numId="4" w16cid:durableId="424231579">
    <w:abstractNumId w:val="2"/>
  </w:num>
  <w:num w:numId="5" w16cid:durableId="823860211">
    <w:abstractNumId w:val="6"/>
  </w:num>
  <w:num w:numId="6" w16cid:durableId="1933050034">
    <w:abstractNumId w:val="5"/>
  </w:num>
  <w:num w:numId="7" w16cid:durableId="10233627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1C"/>
    <w:rsid w:val="008F4EB3"/>
    <w:rsid w:val="009507AA"/>
    <w:rsid w:val="0097031C"/>
    <w:rsid w:val="00A762BD"/>
    <w:rsid w:val="00C4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E942B"/>
  <w15:chartTrackingRefBased/>
  <w15:docId w15:val="{4E45E839-2EBD-42CA-8538-386AD098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3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3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3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3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3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3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3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3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3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3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3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3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3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3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3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3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Gaton</dc:creator>
  <cp:keywords/>
  <dc:description/>
  <cp:lastModifiedBy>Antoine Gaton</cp:lastModifiedBy>
  <cp:revision>1</cp:revision>
  <dcterms:created xsi:type="dcterms:W3CDTF">2024-10-20T20:22:00Z</dcterms:created>
  <dcterms:modified xsi:type="dcterms:W3CDTF">2024-10-20T21:25:00Z</dcterms:modified>
</cp:coreProperties>
</file>