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DEF9C" w14:textId="77777777" w:rsidR="00AF70AD" w:rsidRPr="00AF70AD" w:rsidRDefault="00AF70AD" w:rsidP="00AF70AD">
      <w:pPr>
        <w:spacing w:after="240" w:line="240" w:lineRule="auto"/>
        <w:rPr>
          <w:rFonts w:ascii="Times New Roman" w:eastAsia="Times New Roman" w:hAnsi="Times New Roman" w:cs="Times New Roman"/>
          <w:kern w:val="0"/>
          <w14:ligatures w14:val="none"/>
        </w:rPr>
      </w:pP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p>
    <w:p w14:paraId="3BCE0A24" w14:textId="77777777" w:rsidR="00AF70AD" w:rsidRPr="00AF70AD" w:rsidRDefault="00AF70AD" w:rsidP="00AF70AD">
      <w:pPr>
        <w:spacing w:after="0" w:line="240" w:lineRule="auto"/>
        <w:jc w:val="center"/>
        <w:rPr>
          <w:rFonts w:ascii="Times New Roman" w:eastAsia="Times New Roman" w:hAnsi="Times New Roman" w:cs="Times New Roman"/>
          <w:kern w:val="0"/>
          <w14:ligatures w14:val="none"/>
        </w:rPr>
      </w:pPr>
      <w:r w:rsidRPr="00AF70AD">
        <w:rPr>
          <w:rFonts w:ascii="Times New Roman" w:eastAsia="Times New Roman" w:hAnsi="Times New Roman" w:cs="Times New Roman"/>
          <w:color w:val="000000"/>
          <w:kern w:val="0"/>
          <w14:ligatures w14:val="none"/>
        </w:rPr>
        <w:t>Software Assurance: CSS321</w:t>
      </w:r>
    </w:p>
    <w:p w14:paraId="6A67D214" w14:textId="77777777" w:rsidR="00AF70AD" w:rsidRPr="00AF70AD" w:rsidRDefault="00AF70AD" w:rsidP="00AF70AD">
      <w:pPr>
        <w:spacing w:after="0" w:line="240" w:lineRule="auto"/>
        <w:jc w:val="center"/>
        <w:rPr>
          <w:rFonts w:ascii="Times New Roman" w:eastAsia="Times New Roman" w:hAnsi="Times New Roman" w:cs="Times New Roman"/>
          <w:kern w:val="0"/>
          <w14:ligatures w14:val="none"/>
        </w:rPr>
      </w:pPr>
      <w:r w:rsidRPr="00AF70AD">
        <w:rPr>
          <w:rFonts w:ascii="Times New Roman" w:eastAsia="Times New Roman" w:hAnsi="Times New Roman" w:cs="Times New Roman"/>
          <w:color w:val="000000"/>
          <w:kern w:val="0"/>
          <w14:ligatures w14:val="none"/>
        </w:rPr>
        <w:t>Project Name: A Pet Nose Best Software Assurance Guidelines</w:t>
      </w:r>
    </w:p>
    <w:p w14:paraId="2BF342A7" w14:textId="77777777" w:rsidR="00AF70AD" w:rsidRPr="00AF70AD" w:rsidRDefault="00AF70AD" w:rsidP="00AF70AD">
      <w:pPr>
        <w:spacing w:after="0" w:line="240" w:lineRule="auto"/>
        <w:jc w:val="center"/>
        <w:rPr>
          <w:rFonts w:ascii="Times New Roman" w:eastAsia="Times New Roman" w:hAnsi="Times New Roman" w:cs="Times New Roman"/>
          <w:kern w:val="0"/>
          <w14:ligatures w14:val="none"/>
        </w:rPr>
      </w:pPr>
      <w:r w:rsidRPr="00AF70AD">
        <w:rPr>
          <w:rFonts w:ascii="Times New Roman" w:eastAsia="Times New Roman" w:hAnsi="Times New Roman" w:cs="Times New Roman"/>
          <w:color w:val="000000"/>
          <w:kern w:val="0"/>
          <w14:ligatures w14:val="none"/>
        </w:rPr>
        <w:t>Antoine Gaton</w:t>
      </w:r>
    </w:p>
    <w:p w14:paraId="2E50BE09" w14:textId="1115ED77" w:rsidR="00AF70AD" w:rsidRPr="00AF70AD" w:rsidRDefault="00AF70AD" w:rsidP="00AF70AD">
      <w:pPr>
        <w:spacing w:after="0" w:line="240" w:lineRule="auto"/>
        <w:jc w:val="center"/>
        <w:rPr>
          <w:rFonts w:ascii="Times New Roman" w:eastAsia="Times New Roman" w:hAnsi="Times New Roman" w:cs="Times New Roman"/>
          <w:kern w:val="0"/>
          <w14:ligatures w14:val="none"/>
        </w:rPr>
      </w:pPr>
      <w:r w:rsidRPr="00AF70AD">
        <w:rPr>
          <w:rFonts w:ascii="Times New Roman" w:eastAsia="Times New Roman" w:hAnsi="Times New Roman" w:cs="Times New Roman"/>
          <w:color w:val="000000"/>
          <w:kern w:val="0"/>
          <w14:ligatures w14:val="none"/>
        </w:rPr>
        <w:t xml:space="preserve">September </w:t>
      </w:r>
      <w:r w:rsidR="00913B65">
        <w:rPr>
          <w:rFonts w:ascii="Times New Roman" w:eastAsia="Times New Roman" w:hAnsi="Times New Roman" w:cs="Times New Roman"/>
          <w:color w:val="000000"/>
          <w:kern w:val="0"/>
          <w14:ligatures w14:val="none"/>
        </w:rPr>
        <w:t>15</w:t>
      </w:r>
      <w:r w:rsidRPr="00AF70AD">
        <w:rPr>
          <w:rFonts w:ascii="Times New Roman" w:eastAsia="Times New Roman" w:hAnsi="Times New Roman" w:cs="Times New Roman"/>
          <w:color w:val="000000"/>
          <w:kern w:val="0"/>
          <w14:ligatures w14:val="none"/>
        </w:rPr>
        <w:t>, 2024</w:t>
      </w:r>
    </w:p>
    <w:p w14:paraId="36C174CE" w14:textId="6A97300A" w:rsidR="00AF70AD" w:rsidRPr="00BC2449" w:rsidRDefault="00AF70AD" w:rsidP="00AF70AD">
      <w:pPr>
        <w:rPr>
          <w:rFonts w:ascii="Times New Roman" w:hAnsi="Times New Roman" w:cs="Times New Roman"/>
        </w:rPr>
      </w:pP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p>
    <w:p w14:paraId="41BB894A" w14:textId="77777777" w:rsidR="00AF70AD" w:rsidRPr="00BC2449" w:rsidRDefault="00AF70AD" w:rsidP="00AF70AD">
      <w:pPr>
        <w:rPr>
          <w:rFonts w:ascii="Times New Roman" w:hAnsi="Times New Roman" w:cs="Times New Roman"/>
        </w:rPr>
      </w:pPr>
    </w:p>
    <w:p w14:paraId="552ABA74" w14:textId="77777777" w:rsidR="008A5F64" w:rsidRPr="00BC2449" w:rsidRDefault="008A5F64" w:rsidP="00AF70AD">
      <w:pPr>
        <w:rPr>
          <w:rFonts w:ascii="Times New Roman" w:hAnsi="Times New Roman" w:cs="Times New Roman"/>
        </w:rPr>
      </w:pPr>
    </w:p>
    <w:p w14:paraId="249C8787" w14:textId="77777777" w:rsidR="008A5F64" w:rsidRPr="00BC2449" w:rsidRDefault="008A5F64" w:rsidP="00AF70AD">
      <w:pPr>
        <w:rPr>
          <w:rFonts w:ascii="Times New Roman" w:hAnsi="Times New Roman" w:cs="Times New Roman"/>
        </w:rPr>
      </w:pPr>
    </w:p>
    <w:p w14:paraId="61BFAC31" w14:textId="77777777" w:rsidR="008A5F64" w:rsidRPr="00BC2449" w:rsidRDefault="008A5F64" w:rsidP="00AF70AD">
      <w:pPr>
        <w:rPr>
          <w:rFonts w:ascii="Times New Roman" w:hAnsi="Times New Roman" w:cs="Times New Roman"/>
        </w:rPr>
      </w:pPr>
    </w:p>
    <w:p w14:paraId="0A2950FD" w14:textId="77777777" w:rsidR="008A5F64" w:rsidRPr="00BC2449" w:rsidRDefault="008A5F64" w:rsidP="00AF70AD">
      <w:pPr>
        <w:rPr>
          <w:rFonts w:ascii="Times New Roman" w:hAnsi="Times New Roman" w:cs="Times New Roman"/>
        </w:rPr>
      </w:pPr>
    </w:p>
    <w:sdt>
      <w:sdtPr>
        <w:rPr>
          <w:rFonts w:ascii="Times New Roman" w:eastAsiaTheme="minorEastAsia" w:hAnsi="Times New Roman" w:cs="Times New Roman"/>
          <w:color w:val="auto"/>
          <w:sz w:val="22"/>
          <w:szCs w:val="22"/>
        </w:rPr>
        <w:id w:val="1131057086"/>
        <w:docPartObj>
          <w:docPartGallery w:val="Table of Contents"/>
          <w:docPartUnique/>
        </w:docPartObj>
      </w:sdtPr>
      <w:sdtEndPr>
        <w:rPr>
          <w:sz w:val="24"/>
          <w:szCs w:val="24"/>
        </w:rPr>
      </w:sdtEndPr>
      <w:sdtContent>
        <w:p w14:paraId="056AAAAF" w14:textId="20034601" w:rsidR="00AF70AD" w:rsidRPr="00BC2449" w:rsidRDefault="00AF70AD">
          <w:pPr>
            <w:pStyle w:val="TOCHeading"/>
            <w:rPr>
              <w:rFonts w:ascii="Times New Roman" w:hAnsi="Times New Roman" w:cs="Times New Roman"/>
            </w:rPr>
          </w:pPr>
          <w:r w:rsidRPr="00BC2449">
            <w:rPr>
              <w:rFonts w:ascii="Times New Roman" w:hAnsi="Times New Roman" w:cs="Times New Roman"/>
            </w:rPr>
            <w:t>Table of Contents</w:t>
          </w:r>
        </w:p>
        <w:p w14:paraId="6822BA5D" w14:textId="2660212F" w:rsidR="00AF70AD" w:rsidRPr="00BC2449" w:rsidRDefault="009D0C89">
          <w:pPr>
            <w:pStyle w:val="TOC1"/>
            <w:rPr>
              <w:rFonts w:ascii="Times New Roman" w:hAnsi="Times New Roman"/>
              <w:sz w:val="24"/>
              <w:szCs w:val="24"/>
            </w:rPr>
          </w:pPr>
          <w:r w:rsidRPr="00BC2449">
            <w:rPr>
              <w:rFonts w:ascii="Times New Roman" w:hAnsi="Times New Roman"/>
              <w:b/>
              <w:bCs/>
              <w:sz w:val="24"/>
              <w:szCs w:val="24"/>
            </w:rPr>
            <w:t>Project Outline</w:t>
          </w:r>
          <w:r w:rsidR="00AF70AD" w:rsidRPr="00BC2449">
            <w:rPr>
              <w:rFonts w:ascii="Times New Roman" w:hAnsi="Times New Roman"/>
              <w:sz w:val="24"/>
              <w:szCs w:val="24"/>
            </w:rPr>
            <w:ptab w:relativeTo="margin" w:alignment="right" w:leader="dot"/>
          </w:r>
          <w:r w:rsidR="00AF70AD" w:rsidRPr="00BC2449">
            <w:rPr>
              <w:rFonts w:ascii="Times New Roman" w:hAnsi="Times New Roman"/>
              <w:b/>
              <w:bCs/>
              <w:sz w:val="24"/>
              <w:szCs w:val="24"/>
            </w:rPr>
            <w:t>1</w:t>
          </w:r>
        </w:p>
        <w:p w14:paraId="175463DE" w14:textId="3CC71DB6" w:rsidR="00AF70AD" w:rsidRPr="00BC2449" w:rsidRDefault="009D0C89">
          <w:pPr>
            <w:pStyle w:val="TOC2"/>
            <w:ind w:left="216"/>
            <w:rPr>
              <w:rFonts w:ascii="Times New Roman" w:hAnsi="Times New Roman"/>
              <w:sz w:val="24"/>
              <w:szCs w:val="24"/>
            </w:rPr>
          </w:pPr>
          <w:r w:rsidRPr="00BC2449">
            <w:rPr>
              <w:rFonts w:ascii="Times New Roman" w:hAnsi="Times New Roman"/>
              <w:sz w:val="24"/>
              <w:szCs w:val="24"/>
            </w:rPr>
            <w:t>TBA</w:t>
          </w:r>
          <w:r w:rsidR="00AF70AD" w:rsidRPr="00BC2449">
            <w:rPr>
              <w:rFonts w:ascii="Times New Roman" w:hAnsi="Times New Roman"/>
              <w:sz w:val="24"/>
              <w:szCs w:val="24"/>
            </w:rPr>
            <w:ptab w:relativeTo="margin" w:alignment="right" w:leader="dot"/>
          </w:r>
          <w:r w:rsidR="00AF70AD" w:rsidRPr="00BC2449">
            <w:rPr>
              <w:rFonts w:ascii="Times New Roman" w:hAnsi="Times New Roman"/>
              <w:sz w:val="24"/>
              <w:szCs w:val="24"/>
            </w:rPr>
            <w:t>2</w:t>
          </w:r>
        </w:p>
        <w:p w14:paraId="1B880C93" w14:textId="4E4B6F4F" w:rsidR="00AF70AD" w:rsidRPr="00BC2449" w:rsidRDefault="009D0C89">
          <w:pPr>
            <w:pStyle w:val="TOC3"/>
            <w:ind w:left="446"/>
            <w:rPr>
              <w:rFonts w:ascii="Times New Roman" w:hAnsi="Times New Roman"/>
              <w:sz w:val="24"/>
              <w:szCs w:val="24"/>
            </w:rPr>
          </w:pPr>
          <w:r w:rsidRPr="00BC2449">
            <w:rPr>
              <w:rFonts w:ascii="Times New Roman" w:hAnsi="Times New Roman"/>
              <w:sz w:val="24"/>
              <w:szCs w:val="24"/>
            </w:rPr>
            <w:t>TBA</w:t>
          </w:r>
          <w:r w:rsidR="00AF70AD" w:rsidRPr="00BC2449">
            <w:rPr>
              <w:rFonts w:ascii="Times New Roman" w:hAnsi="Times New Roman"/>
              <w:sz w:val="24"/>
              <w:szCs w:val="24"/>
            </w:rPr>
            <w:ptab w:relativeTo="margin" w:alignment="right" w:leader="dot"/>
          </w:r>
          <w:r w:rsidR="00AF70AD" w:rsidRPr="00BC2449">
            <w:rPr>
              <w:rFonts w:ascii="Times New Roman" w:hAnsi="Times New Roman"/>
              <w:sz w:val="24"/>
              <w:szCs w:val="24"/>
            </w:rPr>
            <w:t>3</w:t>
          </w:r>
        </w:p>
        <w:p w14:paraId="4D571D79" w14:textId="51CCFD1B" w:rsidR="00AF70AD" w:rsidRPr="00BC2449" w:rsidRDefault="009D0C89">
          <w:pPr>
            <w:pStyle w:val="TOC1"/>
            <w:rPr>
              <w:rFonts w:ascii="Times New Roman" w:hAnsi="Times New Roman"/>
              <w:sz w:val="24"/>
              <w:szCs w:val="24"/>
            </w:rPr>
          </w:pPr>
          <w:r w:rsidRPr="00BC2449">
            <w:rPr>
              <w:rFonts w:ascii="Times New Roman" w:hAnsi="Times New Roman"/>
              <w:b/>
              <w:bCs/>
              <w:sz w:val="24"/>
              <w:szCs w:val="24"/>
            </w:rPr>
            <w:t>Security in the Development Life Cycle</w:t>
          </w:r>
          <w:r w:rsidR="00AF70AD" w:rsidRPr="00BC2449">
            <w:rPr>
              <w:rFonts w:ascii="Times New Roman" w:hAnsi="Times New Roman"/>
              <w:sz w:val="24"/>
              <w:szCs w:val="24"/>
            </w:rPr>
            <w:ptab w:relativeTo="margin" w:alignment="right" w:leader="dot"/>
          </w:r>
          <w:r w:rsidR="00AF70AD" w:rsidRPr="00BC2449">
            <w:rPr>
              <w:rFonts w:ascii="Times New Roman" w:hAnsi="Times New Roman"/>
              <w:b/>
              <w:bCs/>
              <w:sz w:val="24"/>
              <w:szCs w:val="24"/>
            </w:rPr>
            <w:t>4</w:t>
          </w:r>
        </w:p>
        <w:p w14:paraId="22127C08" w14:textId="33E9D007" w:rsidR="00AF70AD" w:rsidRPr="00BC2449" w:rsidRDefault="009D0C89">
          <w:pPr>
            <w:pStyle w:val="TOC2"/>
            <w:ind w:left="216"/>
            <w:rPr>
              <w:rFonts w:ascii="Times New Roman" w:hAnsi="Times New Roman"/>
              <w:sz w:val="24"/>
              <w:szCs w:val="24"/>
            </w:rPr>
          </w:pPr>
          <w:r w:rsidRPr="00BC2449">
            <w:rPr>
              <w:rFonts w:ascii="Times New Roman" w:hAnsi="Times New Roman"/>
              <w:sz w:val="24"/>
              <w:szCs w:val="24"/>
            </w:rPr>
            <w:t>TBA</w:t>
          </w:r>
          <w:r w:rsidR="00AF70AD" w:rsidRPr="00BC2449">
            <w:rPr>
              <w:rFonts w:ascii="Times New Roman" w:hAnsi="Times New Roman"/>
              <w:sz w:val="24"/>
              <w:szCs w:val="24"/>
            </w:rPr>
            <w:ptab w:relativeTo="margin" w:alignment="right" w:leader="dot"/>
          </w:r>
          <w:r w:rsidR="00AF70AD" w:rsidRPr="00BC2449">
            <w:rPr>
              <w:rFonts w:ascii="Times New Roman" w:hAnsi="Times New Roman"/>
              <w:sz w:val="24"/>
              <w:szCs w:val="24"/>
            </w:rPr>
            <w:t>5</w:t>
          </w:r>
        </w:p>
        <w:p w14:paraId="70CB1B98" w14:textId="77777777" w:rsidR="008A5F64" w:rsidRPr="00BC2449" w:rsidRDefault="009D0C89" w:rsidP="008A5F64">
          <w:pPr>
            <w:pStyle w:val="TOC3"/>
            <w:ind w:left="446"/>
            <w:rPr>
              <w:rFonts w:ascii="Times New Roman" w:hAnsi="Times New Roman"/>
              <w:sz w:val="24"/>
              <w:szCs w:val="24"/>
            </w:rPr>
          </w:pPr>
          <w:r w:rsidRPr="00BC2449">
            <w:rPr>
              <w:rFonts w:ascii="Times New Roman" w:hAnsi="Times New Roman"/>
              <w:sz w:val="24"/>
              <w:szCs w:val="24"/>
            </w:rPr>
            <w:t>TBA</w:t>
          </w:r>
          <w:r w:rsidR="00AF70AD" w:rsidRPr="00BC2449">
            <w:rPr>
              <w:rFonts w:ascii="Times New Roman" w:hAnsi="Times New Roman"/>
              <w:sz w:val="24"/>
              <w:szCs w:val="24"/>
            </w:rPr>
            <w:ptab w:relativeTo="margin" w:alignment="right" w:leader="dot"/>
          </w:r>
          <w:r w:rsidR="00AF70AD" w:rsidRPr="00BC2449">
            <w:rPr>
              <w:rFonts w:ascii="Times New Roman" w:hAnsi="Times New Roman"/>
              <w:sz w:val="24"/>
              <w:szCs w:val="24"/>
            </w:rPr>
            <w:t>6</w:t>
          </w:r>
        </w:p>
        <w:p w14:paraId="3AEE9705" w14:textId="2868A2F9" w:rsidR="008A5F64" w:rsidRPr="00BC2449" w:rsidRDefault="008A5F64" w:rsidP="008A5F64">
          <w:pPr>
            <w:pStyle w:val="TOC1"/>
            <w:rPr>
              <w:rFonts w:ascii="Times New Roman" w:hAnsi="Times New Roman"/>
              <w:sz w:val="24"/>
              <w:szCs w:val="24"/>
            </w:rPr>
          </w:pPr>
          <w:r w:rsidRPr="00BC2449">
            <w:rPr>
              <w:rFonts w:ascii="Times New Roman" w:hAnsi="Times New Roman"/>
              <w:b/>
              <w:bCs/>
              <w:sz w:val="24"/>
              <w:szCs w:val="24"/>
            </w:rPr>
            <w:t>Software Assurance Techniques</w:t>
          </w:r>
          <w:r w:rsidRPr="00BC2449">
            <w:rPr>
              <w:rFonts w:ascii="Times New Roman" w:hAnsi="Times New Roman"/>
              <w:sz w:val="24"/>
              <w:szCs w:val="24"/>
            </w:rPr>
            <w:ptab w:relativeTo="margin" w:alignment="right" w:leader="dot"/>
          </w:r>
          <w:r w:rsidRPr="00BC2449">
            <w:rPr>
              <w:rFonts w:ascii="Times New Roman" w:hAnsi="Times New Roman"/>
              <w:b/>
              <w:bCs/>
              <w:sz w:val="24"/>
              <w:szCs w:val="24"/>
            </w:rPr>
            <w:t>7</w:t>
          </w:r>
        </w:p>
        <w:p w14:paraId="6E247DF2" w14:textId="41582272" w:rsidR="008A5F64" w:rsidRPr="00BC2449" w:rsidRDefault="008A5F64" w:rsidP="008A5F64">
          <w:pPr>
            <w:pStyle w:val="TOC2"/>
            <w:ind w:left="216"/>
            <w:rPr>
              <w:rFonts w:ascii="Times New Roman" w:hAnsi="Times New Roman"/>
              <w:sz w:val="24"/>
              <w:szCs w:val="24"/>
            </w:rPr>
          </w:pPr>
          <w:r w:rsidRPr="00BC2449">
            <w:rPr>
              <w:rFonts w:ascii="Times New Roman" w:hAnsi="Times New Roman"/>
              <w:sz w:val="24"/>
              <w:szCs w:val="24"/>
            </w:rPr>
            <w:t>TBA</w:t>
          </w:r>
          <w:r w:rsidRPr="00BC2449">
            <w:rPr>
              <w:rFonts w:ascii="Times New Roman" w:hAnsi="Times New Roman"/>
              <w:sz w:val="24"/>
              <w:szCs w:val="24"/>
            </w:rPr>
            <w:ptab w:relativeTo="margin" w:alignment="right" w:leader="dot"/>
          </w:r>
          <w:r w:rsidRPr="00BC2449">
            <w:rPr>
              <w:rFonts w:ascii="Times New Roman" w:hAnsi="Times New Roman"/>
              <w:sz w:val="24"/>
              <w:szCs w:val="24"/>
            </w:rPr>
            <w:t>8</w:t>
          </w:r>
        </w:p>
        <w:p w14:paraId="090092AC" w14:textId="20AF3777" w:rsidR="008A5F64" w:rsidRPr="00BC2449" w:rsidRDefault="008A5F64" w:rsidP="008A5F64">
          <w:pPr>
            <w:pStyle w:val="TOC3"/>
            <w:ind w:left="446"/>
            <w:rPr>
              <w:rFonts w:ascii="Times New Roman" w:hAnsi="Times New Roman"/>
              <w:sz w:val="24"/>
              <w:szCs w:val="24"/>
            </w:rPr>
          </w:pPr>
          <w:r w:rsidRPr="00BC2449">
            <w:rPr>
              <w:rFonts w:ascii="Times New Roman" w:hAnsi="Times New Roman"/>
              <w:sz w:val="24"/>
              <w:szCs w:val="24"/>
            </w:rPr>
            <w:t>TBA</w:t>
          </w:r>
          <w:r w:rsidRPr="00BC2449">
            <w:rPr>
              <w:rFonts w:ascii="Times New Roman" w:hAnsi="Times New Roman"/>
              <w:sz w:val="24"/>
              <w:szCs w:val="24"/>
            </w:rPr>
            <w:ptab w:relativeTo="margin" w:alignment="right" w:leader="dot"/>
          </w:r>
          <w:r w:rsidRPr="00BC2449">
            <w:rPr>
              <w:rFonts w:ascii="Times New Roman" w:hAnsi="Times New Roman"/>
              <w:sz w:val="24"/>
              <w:szCs w:val="24"/>
            </w:rPr>
            <w:t>9</w:t>
          </w:r>
        </w:p>
        <w:p w14:paraId="7607775F" w14:textId="7CEF8BCC" w:rsidR="008A5F64" w:rsidRPr="00BC2449" w:rsidRDefault="008A5F64" w:rsidP="008A5F64">
          <w:pPr>
            <w:pStyle w:val="TOC1"/>
            <w:rPr>
              <w:rFonts w:ascii="Times New Roman" w:hAnsi="Times New Roman"/>
              <w:sz w:val="24"/>
              <w:szCs w:val="24"/>
            </w:rPr>
          </w:pPr>
          <w:r w:rsidRPr="00BC2449">
            <w:rPr>
              <w:rFonts w:ascii="Times New Roman" w:hAnsi="Times New Roman"/>
              <w:b/>
              <w:bCs/>
              <w:sz w:val="24"/>
              <w:szCs w:val="24"/>
            </w:rPr>
            <w:t>Security in Nontraditional Development Models</w:t>
          </w:r>
          <w:r w:rsidRPr="00BC2449">
            <w:rPr>
              <w:rFonts w:ascii="Times New Roman" w:hAnsi="Times New Roman"/>
              <w:sz w:val="24"/>
              <w:szCs w:val="24"/>
            </w:rPr>
            <w:ptab w:relativeTo="margin" w:alignment="right" w:leader="dot"/>
          </w:r>
          <w:r w:rsidRPr="00BC2449">
            <w:rPr>
              <w:rFonts w:ascii="Times New Roman" w:hAnsi="Times New Roman"/>
              <w:b/>
              <w:bCs/>
              <w:sz w:val="24"/>
              <w:szCs w:val="24"/>
            </w:rPr>
            <w:t>10</w:t>
          </w:r>
        </w:p>
        <w:p w14:paraId="177B5BC5" w14:textId="5426CBC6" w:rsidR="008A5F64" w:rsidRPr="00BC2449" w:rsidRDefault="008A5F64" w:rsidP="008A5F64">
          <w:pPr>
            <w:pStyle w:val="TOC2"/>
            <w:ind w:left="216"/>
            <w:rPr>
              <w:rFonts w:ascii="Times New Roman" w:hAnsi="Times New Roman"/>
              <w:sz w:val="24"/>
              <w:szCs w:val="24"/>
            </w:rPr>
          </w:pPr>
          <w:r w:rsidRPr="00BC2449">
            <w:rPr>
              <w:rFonts w:ascii="Times New Roman" w:hAnsi="Times New Roman"/>
              <w:sz w:val="24"/>
              <w:szCs w:val="24"/>
            </w:rPr>
            <w:t>TBA</w:t>
          </w:r>
          <w:r w:rsidRPr="00BC2449">
            <w:rPr>
              <w:rFonts w:ascii="Times New Roman" w:hAnsi="Times New Roman"/>
              <w:sz w:val="24"/>
              <w:szCs w:val="24"/>
            </w:rPr>
            <w:ptab w:relativeTo="margin" w:alignment="right" w:leader="dot"/>
          </w:r>
          <w:r w:rsidRPr="00BC2449">
            <w:rPr>
              <w:rFonts w:ascii="Times New Roman" w:hAnsi="Times New Roman"/>
              <w:sz w:val="24"/>
              <w:szCs w:val="24"/>
            </w:rPr>
            <w:t>11</w:t>
          </w:r>
        </w:p>
        <w:p w14:paraId="727C498A" w14:textId="1D45B458" w:rsidR="008A5F64" w:rsidRPr="00BC2449" w:rsidRDefault="008A5F64" w:rsidP="008A5F64">
          <w:pPr>
            <w:pStyle w:val="TOC3"/>
            <w:ind w:left="446"/>
            <w:rPr>
              <w:rFonts w:ascii="Times New Roman" w:hAnsi="Times New Roman"/>
              <w:sz w:val="24"/>
              <w:szCs w:val="24"/>
            </w:rPr>
          </w:pPr>
          <w:r w:rsidRPr="00BC2449">
            <w:rPr>
              <w:rFonts w:ascii="Times New Roman" w:hAnsi="Times New Roman"/>
              <w:sz w:val="24"/>
              <w:szCs w:val="24"/>
            </w:rPr>
            <w:t>TBA</w:t>
          </w:r>
          <w:r w:rsidRPr="00BC2449">
            <w:rPr>
              <w:rFonts w:ascii="Times New Roman" w:hAnsi="Times New Roman"/>
              <w:sz w:val="24"/>
              <w:szCs w:val="24"/>
            </w:rPr>
            <w:ptab w:relativeTo="margin" w:alignment="right" w:leader="dot"/>
          </w:r>
          <w:r w:rsidRPr="00BC2449">
            <w:rPr>
              <w:rFonts w:ascii="Times New Roman" w:hAnsi="Times New Roman"/>
              <w:sz w:val="24"/>
              <w:szCs w:val="24"/>
            </w:rPr>
            <w:t>12</w:t>
          </w:r>
        </w:p>
        <w:p w14:paraId="251E1D15" w14:textId="16244FD7" w:rsidR="008A5F64" w:rsidRPr="00BC2449" w:rsidRDefault="008A5F64" w:rsidP="008A5F64">
          <w:pPr>
            <w:pStyle w:val="TOC1"/>
            <w:rPr>
              <w:rFonts w:ascii="Times New Roman" w:hAnsi="Times New Roman"/>
              <w:sz w:val="24"/>
              <w:szCs w:val="24"/>
            </w:rPr>
          </w:pPr>
          <w:r w:rsidRPr="00BC2449">
            <w:rPr>
              <w:rFonts w:ascii="Times New Roman" w:hAnsi="Times New Roman"/>
              <w:b/>
              <w:bCs/>
              <w:sz w:val="24"/>
              <w:szCs w:val="24"/>
            </w:rPr>
            <w:t>Security Static Analysis</w:t>
          </w:r>
          <w:r w:rsidRPr="00BC2449">
            <w:rPr>
              <w:rFonts w:ascii="Times New Roman" w:hAnsi="Times New Roman"/>
              <w:sz w:val="24"/>
              <w:szCs w:val="24"/>
            </w:rPr>
            <w:ptab w:relativeTo="margin" w:alignment="right" w:leader="dot"/>
          </w:r>
          <w:r w:rsidRPr="00BC2449">
            <w:rPr>
              <w:rFonts w:ascii="Times New Roman" w:hAnsi="Times New Roman"/>
              <w:b/>
              <w:bCs/>
              <w:sz w:val="24"/>
              <w:szCs w:val="24"/>
            </w:rPr>
            <w:t>13</w:t>
          </w:r>
        </w:p>
        <w:p w14:paraId="0F4E827A" w14:textId="490CC789" w:rsidR="008A5F64" w:rsidRPr="00BC2449" w:rsidRDefault="008A5F64" w:rsidP="008A5F64">
          <w:pPr>
            <w:pStyle w:val="TOC2"/>
            <w:ind w:left="216"/>
            <w:rPr>
              <w:rFonts w:ascii="Times New Roman" w:hAnsi="Times New Roman"/>
              <w:sz w:val="24"/>
              <w:szCs w:val="24"/>
            </w:rPr>
          </w:pPr>
          <w:r w:rsidRPr="00BC2449">
            <w:rPr>
              <w:rFonts w:ascii="Times New Roman" w:hAnsi="Times New Roman"/>
              <w:sz w:val="24"/>
              <w:szCs w:val="24"/>
            </w:rPr>
            <w:t>TBA</w:t>
          </w:r>
          <w:r w:rsidRPr="00BC2449">
            <w:rPr>
              <w:rFonts w:ascii="Times New Roman" w:hAnsi="Times New Roman"/>
              <w:sz w:val="24"/>
              <w:szCs w:val="24"/>
            </w:rPr>
            <w:ptab w:relativeTo="margin" w:alignment="right" w:leader="dot"/>
          </w:r>
          <w:r w:rsidRPr="00BC2449">
            <w:rPr>
              <w:rFonts w:ascii="Times New Roman" w:hAnsi="Times New Roman"/>
              <w:sz w:val="24"/>
              <w:szCs w:val="24"/>
            </w:rPr>
            <w:t>14</w:t>
          </w:r>
        </w:p>
        <w:p w14:paraId="51F03F9C" w14:textId="1EB8B3AE" w:rsidR="008A5F64" w:rsidRPr="00BC2449" w:rsidRDefault="008A5F64" w:rsidP="008A5F64">
          <w:pPr>
            <w:pStyle w:val="TOC3"/>
            <w:ind w:left="446"/>
            <w:rPr>
              <w:rFonts w:ascii="Times New Roman" w:hAnsi="Times New Roman"/>
              <w:sz w:val="24"/>
              <w:szCs w:val="24"/>
            </w:rPr>
          </w:pPr>
          <w:r w:rsidRPr="00BC2449">
            <w:rPr>
              <w:rFonts w:ascii="Times New Roman" w:hAnsi="Times New Roman"/>
              <w:sz w:val="24"/>
              <w:szCs w:val="24"/>
            </w:rPr>
            <w:t>TBA</w:t>
          </w:r>
          <w:r w:rsidRPr="00BC2449">
            <w:rPr>
              <w:rFonts w:ascii="Times New Roman" w:hAnsi="Times New Roman"/>
              <w:sz w:val="24"/>
              <w:szCs w:val="24"/>
            </w:rPr>
            <w:ptab w:relativeTo="margin" w:alignment="right" w:leader="dot"/>
          </w:r>
          <w:r w:rsidRPr="00BC2449">
            <w:rPr>
              <w:rFonts w:ascii="Times New Roman" w:hAnsi="Times New Roman"/>
              <w:sz w:val="24"/>
              <w:szCs w:val="24"/>
            </w:rPr>
            <w:t>15</w:t>
          </w:r>
        </w:p>
        <w:p w14:paraId="08C533D8" w14:textId="59C3105C" w:rsidR="008A5F64" w:rsidRPr="00BC2449" w:rsidRDefault="008A5F64" w:rsidP="008A5F64">
          <w:pPr>
            <w:pStyle w:val="TOC1"/>
            <w:rPr>
              <w:rFonts w:ascii="Times New Roman" w:hAnsi="Times New Roman"/>
              <w:sz w:val="24"/>
              <w:szCs w:val="24"/>
            </w:rPr>
          </w:pPr>
          <w:r w:rsidRPr="00BC2449">
            <w:rPr>
              <w:rFonts w:ascii="Times New Roman" w:hAnsi="Times New Roman"/>
              <w:b/>
              <w:bCs/>
              <w:sz w:val="24"/>
              <w:szCs w:val="24"/>
            </w:rPr>
            <w:t>Software Assurance Policies and Processes</w:t>
          </w:r>
          <w:r w:rsidRPr="00BC2449">
            <w:rPr>
              <w:rFonts w:ascii="Times New Roman" w:hAnsi="Times New Roman"/>
              <w:sz w:val="24"/>
              <w:szCs w:val="24"/>
            </w:rPr>
            <w:ptab w:relativeTo="margin" w:alignment="right" w:leader="dot"/>
          </w:r>
          <w:r w:rsidRPr="00BC2449">
            <w:rPr>
              <w:rFonts w:ascii="Times New Roman" w:hAnsi="Times New Roman"/>
              <w:sz w:val="24"/>
              <w:szCs w:val="24"/>
            </w:rPr>
            <w:t>1</w:t>
          </w:r>
          <w:r w:rsidRPr="00BC2449">
            <w:rPr>
              <w:rFonts w:ascii="Times New Roman" w:hAnsi="Times New Roman"/>
              <w:b/>
              <w:bCs/>
              <w:sz w:val="24"/>
              <w:szCs w:val="24"/>
            </w:rPr>
            <w:t>6</w:t>
          </w:r>
        </w:p>
        <w:p w14:paraId="106295BA" w14:textId="2B578625" w:rsidR="008A5F64" w:rsidRPr="00BC2449" w:rsidRDefault="008A5F64" w:rsidP="008A5F64">
          <w:pPr>
            <w:pStyle w:val="TOC2"/>
            <w:ind w:left="216"/>
            <w:rPr>
              <w:rFonts w:ascii="Times New Roman" w:hAnsi="Times New Roman"/>
              <w:sz w:val="24"/>
              <w:szCs w:val="24"/>
            </w:rPr>
          </w:pPr>
          <w:r w:rsidRPr="00BC2449">
            <w:rPr>
              <w:rFonts w:ascii="Times New Roman" w:hAnsi="Times New Roman"/>
              <w:sz w:val="24"/>
              <w:szCs w:val="24"/>
            </w:rPr>
            <w:t>TBA</w:t>
          </w:r>
          <w:r w:rsidRPr="00BC2449">
            <w:rPr>
              <w:rFonts w:ascii="Times New Roman" w:hAnsi="Times New Roman"/>
              <w:sz w:val="24"/>
              <w:szCs w:val="24"/>
            </w:rPr>
            <w:ptab w:relativeTo="margin" w:alignment="right" w:leader="dot"/>
          </w:r>
          <w:r w:rsidRPr="00BC2449">
            <w:rPr>
              <w:rFonts w:ascii="Times New Roman" w:hAnsi="Times New Roman"/>
              <w:sz w:val="24"/>
              <w:szCs w:val="24"/>
            </w:rPr>
            <w:t>17</w:t>
          </w:r>
        </w:p>
        <w:p w14:paraId="3A2D06EA" w14:textId="6446C701" w:rsidR="00AF70AD" w:rsidRPr="00BC2449" w:rsidRDefault="008A5F64" w:rsidP="008A5F64">
          <w:pPr>
            <w:pStyle w:val="TOC3"/>
            <w:ind w:left="446"/>
            <w:rPr>
              <w:rFonts w:ascii="Times New Roman" w:hAnsi="Times New Roman"/>
            </w:rPr>
          </w:pPr>
          <w:r w:rsidRPr="00BC2449">
            <w:rPr>
              <w:rFonts w:ascii="Times New Roman" w:hAnsi="Times New Roman"/>
              <w:sz w:val="24"/>
              <w:szCs w:val="24"/>
            </w:rPr>
            <w:t>TBA</w:t>
          </w:r>
          <w:r w:rsidRPr="00BC2449">
            <w:rPr>
              <w:rFonts w:ascii="Times New Roman" w:hAnsi="Times New Roman"/>
              <w:sz w:val="24"/>
              <w:szCs w:val="24"/>
            </w:rPr>
            <w:ptab w:relativeTo="margin" w:alignment="right" w:leader="dot"/>
          </w:r>
          <w:r w:rsidRPr="00BC2449">
            <w:rPr>
              <w:rFonts w:ascii="Times New Roman" w:hAnsi="Times New Roman"/>
              <w:sz w:val="24"/>
              <w:szCs w:val="24"/>
            </w:rPr>
            <w:t>18</w:t>
          </w:r>
        </w:p>
      </w:sdtContent>
    </w:sdt>
    <w:p w14:paraId="4A28B17F" w14:textId="77777777" w:rsidR="00AF70AD" w:rsidRPr="00BC2449" w:rsidRDefault="00AF70AD" w:rsidP="00AF70AD">
      <w:pPr>
        <w:rPr>
          <w:rFonts w:ascii="Times New Roman" w:hAnsi="Times New Roman" w:cs="Times New Roman"/>
        </w:rPr>
      </w:pPr>
    </w:p>
    <w:p w14:paraId="5FA2F753" w14:textId="77777777" w:rsidR="00AF70AD" w:rsidRPr="00BC2449" w:rsidRDefault="00AF70AD" w:rsidP="00AF70AD">
      <w:pPr>
        <w:rPr>
          <w:rFonts w:ascii="Times New Roman" w:hAnsi="Times New Roman" w:cs="Times New Roman"/>
        </w:rPr>
      </w:pPr>
    </w:p>
    <w:p w14:paraId="65844A90" w14:textId="77777777" w:rsidR="00AF70AD" w:rsidRPr="00BC2449" w:rsidRDefault="00AF70AD" w:rsidP="00AF70AD">
      <w:pPr>
        <w:rPr>
          <w:rFonts w:ascii="Times New Roman" w:hAnsi="Times New Roman" w:cs="Times New Roman"/>
        </w:rPr>
      </w:pPr>
    </w:p>
    <w:p w14:paraId="2B7C5668" w14:textId="77777777" w:rsidR="00AF70AD" w:rsidRPr="00BC2449" w:rsidRDefault="00AF70AD" w:rsidP="00AF70AD">
      <w:pPr>
        <w:rPr>
          <w:rFonts w:ascii="Times New Roman" w:hAnsi="Times New Roman" w:cs="Times New Roman"/>
        </w:rPr>
      </w:pPr>
    </w:p>
    <w:p w14:paraId="44811BEB" w14:textId="77777777" w:rsidR="00AF70AD" w:rsidRPr="00BC2449" w:rsidRDefault="00AF70AD" w:rsidP="00AF70AD">
      <w:pPr>
        <w:rPr>
          <w:rFonts w:ascii="Times New Roman" w:hAnsi="Times New Roman" w:cs="Times New Roman"/>
        </w:rPr>
      </w:pPr>
    </w:p>
    <w:p w14:paraId="60216979" w14:textId="77777777" w:rsidR="00AF70AD" w:rsidRPr="00BC2449" w:rsidRDefault="00AF70AD" w:rsidP="00AF70AD">
      <w:pPr>
        <w:rPr>
          <w:rFonts w:ascii="Times New Roman" w:hAnsi="Times New Roman" w:cs="Times New Roman"/>
        </w:rPr>
      </w:pPr>
    </w:p>
    <w:p w14:paraId="0DAADE8A" w14:textId="77777777" w:rsidR="00AF70AD" w:rsidRPr="00BC2449" w:rsidRDefault="00AF70AD" w:rsidP="00AF70AD">
      <w:pPr>
        <w:rPr>
          <w:rFonts w:ascii="Times New Roman" w:hAnsi="Times New Roman" w:cs="Times New Roman"/>
        </w:rPr>
      </w:pPr>
    </w:p>
    <w:p w14:paraId="7F9E1491" w14:textId="77777777" w:rsidR="00BC2449" w:rsidRDefault="00BC2449" w:rsidP="00BC2449">
      <w:pPr>
        <w:pStyle w:val="Heading1"/>
        <w:rPr>
          <w:rFonts w:ascii="Times New Roman" w:hAnsi="Times New Roman" w:cs="Times New Roman"/>
        </w:rPr>
      </w:pPr>
      <w:r w:rsidRPr="00BC2449">
        <w:rPr>
          <w:rFonts w:ascii="Times New Roman" w:hAnsi="Times New Roman" w:cs="Times New Roman"/>
        </w:rPr>
        <w:lastRenderedPageBreak/>
        <w:t>Project Outline</w:t>
      </w:r>
    </w:p>
    <w:p w14:paraId="4BC62821" w14:textId="5963327E" w:rsidR="00BC2449" w:rsidRDefault="00BC2449" w:rsidP="00BC2449">
      <w:pPr>
        <w:pStyle w:val="ListParagraph"/>
        <w:numPr>
          <w:ilvl w:val="0"/>
          <w:numId w:val="3"/>
        </w:numPr>
        <w:rPr>
          <w:rFonts w:ascii="Times New Roman" w:hAnsi="Times New Roman" w:cs="Times New Roman"/>
        </w:rPr>
      </w:pPr>
      <w:r w:rsidRPr="00BC2449">
        <w:rPr>
          <w:rFonts w:ascii="Times New Roman" w:hAnsi="Times New Roman" w:cs="Times New Roman"/>
        </w:rPr>
        <w:t>Organization</w:t>
      </w:r>
    </w:p>
    <w:p w14:paraId="28733A10" w14:textId="77777777" w:rsidR="00985495" w:rsidRDefault="00BC2449" w:rsidP="00BC2449">
      <w:pPr>
        <w:pStyle w:val="ListParagraph"/>
        <w:numPr>
          <w:ilvl w:val="1"/>
          <w:numId w:val="3"/>
        </w:numPr>
        <w:rPr>
          <w:rFonts w:ascii="Times New Roman" w:hAnsi="Times New Roman" w:cs="Times New Roman"/>
        </w:rPr>
      </w:pPr>
      <w:r w:rsidRPr="00BC2449">
        <w:rPr>
          <w:rFonts w:ascii="Times New Roman" w:hAnsi="Times New Roman" w:cs="Times New Roman"/>
          <w:i/>
          <w:iCs/>
        </w:rPr>
        <w:t>A Pet Nose Best</w:t>
      </w:r>
      <w:r>
        <w:rPr>
          <w:rFonts w:ascii="Times New Roman" w:hAnsi="Times New Roman" w:cs="Times New Roman"/>
        </w:rPr>
        <w:t xml:space="preserve"> </w:t>
      </w:r>
    </w:p>
    <w:p w14:paraId="14C692C4" w14:textId="0A2DAC32" w:rsidR="00E92E9A" w:rsidRDefault="00985495" w:rsidP="00985495">
      <w:pPr>
        <w:pStyle w:val="ListParagraph"/>
        <w:numPr>
          <w:ilvl w:val="2"/>
          <w:numId w:val="3"/>
        </w:numPr>
        <w:rPr>
          <w:rFonts w:ascii="Times New Roman" w:hAnsi="Times New Roman" w:cs="Times New Roman"/>
        </w:rPr>
      </w:pPr>
      <w:r>
        <w:rPr>
          <w:rFonts w:ascii="Times New Roman" w:hAnsi="Times New Roman" w:cs="Times New Roman"/>
        </w:rPr>
        <w:t xml:space="preserve">This organization </w:t>
      </w:r>
      <w:r w:rsidR="00BC2449" w:rsidRPr="00BC2449">
        <w:rPr>
          <w:rFonts w:ascii="Times New Roman" w:hAnsi="Times New Roman" w:cs="Times New Roman"/>
        </w:rPr>
        <w:t xml:space="preserve">provides both desktop and web-based software solutions for pet care service management, focusing on both private-sector pet care companies and government contracts related to pet licensing and animal welfare. </w:t>
      </w:r>
    </w:p>
    <w:p w14:paraId="655123A5" w14:textId="161E5751" w:rsidR="00E92E9A" w:rsidRDefault="00E92E9A" w:rsidP="00985495">
      <w:pPr>
        <w:pStyle w:val="ListParagraph"/>
        <w:numPr>
          <w:ilvl w:val="3"/>
          <w:numId w:val="3"/>
        </w:numPr>
        <w:rPr>
          <w:rFonts w:ascii="Times New Roman" w:hAnsi="Times New Roman" w:cs="Times New Roman"/>
        </w:rPr>
      </w:pPr>
      <w:r>
        <w:rPr>
          <w:rFonts w:ascii="Times New Roman" w:hAnsi="Times New Roman" w:cs="Times New Roman"/>
          <w:i/>
          <w:iCs/>
        </w:rPr>
        <w:t>Note: This is my fiancé’s business which I am using as inspiration for this individual project.</w:t>
      </w:r>
    </w:p>
    <w:p w14:paraId="33885AB2" w14:textId="77777777" w:rsidR="00E92E9A" w:rsidRDefault="00BC2449" w:rsidP="00985495">
      <w:pPr>
        <w:pStyle w:val="ListParagraph"/>
        <w:numPr>
          <w:ilvl w:val="1"/>
          <w:numId w:val="3"/>
        </w:numPr>
        <w:rPr>
          <w:rFonts w:ascii="Times New Roman" w:hAnsi="Times New Roman" w:cs="Times New Roman"/>
        </w:rPr>
      </w:pPr>
      <w:r w:rsidRPr="00E92E9A">
        <w:rPr>
          <w:rFonts w:ascii="Times New Roman" w:hAnsi="Times New Roman" w:cs="Times New Roman"/>
        </w:rPr>
        <w:t>Company Size</w:t>
      </w:r>
    </w:p>
    <w:p w14:paraId="750F5B37" w14:textId="77777777" w:rsidR="00E92E9A" w:rsidRDefault="00BC2449" w:rsidP="00985495">
      <w:pPr>
        <w:pStyle w:val="ListParagraph"/>
        <w:numPr>
          <w:ilvl w:val="2"/>
          <w:numId w:val="3"/>
        </w:numPr>
        <w:rPr>
          <w:rFonts w:ascii="Times New Roman" w:hAnsi="Times New Roman" w:cs="Times New Roman"/>
        </w:rPr>
      </w:pPr>
      <w:r w:rsidRPr="00E92E9A">
        <w:rPr>
          <w:rFonts w:ascii="Times New Roman" w:hAnsi="Times New Roman" w:cs="Times New Roman"/>
        </w:rPr>
        <w:t>Medium-</w:t>
      </w:r>
      <w:r w:rsidR="00E92E9A" w:rsidRPr="00E92E9A">
        <w:rPr>
          <w:rFonts w:ascii="Times New Roman" w:hAnsi="Times New Roman" w:cs="Times New Roman"/>
        </w:rPr>
        <w:t>sized:</w:t>
      </w:r>
      <w:r w:rsidR="00E92E9A">
        <w:rPr>
          <w:rFonts w:ascii="Times New Roman" w:hAnsi="Times New Roman" w:cs="Times New Roman"/>
        </w:rPr>
        <w:t xml:space="preserve"> Approximately 1</w:t>
      </w:r>
      <w:r w:rsidRPr="00E92E9A">
        <w:rPr>
          <w:rFonts w:ascii="Times New Roman" w:hAnsi="Times New Roman" w:cs="Times New Roman"/>
        </w:rPr>
        <w:t>50 employees</w:t>
      </w:r>
    </w:p>
    <w:p w14:paraId="2E85B5E1" w14:textId="77777777" w:rsidR="00E92E9A" w:rsidRDefault="00BC2449" w:rsidP="00985495">
      <w:pPr>
        <w:pStyle w:val="ListParagraph"/>
        <w:numPr>
          <w:ilvl w:val="1"/>
          <w:numId w:val="3"/>
        </w:numPr>
        <w:rPr>
          <w:rFonts w:ascii="Times New Roman" w:hAnsi="Times New Roman" w:cs="Times New Roman"/>
        </w:rPr>
      </w:pPr>
      <w:r w:rsidRPr="00E92E9A">
        <w:rPr>
          <w:rFonts w:ascii="Times New Roman" w:hAnsi="Times New Roman" w:cs="Times New Roman"/>
        </w:rPr>
        <w:t>Locations</w:t>
      </w:r>
    </w:p>
    <w:p w14:paraId="20393C77" w14:textId="5DDBA82D" w:rsidR="00E92E9A" w:rsidRDefault="00E92E9A" w:rsidP="00985495">
      <w:pPr>
        <w:pStyle w:val="ListParagraph"/>
        <w:numPr>
          <w:ilvl w:val="2"/>
          <w:numId w:val="3"/>
        </w:numPr>
        <w:rPr>
          <w:rFonts w:ascii="Times New Roman" w:hAnsi="Times New Roman" w:cs="Times New Roman"/>
        </w:rPr>
      </w:pPr>
      <w:r>
        <w:rPr>
          <w:rFonts w:ascii="Times New Roman" w:hAnsi="Times New Roman" w:cs="Times New Roman"/>
        </w:rPr>
        <w:t>Miami</w:t>
      </w:r>
    </w:p>
    <w:p w14:paraId="0FFBCF32" w14:textId="272B7738" w:rsidR="00E92E9A" w:rsidRDefault="00E92E9A" w:rsidP="00985495">
      <w:pPr>
        <w:pStyle w:val="ListParagraph"/>
        <w:numPr>
          <w:ilvl w:val="2"/>
          <w:numId w:val="3"/>
        </w:numPr>
        <w:rPr>
          <w:rFonts w:ascii="Times New Roman" w:hAnsi="Times New Roman" w:cs="Times New Roman"/>
        </w:rPr>
      </w:pPr>
      <w:r>
        <w:rPr>
          <w:rFonts w:ascii="Times New Roman" w:hAnsi="Times New Roman" w:cs="Times New Roman"/>
        </w:rPr>
        <w:t>New York</w:t>
      </w:r>
    </w:p>
    <w:p w14:paraId="130532D3" w14:textId="497B74B6" w:rsidR="00E92E9A" w:rsidRDefault="00BC2449" w:rsidP="00985495">
      <w:pPr>
        <w:pStyle w:val="ListParagraph"/>
        <w:numPr>
          <w:ilvl w:val="2"/>
          <w:numId w:val="3"/>
        </w:numPr>
        <w:rPr>
          <w:rFonts w:ascii="Times New Roman" w:hAnsi="Times New Roman" w:cs="Times New Roman"/>
        </w:rPr>
      </w:pPr>
      <w:r w:rsidRPr="00E92E9A">
        <w:rPr>
          <w:rFonts w:ascii="Times New Roman" w:hAnsi="Times New Roman" w:cs="Times New Roman"/>
        </w:rPr>
        <w:t>San Francisco</w:t>
      </w:r>
    </w:p>
    <w:p w14:paraId="0A6ACB74" w14:textId="77777777" w:rsidR="00E92E9A" w:rsidRDefault="00BC2449" w:rsidP="00985495">
      <w:pPr>
        <w:pStyle w:val="ListParagraph"/>
        <w:numPr>
          <w:ilvl w:val="2"/>
          <w:numId w:val="3"/>
        </w:numPr>
        <w:rPr>
          <w:rFonts w:ascii="Times New Roman" w:hAnsi="Times New Roman" w:cs="Times New Roman"/>
        </w:rPr>
      </w:pPr>
      <w:r w:rsidRPr="00E92E9A">
        <w:rPr>
          <w:rFonts w:ascii="Times New Roman" w:hAnsi="Times New Roman" w:cs="Times New Roman"/>
        </w:rPr>
        <w:t>Austin</w:t>
      </w:r>
    </w:p>
    <w:p w14:paraId="47064428" w14:textId="77777777" w:rsidR="00E92E9A" w:rsidRDefault="00BC2449" w:rsidP="00985495">
      <w:pPr>
        <w:pStyle w:val="ListParagraph"/>
        <w:numPr>
          <w:ilvl w:val="1"/>
          <w:numId w:val="3"/>
        </w:numPr>
        <w:rPr>
          <w:rFonts w:ascii="Times New Roman" w:hAnsi="Times New Roman" w:cs="Times New Roman"/>
        </w:rPr>
      </w:pPr>
      <w:r w:rsidRPr="00E92E9A">
        <w:rPr>
          <w:rFonts w:ascii="Times New Roman" w:hAnsi="Times New Roman" w:cs="Times New Roman"/>
        </w:rPr>
        <w:t xml:space="preserve">Application </w:t>
      </w:r>
    </w:p>
    <w:p w14:paraId="79E7621E" w14:textId="77777777" w:rsidR="00E92E9A" w:rsidRDefault="00BC2449" w:rsidP="00985495">
      <w:pPr>
        <w:pStyle w:val="ListParagraph"/>
        <w:numPr>
          <w:ilvl w:val="2"/>
          <w:numId w:val="3"/>
        </w:numPr>
        <w:rPr>
          <w:rFonts w:ascii="Times New Roman" w:hAnsi="Times New Roman" w:cs="Times New Roman"/>
        </w:rPr>
      </w:pPr>
      <w:r w:rsidRPr="00E92E9A">
        <w:rPr>
          <w:rFonts w:ascii="Times New Roman" w:hAnsi="Times New Roman" w:cs="Times New Roman"/>
        </w:rPr>
        <w:t>Pet Care Management System (PCMS)</w:t>
      </w:r>
    </w:p>
    <w:p w14:paraId="01FFCA84" w14:textId="347BB5D3" w:rsidR="00E92E9A" w:rsidRDefault="00BC2449" w:rsidP="00985495">
      <w:pPr>
        <w:pStyle w:val="ListParagraph"/>
        <w:numPr>
          <w:ilvl w:val="3"/>
          <w:numId w:val="3"/>
        </w:numPr>
        <w:rPr>
          <w:rFonts w:ascii="Times New Roman" w:hAnsi="Times New Roman" w:cs="Times New Roman"/>
        </w:rPr>
      </w:pPr>
      <w:r w:rsidRPr="00E92E9A">
        <w:rPr>
          <w:rFonts w:ascii="Times New Roman" w:hAnsi="Times New Roman" w:cs="Times New Roman"/>
        </w:rPr>
        <w:t>Desktop</w:t>
      </w:r>
      <w:r w:rsidR="00E92E9A">
        <w:rPr>
          <w:rFonts w:ascii="Times New Roman" w:hAnsi="Times New Roman" w:cs="Times New Roman"/>
        </w:rPr>
        <w:t xml:space="preserve"> </w:t>
      </w:r>
      <w:r w:rsidRPr="00E92E9A">
        <w:rPr>
          <w:rFonts w:ascii="Times New Roman" w:hAnsi="Times New Roman" w:cs="Times New Roman"/>
        </w:rPr>
        <w:t>application</w:t>
      </w:r>
    </w:p>
    <w:p w14:paraId="73428028" w14:textId="77777777" w:rsidR="00E92E9A" w:rsidRDefault="00BC2449" w:rsidP="00985495">
      <w:pPr>
        <w:pStyle w:val="ListParagraph"/>
        <w:numPr>
          <w:ilvl w:val="2"/>
          <w:numId w:val="3"/>
        </w:numPr>
        <w:rPr>
          <w:rFonts w:ascii="Times New Roman" w:hAnsi="Times New Roman" w:cs="Times New Roman"/>
        </w:rPr>
      </w:pPr>
      <w:r w:rsidRPr="00E92E9A">
        <w:rPr>
          <w:rFonts w:ascii="Times New Roman" w:hAnsi="Times New Roman" w:cs="Times New Roman"/>
        </w:rPr>
        <w:t>Government Pet Licensing Portal</w:t>
      </w:r>
    </w:p>
    <w:p w14:paraId="4E5D49A7" w14:textId="45074C73" w:rsidR="00BC2449" w:rsidRDefault="00BC2449" w:rsidP="00985495">
      <w:pPr>
        <w:pStyle w:val="ListParagraph"/>
        <w:numPr>
          <w:ilvl w:val="3"/>
          <w:numId w:val="3"/>
        </w:numPr>
        <w:rPr>
          <w:rFonts w:ascii="Times New Roman" w:hAnsi="Times New Roman" w:cs="Times New Roman"/>
        </w:rPr>
      </w:pPr>
      <w:r w:rsidRPr="00E92E9A">
        <w:rPr>
          <w:rFonts w:ascii="Times New Roman" w:hAnsi="Times New Roman" w:cs="Times New Roman"/>
        </w:rPr>
        <w:t>Web</w:t>
      </w:r>
      <w:r w:rsidR="00E92E9A">
        <w:rPr>
          <w:rFonts w:ascii="Times New Roman" w:hAnsi="Times New Roman" w:cs="Times New Roman"/>
        </w:rPr>
        <w:t>/Mobile</w:t>
      </w:r>
      <w:r w:rsidRPr="00E92E9A">
        <w:rPr>
          <w:rFonts w:ascii="Times New Roman" w:hAnsi="Times New Roman" w:cs="Times New Roman"/>
        </w:rPr>
        <w:t xml:space="preserve"> application</w:t>
      </w:r>
    </w:p>
    <w:p w14:paraId="335D8AB9" w14:textId="6624DBC2" w:rsidR="00E92E9A" w:rsidRDefault="00E92E9A" w:rsidP="00985495">
      <w:pPr>
        <w:pStyle w:val="ListParagraph"/>
        <w:numPr>
          <w:ilvl w:val="1"/>
          <w:numId w:val="3"/>
        </w:numPr>
        <w:rPr>
          <w:rFonts w:ascii="Times New Roman" w:hAnsi="Times New Roman" w:cs="Times New Roman"/>
        </w:rPr>
      </w:pPr>
      <w:r>
        <w:rPr>
          <w:rFonts w:ascii="Times New Roman" w:hAnsi="Times New Roman" w:cs="Times New Roman"/>
        </w:rPr>
        <w:t>Database</w:t>
      </w:r>
    </w:p>
    <w:p w14:paraId="001D228D" w14:textId="39B807D8" w:rsidR="00E92E9A" w:rsidRDefault="00E92E9A" w:rsidP="00985495">
      <w:pPr>
        <w:pStyle w:val="ListParagraph"/>
        <w:numPr>
          <w:ilvl w:val="2"/>
          <w:numId w:val="3"/>
        </w:numPr>
        <w:rPr>
          <w:rFonts w:ascii="Times New Roman" w:hAnsi="Times New Roman" w:cs="Times New Roman"/>
        </w:rPr>
      </w:pPr>
      <w:r>
        <w:rPr>
          <w:rFonts w:ascii="Times New Roman" w:hAnsi="Times New Roman" w:cs="Times New Roman"/>
        </w:rPr>
        <w:t>SQL Server</w:t>
      </w:r>
    </w:p>
    <w:p w14:paraId="33CCC2E8" w14:textId="05FB3D9A" w:rsidR="00E92E9A" w:rsidRDefault="00E92E9A" w:rsidP="00985495">
      <w:pPr>
        <w:pStyle w:val="ListParagraph"/>
        <w:numPr>
          <w:ilvl w:val="3"/>
          <w:numId w:val="3"/>
        </w:numPr>
        <w:rPr>
          <w:rFonts w:ascii="Times New Roman" w:hAnsi="Times New Roman" w:cs="Times New Roman"/>
        </w:rPr>
      </w:pPr>
      <w:r>
        <w:rPr>
          <w:rFonts w:ascii="Times New Roman" w:hAnsi="Times New Roman" w:cs="Times New Roman"/>
        </w:rPr>
        <w:t>Used for the PCMS desktop application.</w:t>
      </w:r>
    </w:p>
    <w:p w14:paraId="6F682FE2" w14:textId="2870AC31" w:rsidR="00E92E9A" w:rsidRDefault="00E92E9A" w:rsidP="00985495">
      <w:pPr>
        <w:pStyle w:val="ListParagraph"/>
        <w:numPr>
          <w:ilvl w:val="2"/>
          <w:numId w:val="3"/>
        </w:numPr>
        <w:rPr>
          <w:rFonts w:ascii="Times New Roman" w:hAnsi="Times New Roman" w:cs="Times New Roman"/>
        </w:rPr>
      </w:pPr>
      <w:r>
        <w:rPr>
          <w:rFonts w:ascii="Times New Roman" w:hAnsi="Times New Roman" w:cs="Times New Roman"/>
        </w:rPr>
        <w:t>Firebase</w:t>
      </w:r>
    </w:p>
    <w:p w14:paraId="3F4D0400" w14:textId="77777777" w:rsidR="00E92E9A" w:rsidRDefault="00E92E9A" w:rsidP="00985495">
      <w:pPr>
        <w:pStyle w:val="ListParagraph"/>
        <w:numPr>
          <w:ilvl w:val="3"/>
          <w:numId w:val="3"/>
        </w:numPr>
        <w:rPr>
          <w:rFonts w:ascii="Times New Roman" w:hAnsi="Times New Roman" w:cs="Times New Roman"/>
        </w:rPr>
      </w:pPr>
      <w:r>
        <w:rPr>
          <w:rFonts w:ascii="Times New Roman" w:hAnsi="Times New Roman" w:cs="Times New Roman"/>
        </w:rPr>
        <w:t>Used for the government per licensing portal.</w:t>
      </w:r>
    </w:p>
    <w:p w14:paraId="3CADA544" w14:textId="77777777" w:rsidR="00985495" w:rsidRDefault="00BC2449" w:rsidP="00BC2449">
      <w:pPr>
        <w:pStyle w:val="ListParagraph"/>
        <w:numPr>
          <w:ilvl w:val="0"/>
          <w:numId w:val="3"/>
        </w:numPr>
        <w:rPr>
          <w:rFonts w:ascii="Times New Roman" w:hAnsi="Times New Roman" w:cs="Times New Roman"/>
        </w:rPr>
      </w:pPr>
      <w:r w:rsidRPr="00E92E9A">
        <w:rPr>
          <w:rFonts w:ascii="Times New Roman" w:hAnsi="Times New Roman" w:cs="Times New Roman"/>
        </w:rPr>
        <w:t>Software Development Organization</w:t>
      </w:r>
    </w:p>
    <w:p w14:paraId="211F64C9" w14:textId="40D81515" w:rsidR="00BC2449" w:rsidRPr="00985495" w:rsidRDefault="00BC2449" w:rsidP="00985495">
      <w:pPr>
        <w:pStyle w:val="ListParagraph"/>
        <w:numPr>
          <w:ilvl w:val="1"/>
          <w:numId w:val="3"/>
        </w:numPr>
        <w:rPr>
          <w:rFonts w:ascii="Times New Roman" w:hAnsi="Times New Roman" w:cs="Times New Roman"/>
        </w:rPr>
      </w:pPr>
      <w:r w:rsidRPr="00985495">
        <w:rPr>
          <w:rFonts w:ascii="Times New Roman" w:hAnsi="Times New Roman" w:cs="Times New Roman"/>
        </w:rPr>
        <w:t>The software development team includes developers, QA engineers, DevOps, and security engineers, all reporting through the CTO. The company follows standard software development practices, including using Git for source control, CI/CD pipelines with Jenkins, and Jira for project management.</w:t>
      </w:r>
    </w:p>
    <w:p w14:paraId="4A9E43FD" w14:textId="77777777" w:rsidR="00BC2449" w:rsidRDefault="00BC2449" w:rsidP="00BC2449"/>
    <w:p w14:paraId="723D12C9" w14:textId="393F9924" w:rsidR="00BC2449" w:rsidRDefault="00BC2449" w:rsidP="00BC2449"/>
    <w:p w14:paraId="17AD94D6" w14:textId="77777777" w:rsidR="00BC2449" w:rsidRDefault="00BC2449" w:rsidP="00BC2449"/>
    <w:p w14:paraId="289A526F" w14:textId="77777777" w:rsidR="00985495" w:rsidRDefault="00985495" w:rsidP="00BC2449"/>
    <w:p w14:paraId="6E87F79C" w14:textId="77777777" w:rsidR="00BC2449" w:rsidRDefault="00BC2449" w:rsidP="00BC2449">
      <w:pPr>
        <w:pStyle w:val="Heading1"/>
        <w:rPr>
          <w:rFonts w:ascii="Times New Roman" w:hAnsi="Times New Roman" w:cs="Times New Roman"/>
        </w:rPr>
      </w:pPr>
      <w:r w:rsidRPr="00BC2449">
        <w:rPr>
          <w:rFonts w:ascii="Times New Roman" w:hAnsi="Times New Roman" w:cs="Times New Roman"/>
        </w:rPr>
        <w:lastRenderedPageBreak/>
        <w:t>Security in the Development Life Cycle</w:t>
      </w:r>
    </w:p>
    <w:p w14:paraId="515DD45F" w14:textId="77777777" w:rsidR="0029505A" w:rsidRPr="0029505A" w:rsidRDefault="0029505A" w:rsidP="0029505A">
      <w:pPr>
        <w:pStyle w:val="ListParagraph"/>
        <w:numPr>
          <w:ilvl w:val="0"/>
          <w:numId w:val="5"/>
        </w:numPr>
        <w:rPr>
          <w:rFonts w:ascii="Times New Roman" w:hAnsi="Times New Roman" w:cs="Times New Roman"/>
        </w:rPr>
      </w:pPr>
      <w:r w:rsidRPr="0029505A">
        <w:rPr>
          <w:rFonts w:ascii="Times New Roman" w:hAnsi="Times New Roman" w:cs="Times New Roman"/>
          <w:b/>
          <w:bCs/>
        </w:rPr>
        <w:t>Using Agile Methodology</w:t>
      </w:r>
    </w:p>
    <w:p w14:paraId="2BCB9427" w14:textId="57CF07EA" w:rsidR="0029505A" w:rsidRDefault="00985495" w:rsidP="0029505A">
      <w:pPr>
        <w:pStyle w:val="ListParagraph"/>
        <w:numPr>
          <w:ilvl w:val="1"/>
          <w:numId w:val="5"/>
        </w:numPr>
        <w:rPr>
          <w:rFonts w:ascii="Times New Roman" w:hAnsi="Times New Roman" w:cs="Times New Roman"/>
        </w:rPr>
      </w:pPr>
      <w:r w:rsidRPr="0029505A">
        <w:rPr>
          <w:rFonts w:ascii="Times New Roman" w:hAnsi="Times New Roman" w:cs="Times New Roman"/>
          <w:b/>
          <w:bCs/>
        </w:rPr>
        <w:t>Sprint Planning</w:t>
      </w:r>
    </w:p>
    <w:p w14:paraId="109B76C3"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Security Component</w:t>
      </w:r>
      <w:r w:rsidRPr="0029505A">
        <w:rPr>
          <w:rFonts w:ascii="Times New Roman" w:hAnsi="Times New Roman" w:cs="Times New Roman"/>
        </w:rPr>
        <w:t>: Incorporate security requirements as part of the user stories. This includes prioritizing security tasks and defining security acceptance criteria for each sprint.</w:t>
      </w:r>
    </w:p>
    <w:p w14:paraId="05E5D879"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Tasks</w:t>
      </w:r>
      <w:r w:rsidRPr="0029505A">
        <w:rPr>
          <w:rFonts w:ascii="Times New Roman" w:hAnsi="Times New Roman" w:cs="Times New Roman"/>
        </w:rPr>
        <w:t>: Conduct a threat model, identify potential risks, and ensure security requirements are added to the product backlog.</w:t>
      </w:r>
    </w:p>
    <w:p w14:paraId="64D6D387" w14:textId="3C6F7FE3" w:rsidR="0029505A" w:rsidRDefault="00985495" w:rsidP="0029505A">
      <w:pPr>
        <w:pStyle w:val="ListParagraph"/>
        <w:numPr>
          <w:ilvl w:val="1"/>
          <w:numId w:val="5"/>
        </w:numPr>
        <w:rPr>
          <w:rFonts w:ascii="Times New Roman" w:hAnsi="Times New Roman" w:cs="Times New Roman"/>
        </w:rPr>
      </w:pPr>
      <w:r w:rsidRPr="0029505A">
        <w:rPr>
          <w:rFonts w:ascii="Times New Roman" w:hAnsi="Times New Roman" w:cs="Times New Roman"/>
          <w:b/>
          <w:bCs/>
        </w:rPr>
        <w:t>Design and Architecture in Sprint</w:t>
      </w:r>
    </w:p>
    <w:p w14:paraId="33DF6783"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Security Component</w:t>
      </w:r>
      <w:r w:rsidRPr="0029505A">
        <w:rPr>
          <w:rFonts w:ascii="Times New Roman" w:hAnsi="Times New Roman" w:cs="Times New Roman"/>
        </w:rPr>
        <w:t>: Continuous security architecture review. With each new feature or update, the design is evaluated for security risks.</w:t>
      </w:r>
    </w:p>
    <w:p w14:paraId="6C9EAF10" w14:textId="7074CAEB"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Tasks</w:t>
      </w:r>
      <w:r w:rsidRPr="0029505A">
        <w:rPr>
          <w:rFonts w:ascii="Times New Roman" w:hAnsi="Times New Roman" w:cs="Times New Roman"/>
        </w:rPr>
        <w:t xml:space="preserve">: Perform lightweight design reviews with a focus on security in each </w:t>
      </w:r>
      <w:r w:rsidR="0029505A" w:rsidRPr="0029505A">
        <w:rPr>
          <w:rFonts w:ascii="Times New Roman" w:hAnsi="Times New Roman" w:cs="Times New Roman"/>
        </w:rPr>
        <w:t>sprint and</w:t>
      </w:r>
      <w:r w:rsidRPr="0029505A">
        <w:rPr>
          <w:rFonts w:ascii="Times New Roman" w:hAnsi="Times New Roman" w:cs="Times New Roman"/>
        </w:rPr>
        <w:t xml:space="preserve"> ensure any new security implications are documented.</w:t>
      </w:r>
    </w:p>
    <w:p w14:paraId="3A612FD2" w14:textId="3D6C5F58" w:rsidR="0029505A" w:rsidRDefault="00985495" w:rsidP="0029505A">
      <w:pPr>
        <w:pStyle w:val="ListParagraph"/>
        <w:numPr>
          <w:ilvl w:val="1"/>
          <w:numId w:val="5"/>
        </w:numPr>
        <w:rPr>
          <w:rFonts w:ascii="Times New Roman" w:hAnsi="Times New Roman" w:cs="Times New Roman"/>
        </w:rPr>
      </w:pPr>
      <w:r w:rsidRPr="0029505A">
        <w:rPr>
          <w:rFonts w:ascii="Times New Roman" w:hAnsi="Times New Roman" w:cs="Times New Roman"/>
          <w:b/>
          <w:bCs/>
        </w:rPr>
        <w:t>Development (Coding)</w:t>
      </w:r>
      <w:r w:rsidR="0029505A">
        <w:rPr>
          <w:rFonts w:ascii="Times New Roman" w:hAnsi="Times New Roman" w:cs="Times New Roman"/>
          <w:b/>
          <w:bCs/>
        </w:rPr>
        <w:t xml:space="preserve"> </w:t>
      </w:r>
      <w:r w:rsidRPr="0029505A">
        <w:rPr>
          <w:rFonts w:ascii="Times New Roman" w:hAnsi="Times New Roman" w:cs="Times New Roman"/>
          <w:b/>
          <w:bCs/>
        </w:rPr>
        <w:t>in Sprint</w:t>
      </w:r>
    </w:p>
    <w:p w14:paraId="6496D52F"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Security Component</w:t>
      </w:r>
      <w:r w:rsidRPr="0029505A">
        <w:rPr>
          <w:rFonts w:ascii="Times New Roman" w:hAnsi="Times New Roman" w:cs="Times New Roman"/>
        </w:rPr>
        <w:t>: Secure coding practices are integrated into each sprint. Developers adhere to secure coding standards and follow best practices for preventing security vulnerabilities.</w:t>
      </w:r>
    </w:p>
    <w:p w14:paraId="70385B2A"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Tasks</w:t>
      </w:r>
      <w:r w:rsidRPr="0029505A">
        <w:rPr>
          <w:rFonts w:ascii="Times New Roman" w:hAnsi="Times New Roman" w:cs="Times New Roman"/>
        </w:rPr>
        <w:t>: Conduct peer reviews and code analysis focused on security vulnerabilities during the development process.</w:t>
      </w:r>
    </w:p>
    <w:p w14:paraId="4B8A8AF0" w14:textId="01928A44" w:rsidR="0029505A" w:rsidRDefault="00985495" w:rsidP="0029505A">
      <w:pPr>
        <w:pStyle w:val="ListParagraph"/>
        <w:numPr>
          <w:ilvl w:val="1"/>
          <w:numId w:val="5"/>
        </w:numPr>
        <w:rPr>
          <w:rFonts w:ascii="Times New Roman" w:hAnsi="Times New Roman" w:cs="Times New Roman"/>
        </w:rPr>
      </w:pPr>
      <w:r w:rsidRPr="0029505A">
        <w:rPr>
          <w:rFonts w:ascii="Times New Roman" w:hAnsi="Times New Roman" w:cs="Times New Roman"/>
          <w:b/>
          <w:bCs/>
        </w:rPr>
        <w:t>Testing (Quality Assurance) in Sprint</w:t>
      </w:r>
    </w:p>
    <w:p w14:paraId="075571E9"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Security Component</w:t>
      </w:r>
      <w:r w:rsidRPr="0029505A">
        <w:rPr>
          <w:rFonts w:ascii="Times New Roman" w:hAnsi="Times New Roman" w:cs="Times New Roman"/>
        </w:rPr>
        <w:t>: Continuous security testing. Both manual and automated tests are conducted to identify potential security vulnerabilities.</w:t>
      </w:r>
    </w:p>
    <w:p w14:paraId="3E408070"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Tasks</w:t>
      </w:r>
      <w:r w:rsidRPr="0029505A">
        <w:rPr>
          <w:rFonts w:ascii="Times New Roman" w:hAnsi="Times New Roman" w:cs="Times New Roman"/>
        </w:rPr>
        <w:t>: Perform ongoing security testing, such as static analysis, dynamic testing, and penetration testing, as part of the sprint's quality assurance activities.</w:t>
      </w:r>
    </w:p>
    <w:p w14:paraId="725C7321" w14:textId="6DCEF744" w:rsidR="0029505A" w:rsidRDefault="00985495" w:rsidP="0029505A">
      <w:pPr>
        <w:pStyle w:val="ListParagraph"/>
        <w:numPr>
          <w:ilvl w:val="1"/>
          <w:numId w:val="5"/>
        </w:numPr>
        <w:rPr>
          <w:rFonts w:ascii="Times New Roman" w:hAnsi="Times New Roman" w:cs="Times New Roman"/>
        </w:rPr>
      </w:pPr>
      <w:r w:rsidRPr="0029505A">
        <w:rPr>
          <w:rFonts w:ascii="Times New Roman" w:hAnsi="Times New Roman" w:cs="Times New Roman"/>
          <w:b/>
          <w:bCs/>
        </w:rPr>
        <w:t>Sprint Review and Retrospective</w:t>
      </w:r>
    </w:p>
    <w:p w14:paraId="5919ABCD"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Security Component</w:t>
      </w:r>
      <w:r w:rsidRPr="0029505A">
        <w:rPr>
          <w:rFonts w:ascii="Times New Roman" w:hAnsi="Times New Roman" w:cs="Times New Roman"/>
        </w:rPr>
        <w:t>: Evaluate security outcomes from the sprint. Identify what security issues were addressed and what vulnerabilities remain.</w:t>
      </w:r>
    </w:p>
    <w:p w14:paraId="297EA8E3"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Tasks</w:t>
      </w:r>
      <w:r w:rsidRPr="0029505A">
        <w:rPr>
          <w:rFonts w:ascii="Times New Roman" w:hAnsi="Times New Roman" w:cs="Times New Roman"/>
        </w:rPr>
        <w:t>: Review the security acceptance criteria and discuss any security concerns that arose during the sprint. Update the backlog with any new security tasks or issues.</w:t>
      </w:r>
    </w:p>
    <w:p w14:paraId="377FE189" w14:textId="77777777" w:rsidR="0029505A" w:rsidRDefault="00985495" w:rsidP="0029505A">
      <w:pPr>
        <w:pStyle w:val="ListParagraph"/>
        <w:numPr>
          <w:ilvl w:val="1"/>
          <w:numId w:val="5"/>
        </w:numPr>
        <w:rPr>
          <w:rFonts w:ascii="Times New Roman" w:hAnsi="Times New Roman" w:cs="Times New Roman"/>
        </w:rPr>
      </w:pPr>
      <w:r w:rsidRPr="0029505A">
        <w:rPr>
          <w:rFonts w:ascii="Times New Roman" w:hAnsi="Times New Roman" w:cs="Times New Roman"/>
          <w:b/>
          <w:bCs/>
        </w:rPr>
        <w:t>Ongoing Monitoring and Maintenance</w:t>
      </w:r>
    </w:p>
    <w:p w14:paraId="501F3207"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Security Component</w:t>
      </w:r>
      <w:r w:rsidRPr="0029505A">
        <w:rPr>
          <w:rFonts w:ascii="Times New Roman" w:hAnsi="Times New Roman" w:cs="Times New Roman"/>
        </w:rPr>
        <w:t>: Post-release, continuously monitor for security incidents. Security is not a one-time effort but rather a constant process of patching and updating.</w:t>
      </w:r>
    </w:p>
    <w:p w14:paraId="091FEE1E" w14:textId="26381235" w:rsidR="00985495" w:rsidRP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lastRenderedPageBreak/>
        <w:t>Tasks</w:t>
      </w:r>
      <w:r w:rsidRPr="0029505A">
        <w:rPr>
          <w:rFonts w:ascii="Times New Roman" w:hAnsi="Times New Roman" w:cs="Times New Roman"/>
        </w:rPr>
        <w:t>: Implement security patches, monitor for vulnerabilities, and respond to incidents in real-time. Conduct regular security reviews even after product deployment.</w:t>
      </w:r>
    </w:p>
    <w:p w14:paraId="0A1C0CE0" w14:textId="4CC29C18" w:rsidR="00BC2449" w:rsidRPr="00985495" w:rsidRDefault="00BC2449" w:rsidP="00BC2449">
      <w:pPr>
        <w:rPr>
          <w:rFonts w:ascii="Times New Roman" w:hAnsi="Times New Roman" w:cs="Times New Roman"/>
        </w:rPr>
      </w:pPr>
    </w:p>
    <w:p w14:paraId="70C4EA93" w14:textId="77777777" w:rsidR="00BC2449" w:rsidRPr="00985495" w:rsidRDefault="00BC2449" w:rsidP="00BC2449">
      <w:pPr>
        <w:rPr>
          <w:rFonts w:ascii="Times New Roman" w:hAnsi="Times New Roman" w:cs="Times New Roman"/>
        </w:rPr>
      </w:pPr>
    </w:p>
    <w:p w14:paraId="4767FCEA" w14:textId="77777777" w:rsidR="00BC2449" w:rsidRPr="00985495" w:rsidRDefault="00BC2449" w:rsidP="00BC2449">
      <w:pPr>
        <w:rPr>
          <w:rFonts w:ascii="Times New Roman" w:hAnsi="Times New Roman" w:cs="Times New Roman"/>
        </w:rPr>
      </w:pPr>
    </w:p>
    <w:p w14:paraId="729D78FB" w14:textId="77777777" w:rsidR="00BC2449" w:rsidRPr="00985495" w:rsidRDefault="00BC2449" w:rsidP="00BC2449">
      <w:pPr>
        <w:rPr>
          <w:rFonts w:ascii="Times New Roman" w:hAnsi="Times New Roman" w:cs="Times New Roman"/>
        </w:rPr>
      </w:pPr>
    </w:p>
    <w:p w14:paraId="46EB2A01" w14:textId="77777777" w:rsidR="00BC2449" w:rsidRPr="00985495" w:rsidRDefault="00BC2449" w:rsidP="00BC2449">
      <w:pPr>
        <w:rPr>
          <w:rFonts w:ascii="Times New Roman" w:hAnsi="Times New Roman" w:cs="Times New Roman"/>
        </w:rPr>
      </w:pPr>
    </w:p>
    <w:p w14:paraId="00DAE667" w14:textId="77777777" w:rsidR="00BC2449" w:rsidRPr="00985495" w:rsidRDefault="00BC2449" w:rsidP="00BC2449">
      <w:pPr>
        <w:rPr>
          <w:rFonts w:ascii="Times New Roman" w:hAnsi="Times New Roman" w:cs="Times New Roman"/>
        </w:rPr>
      </w:pPr>
    </w:p>
    <w:p w14:paraId="00994FF8" w14:textId="77777777" w:rsidR="00BC2449" w:rsidRPr="00985495" w:rsidRDefault="00BC2449" w:rsidP="00BC2449">
      <w:pPr>
        <w:rPr>
          <w:rFonts w:ascii="Times New Roman" w:hAnsi="Times New Roman" w:cs="Times New Roman"/>
        </w:rPr>
      </w:pPr>
    </w:p>
    <w:p w14:paraId="78A0E6A9" w14:textId="77777777" w:rsidR="00BC2449" w:rsidRPr="00985495" w:rsidRDefault="00BC2449" w:rsidP="00BC2449">
      <w:pPr>
        <w:rPr>
          <w:rFonts w:ascii="Times New Roman" w:hAnsi="Times New Roman" w:cs="Times New Roman"/>
        </w:rPr>
      </w:pPr>
    </w:p>
    <w:p w14:paraId="43634258" w14:textId="77777777" w:rsidR="00BC2449" w:rsidRPr="00985495" w:rsidRDefault="00BC2449" w:rsidP="00BC2449">
      <w:pPr>
        <w:rPr>
          <w:rFonts w:ascii="Times New Roman" w:hAnsi="Times New Roman" w:cs="Times New Roman"/>
        </w:rPr>
      </w:pPr>
    </w:p>
    <w:p w14:paraId="27AD7A71" w14:textId="77777777" w:rsidR="00BC2449" w:rsidRPr="00985495" w:rsidRDefault="00BC2449" w:rsidP="00BC2449">
      <w:pPr>
        <w:rPr>
          <w:rFonts w:ascii="Times New Roman" w:hAnsi="Times New Roman" w:cs="Times New Roman"/>
        </w:rPr>
      </w:pPr>
    </w:p>
    <w:p w14:paraId="1E59ACA3" w14:textId="77777777" w:rsidR="00BC2449" w:rsidRPr="00985495" w:rsidRDefault="00BC2449" w:rsidP="00BC2449">
      <w:pPr>
        <w:rPr>
          <w:rFonts w:ascii="Times New Roman" w:hAnsi="Times New Roman" w:cs="Times New Roman"/>
        </w:rPr>
      </w:pPr>
    </w:p>
    <w:p w14:paraId="56E1E2CF" w14:textId="77777777" w:rsidR="00BC2449" w:rsidRPr="00985495" w:rsidRDefault="00BC2449" w:rsidP="00BC2449">
      <w:pPr>
        <w:rPr>
          <w:rFonts w:ascii="Times New Roman" w:hAnsi="Times New Roman" w:cs="Times New Roman"/>
        </w:rPr>
      </w:pPr>
    </w:p>
    <w:p w14:paraId="166F44C1" w14:textId="77777777" w:rsidR="00BC2449" w:rsidRPr="00985495" w:rsidRDefault="00BC2449" w:rsidP="00BC2449">
      <w:pPr>
        <w:rPr>
          <w:rFonts w:ascii="Times New Roman" w:hAnsi="Times New Roman" w:cs="Times New Roman"/>
        </w:rPr>
      </w:pPr>
    </w:p>
    <w:p w14:paraId="2971AB3B" w14:textId="77777777" w:rsidR="00BC2449" w:rsidRPr="00985495" w:rsidRDefault="00BC2449" w:rsidP="00BC2449">
      <w:pPr>
        <w:rPr>
          <w:rFonts w:ascii="Times New Roman" w:hAnsi="Times New Roman" w:cs="Times New Roman"/>
        </w:rPr>
      </w:pPr>
    </w:p>
    <w:p w14:paraId="3F411224" w14:textId="77777777" w:rsidR="00BC2449" w:rsidRPr="00985495" w:rsidRDefault="00BC2449" w:rsidP="00BC2449">
      <w:pPr>
        <w:rPr>
          <w:rFonts w:ascii="Times New Roman" w:hAnsi="Times New Roman" w:cs="Times New Roman"/>
        </w:rPr>
      </w:pPr>
    </w:p>
    <w:p w14:paraId="45B6AFF4" w14:textId="77777777" w:rsidR="00BC2449" w:rsidRPr="00985495" w:rsidRDefault="00BC2449" w:rsidP="00BC2449">
      <w:pPr>
        <w:rPr>
          <w:rFonts w:ascii="Times New Roman" w:hAnsi="Times New Roman" w:cs="Times New Roman"/>
        </w:rPr>
      </w:pPr>
    </w:p>
    <w:p w14:paraId="7C7FDFBA" w14:textId="77777777" w:rsidR="00BC2449" w:rsidRDefault="00BC2449" w:rsidP="00BC2449"/>
    <w:p w14:paraId="10B113ED" w14:textId="77777777" w:rsidR="00BC2449" w:rsidRDefault="00BC2449" w:rsidP="00BC2449"/>
    <w:p w14:paraId="29D3BD10" w14:textId="77777777" w:rsidR="00BC2449" w:rsidRDefault="00BC2449" w:rsidP="00BC2449"/>
    <w:p w14:paraId="4ECF43B1" w14:textId="77777777" w:rsidR="00BC2449" w:rsidRDefault="00BC2449" w:rsidP="00BC2449"/>
    <w:p w14:paraId="3270F626" w14:textId="77777777" w:rsidR="00BC2449" w:rsidRDefault="00BC2449" w:rsidP="00BC2449"/>
    <w:p w14:paraId="39C256CC" w14:textId="77777777" w:rsidR="00BC2449" w:rsidRDefault="00BC2449" w:rsidP="00BC2449"/>
    <w:p w14:paraId="66CA7985" w14:textId="77777777" w:rsidR="00BC2449" w:rsidRDefault="00BC2449" w:rsidP="00BC2449"/>
    <w:p w14:paraId="13DC1DF1" w14:textId="77777777" w:rsidR="00913B65" w:rsidRPr="00BC2449" w:rsidRDefault="00913B65" w:rsidP="00BC2449"/>
    <w:p w14:paraId="7132FC1A" w14:textId="03BEA729" w:rsidR="00BC2449" w:rsidRDefault="00BC2449" w:rsidP="00BC2449">
      <w:pPr>
        <w:pStyle w:val="Heading1"/>
        <w:rPr>
          <w:rFonts w:ascii="Times New Roman" w:hAnsi="Times New Roman" w:cs="Times New Roman"/>
        </w:rPr>
      </w:pPr>
      <w:r w:rsidRPr="00BC2449">
        <w:rPr>
          <w:rFonts w:ascii="Times New Roman" w:hAnsi="Times New Roman" w:cs="Times New Roman"/>
        </w:rPr>
        <w:lastRenderedPageBreak/>
        <w:t>Software Assurance Techniques</w:t>
      </w:r>
    </w:p>
    <w:p w14:paraId="36A0D8C9" w14:textId="77777777" w:rsidR="00913B65" w:rsidRPr="00913B65" w:rsidRDefault="00913B65" w:rsidP="00913B65">
      <w:pPr>
        <w:rPr>
          <w:rFonts w:ascii="Times New Roman" w:hAnsi="Times New Roman" w:cs="Times New Roman"/>
          <w:b/>
          <w:bCs/>
          <w:u w:val="single"/>
        </w:rPr>
      </w:pPr>
      <w:r w:rsidRPr="00913B65">
        <w:rPr>
          <w:rFonts w:ascii="Times New Roman" w:hAnsi="Times New Roman" w:cs="Times New Roman"/>
          <w:b/>
          <w:bCs/>
          <w:u w:val="single"/>
        </w:rPr>
        <w:t>Analysis of Software Applications</w:t>
      </w:r>
    </w:p>
    <w:p w14:paraId="53A9792D" w14:textId="77777777" w:rsidR="00913B65" w:rsidRPr="00913B65" w:rsidRDefault="00913B65" w:rsidP="00913B65">
      <w:pPr>
        <w:rPr>
          <w:rFonts w:ascii="Times New Roman" w:hAnsi="Times New Roman" w:cs="Times New Roman"/>
        </w:rPr>
      </w:pPr>
      <w:r w:rsidRPr="00913B65">
        <w:rPr>
          <w:rFonts w:ascii="Times New Roman" w:hAnsi="Times New Roman" w:cs="Times New Roman"/>
          <w:b/>
          <w:bCs/>
        </w:rPr>
        <w:t>1. Pet Care Management System (PCMS) - Desktop Application</w:t>
      </w:r>
    </w:p>
    <w:p w14:paraId="279A8B3E" w14:textId="77777777" w:rsidR="00913B65" w:rsidRPr="00913B65" w:rsidRDefault="00913B65" w:rsidP="00913B65">
      <w:pPr>
        <w:numPr>
          <w:ilvl w:val="0"/>
          <w:numId w:val="6"/>
        </w:numPr>
        <w:rPr>
          <w:rFonts w:ascii="Times New Roman" w:hAnsi="Times New Roman" w:cs="Times New Roman"/>
        </w:rPr>
      </w:pPr>
      <w:r w:rsidRPr="00913B65">
        <w:rPr>
          <w:rFonts w:ascii="Times New Roman" w:hAnsi="Times New Roman" w:cs="Times New Roman"/>
          <w:b/>
          <w:bCs/>
        </w:rPr>
        <w:t>Description</w:t>
      </w:r>
      <w:r w:rsidRPr="00913B65">
        <w:rPr>
          <w:rFonts w:ascii="Times New Roman" w:hAnsi="Times New Roman" w:cs="Times New Roman"/>
        </w:rPr>
        <w:t>: The PCMS is a desktop-based software application designed for private pet care companies. It allows for managing client and pet data, appointments, services, and invoicing. The application stores sensitive data in a local SQL Server database.</w:t>
      </w:r>
    </w:p>
    <w:p w14:paraId="6EDC7F78" w14:textId="4D2D365D" w:rsidR="00913B65" w:rsidRPr="00913B65" w:rsidRDefault="00913B65" w:rsidP="00913B65">
      <w:pPr>
        <w:numPr>
          <w:ilvl w:val="0"/>
          <w:numId w:val="6"/>
        </w:numPr>
        <w:rPr>
          <w:rFonts w:ascii="Times New Roman" w:hAnsi="Times New Roman" w:cs="Times New Roman"/>
        </w:rPr>
      </w:pPr>
      <w:r w:rsidRPr="00913B65">
        <w:rPr>
          <w:rFonts w:ascii="Times New Roman" w:hAnsi="Times New Roman" w:cs="Times New Roman"/>
          <w:b/>
          <w:bCs/>
        </w:rPr>
        <w:t>Security Risks</w:t>
      </w:r>
      <w:r>
        <w:rPr>
          <w:rFonts w:ascii="Times New Roman" w:hAnsi="Times New Roman" w:cs="Times New Roman"/>
          <w:b/>
          <w:bCs/>
        </w:rPr>
        <w:t>:</w:t>
      </w:r>
    </w:p>
    <w:p w14:paraId="1C131668" w14:textId="5A6DD632" w:rsidR="00913B65" w:rsidRPr="00913B65" w:rsidRDefault="00913B65" w:rsidP="00913B65">
      <w:pPr>
        <w:numPr>
          <w:ilvl w:val="1"/>
          <w:numId w:val="6"/>
        </w:numPr>
        <w:rPr>
          <w:rFonts w:ascii="Times New Roman" w:hAnsi="Times New Roman" w:cs="Times New Roman"/>
        </w:rPr>
      </w:pPr>
      <w:r w:rsidRPr="00913B65">
        <w:rPr>
          <w:rFonts w:ascii="Times New Roman" w:hAnsi="Times New Roman" w:cs="Times New Roman"/>
          <w:b/>
          <w:bCs/>
        </w:rPr>
        <w:t>User Authentication and Authorization</w:t>
      </w:r>
    </w:p>
    <w:p w14:paraId="234F5858" w14:textId="77777777" w:rsidR="00913B65" w:rsidRPr="00913B65" w:rsidRDefault="00913B65" w:rsidP="00913B65">
      <w:pPr>
        <w:numPr>
          <w:ilvl w:val="2"/>
          <w:numId w:val="6"/>
        </w:numPr>
        <w:rPr>
          <w:rFonts w:ascii="Times New Roman" w:hAnsi="Times New Roman" w:cs="Times New Roman"/>
        </w:rPr>
      </w:pPr>
      <w:r w:rsidRPr="00913B65">
        <w:rPr>
          <w:rFonts w:ascii="Times New Roman" w:hAnsi="Times New Roman" w:cs="Times New Roman"/>
          <w:b/>
          <w:bCs/>
          <w:i/>
          <w:iCs/>
        </w:rPr>
        <w:t>Threat</w:t>
      </w:r>
      <w:r w:rsidRPr="00913B65">
        <w:rPr>
          <w:rFonts w:ascii="Times New Roman" w:hAnsi="Times New Roman" w:cs="Times New Roman"/>
        </w:rPr>
        <w:t>: Unauthorized access to client and pet data due to weak authentication mechanisms.</w:t>
      </w:r>
    </w:p>
    <w:p w14:paraId="35FCE32A" w14:textId="77777777" w:rsidR="00913B65" w:rsidRPr="00913B65" w:rsidRDefault="00913B65" w:rsidP="00913B65">
      <w:pPr>
        <w:numPr>
          <w:ilvl w:val="2"/>
          <w:numId w:val="6"/>
        </w:numPr>
        <w:rPr>
          <w:rFonts w:ascii="Times New Roman" w:hAnsi="Times New Roman" w:cs="Times New Roman"/>
        </w:rPr>
      </w:pPr>
      <w:r w:rsidRPr="00913B65">
        <w:rPr>
          <w:rFonts w:ascii="Times New Roman" w:hAnsi="Times New Roman" w:cs="Times New Roman"/>
          <w:b/>
          <w:bCs/>
          <w:i/>
          <w:iCs/>
        </w:rPr>
        <w:t>Implications</w:t>
      </w:r>
      <w:r w:rsidRPr="00913B65">
        <w:rPr>
          <w:rFonts w:ascii="Times New Roman" w:hAnsi="Times New Roman" w:cs="Times New Roman"/>
        </w:rPr>
        <w:t>: Compromised sensitive data, legal liabilities, and loss of client trust.</w:t>
      </w:r>
    </w:p>
    <w:p w14:paraId="41A388C4" w14:textId="77777777" w:rsidR="00913B65" w:rsidRPr="00913B65" w:rsidRDefault="00913B65" w:rsidP="00913B65">
      <w:pPr>
        <w:numPr>
          <w:ilvl w:val="2"/>
          <w:numId w:val="6"/>
        </w:numPr>
        <w:rPr>
          <w:rFonts w:ascii="Times New Roman" w:hAnsi="Times New Roman" w:cs="Times New Roman"/>
        </w:rPr>
      </w:pPr>
      <w:r w:rsidRPr="00913B65">
        <w:rPr>
          <w:rFonts w:ascii="Times New Roman" w:hAnsi="Times New Roman" w:cs="Times New Roman"/>
          <w:b/>
          <w:bCs/>
          <w:i/>
          <w:iCs/>
        </w:rPr>
        <w:t>Mitigation</w:t>
      </w:r>
      <w:r w:rsidRPr="00913B65">
        <w:rPr>
          <w:rFonts w:ascii="Times New Roman" w:hAnsi="Times New Roman" w:cs="Times New Roman"/>
        </w:rPr>
        <w:t>: Implement multi-factor authentication (MFA) and role-based access control (RBAC). Using MFA ensures that even if login credentials are stolen, an additional layer of verification prevents unauthorized access. RBAC limits users to only the information and actions necessary for their role.</w:t>
      </w:r>
    </w:p>
    <w:p w14:paraId="39C29E1F" w14:textId="77777777" w:rsidR="00913B65" w:rsidRPr="00913B65" w:rsidRDefault="00913B65" w:rsidP="00913B65">
      <w:pPr>
        <w:numPr>
          <w:ilvl w:val="1"/>
          <w:numId w:val="6"/>
        </w:numPr>
        <w:rPr>
          <w:rFonts w:ascii="Times New Roman" w:hAnsi="Times New Roman" w:cs="Times New Roman"/>
        </w:rPr>
      </w:pPr>
      <w:r w:rsidRPr="00913B65">
        <w:rPr>
          <w:rFonts w:ascii="Times New Roman" w:hAnsi="Times New Roman" w:cs="Times New Roman"/>
          <w:b/>
          <w:bCs/>
        </w:rPr>
        <w:t>Database Security</w:t>
      </w:r>
      <w:r w:rsidRPr="00913B65">
        <w:rPr>
          <w:rFonts w:ascii="Times New Roman" w:hAnsi="Times New Roman" w:cs="Times New Roman"/>
        </w:rPr>
        <w:t>:</w:t>
      </w:r>
    </w:p>
    <w:p w14:paraId="7A38D9B5" w14:textId="77777777" w:rsidR="00913B65" w:rsidRPr="00913B65" w:rsidRDefault="00913B65" w:rsidP="00913B65">
      <w:pPr>
        <w:numPr>
          <w:ilvl w:val="2"/>
          <w:numId w:val="6"/>
        </w:numPr>
        <w:rPr>
          <w:rFonts w:ascii="Times New Roman" w:hAnsi="Times New Roman" w:cs="Times New Roman"/>
        </w:rPr>
      </w:pPr>
      <w:r w:rsidRPr="00913B65">
        <w:rPr>
          <w:rFonts w:ascii="Times New Roman" w:hAnsi="Times New Roman" w:cs="Times New Roman"/>
          <w:b/>
          <w:bCs/>
          <w:i/>
          <w:iCs/>
        </w:rPr>
        <w:t>Threat</w:t>
      </w:r>
      <w:r w:rsidRPr="00913B65">
        <w:rPr>
          <w:rFonts w:ascii="Times New Roman" w:hAnsi="Times New Roman" w:cs="Times New Roman"/>
        </w:rPr>
        <w:t>: SQL injection attacks that exploit vulnerabilities in the application’s database queries.</w:t>
      </w:r>
    </w:p>
    <w:p w14:paraId="7204FBC6" w14:textId="77777777" w:rsidR="00913B65" w:rsidRPr="00913B65" w:rsidRDefault="00913B65" w:rsidP="00913B65">
      <w:pPr>
        <w:numPr>
          <w:ilvl w:val="2"/>
          <w:numId w:val="6"/>
        </w:numPr>
        <w:rPr>
          <w:rFonts w:ascii="Times New Roman" w:hAnsi="Times New Roman" w:cs="Times New Roman"/>
        </w:rPr>
      </w:pPr>
      <w:r w:rsidRPr="00913B65">
        <w:rPr>
          <w:rFonts w:ascii="Times New Roman" w:hAnsi="Times New Roman" w:cs="Times New Roman"/>
          <w:b/>
          <w:bCs/>
          <w:i/>
          <w:iCs/>
        </w:rPr>
        <w:t>Implications</w:t>
      </w:r>
      <w:r w:rsidRPr="00913B65">
        <w:rPr>
          <w:rFonts w:ascii="Times New Roman" w:hAnsi="Times New Roman" w:cs="Times New Roman"/>
        </w:rPr>
        <w:t>: Data breaches, data loss, and potential financial losses.</w:t>
      </w:r>
    </w:p>
    <w:p w14:paraId="443BC10F" w14:textId="77777777" w:rsidR="00913B65" w:rsidRPr="00913B65" w:rsidRDefault="00913B65" w:rsidP="00913B65">
      <w:pPr>
        <w:numPr>
          <w:ilvl w:val="2"/>
          <w:numId w:val="6"/>
        </w:numPr>
        <w:rPr>
          <w:rFonts w:ascii="Times New Roman" w:hAnsi="Times New Roman" w:cs="Times New Roman"/>
        </w:rPr>
      </w:pPr>
      <w:r w:rsidRPr="00913B65">
        <w:rPr>
          <w:rFonts w:ascii="Times New Roman" w:hAnsi="Times New Roman" w:cs="Times New Roman"/>
          <w:b/>
          <w:bCs/>
          <w:i/>
          <w:iCs/>
        </w:rPr>
        <w:t>Mitigation</w:t>
      </w:r>
      <w:r w:rsidRPr="00913B65">
        <w:rPr>
          <w:rFonts w:ascii="Times New Roman" w:hAnsi="Times New Roman" w:cs="Times New Roman"/>
        </w:rPr>
        <w:t>: Employ parameterized queries or stored procedures to prevent SQL injection. Regular vulnerability scans should also be conducted to ensure that the application is not susceptible to this attack.</w:t>
      </w:r>
    </w:p>
    <w:p w14:paraId="436A261B" w14:textId="77777777" w:rsidR="00913B65" w:rsidRPr="00913B65" w:rsidRDefault="00913B65" w:rsidP="00913B65">
      <w:pPr>
        <w:rPr>
          <w:rFonts w:ascii="Times New Roman" w:hAnsi="Times New Roman" w:cs="Times New Roman"/>
        </w:rPr>
      </w:pPr>
      <w:r w:rsidRPr="00913B65">
        <w:rPr>
          <w:rFonts w:ascii="Times New Roman" w:hAnsi="Times New Roman" w:cs="Times New Roman"/>
          <w:b/>
          <w:bCs/>
        </w:rPr>
        <w:t>2. Government Pet Licensing Portal - Web/Mobile Application</w:t>
      </w:r>
    </w:p>
    <w:p w14:paraId="5A44A27D" w14:textId="77777777" w:rsidR="00913B65" w:rsidRPr="00913B65" w:rsidRDefault="00913B65" w:rsidP="00913B65">
      <w:pPr>
        <w:numPr>
          <w:ilvl w:val="0"/>
          <w:numId w:val="7"/>
        </w:numPr>
        <w:rPr>
          <w:rFonts w:ascii="Times New Roman" w:hAnsi="Times New Roman" w:cs="Times New Roman"/>
        </w:rPr>
      </w:pPr>
      <w:r w:rsidRPr="00913B65">
        <w:rPr>
          <w:rFonts w:ascii="Times New Roman" w:hAnsi="Times New Roman" w:cs="Times New Roman"/>
          <w:b/>
          <w:bCs/>
        </w:rPr>
        <w:t>Description</w:t>
      </w:r>
      <w:r w:rsidRPr="00913B65">
        <w:rPr>
          <w:rFonts w:ascii="Times New Roman" w:hAnsi="Times New Roman" w:cs="Times New Roman"/>
        </w:rPr>
        <w:t>: This web-based application serves as a portal for local governments to manage pet licensing and related information. It is accessible through both browsers and mobile devices, using Firebase for data storage.</w:t>
      </w:r>
    </w:p>
    <w:p w14:paraId="161A7698" w14:textId="77777777" w:rsidR="00913B65" w:rsidRPr="00913B65" w:rsidRDefault="00913B65" w:rsidP="00913B65">
      <w:pPr>
        <w:numPr>
          <w:ilvl w:val="0"/>
          <w:numId w:val="7"/>
        </w:numPr>
        <w:rPr>
          <w:rFonts w:ascii="Times New Roman" w:hAnsi="Times New Roman" w:cs="Times New Roman"/>
        </w:rPr>
      </w:pPr>
      <w:r w:rsidRPr="00913B65">
        <w:rPr>
          <w:rFonts w:ascii="Times New Roman" w:hAnsi="Times New Roman" w:cs="Times New Roman"/>
          <w:b/>
          <w:bCs/>
        </w:rPr>
        <w:t>Security Risks</w:t>
      </w:r>
      <w:r w:rsidRPr="00913B65">
        <w:rPr>
          <w:rFonts w:ascii="Times New Roman" w:hAnsi="Times New Roman" w:cs="Times New Roman"/>
        </w:rPr>
        <w:t>:</w:t>
      </w:r>
    </w:p>
    <w:p w14:paraId="10446F40" w14:textId="52D640C5" w:rsidR="00913B65" w:rsidRPr="00913B65" w:rsidRDefault="00913B65" w:rsidP="00913B65">
      <w:pPr>
        <w:numPr>
          <w:ilvl w:val="1"/>
          <w:numId w:val="7"/>
        </w:numPr>
        <w:rPr>
          <w:rFonts w:ascii="Times New Roman" w:hAnsi="Times New Roman" w:cs="Times New Roman"/>
        </w:rPr>
      </w:pPr>
      <w:r w:rsidRPr="00913B65">
        <w:rPr>
          <w:rFonts w:ascii="Times New Roman" w:hAnsi="Times New Roman" w:cs="Times New Roman"/>
          <w:b/>
          <w:bCs/>
        </w:rPr>
        <w:t>Cross-Site Scripting (XSS)</w:t>
      </w:r>
    </w:p>
    <w:p w14:paraId="2C6CAF69" w14:textId="77777777" w:rsidR="00913B65" w:rsidRPr="00913B65" w:rsidRDefault="00913B65" w:rsidP="00913B65">
      <w:pPr>
        <w:numPr>
          <w:ilvl w:val="2"/>
          <w:numId w:val="7"/>
        </w:numPr>
        <w:rPr>
          <w:rFonts w:ascii="Times New Roman" w:hAnsi="Times New Roman" w:cs="Times New Roman"/>
        </w:rPr>
      </w:pPr>
      <w:r w:rsidRPr="00913B65">
        <w:rPr>
          <w:rFonts w:ascii="Times New Roman" w:hAnsi="Times New Roman" w:cs="Times New Roman"/>
          <w:b/>
          <w:bCs/>
          <w:i/>
          <w:iCs/>
        </w:rPr>
        <w:lastRenderedPageBreak/>
        <w:t>Threat</w:t>
      </w:r>
      <w:r w:rsidRPr="00913B65">
        <w:rPr>
          <w:rFonts w:ascii="Times New Roman" w:hAnsi="Times New Roman" w:cs="Times New Roman"/>
        </w:rPr>
        <w:t>: Malicious scripts injected into the website, compromising user data and sessions.</w:t>
      </w:r>
    </w:p>
    <w:p w14:paraId="60921BB8" w14:textId="77777777" w:rsidR="00913B65" w:rsidRPr="00913B65" w:rsidRDefault="00913B65" w:rsidP="00913B65">
      <w:pPr>
        <w:numPr>
          <w:ilvl w:val="2"/>
          <w:numId w:val="7"/>
        </w:numPr>
        <w:rPr>
          <w:rFonts w:ascii="Times New Roman" w:hAnsi="Times New Roman" w:cs="Times New Roman"/>
        </w:rPr>
      </w:pPr>
      <w:r w:rsidRPr="00913B65">
        <w:rPr>
          <w:rFonts w:ascii="Times New Roman" w:hAnsi="Times New Roman" w:cs="Times New Roman"/>
          <w:b/>
          <w:bCs/>
          <w:i/>
          <w:iCs/>
        </w:rPr>
        <w:t>Implications</w:t>
      </w:r>
      <w:r w:rsidRPr="00913B65">
        <w:rPr>
          <w:rFonts w:ascii="Times New Roman" w:hAnsi="Times New Roman" w:cs="Times New Roman"/>
        </w:rPr>
        <w:t>: Loss of sensitive government data, user accounts being hijacked, and exposure to future attacks.</w:t>
      </w:r>
    </w:p>
    <w:p w14:paraId="603E541C" w14:textId="77777777" w:rsidR="00913B65" w:rsidRPr="00913B65" w:rsidRDefault="00913B65" w:rsidP="00913B65">
      <w:pPr>
        <w:numPr>
          <w:ilvl w:val="2"/>
          <w:numId w:val="7"/>
        </w:numPr>
        <w:rPr>
          <w:rFonts w:ascii="Times New Roman" w:hAnsi="Times New Roman" w:cs="Times New Roman"/>
        </w:rPr>
      </w:pPr>
      <w:r w:rsidRPr="00913B65">
        <w:rPr>
          <w:rFonts w:ascii="Times New Roman" w:hAnsi="Times New Roman" w:cs="Times New Roman"/>
          <w:b/>
          <w:bCs/>
          <w:i/>
          <w:iCs/>
        </w:rPr>
        <w:t>Mitigation</w:t>
      </w:r>
      <w:r w:rsidRPr="00913B65">
        <w:rPr>
          <w:rFonts w:ascii="Times New Roman" w:hAnsi="Times New Roman" w:cs="Times New Roman"/>
        </w:rPr>
        <w:t>: Implement content security policies (CSP) and sanitize all input fields. CSP prevents unauthorized scripts from running, while input sanitization ensures user inputs are safely processed.</w:t>
      </w:r>
    </w:p>
    <w:p w14:paraId="522D9016" w14:textId="77777777" w:rsidR="00913B65" w:rsidRPr="00913B65" w:rsidRDefault="00913B65" w:rsidP="00913B65">
      <w:pPr>
        <w:numPr>
          <w:ilvl w:val="1"/>
          <w:numId w:val="7"/>
        </w:numPr>
        <w:rPr>
          <w:rFonts w:ascii="Times New Roman" w:hAnsi="Times New Roman" w:cs="Times New Roman"/>
        </w:rPr>
      </w:pPr>
      <w:r w:rsidRPr="00913B65">
        <w:rPr>
          <w:rFonts w:ascii="Times New Roman" w:hAnsi="Times New Roman" w:cs="Times New Roman"/>
          <w:b/>
          <w:bCs/>
        </w:rPr>
        <w:t>Data Transmission Security</w:t>
      </w:r>
      <w:r w:rsidRPr="00913B65">
        <w:rPr>
          <w:rFonts w:ascii="Times New Roman" w:hAnsi="Times New Roman" w:cs="Times New Roman"/>
        </w:rPr>
        <w:t>:</w:t>
      </w:r>
    </w:p>
    <w:p w14:paraId="38FD74A2" w14:textId="77777777" w:rsidR="00913B65" w:rsidRPr="00913B65" w:rsidRDefault="00913B65" w:rsidP="00913B65">
      <w:pPr>
        <w:numPr>
          <w:ilvl w:val="2"/>
          <w:numId w:val="7"/>
        </w:numPr>
        <w:rPr>
          <w:rFonts w:ascii="Times New Roman" w:hAnsi="Times New Roman" w:cs="Times New Roman"/>
        </w:rPr>
      </w:pPr>
      <w:r w:rsidRPr="00913B65">
        <w:rPr>
          <w:rFonts w:ascii="Times New Roman" w:hAnsi="Times New Roman" w:cs="Times New Roman"/>
          <w:b/>
          <w:bCs/>
          <w:i/>
          <w:iCs/>
        </w:rPr>
        <w:t>Threat</w:t>
      </w:r>
      <w:r w:rsidRPr="00913B65">
        <w:rPr>
          <w:rFonts w:ascii="Times New Roman" w:hAnsi="Times New Roman" w:cs="Times New Roman"/>
        </w:rPr>
        <w:t>: Man-in-the-middle attacks during data transmission, leading to the interception of sensitive information such as pet registration and user credentials.</w:t>
      </w:r>
    </w:p>
    <w:p w14:paraId="6E70401E" w14:textId="77777777" w:rsidR="00913B65" w:rsidRPr="00913B65" w:rsidRDefault="00913B65" w:rsidP="00913B65">
      <w:pPr>
        <w:numPr>
          <w:ilvl w:val="2"/>
          <w:numId w:val="7"/>
        </w:numPr>
        <w:rPr>
          <w:rFonts w:ascii="Times New Roman" w:hAnsi="Times New Roman" w:cs="Times New Roman"/>
        </w:rPr>
      </w:pPr>
      <w:r w:rsidRPr="00913B65">
        <w:rPr>
          <w:rFonts w:ascii="Times New Roman" w:hAnsi="Times New Roman" w:cs="Times New Roman"/>
          <w:b/>
          <w:bCs/>
          <w:i/>
          <w:iCs/>
        </w:rPr>
        <w:t>Implications</w:t>
      </w:r>
      <w:r w:rsidRPr="00913B65">
        <w:rPr>
          <w:rFonts w:ascii="Times New Roman" w:hAnsi="Times New Roman" w:cs="Times New Roman"/>
        </w:rPr>
        <w:t>: Breaches in the confidentiality of government information, data leaks, and public distrust.</w:t>
      </w:r>
    </w:p>
    <w:p w14:paraId="6358B3DC" w14:textId="77777777" w:rsidR="00913B65" w:rsidRPr="00913B65" w:rsidRDefault="00913B65" w:rsidP="00913B65">
      <w:pPr>
        <w:numPr>
          <w:ilvl w:val="2"/>
          <w:numId w:val="7"/>
        </w:numPr>
        <w:rPr>
          <w:rFonts w:ascii="Times New Roman" w:hAnsi="Times New Roman" w:cs="Times New Roman"/>
        </w:rPr>
      </w:pPr>
      <w:r w:rsidRPr="00913B65">
        <w:rPr>
          <w:rFonts w:ascii="Times New Roman" w:hAnsi="Times New Roman" w:cs="Times New Roman"/>
          <w:b/>
          <w:bCs/>
          <w:i/>
          <w:iCs/>
        </w:rPr>
        <w:t>Mitigation</w:t>
      </w:r>
      <w:r w:rsidRPr="00913B65">
        <w:rPr>
          <w:rFonts w:ascii="Times New Roman" w:hAnsi="Times New Roman" w:cs="Times New Roman"/>
        </w:rPr>
        <w:t>: Ensure all data transmission uses secure communication protocols like HTTPS with Transport Layer Security (TLS). Also, enforce the use of strong encryption methods to protect data in transit.</w:t>
      </w:r>
    </w:p>
    <w:p w14:paraId="5CF8ED97" w14:textId="77777777" w:rsidR="00913B65" w:rsidRPr="00913B65" w:rsidRDefault="00913B65" w:rsidP="00913B65">
      <w:pPr>
        <w:rPr>
          <w:rFonts w:ascii="Times New Roman" w:hAnsi="Times New Roman" w:cs="Times New Roman"/>
        </w:rPr>
      </w:pPr>
      <w:r w:rsidRPr="00913B65">
        <w:rPr>
          <w:rFonts w:ascii="Times New Roman" w:hAnsi="Times New Roman" w:cs="Times New Roman"/>
          <w:b/>
          <w:bCs/>
        </w:rPr>
        <w:t>3. Pet Tracking Mobile App</w:t>
      </w:r>
    </w:p>
    <w:p w14:paraId="54BF9E8F" w14:textId="14401CE7" w:rsidR="00913B65" w:rsidRPr="00913B65" w:rsidRDefault="00913B65" w:rsidP="00913B65">
      <w:pPr>
        <w:numPr>
          <w:ilvl w:val="0"/>
          <w:numId w:val="8"/>
        </w:numPr>
        <w:rPr>
          <w:rFonts w:ascii="Times New Roman" w:hAnsi="Times New Roman" w:cs="Times New Roman"/>
        </w:rPr>
      </w:pPr>
      <w:r w:rsidRPr="00913B65">
        <w:rPr>
          <w:rFonts w:ascii="Times New Roman" w:hAnsi="Times New Roman" w:cs="Times New Roman"/>
          <w:b/>
          <w:bCs/>
        </w:rPr>
        <w:t>Description</w:t>
      </w:r>
      <w:r w:rsidRPr="00913B65">
        <w:rPr>
          <w:rFonts w:ascii="Times New Roman" w:hAnsi="Times New Roman" w:cs="Times New Roman"/>
        </w:rPr>
        <w:t xml:space="preserve">: A mobile application that allows users to track their pets using GPS. The app </w:t>
      </w:r>
      <w:r w:rsidRPr="00913B65">
        <w:rPr>
          <w:rFonts w:ascii="Times New Roman" w:hAnsi="Times New Roman" w:cs="Times New Roman"/>
        </w:rPr>
        <w:t>store’s</w:t>
      </w:r>
      <w:r w:rsidRPr="00913B65">
        <w:rPr>
          <w:rFonts w:ascii="Times New Roman" w:hAnsi="Times New Roman" w:cs="Times New Roman"/>
        </w:rPr>
        <w:t xml:space="preserve"> location data and user preferences in the cloud, likely integrating with Firebase for cloud services.</w:t>
      </w:r>
    </w:p>
    <w:p w14:paraId="5632B295" w14:textId="77777777" w:rsidR="00913B65" w:rsidRPr="00913B65" w:rsidRDefault="00913B65" w:rsidP="00913B65">
      <w:pPr>
        <w:numPr>
          <w:ilvl w:val="0"/>
          <w:numId w:val="8"/>
        </w:numPr>
        <w:rPr>
          <w:rFonts w:ascii="Times New Roman" w:hAnsi="Times New Roman" w:cs="Times New Roman"/>
        </w:rPr>
      </w:pPr>
      <w:r w:rsidRPr="00913B65">
        <w:rPr>
          <w:rFonts w:ascii="Times New Roman" w:hAnsi="Times New Roman" w:cs="Times New Roman"/>
          <w:b/>
          <w:bCs/>
        </w:rPr>
        <w:t>Security Risks</w:t>
      </w:r>
      <w:r w:rsidRPr="00913B65">
        <w:rPr>
          <w:rFonts w:ascii="Times New Roman" w:hAnsi="Times New Roman" w:cs="Times New Roman"/>
        </w:rPr>
        <w:t>:</w:t>
      </w:r>
    </w:p>
    <w:p w14:paraId="71F9E7C6" w14:textId="3D273639" w:rsidR="00913B65" w:rsidRPr="00913B65" w:rsidRDefault="00913B65" w:rsidP="00913B65">
      <w:pPr>
        <w:numPr>
          <w:ilvl w:val="1"/>
          <w:numId w:val="8"/>
        </w:numPr>
        <w:rPr>
          <w:rFonts w:ascii="Times New Roman" w:hAnsi="Times New Roman" w:cs="Times New Roman"/>
        </w:rPr>
      </w:pPr>
      <w:r w:rsidRPr="00913B65">
        <w:rPr>
          <w:rFonts w:ascii="Times New Roman" w:hAnsi="Times New Roman" w:cs="Times New Roman"/>
          <w:b/>
          <w:bCs/>
        </w:rPr>
        <w:t>Location Data Leakage</w:t>
      </w:r>
    </w:p>
    <w:p w14:paraId="1B3D9B7B" w14:textId="77777777" w:rsidR="00913B65" w:rsidRPr="00913B65" w:rsidRDefault="00913B65" w:rsidP="00913B65">
      <w:pPr>
        <w:numPr>
          <w:ilvl w:val="2"/>
          <w:numId w:val="8"/>
        </w:numPr>
        <w:rPr>
          <w:rFonts w:ascii="Times New Roman" w:hAnsi="Times New Roman" w:cs="Times New Roman"/>
        </w:rPr>
      </w:pPr>
      <w:r w:rsidRPr="00913B65">
        <w:rPr>
          <w:rFonts w:ascii="Times New Roman" w:hAnsi="Times New Roman" w:cs="Times New Roman"/>
          <w:b/>
          <w:bCs/>
          <w:i/>
          <w:iCs/>
        </w:rPr>
        <w:t>Threat</w:t>
      </w:r>
      <w:r w:rsidRPr="00913B65">
        <w:rPr>
          <w:rFonts w:ascii="Times New Roman" w:hAnsi="Times New Roman" w:cs="Times New Roman"/>
        </w:rPr>
        <w:t>: Unauthorized access to real-time GPS data, allowing tracking of users and pets.</w:t>
      </w:r>
    </w:p>
    <w:p w14:paraId="25827D99" w14:textId="77777777" w:rsidR="00913B65" w:rsidRPr="00913B65" w:rsidRDefault="00913B65" w:rsidP="00913B65">
      <w:pPr>
        <w:numPr>
          <w:ilvl w:val="2"/>
          <w:numId w:val="8"/>
        </w:numPr>
        <w:rPr>
          <w:rFonts w:ascii="Times New Roman" w:hAnsi="Times New Roman" w:cs="Times New Roman"/>
        </w:rPr>
      </w:pPr>
      <w:r w:rsidRPr="00913B65">
        <w:rPr>
          <w:rFonts w:ascii="Times New Roman" w:hAnsi="Times New Roman" w:cs="Times New Roman"/>
          <w:b/>
          <w:bCs/>
          <w:i/>
          <w:iCs/>
        </w:rPr>
        <w:t>Implications</w:t>
      </w:r>
      <w:r w:rsidRPr="00913B65">
        <w:rPr>
          <w:rFonts w:ascii="Times New Roman" w:hAnsi="Times New Roman" w:cs="Times New Roman"/>
        </w:rPr>
        <w:t>: Physical safety risks for users and pets, breaches of privacy laws, and reputational damage.</w:t>
      </w:r>
    </w:p>
    <w:p w14:paraId="1A192E1A" w14:textId="77777777" w:rsidR="00913B65" w:rsidRPr="00913B65" w:rsidRDefault="00913B65" w:rsidP="00913B65">
      <w:pPr>
        <w:numPr>
          <w:ilvl w:val="2"/>
          <w:numId w:val="8"/>
        </w:numPr>
        <w:rPr>
          <w:rFonts w:ascii="Times New Roman" w:hAnsi="Times New Roman" w:cs="Times New Roman"/>
        </w:rPr>
      </w:pPr>
      <w:r w:rsidRPr="00913B65">
        <w:rPr>
          <w:rFonts w:ascii="Times New Roman" w:hAnsi="Times New Roman" w:cs="Times New Roman"/>
          <w:b/>
          <w:bCs/>
          <w:i/>
          <w:iCs/>
        </w:rPr>
        <w:t>Mitigation</w:t>
      </w:r>
      <w:r w:rsidRPr="00913B65">
        <w:rPr>
          <w:rFonts w:ascii="Times New Roman" w:hAnsi="Times New Roman" w:cs="Times New Roman"/>
        </w:rPr>
        <w:t>: Implement strong encryption for stored and transmitted location data. Use anonymization techniques to protect users' identities when sharing location information.</w:t>
      </w:r>
    </w:p>
    <w:p w14:paraId="530A54EA" w14:textId="24580116" w:rsidR="00913B65" w:rsidRPr="00913B65" w:rsidRDefault="00913B65" w:rsidP="00913B65">
      <w:pPr>
        <w:numPr>
          <w:ilvl w:val="1"/>
          <w:numId w:val="8"/>
        </w:numPr>
        <w:rPr>
          <w:rFonts w:ascii="Times New Roman" w:hAnsi="Times New Roman" w:cs="Times New Roman"/>
        </w:rPr>
      </w:pPr>
      <w:r w:rsidRPr="00913B65">
        <w:rPr>
          <w:rFonts w:ascii="Times New Roman" w:hAnsi="Times New Roman" w:cs="Times New Roman"/>
          <w:b/>
          <w:bCs/>
        </w:rPr>
        <w:t>Mobile Device Security</w:t>
      </w:r>
    </w:p>
    <w:p w14:paraId="4E687B0F" w14:textId="77777777" w:rsidR="00913B65" w:rsidRPr="00913B65" w:rsidRDefault="00913B65" w:rsidP="00913B65">
      <w:pPr>
        <w:numPr>
          <w:ilvl w:val="2"/>
          <w:numId w:val="8"/>
        </w:numPr>
        <w:rPr>
          <w:rFonts w:ascii="Times New Roman" w:hAnsi="Times New Roman" w:cs="Times New Roman"/>
        </w:rPr>
      </w:pPr>
      <w:r w:rsidRPr="00913B65">
        <w:rPr>
          <w:rFonts w:ascii="Times New Roman" w:hAnsi="Times New Roman" w:cs="Times New Roman"/>
          <w:b/>
          <w:bCs/>
          <w:i/>
          <w:iCs/>
        </w:rPr>
        <w:t>Threat</w:t>
      </w:r>
      <w:r w:rsidRPr="00913B65">
        <w:rPr>
          <w:rFonts w:ascii="Times New Roman" w:hAnsi="Times New Roman" w:cs="Times New Roman"/>
        </w:rPr>
        <w:t>: Compromised mobile devices accessing the app, exposing sensitive data and user accounts.</w:t>
      </w:r>
    </w:p>
    <w:p w14:paraId="1945D76D" w14:textId="77777777" w:rsidR="00913B65" w:rsidRPr="00913B65" w:rsidRDefault="00913B65" w:rsidP="00913B65">
      <w:pPr>
        <w:numPr>
          <w:ilvl w:val="2"/>
          <w:numId w:val="8"/>
        </w:numPr>
        <w:rPr>
          <w:rFonts w:ascii="Times New Roman" w:hAnsi="Times New Roman" w:cs="Times New Roman"/>
        </w:rPr>
      </w:pPr>
      <w:r w:rsidRPr="00913B65">
        <w:rPr>
          <w:rFonts w:ascii="Times New Roman" w:hAnsi="Times New Roman" w:cs="Times New Roman"/>
          <w:b/>
          <w:bCs/>
          <w:i/>
          <w:iCs/>
        </w:rPr>
        <w:lastRenderedPageBreak/>
        <w:t>Implications</w:t>
      </w:r>
      <w:r w:rsidRPr="00913B65">
        <w:rPr>
          <w:rFonts w:ascii="Times New Roman" w:hAnsi="Times New Roman" w:cs="Times New Roman"/>
        </w:rPr>
        <w:t>: Data breaches, unauthorized control over the app, and exposure to malware.</w:t>
      </w:r>
    </w:p>
    <w:p w14:paraId="2766366F" w14:textId="77777777" w:rsidR="00913B65" w:rsidRPr="00913B65" w:rsidRDefault="00913B65" w:rsidP="00913B65">
      <w:pPr>
        <w:numPr>
          <w:ilvl w:val="2"/>
          <w:numId w:val="8"/>
        </w:numPr>
        <w:rPr>
          <w:rFonts w:ascii="Times New Roman" w:hAnsi="Times New Roman" w:cs="Times New Roman"/>
        </w:rPr>
      </w:pPr>
      <w:r w:rsidRPr="00913B65">
        <w:rPr>
          <w:rFonts w:ascii="Times New Roman" w:hAnsi="Times New Roman" w:cs="Times New Roman"/>
          <w:b/>
          <w:bCs/>
          <w:i/>
          <w:iCs/>
        </w:rPr>
        <w:t>Mitigation</w:t>
      </w:r>
      <w:r w:rsidRPr="00913B65">
        <w:rPr>
          <w:rFonts w:ascii="Times New Roman" w:hAnsi="Times New Roman" w:cs="Times New Roman"/>
        </w:rPr>
        <w:t>: Use device-specific encryption and enforce biometric authentication (e.g., fingerprint or facial recognition). Additionally, regular updates should patch any discovered vulnerabilities in mobile platforms.</w:t>
      </w:r>
    </w:p>
    <w:p w14:paraId="1742FEE4" w14:textId="4643DAA3" w:rsidR="00913B65" w:rsidRPr="00913B65" w:rsidRDefault="00EB2846" w:rsidP="00913B65">
      <w:pPr>
        <w:rPr>
          <w:rFonts w:ascii="Times New Roman" w:hAnsi="Times New Roman" w:cs="Times New Roman"/>
        </w:rPr>
      </w:pPr>
      <w:r w:rsidRPr="00913B65">
        <w:rPr>
          <w:rFonts w:ascii="Times New Roman" w:hAnsi="Times New Roman" w:cs="Times New Roman"/>
        </w:rPr>
        <w:pict w14:anchorId="6876F4F9">
          <v:rect id="_x0000_i1031" style="width:462.85pt;height:1.5pt" o:hrpct="989" o:hralign="center" o:hrstd="t" o:hr="t" fillcolor="#a0a0a0" stroked="f"/>
        </w:pict>
      </w:r>
    </w:p>
    <w:p w14:paraId="00393E02" w14:textId="77777777" w:rsidR="00913B65" w:rsidRPr="00913B65" w:rsidRDefault="00913B65" w:rsidP="00913B65">
      <w:pPr>
        <w:rPr>
          <w:rFonts w:ascii="Times New Roman" w:hAnsi="Times New Roman" w:cs="Times New Roman"/>
          <w:b/>
          <w:bCs/>
          <w:u w:val="single"/>
        </w:rPr>
      </w:pPr>
      <w:r w:rsidRPr="00913B65">
        <w:rPr>
          <w:rFonts w:ascii="Times New Roman" w:hAnsi="Times New Roman" w:cs="Times New Roman"/>
          <w:b/>
          <w:bCs/>
          <w:u w:val="single"/>
        </w:rPr>
        <w:t>Guidelines for Software Assurance Techniques</w:t>
      </w:r>
    </w:p>
    <w:p w14:paraId="2F0C89A6" w14:textId="77777777" w:rsidR="00913B65" w:rsidRPr="00EB2846" w:rsidRDefault="00913B65" w:rsidP="00EB2846">
      <w:pPr>
        <w:pStyle w:val="ListParagraph"/>
        <w:numPr>
          <w:ilvl w:val="0"/>
          <w:numId w:val="12"/>
        </w:numPr>
        <w:jc w:val="both"/>
        <w:rPr>
          <w:rFonts w:ascii="Times New Roman" w:hAnsi="Times New Roman" w:cs="Times New Roman"/>
          <w:b/>
          <w:bCs/>
        </w:rPr>
      </w:pPr>
      <w:r w:rsidRPr="00EB2846">
        <w:rPr>
          <w:rFonts w:ascii="Times New Roman" w:hAnsi="Times New Roman" w:cs="Times New Roman"/>
          <w:b/>
          <w:bCs/>
        </w:rPr>
        <w:t>Desktop Applications</w:t>
      </w:r>
    </w:p>
    <w:p w14:paraId="0F09849E" w14:textId="77777777" w:rsidR="00913B65" w:rsidRPr="00913B65" w:rsidRDefault="00913B65" w:rsidP="00913B65">
      <w:pPr>
        <w:numPr>
          <w:ilvl w:val="0"/>
          <w:numId w:val="9"/>
        </w:numPr>
        <w:rPr>
          <w:rFonts w:ascii="Times New Roman" w:hAnsi="Times New Roman" w:cs="Times New Roman"/>
        </w:rPr>
      </w:pPr>
      <w:r w:rsidRPr="00913B65">
        <w:rPr>
          <w:rFonts w:ascii="Times New Roman" w:hAnsi="Times New Roman" w:cs="Times New Roman"/>
          <w:b/>
          <w:bCs/>
        </w:rPr>
        <w:t>User Authentication and Authorization</w:t>
      </w:r>
      <w:r w:rsidRPr="00913B65">
        <w:rPr>
          <w:rFonts w:ascii="Times New Roman" w:hAnsi="Times New Roman" w:cs="Times New Roman"/>
        </w:rPr>
        <w:t>:</w:t>
      </w:r>
    </w:p>
    <w:p w14:paraId="7B31650E" w14:textId="77777777" w:rsidR="00913B65" w:rsidRPr="00913B65" w:rsidRDefault="00913B65" w:rsidP="00913B65">
      <w:pPr>
        <w:numPr>
          <w:ilvl w:val="1"/>
          <w:numId w:val="9"/>
        </w:numPr>
        <w:rPr>
          <w:rFonts w:ascii="Times New Roman" w:hAnsi="Times New Roman" w:cs="Times New Roman"/>
        </w:rPr>
      </w:pPr>
      <w:r w:rsidRPr="00913B65">
        <w:rPr>
          <w:rFonts w:ascii="Times New Roman" w:hAnsi="Times New Roman" w:cs="Times New Roman"/>
        </w:rPr>
        <w:t>Implement Multi-Factor Authentication (MFA) and Role-Based Access Control (RBAC).</w:t>
      </w:r>
    </w:p>
    <w:p w14:paraId="30FECB1D" w14:textId="77777777" w:rsidR="00913B65" w:rsidRPr="00913B65" w:rsidRDefault="00913B65" w:rsidP="00913B65">
      <w:pPr>
        <w:numPr>
          <w:ilvl w:val="1"/>
          <w:numId w:val="9"/>
        </w:numPr>
        <w:rPr>
          <w:rFonts w:ascii="Times New Roman" w:hAnsi="Times New Roman" w:cs="Times New Roman"/>
        </w:rPr>
      </w:pPr>
      <w:r w:rsidRPr="00913B65">
        <w:rPr>
          <w:rFonts w:ascii="Times New Roman" w:hAnsi="Times New Roman" w:cs="Times New Roman"/>
        </w:rPr>
        <w:t>Secure login mechanisms, including password complexity requirements and lockout policies after repeated failed login attempts.</w:t>
      </w:r>
    </w:p>
    <w:p w14:paraId="39C2E948" w14:textId="77777777" w:rsidR="00913B65" w:rsidRPr="00913B65" w:rsidRDefault="00913B65" w:rsidP="00913B65">
      <w:pPr>
        <w:numPr>
          <w:ilvl w:val="1"/>
          <w:numId w:val="9"/>
        </w:numPr>
        <w:rPr>
          <w:rFonts w:ascii="Times New Roman" w:hAnsi="Times New Roman" w:cs="Times New Roman"/>
        </w:rPr>
      </w:pPr>
      <w:r w:rsidRPr="00913B65">
        <w:rPr>
          <w:rFonts w:ascii="Times New Roman" w:hAnsi="Times New Roman" w:cs="Times New Roman"/>
        </w:rPr>
        <w:t>Regularly review and audit access control logs to detect any unauthorized attempts.</w:t>
      </w:r>
    </w:p>
    <w:p w14:paraId="057C4F85" w14:textId="77777777" w:rsidR="00913B65" w:rsidRPr="00913B65" w:rsidRDefault="00913B65" w:rsidP="00913B65">
      <w:pPr>
        <w:numPr>
          <w:ilvl w:val="0"/>
          <w:numId w:val="9"/>
        </w:numPr>
        <w:rPr>
          <w:rFonts w:ascii="Times New Roman" w:hAnsi="Times New Roman" w:cs="Times New Roman"/>
        </w:rPr>
      </w:pPr>
      <w:r w:rsidRPr="00913B65">
        <w:rPr>
          <w:rFonts w:ascii="Times New Roman" w:hAnsi="Times New Roman" w:cs="Times New Roman"/>
          <w:b/>
          <w:bCs/>
        </w:rPr>
        <w:t>Database Security</w:t>
      </w:r>
      <w:r w:rsidRPr="00913B65">
        <w:rPr>
          <w:rFonts w:ascii="Times New Roman" w:hAnsi="Times New Roman" w:cs="Times New Roman"/>
        </w:rPr>
        <w:t>:</w:t>
      </w:r>
    </w:p>
    <w:p w14:paraId="0D034510" w14:textId="77777777" w:rsidR="00913B65" w:rsidRPr="00913B65" w:rsidRDefault="00913B65" w:rsidP="00913B65">
      <w:pPr>
        <w:numPr>
          <w:ilvl w:val="1"/>
          <w:numId w:val="9"/>
        </w:numPr>
        <w:rPr>
          <w:rFonts w:ascii="Times New Roman" w:hAnsi="Times New Roman" w:cs="Times New Roman"/>
        </w:rPr>
      </w:pPr>
      <w:r w:rsidRPr="00913B65">
        <w:rPr>
          <w:rFonts w:ascii="Times New Roman" w:hAnsi="Times New Roman" w:cs="Times New Roman"/>
        </w:rPr>
        <w:t>Use parameterized queries or stored procedures to protect against SQL injection attacks.</w:t>
      </w:r>
    </w:p>
    <w:p w14:paraId="517D1C93" w14:textId="77777777" w:rsidR="00913B65" w:rsidRPr="00913B65" w:rsidRDefault="00913B65" w:rsidP="00913B65">
      <w:pPr>
        <w:numPr>
          <w:ilvl w:val="1"/>
          <w:numId w:val="9"/>
        </w:numPr>
        <w:rPr>
          <w:rFonts w:ascii="Times New Roman" w:hAnsi="Times New Roman" w:cs="Times New Roman"/>
        </w:rPr>
      </w:pPr>
      <w:r w:rsidRPr="00913B65">
        <w:rPr>
          <w:rFonts w:ascii="Times New Roman" w:hAnsi="Times New Roman" w:cs="Times New Roman"/>
        </w:rPr>
        <w:t>Conduct regular database vulnerability assessments and implement real-time monitoring for suspicious activities.</w:t>
      </w:r>
    </w:p>
    <w:p w14:paraId="47BE2239" w14:textId="77777777" w:rsidR="00913B65" w:rsidRPr="00913B65" w:rsidRDefault="00913B65" w:rsidP="00913B65">
      <w:pPr>
        <w:numPr>
          <w:ilvl w:val="1"/>
          <w:numId w:val="9"/>
        </w:numPr>
        <w:rPr>
          <w:rFonts w:ascii="Times New Roman" w:hAnsi="Times New Roman" w:cs="Times New Roman"/>
        </w:rPr>
      </w:pPr>
      <w:r w:rsidRPr="00913B65">
        <w:rPr>
          <w:rFonts w:ascii="Times New Roman" w:hAnsi="Times New Roman" w:cs="Times New Roman"/>
        </w:rPr>
        <w:t>Apply database encryption techniques for sensitive data storage.</w:t>
      </w:r>
    </w:p>
    <w:p w14:paraId="6433B0FB" w14:textId="77777777" w:rsidR="00913B65" w:rsidRPr="00EB2846" w:rsidRDefault="00913B65" w:rsidP="00EB2846">
      <w:pPr>
        <w:pStyle w:val="ListParagraph"/>
        <w:numPr>
          <w:ilvl w:val="0"/>
          <w:numId w:val="12"/>
        </w:numPr>
        <w:rPr>
          <w:rFonts w:ascii="Times New Roman" w:hAnsi="Times New Roman" w:cs="Times New Roman"/>
          <w:b/>
          <w:bCs/>
        </w:rPr>
      </w:pPr>
      <w:r w:rsidRPr="00EB2846">
        <w:rPr>
          <w:rFonts w:ascii="Times New Roman" w:hAnsi="Times New Roman" w:cs="Times New Roman"/>
          <w:b/>
          <w:bCs/>
        </w:rPr>
        <w:t>Web Applications</w:t>
      </w:r>
    </w:p>
    <w:p w14:paraId="2E1989F1" w14:textId="77777777" w:rsidR="00913B65" w:rsidRPr="00913B65" w:rsidRDefault="00913B65" w:rsidP="00913B65">
      <w:pPr>
        <w:numPr>
          <w:ilvl w:val="0"/>
          <w:numId w:val="10"/>
        </w:numPr>
        <w:rPr>
          <w:rFonts w:ascii="Times New Roman" w:hAnsi="Times New Roman" w:cs="Times New Roman"/>
        </w:rPr>
      </w:pPr>
      <w:r w:rsidRPr="00913B65">
        <w:rPr>
          <w:rFonts w:ascii="Times New Roman" w:hAnsi="Times New Roman" w:cs="Times New Roman"/>
          <w:b/>
          <w:bCs/>
        </w:rPr>
        <w:t>Cross-Site Scripting (XSS) Prevention</w:t>
      </w:r>
      <w:r w:rsidRPr="00913B65">
        <w:rPr>
          <w:rFonts w:ascii="Times New Roman" w:hAnsi="Times New Roman" w:cs="Times New Roman"/>
        </w:rPr>
        <w:t>:</w:t>
      </w:r>
    </w:p>
    <w:p w14:paraId="24CDA696" w14:textId="77777777" w:rsidR="00913B65" w:rsidRPr="00913B65" w:rsidRDefault="00913B65" w:rsidP="00913B65">
      <w:pPr>
        <w:numPr>
          <w:ilvl w:val="1"/>
          <w:numId w:val="10"/>
        </w:numPr>
        <w:rPr>
          <w:rFonts w:ascii="Times New Roman" w:hAnsi="Times New Roman" w:cs="Times New Roman"/>
        </w:rPr>
      </w:pPr>
      <w:r w:rsidRPr="00913B65">
        <w:rPr>
          <w:rFonts w:ascii="Times New Roman" w:hAnsi="Times New Roman" w:cs="Times New Roman"/>
        </w:rPr>
        <w:t>Sanitize all user inputs using whitelisting approaches, and escape output to prevent malicious code execution.</w:t>
      </w:r>
    </w:p>
    <w:p w14:paraId="007C9FA3" w14:textId="77777777" w:rsidR="00913B65" w:rsidRPr="00913B65" w:rsidRDefault="00913B65" w:rsidP="00913B65">
      <w:pPr>
        <w:numPr>
          <w:ilvl w:val="1"/>
          <w:numId w:val="10"/>
        </w:numPr>
        <w:rPr>
          <w:rFonts w:ascii="Times New Roman" w:hAnsi="Times New Roman" w:cs="Times New Roman"/>
        </w:rPr>
      </w:pPr>
      <w:r w:rsidRPr="00913B65">
        <w:rPr>
          <w:rFonts w:ascii="Times New Roman" w:hAnsi="Times New Roman" w:cs="Times New Roman"/>
        </w:rPr>
        <w:t>Implement Content Security Policy (CSP) to limit the execution of unauthorized scripts.</w:t>
      </w:r>
    </w:p>
    <w:p w14:paraId="4804ED35" w14:textId="77777777" w:rsidR="00913B65" w:rsidRPr="00913B65" w:rsidRDefault="00913B65" w:rsidP="00913B65">
      <w:pPr>
        <w:numPr>
          <w:ilvl w:val="1"/>
          <w:numId w:val="10"/>
        </w:numPr>
        <w:rPr>
          <w:rFonts w:ascii="Times New Roman" w:hAnsi="Times New Roman" w:cs="Times New Roman"/>
        </w:rPr>
      </w:pPr>
      <w:r w:rsidRPr="00913B65">
        <w:rPr>
          <w:rFonts w:ascii="Times New Roman" w:hAnsi="Times New Roman" w:cs="Times New Roman"/>
        </w:rPr>
        <w:t>Regularly perform dynamic and static code analysis to detect XSS vulnerabilities early.</w:t>
      </w:r>
    </w:p>
    <w:p w14:paraId="000CDE8E" w14:textId="77777777" w:rsidR="00913B65" w:rsidRPr="00913B65" w:rsidRDefault="00913B65" w:rsidP="00913B65">
      <w:pPr>
        <w:numPr>
          <w:ilvl w:val="0"/>
          <w:numId w:val="10"/>
        </w:numPr>
        <w:rPr>
          <w:rFonts w:ascii="Times New Roman" w:hAnsi="Times New Roman" w:cs="Times New Roman"/>
        </w:rPr>
      </w:pPr>
      <w:r w:rsidRPr="00913B65">
        <w:rPr>
          <w:rFonts w:ascii="Times New Roman" w:hAnsi="Times New Roman" w:cs="Times New Roman"/>
          <w:b/>
          <w:bCs/>
        </w:rPr>
        <w:t>Data Transmission Security</w:t>
      </w:r>
      <w:r w:rsidRPr="00913B65">
        <w:rPr>
          <w:rFonts w:ascii="Times New Roman" w:hAnsi="Times New Roman" w:cs="Times New Roman"/>
        </w:rPr>
        <w:t>:</w:t>
      </w:r>
    </w:p>
    <w:p w14:paraId="08C2936E" w14:textId="77777777" w:rsidR="00913B65" w:rsidRPr="00913B65" w:rsidRDefault="00913B65" w:rsidP="00913B65">
      <w:pPr>
        <w:numPr>
          <w:ilvl w:val="1"/>
          <w:numId w:val="10"/>
        </w:numPr>
        <w:rPr>
          <w:rFonts w:ascii="Times New Roman" w:hAnsi="Times New Roman" w:cs="Times New Roman"/>
        </w:rPr>
      </w:pPr>
      <w:r w:rsidRPr="00913B65">
        <w:rPr>
          <w:rFonts w:ascii="Times New Roman" w:hAnsi="Times New Roman" w:cs="Times New Roman"/>
        </w:rPr>
        <w:lastRenderedPageBreak/>
        <w:t>All data between the client and the server should be transmitted using TLS with strong encryption ciphers.</w:t>
      </w:r>
    </w:p>
    <w:p w14:paraId="2B9E8C06" w14:textId="77777777" w:rsidR="00913B65" w:rsidRPr="00913B65" w:rsidRDefault="00913B65" w:rsidP="00913B65">
      <w:pPr>
        <w:numPr>
          <w:ilvl w:val="1"/>
          <w:numId w:val="10"/>
        </w:numPr>
        <w:rPr>
          <w:rFonts w:ascii="Times New Roman" w:hAnsi="Times New Roman" w:cs="Times New Roman"/>
        </w:rPr>
      </w:pPr>
      <w:r w:rsidRPr="00913B65">
        <w:rPr>
          <w:rFonts w:ascii="Times New Roman" w:hAnsi="Times New Roman" w:cs="Times New Roman"/>
        </w:rPr>
        <w:t>Implement HTTP Strict Transport Security (HSTS) to ensure that the application can only be accessed over secure connections.</w:t>
      </w:r>
    </w:p>
    <w:p w14:paraId="7C6E97FD" w14:textId="77777777" w:rsidR="00913B65" w:rsidRPr="00913B65" w:rsidRDefault="00913B65" w:rsidP="00913B65">
      <w:pPr>
        <w:numPr>
          <w:ilvl w:val="1"/>
          <w:numId w:val="10"/>
        </w:numPr>
        <w:rPr>
          <w:rFonts w:ascii="Times New Roman" w:hAnsi="Times New Roman" w:cs="Times New Roman"/>
        </w:rPr>
      </w:pPr>
      <w:r w:rsidRPr="00913B65">
        <w:rPr>
          <w:rFonts w:ascii="Times New Roman" w:hAnsi="Times New Roman" w:cs="Times New Roman"/>
        </w:rPr>
        <w:t>Use encryption for sensitive data stored in the cloud (e.g., government licensing data).</w:t>
      </w:r>
    </w:p>
    <w:p w14:paraId="39C9BC6C" w14:textId="77777777" w:rsidR="00913B65" w:rsidRPr="00EB2846" w:rsidRDefault="00913B65" w:rsidP="00EB2846">
      <w:pPr>
        <w:pStyle w:val="ListParagraph"/>
        <w:numPr>
          <w:ilvl w:val="0"/>
          <w:numId w:val="12"/>
        </w:numPr>
        <w:rPr>
          <w:rFonts w:ascii="Times New Roman" w:hAnsi="Times New Roman" w:cs="Times New Roman"/>
          <w:b/>
          <w:bCs/>
        </w:rPr>
      </w:pPr>
      <w:r w:rsidRPr="00EB2846">
        <w:rPr>
          <w:rFonts w:ascii="Times New Roman" w:hAnsi="Times New Roman" w:cs="Times New Roman"/>
          <w:b/>
          <w:bCs/>
        </w:rPr>
        <w:t>Mobile Applications</w:t>
      </w:r>
    </w:p>
    <w:p w14:paraId="0B4E4A4A" w14:textId="77777777" w:rsidR="00913B65" w:rsidRPr="00913B65" w:rsidRDefault="00913B65" w:rsidP="00913B65">
      <w:pPr>
        <w:numPr>
          <w:ilvl w:val="0"/>
          <w:numId w:val="11"/>
        </w:numPr>
        <w:rPr>
          <w:rFonts w:ascii="Times New Roman" w:hAnsi="Times New Roman" w:cs="Times New Roman"/>
        </w:rPr>
      </w:pPr>
      <w:r w:rsidRPr="00913B65">
        <w:rPr>
          <w:rFonts w:ascii="Times New Roman" w:hAnsi="Times New Roman" w:cs="Times New Roman"/>
          <w:b/>
          <w:bCs/>
        </w:rPr>
        <w:t>Location Data Protection</w:t>
      </w:r>
      <w:r w:rsidRPr="00913B65">
        <w:rPr>
          <w:rFonts w:ascii="Times New Roman" w:hAnsi="Times New Roman" w:cs="Times New Roman"/>
        </w:rPr>
        <w:t>:</w:t>
      </w:r>
    </w:p>
    <w:p w14:paraId="55849E32" w14:textId="77777777" w:rsidR="00913B65" w:rsidRPr="00913B65" w:rsidRDefault="00913B65" w:rsidP="00913B65">
      <w:pPr>
        <w:numPr>
          <w:ilvl w:val="1"/>
          <w:numId w:val="11"/>
        </w:numPr>
        <w:rPr>
          <w:rFonts w:ascii="Times New Roman" w:hAnsi="Times New Roman" w:cs="Times New Roman"/>
        </w:rPr>
      </w:pPr>
      <w:r w:rsidRPr="00913B65">
        <w:rPr>
          <w:rFonts w:ascii="Times New Roman" w:hAnsi="Times New Roman" w:cs="Times New Roman"/>
        </w:rPr>
        <w:t>Encrypt GPS and personal information both at rest and during transmission to cloud services.</w:t>
      </w:r>
    </w:p>
    <w:p w14:paraId="5BB5CF89" w14:textId="77777777" w:rsidR="00913B65" w:rsidRPr="00913B65" w:rsidRDefault="00913B65" w:rsidP="00913B65">
      <w:pPr>
        <w:numPr>
          <w:ilvl w:val="1"/>
          <w:numId w:val="11"/>
        </w:numPr>
        <w:rPr>
          <w:rFonts w:ascii="Times New Roman" w:hAnsi="Times New Roman" w:cs="Times New Roman"/>
        </w:rPr>
      </w:pPr>
      <w:r w:rsidRPr="00913B65">
        <w:rPr>
          <w:rFonts w:ascii="Times New Roman" w:hAnsi="Times New Roman" w:cs="Times New Roman"/>
        </w:rPr>
        <w:t>Use anonymization for location data before sharing or storing it to avoid exposing users' exact locations.</w:t>
      </w:r>
    </w:p>
    <w:p w14:paraId="68E79FC5" w14:textId="77777777" w:rsidR="00913B65" w:rsidRPr="00913B65" w:rsidRDefault="00913B65" w:rsidP="00913B65">
      <w:pPr>
        <w:numPr>
          <w:ilvl w:val="0"/>
          <w:numId w:val="11"/>
        </w:numPr>
        <w:rPr>
          <w:rFonts w:ascii="Times New Roman" w:hAnsi="Times New Roman" w:cs="Times New Roman"/>
        </w:rPr>
      </w:pPr>
      <w:r w:rsidRPr="00913B65">
        <w:rPr>
          <w:rFonts w:ascii="Times New Roman" w:hAnsi="Times New Roman" w:cs="Times New Roman"/>
          <w:b/>
          <w:bCs/>
        </w:rPr>
        <w:t>Mobile Device Security</w:t>
      </w:r>
      <w:r w:rsidRPr="00913B65">
        <w:rPr>
          <w:rFonts w:ascii="Times New Roman" w:hAnsi="Times New Roman" w:cs="Times New Roman"/>
        </w:rPr>
        <w:t>:</w:t>
      </w:r>
    </w:p>
    <w:p w14:paraId="18E94314" w14:textId="77777777" w:rsidR="00913B65" w:rsidRPr="00913B65" w:rsidRDefault="00913B65" w:rsidP="00913B65">
      <w:pPr>
        <w:numPr>
          <w:ilvl w:val="1"/>
          <w:numId w:val="11"/>
        </w:numPr>
        <w:rPr>
          <w:rFonts w:ascii="Times New Roman" w:hAnsi="Times New Roman" w:cs="Times New Roman"/>
        </w:rPr>
      </w:pPr>
      <w:r w:rsidRPr="00913B65">
        <w:rPr>
          <w:rFonts w:ascii="Times New Roman" w:hAnsi="Times New Roman" w:cs="Times New Roman"/>
        </w:rPr>
        <w:t>Enforce strong device authentication methods, such as biometric authentication or device-specific encryption.</w:t>
      </w:r>
    </w:p>
    <w:p w14:paraId="47BF0911" w14:textId="77777777" w:rsidR="00913B65" w:rsidRPr="00913B65" w:rsidRDefault="00913B65" w:rsidP="00913B65">
      <w:pPr>
        <w:numPr>
          <w:ilvl w:val="1"/>
          <w:numId w:val="11"/>
        </w:numPr>
        <w:rPr>
          <w:rFonts w:ascii="Times New Roman" w:hAnsi="Times New Roman" w:cs="Times New Roman"/>
        </w:rPr>
      </w:pPr>
      <w:r w:rsidRPr="00913B65">
        <w:rPr>
          <w:rFonts w:ascii="Times New Roman" w:hAnsi="Times New Roman" w:cs="Times New Roman"/>
        </w:rPr>
        <w:t>Ensure that the mobile app is frequently updated to patch known vulnerabilities.</w:t>
      </w:r>
    </w:p>
    <w:p w14:paraId="06CBB0DD" w14:textId="429A4EBE" w:rsidR="00913B65" w:rsidRPr="00913B65" w:rsidRDefault="00913B65" w:rsidP="00913B65">
      <w:pPr>
        <w:numPr>
          <w:ilvl w:val="1"/>
          <w:numId w:val="11"/>
        </w:numPr>
        <w:rPr>
          <w:rFonts w:ascii="Times New Roman" w:hAnsi="Times New Roman" w:cs="Times New Roman"/>
        </w:rPr>
      </w:pPr>
      <w:r w:rsidRPr="00913B65">
        <w:rPr>
          <w:rFonts w:ascii="Times New Roman" w:hAnsi="Times New Roman" w:cs="Times New Roman"/>
        </w:rPr>
        <w:t xml:space="preserve">Use secure APIs to communicate between </w:t>
      </w:r>
      <w:r w:rsidR="00EB2846" w:rsidRPr="00913B65">
        <w:rPr>
          <w:rFonts w:ascii="Times New Roman" w:hAnsi="Times New Roman" w:cs="Times New Roman"/>
        </w:rPr>
        <w:t>mobile apps</w:t>
      </w:r>
      <w:r w:rsidRPr="00913B65">
        <w:rPr>
          <w:rFonts w:ascii="Times New Roman" w:hAnsi="Times New Roman" w:cs="Times New Roman"/>
        </w:rPr>
        <w:t xml:space="preserve"> and cloud services.</w:t>
      </w:r>
    </w:p>
    <w:p w14:paraId="5E50F1AB" w14:textId="77777777" w:rsidR="00BC2449" w:rsidRDefault="00BC2449" w:rsidP="00BC2449"/>
    <w:p w14:paraId="4D43DED2" w14:textId="77777777" w:rsidR="00BC2449" w:rsidRDefault="00BC2449" w:rsidP="00BC2449"/>
    <w:p w14:paraId="75F42235" w14:textId="77777777" w:rsidR="00BC2449" w:rsidRDefault="00BC2449" w:rsidP="00BC2449"/>
    <w:p w14:paraId="438B0D39" w14:textId="77777777" w:rsidR="00BC2449" w:rsidRDefault="00BC2449" w:rsidP="00BC2449"/>
    <w:p w14:paraId="00718D76" w14:textId="77777777" w:rsidR="00BC2449" w:rsidRDefault="00BC2449" w:rsidP="00BC2449"/>
    <w:p w14:paraId="582439D3" w14:textId="77777777" w:rsidR="00BC2449" w:rsidRDefault="00BC2449" w:rsidP="00BC2449"/>
    <w:p w14:paraId="0D200209" w14:textId="77777777" w:rsidR="00BC2449" w:rsidRDefault="00BC2449" w:rsidP="00BC2449"/>
    <w:p w14:paraId="75EEC4CB" w14:textId="77777777" w:rsidR="00BC2449" w:rsidRDefault="00BC2449" w:rsidP="00BC2449"/>
    <w:p w14:paraId="07094EDF" w14:textId="77777777" w:rsidR="00BC2449" w:rsidRDefault="00BC2449" w:rsidP="00BC2449"/>
    <w:p w14:paraId="6ACB4A7C" w14:textId="77777777" w:rsidR="00BC2449" w:rsidRDefault="00BC2449" w:rsidP="00BC2449"/>
    <w:p w14:paraId="481B2462" w14:textId="77777777" w:rsidR="00BC2449" w:rsidRDefault="00BC2449" w:rsidP="00BC2449"/>
    <w:p w14:paraId="4BFE68F5" w14:textId="77777777" w:rsidR="00BC2449" w:rsidRDefault="00BC2449" w:rsidP="00BC2449">
      <w:pPr>
        <w:pStyle w:val="Heading1"/>
        <w:rPr>
          <w:rFonts w:ascii="Times New Roman" w:hAnsi="Times New Roman" w:cs="Times New Roman"/>
        </w:rPr>
      </w:pPr>
      <w:r w:rsidRPr="00BC2449">
        <w:rPr>
          <w:rFonts w:ascii="Times New Roman" w:hAnsi="Times New Roman" w:cs="Times New Roman"/>
        </w:rPr>
        <w:lastRenderedPageBreak/>
        <w:t>Security in Nontraditional Development Models</w:t>
      </w:r>
    </w:p>
    <w:p w14:paraId="6B193D64" w14:textId="534EBB57" w:rsidR="00BC2449" w:rsidRDefault="00BC2449" w:rsidP="00BC2449"/>
    <w:p w14:paraId="539411EF" w14:textId="77777777" w:rsidR="00BC2449" w:rsidRDefault="00BC2449" w:rsidP="00BC2449"/>
    <w:p w14:paraId="5500B95E" w14:textId="77777777" w:rsidR="00BC2449" w:rsidRDefault="00BC2449" w:rsidP="00BC2449"/>
    <w:p w14:paraId="416AC645" w14:textId="77777777" w:rsidR="00BC2449" w:rsidRDefault="00BC2449" w:rsidP="00BC2449"/>
    <w:p w14:paraId="50352B24" w14:textId="77777777" w:rsidR="00BC2449" w:rsidRDefault="00BC2449" w:rsidP="00BC2449"/>
    <w:p w14:paraId="75A4D07D" w14:textId="77777777" w:rsidR="00BC2449" w:rsidRDefault="00BC2449" w:rsidP="00BC2449"/>
    <w:p w14:paraId="65A9EBB2" w14:textId="77777777" w:rsidR="00BC2449" w:rsidRDefault="00BC2449" w:rsidP="00BC2449"/>
    <w:p w14:paraId="74618854" w14:textId="77777777" w:rsidR="00BC2449" w:rsidRDefault="00BC2449" w:rsidP="00BC2449"/>
    <w:p w14:paraId="186ED948" w14:textId="77777777" w:rsidR="00BC2449" w:rsidRDefault="00BC2449" w:rsidP="00BC2449"/>
    <w:p w14:paraId="5E4A6210" w14:textId="77777777" w:rsidR="00BC2449" w:rsidRDefault="00BC2449" w:rsidP="00BC2449"/>
    <w:p w14:paraId="43F2EB88" w14:textId="77777777" w:rsidR="00BC2449" w:rsidRDefault="00BC2449" w:rsidP="00BC2449"/>
    <w:p w14:paraId="682D56B3" w14:textId="77777777" w:rsidR="00BC2449" w:rsidRDefault="00BC2449" w:rsidP="00BC2449"/>
    <w:p w14:paraId="4C35C14D" w14:textId="77777777" w:rsidR="00BC2449" w:rsidRDefault="00BC2449" w:rsidP="00BC2449"/>
    <w:p w14:paraId="15A80608" w14:textId="77777777" w:rsidR="00BC2449" w:rsidRDefault="00BC2449" w:rsidP="00BC2449"/>
    <w:p w14:paraId="0855F1E1" w14:textId="77777777" w:rsidR="00BC2449" w:rsidRDefault="00BC2449" w:rsidP="00BC2449"/>
    <w:p w14:paraId="2B832FEE" w14:textId="77777777" w:rsidR="00BC2449" w:rsidRDefault="00BC2449" w:rsidP="00BC2449"/>
    <w:p w14:paraId="4339FFB3" w14:textId="77777777" w:rsidR="00BC2449" w:rsidRDefault="00BC2449" w:rsidP="00BC2449"/>
    <w:p w14:paraId="341769E9" w14:textId="77777777" w:rsidR="00BC2449" w:rsidRDefault="00BC2449" w:rsidP="00BC2449"/>
    <w:p w14:paraId="18CE47D7" w14:textId="77777777" w:rsidR="00BC2449" w:rsidRDefault="00BC2449" w:rsidP="00BC2449"/>
    <w:p w14:paraId="671E1C9B" w14:textId="77777777" w:rsidR="00BC2449" w:rsidRDefault="00BC2449" w:rsidP="00BC2449"/>
    <w:p w14:paraId="68F41246" w14:textId="77777777" w:rsidR="00BC2449" w:rsidRDefault="00BC2449" w:rsidP="00BC2449"/>
    <w:p w14:paraId="746FD74F" w14:textId="77777777" w:rsidR="00BC2449" w:rsidRDefault="00BC2449" w:rsidP="00BC2449"/>
    <w:p w14:paraId="0636E2B1" w14:textId="77777777" w:rsidR="00BC2449" w:rsidRDefault="00BC2449" w:rsidP="00BC2449"/>
    <w:p w14:paraId="4D64C6E3" w14:textId="77777777" w:rsidR="00BC2449" w:rsidRPr="00BC2449" w:rsidRDefault="00BC2449" w:rsidP="00BC2449"/>
    <w:p w14:paraId="7A0D4E0D" w14:textId="77777777" w:rsidR="00BC2449" w:rsidRDefault="00BC2449" w:rsidP="00BC2449">
      <w:pPr>
        <w:pStyle w:val="Heading1"/>
        <w:rPr>
          <w:rFonts w:ascii="Times New Roman" w:hAnsi="Times New Roman" w:cs="Times New Roman"/>
        </w:rPr>
      </w:pPr>
      <w:r w:rsidRPr="00BC2449">
        <w:rPr>
          <w:rFonts w:ascii="Times New Roman" w:hAnsi="Times New Roman" w:cs="Times New Roman"/>
        </w:rPr>
        <w:lastRenderedPageBreak/>
        <w:t>Security Static Analysis</w:t>
      </w:r>
    </w:p>
    <w:p w14:paraId="5BF9EFD9" w14:textId="77777777" w:rsidR="00BC2449" w:rsidRDefault="00BC2449" w:rsidP="00BC2449"/>
    <w:p w14:paraId="4675EBF0" w14:textId="77777777" w:rsidR="00BC2449" w:rsidRDefault="00BC2449" w:rsidP="00BC2449"/>
    <w:p w14:paraId="7120AB7F" w14:textId="77777777" w:rsidR="00BC2449" w:rsidRDefault="00BC2449" w:rsidP="00BC2449"/>
    <w:p w14:paraId="3B483825" w14:textId="77777777" w:rsidR="00BC2449" w:rsidRDefault="00BC2449" w:rsidP="00BC2449"/>
    <w:p w14:paraId="5134E04D" w14:textId="77777777" w:rsidR="00BC2449" w:rsidRDefault="00BC2449" w:rsidP="00BC2449"/>
    <w:p w14:paraId="7EEE251A" w14:textId="77777777" w:rsidR="00BC2449" w:rsidRDefault="00BC2449" w:rsidP="00BC2449"/>
    <w:p w14:paraId="04401656" w14:textId="77777777" w:rsidR="00BC2449" w:rsidRDefault="00BC2449" w:rsidP="00BC2449"/>
    <w:p w14:paraId="50164AB7" w14:textId="77777777" w:rsidR="00BC2449" w:rsidRDefault="00BC2449" w:rsidP="00BC2449"/>
    <w:p w14:paraId="7E2F8FBE" w14:textId="77777777" w:rsidR="00BC2449" w:rsidRDefault="00BC2449" w:rsidP="00BC2449"/>
    <w:p w14:paraId="03236905" w14:textId="77777777" w:rsidR="00BC2449" w:rsidRDefault="00BC2449" w:rsidP="00BC2449"/>
    <w:p w14:paraId="62172A21" w14:textId="77777777" w:rsidR="00BC2449" w:rsidRDefault="00BC2449" w:rsidP="00BC2449"/>
    <w:p w14:paraId="09A45D6A" w14:textId="77777777" w:rsidR="00BC2449" w:rsidRDefault="00BC2449" w:rsidP="00BC2449"/>
    <w:p w14:paraId="7FED20C7" w14:textId="77777777" w:rsidR="00BC2449" w:rsidRDefault="00BC2449" w:rsidP="00BC2449"/>
    <w:p w14:paraId="34668958" w14:textId="77777777" w:rsidR="00BC2449" w:rsidRDefault="00BC2449" w:rsidP="00BC2449"/>
    <w:p w14:paraId="5D0B6A7C" w14:textId="77777777" w:rsidR="00BC2449" w:rsidRDefault="00BC2449" w:rsidP="00BC2449"/>
    <w:p w14:paraId="34873F36" w14:textId="77777777" w:rsidR="00BC2449" w:rsidRDefault="00BC2449" w:rsidP="00BC2449"/>
    <w:p w14:paraId="24369512" w14:textId="77777777" w:rsidR="00BC2449" w:rsidRDefault="00BC2449" w:rsidP="00BC2449"/>
    <w:p w14:paraId="1EA855FF" w14:textId="77777777" w:rsidR="00BC2449" w:rsidRDefault="00BC2449" w:rsidP="00BC2449"/>
    <w:p w14:paraId="54484EE1" w14:textId="77777777" w:rsidR="00BC2449" w:rsidRDefault="00BC2449" w:rsidP="00BC2449"/>
    <w:p w14:paraId="280B269E" w14:textId="77777777" w:rsidR="00BC2449" w:rsidRDefault="00BC2449" w:rsidP="00BC2449"/>
    <w:p w14:paraId="64CD0987" w14:textId="77777777" w:rsidR="00BC2449" w:rsidRDefault="00BC2449" w:rsidP="00BC2449"/>
    <w:p w14:paraId="1B5BBE4F" w14:textId="77777777" w:rsidR="00BC2449" w:rsidRDefault="00BC2449" w:rsidP="00BC2449"/>
    <w:p w14:paraId="13543728" w14:textId="77777777" w:rsidR="00BC2449" w:rsidRDefault="00BC2449" w:rsidP="00BC2449"/>
    <w:p w14:paraId="1A3D348E" w14:textId="77777777" w:rsidR="00BC2449" w:rsidRDefault="00BC2449" w:rsidP="00BC2449"/>
    <w:p w14:paraId="1AB3111A" w14:textId="77777777" w:rsidR="00BC2449" w:rsidRDefault="00BC2449" w:rsidP="00BC2449"/>
    <w:p w14:paraId="6B783AC3" w14:textId="77777777" w:rsidR="00BC2449" w:rsidRDefault="00BC2449" w:rsidP="00BC2449">
      <w:pPr>
        <w:pStyle w:val="Heading1"/>
        <w:rPr>
          <w:rFonts w:ascii="Times New Roman" w:hAnsi="Times New Roman" w:cs="Times New Roman"/>
        </w:rPr>
      </w:pPr>
      <w:r w:rsidRPr="00BC2449">
        <w:rPr>
          <w:rFonts w:ascii="Times New Roman" w:hAnsi="Times New Roman" w:cs="Times New Roman"/>
        </w:rPr>
        <w:lastRenderedPageBreak/>
        <w:t>Software Assurance Policies and Processes</w:t>
      </w:r>
    </w:p>
    <w:p w14:paraId="34299130" w14:textId="77777777" w:rsidR="00BC2449" w:rsidRDefault="00BC2449" w:rsidP="00BC2449"/>
    <w:p w14:paraId="3CF3CD03" w14:textId="77777777" w:rsidR="00BC2449" w:rsidRDefault="00BC2449" w:rsidP="00BC2449"/>
    <w:p w14:paraId="3531ABB6" w14:textId="77777777" w:rsidR="00BC2449" w:rsidRDefault="00BC2449" w:rsidP="00BC2449"/>
    <w:p w14:paraId="70835B59" w14:textId="77777777" w:rsidR="00BC2449" w:rsidRDefault="00BC2449" w:rsidP="00BC2449"/>
    <w:p w14:paraId="0FFF2A98" w14:textId="77777777" w:rsidR="00BC2449" w:rsidRDefault="00BC2449" w:rsidP="00BC2449"/>
    <w:p w14:paraId="016CD6C1" w14:textId="77777777" w:rsidR="00BC2449" w:rsidRDefault="00BC2449" w:rsidP="00BC2449"/>
    <w:p w14:paraId="4B08E79D" w14:textId="77777777" w:rsidR="00BC2449" w:rsidRDefault="00BC2449" w:rsidP="00BC2449"/>
    <w:p w14:paraId="31B512FD" w14:textId="77777777" w:rsidR="00BC2449" w:rsidRDefault="00BC2449" w:rsidP="00BC2449"/>
    <w:p w14:paraId="295AAC6A" w14:textId="77777777" w:rsidR="00BC2449" w:rsidRDefault="00BC2449" w:rsidP="00BC2449"/>
    <w:p w14:paraId="73A876A2" w14:textId="77777777" w:rsidR="00BC2449" w:rsidRDefault="00BC2449" w:rsidP="00BC2449"/>
    <w:p w14:paraId="374D0A01" w14:textId="77777777" w:rsidR="00BC2449" w:rsidRDefault="00BC2449" w:rsidP="00BC2449"/>
    <w:p w14:paraId="1F05928E" w14:textId="77777777" w:rsidR="00BC2449" w:rsidRDefault="00BC2449" w:rsidP="00BC2449"/>
    <w:p w14:paraId="6B9BBCE6" w14:textId="77777777" w:rsidR="00BC2449" w:rsidRDefault="00BC2449" w:rsidP="00BC2449"/>
    <w:p w14:paraId="40EB6965" w14:textId="77777777" w:rsidR="00BC2449" w:rsidRDefault="00BC2449" w:rsidP="00BC2449"/>
    <w:p w14:paraId="38674C12" w14:textId="77777777" w:rsidR="00BC2449" w:rsidRDefault="00BC2449" w:rsidP="00BC2449"/>
    <w:p w14:paraId="7CC8D98A" w14:textId="77777777" w:rsidR="00BC2449" w:rsidRDefault="00BC2449" w:rsidP="00BC2449"/>
    <w:p w14:paraId="1DDAD9F5" w14:textId="77777777" w:rsidR="00BC2449" w:rsidRDefault="00BC2449" w:rsidP="00BC2449"/>
    <w:p w14:paraId="40479046" w14:textId="77777777" w:rsidR="00BC2449" w:rsidRDefault="00BC2449" w:rsidP="00BC2449"/>
    <w:p w14:paraId="247230F8" w14:textId="77777777" w:rsidR="00BC2449" w:rsidRDefault="00BC2449" w:rsidP="00BC2449"/>
    <w:p w14:paraId="1FAC9A20" w14:textId="77777777" w:rsidR="00BC2449" w:rsidRDefault="00BC2449" w:rsidP="00BC2449"/>
    <w:p w14:paraId="3DAA6B07" w14:textId="77777777" w:rsidR="00BC2449" w:rsidRDefault="00BC2449" w:rsidP="00BC2449"/>
    <w:p w14:paraId="10F38873" w14:textId="77777777" w:rsidR="00BC2449" w:rsidRDefault="00BC2449" w:rsidP="00BC2449"/>
    <w:p w14:paraId="780B75EC" w14:textId="77777777" w:rsidR="00BC2449" w:rsidRDefault="00BC2449" w:rsidP="00BC2449"/>
    <w:p w14:paraId="28F685B3" w14:textId="77777777" w:rsidR="00BC2449" w:rsidRDefault="00BC2449" w:rsidP="00BC2449"/>
    <w:p w14:paraId="3B8F5C7E" w14:textId="77777777" w:rsidR="00BC2449" w:rsidRDefault="00BC2449" w:rsidP="00BC2449"/>
    <w:sectPr w:rsidR="00BC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0DE9"/>
    <w:multiLevelType w:val="hybridMultilevel"/>
    <w:tmpl w:val="F5B240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86D79"/>
    <w:multiLevelType w:val="multilevel"/>
    <w:tmpl w:val="0F0A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F0388"/>
    <w:multiLevelType w:val="multilevel"/>
    <w:tmpl w:val="4698B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306E5"/>
    <w:multiLevelType w:val="multilevel"/>
    <w:tmpl w:val="455E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63B64"/>
    <w:multiLevelType w:val="hybridMultilevel"/>
    <w:tmpl w:val="8C925E3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0964167"/>
    <w:multiLevelType w:val="multilevel"/>
    <w:tmpl w:val="B1CEC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A7B5B"/>
    <w:multiLevelType w:val="multilevel"/>
    <w:tmpl w:val="39B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01E5A"/>
    <w:multiLevelType w:val="multilevel"/>
    <w:tmpl w:val="21E0F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60F0B"/>
    <w:multiLevelType w:val="multilevel"/>
    <w:tmpl w:val="A25A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8049FA"/>
    <w:multiLevelType w:val="hybridMultilevel"/>
    <w:tmpl w:val="7EC01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64769D"/>
    <w:multiLevelType w:val="multilevel"/>
    <w:tmpl w:val="8CC8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56FA7"/>
    <w:multiLevelType w:val="multilevel"/>
    <w:tmpl w:val="654EC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61939">
    <w:abstractNumId w:val="1"/>
  </w:num>
  <w:num w:numId="2" w16cid:durableId="562301173">
    <w:abstractNumId w:val="6"/>
  </w:num>
  <w:num w:numId="3" w16cid:durableId="596327153">
    <w:abstractNumId w:val="9"/>
  </w:num>
  <w:num w:numId="4" w16cid:durableId="709771213">
    <w:abstractNumId w:val="8"/>
  </w:num>
  <w:num w:numId="5" w16cid:durableId="263267870">
    <w:abstractNumId w:val="0"/>
  </w:num>
  <w:num w:numId="6" w16cid:durableId="1792744576">
    <w:abstractNumId w:val="3"/>
  </w:num>
  <w:num w:numId="7" w16cid:durableId="410126859">
    <w:abstractNumId w:val="5"/>
  </w:num>
  <w:num w:numId="8" w16cid:durableId="2015918117">
    <w:abstractNumId w:val="11"/>
  </w:num>
  <w:num w:numId="9" w16cid:durableId="1776753636">
    <w:abstractNumId w:val="10"/>
  </w:num>
  <w:num w:numId="10" w16cid:durableId="2066756641">
    <w:abstractNumId w:val="7"/>
  </w:num>
  <w:num w:numId="11" w16cid:durableId="347223937">
    <w:abstractNumId w:val="2"/>
  </w:num>
  <w:num w:numId="12" w16cid:durableId="700400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AD"/>
    <w:rsid w:val="0029505A"/>
    <w:rsid w:val="008A5F64"/>
    <w:rsid w:val="008B6FC8"/>
    <w:rsid w:val="00913B65"/>
    <w:rsid w:val="00985495"/>
    <w:rsid w:val="009D0C89"/>
    <w:rsid w:val="00AF70AD"/>
    <w:rsid w:val="00BC2449"/>
    <w:rsid w:val="00E0377A"/>
    <w:rsid w:val="00E92E9A"/>
    <w:rsid w:val="00EB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F856"/>
  <w15:chartTrackingRefBased/>
  <w15:docId w15:val="{829C9959-04C9-48D0-8CDE-22DE8ED1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0AD"/>
    <w:rPr>
      <w:rFonts w:eastAsiaTheme="majorEastAsia" w:cstheme="majorBidi"/>
      <w:color w:val="272727" w:themeColor="text1" w:themeTint="D8"/>
    </w:rPr>
  </w:style>
  <w:style w:type="paragraph" w:styleId="Title">
    <w:name w:val="Title"/>
    <w:basedOn w:val="Normal"/>
    <w:next w:val="Normal"/>
    <w:link w:val="TitleChar"/>
    <w:uiPriority w:val="10"/>
    <w:qFormat/>
    <w:rsid w:val="00AF7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0AD"/>
    <w:pPr>
      <w:spacing w:before="160"/>
      <w:jc w:val="center"/>
    </w:pPr>
    <w:rPr>
      <w:i/>
      <w:iCs/>
      <w:color w:val="404040" w:themeColor="text1" w:themeTint="BF"/>
    </w:rPr>
  </w:style>
  <w:style w:type="character" w:customStyle="1" w:styleId="QuoteChar">
    <w:name w:val="Quote Char"/>
    <w:basedOn w:val="DefaultParagraphFont"/>
    <w:link w:val="Quote"/>
    <w:uiPriority w:val="29"/>
    <w:rsid w:val="00AF70AD"/>
    <w:rPr>
      <w:i/>
      <w:iCs/>
      <w:color w:val="404040" w:themeColor="text1" w:themeTint="BF"/>
    </w:rPr>
  </w:style>
  <w:style w:type="paragraph" w:styleId="ListParagraph">
    <w:name w:val="List Paragraph"/>
    <w:basedOn w:val="Normal"/>
    <w:uiPriority w:val="34"/>
    <w:qFormat/>
    <w:rsid w:val="00AF70AD"/>
    <w:pPr>
      <w:ind w:left="720"/>
      <w:contextualSpacing/>
    </w:pPr>
  </w:style>
  <w:style w:type="character" w:styleId="IntenseEmphasis">
    <w:name w:val="Intense Emphasis"/>
    <w:basedOn w:val="DefaultParagraphFont"/>
    <w:uiPriority w:val="21"/>
    <w:qFormat/>
    <w:rsid w:val="00AF70AD"/>
    <w:rPr>
      <w:i/>
      <w:iCs/>
      <w:color w:val="0F4761" w:themeColor="accent1" w:themeShade="BF"/>
    </w:rPr>
  </w:style>
  <w:style w:type="paragraph" w:styleId="IntenseQuote">
    <w:name w:val="Intense Quote"/>
    <w:basedOn w:val="Normal"/>
    <w:next w:val="Normal"/>
    <w:link w:val="IntenseQuoteChar"/>
    <w:uiPriority w:val="30"/>
    <w:qFormat/>
    <w:rsid w:val="00AF7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0AD"/>
    <w:rPr>
      <w:i/>
      <w:iCs/>
      <w:color w:val="0F4761" w:themeColor="accent1" w:themeShade="BF"/>
    </w:rPr>
  </w:style>
  <w:style w:type="character" w:styleId="IntenseReference">
    <w:name w:val="Intense Reference"/>
    <w:basedOn w:val="DefaultParagraphFont"/>
    <w:uiPriority w:val="32"/>
    <w:qFormat/>
    <w:rsid w:val="00AF70AD"/>
    <w:rPr>
      <w:b/>
      <w:bCs/>
      <w:smallCaps/>
      <w:color w:val="0F4761" w:themeColor="accent1" w:themeShade="BF"/>
      <w:spacing w:val="5"/>
    </w:rPr>
  </w:style>
  <w:style w:type="paragraph" w:styleId="NormalWeb">
    <w:name w:val="Normal (Web)"/>
    <w:basedOn w:val="Normal"/>
    <w:uiPriority w:val="99"/>
    <w:semiHidden/>
    <w:unhideWhenUsed/>
    <w:rsid w:val="00AF70A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AF70A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F70A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AF70A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F70AD"/>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55677">
      <w:bodyDiv w:val="1"/>
      <w:marLeft w:val="0"/>
      <w:marRight w:val="0"/>
      <w:marTop w:val="0"/>
      <w:marBottom w:val="0"/>
      <w:divBdr>
        <w:top w:val="none" w:sz="0" w:space="0" w:color="auto"/>
        <w:left w:val="none" w:sz="0" w:space="0" w:color="auto"/>
        <w:bottom w:val="none" w:sz="0" w:space="0" w:color="auto"/>
        <w:right w:val="none" w:sz="0" w:space="0" w:color="auto"/>
      </w:divBdr>
    </w:div>
    <w:div w:id="351492652">
      <w:bodyDiv w:val="1"/>
      <w:marLeft w:val="0"/>
      <w:marRight w:val="0"/>
      <w:marTop w:val="0"/>
      <w:marBottom w:val="0"/>
      <w:divBdr>
        <w:top w:val="none" w:sz="0" w:space="0" w:color="auto"/>
        <w:left w:val="none" w:sz="0" w:space="0" w:color="auto"/>
        <w:bottom w:val="none" w:sz="0" w:space="0" w:color="auto"/>
        <w:right w:val="none" w:sz="0" w:space="0" w:color="auto"/>
      </w:divBdr>
    </w:div>
    <w:div w:id="460344151">
      <w:bodyDiv w:val="1"/>
      <w:marLeft w:val="0"/>
      <w:marRight w:val="0"/>
      <w:marTop w:val="0"/>
      <w:marBottom w:val="0"/>
      <w:divBdr>
        <w:top w:val="none" w:sz="0" w:space="0" w:color="auto"/>
        <w:left w:val="none" w:sz="0" w:space="0" w:color="auto"/>
        <w:bottom w:val="none" w:sz="0" w:space="0" w:color="auto"/>
        <w:right w:val="none" w:sz="0" w:space="0" w:color="auto"/>
      </w:divBdr>
    </w:div>
    <w:div w:id="1118141481">
      <w:bodyDiv w:val="1"/>
      <w:marLeft w:val="0"/>
      <w:marRight w:val="0"/>
      <w:marTop w:val="0"/>
      <w:marBottom w:val="0"/>
      <w:divBdr>
        <w:top w:val="none" w:sz="0" w:space="0" w:color="auto"/>
        <w:left w:val="none" w:sz="0" w:space="0" w:color="auto"/>
        <w:bottom w:val="none" w:sz="0" w:space="0" w:color="auto"/>
        <w:right w:val="none" w:sz="0" w:space="0" w:color="auto"/>
      </w:divBdr>
    </w:div>
    <w:div w:id="1466853855">
      <w:bodyDiv w:val="1"/>
      <w:marLeft w:val="0"/>
      <w:marRight w:val="0"/>
      <w:marTop w:val="0"/>
      <w:marBottom w:val="0"/>
      <w:divBdr>
        <w:top w:val="none" w:sz="0" w:space="0" w:color="auto"/>
        <w:left w:val="none" w:sz="0" w:space="0" w:color="auto"/>
        <w:bottom w:val="none" w:sz="0" w:space="0" w:color="auto"/>
        <w:right w:val="none" w:sz="0" w:space="0" w:color="auto"/>
      </w:divBdr>
    </w:div>
    <w:div w:id="1659190677">
      <w:bodyDiv w:val="1"/>
      <w:marLeft w:val="0"/>
      <w:marRight w:val="0"/>
      <w:marTop w:val="0"/>
      <w:marBottom w:val="0"/>
      <w:divBdr>
        <w:top w:val="none" w:sz="0" w:space="0" w:color="auto"/>
        <w:left w:val="none" w:sz="0" w:space="0" w:color="auto"/>
        <w:bottom w:val="none" w:sz="0" w:space="0" w:color="auto"/>
        <w:right w:val="none" w:sz="0" w:space="0" w:color="auto"/>
      </w:divBdr>
    </w:div>
    <w:div w:id="18314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20139-BDA4-41F9-8AE5-564D0990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12</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Gaton</dc:creator>
  <cp:keywords/>
  <dc:description/>
  <cp:lastModifiedBy>Antoine Gaton</cp:lastModifiedBy>
  <cp:revision>2</cp:revision>
  <dcterms:created xsi:type="dcterms:W3CDTF">2024-09-09T03:19:00Z</dcterms:created>
  <dcterms:modified xsi:type="dcterms:W3CDTF">2024-09-16T02:58:00Z</dcterms:modified>
</cp:coreProperties>
</file>