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F2CBE" w14:textId="77777777" w:rsidR="00502DF8" w:rsidRDefault="00000000">
      <w:pPr>
        <w:pStyle w:val="Heading1"/>
        <w:rPr>
          <w:rFonts w:eastAsia="Times New Roman"/>
        </w:rPr>
      </w:pPr>
      <w:bookmarkStart w:id="0" w:name="1two-pipe-air-to-water-heat-pu"/>
      <w:bookmarkEnd w:id="0"/>
      <w:r>
        <w:rPr>
          <w:rFonts w:eastAsia="Times New Roman"/>
        </w:rPr>
        <w:t>1. Two-pipe air-to-water heat pump plant</w:t>
      </w:r>
    </w:p>
    <w:p w14:paraId="11D443ED" w14:textId="1EFFB821" w:rsidR="00502DF8" w:rsidRDefault="00000000">
      <w:pPr>
        <w:pStyle w:val="Heading2"/>
        <w:rPr>
          <w:rFonts w:eastAsia="Times New Roman"/>
        </w:rPr>
      </w:pPr>
      <w:bookmarkStart w:id="1" w:name="1.1cooling-plant"/>
      <w:bookmarkStart w:id="2" w:name="COO"/>
      <w:bookmarkEnd w:id="1"/>
      <w:r>
        <w:rPr>
          <w:rFonts w:eastAsia="Times New Roman"/>
        </w:rPr>
        <w:t>1.1. </w:t>
      </w:r>
      <w:r w:rsidR="005A5632" w:rsidRPr="00A02D9E">
        <w:rPr>
          <w:rStyle w:val="Toggle"/>
        </w:rPr>
        <w:t>[</w:t>
      </w:r>
      <w:r w:rsidR="003E4A01" w:rsidRPr="003E4A01">
        <w:rPr>
          <w:rStyle w:val="Toggle"/>
        </w:rPr>
        <w:t>NOT_EQUALS</w:t>
      </w:r>
      <w:r w:rsidR="003E4A01">
        <w:rPr>
          <w:rStyle w:val="Toggle"/>
        </w:rPr>
        <w:t xml:space="preserve"> </w:t>
      </w:r>
      <w:r w:rsidR="00EE51CA">
        <w:rPr>
          <w:rStyle w:val="Toggle"/>
        </w:rPr>
        <w:t>TYP</w:t>
      </w:r>
      <w:r w:rsidR="005A5632">
        <w:rPr>
          <w:rStyle w:val="Toggle"/>
        </w:rPr>
        <w:t xml:space="preserve"> </w:t>
      </w:r>
      <w:r w:rsidR="003E4A01">
        <w:rPr>
          <w:rStyle w:val="Toggle"/>
        </w:rPr>
        <w:t>HEA</w:t>
      </w:r>
      <w:r w:rsidR="005F7B8F">
        <w:rPr>
          <w:rStyle w:val="Toggle"/>
        </w:rPr>
        <w:t>T</w:t>
      </w:r>
      <w:r w:rsidR="007E5467">
        <w:rPr>
          <w:rStyle w:val="Toggle"/>
        </w:rPr>
        <w:t>_ONLY</w:t>
      </w:r>
      <w:r w:rsidR="005A5632" w:rsidRPr="00A02D9E">
        <w:rPr>
          <w:rStyle w:val="Toggle"/>
        </w:rPr>
        <w:t>]</w:t>
      </w:r>
      <w:r w:rsidR="005A5632">
        <w:rPr>
          <w:rStyle w:val="Toggle"/>
        </w:rPr>
        <w:t xml:space="preserve"> </w:t>
      </w:r>
      <w:r>
        <w:rPr>
          <w:rFonts w:eastAsia="Times New Roman"/>
        </w:rPr>
        <w:t>Cooling plant</w:t>
      </w:r>
    </w:p>
    <w:p w14:paraId="173E98D7" w14:textId="77777777" w:rsidR="00502DF8" w:rsidRDefault="00000000">
      <w:pPr>
        <w:pStyle w:val="Heading3"/>
        <w:rPr>
          <w:rFonts w:eastAsia="Times New Roman"/>
        </w:rPr>
      </w:pPr>
      <w:bookmarkStart w:id="3" w:name="1.1.1cooling-plant-enable"/>
      <w:bookmarkEnd w:id="3"/>
      <w:r>
        <w:rPr>
          <w:rFonts w:eastAsia="Times New Roman"/>
        </w:rPr>
        <w:t>1.1.1. Cooling plant enable</w:t>
      </w:r>
    </w:p>
    <w:p w14:paraId="577A3D5B" w14:textId="77777777" w:rsidR="00502DF8" w:rsidRDefault="00000000">
      <w:pPr>
        <w:pStyle w:val="NormalWeb"/>
      </w:pPr>
      <w:r>
        <w:t xml:space="preserve">The plant is enabled when it has been disabled for at least the duration </w:t>
      </w:r>
      <w:proofErr w:type="spellStart"/>
      <w:r>
        <w:rPr>
          <w:rStyle w:val="HTMLCode"/>
        </w:rPr>
        <w:t>dtRun</w:t>
      </w:r>
      <w:proofErr w:type="spellEnd"/>
      <w:r>
        <w:t xml:space="preserve"> (900 s, adjustable) and: </w:t>
      </w:r>
    </w:p>
    <w:p w14:paraId="0790B051" w14:textId="77777777" w:rsidR="00502DF8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Number of plant requests &gt; number of ignored requests </w:t>
      </w:r>
      <w:proofErr w:type="spellStart"/>
      <w:r>
        <w:rPr>
          <w:rStyle w:val="HTMLCode"/>
        </w:rPr>
        <w:t>nReqIgn</w:t>
      </w:r>
      <w:proofErr w:type="spellEnd"/>
      <w:r>
        <w:rPr>
          <w:rFonts w:eastAsia="Times New Roman"/>
        </w:rPr>
        <w:t xml:space="preserve"> (0, adjustable), and </w:t>
      </w:r>
    </w:p>
    <w:p w14:paraId="54C8C840" w14:textId="5CE12CE8" w:rsidR="00502DF8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Outdoor air temperature &gt; outdoor air lockout temperature </w:t>
      </w:r>
      <w:proofErr w:type="spellStart"/>
      <w:r>
        <w:rPr>
          <w:rStyle w:val="HTMLCode"/>
        </w:rPr>
        <w:t>TOutLck</w:t>
      </w:r>
      <w:proofErr w:type="spellEnd"/>
      <w:r>
        <w:rPr>
          <w:rFonts w:eastAsia="Times New Roman"/>
        </w:rPr>
        <w:t> </w:t>
      </w:r>
      <w:r w:rsidRPr="0037165F">
        <w:t>(</w:t>
      </w:r>
      <w:r w:rsidR="00250710" w:rsidRPr="00250710">
        <w:rPr>
          <w:rStyle w:val="Toggle"/>
        </w:rPr>
        <w:t>[UNITS [1</w:t>
      </w:r>
      <w:r w:rsidR="00250710" w:rsidRPr="00250710">
        <w:rPr>
          <w:rStyle w:val="Toggle"/>
        </w:rPr>
        <w:t>5°</w:t>
      </w:r>
      <w:r w:rsidR="00250710" w:rsidRPr="00250710">
        <w:rPr>
          <w:rStyle w:val="Toggle"/>
        </w:rPr>
        <w:t>C] [</w:t>
      </w:r>
      <w:r w:rsidR="001A5DBF">
        <w:rPr>
          <w:rStyle w:val="Toggle"/>
        </w:rPr>
        <w:t>59</w:t>
      </w:r>
      <w:r w:rsidR="00250710" w:rsidRPr="00250710">
        <w:rPr>
          <w:rStyle w:val="Toggle"/>
        </w:rPr>
        <w:t>°F]]</w:t>
      </w:r>
      <w:r>
        <w:rPr>
          <w:rFonts w:eastAsia="Times New Roman"/>
        </w:rPr>
        <w:t xml:space="preserve">, adjustable), and </w:t>
      </w:r>
    </w:p>
    <w:p w14:paraId="35B71B43" w14:textId="77777777" w:rsidR="00502DF8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enable schedule is active. </w:t>
      </w:r>
    </w:p>
    <w:p w14:paraId="4C9DB547" w14:textId="77777777" w:rsidR="00502DF8" w:rsidRDefault="00000000">
      <w:pPr>
        <w:pStyle w:val="NormalWeb"/>
      </w:pPr>
      <w:r>
        <w:t xml:space="preserve">The plant is disabled when it has been enabled for at least the duration </w:t>
      </w:r>
      <w:proofErr w:type="spellStart"/>
      <w:r>
        <w:rPr>
          <w:rStyle w:val="HTMLCode"/>
        </w:rPr>
        <w:t>dtRun</w:t>
      </w:r>
      <w:proofErr w:type="spellEnd"/>
      <w:r>
        <w:t xml:space="preserve"> (900 s, adjustable) and: </w:t>
      </w:r>
    </w:p>
    <w:p w14:paraId="594039C3" w14:textId="77777777" w:rsidR="00502DF8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Number of plant requests ≤ number of ignored requests </w:t>
      </w:r>
      <w:proofErr w:type="spellStart"/>
      <w:r>
        <w:rPr>
          <w:rStyle w:val="HTMLCode"/>
        </w:rPr>
        <w:t>nReqIgn</w:t>
      </w:r>
      <w:proofErr w:type="spellEnd"/>
      <w:r>
        <w:rPr>
          <w:rFonts w:eastAsia="Times New Roman"/>
        </w:rPr>
        <w:t xml:space="preserve"> (0, adjustable) for at least the duration </w:t>
      </w:r>
      <w:proofErr w:type="spellStart"/>
      <w:r>
        <w:rPr>
          <w:rStyle w:val="HTMLCode"/>
        </w:rPr>
        <w:t>dtReq</w:t>
      </w:r>
      <w:proofErr w:type="spellEnd"/>
      <w:r>
        <w:rPr>
          <w:rFonts w:eastAsia="Times New Roman"/>
        </w:rPr>
        <w:t xml:space="preserve"> (180 s, adjustable), or </w:t>
      </w:r>
    </w:p>
    <w:p w14:paraId="0FF4C6EF" w14:textId="63B75FBB" w:rsidR="00502DF8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Outdoor air temperature &lt; outdoor air lockout temperature </w:t>
      </w:r>
      <w:proofErr w:type="spellStart"/>
      <w:r>
        <w:rPr>
          <w:rStyle w:val="HTMLCode"/>
        </w:rPr>
        <w:t>TOutLck</w:t>
      </w:r>
      <w:proofErr w:type="spellEnd"/>
      <w:r>
        <w:rPr>
          <w:rFonts w:eastAsia="Times New Roman"/>
        </w:rPr>
        <w:t> (</w:t>
      </w:r>
      <w:r w:rsidR="001A5DBF" w:rsidRPr="00250710">
        <w:rPr>
          <w:rStyle w:val="Toggle"/>
        </w:rPr>
        <w:t>[UNITS [15°C] [</w:t>
      </w:r>
      <w:r w:rsidR="001A5DBF">
        <w:rPr>
          <w:rStyle w:val="Toggle"/>
        </w:rPr>
        <w:t>59</w:t>
      </w:r>
      <w:r w:rsidR="001A5DBF" w:rsidRPr="00250710">
        <w:rPr>
          <w:rStyle w:val="Toggle"/>
        </w:rPr>
        <w:t>°F]]</w:t>
      </w:r>
      <w:r>
        <w:rPr>
          <w:rFonts w:eastAsia="Times New Roman"/>
        </w:rPr>
        <w:t xml:space="preserve">, adjustable) minus hysteresis </w:t>
      </w:r>
      <w:proofErr w:type="spellStart"/>
      <w:r>
        <w:rPr>
          <w:rStyle w:val="HTMLCode"/>
        </w:rPr>
        <w:t>dTOutLck</w:t>
      </w:r>
      <w:proofErr w:type="spellEnd"/>
      <w:r>
        <w:rPr>
          <w:rFonts w:eastAsia="Times New Roman"/>
        </w:rPr>
        <w:t xml:space="preserve">, or </w:t>
      </w:r>
    </w:p>
    <w:p w14:paraId="3C80712D" w14:textId="77777777" w:rsidR="00502DF8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plant enable schedule is inactive. </w:t>
      </w:r>
    </w:p>
    <w:p w14:paraId="2682A796" w14:textId="36814AF1" w:rsidR="00502DF8" w:rsidRDefault="00000000">
      <w:pPr>
        <w:pStyle w:val="Heading2"/>
        <w:rPr>
          <w:rFonts w:eastAsia="Times New Roman"/>
        </w:rPr>
      </w:pPr>
      <w:bookmarkStart w:id="4" w:name="1.2heating-plant"/>
      <w:bookmarkEnd w:id="2"/>
      <w:bookmarkEnd w:id="4"/>
      <w:r>
        <w:rPr>
          <w:rFonts w:eastAsia="Times New Roman"/>
        </w:rPr>
        <w:t>1.2. </w:t>
      </w:r>
      <w:r w:rsidR="007D3C49" w:rsidRPr="00A02D9E">
        <w:rPr>
          <w:rStyle w:val="Toggle"/>
        </w:rPr>
        <w:t>[</w:t>
      </w:r>
      <w:r w:rsidR="007D3C49" w:rsidRPr="003E4A01">
        <w:rPr>
          <w:rStyle w:val="Toggle"/>
        </w:rPr>
        <w:t>NOT_EQUALS</w:t>
      </w:r>
      <w:r w:rsidR="007D3C49">
        <w:rPr>
          <w:rStyle w:val="Toggle"/>
        </w:rPr>
        <w:t xml:space="preserve"> TYP COOL_ONLY</w:t>
      </w:r>
      <w:r w:rsidR="007D3C49" w:rsidRPr="00A02D9E">
        <w:rPr>
          <w:rStyle w:val="Toggle"/>
        </w:rPr>
        <w:t>]</w:t>
      </w:r>
      <w:r w:rsidR="007D3C49">
        <w:rPr>
          <w:rStyle w:val="Toggle"/>
        </w:rPr>
        <w:t xml:space="preserve"> </w:t>
      </w:r>
      <w:r>
        <w:rPr>
          <w:rFonts w:eastAsia="Times New Roman"/>
        </w:rPr>
        <w:t>Heating plant</w:t>
      </w:r>
    </w:p>
    <w:p w14:paraId="7D63EFF8" w14:textId="77777777" w:rsidR="00502DF8" w:rsidRDefault="00000000">
      <w:pPr>
        <w:pStyle w:val="Heading3"/>
        <w:rPr>
          <w:rFonts w:eastAsia="Times New Roman"/>
        </w:rPr>
      </w:pPr>
      <w:bookmarkStart w:id="5" w:name="1.2.1heating-plant-enable"/>
      <w:bookmarkEnd w:id="5"/>
      <w:r>
        <w:rPr>
          <w:rFonts w:eastAsia="Times New Roman"/>
        </w:rPr>
        <w:t>1.2.1. Heating plant enable</w:t>
      </w:r>
    </w:p>
    <w:p w14:paraId="7DF9EC0F" w14:textId="77777777" w:rsidR="00502DF8" w:rsidRDefault="00000000">
      <w:pPr>
        <w:pStyle w:val="NormalWeb"/>
      </w:pPr>
      <w:r>
        <w:t xml:space="preserve">The plant is enabled when it has been disabled for at least the duration </w:t>
      </w:r>
      <w:proofErr w:type="spellStart"/>
      <w:r>
        <w:rPr>
          <w:rStyle w:val="HTMLCode"/>
        </w:rPr>
        <w:t>dtRun</w:t>
      </w:r>
      <w:proofErr w:type="spellEnd"/>
      <w:r>
        <w:t xml:space="preserve"> (900 s, adjustable) and: </w:t>
      </w:r>
    </w:p>
    <w:p w14:paraId="77E1FC19" w14:textId="77777777" w:rsidR="00502DF8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Number of plant requests &gt; number of ignored requests </w:t>
      </w:r>
      <w:proofErr w:type="spellStart"/>
      <w:r>
        <w:rPr>
          <w:rStyle w:val="HTMLCode"/>
        </w:rPr>
        <w:t>nReqIgn</w:t>
      </w:r>
      <w:proofErr w:type="spellEnd"/>
      <w:r>
        <w:rPr>
          <w:rFonts w:eastAsia="Times New Roman"/>
        </w:rPr>
        <w:t xml:space="preserve"> (0, adjustable), and </w:t>
      </w:r>
    </w:p>
    <w:p w14:paraId="339146A4" w14:textId="76C9339C" w:rsidR="00502DF8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Outdoor air temperature &lt; outdoor air lockout temperature </w:t>
      </w:r>
      <w:proofErr w:type="spellStart"/>
      <w:r>
        <w:rPr>
          <w:rStyle w:val="HTMLCode"/>
        </w:rPr>
        <w:t>TOutLck</w:t>
      </w:r>
      <w:proofErr w:type="spellEnd"/>
      <w:r>
        <w:rPr>
          <w:rFonts w:eastAsia="Times New Roman"/>
        </w:rPr>
        <w:t> (</w:t>
      </w:r>
      <w:r w:rsidR="001A5DBF" w:rsidRPr="00250710">
        <w:rPr>
          <w:rStyle w:val="Toggle"/>
        </w:rPr>
        <w:t>[UNITS [15°C] [</w:t>
      </w:r>
      <w:r w:rsidR="001A5DBF">
        <w:rPr>
          <w:rStyle w:val="Toggle"/>
        </w:rPr>
        <w:t>64</w:t>
      </w:r>
      <w:r w:rsidR="001A5DBF" w:rsidRPr="00250710">
        <w:rPr>
          <w:rStyle w:val="Toggle"/>
        </w:rPr>
        <w:t>°F]]</w:t>
      </w:r>
      <w:r>
        <w:rPr>
          <w:rFonts w:eastAsia="Times New Roman"/>
        </w:rPr>
        <w:t xml:space="preserve">, adjustable), and </w:t>
      </w:r>
    </w:p>
    <w:p w14:paraId="674FC948" w14:textId="77777777" w:rsidR="00502DF8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enable schedule is active. </w:t>
      </w:r>
    </w:p>
    <w:p w14:paraId="7AE9C8D6" w14:textId="77777777" w:rsidR="00502DF8" w:rsidRDefault="00000000">
      <w:pPr>
        <w:pStyle w:val="NormalWeb"/>
      </w:pPr>
      <w:r>
        <w:t xml:space="preserve">The plant is disabled when it has been enabled for at least the duration </w:t>
      </w:r>
      <w:proofErr w:type="spellStart"/>
      <w:r>
        <w:rPr>
          <w:rStyle w:val="HTMLCode"/>
        </w:rPr>
        <w:t>dtRun</w:t>
      </w:r>
      <w:proofErr w:type="spellEnd"/>
      <w:r>
        <w:t xml:space="preserve"> (900 s, adjustable) and: </w:t>
      </w:r>
    </w:p>
    <w:p w14:paraId="75CAB958" w14:textId="77777777" w:rsidR="00502DF8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Number of plant requests ≤ number of ignored requests </w:t>
      </w:r>
      <w:proofErr w:type="spellStart"/>
      <w:r>
        <w:rPr>
          <w:rStyle w:val="HTMLCode"/>
        </w:rPr>
        <w:t>nReqIgn</w:t>
      </w:r>
      <w:proofErr w:type="spellEnd"/>
      <w:r>
        <w:rPr>
          <w:rFonts w:eastAsia="Times New Roman"/>
        </w:rPr>
        <w:t xml:space="preserve"> (0, adjustable) for at least the duration </w:t>
      </w:r>
      <w:proofErr w:type="spellStart"/>
      <w:r>
        <w:rPr>
          <w:rStyle w:val="HTMLCode"/>
        </w:rPr>
        <w:t>dtReq</w:t>
      </w:r>
      <w:proofErr w:type="spellEnd"/>
      <w:r>
        <w:rPr>
          <w:rFonts w:eastAsia="Times New Roman"/>
        </w:rPr>
        <w:t xml:space="preserve"> (180 s, adjustable), or </w:t>
      </w:r>
    </w:p>
    <w:p w14:paraId="7D354BB1" w14:textId="1FCDF01E" w:rsidR="00502DF8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Outdoor air temperature &gt; outdoor air lockout temperature </w:t>
      </w:r>
      <w:proofErr w:type="spellStart"/>
      <w:r>
        <w:rPr>
          <w:rStyle w:val="HTMLCode"/>
        </w:rPr>
        <w:t>TOutLck</w:t>
      </w:r>
      <w:proofErr w:type="spellEnd"/>
      <w:r>
        <w:rPr>
          <w:rFonts w:eastAsia="Times New Roman"/>
        </w:rPr>
        <w:t> (</w:t>
      </w:r>
      <w:r w:rsidR="001A5DBF" w:rsidRPr="00250710">
        <w:rPr>
          <w:rStyle w:val="Toggle"/>
        </w:rPr>
        <w:t>[UNITS [15°C] [</w:t>
      </w:r>
      <w:r w:rsidR="001A5DBF">
        <w:rPr>
          <w:rStyle w:val="Toggle"/>
        </w:rPr>
        <w:t>59</w:t>
      </w:r>
      <w:r w:rsidR="001A5DBF" w:rsidRPr="00250710">
        <w:rPr>
          <w:rStyle w:val="Toggle"/>
        </w:rPr>
        <w:t>°F]]</w:t>
      </w:r>
      <w:r>
        <w:rPr>
          <w:rFonts w:eastAsia="Times New Roman"/>
        </w:rPr>
        <w:t xml:space="preserve">, adjustable) plus hysteresis </w:t>
      </w:r>
      <w:proofErr w:type="spellStart"/>
      <w:r>
        <w:rPr>
          <w:rStyle w:val="HTMLCode"/>
        </w:rPr>
        <w:t>dTOutLck</w:t>
      </w:r>
      <w:proofErr w:type="spellEnd"/>
      <w:r>
        <w:rPr>
          <w:rFonts w:eastAsia="Times New Roman"/>
        </w:rPr>
        <w:t xml:space="preserve">, or </w:t>
      </w:r>
    </w:p>
    <w:p w14:paraId="00A5C6B5" w14:textId="77777777" w:rsidR="00C65364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plant enable schedule is inactive. </w:t>
      </w:r>
    </w:p>
    <w:sectPr w:rsidR="00C6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14B01"/>
    <w:multiLevelType w:val="multilevel"/>
    <w:tmpl w:val="384E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647AA"/>
    <w:multiLevelType w:val="multilevel"/>
    <w:tmpl w:val="1A4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1073E"/>
    <w:multiLevelType w:val="multilevel"/>
    <w:tmpl w:val="0BC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C4FDC"/>
    <w:multiLevelType w:val="multilevel"/>
    <w:tmpl w:val="070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825521">
    <w:abstractNumId w:val="2"/>
  </w:num>
  <w:num w:numId="2" w16cid:durableId="36856848">
    <w:abstractNumId w:val="3"/>
  </w:num>
  <w:num w:numId="3" w16cid:durableId="1012879118">
    <w:abstractNumId w:val="1"/>
  </w:num>
  <w:num w:numId="4" w16cid:durableId="7654251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68"/>
    <w:rsid w:val="001A5DBF"/>
    <w:rsid w:val="00250710"/>
    <w:rsid w:val="0037165F"/>
    <w:rsid w:val="003E4A01"/>
    <w:rsid w:val="004B3512"/>
    <w:rsid w:val="00502DF8"/>
    <w:rsid w:val="005A5632"/>
    <w:rsid w:val="005F7B8F"/>
    <w:rsid w:val="00614D7F"/>
    <w:rsid w:val="007372A0"/>
    <w:rsid w:val="007D3C49"/>
    <w:rsid w:val="007E5467"/>
    <w:rsid w:val="00C65364"/>
    <w:rsid w:val="00D76CD7"/>
    <w:rsid w:val="00EE51CA"/>
    <w:rsid w:val="00F27E11"/>
    <w:rsid w:val="00FC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41557CB"/>
  <w15:chartTrackingRefBased/>
  <w15:docId w15:val="{88499395-291B-634C-BA96-9EB5DE33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inorHAnsi" w:eastAsiaTheme="majorEastAsia" w:hAnsiTheme="minorHAnsi" w:cstheme="majorBidi" w:hint="default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Toggle">
    <w:name w:val="Toggle"/>
    <w:basedOn w:val="DefaultParagraphFont"/>
    <w:uiPriority w:val="1"/>
    <w:qFormat/>
    <w:rsid w:val="005A5632"/>
    <w:rPr>
      <w:rFonts w:cs="Times New Roman"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1423</Characters>
  <Application>Microsoft Office Word</Application>
  <DocSecurity>0</DocSecurity>
  <Lines>11</Lines>
  <Paragraphs>3</Paragraphs>
  <ScaleCrop>false</ScaleCrop>
  <Company>Solamen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of Operation</dc:title>
  <dc:subject/>
  <dc:creator>Antoine Gautier</dc:creator>
  <cp:keywords/>
  <dc:description/>
  <cp:lastModifiedBy>Antoine Gautier</cp:lastModifiedBy>
  <cp:revision>15</cp:revision>
  <dcterms:created xsi:type="dcterms:W3CDTF">2025-02-10T10:42:00Z</dcterms:created>
  <dcterms:modified xsi:type="dcterms:W3CDTF">2025-02-10T14:52:00Z</dcterms:modified>
</cp:coreProperties>
</file>