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0" w:type="auto"/>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ook w:val="04A0" w:firstRow="1" w:lastRow="0" w:firstColumn="1" w:lastColumn="0" w:noHBand="0" w:noVBand="1"/>
      </w:tblPr>
      <w:tblGrid>
        <w:gridCol w:w="9056"/>
      </w:tblGrid>
      <w:tr w:rsidRPr="00BA25FE" w:rsidR="00A421D1" w:rsidTr="00BA4725" w14:paraId="6D77AD8E" w14:textId="77777777">
        <w:trPr>
          <w:tblCellSpacing w:w="20" w:type="dxa"/>
        </w:trPr>
        <w:tc>
          <w:tcPr>
            <w:tcW w:w="10345" w:type="dxa"/>
            <w:shd w:val="clear" w:color="auto" w:fill="auto"/>
          </w:tcPr>
          <w:p w:rsidRPr="00A421D1" w:rsidR="00A421D1" w:rsidP="00A421D1" w:rsidRDefault="00A421D1" w14:paraId="14650FBF" w14:textId="4AD8F22D">
            <w:pPr>
              <w:spacing w:before="120"/>
              <w:jc w:val="center"/>
              <w:outlineLvl w:val="0"/>
              <w:rPr>
                <w:rFonts w:ascii="Helvetica-Bold" w:hAnsi="Helvetica-Bold" w:cs="Helvetica-Bold"/>
                <w:b/>
                <w:bCs/>
                <w:sz w:val="22"/>
                <w:szCs w:val="22"/>
              </w:rPr>
            </w:pPr>
            <w:r w:rsidRPr="00BA25FE">
              <w:rPr>
                <w:sz w:val="22"/>
                <w:lang w:eastAsia="fr-FR"/>
              </w:rPr>
              <w:br w:type="page"/>
            </w:r>
            <w:r w:rsidRPr="00BA25FE">
              <w:rPr>
                <w:rFonts w:ascii="Arial" w:hAnsi="Arial"/>
                <w:b/>
                <w:sz w:val="22"/>
                <w:u w:val="single"/>
              </w:rPr>
              <w:br w:type="page"/>
            </w:r>
            <w:r w:rsidRPr="00BA25FE">
              <w:rPr>
                <w:rFonts w:ascii="Arial" w:hAnsi="Arial"/>
                <w:b/>
                <w:sz w:val="22"/>
                <w:u w:val="single"/>
              </w:rPr>
              <w:br w:type="page"/>
            </w:r>
            <w:r w:rsidRPr="00BA25FE">
              <w:rPr>
                <w:rFonts w:ascii="Helvetica-Bold" w:hAnsi="Helvetica-Bold" w:cs="Helvetica-Bold"/>
                <w:b/>
                <w:bCs/>
                <w:sz w:val="22"/>
                <w:szCs w:val="22"/>
              </w:rPr>
              <w:t xml:space="preserve">BTS </w:t>
            </w:r>
            <w:r w:rsidRPr="00BA25FE">
              <w:rPr>
                <w:rFonts w:ascii="Helvetica" w:hAnsi="Helvetica" w:cs="Helvetica"/>
                <w:b/>
                <w:caps/>
                <w:sz w:val="22"/>
                <w:szCs w:val="22"/>
              </w:rPr>
              <w:t>Services informatiques aux organisations</w:t>
            </w:r>
            <w:r w:rsidRPr="00BA25FE">
              <w:rPr>
                <w:rFonts w:ascii="Helvetica-Bold" w:hAnsi="Helvetica-Bold" w:cs="Helvetica-Bold"/>
                <w:b/>
                <w:bCs/>
                <w:sz w:val="22"/>
                <w:szCs w:val="22"/>
              </w:rPr>
              <w:tab/>
            </w:r>
            <w:r w:rsidRPr="00BA25FE">
              <w:rPr>
                <w:rFonts w:ascii="Helvetica-Bold" w:hAnsi="Helvetica-Bold" w:cs="Helvetica-Bold"/>
                <w:b/>
                <w:bCs/>
                <w:sz w:val="22"/>
                <w:szCs w:val="22"/>
              </w:rPr>
              <w:tab/>
            </w:r>
            <w:r w:rsidRPr="004F20B1">
              <w:rPr>
                <w:rFonts w:ascii="Helvetica-Bold" w:hAnsi="Helvetica-Bold" w:cs="Helvetica-Bold"/>
                <w:b/>
                <w:bCs/>
                <w:sz w:val="18"/>
                <w:szCs w:val="18"/>
              </w:rPr>
              <w:t>SESSION 20</w:t>
            </w:r>
            <w:r w:rsidR="00307F80">
              <w:rPr>
                <w:rFonts w:ascii="Helvetica-Bold" w:hAnsi="Helvetica-Bold" w:cs="Helvetica-Bold"/>
                <w:b/>
                <w:bCs/>
                <w:sz w:val="18"/>
                <w:szCs w:val="18"/>
              </w:rPr>
              <w:t>2</w:t>
            </w:r>
            <w:r w:rsidR="00926D31">
              <w:rPr>
                <w:rFonts w:ascii="Helvetica-Bold" w:hAnsi="Helvetica-Bold" w:cs="Helvetica-Bold"/>
                <w:b/>
                <w:bCs/>
                <w:sz w:val="18"/>
                <w:szCs w:val="18"/>
              </w:rPr>
              <w:t>1</w:t>
            </w:r>
          </w:p>
          <w:p w:rsidRPr="007C7EA5" w:rsidR="00A421D1" w:rsidP="00BA4725" w:rsidRDefault="00A421D1" w14:paraId="0419D11B" w14:textId="77777777">
            <w:pPr>
              <w:spacing w:after="120"/>
              <w:jc w:val="center"/>
              <w:outlineLvl w:val="0"/>
              <w:rPr>
                <w:rFonts w:ascii="Arial" w:hAnsi="Arial"/>
                <w:b/>
                <w:sz w:val="22"/>
                <w:szCs w:val="22"/>
                <w:lang w:eastAsia="fr-FR"/>
              </w:rPr>
            </w:pPr>
            <w:r w:rsidRPr="00BA25FE">
              <w:rPr>
                <w:rFonts w:ascii="Arial" w:hAnsi="Arial"/>
                <w:b/>
                <w:sz w:val="22"/>
                <w:szCs w:val="22"/>
                <w:lang w:eastAsia="fr-FR"/>
              </w:rPr>
              <w:t xml:space="preserve">E4 Conception et maintenance de solutions informatiques - </w:t>
            </w:r>
            <w:r w:rsidRPr="00BA25FE">
              <w:rPr>
                <w:rFonts w:ascii="Arial" w:hAnsi="Arial"/>
                <w:sz w:val="22"/>
                <w:szCs w:val="22"/>
              </w:rPr>
              <w:t>Coefficient 4</w:t>
            </w:r>
          </w:p>
        </w:tc>
      </w:tr>
    </w:tbl>
    <w:p w:rsidR="00A421D1" w:rsidP="00A421D1" w:rsidRDefault="00A421D1" w14:paraId="234A1BFF" w14:textId="77777777">
      <w:pPr>
        <w:outlineLvl w:val="0"/>
        <w:rPr>
          <w:sz w:val="22"/>
          <w:lang w:eastAsia="fr-FR"/>
        </w:rPr>
      </w:pPr>
    </w:p>
    <w:tbl>
      <w:tblPr>
        <w:tblpPr w:leftFromText="141" w:rightFromText="141" w:vertAnchor="text" w:horzAnchor="margin" w:tblpXSpec="center" w:tblpY="200"/>
        <w:tblW w:w="9482" w:type="dxa"/>
        <w:tblLayout w:type="fixed"/>
        <w:tblCellMar>
          <w:left w:w="0" w:type="dxa"/>
          <w:right w:w="0" w:type="dxa"/>
        </w:tblCellMar>
        <w:tblLook w:val="0000" w:firstRow="0" w:lastRow="0" w:firstColumn="0" w:lastColumn="0" w:noHBand="0" w:noVBand="0"/>
      </w:tblPr>
      <w:tblGrid>
        <w:gridCol w:w="4073"/>
        <w:gridCol w:w="1905"/>
        <w:gridCol w:w="3504"/>
      </w:tblGrid>
      <w:tr w:rsidR="00A421D1" w:rsidTr="45FAFC48" w14:paraId="1C5BD459" w14:textId="77777777">
        <w:trPr>
          <w:cantSplit/>
          <w:trHeight w:val="536"/>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421D1" w:rsidP="00BA4725" w:rsidRDefault="00A421D1" w14:paraId="6D20BF67" w14:textId="77777777">
            <w:pPr>
              <w:snapToGrid w:val="0"/>
              <w:spacing w:before="120" w:after="120"/>
              <w:jc w:val="center"/>
              <w:rPr>
                <w:rFonts w:ascii="Arial" w:hAnsi="Arial"/>
                <w:b/>
              </w:rPr>
            </w:pPr>
            <w:r>
              <w:rPr>
                <w:rFonts w:ascii="Arial" w:hAnsi="Arial"/>
                <w:b/>
              </w:rPr>
              <w:t>DESCRIPTION D’UNE SITUATION PROFESSIONNELLE</w:t>
            </w:r>
          </w:p>
        </w:tc>
      </w:tr>
      <w:tr w:rsidR="00A421D1" w:rsidTr="45FAFC48" w14:paraId="55F99926" w14:textId="77777777">
        <w:trPr>
          <w:cantSplit/>
          <w:trHeight w:val="536"/>
        </w:trPr>
        <w:tc>
          <w:tcPr>
            <w:tcW w:w="4073" w:type="dxa"/>
            <w:tcBorders>
              <w:left w:val="single" w:color="000000" w:themeColor="text1" w:sz="4" w:space="0"/>
              <w:bottom w:val="single" w:color="000000" w:themeColor="text1" w:sz="4" w:space="0"/>
            </w:tcBorders>
            <w:tcMar/>
          </w:tcPr>
          <w:p w:rsidR="00A421D1" w:rsidP="00BA4725" w:rsidRDefault="00A421D1" w14:paraId="09EE0C9D" w14:textId="77777777">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F3018">
              <w:rPr>
                <w:rFonts w:ascii="Arial" w:hAnsi="Arial"/>
                <w:b/>
                <w:sz w:val="20"/>
              </w:rPr>
            </w:r>
            <w:r w:rsidR="00AF3018">
              <w:rPr>
                <w:rFonts w:ascii="Arial" w:hAnsi="Arial"/>
                <w:b/>
                <w:sz w:val="20"/>
              </w:rPr>
              <w:fldChar w:fldCharType="separate"/>
            </w:r>
            <w:r>
              <w:rPr>
                <w:rFonts w:ascii="Arial" w:hAnsi="Arial"/>
                <w:b/>
                <w:sz w:val="20"/>
              </w:rPr>
              <w:fldChar w:fldCharType="end"/>
            </w:r>
          </w:p>
        </w:tc>
        <w:tc>
          <w:tcPr>
            <w:tcW w:w="5409" w:type="dxa"/>
            <w:gridSpan w:val="2"/>
            <w:tcBorders>
              <w:left w:val="nil"/>
              <w:bottom w:val="single" w:color="000000" w:themeColor="text1" w:sz="4" w:space="0"/>
              <w:right w:val="single" w:color="000000" w:themeColor="text1" w:sz="4" w:space="0"/>
            </w:tcBorders>
            <w:tcMar/>
          </w:tcPr>
          <w:p w:rsidR="00A421D1" w:rsidP="45FAFC48" w:rsidRDefault="00A421D1" w14:paraId="0C6691F2" w14:textId="1D4AE1F8">
            <w:pPr>
              <w:pStyle w:val="Normal"/>
              <w:snapToGrid w:val="0"/>
              <w:spacing w:before="120" w:after="120"/>
            </w:pPr>
            <w:r w:rsidRPr="03D0B3AC" w:rsidR="00A421D1">
              <w:rPr>
                <w:rFonts w:ascii="Arial" w:hAnsi="Arial"/>
                <w:b w:val="1"/>
                <w:bCs w:val="1"/>
                <w:sz w:val="20"/>
                <w:szCs w:val="20"/>
              </w:rPr>
              <w:t>Contrôle en cours de formation</w:t>
            </w:r>
            <w:r>
              <w:rPr>
                <w:rFonts w:ascii="Arial" w:hAnsi="Arial"/>
                <w:b/>
                <w:sz w:val="20"/>
              </w:rPr>
              <w:tab/>
            </w:r>
            <w:r w:rsidRPr="45FAFC48">
              <w:rPr>
                <w:rFonts w:ascii="Arial" w:hAnsi="Arial"/>
                <w:b w:val="1"/>
                <w:bCs w:val="1"/>
                <w:sz w:val="20"/>
                <w:szCs w:val="20"/>
              </w:rPr>
              <w:fldChar w:fldCharType="begin"/>
            </w:r>
            <w:r w:rsidRPr="45FAFC48">
              <w:rPr>
                <w:rFonts w:ascii="Arial" w:hAnsi="Arial"/>
                <w:sz w:val="20"/>
                <w:szCs w:val="20"/>
              </w:rPr>
              <w:instrText xml:space="preserve"> FORMCHECKBOX </w:instrText>
            </w:r>
            <w:r w:rsidRPr="45FAFC48">
              <w:rPr>
                <w:rFonts w:ascii="Arial" w:hAnsi="Arial"/>
                <w:b w:val="1"/>
                <w:bCs w:val="1"/>
                <w:sz w:val="20"/>
                <w:szCs w:val="20"/>
              </w:rPr>
              <w:fldChar w:fldCharType="separate"/>
            </w:r>
            <w:r w:rsidRPr="45FAFC48">
              <w:rPr>
                <w:rFonts w:ascii="Arial" w:hAnsi="Arial"/>
                <w:b w:val="1"/>
                <w:bCs w:val="1"/>
                <w:sz w:val="20"/>
                <w:szCs w:val="20"/>
              </w:rPr>
              <w:fldChar w:fldCharType="end"/>
            </w:r>
            <w:r w:rsidR="55886170">
              <w:drawing>
                <wp:inline wp14:editId="5AEC7EBB" wp14:anchorId="3E6DE232">
                  <wp:extent cx="285750" cy="285750"/>
                  <wp:effectExtent l="0" t="0" r="0" b="0"/>
                  <wp:docPr id="992674995" name="" title=""/>
                  <wp:cNvGraphicFramePr>
                    <a:graphicFrameLocks noChangeAspect="1"/>
                  </wp:cNvGraphicFramePr>
                  <a:graphic>
                    <a:graphicData uri="http://schemas.openxmlformats.org/drawingml/2006/picture">
                      <pic:pic>
                        <pic:nvPicPr>
                          <pic:cNvPr id="0" name=""/>
                          <pic:cNvPicPr/>
                        </pic:nvPicPr>
                        <pic:blipFill>
                          <a:blip r:embed="Ra2283b74e6fe45c1">
                            <a:extLst>
                              <a:ext xmlns:a="http://schemas.openxmlformats.org/drawingml/2006/main" uri="{28A0092B-C50C-407E-A947-70E740481C1C}">
                                <a14:useLocalDpi val="0"/>
                              </a:ext>
                            </a:extLst>
                          </a:blip>
                          <a:stretch>
                            <a:fillRect/>
                          </a:stretch>
                        </pic:blipFill>
                        <pic:spPr>
                          <a:xfrm>
                            <a:off x="0" y="0"/>
                            <a:ext cx="285750" cy="285750"/>
                          </a:xfrm>
                          <a:prstGeom prst="rect">
                            <a:avLst/>
                          </a:prstGeom>
                        </pic:spPr>
                      </pic:pic>
                    </a:graphicData>
                  </a:graphic>
                </wp:inline>
              </w:drawing>
            </w:r>
            <w:r w:rsidRPr="45FAFC48">
              <w:rPr>
                <w:rFonts w:ascii="Arial" w:hAnsi="Arial"/>
                <w:b w:val="1"/>
                <w:bCs w:val="1"/>
                <w:sz w:val="20"/>
                <w:szCs w:val="20"/>
              </w:rPr>
              <w:fldChar w:fldCharType="begin"/>
            </w:r>
            <w:r w:rsidRPr="45FAFC48">
              <w:rPr>
                <w:rFonts w:ascii="Arial" w:hAnsi="Arial"/>
                <w:sz w:val="20"/>
                <w:szCs w:val="20"/>
              </w:rPr>
              <w:instrText xml:space="preserve"> FORMCHECKBOX </w:instrText>
            </w:r>
            <w:r w:rsidRPr="45FAFC48">
              <w:rPr>
                <w:rFonts w:ascii="Arial" w:hAnsi="Arial"/>
                <w:b w:val="1"/>
                <w:bCs w:val="1"/>
                <w:sz w:val="20"/>
                <w:szCs w:val="20"/>
              </w:rPr>
              <w:fldChar w:fldCharType="separate"/>
            </w:r>
            <w:r w:rsidRPr="45FAFC48">
              <w:rPr>
                <w:rFonts w:ascii="Arial" w:hAnsi="Arial"/>
                <w:b w:val="1"/>
                <w:bCs w:val="1"/>
                <w:sz w:val="20"/>
                <w:szCs w:val="20"/>
              </w:rPr>
              <w:fldChar w:fldCharType="end"/>
            </w:r>
            <w:r w:rsidRPr="45FAFC48">
              <w:rPr>
                <w:rFonts w:ascii="Arial" w:hAnsi="Arial"/>
                <w:b w:val="1"/>
                <w:bCs w:val="1"/>
                <w:sz w:val="20"/>
                <w:szCs w:val="20"/>
              </w:rPr>
              <w:fldChar w:fldCharType="begin"/>
            </w:r>
            <w:r w:rsidRPr="45FAFC48">
              <w:rPr>
                <w:rFonts w:ascii="Arial" w:hAnsi="Arial"/>
                <w:sz w:val="20"/>
                <w:szCs w:val="20"/>
              </w:rPr>
              <w:instrText xml:space="preserve"> FORMCHECKBOX </w:instrText>
            </w:r>
            <w:r w:rsidRPr="45FAFC48">
              <w:rPr>
                <w:rFonts w:ascii="Arial" w:hAnsi="Arial"/>
                <w:b w:val="1"/>
                <w:bCs w:val="1"/>
                <w:sz w:val="20"/>
                <w:szCs w:val="20"/>
              </w:rPr>
              <w:fldChar w:fldCharType="separate"/>
            </w:r>
            <w:r w:rsidRPr="45FAFC48">
              <w:rPr>
                <w:rFonts w:ascii="Arial" w:hAnsi="Arial"/>
                <w:b w:val="1"/>
                <w:bCs w:val="1"/>
                <w:sz w:val="20"/>
                <w:szCs w:val="20"/>
              </w:rPr>
              <w:fldChar w:fldCharType="end"/>
            </w:r>
            <w:r w:rsidR="00AF3018">
              <w:rPr>
                <w:rFonts w:ascii="Arial" w:hAnsi="Arial"/>
                <w:b/>
                <w:sz w:val="20"/>
              </w:rPr>
            </w:r>
          </w:p>
        </w:tc>
      </w:tr>
      <w:tr w:rsidR="00A421D1" w:rsidTr="45FAFC48" w14:paraId="4C309323" w14:textId="77777777">
        <w:trPr>
          <w:cantSplit/>
          <w:trHeight w:val="536"/>
        </w:trPr>
        <w:tc>
          <w:tcPr>
            <w:tcW w:w="4073" w:type="dxa"/>
            <w:tcBorders>
              <w:left w:val="single" w:color="000000" w:themeColor="text1" w:sz="4" w:space="0"/>
              <w:bottom w:val="single" w:color="000000" w:themeColor="text1" w:sz="4" w:space="0"/>
            </w:tcBorders>
            <w:tcMar/>
          </w:tcPr>
          <w:p w:rsidR="00A421D1" w:rsidP="00BA4725" w:rsidRDefault="00A421D1" w14:paraId="63753566" w14:textId="77777777">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F3018">
              <w:rPr>
                <w:rFonts w:ascii="Arial" w:hAnsi="Arial"/>
                <w:b/>
                <w:sz w:val="20"/>
              </w:rPr>
            </w:r>
            <w:r w:rsidR="00AF3018">
              <w:rPr>
                <w:rFonts w:ascii="Arial" w:hAnsi="Arial"/>
                <w:b/>
                <w:sz w:val="20"/>
              </w:rPr>
              <w:fldChar w:fldCharType="separate"/>
            </w:r>
            <w:r>
              <w:rPr>
                <w:rFonts w:ascii="Arial" w:hAnsi="Arial"/>
                <w:b/>
                <w:sz w:val="20"/>
              </w:rPr>
              <w:fldChar w:fldCharType="end"/>
            </w:r>
          </w:p>
        </w:tc>
        <w:tc>
          <w:tcPr>
            <w:tcW w:w="5409" w:type="dxa"/>
            <w:gridSpan w:val="2"/>
            <w:tcBorders>
              <w:left w:val="nil"/>
              <w:bottom w:val="single" w:color="000000" w:themeColor="text1" w:sz="4" w:space="0"/>
              <w:right w:val="single" w:color="000000" w:themeColor="text1" w:sz="4" w:space="0"/>
            </w:tcBorders>
            <w:tcMar/>
          </w:tcPr>
          <w:p w:rsidR="00A421D1" w:rsidP="45FAFC48" w:rsidRDefault="00A421D1" w14:paraId="228E67CB" w14:textId="3ED3817A">
            <w:pPr>
              <w:pStyle w:val="Normal"/>
              <w:snapToGrid w:val="0"/>
              <w:spacing w:before="120" w:after="120"/>
            </w:pPr>
            <w:r w:rsidRPr="17AF2A02" w:rsidR="00A421D1">
              <w:rPr>
                <w:rFonts w:ascii="Arial" w:hAnsi="Arial"/>
                <w:b w:val="1"/>
                <w:bCs w:val="1"/>
                <w:sz w:val="20"/>
                <w:szCs w:val="20"/>
              </w:rPr>
              <w:t>OPTION SLAM</w:t>
            </w:r>
            <w:r>
              <w:rPr>
                <w:rFonts w:ascii="Arial" w:hAnsi="Arial"/>
                <w:b/>
                <w:sz w:val="20"/>
              </w:rPr>
              <w:tab/>
            </w:r>
            <w:r w:rsidRPr="17AF2A02" w:rsidR="51FE3AC7">
              <w:rPr>
                <w:rFonts w:ascii="Arial" w:hAnsi="Arial"/>
                <w:b w:val="1"/>
                <w:bCs w:val="1"/>
                <w:sz w:val="20"/>
                <w:szCs w:val="20"/>
              </w:rPr>
              <w:t xml:space="preserve"> </w:t>
            </w:r>
            <w:r w:rsidR="583A88B8">
              <w:drawing>
                <wp:inline wp14:editId="520E50A1" wp14:anchorId="12E42664">
                  <wp:extent cx="285750" cy="285750"/>
                  <wp:effectExtent l="0" t="0" r="0" b="0"/>
                  <wp:docPr id="1860959332" name="" title=""/>
                  <wp:cNvGraphicFramePr>
                    <a:graphicFrameLocks noChangeAspect="1"/>
                  </wp:cNvGraphicFramePr>
                  <a:graphic>
                    <a:graphicData uri="http://schemas.openxmlformats.org/drawingml/2006/picture">
                      <pic:pic>
                        <pic:nvPicPr>
                          <pic:cNvPr id="0" name=""/>
                          <pic:cNvPicPr/>
                        </pic:nvPicPr>
                        <pic:blipFill>
                          <a:blip r:embed="Re9b30ea04d1f4cf8">
                            <a:extLst>
                              <a:ext xmlns:a="http://schemas.openxmlformats.org/drawingml/2006/main" uri="{28A0092B-C50C-407E-A947-70E740481C1C}">
                                <a14:useLocalDpi val="0"/>
                              </a:ext>
                            </a:extLst>
                          </a:blip>
                          <a:stretch>
                            <a:fillRect/>
                          </a:stretch>
                        </pic:blipFill>
                        <pic:spPr>
                          <a:xfrm>
                            <a:off x="0" y="0"/>
                            <a:ext cx="285750" cy="285750"/>
                          </a:xfrm>
                          <a:prstGeom prst="rect">
                            <a:avLst/>
                          </a:prstGeom>
                        </pic:spPr>
                      </pic:pic>
                    </a:graphicData>
                  </a:graphic>
                </wp:inline>
              </w:drawing>
            </w:r>
            <w:r w:rsidRPr="45FAFC48">
              <w:rPr>
                <w:rFonts w:ascii="Arial" w:hAnsi="Arial"/>
                <w:b w:val="1"/>
                <w:bCs w:val="1"/>
                <w:sz w:val="20"/>
                <w:szCs w:val="20"/>
              </w:rPr>
              <w:fldChar w:fldCharType="begin"/>
            </w:r>
            <w:r w:rsidRPr="45FAFC48">
              <w:rPr>
                <w:rFonts w:ascii="Arial" w:hAnsi="Arial"/>
                <w:sz w:val="20"/>
                <w:szCs w:val="20"/>
              </w:rPr>
              <w:instrText xml:space="preserve"> FORMCHECKBOX </w:instrText>
            </w:r>
            <w:r w:rsidRPr="45FAFC48">
              <w:rPr>
                <w:rFonts w:ascii="Arial" w:hAnsi="Arial"/>
                <w:b w:val="1"/>
                <w:bCs w:val="1"/>
                <w:sz w:val="20"/>
                <w:szCs w:val="20"/>
              </w:rPr>
              <w:fldChar w:fldCharType="separate"/>
            </w:r>
            <w:r w:rsidRPr="45FAFC48">
              <w:rPr>
                <w:rFonts w:ascii="Arial" w:hAnsi="Arial"/>
                <w:b w:val="1"/>
                <w:bCs w:val="1"/>
                <w:sz w:val="20"/>
                <w:szCs w:val="20"/>
              </w:rPr>
              <w:fldChar w:fldCharType="end"/>
            </w:r>
            <w:r w:rsidR="00AF3018">
              <w:rPr>
                <w:rFonts w:ascii="Arial" w:hAnsi="Arial"/>
                <w:b/>
                <w:sz w:val="20"/>
              </w:rPr>
            </w:r>
          </w:p>
        </w:tc>
      </w:tr>
      <w:tr w:rsidR="00A421D1" w:rsidTr="45FAFC48" w14:paraId="39A8CD22" w14:textId="77777777">
        <w:trPr>
          <w:cantSplit/>
          <w:trHeight w:val="631"/>
        </w:trPr>
        <w:tc>
          <w:tcPr>
            <w:tcW w:w="5978" w:type="dxa"/>
            <w:gridSpan w:val="2"/>
            <w:tcBorders>
              <w:left w:val="single" w:color="000000" w:themeColor="text1" w:sz="4" w:space="0"/>
            </w:tcBorders>
            <w:tcMar/>
            <w:vAlign w:val="center"/>
          </w:tcPr>
          <w:p w:rsidR="00A421D1" w:rsidP="00BA4725" w:rsidRDefault="00A421D1" w14:paraId="7E898EFC" w14:textId="77777777">
            <w:pPr>
              <w:snapToGrid w:val="0"/>
              <w:jc w:val="both"/>
              <w:rPr>
                <w:rFonts w:ascii="Arial" w:hAnsi="Arial"/>
                <w:b/>
                <w:sz w:val="20"/>
              </w:rPr>
            </w:pPr>
            <w:r>
              <w:rPr>
                <w:rFonts w:ascii="Arial" w:hAnsi="Arial"/>
                <w:b/>
                <w:sz w:val="20"/>
              </w:rPr>
              <w:t>NOM et prénom du candidat :</w:t>
            </w:r>
          </w:p>
          <w:p w:rsidR="00A421D1" w:rsidP="03D0B3AC" w:rsidRDefault="00A421D1" w14:paraId="7E3F619D" w14:textId="0A15DEC1">
            <w:pPr>
              <w:snapToGrid w:val="0"/>
              <w:jc w:val="both"/>
              <w:rPr>
                <w:rFonts w:ascii="Arial" w:hAnsi="Arial"/>
                <w:b w:val="1"/>
                <w:bCs w:val="1"/>
                <w:color w:val="4472C4" w:themeColor="accent1" w:themeTint="FF" w:themeShade="FF"/>
                <w:sz w:val="20"/>
                <w:szCs w:val="20"/>
              </w:rPr>
            </w:pPr>
            <w:r w:rsidRPr="03D0B3AC" w:rsidR="0F2F22F1">
              <w:rPr>
                <w:rFonts w:ascii="Arial" w:hAnsi="Arial"/>
                <w:b w:val="1"/>
                <w:bCs w:val="1"/>
                <w:color w:val="4472C4" w:themeColor="accent1" w:themeTint="FF" w:themeShade="FF"/>
                <w:sz w:val="20"/>
                <w:szCs w:val="20"/>
              </w:rPr>
              <w:t xml:space="preserve">Antoine Girard </w:t>
            </w:r>
          </w:p>
          <w:p w:rsidR="00A421D1" w:rsidP="00BA4725" w:rsidRDefault="00A421D1" w14:paraId="6090BED7" w14:textId="77777777">
            <w:pPr>
              <w:snapToGrid w:val="0"/>
              <w:jc w:val="both"/>
              <w:rPr>
                <w:rFonts w:ascii="Arial" w:hAnsi="Arial"/>
                <w:b/>
                <w:sz w:val="20"/>
              </w:rPr>
            </w:pPr>
          </w:p>
        </w:tc>
        <w:tc>
          <w:tcPr>
            <w:tcW w:w="3504" w:type="dxa"/>
            <w:tcBorders>
              <w:right w:val="single" w:color="000000" w:themeColor="text1" w:sz="4" w:space="0"/>
            </w:tcBorders>
            <w:tcMar/>
            <w:vAlign w:val="center"/>
          </w:tcPr>
          <w:p w:rsidR="00A421D1" w:rsidP="00BA4725" w:rsidRDefault="00A421D1" w14:paraId="2BF63338" w14:textId="77777777">
            <w:pPr>
              <w:snapToGrid w:val="0"/>
              <w:jc w:val="both"/>
              <w:rPr>
                <w:rFonts w:ascii="Arial" w:hAnsi="Arial"/>
                <w:b/>
                <w:sz w:val="20"/>
                <w:lang w:val="en-GB"/>
              </w:rPr>
            </w:pPr>
            <w:r>
              <w:rPr>
                <w:rFonts w:ascii="Arial" w:hAnsi="Arial"/>
                <w:b/>
                <w:sz w:val="20"/>
                <w:lang w:val="en-GB"/>
              </w:rPr>
              <w:t xml:space="preserve">N° </w:t>
            </w:r>
            <w:proofErr w:type="spellStart"/>
            <w:proofErr w:type="gramStart"/>
            <w:r>
              <w:rPr>
                <w:rFonts w:ascii="Arial" w:hAnsi="Arial"/>
                <w:b/>
                <w:sz w:val="20"/>
                <w:lang w:val="en-GB"/>
              </w:rPr>
              <w:t>candidat</w:t>
            </w:r>
            <w:proofErr w:type="spellEnd"/>
            <w:r>
              <w:rPr>
                <w:rFonts w:ascii="Arial" w:hAnsi="Arial"/>
                <w:b/>
                <w:sz w:val="20"/>
                <w:lang w:val="en-GB"/>
              </w:rPr>
              <w:t xml:space="preserve"> :</w:t>
            </w:r>
            <w:proofErr w:type="gramEnd"/>
          </w:p>
          <w:p w:rsidR="00A421D1" w:rsidP="03D0B3AC" w:rsidRDefault="00A421D1" w14:paraId="1F17C183" w14:textId="7DB309DD">
            <w:pPr>
              <w:pStyle w:val="Normal"/>
              <w:bidi w:val="0"/>
              <w:spacing w:before="0" w:beforeAutospacing="off" w:after="0" w:afterAutospacing="off" w:line="240" w:lineRule="auto"/>
              <w:ind w:left="0" w:right="0"/>
              <w:jc w:val="both"/>
              <w:rPr>
                <w:rFonts w:ascii="Arial" w:hAnsi="Arial"/>
                <w:b w:val="1"/>
                <w:bCs w:val="1"/>
                <w:color w:val="4472C4" w:themeColor="accent1" w:themeTint="FF" w:themeShade="FF"/>
                <w:sz w:val="20"/>
                <w:szCs w:val="20"/>
                <w:lang w:val="en-GB"/>
              </w:rPr>
            </w:pPr>
            <w:r w:rsidRPr="03D0B3AC" w:rsidR="295AB5AF">
              <w:rPr>
                <w:rFonts w:ascii="Arial" w:hAnsi="Arial"/>
                <w:b w:val="1"/>
                <w:bCs w:val="1"/>
                <w:color w:val="4472C4" w:themeColor="accent1" w:themeTint="FF" w:themeShade="FF"/>
                <w:sz w:val="20"/>
                <w:szCs w:val="20"/>
                <w:lang w:val="en-GB"/>
              </w:rPr>
              <w:t>090907604CCA</w:t>
            </w:r>
          </w:p>
          <w:p w:rsidR="00A421D1" w:rsidP="00BA4725" w:rsidRDefault="00A421D1" w14:paraId="6D679415" w14:textId="77777777">
            <w:pPr>
              <w:snapToGrid w:val="0"/>
              <w:jc w:val="both"/>
              <w:rPr>
                <w:rFonts w:ascii="Arial" w:hAnsi="Arial"/>
                <w:b/>
                <w:sz w:val="20"/>
                <w:lang w:val="en-GB"/>
              </w:rPr>
            </w:pPr>
          </w:p>
        </w:tc>
      </w:tr>
      <w:tr w:rsidR="00A421D1" w:rsidTr="45FAFC48" w14:paraId="5BCDB257"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00BA4725" w:rsidRDefault="00A421D1" w14:paraId="1BD27396" w14:textId="77777777">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rsidR="00A421D1" w:rsidP="00BA4725" w:rsidRDefault="00A421D1" w14:paraId="73A8F9FC" w14:textId="77777777">
            <w:pPr>
              <w:snapToGrid w:val="0"/>
              <w:jc w:val="both"/>
              <w:rPr>
                <w:rFonts w:ascii="Arial" w:hAnsi="Arial"/>
                <w:b/>
                <w:sz w:val="20"/>
              </w:rPr>
            </w:pPr>
          </w:p>
          <w:p w:rsidR="00A421D1" w:rsidP="17AF2A02" w:rsidRDefault="00A421D1" w14:paraId="2CB3D4CA" w14:textId="4C086DAF">
            <w:pPr>
              <w:snapToGrid w:val="0"/>
              <w:jc w:val="both"/>
              <w:rPr>
                <w:rFonts w:ascii="Arial" w:hAnsi="Arial"/>
                <w:b w:val="1"/>
                <w:bCs w:val="1"/>
                <w:sz w:val="20"/>
                <w:szCs w:val="20"/>
              </w:rPr>
            </w:pPr>
            <w:r w:rsidRPr="17AF2A02" w:rsidR="3D3886C2">
              <w:rPr>
                <w:rFonts w:ascii="Arial" w:hAnsi="Arial"/>
                <w:b w:val="1"/>
                <w:bCs w:val="1"/>
                <w:sz w:val="20"/>
                <w:szCs w:val="20"/>
              </w:rPr>
              <w:t xml:space="preserve">L'entreprise ESN est une entreprise spécialisée dans l’architecture et </w:t>
            </w:r>
            <w:r w:rsidRPr="17AF2A02" w:rsidR="5CFA49BB">
              <w:rPr>
                <w:rFonts w:ascii="Arial" w:hAnsi="Arial"/>
                <w:b w:val="1"/>
                <w:bCs w:val="1"/>
                <w:sz w:val="20"/>
                <w:szCs w:val="20"/>
              </w:rPr>
              <w:t>urbanisation</w:t>
            </w:r>
            <w:r w:rsidRPr="17AF2A02" w:rsidR="3D3886C2">
              <w:rPr>
                <w:rFonts w:ascii="Arial" w:hAnsi="Arial"/>
                <w:b w:val="1"/>
                <w:bCs w:val="1"/>
                <w:sz w:val="20"/>
                <w:szCs w:val="20"/>
              </w:rPr>
              <w:t xml:space="preserve"> des systèmes d’informations et de développement d’applications et ingénierie </w:t>
            </w:r>
            <w:r w:rsidRPr="17AF2A02" w:rsidR="2C42DDBD">
              <w:rPr>
                <w:rFonts w:ascii="Arial" w:hAnsi="Arial"/>
                <w:b w:val="1"/>
                <w:bCs w:val="1"/>
                <w:sz w:val="20"/>
                <w:szCs w:val="20"/>
              </w:rPr>
              <w:t>logicielle.</w:t>
            </w:r>
          </w:p>
          <w:p w:rsidR="00A421D1" w:rsidP="17AF2A02" w:rsidRDefault="00A421D1" w14:paraId="72195568" w14:textId="2E600CBC">
            <w:pPr>
              <w:pStyle w:val="Normal"/>
              <w:snapToGrid w:val="0"/>
              <w:jc w:val="both"/>
              <w:rPr>
                <w:rFonts w:ascii="Times" w:hAnsi="Times" w:eastAsia="Times" w:cs="Times"/>
                <w:b w:val="1"/>
                <w:bCs w:val="1"/>
                <w:sz w:val="24"/>
                <w:szCs w:val="24"/>
              </w:rPr>
            </w:pPr>
          </w:p>
          <w:p w:rsidR="00A421D1" w:rsidP="392B590A" w:rsidRDefault="00A421D1" w14:paraId="6D024069" w14:textId="21AC46EE">
            <w:pPr>
              <w:pStyle w:val="Normal"/>
              <w:snapToGrid w:val="0"/>
              <w:jc w:val="both"/>
              <w:rPr>
                <w:rFonts w:ascii="Times" w:hAnsi="Times" w:eastAsia="Times" w:cs="Times"/>
                <w:b w:val="1"/>
                <w:bCs w:val="1"/>
                <w:sz w:val="24"/>
                <w:szCs w:val="24"/>
              </w:rPr>
            </w:pPr>
            <w:r w:rsidRPr="392B590A" w:rsidR="593539A0">
              <w:rPr>
                <w:rFonts w:ascii="Arial" w:hAnsi="Arial" w:eastAsia="Times" w:cs="Times"/>
                <w:b w:val="1"/>
                <w:bCs w:val="1"/>
                <w:sz w:val="20"/>
                <w:szCs w:val="20"/>
              </w:rPr>
              <w:t xml:space="preserve">Elle </w:t>
            </w:r>
            <w:r w:rsidRPr="392B590A" w:rsidR="593539A0">
              <w:rPr>
                <w:rFonts w:ascii="Arial" w:hAnsi="Arial" w:eastAsia="Times" w:cs="Times"/>
                <w:b w:val="1"/>
                <w:bCs w:val="1"/>
                <w:sz w:val="20"/>
                <w:szCs w:val="20"/>
              </w:rPr>
              <w:t>vient</w:t>
            </w:r>
            <w:r w:rsidRPr="392B590A" w:rsidR="593539A0">
              <w:rPr>
                <w:rFonts w:ascii="Arial" w:hAnsi="Arial" w:eastAsia="Times" w:cs="Times"/>
                <w:b w:val="1"/>
                <w:bCs w:val="1"/>
                <w:sz w:val="20"/>
                <w:szCs w:val="20"/>
              </w:rPr>
              <w:t xml:space="preserve"> de décrocher un contrat avec la société </w:t>
            </w:r>
            <w:proofErr w:type="gramStart"/>
            <w:r w:rsidRPr="392B590A" w:rsidR="593539A0">
              <w:rPr>
                <w:rFonts w:ascii="Arial" w:hAnsi="Arial" w:eastAsia="Times" w:cs="Times"/>
                <w:b w:val="1"/>
                <w:bCs w:val="1"/>
                <w:sz w:val="20"/>
                <w:szCs w:val="20"/>
              </w:rPr>
              <w:t>EGC</w:t>
            </w:r>
            <w:r w:rsidRPr="392B590A" w:rsidR="02B8B963">
              <w:rPr>
                <w:rFonts w:ascii="Arial" w:hAnsi="Arial" w:eastAsia="Times" w:cs="Times"/>
                <w:b w:val="1"/>
                <w:bCs w:val="1"/>
                <w:sz w:val="20"/>
                <w:szCs w:val="20"/>
              </w:rPr>
              <w:t>(</w:t>
            </w:r>
            <w:proofErr w:type="gramEnd"/>
            <w:r w:rsidRPr="392B590A" w:rsidR="02B8B963">
              <w:rPr>
                <w:rFonts w:ascii="Arial" w:hAnsi="Arial" w:eastAsia="Times" w:cs="Times"/>
                <w:b w:val="1"/>
                <w:bCs w:val="1"/>
                <w:sz w:val="20"/>
                <w:szCs w:val="20"/>
              </w:rPr>
              <w:t>Escape Game Corporation)</w:t>
            </w:r>
            <w:r w:rsidRPr="392B590A" w:rsidR="593539A0">
              <w:rPr>
                <w:rFonts w:ascii="Arial" w:hAnsi="Arial" w:eastAsia="Times" w:cs="Times"/>
                <w:b w:val="1"/>
                <w:bCs w:val="1"/>
                <w:sz w:val="20"/>
                <w:szCs w:val="20"/>
              </w:rPr>
              <w:t xml:space="preserve"> pour la création et l’installation de l’infrastructure réseau ainsi que le développement de leurs logiciels métiers.</w:t>
            </w:r>
          </w:p>
          <w:p w:rsidR="00A421D1" w:rsidP="392B590A" w:rsidRDefault="00A421D1" w14:paraId="1EB05897" w14:textId="4A41803C">
            <w:pPr>
              <w:pStyle w:val="Normal"/>
              <w:snapToGrid w:val="0"/>
              <w:jc w:val="both"/>
              <w:rPr>
                <w:rFonts w:ascii="Times" w:hAnsi="Times" w:eastAsia="Times" w:cs="Times"/>
                <w:b w:val="1"/>
                <w:bCs w:val="1"/>
                <w:sz w:val="24"/>
                <w:szCs w:val="24"/>
              </w:rPr>
            </w:pPr>
          </w:p>
          <w:p w:rsidR="00A421D1" w:rsidP="392B590A" w:rsidRDefault="00A421D1" w14:paraId="08A41C78" w14:textId="612A9094">
            <w:pPr>
              <w:pStyle w:val="Normal"/>
              <w:bidi w:val="0"/>
              <w:spacing w:before="0" w:beforeAutospacing="off" w:after="0" w:afterAutospacing="off" w:line="240" w:lineRule="auto"/>
              <w:ind w:left="0" w:right="0"/>
              <w:jc w:val="both"/>
              <w:rPr>
                <w:rFonts w:ascii="Arial" w:hAnsi="Arial" w:eastAsia="Times" w:cs="Times"/>
                <w:b w:val="1"/>
                <w:bCs w:val="1"/>
                <w:sz w:val="20"/>
                <w:szCs w:val="20"/>
              </w:rPr>
            </w:pPr>
            <w:r w:rsidRPr="392B590A" w:rsidR="678B21A7">
              <w:rPr>
                <w:rFonts w:ascii="Arial" w:hAnsi="Arial" w:eastAsia="Times" w:cs="Times"/>
                <w:b w:val="1"/>
                <w:bCs w:val="1"/>
                <w:sz w:val="20"/>
                <w:szCs w:val="20"/>
              </w:rPr>
              <w:t xml:space="preserve">Qui sont : </w:t>
            </w:r>
          </w:p>
          <w:p w:rsidR="00A421D1" w:rsidP="392B590A" w:rsidRDefault="00A421D1" w14:paraId="46BD7BC5" w14:textId="053F906A">
            <w:pPr>
              <w:pStyle w:val="ListParagraph"/>
              <w:numPr>
                <w:ilvl w:val="0"/>
                <w:numId w:val="13"/>
              </w:numPr>
              <w:bidi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b w:val="1"/>
                <w:bCs w:val="1"/>
                <w:sz w:val="20"/>
                <w:szCs w:val="20"/>
              </w:rPr>
            </w:pPr>
            <w:r w:rsidRPr="392B590A" w:rsidR="6217860F">
              <w:rPr>
                <w:rFonts w:ascii="Arial" w:hAnsi="Arial" w:eastAsia="Times" w:cs="Times"/>
                <w:b w:val="1"/>
                <w:bCs w:val="1"/>
                <w:sz w:val="20"/>
                <w:szCs w:val="20"/>
              </w:rPr>
              <w:t>U</w:t>
            </w:r>
            <w:r w:rsidRPr="392B590A" w:rsidR="678B21A7">
              <w:rPr>
                <w:rFonts w:ascii="Arial" w:hAnsi="Arial" w:eastAsia="Times" w:cs="Times"/>
                <w:b w:val="1"/>
                <w:bCs w:val="1"/>
                <w:sz w:val="20"/>
                <w:szCs w:val="20"/>
              </w:rPr>
              <w:t xml:space="preserve">n logiciel de direction </w:t>
            </w:r>
            <w:r w:rsidRPr="392B590A" w:rsidR="767C18D0">
              <w:rPr>
                <w:rFonts w:ascii="Arial" w:hAnsi="Arial" w:eastAsia="Times" w:cs="Times"/>
                <w:b w:val="1"/>
                <w:bCs w:val="1"/>
                <w:sz w:val="20"/>
                <w:szCs w:val="20"/>
              </w:rPr>
              <w:t>(statistiques sur les différentes salles)</w:t>
            </w:r>
          </w:p>
          <w:p w:rsidR="00A421D1" w:rsidP="392B590A" w:rsidRDefault="00A421D1" w14:paraId="500A6DD8" w14:textId="62664C9A">
            <w:pPr>
              <w:pStyle w:val="ListParagraph"/>
              <w:numPr>
                <w:ilvl w:val="0"/>
                <w:numId w:val="14"/>
              </w:numPr>
              <w:bidi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b w:val="1"/>
                <w:bCs w:val="1"/>
                <w:sz w:val="20"/>
                <w:szCs w:val="20"/>
              </w:rPr>
            </w:pPr>
            <w:r w:rsidRPr="392B590A" w:rsidR="766D0300">
              <w:rPr>
                <w:rFonts w:ascii="Arial" w:hAnsi="Arial" w:eastAsia="Times" w:cs="Times"/>
                <w:b w:val="1"/>
                <w:bCs w:val="1"/>
                <w:sz w:val="20"/>
                <w:szCs w:val="20"/>
              </w:rPr>
              <w:t>Un logiciel de comptabilité (gestion des joueurs)</w:t>
            </w:r>
          </w:p>
          <w:p w:rsidR="00A421D1" w:rsidP="392B590A" w:rsidRDefault="00A421D1" w14:paraId="3E1FB80B" w14:textId="70EAD6B4">
            <w:pPr>
              <w:pStyle w:val="ListParagraph"/>
              <w:numPr>
                <w:ilvl w:val="0"/>
                <w:numId w:val="15"/>
              </w:numPr>
              <w:bidi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b w:val="1"/>
                <w:bCs w:val="1"/>
                <w:sz w:val="20"/>
                <w:szCs w:val="20"/>
              </w:rPr>
            </w:pPr>
            <w:r w:rsidRPr="392B590A" w:rsidR="766D0300">
              <w:rPr>
                <w:rFonts w:ascii="Arial" w:hAnsi="Arial" w:eastAsia="Times" w:cs="Times"/>
                <w:b w:val="1"/>
                <w:bCs w:val="1"/>
                <w:sz w:val="20"/>
                <w:szCs w:val="20"/>
              </w:rPr>
              <w:t>Un logiciel du technicien (gestion des salles Escape Game de chaque site)</w:t>
            </w:r>
          </w:p>
          <w:p w:rsidR="00A421D1" w:rsidP="17AF2A02" w:rsidRDefault="00A421D1" w14:paraId="348B371A" w14:textId="4AC212EB">
            <w:pPr>
              <w:pStyle w:val="Normal"/>
              <w:snapToGrid w:val="0"/>
              <w:jc w:val="both"/>
              <w:rPr>
                <w:rFonts w:ascii="Times" w:hAnsi="Times" w:eastAsia="Times" w:cs="Times"/>
                <w:b w:val="1"/>
                <w:bCs w:val="1"/>
                <w:sz w:val="24"/>
                <w:szCs w:val="24"/>
              </w:rPr>
            </w:pPr>
          </w:p>
        </w:tc>
      </w:tr>
      <w:tr w:rsidR="00A421D1" w:rsidTr="45FAFC48" w14:paraId="6046760D"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00BA4725" w:rsidRDefault="00A421D1" w14:paraId="7D3FA1E6" w14:textId="77777777">
            <w:pPr>
              <w:snapToGrid w:val="0"/>
              <w:jc w:val="both"/>
              <w:rPr>
                <w:rFonts w:ascii="Arial" w:hAnsi="Arial"/>
                <w:b/>
                <w:sz w:val="20"/>
              </w:rPr>
            </w:pPr>
            <w:r>
              <w:rPr>
                <w:rFonts w:ascii="Arial" w:hAnsi="Arial"/>
                <w:b/>
                <w:sz w:val="20"/>
              </w:rPr>
              <w:t>Intitulé de la situation professionnelle</w:t>
            </w:r>
          </w:p>
          <w:p w:rsidR="00A421D1" w:rsidP="17AF2A02" w:rsidRDefault="00A421D1" w14:paraId="0D32DCC9" w14:textId="77777777" w14:noSpellErr="1">
            <w:pPr>
              <w:snapToGrid w:val="0"/>
              <w:jc w:val="both"/>
              <w:rPr>
                <w:rFonts w:ascii="Arial" w:hAnsi="Arial"/>
                <w:b w:val="1"/>
                <w:bCs w:val="1"/>
                <w:sz w:val="20"/>
                <w:szCs w:val="20"/>
              </w:rPr>
            </w:pPr>
          </w:p>
          <w:p w:rsidR="7F4FEAC9" w:rsidP="392B590A" w:rsidRDefault="7F4FEAC9" w14:paraId="7F9C30DE" w14:textId="2256F82D">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392B590A" w:rsidR="7F4FEAC9">
              <w:rPr>
                <w:rFonts w:ascii="Arial" w:hAnsi="Arial" w:eastAsia="Times" w:cs="Times"/>
                <w:b w:val="1"/>
                <w:bCs w:val="1"/>
                <w:color w:val="4471C4"/>
                <w:sz w:val="20"/>
                <w:szCs w:val="20"/>
                <w:lang w:eastAsia="ar-SA"/>
              </w:rPr>
              <w:t>Mise en place d</w:t>
            </w:r>
            <w:r w:rsidRPr="392B590A" w:rsidR="4169F8A8">
              <w:rPr>
                <w:rFonts w:ascii="Arial" w:hAnsi="Arial" w:eastAsia="Times" w:cs="Times"/>
                <w:b w:val="1"/>
                <w:bCs w:val="1"/>
                <w:color w:val="4471C4"/>
                <w:sz w:val="20"/>
                <w:szCs w:val="20"/>
                <w:lang w:eastAsia="ar-SA"/>
              </w:rPr>
              <w:t xml:space="preserve">’un logiciel </w:t>
            </w:r>
            <w:r w:rsidRPr="392B590A" w:rsidR="7F4FEAC9">
              <w:rPr>
                <w:rFonts w:ascii="Arial" w:hAnsi="Arial" w:eastAsia="Times" w:cs="Times"/>
                <w:b w:val="1"/>
                <w:bCs w:val="1"/>
                <w:color w:val="4471C4"/>
                <w:sz w:val="20"/>
                <w:szCs w:val="20"/>
                <w:lang w:eastAsia="ar-SA"/>
              </w:rPr>
              <w:t xml:space="preserve">pour </w:t>
            </w:r>
            <w:r w:rsidRPr="392B590A" w:rsidR="38EFE3F8">
              <w:rPr>
                <w:rFonts w:ascii="Arial" w:hAnsi="Arial" w:eastAsia="Times" w:cs="Times"/>
                <w:b w:val="1"/>
                <w:bCs w:val="1"/>
                <w:color w:val="4471C4"/>
                <w:sz w:val="20"/>
                <w:szCs w:val="20"/>
                <w:lang w:eastAsia="ar-SA"/>
              </w:rPr>
              <w:t>la gestion des salles Escape Game de chaque site</w:t>
            </w:r>
            <w:r w:rsidRPr="392B590A" w:rsidR="2BB9DFB9">
              <w:rPr>
                <w:rFonts w:ascii="Arial" w:hAnsi="Arial" w:eastAsia="Times" w:cs="Times"/>
                <w:b w:val="1"/>
                <w:bCs w:val="1"/>
                <w:color w:val="4471C4"/>
                <w:sz w:val="20"/>
                <w:szCs w:val="20"/>
                <w:lang w:eastAsia="ar-SA"/>
              </w:rPr>
              <w:t xml:space="preserve">. Le logiciel permettra </w:t>
            </w:r>
            <w:r w:rsidRPr="392B590A" w:rsidR="15BF7482">
              <w:rPr>
                <w:rFonts w:ascii="Arial" w:hAnsi="Arial" w:eastAsia="Times" w:cs="Times"/>
                <w:b w:val="1"/>
                <w:bCs w:val="1"/>
                <w:color w:val="4471C4"/>
                <w:sz w:val="20"/>
                <w:szCs w:val="20"/>
                <w:lang w:eastAsia="ar-SA"/>
              </w:rPr>
              <w:t>la réservation d’une salle et de sa configuration.</w:t>
            </w:r>
          </w:p>
          <w:p w:rsidR="00A421D1" w:rsidP="00BA4725" w:rsidRDefault="00A421D1" w14:paraId="734CB19B" w14:textId="77777777">
            <w:pPr>
              <w:snapToGrid w:val="0"/>
              <w:jc w:val="both"/>
              <w:rPr>
                <w:rFonts w:ascii="Arial" w:hAnsi="Arial"/>
                <w:b/>
                <w:sz w:val="20"/>
              </w:rPr>
            </w:pPr>
          </w:p>
        </w:tc>
      </w:tr>
      <w:tr w:rsidR="00A421D1" w:rsidTr="45FAFC48" w14:paraId="027D0DB3"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17AF2A02" w:rsidRDefault="00A421D1" w14:paraId="0A2BBC8C" w14:textId="4DC89FCD">
            <w:pPr>
              <w:snapToGrid w:val="0"/>
              <w:jc w:val="both"/>
              <w:rPr>
                <w:rFonts w:ascii="Arial" w:hAnsi="Arial"/>
                <w:b w:val="1"/>
                <w:bCs w:val="1"/>
                <w:sz w:val="20"/>
                <w:szCs w:val="20"/>
              </w:rPr>
            </w:pPr>
            <w:r w:rsidRPr="03D0B3AC" w:rsidR="00A421D1">
              <w:rPr>
                <w:rFonts w:ascii="Arial" w:hAnsi="Arial"/>
                <w:b w:val="1"/>
                <w:bCs w:val="1"/>
                <w:sz w:val="20"/>
                <w:szCs w:val="20"/>
              </w:rPr>
              <w:t xml:space="preserve">Période de réalisation : </w:t>
            </w:r>
            <w:r w:rsidRPr="03D0B3AC" w:rsidR="00A421D1">
              <w:rPr>
                <w:rFonts w:ascii="Arial" w:hAnsi="Arial" w:eastAsia="Times" w:cs="Times"/>
                <w:b w:val="1"/>
                <w:bCs w:val="1"/>
                <w:color w:val="4472C4" w:themeColor="accent1" w:themeTint="FF" w:themeShade="FF"/>
                <w:sz w:val="20"/>
                <w:szCs w:val="20"/>
                <w:lang w:eastAsia="ar-SA"/>
              </w:rPr>
              <w:t xml:space="preserve"> </w:t>
            </w:r>
            <w:r w:rsidRPr="03D0B3AC" w:rsidR="6A2D5425">
              <w:rPr>
                <w:rFonts w:ascii="Arial" w:hAnsi="Arial" w:eastAsia="Times" w:cs="Times"/>
                <w:b w:val="1"/>
                <w:bCs w:val="1"/>
                <w:color w:val="4472C4" w:themeColor="accent1" w:themeTint="FF" w:themeShade="FF"/>
                <w:sz w:val="20"/>
                <w:szCs w:val="20"/>
                <w:lang w:eastAsia="ar-SA"/>
              </w:rPr>
              <w:t xml:space="preserve">Septembre à Décembre </w:t>
            </w:r>
            <w:r w:rsidRPr="03D0B3AC" w:rsidR="1F389916">
              <w:rPr>
                <w:rFonts w:ascii="Arial" w:hAnsi="Arial" w:eastAsia="Times" w:cs="Times"/>
                <w:b w:val="1"/>
                <w:bCs w:val="1"/>
                <w:color w:val="4472C4" w:themeColor="accent1" w:themeTint="FF" w:themeShade="FF"/>
                <w:sz w:val="20"/>
                <w:szCs w:val="20"/>
                <w:lang w:eastAsia="ar-SA"/>
              </w:rPr>
              <w:t>2020</w:t>
            </w:r>
            <w:r w:rsidRPr="03D0B3AC" w:rsidR="00A421D1">
              <w:rPr>
                <w:rFonts w:ascii="Arial" w:hAnsi="Arial" w:eastAsia="Times" w:cs="Times"/>
                <w:b w:val="1"/>
                <w:bCs w:val="1"/>
                <w:color w:val="4472C4" w:themeColor="accent1" w:themeTint="FF" w:themeShade="FF"/>
                <w:sz w:val="20"/>
                <w:szCs w:val="20"/>
                <w:lang w:eastAsia="ar-SA"/>
              </w:rPr>
              <w:t xml:space="preserve"> </w:t>
            </w:r>
            <w:r w:rsidRPr="03D0B3AC" w:rsidR="00A421D1">
              <w:rPr>
                <w:rFonts w:ascii="Arial" w:hAnsi="Arial"/>
                <w:b w:val="1"/>
                <w:bCs w:val="1"/>
                <w:sz w:val="20"/>
                <w:szCs w:val="20"/>
              </w:rPr>
              <w:t xml:space="preserve">                           Lieu :</w:t>
            </w:r>
            <w:r w:rsidRPr="03D0B3AC" w:rsidR="36B94CB1">
              <w:rPr>
                <w:rFonts w:ascii="Arial" w:hAnsi="Arial"/>
                <w:b w:val="1"/>
                <w:bCs w:val="1"/>
                <w:sz w:val="20"/>
                <w:szCs w:val="20"/>
              </w:rPr>
              <w:t xml:space="preserve"> </w:t>
            </w:r>
            <w:r w:rsidRPr="03D0B3AC" w:rsidR="36B94CB1">
              <w:rPr>
                <w:rFonts w:ascii="Arial" w:hAnsi="Arial" w:eastAsia="Times" w:cs="Times"/>
                <w:b w:val="1"/>
                <w:bCs w:val="1"/>
                <w:color w:val="4472C4" w:themeColor="accent1" w:themeTint="FF" w:themeShade="FF"/>
                <w:sz w:val="20"/>
                <w:szCs w:val="20"/>
                <w:lang w:eastAsia="ar-SA"/>
              </w:rPr>
              <w:t>Annecy</w:t>
            </w:r>
          </w:p>
          <w:p w:rsidR="00A421D1" w:rsidP="03D0B3AC" w:rsidRDefault="00A421D1" w14:paraId="4AED08F2" w14:textId="18D83FE1">
            <w:pPr>
              <w:pStyle w:val="Normal"/>
              <w:bidi w:val="0"/>
              <w:spacing w:before="0" w:beforeAutospacing="off" w:after="0" w:afterAutospacing="off" w:line="240" w:lineRule="auto"/>
              <w:ind w:left="0" w:right="0"/>
              <w:jc w:val="both"/>
              <w:rPr>
                <w:rFonts w:ascii="Times" w:hAnsi="Times" w:eastAsia="Times" w:cs="Times"/>
                <w:b w:val="1"/>
                <w:bCs w:val="1"/>
                <w:sz w:val="24"/>
                <w:szCs w:val="24"/>
              </w:rPr>
            </w:pPr>
            <w:r w:rsidRPr="17AF2A02" w:rsidR="00A421D1">
              <w:rPr>
                <w:rFonts w:ascii="Arial" w:hAnsi="Arial"/>
                <w:b w:val="1"/>
                <w:bCs w:val="1"/>
                <w:sz w:val="20"/>
                <w:szCs w:val="20"/>
              </w:rPr>
              <w:t xml:space="preserve">Modalité :      </w:t>
            </w:r>
            <w:r w:rsidR="00AF3018">
              <w:rPr>
                <w:rFonts w:ascii="Arial" w:hAnsi="Arial"/>
                <w:b/>
                <w:sz w:val="20"/>
              </w:rPr>
            </w:r>
            <w:r w:rsidRPr="45FAFC48" w:rsidR="00A421D1">
              <w:rPr>
                <w:rFonts w:ascii="Arial" w:hAnsi="Arial" w:eastAsia="Times" w:cs="Times"/>
                <w:sz w:val="20"/>
                <w:szCs w:val="20"/>
                <w:lang w:eastAsia="ar-SA"/>
              </w:rPr>
              <w:t>Seul</w:t>
            </w:r>
            <w:r w:rsidRPr="45FAFC48" w:rsidR="00A421D1">
              <w:rPr>
                <w:rFonts w:ascii="Arial" w:hAnsi="Arial" w:eastAsia="Times" w:cs="Times"/>
                <w:sz w:val="20"/>
                <w:szCs w:val="20"/>
                <w:lang w:eastAsia="ar-SA"/>
              </w:rPr>
              <w:t xml:space="preserve"> </w:t>
            </w:r>
            <w:r w:rsidRPr="17AF2A02" w:rsidR="00A421D1">
              <w:rPr>
                <w:rFonts w:ascii="Arial" w:hAnsi="Arial"/>
                <w:b w:val="1"/>
                <w:bCs w:val="1"/>
                <w:sz w:val="20"/>
                <w:szCs w:val="20"/>
              </w:rPr>
              <w:t xml:space="preserve">     </w:t>
            </w:r>
            <w:r w:rsidR="398B1DAC">
              <w:drawing>
                <wp:inline wp14:editId="383918DF" wp14:anchorId="7779A5FA">
                  <wp:extent cx="180975" cy="180975"/>
                  <wp:effectExtent l="0" t="0" r="0" b="0"/>
                  <wp:docPr id="433828584" name="" title=""/>
                  <wp:cNvGraphicFramePr>
                    <a:graphicFrameLocks noChangeAspect="1"/>
                  </wp:cNvGraphicFramePr>
                  <a:graphic>
                    <a:graphicData uri="http://schemas.openxmlformats.org/drawingml/2006/picture">
                      <pic:pic>
                        <pic:nvPicPr>
                          <pic:cNvPr id="0" name=""/>
                          <pic:cNvPicPr/>
                        </pic:nvPicPr>
                        <pic:blipFill>
                          <a:blip r:embed="R82e2e0294365463d">
                            <a:extLst>
                              <a:ext xmlns:a="http://schemas.openxmlformats.org/drawingml/2006/main" uri="{28A0092B-C50C-407E-A947-70E740481C1C}">
                                <a14:useLocalDpi val="0"/>
                              </a:ext>
                            </a:extLst>
                          </a:blip>
                          <a:stretch>
                            <a:fillRect/>
                          </a:stretch>
                        </pic:blipFill>
                        <pic:spPr>
                          <a:xfrm>
                            <a:off x="0" y="0"/>
                            <a:ext cx="180975" cy="180975"/>
                          </a:xfrm>
                          <a:prstGeom prst="rect">
                            <a:avLst/>
                          </a:prstGeom>
                        </pic:spPr>
                      </pic:pic>
                    </a:graphicData>
                  </a:graphic>
                </wp:inline>
              </w:drawing>
            </w:r>
            <w:r w:rsidRPr="17AF2A02" w:rsidR="00A421D1">
              <w:rPr>
                <w:rFonts w:ascii="Arial" w:hAnsi="Arial"/>
                <w:b w:val="1"/>
                <w:bCs w:val="1"/>
                <w:sz w:val="20"/>
                <w:szCs w:val="20"/>
              </w:rPr>
              <w:t xml:space="preserve">                           </w:t>
            </w:r>
            <w:bookmarkStart w:name="CheckBox" w:id="0"/>
            <w:r w:rsidRPr="17AF2A02">
              <w:rPr>
                <w:rFonts w:ascii="Arial" w:hAnsi="Arial"/>
                <w:b w:val="1"/>
                <w:bCs w:val="1"/>
                <w:sz w:val="20"/>
                <w:szCs w:val="20"/>
              </w:rPr>
              <w:fldChar w:fldCharType="begin">
                <w:ffData>
                  <w:name w:val="CheckBox"/>
                  <w:enabled/>
                  <w:calcOnExit w:val="0"/>
                  <w:checkBox>
                    <w:sizeAuto/>
                    <w:default w:val="0"/>
                  </w:checkBox>
                </w:ffData>
              </w:fldChar>
            </w:r>
            <w:r w:rsidRPr="17AF2A02">
              <w:rPr>
                <w:rFonts w:ascii="Arial" w:hAnsi="Arial"/>
                <w:b w:val="1"/>
                <w:bCs w:val="1"/>
                <w:sz w:val="20"/>
                <w:szCs w:val="20"/>
              </w:rPr>
              <w:instrText xml:space="preserve"> FORMCHECKBOX </w:instrText>
            </w:r>
            <w:r w:rsidR="00AF3018">
              <w:rPr>
                <w:rFonts w:ascii="Arial" w:hAnsi="Arial"/>
                <w:b/>
                <w:sz w:val="20"/>
              </w:rPr>
            </w:r>
            <w:r w:rsidRPr="17AF2A02" w:rsidR="00AF3018">
              <w:rPr>
                <w:rFonts w:ascii="Arial" w:hAnsi="Arial"/>
                <w:b w:val="1"/>
                <w:bCs w:val="1"/>
                <w:sz w:val="20"/>
                <w:szCs w:val="20"/>
              </w:rPr>
              <w:fldChar w:fldCharType="separate"/>
            </w:r>
            <w:r w:rsidRPr="17AF2A02">
              <w:rPr>
                <w:rFonts w:ascii="Arial" w:hAnsi="Arial"/>
                <w:b w:val="1"/>
                <w:bCs w:val="1"/>
                <w:sz w:val="20"/>
                <w:szCs w:val="20"/>
              </w:rPr>
              <w:fldChar w:fldCharType="end"/>
            </w:r>
            <w:bookmarkEnd w:id="0"/>
            <w:r w:rsidRPr="17AF2A02" w:rsidR="00A421D1">
              <w:rPr>
                <w:rFonts w:ascii="Arial" w:hAnsi="Arial"/>
                <w:b w:val="1"/>
                <w:bCs w:val="1"/>
                <w:sz w:val="20"/>
                <w:szCs w:val="20"/>
              </w:rPr>
              <w:t xml:space="preserve">  </w:t>
            </w:r>
            <w:r w:rsidRPr="17AF2A02" w:rsidR="00A421D1">
              <w:rPr>
                <w:rFonts w:ascii="Arial" w:hAnsi="Arial"/>
                <w:sz w:val="20"/>
                <w:szCs w:val="20"/>
              </w:rPr>
              <w:t>En équipe</w:t>
            </w:r>
          </w:p>
        </w:tc>
      </w:tr>
      <w:tr w:rsidR="00A421D1" w:rsidTr="45FAFC48" w14:paraId="506466D2" w14:textId="77777777">
        <w:trPr>
          <w:cantSplit/>
          <w:trHeight w:val="981"/>
        </w:trPr>
        <w:tc>
          <w:tcPr>
            <w:tcW w:w="9482" w:type="dxa"/>
            <w:gridSpan w:val="3"/>
            <w:tcBorders>
              <w:top w:val="single" w:color="000000" w:themeColor="text1" w:sz="4" w:space="0"/>
              <w:left w:val="single" w:color="000000" w:themeColor="text1" w:sz="4" w:space="0"/>
              <w:right w:val="single" w:color="000000" w:themeColor="text1" w:sz="4" w:space="0"/>
            </w:tcBorders>
            <w:tcMar/>
          </w:tcPr>
          <w:p w:rsidR="00A421D1" w:rsidP="61CC740B" w:rsidRDefault="00A421D1" w14:paraId="5DE418DE" w14:textId="0B4125F5">
            <w:pPr>
              <w:snapToGrid w:val="0"/>
              <w:jc w:val="both"/>
              <w:rPr>
                <w:rFonts w:ascii="Arial" w:hAnsi="Arial"/>
                <w:b w:val="1"/>
                <w:bCs w:val="1"/>
                <w:sz w:val="20"/>
                <w:szCs w:val="20"/>
              </w:rPr>
            </w:pPr>
            <w:r w:rsidRPr="61CC740B" w:rsidR="00A421D1">
              <w:rPr>
                <w:rFonts w:ascii="Arial" w:hAnsi="Arial"/>
                <w:b w:val="1"/>
                <w:bCs w:val="1"/>
                <w:sz w:val="20"/>
                <w:szCs w:val="20"/>
              </w:rPr>
              <w:t>Principale(s) activité(s) concernée(s)</w:t>
            </w:r>
            <w:r w:rsidRPr="61CC740B" w:rsidR="00A421D1">
              <w:rPr>
                <w:rFonts w:ascii="Arial" w:hAnsi="Arial"/>
                <w:b w:val="1"/>
                <w:bCs w:val="1"/>
                <w:sz w:val="20"/>
                <w:szCs w:val="20"/>
                <w:vertAlign w:val="superscript"/>
              </w:rPr>
              <w:t>2</w:t>
            </w:r>
          </w:p>
          <w:p w:rsidR="00A421D1" w:rsidP="61CC740B" w:rsidRDefault="00A421D1" w14:paraId="50377F8F" w14:textId="4EEE31A4">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p>
          <w:p w:rsidR="00A421D1" w:rsidP="61CC740B" w:rsidRDefault="00A421D1" w14:paraId="0D448A5E" w14:textId="56849EDC">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6A3AABC">
              <w:rPr>
                <w:rFonts w:ascii="Arial" w:hAnsi="Arial" w:eastAsia="Times" w:cs="Times"/>
                <w:b w:val="1"/>
                <w:bCs w:val="1"/>
                <w:color w:val="4471C4"/>
                <w:sz w:val="20"/>
                <w:szCs w:val="20"/>
                <w:lang w:eastAsia="ar-SA"/>
              </w:rPr>
              <w:t xml:space="preserve">A.1.1.1 : analyse du </w:t>
            </w:r>
            <w:r w:rsidRPr="61CC740B" w:rsidR="174DE47B">
              <w:rPr>
                <w:rFonts w:ascii="Arial" w:hAnsi="Arial" w:eastAsia="Times" w:cs="Times"/>
                <w:b w:val="1"/>
                <w:bCs w:val="1"/>
                <w:color w:val="4471C4"/>
                <w:sz w:val="20"/>
                <w:szCs w:val="20"/>
                <w:lang w:eastAsia="ar-SA"/>
              </w:rPr>
              <w:t>cahier</w:t>
            </w:r>
            <w:r w:rsidRPr="61CC740B" w:rsidR="46A3AABC">
              <w:rPr>
                <w:rFonts w:ascii="Arial" w:hAnsi="Arial" w:eastAsia="Times" w:cs="Times"/>
                <w:b w:val="1"/>
                <w:bCs w:val="1"/>
                <w:color w:val="4471C4"/>
                <w:sz w:val="20"/>
                <w:szCs w:val="20"/>
                <w:lang w:eastAsia="ar-SA"/>
              </w:rPr>
              <w:t xml:space="preserve"> des charges d’un service à produire</w:t>
            </w:r>
          </w:p>
          <w:p w:rsidR="00A421D1" w:rsidP="61CC740B" w:rsidRDefault="00A421D1" w14:paraId="1D309594" w14:textId="451CED75">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6A3AABC">
              <w:rPr>
                <w:rFonts w:ascii="Arial" w:hAnsi="Arial" w:eastAsia="Times" w:cs="Times"/>
                <w:b w:val="1"/>
                <w:bCs w:val="1"/>
                <w:color w:val="4471C4"/>
                <w:sz w:val="20"/>
                <w:szCs w:val="20"/>
                <w:lang w:eastAsia="ar-SA"/>
              </w:rPr>
              <w:t>A.1.1.3 : Etude des exigences liées à la qualité attendue d’un service</w:t>
            </w:r>
          </w:p>
          <w:p w:rsidR="00A421D1" w:rsidP="61CC740B" w:rsidRDefault="00A421D1" w14:paraId="75286323" w14:textId="07DDD3A9">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6A3AABC">
              <w:rPr>
                <w:rFonts w:ascii="Arial" w:hAnsi="Arial" w:eastAsia="Times" w:cs="Times"/>
                <w:b w:val="1"/>
                <w:bCs w:val="1"/>
                <w:color w:val="4471C4"/>
                <w:sz w:val="20"/>
                <w:szCs w:val="20"/>
                <w:lang w:eastAsia="ar-SA"/>
              </w:rPr>
              <w:t>A.1.2.2 : Rédaction des spécification techniques de la solution retenue (adaptation d’une solution existante ou réalisation d’une nouvelle solution)</w:t>
            </w:r>
          </w:p>
          <w:p w:rsidR="00A421D1" w:rsidP="61CC740B" w:rsidRDefault="00A421D1" w14:paraId="4954C58B" w14:textId="083FCE30">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6B706194">
              <w:rPr>
                <w:rFonts w:ascii="Arial" w:hAnsi="Arial" w:eastAsia="Times" w:cs="Times"/>
                <w:b w:val="1"/>
                <w:bCs w:val="1"/>
                <w:color w:val="4471C4"/>
                <w:sz w:val="20"/>
                <w:szCs w:val="20"/>
                <w:lang w:eastAsia="ar-SA"/>
              </w:rPr>
              <w:t xml:space="preserve">A.1.2.4 : Détermination des tests nécessaires à la </w:t>
            </w:r>
            <w:r w:rsidRPr="61CC740B" w:rsidR="6B706194">
              <w:rPr>
                <w:rFonts w:ascii="Arial" w:hAnsi="Arial" w:eastAsia="Times" w:cs="Times"/>
                <w:b w:val="1"/>
                <w:bCs w:val="1"/>
                <w:color w:val="4471C4"/>
                <w:sz w:val="20"/>
                <w:szCs w:val="20"/>
                <w:lang w:eastAsia="ar-SA"/>
              </w:rPr>
              <w:t>validation</w:t>
            </w:r>
            <w:r w:rsidRPr="61CC740B" w:rsidR="6B706194">
              <w:rPr>
                <w:rFonts w:ascii="Arial" w:hAnsi="Arial" w:eastAsia="Times" w:cs="Times"/>
                <w:b w:val="1"/>
                <w:bCs w:val="1"/>
                <w:color w:val="4471C4"/>
                <w:sz w:val="20"/>
                <w:szCs w:val="20"/>
                <w:lang w:eastAsia="ar-SA"/>
              </w:rPr>
              <w:t xml:space="preserve"> d’un service.</w:t>
            </w:r>
          </w:p>
          <w:p w:rsidR="00A421D1" w:rsidP="61CC740B" w:rsidRDefault="00A421D1" w14:paraId="17B508A9" w14:textId="4CCA0376">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783D8E5C">
              <w:rPr>
                <w:rFonts w:ascii="Arial" w:hAnsi="Arial" w:eastAsia="Times" w:cs="Times"/>
                <w:b w:val="1"/>
                <w:bCs w:val="1"/>
                <w:color w:val="4471C4"/>
                <w:sz w:val="20"/>
                <w:szCs w:val="20"/>
                <w:lang w:eastAsia="ar-SA"/>
              </w:rPr>
              <w:t>A.1.3.3 : Accompagnement de la mise en place d’un nouveau service</w:t>
            </w:r>
          </w:p>
          <w:p w:rsidR="00A421D1" w:rsidP="61CC740B" w:rsidRDefault="00A421D1" w14:paraId="40C5C84D" w14:textId="731E062F">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783D8E5C">
              <w:rPr>
                <w:rFonts w:ascii="Arial" w:hAnsi="Arial" w:eastAsia="Times" w:cs="Times"/>
                <w:b w:val="1"/>
                <w:bCs w:val="1"/>
                <w:color w:val="4471C4"/>
                <w:sz w:val="20"/>
                <w:szCs w:val="20"/>
                <w:lang w:eastAsia="ar-SA"/>
              </w:rPr>
              <w:t>A.1.4.1 : Participation à un projet</w:t>
            </w:r>
          </w:p>
          <w:p w:rsidR="00A421D1" w:rsidP="61CC740B" w:rsidRDefault="00A421D1" w14:paraId="1B2A6D5D" w14:textId="088744C6">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783D8E5C">
              <w:rPr>
                <w:rFonts w:ascii="Arial" w:hAnsi="Arial" w:eastAsia="Times" w:cs="Times"/>
                <w:b w:val="1"/>
                <w:bCs w:val="1"/>
                <w:color w:val="4471C4"/>
                <w:sz w:val="20"/>
                <w:szCs w:val="20"/>
                <w:lang w:eastAsia="ar-SA"/>
              </w:rPr>
              <w:t xml:space="preserve">A.1.4.2 : </w:t>
            </w:r>
            <w:r w:rsidRPr="61CC740B" w:rsidR="783D8E5C">
              <w:rPr>
                <w:rFonts w:ascii="Arial" w:hAnsi="Arial" w:eastAsia="Times" w:cs="Times"/>
                <w:b w:val="1"/>
                <w:bCs w:val="1"/>
                <w:color w:val="4471C4"/>
                <w:sz w:val="20"/>
                <w:szCs w:val="20"/>
                <w:lang w:eastAsia="ar-SA"/>
              </w:rPr>
              <w:t>Evaluation</w:t>
            </w:r>
            <w:r w:rsidRPr="61CC740B" w:rsidR="783D8E5C">
              <w:rPr>
                <w:rFonts w:ascii="Arial" w:hAnsi="Arial" w:eastAsia="Times" w:cs="Times"/>
                <w:b w:val="1"/>
                <w:bCs w:val="1"/>
                <w:color w:val="4471C4"/>
                <w:sz w:val="20"/>
                <w:szCs w:val="20"/>
                <w:lang w:eastAsia="ar-SA"/>
              </w:rPr>
              <w:t xml:space="preserve"> des indicateurs de suivi d’un projet et </w:t>
            </w:r>
            <w:r w:rsidRPr="61CC740B" w:rsidR="783D8E5C">
              <w:rPr>
                <w:rFonts w:ascii="Arial" w:hAnsi="Arial" w:eastAsia="Times" w:cs="Times"/>
                <w:b w:val="1"/>
                <w:bCs w:val="1"/>
                <w:color w:val="4471C4"/>
                <w:sz w:val="20"/>
                <w:szCs w:val="20"/>
                <w:lang w:eastAsia="ar-SA"/>
              </w:rPr>
              <w:t>justification</w:t>
            </w:r>
            <w:r w:rsidRPr="61CC740B" w:rsidR="783D8E5C">
              <w:rPr>
                <w:rFonts w:ascii="Arial" w:hAnsi="Arial" w:eastAsia="Times" w:cs="Times"/>
                <w:b w:val="1"/>
                <w:bCs w:val="1"/>
                <w:color w:val="4471C4"/>
                <w:sz w:val="20"/>
                <w:szCs w:val="20"/>
                <w:lang w:eastAsia="ar-SA"/>
              </w:rPr>
              <w:t xml:space="preserve"> des écarts</w:t>
            </w:r>
          </w:p>
          <w:p w:rsidR="00A421D1" w:rsidP="61CC740B" w:rsidRDefault="00A421D1" w14:paraId="430C7B2A" w14:textId="4486B817">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783D8E5C">
              <w:rPr>
                <w:rFonts w:ascii="Arial" w:hAnsi="Arial" w:eastAsia="Times" w:cs="Times"/>
                <w:b w:val="1"/>
                <w:bCs w:val="1"/>
                <w:color w:val="4471C4"/>
                <w:sz w:val="20"/>
                <w:szCs w:val="20"/>
                <w:lang w:eastAsia="ar-SA"/>
              </w:rPr>
              <w:t xml:space="preserve">A.1.4.3 : Gestion </w:t>
            </w:r>
            <w:r w:rsidRPr="61CC740B" w:rsidR="783D8E5C">
              <w:rPr>
                <w:rFonts w:ascii="Arial" w:hAnsi="Arial" w:eastAsia="Times" w:cs="Times"/>
                <w:b w:val="1"/>
                <w:bCs w:val="1"/>
                <w:color w:val="4471C4"/>
                <w:sz w:val="20"/>
                <w:szCs w:val="20"/>
                <w:lang w:eastAsia="ar-SA"/>
              </w:rPr>
              <w:t>des ressources</w:t>
            </w:r>
          </w:p>
          <w:p w:rsidR="00A421D1" w:rsidP="61CC740B" w:rsidRDefault="00A421D1" w14:paraId="497BBFB1" w14:textId="1B193AD6">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783D8E5C">
              <w:rPr>
                <w:rFonts w:ascii="Arial" w:hAnsi="Arial" w:eastAsia="Times" w:cs="Times"/>
                <w:b w:val="1"/>
                <w:bCs w:val="1"/>
                <w:color w:val="4471C4"/>
                <w:sz w:val="20"/>
                <w:szCs w:val="20"/>
                <w:lang w:eastAsia="ar-SA"/>
              </w:rPr>
              <w:t>A.2.2.2 : Suivi et réponse à des demandes d’assistance</w:t>
            </w:r>
          </w:p>
          <w:p w:rsidR="00A421D1" w:rsidP="61CC740B" w:rsidRDefault="00A421D1" w14:paraId="61DF24EC" w14:textId="0C79D082">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54D9CB58">
              <w:rPr>
                <w:rFonts w:ascii="Arial" w:hAnsi="Arial" w:eastAsia="Times" w:cs="Times"/>
                <w:b w:val="1"/>
                <w:bCs w:val="1"/>
                <w:color w:val="4471C4"/>
                <w:sz w:val="20"/>
                <w:szCs w:val="20"/>
                <w:lang w:eastAsia="ar-SA"/>
              </w:rPr>
              <w:t xml:space="preserve">A2.3.1 : Identification </w:t>
            </w:r>
            <w:r w:rsidRPr="61CC740B" w:rsidR="226FA7B3">
              <w:rPr>
                <w:rFonts w:ascii="Arial" w:hAnsi="Arial" w:eastAsia="Times" w:cs="Times"/>
                <w:b w:val="1"/>
                <w:bCs w:val="1"/>
                <w:color w:val="4471C4"/>
                <w:sz w:val="20"/>
                <w:szCs w:val="20"/>
                <w:lang w:eastAsia="ar-SA"/>
              </w:rPr>
              <w:t>qualification</w:t>
            </w:r>
            <w:r w:rsidRPr="61CC740B" w:rsidR="54D9CB58">
              <w:rPr>
                <w:rFonts w:ascii="Arial" w:hAnsi="Arial" w:eastAsia="Times" w:cs="Times"/>
                <w:b w:val="1"/>
                <w:bCs w:val="1"/>
                <w:color w:val="4471C4"/>
                <w:sz w:val="20"/>
                <w:szCs w:val="20"/>
                <w:lang w:eastAsia="ar-SA"/>
              </w:rPr>
              <w:t xml:space="preserve"> et évaluation d’un problème</w:t>
            </w:r>
          </w:p>
          <w:p w:rsidR="00A421D1" w:rsidP="61CC740B" w:rsidRDefault="00A421D1" w14:paraId="61A4AF04" w14:textId="0A9AE379">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6C6A8CBE">
              <w:rPr>
                <w:rFonts w:ascii="Arial" w:hAnsi="Arial" w:eastAsia="Times" w:cs="Times"/>
                <w:b w:val="1"/>
                <w:bCs w:val="1"/>
                <w:color w:val="4471C4"/>
                <w:sz w:val="20"/>
                <w:szCs w:val="20"/>
                <w:lang w:eastAsia="ar-SA"/>
              </w:rPr>
              <w:t>A3.1.2 : Maquettage et prototypage d’une solution d’infrastructure</w:t>
            </w:r>
          </w:p>
          <w:p w:rsidR="00A421D1" w:rsidP="61CC740B" w:rsidRDefault="00A421D1" w14:paraId="6EC40FEF" w14:textId="67A5582D">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6B7A84EA">
              <w:rPr>
                <w:rFonts w:ascii="Arial" w:hAnsi="Arial" w:eastAsia="Times" w:cs="Times"/>
                <w:b w:val="1"/>
                <w:bCs w:val="1"/>
                <w:color w:val="4471C4"/>
                <w:sz w:val="20"/>
                <w:szCs w:val="20"/>
                <w:lang w:eastAsia="ar-SA"/>
              </w:rPr>
              <w:t xml:space="preserve">A4.1.1 : Proposition d’une </w:t>
            </w:r>
            <w:r w:rsidRPr="61CC740B" w:rsidR="6B7A84EA">
              <w:rPr>
                <w:rFonts w:ascii="Arial" w:hAnsi="Arial" w:eastAsia="Times" w:cs="Times"/>
                <w:b w:val="1"/>
                <w:bCs w:val="1"/>
                <w:color w:val="4471C4"/>
                <w:sz w:val="20"/>
                <w:szCs w:val="20"/>
                <w:lang w:eastAsia="ar-SA"/>
              </w:rPr>
              <w:t>solution</w:t>
            </w:r>
            <w:r w:rsidRPr="61CC740B" w:rsidR="6B7A84EA">
              <w:rPr>
                <w:rFonts w:ascii="Arial" w:hAnsi="Arial" w:eastAsia="Times" w:cs="Times"/>
                <w:b w:val="1"/>
                <w:bCs w:val="1"/>
                <w:color w:val="4471C4"/>
                <w:sz w:val="20"/>
                <w:szCs w:val="20"/>
                <w:lang w:eastAsia="ar-SA"/>
              </w:rPr>
              <w:t xml:space="preserve"> applicative</w:t>
            </w:r>
          </w:p>
          <w:p w:rsidR="00A421D1" w:rsidP="61CC740B" w:rsidRDefault="00A421D1" w14:paraId="65D777EF" w14:textId="0B0E04A2">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6B7A84EA">
              <w:rPr>
                <w:rFonts w:ascii="Arial" w:hAnsi="Arial" w:eastAsia="Times" w:cs="Times"/>
                <w:b w:val="1"/>
                <w:bCs w:val="1"/>
                <w:color w:val="4471C4"/>
                <w:sz w:val="20"/>
                <w:szCs w:val="20"/>
                <w:lang w:eastAsia="ar-SA"/>
              </w:rPr>
              <w:t xml:space="preserve">A4.1.2 : Conception ou adaptation de l’interface </w:t>
            </w:r>
            <w:r w:rsidRPr="61CC740B" w:rsidR="6B7A84EA">
              <w:rPr>
                <w:rFonts w:ascii="Arial" w:hAnsi="Arial" w:eastAsia="Times" w:cs="Times"/>
                <w:b w:val="1"/>
                <w:bCs w:val="1"/>
                <w:color w:val="4471C4"/>
                <w:sz w:val="20"/>
                <w:szCs w:val="20"/>
                <w:lang w:eastAsia="ar-SA"/>
              </w:rPr>
              <w:t>utilisateur</w:t>
            </w:r>
            <w:r w:rsidRPr="61CC740B" w:rsidR="6B7A84EA">
              <w:rPr>
                <w:rFonts w:ascii="Arial" w:hAnsi="Arial" w:eastAsia="Times" w:cs="Times"/>
                <w:b w:val="1"/>
                <w:bCs w:val="1"/>
                <w:color w:val="4471C4"/>
                <w:sz w:val="20"/>
                <w:szCs w:val="20"/>
                <w:lang w:eastAsia="ar-SA"/>
              </w:rPr>
              <w:t xml:space="preserve"> d’une solution applicative</w:t>
            </w:r>
          </w:p>
          <w:p w:rsidR="00A421D1" w:rsidP="61CC740B" w:rsidRDefault="00A421D1" w14:paraId="11B1F009" w14:textId="485A3C53">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6B7A84EA">
              <w:rPr>
                <w:rFonts w:ascii="Arial" w:hAnsi="Arial" w:eastAsia="Times" w:cs="Times"/>
                <w:b w:val="1"/>
                <w:bCs w:val="1"/>
                <w:color w:val="4471C4"/>
                <w:sz w:val="20"/>
                <w:szCs w:val="20"/>
                <w:lang w:eastAsia="ar-SA"/>
              </w:rPr>
              <w:t xml:space="preserve">A4.1.3 : </w:t>
            </w:r>
            <w:r w:rsidRPr="61CC740B" w:rsidR="6B7A84EA">
              <w:rPr>
                <w:rFonts w:ascii="Arial" w:hAnsi="Arial" w:eastAsia="Times" w:cs="Times"/>
                <w:b w:val="1"/>
                <w:bCs w:val="1"/>
                <w:color w:val="4471C4"/>
                <w:sz w:val="20"/>
                <w:szCs w:val="20"/>
                <w:lang w:eastAsia="ar-SA"/>
              </w:rPr>
              <w:t>Conception</w:t>
            </w:r>
            <w:r w:rsidRPr="61CC740B" w:rsidR="6B7A84EA">
              <w:rPr>
                <w:rFonts w:ascii="Arial" w:hAnsi="Arial" w:eastAsia="Times" w:cs="Times"/>
                <w:b w:val="1"/>
                <w:bCs w:val="1"/>
                <w:color w:val="4471C4"/>
                <w:sz w:val="20"/>
                <w:szCs w:val="20"/>
                <w:lang w:eastAsia="ar-SA"/>
              </w:rPr>
              <w:t xml:space="preserve"> ou adaptation d’un base d données</w:t>
            </w:r>
          </w:p>
          <w:p w:rsidR="00A421D1" w:rsidP="61CC740B" w:rsidRDefault="00A421D1" w14:paraId="24C7457D" w14:textId="4D6D77A8">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2A03356">
              <w:rPr>
                <w:rFonts w:ascii="Arial" w:hAnsi="Arial" w:eastAsia="Times" w:cs="Times"/>
                <w:b w:val="1"/>
                <w:bCs w:val="1"/>
                <w:color w:val="4471C4"/>
                <w:sz w:val="20"/>
                <w:szCs w:val="20"/>
                <w:lang w:eastAsia="ar-SA"/>
              </w:rPr>
              <w:t>A4.1.6 : Gestion d’environnements de développement et de test</w:t>
            </w:r>
          </w:p>
          <w:p w:rsidR="00A421D1" w:rsidP="61CC740B" w:rsidRDefault="00A421D1" w14:paraId="1E29ABD0" w14:textId="2C33DD42">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2A03356">
              <w:rPr>
                <w:rFonts w:ascii="Arial" w:hAnsi="Arial" w:eastAsia="Times" w:cs="Times"/>
                <w:b w:val="1"/>
                <w:bCs w:val="1"/>
                <w:color w:val="4471C4"/>
                <w:sz w:val="20"/>
                <w:szCs w:val="20"/>
                <w:lang w:eastAsia="ar-SA"/>
              </w:rPr>
              <w:t>A4.1.7 : Développement, utilisation ou adaptation de composants logiciels</w:t>
            </w:r>
          </w:p>
          <w:p w:rsidR="00A421D1" w:rsidP="61CC740B" w:rsidRDefault="00A421D1" w14:paraId="037186F6" w14:textId="34086FC8">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2A03356">
              <w:rPr>
                <w:rFonts w:ascii="Arial" w:hAnsi="Arial" w:eastAsia="Times" w:cs="Times"/>
                <w:b w:val="1"/>
                <w:bCs w:val="1"/>
                <w:color w:val="4471C4"/>
                <w:sz w:val="20"/>
                <w:szCs w:val="20"/>
                <w:lang w:eastAsia="ar-SA"/>
              </w:rPr>
              <w:t xml:space="preserve">A4.1.8 : Réalisation des tests nécessaires à la </w:t>
            </w:r>
            <w:r w:rsidRPr="61CC740B" w:rsidR="42A03356">
              <w:rPr>
                <w:rFonts w:ascii="Arial" w:hAnsi="Arial" w:eastAsia="Times" w:cs="Times"/>
                <w:b w:val="1"/>
                <w:bCs w:val="1"/>
                <w:color w:val="4471C4"/>
                <w:sz w:val="20"/>
                <w:szCs w:val="20"/>
                <w:lang w:eastAsia="ar-SA"/>
              </w:rPr>
              <w:t>validation</w:t>
            </w:r>
            <w:r w:rsidRPr="61CC740B" w:rsidR="42A03356">
              <w:rPr>
                <w:rFonts w:ascii="Arial" w:hAnsi="Arial" w:eastAsia="Times" w:cs="Times"/>
                <w:b w:val="1"/>
                <w:bCs w:val="1"/>
                <w:color w:val="4471C4"/>
                <w:sz w:val="20"/>
                <w:szCs w:val="20"/>
                <w:lang w:eastAsia="ar-SA"/>
              </w:rPr>
              <w:t xml:space="preserve"> d’éléments </w:t>
            </w:r>
            <w:r w:rsidRPr="61CC740B" w:rsidR="42A03356">
              <w:rPr>
                <w:rFonts w:ascii="Arial" w:hAnsi="Arial" w:eastAsia="Times" w:cs="Times"/>
                <w:b w:val="1"/>
                <w:bCs w:val="1"/>
                <w:color w:val="4471C4"/>
                <w:sz w:val="20"/>
                <w:szCs w:val="20"/>
                <w:lang w:eastAsia="ar-SA"/>
              </w:rPr>
              <w:t>adaptés</w:t>
            </w:r>
            <w:r w:rsidRPr="61CC740B" w:rsidR="42A03356">
              <w:rPr>
                <w:rFonts w:ascii="Arial" w:hAnsi="Arial" w:eastAsia="Times" w:cs="Times"/>
                <w:b w:val="1"/>
                <w:bCs w:val="1"/>
                <w:color w:val="4471C4"/>
                <w:sz w:val="20"/>
                <w:szCs w:val="20"/>
                <w:lang w:eastAsia="ar-SA"/>
              </w:rPr>
              <w:t xml:space="preserve"> ou développés</w:t>
            </w:r>
          </w:p>
          <w:p w:rsidR="00A421D1" w:rsidP="61CC740B" w:rsidRDefault="00A421D1" w14:paraId="3851DF84" w14:textId="6558F642">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2A03356">
              <w:rPr>
                <w:rFonts w:ascii="Arial" w:hAnsi="Arial" w:eastAsia="Times" w:cs="Times"/>
                <w:b w:val="1"/>
                <w:bCs w:val="1"/>
                <w:color w:val="4471C4"/>
                <w:sz w:val="20"/>
                <w:szCs w:val="20"/>
                <w:lang w:eastAsia="ar-SA"/>
              </w:rPr>
              <w:t>A4.1.9 : Rédaction d’une documentation technique</w:t>
            </w:r>
          </w:p>
          <w:p w:rsidR="00A421D1" w:rsidP="61CC740B" w:rsidRDefault="00A421D1" w14:paraId="66662B1B" w14:textId="5FC7F6D4">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2A03356">
              <w:rPr>
                <w:rFonts w:ascii="Arial" w:hAnsi="Arial" w:eastAsia="Times" w:cs="Times"/>
                <w:b w:val="1"/>
                <w:bCs w:val="1"/>
                <w:color w:val="4471C4"/>
                <w:sz w:val="20"/>
                <w:szCs w:val="20"/>
                <w:lang w:eastAsia="ar-SA"/>
              </w:rPr>
              <w:t xml:space="preserve">A4.1.10 : Rédaction d’une </w:t>
            </w:r>
            <w:r w:rsidRPr="61CC740B" w:rsidR="42A03356">
              <w:rPr>
                <w:rFonts w:ascii="Arial" w:hAnsi="Arial" w:eastAsia="Times" w:cs="Times"/>
                <w:b w:val="1"/>
                <w:bCs w:val="1"/>
                <w:color w:val="4471C4"/>
                <w:sz w:val="20"/>
                <w:szCs w:val="20"/>
                <w:lang w:eastAsia="ar-SA"/>
              </w:rPr>
              <w:t>documentation</w:t>
            </w:r>
            <w:r w:rsidRPr="61CC740B" w:rsidR="42A03356">
              <w:rPr>
                <w:rFonts w:ascii="Arial" w:hAnsi="Arial" w:eastAsia="Times" w:cs="Times"/>
                <w:b w:val="1"/>
                <w:bCs w:val="1"/>
                <w:color w:val="4471C4"/>
                <w:sz w:val="20"/>
                <w:szCs w:val="20"/>
                <w:lang w:eastAsia="ar-SA"/>
              </w:rPr>
              <w:t xml:space="preserve"> d’</w:t>
            </w:r>
            <w:r w:rsidRPr="61CC740B" w:rsidR="42A03356">
              <w:rPr>
                <w:rFonts w:ascii="Arial" w:hAnsi="Arial" w:eastAsia="Times" w:cs="Times"/>
                <w:b w:val="1"/>
                <w:bCs w:val="1"/>
                <w:color w:val="4471C4"/>
                <w:sz w:val="20"/>
                <w:szCs w:val="20"/>
                <w:lang w:eastAsia="ar-SA"/>
              </w:rPr>
              <w:t>utilisation</w:t>
            </w:r>
          </w:p>
          <w:p w:rsidR="00A421D1" w:rsidP="61CC740B" w:rsidRDefault="00A421D1" w14:paraId="6D03D9EF" w14:textId="6B73324E">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C32F85F">
              <w:rPr>
                <w:rFonts w:ascii="Arial" w:hAnsi="Arial" w:eastAsia="Times" w:cs="Times"/>
                <w:b w:val="1"/>
                <w:bCs w:val="1"/>
                <w:color w:val="4471C4"/>
                <w:sz w:val="20"/>
                <w:szCs w:val="20"/>
                <w:lang w:eastAsia="ar-SA"/>
              </w:rPr>
              <w:t>A5.1.4 : Etude de propositions de contrat de service (client, fournisseur)</w:t>
            </w:r>
          </w:p>
          <w:p w:rsidR="00A421D1" w:rsidP="61CC740B" w:rsidRDefault="00A421D1" w14:paraId="12834114" w14:textId="21182F31">
            <w:pPr>
              <w:pStyle w:val="Normal"/>
              <w:snapToGrid w:val="0"/>
              <w:jc w:val="both"/>
              <w:rPr>
                <w:rFonts w:ascii="Times" w:hAnsi="Times" w:eastAsia="Times" w:cs="Times"/>
                <w:b w:val="1"/>
                <w:bCs w:val="1"/>
                <w:sz w:val="24"/>
                <w:szCs w:val="24"/>
                <w:vertAlign w:val="superscript"/>
              </w:rPr>
            </w:pPr>
          </w:p>
        </w:tc>
      </w:tr>
      <w:tr w:rsidR="00A421D1" w:rsidTr="45FAFC48" w14:paraId="43B89DA7" w14:textId="77777777">
        <w:trPr>
          <w:cantSplit/>
          <w:trHeight w:val="981"/>
        </w:trPr>
        <w:tc>
          <w:tcPr>
            <w:tcW w:w="9482" w:type="dxa"/>
            <w:gridSpan w:val="3"/>
            <w:tcBorders>
              <w:top w:val="single" w:color="000000" w:themeColor="text1" w:sz="4" w:space="0"/>
              <w:left w:val="single" w:color="000000" w:themeColor="text1" w:sz="4" w:space="0"/>
              <w:right w:val="single" w:color="000000" w:themeColor="text1" w:sz="4" w:space="0"/>
            </w:tcBorders>
            <w:tcMar/>
          </w:tcPr>
          <w:p w:rsidR="00A421D1" w:rsidP="03D0B3AC" w:rsidRDefault="00A421D1" w14:paraId="36C96CDE" w14:textId="281AFFB4">
            <w:pPr>
              <w:snapToGrid w:val="0"/>
              <w:jc w:val="both"/>
              <w:rPr>
                <w:rFonts w:ascii="Arial" w:hAnsi="Arial"/>
                <w:b w:val="1"/>
                <w:bCs w:val="1"/>
                <w:sz w:val="20"/>
                <w:szCs w:val="20"/>
              </w:rPr>
            </w:pPr>
            <w:r w:rsidRPr="03D0B3AC" w:rsidR="00A421D1">
              <w:rPr>
                <w:rFonts w:ascii="Arial" w:hAnsi="Arial"/>
                <w:b w:val="1"/>
                <w:bCs w:val="1"/>
                <w:sz w:val="20"/>
                <w:szCs w:val="20"/>
              </w:rPr>
              <w:t>Conditions de réalisation</w:t>
            </w:r>
            <w:r w:rsidRPr="03D0B3AC">
              <w:rPr>
                <w:rStyle w:val="Appelnotedebasdep"/>
                <w:rFonts w:ascii="Arial" w:hAnsi="Arial"/>
                <w:b w:val="1"/>
                <w:bCs w:val="1"/>
                <w:sz w:val="20"/>
                <w:szCs w:val="20"/>
              </w:rPr>
              <w:footnoteReference w:id="2"/>
            </w:r>
            <w:r w:rsidRPr="03D0B3AC" w:rsidR="00A421D1">
              <w:rPr>
                <w:rFonts w:ascii="Arial" w:hAnsi="Arial"/>
                <w:b w:val="1"/>
                <w:bCs w:val="1"/>
                <w:sz w:val="20"/>
                <w:szCs w:val="20"/>
              </w:rPr>
              <w:t xml:space="preserve"> (</w:t>
            </w:r>
            <w:r w:rsidRPr="03D0B3AC" w:rsidR="015C6AB0">
              <w:rPr>
                <w:rFonts w:ascii="Arial" w:hAnsi="Arial"/>
                <w:b w:val="1"/>
                <w:bCs w:val="1"/>
                <w:sz w:val="20"/>
                <w:szCs w:val="20"/>
              </w:rPr>
              <w:t xml:space="preserve">Ressources</w:t>
            </w:r>
            <w:r w:rsidRPr="03D0B3AC" w:rsidR="00A421D1">
              <w:rPr>
                <w:rFonts w:ascii="Arial" w:hAnsi="Arial"/>
                <w:b w:val="1"/>
                <w:bCs w:val="1"/>
                <w:sz w:val="20"/>
                <w:szCs w:val="20"/>
              </w:rPr>
              <w:t xml:space="preserve"> fournies, résultats attendus)</w:t>
            </w:r>
          </w:p>
          <w:p w:rsidR="00A421D1" w:rsidP="00BA4725" w:rsidRDefault="00A421D1" w14:paraId="68624DAC" w14:textId="77777777">
            <w:pPr>
              <w:snapToGrid w:val="0"/>
              <w:jc w:val="both"/>
              <w:rPr>
                <w:rFonts w:ascii="Arial" w:hAnsi="Arial"/>
                <w:b/>
                <w:sz w:val="20"/>
              </w:rPr>
            </w:pPr>
          </w:p>
          <w:p w:rsidR="2BDF25B4" w:rsidP="45FAFC48" w:rsidRDefault="2BDF25B4" w14:paraId="7BA147EC" w14:textId="7F65C5BD">
            <w:pPr>
              <w:jc w:val="both"/>
              <w:rPr>
                <w:rFonts w:ascii="Arial" w:hAnsi="Arial" w:eastAsia="Times" w:cs="Times"/>
                <w:b w:val="1"/>
                <w:bCs w:val="1"/>
                <w:color w:val="4471C4" w:themeColor="accent1" w:themeTint="FF" w:themeShade="FF"/>
                <w:sz w:val="20"/>
                <w:szCs w:val="20"/>
                <w:lang w:eastAsia="ar-SA"/>
              </w:rPr>
            </w:pPr>
            <w:r w:rsidRPr="45FAFC48" w:rsidR="2BDF25B4">
              <w:rPr>
                <w:rFonts w:ascii="Arial" w:hAnsi="Arial" w:eastAsia="Times" w:cs="Times"/>
                <w:b w:val="1"/>
                <w:bCs w:val="1"/>
                <w:color w:val="4471C4"/>
                <w:sz w:val="20"/>
                <w:szCs w:val="20"/>
                <w:lang w:eastAsia="ar-SA"/>
              </w:rPr>
              <w:t>Ressources fournies :</w:t>
            </w:r>
            <w:r w:rsidRPr="45FAFC48" w:rsidR="280DA741">
              <w:rPr>
                <w:rFonts w:ascii="Arial" w:hAnsi="Arial" w:eastAsia="Times" w:cs="Times"/>
                <w:b w:val="1"/>
                <w:bCs w:val="1"/>
                <w:color w:val="4471C4"/>
                <w:sz w:val="20"/>
                <w:szCs w:val="20"/>
                <w:lang w:eastAsia="ar-SA"/>
              </w:rPr>
              <w:t xml:space="preserve"> </w:t>
            </w:r>
            <w:r w:rsidRPr="45FAFC48" w:rsidR="2BDF25B4">
              <w:rPr>
                <w:rFonts w:ascii="Arial" w:hAnsi="Arial" w:eastAsia="Times" w:cs="Times"/>
                <w:b w:val="1"/>
                <w:bCs w:val="1"/>
                <w:color w:val="4471C4"/>
                <w:sz w:val="20"/>
                <w:szCs w:val="20"/>
                <w:lang w:eastAsia="ar-SA"/>
              </w:rPr>
              <w:t>Cahier des charges</w:t>
            </w:r>
            <w:r w:rsidRPr="45FAFC48" w:rsidR="054F340B">
              <w:rPr>
                <w:rFonts w:ascii="Arial" w:hAnsi="Arial" w:eastAsia="Times" w:cs="Times"/>
                <w:b w:val="1"/>
                <w:bCs w:val="1"/>
                <w:color w:val="4471C4"/>
                <w:sz w:val="20"/>
                <w:szCs w:val="20"/>
                <w:lang w:eastAsia="ar-SA"/>
              </w:rPr>
              <w:t>, Visual Studio 2019, MySQL Workbench</w:t>
            </w:r>
          </w:p>
          <w:p w:rsidR="03D0B3AC" w:rsidP="03D0B3AC" w:rsidRDefault="03D0B3AC" w14:paraId="675A94B3" w14:textId="5FC12055">
            <w:pPr>
              <w:pStyle w:val="Normal"/>
              <w:jc w:val="both"/>
              <w:rPr>
                <w:rFonts w:ascii="Arial" w:hAnsi="Arial" w:eastAsia="Times" w:cs="Times"/>
                <w:b w:val="1"/>
                <w:bCs w:val="1"/>
                <w:color w:val="4472C4" w:themeColor="accent1" w:themeTint="FF" w:themeShade="FF"/>
                <w:sz w:val="20"/>
                <w:szCs w:val="20"/>
                <w:lang w:eastAsia="ar-SA"/>
              </w:rPr>
            </w:pPr>
          </w:p>
          <w:p w:rsidR="2BDF25B4" w:rsidP="61CC740B" w:rsidRDefault="2BDF25B4" w14:paraId="35ED3952" w14:textId="4E73A4A1">
            <w:pPr>
              <w:pStyle w:val="Normal"/>
              <w:jc w:val="both"/>
              <w:rPr>
                <w:rFonts w:ascii="Arial" w:hAnsi="Arial" w:eastAsia="Times" w:cs="Times"/>
                <w:b w:val="1"/>
                <w:bCs w:val="1"/>
                <w:color w:val="4471C4" w:themeColor="accent1" w:themeTint="FF" w:themeShade="FF"/>
                <w:sz w:val="20"/>
                <w:szCs w:val="20"/>
                <w:lang w:eastAsia="ar-SA"/>
              </w:rPr>
            </w:pPr>
            <w:r w:rsidRPr="61CC740B" w:rsidR="2BDF25B4">
              <w:rPr>
                <w:rFonts w:ascii="Arial" w:hAnsi="Arial" w:eastAsia="Times" w:cs="Times"/>
                <w:b w:val="1"/>
                <w:bCs w:val="1"/>
                <w:color w:val="4471C4"/>
                <w:sz w:val="20"/>
                <w:szCs w:val="20"/>
                <w:lang w:eastAsia="ar-SA"/>
              </w:rPr>
              <w:t>Résultats attendus : une application qui puisse enregistrer des parties</w:t>
            </w:r>
            <w:r w:rsidRPr="61CC740B" w:rsidR="362A4448">
              <w:rPr>
                <w:rFonts w:ascii="Arial" w:hAnsi="Arial" w:eastAsia="Times" w:cs="Times"/>
                <w:b w:val="1"/>
                <w:bCs w:val="1"/>
                <w:color w:val="4471C4"/>
                <w:sz w:val="20"/>
                <w:szCs w:val="20"/>
                <w:lang w:eastAsia="ar-SA"/>
              </w:rPr>
              <w:t xml:space="preserve"> (avec les informations que </w:t>
            </w:r>
            <w:r w:rsidRPr="61CC740B" w:rsidR="362A4448">
              <w:rPr>
                <w:rFonts w:ascii="Arial" w:hAnsi="Arial" w:eastAsia="Times" w:cs="Times"/>
                <w:b w:val="1"/>
                <w:bCs w:val="1"/>
                <w:color w:val="4471C4"/>
                <w:sz w:val="20"/>
                <w:szCs w:val="20"/>
                <w:lang w:eastAsia="ar-SA"/>
              </w:rPr>
              <w:t>voulai</w:t>
            </w:r>
            <w:r w:rsidRPr="61CC740B" w:rsidR="7D68E95E">
              <w:rPr>
                <w:rFonts w:ascii="Arial" w:hAnsi="Arial" w:eastAsia="Times" w:cs="Times"/>
                <w:b w:val="1"/>
                <w:bCs w:val="1"/>
                <w:color w:val="4471C4"/>
                <w:sz w:val="20"/>
                <w:szCs w:val="20"/>
                <w:lang w:eastAsia="ar-SA"/>
              </w:rPr>
              <w:t>t</w:t>
            </w:r>
            <w:r w:rsidRPr="61CC740B" w:rsidR="362A4448">
              <w:rPr>
                <w:rFonts w:ascii="Arial" w:hAnsi="Arial" w:eastAsia="Times" w:cs="Times"/>
                <w:b w:val="1"/>
                <w:bCs w:val="1"/>
                <w:color w:val="4471C4"/>
                <w:sz w:val="20"/>
                <w:szCs w:val="20"/>
                <w:lang w:eastAsia="ar-SA"/>
              </w:rPr>
              <w:t xml:space="preserve"> le client).</w:t>
            </w:r>
          </w:p>
          <w:p w:rsidR="00A421D1" w:rsidP="00BA4725" w:rsidRDefault="00A421D1" w14:paraId="331626B7" w14:textId="77777777">
            <w:pPr>
              <w:snapToGrid w:val="0"/>
              <w:jc w:val="both"/>
              <w:rPr>
                <w:rFonts w:ascii="Arial" w:hAnsi="Arial"/>
                <w:b/>
                <w:sz w:val="20"/>
              </w:rPr>
            </w:pPr>
          </w:p>
          <w:p w:rsidR="00A421D1" w:rsidP="00BA4725" w:rsidRDefault="00A421D1" w14:paraId="73D8155E" w14:textId="77777777">
            <w:pPr>
              <w:snapToGrid w:val="0"/>
              <w:jc w:val="both"/>
              <w:rPr>
                <w:rFonts w:ascii="Arial" w:hAnsi="Arial"/>
                <w:b/>
                <w:sz w:val="20"/>
              </w:rPr>
            </w:pPr>
          </w:p>
        </w:tc>
      </w:tr>
      <w:tr w:rsidR="00A421D1" w:rsidTr="45FAFC48" w14:paraId="2E2C266B"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00BA4725" w:rsidRDefault="00A421D1" w14:paraId="1C84D5BA" w14:textId="77777777">
            <w:pPr>
              <w:snapToGrid w:val="0"/>
              <w:rPr>
                <w:rFonts w:ascii="Arial" w:hAnsi="Arial"/>
                <w:sz w:val="20"/>
              </w:rPr>
            </w:pPr>
            <w:r>
              <w:rPr>
                <w:rFonts w:ascii="Arial" w:hAnsi="Arial"/>
                <w:b/>
                <w:sz w:val="20"/>
              </w:rPr>
              <w:t>Productions associées</w:t>
            </w:r>
            <w:r>
              <w:rPr>
                <w:rFonts w:ascii="Arial" w:hAnsi="Arial"/>
                <w:sz w:val="20"/>
              </w:rPr>
              <w:t xml:space="preserve"> </w:t>
            </w:r>
          </w:p>
          <w:p w:rsidR="00A421D1" w:rsidP="61CC740B" w:rsidRDefault="00A421D1" w14:paraId="2F08140B" w14:textId="1DAC95FE">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392B590A" w:rsidR="134E4E5D">
              <w:rPr>
                <w:rFonts w:ascii="Arial" w:hAnsi="Arial" w:eastAsia="Times" w:cs="Times"/>
                <w:b w:val="1"/>
                <w:bCs w:val="1"/>
                <w:color w:val="4471C4"/>
                <w:sz w:val="20"/>
                <w:szCs w:val="20"/>
                <w:lang w:eastAsia="ar-SA"/>
              </w:rPr>
              <w:t>Logiciel</w:t>
            </w:r>
          </w:p>
          <w:p w:rsidR="392B590A" w:rsidP="392B590A" w:rsidRDefault="392B590A" w14:paraId="6548FE60" w14:textId="7A15E001">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134E4E5D" w:rsidP="392B590A" w:rsidRDefault="134E4E5D" w14:paraId="1AD4A9AA" w14:textId="34D12371">
            <w:pPr>
              <w:pStyle w:val="Normal"/>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392B590A" w:rsidR="134E4E5D">
              <w:rPr>
                <w:rFonts w:ascii="Arial" w:hAnsi="Arial" w:eastAsia="Times" w:cs="Times"/>
                <w:b w:val="1"/>
                <w:bCs w:val="1"/>
                <w:color w:val="4471C4"/>
                <w:sz w:val="20"/>
                <w:szCs w:val="20"/>
                <w:lang w:eastAsia="ar-SA"/>
              </w:rPr>
              <w:t>Dossier Situation professionnelle</w:t>
            </w:r>
            <w:r w:rsidRPr="392B590A" w:rsidR="1C260AE6">
              <w:rPr>
                <w:rFonts w:ascii="Arial" w:hAnsi="Arial" w:eastAsia="Times" w:cs="Times"/>
                <w:b w:val="1"/>
                <w:bCs w:val="1"/>
                <w:color w:val="4471C4"/>
                <w:sz w:val="20"/>
                <w:szCs w:val="20"/>
                <w:lang w:eastAsia="ar-SA"/>
              </w:rPr>
              <w:t xml:space="preserve"> : </w:t>
            </w:r>
          </w:p>
          <w:p w:rsidR="392B590A" w:rsidP="392B590A" w:rsidRDefault="392B590A" w14:paraId="6287A7EE" w14:textId="638F7B10">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1C260AE6" w:rsidP="392B590A" w:rsidRDefault="1C260AE6" w14:paraId="756BB3CD" w14:textId="4248A066">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r w:rsidRPr="392B590A" w:rsidR="1C260AE6">
              <w:rPr>
                <w:rFonts w:ascii="Arial" w:hAnsi="Arial" w:eastAsia="Times" w:cs="Times"/>
                <w:b w:val="1"/>
                <w:bCs w:val="1"/>
                <w:color w:val="4471C4"/>
                <w:sz w:val="20"/>
                <w:szCs w:val="20"/>
                <w:lang w:eastAsia="ar-SA"/>
              </w:rPr>
              <w:t xml:space="preserve">  Rapport</w:t>
            </w:r>
            <w:r w:rsidRPr="392B590A" w:rsidR="3A6DD5E9">
              <w:rPr>
                <w:rFonts w:ascii="Arial" w:hAnsi="Arial" w:eastAsia="Times" w:cs="Times"/>
                <w:b w:val="1"/>
                <w:bCs w:val="1"/>
                <w:color w:val="4471C4"/>
                <w:sz w:val="20"/>
                <w:szCs w:val="20"/>
                <w:lang w:eastAsia="ar-SA"/>
              </w:rPr>
              <w:t>_</w:t>
            </w:r>
            <w:r w:rsidRPr="392B590A" w:rsidR="1C260AE6">
              <w:rPr>
                <w:rFonts w:ascii="Arial" w:hAnsi="Arial" w:eastAsia="Times" w:cs="Times"/>
                <w:b w:val="1"/>
                <w:bCs w:val="1"/>
                <w:color w:val="4471C4"/>
                <w:sz w:val="20"/>
                <w:szCs w:val="20"/>
                <w:lang w:eastAsia="ar-SA"/>
              </w:rPr>
              <w:t>PPE3 :</w:t>
            </w:r>
          </w:p>
          <w:p w:rsidR="56270D21" w:rsidP="61CC740B" w:rsidRDefault="56270D21" w14:paraId="3AA7859F" w14:textId="73934AD0">
            <w:pPr>
              <w:pStyle w:val="ListParagraph"/>
              <w:numPr>
                <w:ilvl w:val="0"/>
                <w:numId w:val="3"/>
              </w:numPr>
              <w:bidi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b w:val="1"/>
                <w:bCs w:val="1"/>
                <w:color w:val="4471C4"/>
                <w:sz w:val="20"/>
                <w:szCs w:val="20"/>
                <w:lang w:eastAsia="ar-SA"/>
              </w:rPr>
            </w:pPr>
            <w:r w:rsidRPr="392B590A" w:rsidR="56270D21">
              <w:rPr>
                <w:rFonts w:ascii="Arial" w:hAnsi="Arial" w:eastAsia="Times" w:cs="Times"/>
                <w:b w:val="1"/>
                <w:bCs w:val="1"/>
                <w:color w:val="4471C4"/>
                <w:sz w:val="20"/>
                <w:szCs w:val="20"/>
                <w:lang w:eastAsia="ar-SA"/>
              </w:rPr>
              <w:t xml:space="preserve">Cahier </w:t>
            </w:r>
            <w:r w:rsidRPr="392B590A" w:rsidR="728DB4C8">
              <w:rPr>
                <w:rFonts w:ascii="Arial" w:hAnsi="Arial" w:eastAsia="Times" w:cs="Times"/>
                <w:b w:val="1"/>
                <w:bCs w:val="1"/>
                <w:color w:val="4471C4"/>
                <w:sz w:val="20"/>
                <w:szCs w:val="20"/>
                <w:lang w:eastAsia="ar-SA"/>
              </w:rPr>
              <w:t>de recette</w:t>
            </w:r>
          </w:p>
          <w:p w:rsidR="56270D21" w:rsidP="61CC740B" w:rsidRDefault="56270D21" w14:paraId="03919C23" w14:textId="0F7BDD2B">
            <w:pPr>
              <w:pStyle w:val="ListParagraph"/>
              <w:numPr>
                <w:ilvl w:val="0"/>
                <w:numId w:val="5"/>
              </w:numPr>
              <w:bidi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b w:val="1"/>
                <w:bCs w:val="1"/>
                <w:color w:val="4471C4"/>
                <w:sz w:val="20"/>
                <w:szCs w:val="20"/>
                <w:lang w:eastAsia="ar-SA"/>
              </w:rPr>
            </w:pPr>
            <w:r w:rsidRPr="61CC740B" w:rsidR="56270D21">
              <w:rPr>
                <w:rFonts w:ascii="Arial" w:hAnsi="Arial" w:eastAsia="Times" w:cs="Times"/>
                <w:b w:val="1"/>
                <w:bCs w:val="1"/>
                <w:color w:val="4471C4"/>
                <w:sz w:val="20"/>
                <w:szCs w:val="20"/>
                <w:lang w:eastAsia="ar-SA"/>
              </w:rPr>
              <w:t>Diagramme de classe</w:t>
            </w:r>
            <w:r w:rsidRPr="61CC740B" w:rsidR="5421274C">
              <w:rPr>
                <w:rFonts w:ascii="Arial" w:hAnsi="Arial" w:eastAsia="Times" w:cs="Times"/>
                <w:b w:val="1"/>
                <w:bCs w:val="1"/>
                <w:color w:val="4471C4"/>
                <w:sz w:val="20"/>
                <w:szCs w:val="20"/>
                <w:lang w:eastAsia="ar-SA"/>
              </w:rPr>
              <w:t>s</w:t>
            </w:r>
          </w:p>
          <w:p w:rsidR="5421274C" w:rsidP="61CC740B" w:rsidRDefault="5421274C" w14:paraId="76A51936" w14:textId="72E34301">
            <w:pPr>
              <w:pStyle w:val="ListParagraph"/>
              <w:numPr>
                <w:ilvl w:val="0"/>
                <w:numId w:val="5"/>
              </w:numPr>
              <w:bidi w:val="0"/>
              <w:spacing w:before="0" w:beforeAutospacing="off" w:after="0" w:afterAutospacing="off" w:line="240" w:lineRule="auto"/>
              <w:ind w:right="0"/>
              <w:jc w:val="both"/>
              <w:rPr>
                <w:rFonts w:ascii="Arial" w:hAnsi="Arial" w:eastAsia="Arial" w:cs="Arial" w:asciiTheme="minorAscii" w:hAnsiTheme="minorAscii" w:eastAsiaTheme="minorAscii" w:cstheme="minorAscii"/>
                <w:b w:val="1"/>
                <w:bCs w:val="1"/>
                <w:color w:val="4471C4"/>
                <w:sz w:val="20"/>
                <w:szCs w:val="20"/>
                <w:lang w:eastAsia="ar-SA"/>
              </w:rPr>
            </w:pPr>
            <w:r w:rsidRPr="61CC740B" w:rsidR="5421274C">
              <w:rPr>
                <w:rFonts w:ascii="Arial" w:hAnsi="Arial" w:eastAsia="Times" w:cs="Times"/>
                <w:b w:val="1"/>
                <w:bCs w:val="1"/>
                <w:color w:val="4471C4"/>
                <w:sz w:val="20"/>
                <w:szCs w:val="20"/>
                <w:lang w:eastAsia="ar-SA"/>
              </w:rPr>
              <w:t xml:space="preserve">Diagramme de cas </w:t>
            </w:r>
          </w:p>
          <w:p w:rsidR="61CC740B" w:rsidP="392B590A" w:rsidRDefault="61CC740B" w14:paraId="2A0344D9" w14:textId="33E2723D">
            <w:pPr>
              <w:pStyle w:val="ListParagraph"/>
              <w:numPr>
                <w:ilvl w:val="0"/>
                <w:numId w:val="5"/>
              </w:numPr>
              <w:bidi w:val="0"/>
              <w:spacing w:before="0" w:beforeAutospacing="off" w:after="0" w:afterAutospacing="off" w:line="240" w:lineRule="auto"/>
              <w:ind w:right="0"/>
              <w:jc w:val="both"/>
              <w:rPr>
                <w:b w:val="1"/>
                <w:bCs w:val="1"/>
                <w:color w:val="4471C4"/>
                <w:sz w:val="20"/>
                <w:szCs w:val="20"/>
                <w:lang w:eastAsia="ar-SA"/>
              </w:rPr>
            </w:pPr>
            <w:r w:rsidRPr="392B590A" w:rsidR="5421274C">
              <w:rPr>
                <w:rFonts w:ascii="Arial" w:hAnsi="Arial" w:eastAsia="Times" w:cs="Times"/>
                <w:b w:val="1"/>
                <w:bCs w:val="1"/>
                <w:color w:val="4471C4"/>
                <w:sz w:val="20"/>
                <w:szCs w:val="20"/>
                <w:lang w:eastAsia="ar-SA"/>
              </w:rPr>
              <w:t>Scenario use case</w:t>
            </w:r>
          </w:p>
          <w:p w:rsidR="392B590A" w:rsidP="392B590A" w:rsidRDefault="392B590A" w14:paraId="7154571D" w14:textId="31F3E238">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56270D21" w:rsidP="61CC740B" w:rsidRDefault="56270D21" w14:paraId="3D337155" w14:textId="3E992183">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56270D21">
              <w:rPr>
                <w:rFonts w:ascii="Arial" w:hAnsi="Arial" w:eastAsia="Times" w:cs="Times"/>
                <w:b w:val="1"/>
                <w:bCs w:val="1"/>
                <w:color w:val="4471C4"/>
                <w:sz w:val="20"/>
                <w:szCs w:val="20"/>
                <w:lang w:eastAsia="ar-SA"/>
              </w:rPr>
              <w:t xml:space="preserve">Dossier </w:t>
            </w:r>
            <w:r w:rsidRPr="61CC740B" w:rsidR="56270D21">
              <w:rPr>
                <w:rFonts w:ascii="Arial" w:hAnsi="Arial" w:eastAsia="Times" w:cs="Times"/>
                <w:b w:val="1"/>
                <w:bCs w:val="1"/>
                <w:color w:val="4471C4"/>
                <w:sz w:val="20"/>
                <w:szCs w:val="20"/>
                <w:lang w:eastAsia="ar-SA"/>
              </w:rPr>
              <w:t>procédure</w:t>
            </w:r>
            <w:r w:rsidRPr="61CC740B" w:rsidR="56270D21">
              <w:rPr>
                <w:rFonts w:ascii="Arial" w:hAnsi="Arial" w:eastAsia="Times" w:cs="Times"/>
                <w:b w:val="1"/>
                <w:bCs w:val="1"/>
                <w:color w:val="4471C4"/>
                <w:sz w:val="20"/>
                <w:szCs w:val="20"/>
                <w:lang w:eastAsia="ar-SA"/>
              </w:rPr>
              <w:t xml:space="preserve"> d’utilisation </w:t>
            </w:r>
          </w:p>
          <w:p w:rsidR="09359B24" w:rsidP="61CC740B" w:rsidRDefault="09359B24" w14:paraId="337C86B3" w14:textId="2E2CE8B4">
            <w:pPr>
              <w:pStyle w:val="ListParagraph"/>
              <w:numPr>
                <w:ilvl w:val="0"/>
                <w:numId w:val="8"/>
              </w:numPr>
              <w:bidi w:val="0"/>
              <w:spacing w:before="0" w:beforeAutospacing="off" w:after="0" w:afterAutospacing="off" w:line="240" w:lineRule="auto"/>
              <w:ind w:left="720" w:right="0" w:hanging="360"/>
              <w:jc w:val="both"/>
              <w:rPr>
                <w:rFonts w:ascii="Times" w:hAnsi="Times" w:eastAsia="Times" w:cs="Times" w:asciiTheme="minorAscii" w:hAnsiTheme="minorAscii" w:eastAsiaTheme="minorAscii" w:cstheme="minorAscii"/>
                <w:b w:val="1"/>
                <w:bCs w:val="1"/>
                <w:color w:val="4471C4"/>
                <w:sz w:val="24"/>
                <w:szCs w:val="24"/>
                <w:lang w:eastAsia="ar-SA"/>
              </w:rPr>
            </w:pPr>
            <w:r w:rsidRPr="61CC740B" w:rsidR="09359B24">
              <w:rPr>
                <w:rFonts w:ascii="Arial" w:hAnsi="Arial" w:eastAsia="Times" w:cs="Times"/>
                <w:b w:val="1"/>
                <w:bCs w:val="1"/>
                <w:color w:val="4471C4"/>
                <w:sz w:val="20"/>
                <w:szCs w:val="20"/>
                <w:lang w:eastAsia="ar-SA"/>
              </w:rPr>
              <w:t>Guide Application Technicien.pdf</w:t>
            </w:r>
          </w:p>
          <w:p w:rsidR="56270D21" w:rsidP="61CC740B" w:rsidRDefault="56270D21" w14:paraId="4982626D" w14:textId="597D1312">
            <w:pPr>
              <w:pStyle w:val="ListParagraph"/>
              <w:numPr>
                <w:ilvl w:val="0"/>
                <w:numId w:val="9"/>
              </w:numPr>
              <w:bidi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b w:val="1"/>
                <w:bCs w:val="1"/>
                <w:color w:val="4471C4"/>
                <w:sz w:val="20"/>
                <w:szCs w:val="20"/>
                <w:lang w:eastAsia="ar-SA"/>
              </w:rPr>
            </w:pPr>
            <w:r w:rsidRPr="61CC740B" w:rsidR="56270D21">
              <w:rPr>
                <w:rFonts w:ascii="Arial" w:hAnsi="Arial" w:eastAsia="Times" w:cs="Times"/>
                <w:b w:val="1"/>
                <w:bCs w:val="1"/>
                <w:color w:val="4471C4"/>
                <w:sz w:val="20"/>
                <w:szCs w:val="20"/>
                <w:lang w:eastAsia="ar-SA"/>
              </w:rPr>
              <w:t>Insert_BDD_PPE3</w:t>
            </w:r>
          </w:p>
          <w:p w:rsidR="00A421D1" w:rsidP="00BA4725" w:rsidRDefault="00A421D1" w14:paraId="63F5AACF" w14:textId="77777777">
            <w:pPr>
              <w:snapToGrid w:val="0"/>
              <w:rPr>
                <w:rFonts w:ascii="Arial" w:hAnsi="Arial"/>
                <w:sz w:val="20"/>
              </w:rPr>
            </w:pPr>
          </w:p>
          <w:p w:rsidR="00A421D1" w:rsidP="00BA4725" w:rsidRDefault="00A421D1" w14:paraId="62A6A59B" w14:textId="77777777">
            <w:pPr>
              <w:snapToGrid w:val="0"/>
              <w:rPr>
                <w:rFonts w:ascii="Arial" w:hAnsi="Arial"/>
                <w:sz w:val="20"/>
              </w:rPr>
            </w:pPr>
          </w:p>
        </w:tc>
      </w:tr>
      <w:tr w:rsidR="00A421D1" w:rsidTr="45FAFC48" w14:paraId="106DB9D6"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00BA4725" w:rsidRDefault="00A421D1" w14:paraId="6ECA9B0E" w14:textId="77777777">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rsidR="00A421D1" w:rsidP="17AF2A02" w:rsidRDefault="00A421D1" w14:paraId="6DAB4D29" w14:textId="77777777" w14:noSpellErr="1">
            <w:pPr>
              <w:snapToGrid w:val="0"/>
              <w:jc w:val="both"/>
              <w:rPr>
                <w:rFonts w:ascii="Arial" w:hAnsi="Arial"/>
                <w:b w:val="1"/>
                <w:bCs w:val="1"/>
                <w:sz w:val="20"/>
                <w:szCs w:val="20"/>
              </w:rPr>
            </w:pPr>
          </w:p>
          <w:p w:rsidR="00A421D1" w:rsidP="61CC740B" w:rsidRDefault="00A421D1" w14:paraId="2E33EE86" w14:textId="586490D4">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392B590A" w:rsidR="3571EABD">
              <w:rPr>
                <w:rFonts w:ascii="Arial" w:hAnsi="Arial" w:eastAsia="Times" w:cs="Times"/>
                <w:b w:val="1"/>
                <w:bCs w:val="1"/>
                <w:color w:val="4471C4"/>
                <w:sz w:val="20"/>
                <w:szCs w:val="20"/>
                <w:lang w:eastAsia="ar-SA"/>
              </w:rPr>
              <w:t>Projet installé et fonctionnelle dans la salle KM</w:t>
            </w:r>
            <w:r w:rsidRPr="392B590A" w:rsidR="6B80AB00">
              <w:rPr>
                <w:rFonts w:ascii="Arial" w:hAnsi="Arial" w:eastAsia="Times" w:cs="Times"/>
                <w:b w:val="1"/>
                <w:bCs w:val="1"/>
                <w:color w:val="4471C4"/>
                <w:sz w:val="20"/>
                <w:szCs w:val="20"/>
                <w:lang w:eastAsia="ar-SA"/>
              </w:rPr>
              <w:t xml:space="preserve">204 </w:t>
            </w:r>
            <w:r w:rsidRPr="392B590A" w:rsidR="6F2F82D8">
              <w:rPr>
                <w:rFonts w:ascii="Arial" w:hAnsi="Arial" w:eastAsia="Times" w:cs="Times"/>
                <w:b w:val="1"/>
                <w:bCs w:val="1"/>
                <w:color w:val="4471C4"/>
                <w:sz w:val="20"/>
                <w:szCs w:val="20"/>
                <w:lang w:eastAsia="ar-SA"/>
              </w:rPr>
              <w:t>sur un poste.</w:t>
            </w:r>
          </w:p>
          <w:p w:rsidR="00A421D1" w:rsidP="61CC740B" w:rsidRDefault="00A421D1" w14:paraId="72ACE362" w14:textId="58964412">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p>
          <w:p w:rsidR="00A421D1" w:rsidP="61CC740B" w:rsidRDefault="00A421D1" w14:paraId="5FBC1F72" w14:textId="04B63FDA">
            <w:pPr>
              <w:pStyle w:val="Normal"/>
              <w:bidi w:val="0"/>
              <w:spacing w:before="0" w:beforeAutospacing="off" w:after="0" w:afterAutospacing="off" w:line="240" w:lineRule="auto"/>
              <w:ind w:left="0" w:right="0"/>
              <w:jc w:val="both"/>
              <w:rPr>
                <w:rFonts w:ascii="Arial" w:hAnsi="Arial" w:eastAsia="Times" w:cs="Times"/>
                <w:b w:val="1"/>
                <w:bCs w:val="1"/>
                <w:color w:val="4471C4" w:themeColor="accent1" w:themeTint="FF" w:themeShade="FF"/>
                <w:sz w:val="20"/>
                <w:szCs w:val="20"/>
                <w:lang w:eastAsia="ar-SA"/>
              </w:rPr>
            </w:pPr>
            <w:r w:rsidRPr="45FAFC48" w:rsidR="0839248B">
              <w:rPr>
                <w:rFonts w:ascii="Arial" w:hAnsi="Arial" w:eastAsia="Times" w:cs="Times"/>
                <w:b w:val="1"/>
                <w:bCs w:val="1"/>
                <w:color w:val="4471C4"/>
                <w:sz w:val="20"/>
                <w:szCs w:val="20"/>
                <w:lang w:eastAsia="ar-SA"/>
              </w:rPr>
              <w:t>Code</w:t>
            </w:r>
            <w:r w:rsidRPr="45FAFC48" w:rsidR="595FC026">
              <w:rPr>
                <w:rFonts w:ascii="Arial" w:hAnsi="Arial" w:eastAsia="Times" w:cs="Times"/>
                <w:b w:val="1"/>
                <w:bCs w:val="1"/>
                <w:color w:val="4471C4"/>
                <w:sz w:val="20"/>
                <w:szCs w:val="20"/>
                <w:lang w:eastAsia="ar-SA"/>
              </w:rPr>
              <w:t xml:space="preserve"> source sur </w:t>
            </w:r>
            <w:r w:rsidRPr="45FAFC48" w:rsidR="101CE45D">
              <w:rPr>
                <w:rFonts w:ascii="Arial" w:hAnsi="Arial" w:eastAsia="Times" w:cs="Times"/>
                <w:b w:val="1"/>
                <w:bCs w:val="1"/>
                <w:color w:val="4471C4"/>
                <w:sz w:val="20"/>
                <w:szCs w:val="20"/>
                <w:lang w:eastAsia="ar-SA"/>
              </w:rPr>
              <w:t>GitHub</w:t>
            </w:r>
            <w:r w:rsidRPr="45FAFC48" w:rsidR="595FC026">
              <w:rPr>
                <w:rFonts w:ascii="Arial" w:hAnsi="Arial" w:eastAsia="Times" w:cs="Times"/>
                <w:b w:val="1"/>
                <w:bCs w:val="1"/>
                <w:color w:val="4471C4"/>
                <w:sz w:val="20"/>
                <w:szCs w:val="20"/>
                <w:lang w:eastAsia="ar-SA"/>
              </w:rPr>
              <w:t xml:space="preserve"> :</w:t>
            </w:r>
            <w:r w:rsidRPr="45FAFC48" w:rsidR="02BE0787">
              <w:rPr>
                <w:rFonts w:ascii="Arial" w:hAnsi="Arial" w:eastAsia="Times" w:cs="Times"/>
                <w:b w:val="1"/>
                <w:bCs w:val="1"/>
                <w:color w:val="4471C4"/>
                <w:sz w:val="20"/>
                <w:szCs w:val="20"/>
                <w:lang w:eastAsia="ar-SA"/>
              </w:rPr>
              <w:t xml:space="preserve"> </w:t>
            </w:r>
            <w:hyperlink r:id="Ra50ed05cf1a548b1">
              <w:r w:rsidRPr="45FAFC48" w:rsidR="02BE0787">
                <w:rPr>
                  <w:rStyle w:val="Hyperlink"/>
                  <w:rFonts w:ascii="Arial" w:hAnsi="Arial" w:eastAsia="Times" w:cs="Times"/>
                  <w:b w:val="1"/>
                  <w:bCs w:val="1"/>
                  <w:sz w:val="20"/>
                  <w:szCs w:val="20"/>
                  <w:lang w:eastAsia="ar-SA"/>
                </w:rPr>
                <w:t>https://github.com/AntoineGir/ApplicationTechnicien</w:t>
              </w:r>
            </w:hyperlink>
            <w:r w:rsidRPr="45FAFC48" w:rsidR="02BE0787">
              <w:rPr>
                <w:rFonts w:ascii="Arial" w:hAnsi="Arial" w:eastAsia="Times" w:cs="Times"/>
                <w:b w:val="1"/>
                <w:bCs w:val="1"/>
                <w:color w:val="4471C4"/>
                <w:sz w:val="20"/>
                <w:szCs w:val="20"/>
                <w:lang w:eastAsia="ar-SA"/>
              </w:rPr>
              <w:t xml:space="preserve"> </w:t>
            </w:r>
          </w:p>
          <w:p w:rsidR="00A421D1" w:rsidP="00BA4725" w:rsidRDefault="00A421D1" w14:paraId="4F0F3480" w14:textId="77777777">
            <w:pPr>
              <w:snapToGrid w:val="0"/>
              <w:jc w:val="both"/>
              <w:rPr>
                <w:rFonts w:ascii="Arial" w:hAnsi="Arial"/>
                <w:b/>
                <w:sz w:val="20"/>
              </w:rPr>
            </w:pPr>
          </w:p>
          <w:p w:rsidR="00A421D1" w:rsidP="00A421D1" w:rsidRDefault="00A421D1" w14:paraId="155DF569" w14:textId="77777777">
            <w:pPr>
              <w:snapToGrid w:val="0"/>
              <w:jc w:val="both"/>
              <w:rPr>
                <w:rFonts w:ascii="Arial" w:hAnsi="Arial"/>
                <w:b/>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rsidR="00A421D1" w:rsidP="17AF2A02" w:rsidRDefault="00A421D1" w14:paraId="509C67A1" w14:textId="77777777" w14:noSpellErr="1">
            <w:pPr>
              <w:snapToGrid w:val="0"/>
              <w:jc w:val="both"/>
              <w:rPr>
                <w:rFonts w:ascii="Arial" w:hAnsi="Arial"/>
                <w:b w:val="1"/>
                <w:bCs w:val="1"/>
                <w:sz w:val="20"/>
                <w:szCs w:val="20"/>
              </w:rPr>
            </w:pPr>
          </w:p>
          <w:p w:rsidR="62CF3748" w:rsidP="61CC740B" w:rsidRDefault="62CF3748" w14:paraId="7FDB3020" w14:textId="03209545">
            <w:pPr>
              <w:pStyle w:val="Normal"/>
              <w:bidi w:val="0"/>
              <w:spacing w:before="0" w:beforeAutospacing="off" w:after="0" w:afterAutospacing="off" w:line="240" w:lineRule="auto"/>
              <w:ind w:left="0" w:right="0"/>
              <w:jc w:val="both"/>
              <w:rPr>
                <w:rFonts w:ascii="Arial" w:hAnsi="Arial" w:eastAsia="Times" w:cs="Times"/>
                <w:b w:val="1"/>
                <w:bCs w:val="1"/>
                <w:color w:val="4471C4" w:themeColor="accent1" w:themeTint="FF" w:themeShade="FF"/>
                <w:sz w:val="20"/>
                <w:szCs w:val="20"/>
                <w:lang w:eastAsia="ar-SA"/>
              </w:rPr>
            </w:pPr>
            <w:r w:rsidRPr="45FAFC48" w:rsidR="2D3137DD">
              <w:rPr>
                <w:rFonts w:ascii="Arial" w:hAnsi="Arial" w:eastAsia="Times" w:cs="Times"/>
                <w:b w:val="1"/>
                <w:bCs w:val="1"/>
                <w:color w:val="4471C4"/>
                <w:sz w:val="20"/>
                <w:szCs w:val="20"/>
                <w:lang w:eastAsia="ar-SA"/>
              </w:rPr>
              <w:t>GitHub</w:t>
            </w:r>
            <w:r w:rsidRPr="45FAFC48" w:rsidR="316F190C">
              <w:rPr>
                <w:rFonts w:ascii="Arial" w:hAnsi="Arial" w:eastAsia="Times" w:cs="Times"/>
                <w:b w:val="1"/>
                <w:bCs w:val="1"/>
                <w:color w:val="4471C4"/>
                <w:sz w:val="20"/>
                <w:szCs w:val="20"/>
                <w:lang w:eastAsia="ar-SA"/>
              </w:rPr>
              <w:t xml:space="preserve"> : </w:t>
            </w:r>
            <w:hyperlink r:id="R7b8c0cf4bb6c4df9">
              <w:r w:rsidRPr="45FAFC48" w:rsidR="47A64F64">
                <w:rPr>
                  <w:rStyle w:val="Hyperlink"/>
                  <w:rFonts w:ascii="Arial" w:hAnsi="Arial" w:eastAsia="Times" w:cs="Times"/>
                  <w:b w:val="1"/>
                  <w:bCs w:val="1"/>
                  <w:sz w:val="20"/>
                  <w:szCs w:val="20"/>
                  <w:lang w:eastAsia="ar-SA"/>
                </w:rPr>
                <w:t>https://github.com/AntoineGir/ppe3_VBA</w:t>
              </w:r>
            </w:hyperlink>
            <w:r w:rsidRPr="45FAFC48" w:rsidR="47A64F64">
              <w:rPr>
                <w:rFonts w:ascii="Arial" w:hAnsi="Arial" w:eastAsia="Times" w:cs="Times"/>
                <w:b w:val="1"/>
                <w:bCs w:val="1"/>
                <w:color w:val="4471C4"/>
                <w:sz w:val="20"/>
                <w:szCs w:val="20"/>
                <w:lang w:eastAsia="ar-SA"/>
              </w:rPr>
              <w:t xml:space="preserve"> </w:t>
            </w:r>
          </w:p>
          <w:p w:rsidR="17AF2A02" w:rsidP="17AF2A02" w:rsidRDefault="17AF2A02" w14:paraId="370DD7AA" w14:textId="3853FA6B">
            <w:pPr>
              <w:pStyle w:val="Normal"/>
              <w:jc w:val="both"/>
              <w:rPr>
                <w:rFonts w:ascii="Times" w:hAnsi="Times" w:eastAsia="Times" w:cs="Times"/>
                <w:b w:val="1"/>
                <w:bCs w:val="1"/>
                <w:sz w:val="24"/>
                <w:szCs w:val="24"/>
              </w:rPr>
            </w:pPr>
          </w:p>
          <w:p w:rsidRPr="00A421D1" w:rsidR="00A421D1" w:rsidP="00A421D1" w:rsidRDefault="00A421D1" w14:paraId="1B4064F5" w14:textId="77777777">
            <w:pPr>
              <w:snapToGrid w:val="0"/>
              <w:jc w:val="both"/>
              <w:rPr>
                <w:rFonts w:ascii="Arial" w:hAnsi="Arial"/>
                <w:sz w:val="20"/>
              </w:rPr>
            </w:pPr>
          </w:p>
        </w:tc>
      </w:tr>
      <w:tr w:rsidR="00A421D1" w:rsidTr="45FAFC48" w14:paraId="1157453B"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00BA4725" w:rsidRDefault="00A421D1" w14:paraId="5C7F0E5F" w14:textId="77777777">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495291" w:rsidP="00926D31" w:rsidRDefault="00495291" w14:paraId="5C079F6E" w14:textId="77777777" w14:noSpellErr="1"/>
    <w:p w:rsidR="17AF2A02" w:rsidP="17AF2A02" w:rsidRDefault="17AF2A02" w14:paraId="6AAB47A4" w14:textId="64E17D8F">
      <w:pPr>
        <w:pStyle w:val="Normal"/>
      </w:pPr>
    </w:p>
    <w:p w:rsidR="17AF2A02" w:rsidP="17AF2A02" w:rsidRDefault="17AF2A02" w14:paraId="73D6943F" w14:textId="6F3CC700">
      <w:pPr>
        <w:pStyle w:val="Normal"/>
      </w:pPr>
    </w:p>
    <w:p w:rsidR="17AF2A02" w:rsidP="03D0B3AC" w:rsidRDefault="17AF2A02" w14:paraId="3BA6F0B9" w14:textId="6C68614A">
      <w:pPr>
        <w:pStyle w:val="Normal"/>
        <w:bidi w:val="0"/>
        <w:spacing w:before="0" w:beforeAutospacing="off" w:after="0" w:afterAutospacing="off" w:line="240" w:lineRule="auto"/>
        <w:ind w:left="0" w:right="0"/>
        <w:jc w:val="both"/>
        <w:rPr>
          <w:rFonts w:ascii="Arial" w:hAnsi="Arial" w:eastAsia="Times" w:cs="Times"/>
          <w:b w:val="1"/>
          <w:bCs w:val="1"/>
          <w:color w:val="4472C4" w:themeColor="accent1" w:themeTint="FF" w:themeShade="FF"/>
          <w:sz w:val="28"/>
          <w:szCs w:val="28"/>
          <w:lang w:eastAsia="ar-SA"/>
        </w:rPr>
      </w:pPr>
      <w:r w:rsidRPr="03D0B3AC" w:rsidR="3007F474">
        <w:rPr>
          <w:rFonts w:ascii="Arial" w:hAnsi="Arial" w:eastAsia="Times" w:cs="Times"/>
          <w:b w:val="1"/>
          <w:bCs w:val="1"/>
          <w:color w:val="4472C4" w:themeColor="accent1" w:themeTint="FF" w:themeShade="FF"/>
          <w:sz w:val="28"/>
          <w:szCs w:val="28"/>
          <w:lang w:eastAsia="ar-SA"/>
        </w:rPr>
        <w:t xml:space="preserve">Descriptif détaillé de la </w:t>
      </w:r>
      <w:r w:rsidRPr="03D0B3AC" w:rsidR="3007F474">
        <w:rPr>
          <w:rFonts w:ascii="Arial" w:hAnsi="Arial" w:eastAsia="Times" w:cs="Times"/>
          <w:b w:val="1"/>
          <w:bCs w:val="1"/>
          <w:color w:val="4472C4" w:themeColor="accent1" w:themeTint="FF" w:themeShade="FF"/>
          <w:sz w:val="28"/>
          <w:szCs w:val="28"/>
          <w:lang w:eastAsia="ar-SA"/>
        </w:rPr>
        <w:t>situation</w:t>
      </w:r>
      <w:r w:rsidRPr="03D0B3AC" w:rsidR="3007F474">
        <w:rPr>
          <w:rFonts w:ascii="Arial" w:hAnsi="Arial" w:eastAsia="Times" w:cs="Times"/>
          <w:b w:val="1"/>
          <w:bCs w:val="1"/>
          <w:color w:val="4472C4" w:themeColor="accent1" w:themeTint="FF" w:themeShade="FF"/>
          <w:sz w:val="28"/>
          <w:szCs w:val="28"/>
          <w:lang w:eastAsia="ar-SA"/>
        </w:rPr>
        <w:t xml:space="preserve"> professionnelle :</w:t>
      </w:r>
    </w:p>
    <w:p w:rsidR="03D0B3AC" w:rsidP="61CC740B" w:rsidRDefault="03D0B3AC" w14:paraId="719D9AF7" w14:textId="3DA45383">
      <w:pPr>
        <w:pStyle w:val="Normal"/>
        <w:bidi w:val="0"/>
        <w:spacing w:before="0" w:beforeAutospacing="off" w:after="0" w:afterAutospacing="off" w:line="240" w:lineRule="auto"/>
        <w:ind w:left="0" w:right="0"/>
        <w:jc w:val="both"/>
        <w:rPr>
          <w:rFonts w:ascii="Arial" w:hAnsi="Arial" w:eastAsia="Times" w:cs="Times"/>
          <w:b w:val="1"/>
          <w:bCs w:val="1"/>
          <w:color w:val="4471C4" w:themeColor="accent1" w:themeTint="FF" w:themeShade="FF"/>
          <w:sz w:val="20"/>
          <w:szCs w:val="20"/>
          <w:lang w:eastAsia="ar-SA"/>
        </w:rPr>
      </w:pPr>
    </w:p>
    <w:p w:rsidR="61CC740B" w:rsidP="61CC740B" w:rsidRDefault="61CC740B" w14:paraId="16F634BD" w14:textId="63B1564E">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0AC1C7EB" w:rsidP="61CC740B" w:rsidRDefault="0AC1C7EB" w14:paraId="4C0D181D" w14:textId="14BCF552">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r w:rsidRPr="61CC740B" w:rsidR="0AC1C7EB">
        <w:rPr>
          <w:rFonts w:ascii="Arial" w:hAnsi="Arial" w:eastAsia="Times" w:cs="Times"/>
          <w:b w:val="1"/>
          <w:bCs w:val="1"/>
          <w:color w:val="4471C4"/>
          <w:sz w:val="20"/>
          <w:szCs w:val="20"/>
          <w:lang w:eastAsia="ar-SA"/>
        </w:rPr>
        <w:t>Société EGC</w:t>
      </w:r>
    </w:p>
    <w:p w:rsidR="0AC1C7EB" w:rsidP="61CC740B" w:rsidRDefault="0AC1C7EB" w14:paraId="1B3EE19F" w14:textId="3D06DA7A">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0AC1C7EB">
        <w:rPr>
          <w:rFonts w:ascii="Arial" w:hAnsi="Arial" w:eastAsia="Times" w:cs="Times"/>
          <w:b w:val="1"/>
          <w:bCs w:val="1"/>
          <w:color w:val="4471C4"/>
          <w:sz w:val="20"/>
          <w:szCs w:val="20"/>
          <w:lang w:eastAsia="ar-SA"/>
        </w:rPr>
        <w:t xml:space="preserve">Les utilisateurs peuvent enregistrer une partie d’escape </w:t>
      </w:r>
      <w:proofErr w:type="spellStart"/>
      <w:r w:rsidRPr="61CC740B" w:rsidR="0AC1C7EB">
        <w:rPr>
          <w:rFonts w:ascii="Arial" w:hAnsi="Arial" w:eastAsia="Times" w:cs="Times"/>
          <w:b w:val="1"/>
          <w:bCs w:val="1"/>
          <w:color w:val="4471C4"/>
          <w:sz w:val="20"/>
          <w:szCs w:val="20"/>
          <w:lang w:eastAsia="ar-SA"/>
        </w:rPr>
        <w:t>game</w:t>
      </w:r>
      <w:proofErr w:type="spellEnd"/>
      <w:r w:rsidRPr="61CC740B" w:rsidR="0AC1C7EB">
        <w:rPr>
          <w:rFonts w:ascii="Arial" w:hAnsi="Arial" w:eastAsia="Times" w:cs="Times"/>
          <w:b w:val="1"/>
          <w:bCs w:val="1"/>
          <w:color w:val="4471C4"/>
          <w:sz w:val="20"/>
          <w:szCs w:val="20"/>
          <w:lang w:eastAsia="ar-SA"/>
        </w:rPr>
        <w:t xml:space="preserve"> avec la possibilité de choisi</w:t>
      </w:r>
      <w:r w:rsidRPr="61CC740B" w:rsidR="6431D641">
        <w:rPr>
          <w:rFonts w:ascii="Arial" w:hAnsi="Arial" w:eastAsia="Times" w:cs="Times"/>
          <w:b w:val="1"/>
          <w:bCs w:val="1"/>
          <w:color w:val="4471C4"/>
          <w:sz w:val="20"/>
          <w:szCs w:val="20"/>
          <w:lang w:eastAsia="ar-SA"/>
        </w:rPr>
        <w:t xml:space="preserve">r la date, la salle, les obstacles et les autres utilisateurs qui pourront avoir accès à la partie. </w:t>
      </w:r>
    </w:p>
    <w:p w:rsidR="6431D641" w:rsidP="61CC740B" w:rsidRDefault="6431D641" w14:paraId="266ACE4B" w14:textId="3476C2A1">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r w:rsidRPr="61CC740B" w:rsidR="6431D641">
        <w:rPr>
          <w:rFonts w:ascii="Arial" w:hAnsi="Arial" w:eastAsia="Times" w:cs="Times"/>
          <w:b w:val="1"/>
          <w:bCs w:val="1"/>
          <w:color w:val="4471C4"/>
          <w:sz w:val="20"/>
          <w:szCs w:val="20"/>
          <w:lang w:eastAsia="ar-SA"/>
        </w:rPr>
        <w:t xml:space="preserve">L'application doit permettre l’enregistrement de partie dans une base de données. </w:t>
      </w:r>
    </w:p>
    <w:p w:rsidR="61CC740B" w:rsidP="61CC740B" w:rsidRDefault="61CC740B" w14:paraId="23BCC828" w14:textId="36256412">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73A6FF8C" w:rsidP="0F008984" w:rsidRDefault="73A6FF8C" w14:paraId="483A2825" w14:textId="4E5C9274">
      <w:pPr>
        <w:pStyle w:val="Normal"/>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0F008984" w:rsidR="73A6FF8C">
        <w:rPr>
          <w:rFonts w:ascii="Arial" w:hAnsi="Arial" w:eastAsia="Times" w:cs="Times"/>
          <w:b w:val="1"/>
          <w:bCs w:val="1"/>
          <w:color w:val="4471C4"/>
          <w:sz w:val="20"/>
          <w:szCs w:val="20"/>
          <w:lang w:eastAsia="ar-SA"/>
        </w:rPr>
        <w:t xml:space="preserve">La solution mise en place a été développée en C# WPF </w:t>
      </w:r>
      <w:proofErr w:type="gramStart"/>
      <w:r w:rsidRPr="0F008984" w:rsidR="73A6FF8C">
        <w:rPr>
          <w:rFonts w:ascii="Arial" w:hAnsi="Arial" w:eastAsia="Times" w:cs="Times"/>
          <w:b w:val="1"/>
          <w:bCs w:val="1"/>
          <w:color w:val="4471C4"/>
          <w:sz w:val="20"/>
          <w:szCs w:val="20"/>
          <w:lang w:eastAsia="ar-SA"/>
        </w:rPr>
        <w:t>( Windo</w:t>
      </w:r>
      <w:r w:rsidRPr="0F008984" w:rsidR="1353590E">
        <w:rPr>
          <w:rFonts w:ascii="Arial" w:hAnsi="Arial" w:eastAsia="Times" w:cs="Times"/>
          <w:b w:val="1"/>
          <w:bCs w:val="1"/>
          <w:color w:val="4471C4"/>
          <w:sz w:val="20"/>
          <w:szCs w:val="20"/>
          <w:lang w:eastAsia="ar-SA"/>
        </w:rPr>
        <w:t>ws</w:t>
      </w:r>
      <w:proofErr w:type="gramEnd"/>
      <w:r w:rsidRPr="0F008984" w:rsidR="1353590E">
        <w:rPr>
          <w:rFonts w:ascii="Arial" w:hAnsi="Arial" w:eastAsia="Times" w:cs="Times"/>
          <w:b w:val="1"/>
          <w:bCs w:val="1"/>
          <w:color w:val="4471C4"/>
          <w:sz w:val="20"/>
          <w:szCs w:val="20"/>
          <w:lang w:eastAsia="ar-SA"/>
        </w:rPr>
        <w:t xml:space="preserve"> </w:t>
      </w:r>
      <w:proofErr w:type="spellStart"/>
      <w:r w:rsidRPr="0F008984" w:rsidR="1353590E">
        <w:rPr>
          <w:rFonts w:ascii="Arial" w:hAnsi="Arial" w:eastAsia="Times" w:cs="Times"/>
          <w:b w:val="1"/>
          <w:bCs w:val="1"/>
          <w:color w:val="4471C4"/>
          <w:sz w:val="20"/>
          <w:szCs w:val="20"/>
          <w:lang w:eastAsia="ar-SA"/>
        </w:rPr>
        <w:t>Presentation</w:t>
      </w:r>
      <w:proofErr w:type="spellEnd"/>
      <w:r w:rsidRPr="0F008984" w:rsidR="1353590E">
        <w:rPr>
          <w:rFonts w:ascii="Arial" w:hAnsi="Arial" w:eastAsia="Times" w:cs="Times"/>
          <w:b w:val="1"/>
          <w:bCs w:val="1"/>
          <w:color w:val="4471C4"/>
          <w:sz w:val="20"/>
          <w:szCs w:val="20"/>
          <w:lang w:eastAsia="ar-SA"/>
        </w:rPr>
        <w:t xml:space="preserve"> </w:t>
      </w:r>
      <w:proofErr w:type="spellStart"/>
      <w:r w:rsidRPr="0F008984" w:rsidR="1353590E">
        <w:rPr>
          <w:rFonts w:ascii="Arial" w:hAnsi="Arial" w:eastAsia="Times" w:cs="Times"/>
          <w:b w:val="1"/>
          <w:bCs w:val="1"/>
          <w:color w:val="4471C4"/>
          <w:sz w:val="20"/>
          <w:szCs w:val="20"/>
          <w:lang w:eastAsia="ar-SA"/>
        </w:rPr>
        <w:t>Foundation</w:t>
      </w:r>
      <w:proofErr w:type="spellEnd"/>
      <w:r w:rsidRPr="0F008984" w:rsidR="1353590E">
        <w:rPr>
          <w:rFonts w:ascii="Arial" w:hAnsi="Arial" w:eastAsia="Times" w:cs="Times"/>
          <w:b w:val="1"/>
          <w:bCs w:val="1"/>
          <w:color w:val="4471C4"/>
          <w:sz w:val="20"/>
          <w:szCs w:val="20"/>
          <w:lang w:eastAsia="ar-SA"/>
        </w:rPr>
        <w:t>) avec les applications Visual Studio 2019</w:t>
      </w:r>
      <w:r w:rsidRPr="0F008984" w:rsidR="1C5F4777">
        <w:rPr>
          <w:rFonts w:ascii="Arial" w:hAnsi="Arial" w:eastAsia="Times" w:cs="Times"/>
          <w:b w:val="1"/>
          <w:bCs w:val="1"/>
          <w:color w:val="4471C4"/>
          <w:sz w:val="20"/>
          <w:szCs w:val="20"/>
          <w:lang w:eastAsia="ar-SA"/>
        </w:rPr>
        <w:t xml:space="preserve">, </w:t>
      </w:r>
      <w:r w:rsidRPr="0F008984" w:rsidR="1353590E">
        <w:rPr>
          <w:rFonts w:ascii="Arial" w:hAnsi="Arial" w:eastAsia="Times" w:cs="Times"/>
          <w:b w:val="1"/>
          <w:bCs w:val="1"/>
          <w:color w:val="4471C4"/>
          <w:sz w:val="20"/>
          <w:szCs w:val="20"/>
          <w:lang w:eastAsia="ar-SA"/>
        </w:rPr>
        <w:t xml:space="preserve">MYSQL </w:t>
      </w:r>
      <w:proofErr w:type="spellStart"/>
      <w:r w:rsidRPr="0F008984" w:rsidR="1353590E">
        <w:rPr>
          <w:rFonts w:ascii="Arial" w:hAnsi="Arial" w:eastAsia="Times" w:cs="Times"/>
          <w:b w:val="1"/>
          <w:bCs w:val="1"/>
          <w:color w:val="4471C4"/>
          <w:sz w:val="20"/>
          <w:szCs w:val="20"/>
          <w:lang w:eastAsia="ar-SA"/>
        </w:rPr>
        <w:t>Worbench</w:t>
      </w:r>
      <w:proofErr w:type="spellEnd"/>
      <w:r w:rsidRPr="0F008984" w:rsidR="7834803A">
        <w:rPr>
          <w:rFonts w:ascii="Arial" w:hAnsi="Arial" w:eastAsia="Times" w:cs="Times"/>
          <w:b w:val="1"/>
          <w:bCs w:val="1"/>
          <w:color w:val="4471C4"/>
          <w:sz w:val="20"/>
          <w:szCs w:val="20"/>
          <w:lang w:eastAsia="ar-SA"/>
        </w:rPr>
        <w:t xml:space="preserve"> et Github</w:t>
      </w:r>
      <w:r w:rsidRPr="0F008984" w:rsidR="08B064AA">
        <w:rPr>
          <w:rFonts w:ascii="Arial" w:hAnsi="Arial" w:eastAsia="Times" w:cs="Times"/>
          <w:b w:val="1"/>
          <w:bCs w:val="1"/>
          <w:color w:val="4471C4"/>
          <w:sz w:val="20"/>
          <w:szCs w:val="20"/>
          <w:lang w:eastAsia="ar-SA"/>
        </w:rPr>
        <w:t>.</w:t>
      </w:r>
    </w:p>
    <w:p w:rsidR="61CC740B" w:rsidP="61CC740B" w:rsidRDefault="61CC740B" w14:paraId="3582E05D" w14:textId="1D9F0F68">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61CC740B" w:rsidP="61CC740B" w:rsidRDefault="61CC740B" w14:paraId="1336E6C3" w14:textId="568AF694">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58D4CDAB" w:rsidP="61CC740B" w:rsidRDefault="58D4CDAB" w14:paraId="7A4E3703" w14:textId="3C880B7B">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r w:rsidRPr="61CC740B" w:rsidR="58D4CDAB">
        <w:rPr>
          <w:rFonts w:ascii="Arial" w:hAnsi="Arial" w:eastAsia="Times" w:cs="Times"/>
          <w:b w:val="1"/>
          <w:bCs w:val="1"/>
          <w:color w:val="4471C4"/>
          <w:sz w:val="20"/>
          <w:szCs w:val="20"/>
          <w:lang w:eastAsia="ar-SA"/>
        </w:rPr>
        <w:t>Le projet a été gérer avec la méthode AGILE.</w:t>
      </w:r>
    </w:p>
    <w:p w:rsidR="61CC740B" w:rsidP="61CC740B" w:rsidRDefault="61CC740B" w14:paraId="669D9490" w14:textId="63D0AD60">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1353590E" w:rsidP="61CC740B" w:rsidRDefault="1353590E" w14:paraId="70331398" w14:textId="0F7D7E2B">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r w:rsidRPr="61CC740B" w:rsidR="1353590E">
        <w:rPr>
          <w:rFonts w:ascii="Arial" w:hAnsi="Arial" w:eastAsia="Times" w:cs="Times"/>
          <w:b w:val="1"/>
          <w:bCs w:val="1"/>
          <w:color w:val="4471C4"/>
          <w:sz w:val="20"/>
          <w:szCs w:val="20"/>
          <w:lang w:eastAsia="ar-SA"/>
        </w:rPr>
        <w:t xml:space="preserve">Etapes de la mise en place de la solution : </w:t>
      </w:r>
    </w:p>
    <w:p w:rsidR="1353590E" w:rsidP="61CC740B" w:rsidRDefault="1353590E" w14:paraId="354BD45B" w14:textId="186725FE">
      <w:pPr>
        <w:pStyle w:val="ListParagraph"/>
        <w:numPr>
          <w:ilvl w:val="0"/>
          <w:numId w:val="10"/>
        </w:numPr>
        <w:bidi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b w:val="1"/>
          <w:bCs w:val="1"/>
          <w:color w:val="4471C4"/>
          <w:sz w:val="20"/>
          <w:szCs w:val="20"/>
          <w:lang w:eastAsia="ar-SA"/>
        </w:rPr>
      </w:pPr>
      <w:r w:rsidRPr="61CC740B" w:rsidR="1353590E">
        <w:rPr>
          <w:rFonts w:ascii="Times" w:hAnsi="Times" w:eastAsia="Times" w:cs="Times"/>
          <w:b w:val="1"/>
          <w:bCs w:val="1"/>
          <w:color w:val="4471C4"/>
          <w:sz w:val="24"/>
          <w:szCs w:val="24"/>
          <w:lang w:eastAsia="ar-SA"/>
        </w:rPr>
        <w:t>Etude du cahier des charges</w:t>
      </w:r>
    </w:p>
    <w:p w:rsidR="1353590E" w:rsidP="61CC740B" w:rsidRDefault="1353590E" w14:paraId="0C8B4123" w14:textId="6B936896">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61CC740B" w:rsidR="1353590E">
        <w:rPr>
          <w:rFonts w:ascii="Times" w:hAnsi="Times" w:eastAsia="Times" w:cs="Times"/>
          <w:b w:val="1"/>
          <w:bCs w:val="1"/>
          <w:color w:val="4471C4"/>
          <w:sz w:val="24"/>
          <w:szCs w:val="24"/>
          <w:lang w:eastAsia="ar-SA"/>
        </w:rPr>
        <w:t xml:space="preserve">Création </w:t>
      </w:r>
      <w:r w:rsidRPr="61CC740B" w:rsidR="50433C88">
        <w:rPr>
          <w:rFonts w:ascii="Times" w:hAnsi="Times" w:eastAsia="Times" w:cs="Times"/>
          <w:b w:val="1"/>
          <w:bCs w:val="1"/>
          <w:color w:val="4471C4"/>
          <w:sz w:val="24"/>
          <w:szCs w:val="24"/>
          <w:lang w:eastAsia="ar-SA"/>
        </w:rPr>
        <w:t>du scenario</w:t>
      </w:r>
      <w:r w:rsidRPr="61CC740B" w:rsidR="1353590E">
        <w:rPr>
          <w:rFonts w:ascii="Times" w:hAnsi="Times" w:eastAsia="Times" w:cs="Times"/>
          <w:b w:val="1"/>
          <w:bCs w:val="1"/>
          <w:color w:val="4471C4"/>
          <w:sz w:val="24"/>
          <w:szCs w:val="24"/>
          <w:lang w:eastAsia="ar-SA"/>
        </w:rPr>
        <w:t xml:space="preserve"> use case</w:t>
      </w:r>
    </w:p>
    <w:p w:rsidR="5693BABE" w:rsidP="61CC740B" w:rsidRDefault="5693BABE" w14:paraId="6703A14D" w14:textId="1C897D87">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61CC740B" w:rsidR="5693BABE">
        <w:rPr>
          <w:rFonts w:ascii="Times" w:hAnsi="Times" w:eastAsia="Times" w:cs="Times"/>
          <w:b w:val="1"/>
          <w:bCs w:val="1"/>
          <w:color w:val="4471C4"/>
          <w:sz w:val="24"/>
          <w:szCs w:val="24"/>
          <w:lang w:eastAsia="ar-SA"/>
        </w:rPr>
        <w:t>Réalisation du diagramme de classe et d’une base de données en Mysql</w:t>
      </w:r>
    </w:p>
    <w:p w:rsidR="5693BABE" w:rsidP="392B590A" w:rsidRDefault="5693BABE" w14:paraId="535D690A" w14:textId="054E7683">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392B590A" w:rsidR="5693BABE">
        <w:rPr>
          <w:rFonts w:ascii="Times" w:hAnsi="Times" w:eastAsia="Times" w:cs="Times"/>
          <w:b w:val="1"/>
          <w:bCs w:val="1"/>
          <w:color w:val="4471C4"/>
          <w:sz w:val="24"/>
          <w:szCs w:val="24"/>
          <w:lang w:eastAsia="ar-SA"/>
        </w:rPr>
        <w:t>Apprentissage de la technologie</w:t>
      </w:r>
      <w:r w:rsidRPr="392B590A" w:rsidR="4A7C378F">
        <w:rPr>
          <w:rFonts w:ascii="Times" w:hAnsi="Times" w:eastAsia="Times" w:cs="Times"/>
          <w:b w:val="1"/>
          <w:bCs w:val="1"/>
          <w:color w:val="4471C4"/>
          <w:sz w:val="24"/>
          <w:szCs w:val="24"/>
          <w:lang w:eastAsia="ar-SA"/>
        </w:rPr>
        <w:t xml:space="preserve"> WPF</w:t>
      </w:r>
    </w:p>
    <w:p w:rsidR="5693BABE" w:rsidP="392B590A" w:rsidRDefault="5693BABE" w14:paraId="290BFBF5" w14:textId="444B4827">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392B590A" w:rsidR="5693BABE">
        <w:rPr>
          <w:rFonts w:ascii="Times" w:hAnsi="Times" w:eastAsia="Times" w:cs="Times"/>
          <w:b w:val="1"/>
          <w:bCs w:val="1"/>
          <w:color w:val="4471C4"/>
          <w:sz w:val="24"/>
          <w:szCs w:val="24"/>
          <w:lang w:eastAsia="ar-SA"/>
        </w:rPr>
        <w:t>Création d’un projet WPF</w:t>
      </w:r>
    </w:p>
    <w:p w:rsidR="5693BABE" w:rsidP="61CC740B" w:rsidRDefault="5693BABE" w14:paraId="6FBB32B7" w14:textId="3BAC7101">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61CC740B" w:rsidR="5693BABE">
        <w:rPr>
          <w:rFonts w:ascii="Times" w:hAnsi="Times" w:eastAsia="Times" w:cs="Times"/>
          <w:b w:val="1"/>
          <w:bCs w:val="1"/>
          <w:color w:val="4471C4"/>
          <w:sz w:val="24"/>
          <w:szCs w:val="24"/>
          <w:lang w:eastAsia="ar-SA"/>
        </w:rPr>
        <w:t>Connexion entre le projet et la base de données</w:t>
      </w:r>
    </w:p>
    <w:p w:rsidR="5693BABE" w:rsidP="61CC740B" w:rsidRDefault="5693BABE" w14:paraId="5CCE80FC" w14:textId="3CF44D55">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61CC740B" w:rsidR="5693BABE">
        <w:rPr>
          <w:rFonts w:ascii="Times" w:hAnsi="Times" w:eastAsia="Times" w:cs="Times"/>
          <w:b w:val="1"/>
          <w:bCs w:val="1"/>
          <w:color w:val="4471C4"/>
          <w:sz w:val="24"/>
          <w:szCs w:val="24"/>
          <w:lang w:eastAsia="ar-SA"/>
        </w:rPr>
        <w:t xml:space="preserve">Test de la base de données et des différentes relations entre </w:t>
      </w:r>
      <w:r w:rsidRPr="61CC740B" w:rsidR="5693BABE">
        <w:rPr>
          <w:rFonts w:ascii="Times" w:hAnsi="Times" w:eastAsia="Times" w:cs="Times"/>
          <w:b w:val="1"/>
          <w:bCs w:val="1"/>
          <w:color w:val="4471C4"/>
          <w:sz w:val="24"/>
          <w:szCs w:val="24"/>
          <w:lang w:eastAsia="ar-SA"/>
        </w:rPr>
        <w:t>les différentes classes</w:t>
      </w:r>
      <w:r w:rsidRPr="61CC740B" w:rsidR="5693BABE">
        <w:rPr>
          <w:rFonts w:ascii="Times" w:hAnsi="Times" w:eastAsia="Times" w:cs="Times"/>
          <w:b w:val="1"/>
          <w:bCs w:val="1"/>
          <w:color w:val="4471C4"/>
          <w:sz w:val="24"/>
          <w:szCs w:val="24"/>
          <w:lang w:eastAsia="ar-SA"/>
        </w:rPr>
        <w:t>.</w:t>
      </w:r>
    </w:p>
    <w:p w:rsidR="5693BABE" w:rsidP="61CC740B" w:rsidRDefault="5693BABE" w14:paraId="6F20C1F7" w14:textId="520735A0">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61CC740B" w:rsidR="5693BABE">
        <w:rPr>
          <w:rFonts w:ascii="Times" w:hAnsi="Times" w:eastAsia="Times" w:cs="Times"/>
          <w:b w:val="1"/>
          <w:bCs w:val="1"/>
          <w:color w:val="4471C4"/>
          <w:sz w:val="24"/>
          <w:szCs w:val="24"/>
          <w:lang w:eastAsia="ar-SA"/>
        </w:rPr>
        <w:t xml:space="preserve">Réalisation </w:t>
      </w:r>
      <w:r w:rsidRPr="61CC740B" w:rsidR="5693BABE">
        <w:rPr>
          <w:rFonts w:ascii="Times" w:hAnsi="Times" w:eastAsia="Times" w:cs="Times"/>
          <w:b w:val="1"/>
          <w:bCs w:val="1"/>
          <w:color w:val="4471C4"/>
          <w:sz w:val="24"/>
          <w:szCs w:val="24"/>
          <w:lang w:eastAsia="ar-SA"/>
        </w:rPr>
        <w:t>des différents objectifs</w:t>
      </w:r>
      <w:r w:rsidRPr="61CC740B" w:rsidR="5693BABE">
        <w:rPr>
          <w:rFonts w:ascii="Times" w:hAnsi="Times" w:eastAsia="Times" w:cs="Times"/>
          <w:b w:val="1"/>
          <w:bCs w:val="1"/>
          <w:color w:val="4471C4"/>
          <w:sz w:val="24"/>
          <w:szCs w:val="24"/>
          <w:lang w:eastAsia="ar-SA"/>
        </w:rPr>
        <w:t xml:space="preserve"> du projet</w:t>
      </w:r>
    </w:p>
    <w:p w:rsidR="5693BABE" w:rsidP="61CC740B" w:rsidRDefault="5693BABE" w14:paraId="5D73E206" w14:textId="7D0FA26C">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61CC740B" w:rsidR="5693BABE">
        <w:rPr>
          <w:rFonts w:ascii="Times" w:hAnsi="Times" w:eastAsia="Times" w:cs="Times"/>
          <w:b w:val="1"/>
          <w:bCs w:val="1"/>
          <w:color w:val="4471C4"/>
          <w:sz w:val="24"/>
          <w:szCs w:val="24"/>
          <w:lang w:eastAsia="ar-SA"/>
        </w:rPr>
        <w:t xml:space="preserve">Réalisation </w:t>
      </w:r>
      <w:r w:rsidRPr="61CC740B" w:rsidR="5693BABE">
        <w:rPr>
          <w:rFonts w:ascii="Times" w:hAnsi="Times" w:eastAsia="Times" w:cs="Times"/>
          <w:b w:val="1"/>
          <w:bCs w:val="1"/>
          <w:color w:val="4471C4"/>
          <w:sz w:val="24"/>
          <w:szCs w:val="24"/>
          <w:lang w:eastAsia="ar-SA"/>
        </w:rPr>
        <w:t>des différentes documentations</w:t>
      </w:r>
      <w:r w:rsidRPr="61CC740B" w:rsidR="5693BABE">
        <w:rPr>
          <w:rFonts w:ascii="Times" w:hAnsi="Times" w:eastAsia="Times" w:cs="Times"/>
          <w:b w:val="1"/>
          <w:bCs w:val="1"/>
          <w:color w:val="4471C4"/>
          <w:sz w:val="24"/>
          <w:szCs w:val="24"/>
          <w:lang w:eastAsia="ar-SA"/>
        </w:rPr>
        <w:t xml:space="preserve"> pour le projet</w:t>
      </w:r>
    </w:p>
    <w:p w:rsidR="62E4BC1A" w:rsidP="61CC740B" w:rsidRDefault="62E4BC1A" w14:paraId="3C84C963" w14:textId="23A4E010">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61CC740B" w:rsidR="62E4BC1A">
        <w:rPr>
          <w:rFonts w:ascii="Times" w:hAnsi="Times" w:eastAsia="Times" w:cs="Times"/>
          <w:b w:val="1"/>
          <w:bCs w:val="1"/>
          <w:color w:val="4471C4"/>
          <w:sz w:val="24"/>
          <w:szCs w:val="24"/>
          <w:lang w:eastAsia="ar-SA"/>
        </w:rPr>
        <w:t>Finalisation</w:t>
      </w:r>
      <w:r w:rsidRPr="61CC740B" w:rsidR="10505C38">
        <w:rPr>
          <w:rFonts w:ascii="Times" w:hAnsi="Times" w:eastAsia="Times" w:cs="Times"/>
          <w:b w:val="1"/>
          <w:bCs w:val="1"/>
          <w:color w:val="4471C4"/>
          <w:sz w:val="24"/>
          <w:szCs w:val="24"/>
          <w:lang w:eastAsia="ar-SA"/>
        </w:rPr>
        <w:t xml:space="preserve"> du projet</w:t>
      </w:r>
    </w:p>
    <w:p w:rsidR="61CC740B" w:rsidP="61CC740B" w:rsidRDefault="61CC740B" w14:paraId="431A9211" w14:textId="4AC2D4A0">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03D0B3AC" w:rsidP="03D0B3AC" w:rsidRDefault="03D0B3AC" w14:paraId="25E7D724" w14:textId="6CD09D77">
      <w:pPr>
        <w:pStyle w:val="Normal"/>
      </w:pPr>
    </w:p>
    <w:p w:rsidR="03D0B3AC" w:rsidP="03D0B3AC" w:rsidRDefault="03D0B3AC" w14:paraId="4FDB5EFF" w14:textId="787683F2">
      <w:pPr>
        <w:pStyle w:val="Normal"/>
      </w:pPr>
    </w:p>
    <w:sectPr w:rsidR="0049529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3018" w:rsidP="00A421D1" w:rsidRDefault="00AF3018" w14:paraId="01E00BEF" w14:textId="77777777">
      <w:r>
        <w:separator/>
      </w:r>
    </w:p>
  </w:endnote>
  <w:endnote w:type="continuationSeparator" w:id="0">
    <w:p w:rsidR="00AF3018" w:rsidP="00A421D1" w:rsidRDefault="00AF3018" w14:paraId="4532945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3018" w:rsidP="00A421D1" w:rsidRDefault="00AF3018" w14:paraId="3FCABECD" w14:textId="77777777">
      <w:r>
        <w:separator/>
      </w:r>
    </w:p>
  </w:footnote>
  <w:footnote w:type="continuationSeparator" w:id="0">
    <w:p w:rsidR="00AF3018" w:rsidP="00A421D1" w:rsidRDefault="00AF3018" w14:paraId="74E08B55" w14:textId="77777777">
      <w:r>
        <w:continuationSeparator/>
      </w:r>
    </w:p>
  </w:footnote>
  <w:footnote w:id="1">
    <w:p w:rsidR="00A421D1" w:rsidP="00A421D1" w:rsidRDefault="00A421D1" w14:paraId="2885BFB1" w14:textId="77777777">
      <w:pPr>
        <w:pStyle w:val="Notedebasdepage"/>
        <w:jc w:val="both"/>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rsidR="00A421D1" w:rsidP="00A421D1" w:rsidRDefault="00A421D1" w14:paraId="2E17C4F1" w14:textId="77777777">
      <w:pPr>
        <w:pStyle w:val="Notedebasdepage"/>
        <w:jc w:val="both"/>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3">
    <w:p w:rsidR="00A421D1" w:rsidP="00A421D1" w:rsidRDefault="00A421D1" w14:paraId="60EB0AA5" w14:textId="77777777">
      <w:pPr>
        <w:suppressAutoHyphens w:val="0"/>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rsidR="00A421D1" w:rsidP="00A421D1" w:rsidRDefault="00A421D1" w14:paraId="34044584" w14:textId="55524DA9">
      <w:pPr>
        <w:suppressAutoHyphens w:val="0"/>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r w:rsidR="00926D31">
        <w:rPr>
          <w:rFonts w:ascii="Arial" w:hAnsi="Arial"/>
          <w:sz w:val="18"/>
        </w:rPr>
        <w:t>.</w:t>
      </w:r>
    </w:p>
  </w:footnote>
</w:footnote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D1"/>
    <w:rsid w:val="00131EEE"/>
    <w:rsid w:val="00307F80"/>
    <w:rsid w:val="003F3470"/>
    <w:rsid w:val="00495291"/>
    <w:rsid w:val="00926D31"/>
    <w:rsid w:val="00A421D1"/>
    <w:rsid w:val="00AF3018"/>
    <w:rsid w:val="00C2058F"/>
    <w:rsid w:val="00EB28E2"/>
    <w:rsid w:val="015C6AB0"/>
    <w:rsid w:val="02845B3A"/>
    <w:rsid w:val="02B8B963"/>
    <w:rsid w:val="02BE0787"/>
    <w:rsid w:val="039B3227"/>
    <w:rsid w:val="03D0B3AC"/>
    <w:rsid w:val="05370288"/>
    <w:rsid w:val="054F340B"/>
    <w:rsid w:val="064EF1C8"/>
    <w:rsid w:val="07F977E2"/>
    <w:rsid w:val="0839248B"/>
    <w:rsid w:val="08AAE365"/>
    <w:rsid w:val="08B064AA"/>
    <w:rsid w:val="09359B24"/>
    <w:rsid w:val="097A309D"/>
    <w:rsid w:val="0AC1C7EB"/>
    <w:rsid w:val="0C9B8ACD"/>
    <w:rsid w:val="0CCCE905"/>
    <w:rsid w:val="0CE61162"/>
    <w:rsid w:val="0D28EC10"/>
    <w:rsid w:val="0D7CE3F9"/>
    <w:rsid w:val="0E68B966"/>
    <w:rsid w:val="0E6C000C"/>
    <w:rsid w:val="0ED8D933"/>
    <w:rsid w:val="0F008984"/>
    <w:rsid w:val="0F2F22F1"/>
    <w:rsid w:val="101CE45D"/>
    <w:rsid w:val="10505C38"/>
    <w:rsid w:val="1172E8B6"/>
    <w:rsid w:val="11B98285"/>
    <w:rsid w:val="12381E46"/>
    <w:rsid w:val="133C2A89"/>
    <w:rsid w:val="134E4E5D"/>
    <w:rsid w:val="1353590E"/>
    <w:rsid w:val="1416696D"/>
    <w:rsid w:val="1483C87F"/>
    <w:rsid w:val="158E231E"/>
    <w:rsid w:val="15BF7482"/>
    <w:rsid w:val="15DCF8B4"/>
    <w:rsid w:val="1673CB4B"/>
    <w:rsid w:val="168CF3A8"/>
    <w:rsid w:val="16EA7A81"/>
    <w:rsid w:val="1720D837"/>
    <w:rsid w:val="1729F37F"/>
    <w:rsid w:val="174DE47B"/>
    <w:rsid w:val="17AF2A02"/>
    <w:rsid w:val="197A0DD5"/>
    <w:rsid w:val="1B15DE36"/>
    <w:rsid w:val="1B6064CB"/>
    <w:rsid w:val="1C0F66A7"/>
    <w:rsid w:val="1C260AE6"/>
    <w:rsid w:val="1C5F4777"/>
    <w:rsid w:val="1E4D7EF8"/>
    <w:rsid w:val="1EDBCD8C"/>
    <w:rsid w:val="1F389916"/>
    <w:rsid w:val="226FA7B3"/>
    <w:rsid w:val="230643F0"/>
    <w:rsid w:val="23EF7B46"/>
    <w:rsid w:val="2411D143"/>
    <w:rsid w:val="244DFECC"/>
    <w:rsid w:val="2488EBF4"/>
    <w:rsid w:val="248E0E47"/>
    <w:rsid w:val="25ADA1A4"/>
    <w:rsid w:val="26607E63"/>
    <w:rsid w:val="26CA0FAF"/>
    <w:rsid w:val="27497205"/>
    <w:rsid w:val="2767292A"/>
    <w:rsid w:val="27E82993"/>
    <w:rsid w:val="280DA741"/>
    <w:rsid w:val="285C8378"/>
    <w:rsid w:val="295AB5AF"/>
    <w:rsid w:val="29696EC8"/>
    <w:rsid w:val="29C97D5D"/>
    <w:rsid w:val="2A854EBF"/>
    <w:rsid w:val="2ADFA2E4"/>
    <w:rsid w:val="2B33EF86"/>
    <w:rsid w:val="2BB9DFB9"/>
    <w:rsid w:val="2BDF25B4"/>
    <w:rsid w:val="2C01FA0F"/>
    <w:rsid w:val="2C42DDBD"/>
    <w:rsid w:val="2C561B59"/>
    <w:rsid w:val="2C93FDD9"/>
    <w:rsid w:val="2D3137DD"/>
    <w:rsid w:val="2DA26CF7"/>
    <w:rsid w:val="2DFA2035"/>
    <w:rsid w:val="2ECD26BD"/>
    <w:rsid w:val="3007F474"/>
    <w:rsid w:val="30DD0311"/>
    <w:rsid w:val="30F4E313"/>
    <w:rsid w:val="316F190C"/>
    <w:rsid w:val="32C85235"/>
    <w:rsid w:val="3322F743"/>
    <w:rsid w:val="33CCC941"/>
    <w:rsid w:val="34038B48"/>
    <w:rsid w:val="342C83D5"/>
    <w:rsid w:val="3431C744"/>
    <w:rsid w:val="34642296"/>
    <w:rsid w:val="3571EABD"/>
    <w:rsid w:val="35AD7EDC"/>
    <w:rsid w:val="362A4448"/>
    <w:rsid w:val="3648FA19"/>
    <w:rsid w:val="36B94CB1"/>
    <w:rsid w:val="3793D5D2"/>
    <w:rsid w:val="38EFE3F8"/>
    <w:rsid w:val="392B590A"/>
    <w:rsid w:val="398B1DAC"/>
    <w:rsid w:val="39CE6650"/>
    <w:rsid w:val="3A6DD5E9"/>
    <w:rsid w:val="3A80EFFF"/>
    <w:rsid w:val="3B499C0E"/>
    <w:rsid w:val="3B628819"/>
    <w:rsid w:val="3C24ADE6"/>
    <w:rsid w:val="3D3886C2"/>
    <w:rsid w:val="3F21B3D9"/>
    <w:rsid w:val="3FE9AFEB"/>
    <w:rsid w:val="40F2C234"/>
    <w:rsid w:val="4169F8A8"/>
    <w:rsid w:val="42A03356"/>
    <w:rsid w:val="4399C215"/>
    <w:rsid w:val="444A9525"/>
    <w:rsid w:val="45FAFC48"/>
    <w:rsid w:val="46A3AABC"/>
    <w:rsid w:val="4798BEC5"/>
    <w:rsid w:val="47A64F64"/>
    <w:rsid w:val="47FAA475"/>
    <w:rsid w:val="48EA0891"/>
    <w:rsid w:val="4A2D913C"/>
    <w:rsid w:val="4A7C378F"/>
    <w:rsid w:val="4C32F85F"/>
    <w:rsid w:val="4C7E99AF"/>
    <w:rsid w:val="50433C88"/>
    <w:rsid w:val="5064E731"/>
    <w:rsid w:val="51FE3AC7"/>
    <w:rsid w:val="5312356E"/>
    <w:rsid w:val="532C6614"/>
    <w:rsid w:val="5421274C"/>
    <w:rsid w:val="5445E395"/>
    <w:rsid w:val="54D9CB58"/>
    <w:rsid w:val="551A570D"/>
    <w:rsid w:val="556E5DC4"/>
    <w:rsid w:val="55886170"/>
    <w:rsid w:val="56270D21"/>
    <w:rsid w:val="568AF054"/>
    <w:rsid w:val="5693BABE"/>
    <w:rsid w:val="571401CA"/>
    <w:rsid w:val="571A9D60"/>
    <w:rsid w:val="583A88B8"/>
    <w:rsid w:val="58439F36"/>
    <w:rsid w:val="584DA2AC"/>
    <w:rsid w:val="58D4CDAB"/>
    <w:rsid w:val="593539A0"/>
    <w:rsid w:val="595FC026"/>
    <w:rsid w:val="59827F3B"/>
    <w:rsid w:val="5ADA22F6"/>
    <w:rsid w:val="5C37CD1D"/>
    <w:rsid w:val="5CFA49BB"/>
    <w:rsid w:val="5ED7BEE0"/>
    <w:rsid w:val="5FE8E626"/>
    <w:rsid w:val="61CC740B"/>
    <w:rsid w:val="6217860F"/>
    <w:rsid w:val="62BE9D3C"/>
    <w:rsid w:val="62CF3748"/>
    <w:rsid w:val="62E4BC1A"/>
    <w:rsid w:val="6431D641"/>
    <w:rsid w:val="6568002D"/>
    <w:rsid w:val="66D27256"/>
    <w:rsid w:val="66D534DD"/>
    <w:rsid w:val="670BBE14"/>
    <w:rsid w:val="678B21A7"/>
    <w:rsid w:val="67C4E715"/>
    <w:rsid w:val="69D19C3B"/>
    <w:rsid w:val="6A2D5425"/>
    <w:rsid w:val="6B706194"/>
    <w:rsid w:val="6B7A84EA"/>
    <w:rsid w:val="6B80AB00"/>
    <w:rsid w:val="6B8930AF"/>
    <w:rsid w:val="6C6A8CBE"/>
    <w:rsid w:val="6D2D60A3"/>
    <w:rsid w:val="6E7FFD62"/>
    <w:rsid w:val="6EE8CF4C"/>
    <w:rsid w:val="6F2F82D8"/>
    <w:rsid w:val="7002A566"/>
    <w:rsid w:val="709977FD"/>
    <w:rsid w:val="728DB4C8"/>
    <w:rsid w:val="7297CD18"/>
    <w:rsid w:val="73A6FF8C"/>
    <w:rsid w:val="760811D5"/>
    <w:rsid w:val="766D0300"/>
    <w:rsid w:val="767C18D0"/>
    <w:rsid w:val="7834803A"/>
    <w:rsid w:val="783D8E5C"/>
    <w:rsid w:val="793B5C79"/>
    <w:rsid w:val="79D4613C"/>
    <w:rsid w:val="7BC5A1C6"/>
    <w:rsid w:val="7BF55301"/>
    <w:rsid w:val="7C910014"/>
    <w:rsid w:val="7D68E95E"/>
    <w:rsid w:val="7ECCE356"/>
    <w:rsid w:val="7F4FEA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5317"/>
  <w15:chartTrackingRefBased/>
  <w15:docId w15:val="{7ABC374C-6BD3-4BF7-91DA-75A1E0F5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21D1"/>
    <w:pPr>
      <w:suppressAutoHyphens/>
      <w:spacing w:after="0" w:line="240" w:lineRule="auto"/>
    </w:pPr>
    <w:rPr>
      <w:rFonts w:ascii="Times" w:hAnsi="Times" w:eastAsia="Times" w:cs="Times"/>
      <w:sz w:val="24"/>
      <w:szCs w:val="24"/>
      <w:lang w:eastAsia="ar-SA"/>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Notedebasdepage">
    <w:name w:val="footnote text"/>
    <w:basedOn w:val="Normal"/>
    <w:link w:val="NotedebasdepageCar"/>
    <w:semiHidden/>
    <w:rsid w:val="00A421D1"/>
    <w:rPr>
      <w:sz w:val="20"/>
      <w:szCs w:val="20"/>
    </w:rPr>
  </w:style>
  <w:style w:type="character" w:styleId="NotedebasdepageCar" w:customStyle="1">
    <w:name w:val="Note de bas de page Car"/>
    <w:basedOn w:val="Policepardfaut"/>
    <w:link w:val="Notedebasdepage"/>
    <w:semiHidden/>
    <w:rsid w:val="00A421D1"/>
    <w:rPr>
      <w:rFonts w:ascii="Times" w:hAnsi="Times" w:eastAsia="Times" w:cs="Times"/>
      <w:sz w:val="20"/>
      <w:szCs w:val="20"/>
      <w:lang w:eastAsia="ar-SA"/>
    </w:rPr>
  </w:style>
  <w:style w:type="character" w:styleId="Appelnotedebasdep">
    <w:name w:val="footnote reference"/>
    <w:semiHidden/>
    <w:rsid w:val="00A421D1"/>
    <w:rPr>
      <w:vertAlign w:val="superscript"/>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 Type="http://schemas.openxmlformats.org/officeDocument/2006/relationships/numbering" Target="/word/numbering.xml" Id="R350e4342ed5e40d8" /><Relationship Type="http://schemas.openxmlformats.org/officeDocument/2006/relationships/image" Target="/media/image.png" Id="Ra2283b74e6fe45c1" /><Relationship Type="http://schemas.openxmlformats.org/officeDocument/2006/relationships/image" Target="/media/image2.png" Id="Re9b30ea04d1f4cf8" /><Relationship Type="http://schemas.openxmlformats.org/officeDocument/2006/relationships/image" Target="/media/image3.png" Id="R82e2e0294365463d" /><Relationship Type="http://schemas.openxmlformats.org/officeDocument/2006/relationships/hyperlink" Target="https://github.com/AntoineGir/ApplicationTechnicien" TargetMode="External" Id="Ra50ed05cf1a548b1" /><Relationship Type="http://schemas.openxmlformats.org/officeDocument/2006/relationships/hyperlink" Target="https://github.com/AntoineGir/ppe3_VBA" TargetMode="External" Id="R7b8c0cf4bb6c4df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C23B2A794C4347963B96C30CD417DF" ma:contentTypeVersion="10" ma:contentTypeDescription="Crée un document." ma:contentTypeScope="" ma:versionID="bc9d344f8b5298decedb8be3bfe0701b">
  <xsd:schema xmlns:xsd="http://www.w3.org/2001/XMLSchema" xmlns:xs="http://www.w3.org/2001/XMLSchema" xmlns:p="http://schemas.microsoft.com/office/2006/metadata/properties" xmlns:ns2="826682fb-43e8-4019-9f0d-3fde5cf47c55" targetNamespace="http://schemas.microsoft.com/office/2006/metadata/properties" ma:root="true" ma:fieldsID="118a1802895dc536331d1b48b448bd7c" ns2:_="">
    <xsd:import namespace="826682fb-43e8-4019-9f0d-3fde5cf47c5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6682fb-43e8-4019-9f0d-3fde5cf47c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26682fb-43e8-4019-9f0d-3fde5cf47c55" xsi:nil="true"/>
  </documentManagement>
</p:properties>
</file>

<file path=customXml/itemProps1.xml><?xml version="1.0" encoding="utf-8"?>
<ds:datastoreItem xmlns:ds="http://schemas.openxmlformats.org/officeDocument/2006/customXml" ds:itemID="{E30AD028-B8F1-41EA-828A-4216F1FB051D}"/>
</file>

<file path=customXml/itemProps2.xml><?xml version="1.0" encoding="utf-8"?>
<ds:datastoreItem xmlns:ds="http://schemas.openxmlformats.org/officeDocument/2006/customXml" ds:itemID="{F83AA8DF-53D2-4D92-9B88-6D36674EE4E2}"/>
</file>

<file path=customXml/itemProps3.xml><?xml version="1.0" encoding="utf-8"?>
<ds:datastoreItem xmlns:ds="http://schemas.openxmlformats.org/officeDocument/2006/customXml" ds:itemID="{ED892C95-7BD0-4AA6-AEB3-3449F73CAB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Etienne Buffet</dc:creator>
  <keywords/>
  <dc:description/>
  <lastModifiedBy>antoine girard</lastModifiedBy>
  <revision>9</revision>
  <dcterms:created xsi:type="dcterms:W3CDTF">2020-04-08T13:34:00.0000000Z</dcterms:created>
  <dcterms:modified xsi:type="dcterms:W3CDTF">2021-05-06T22:50:05.1222619Z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0x010100D2C23B2A794C4347963B96C30CD417DF</vt:lpwstr>
  </property>
</Properties>
</file>