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A5A33" w14:textId="77777777" w:rsidR="00DA54D0" w:rsidRPr="00DA54D0" w:rsidRDefault="00DA54D0" w:rsidP="00DA54D0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DA54D0">
        <w:rPr>
          <w:rFonts w:ascii="Arial" w:eastAsia="Times New Roman" w:hAnsi="Arial" w:cs="Times New Roman"/>
          <w:b/>
          <w:bCs/>
          <w:color w:val="222222"/>
          <w:sz w:val="19"/>
          <w:szCs w:val="19"/>
        </w:rPr>
        <w:t xml:space="preserve">1- </w:t>
      </w:r>
      <w:r>
        <w:rPr>
          <w:rFonts w:ascii="Arial" w:eastAsia="Times New Roman" w:hAnsi="Arial" w:cs="Times New Roman"/>
          <w:b/>
          <w:bCs/>
          <w:color w:val="222222"/>
          <w:sz w:val="19"/>
          <w:szCs w:val="19"/>
        </w:rPr>
        <w:t>Tag Dynamic</w:t>
      </w:r>
    </w:p>
    <w:p w14:paraId="7FB33190" w14:textId="77777777" w:rsidR="00DA54D0" w:rsidRPr="00DA54D0" w:rsidRDefault="00DA54D0" w:rsidP="00DA54D0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88155C1" w14:textId="500BA409" w:rsidR="00DA54D0" w:rsidRPr="00DA54D0" w:rsidRDefault="00DA54D0" w:rsidP="00DA54D0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DA54D0">
        <w:rPr>
          <w:rFonts w:ascii="Arial" w:eastAsia="Times New Roman" w:hAnsi="Arial" w:cs="Times New Roman"/>
          <w:color w:val="222222"/>
          <w:sz w:val="19"/>
          <w:szCs w:val="19"/>
        </w:rPr>
        <w:t xml:space="preserve">a- </w:t>
      </w:r>
      <w:r>
        <w:rPr>
          <w:rFonts w:ascii="Arial" w:eastAsia="Times New Roman" w:hAnsi="Arial" w:cs="Times New Roman"/>
          <w:color w:val="222222"/>
          <w:sz w:val="19"/>
          <w:szCs w:val="19"/>
        </w:rPr>
        <w:t>Dans Smart, cr</w:t>
      </w:r>
      <w:r w:rsidRPr="00DA54D0">
        <w:rPr>
          <w:rFonts w:ascii="Arial" w:eastAsia="Times New Roman" w:hAnsi="Arial" w:cs="Times New Roman"/>
          <w:color w:val="222222"/>
          <w:sz w:val="19"/>
          <w:szCs w:val="19"/>
        </w:rPr>
        <w:t xml:space="preserve">éer un </w:t>
      </w:r>
      <w:r w:rsidR="00BA254D">
        <w:rPr>
          <w:rFonts w:ascii="Arial" w:eastAsia="Times New Roman" w:hAnsi="Arial" w:cs="Times New Roman"/>
          <w:color w:val="222222"/>
          <w:sz w:val="19"/>
          <w:szCs w:val="19"/>
        </w:rPr>
        <w:t xml:space="preserve">(ou plusieurs si RIC) </w:t>
      </w:r>
      <w:r w:rsidRPr="00DA54D0">
        <w:rPr>
          <w:rFonts w:ascii="Arial" w:eastAsia="Times New Roman" w:hAnsi="Arial" w:cs="Times New Roman"/>
          <w:color w:val="222222"/>
          <w:sz w:val="19"/>
          <w:szCs w:val="19"/>
        </w:rPr>
        <w:t>template</w:t>
      </w:r>
      <w:r w:rsidR="00BA254D">
        <w:rPr>
          <w:rFonts w:ascii="Arial" w:eastAsia="Times New Roman" w:hAnsi="Arial" w:cs="Times New Roman"/>
          <w:color w:val="222222"/>
          <w:sz w:val="19"/>
          <w:szCs w:val="19"/>
        </w:rPr>
        <w:t xml:space="preserve"> en</w:t>
      </w:r>
      <w:r w:rsidRPr="00DA54D0">
        <w:rPr>
          <w:rFonts w:ascii="Arial" w:eastAsia="Times New Roman" w:hAnsi="Arial" w:cs="Times New Roman"/>
          <w:color w:val="222222"/>
          <w:sz w:val="19"/>
          <w:szCs w:val="19"/>
        </w:rPr>
        <w:t xml:space="preserve"> utilisan</w:t>
      </w:r>
      <w:r w:rsidR="00BA254D">
        <w:rPr>
          <w:rFonts w:ascii="Arial" w:eastAsia="Times New Roman" w:hAnsi="Arial" w:cs="Times New Roman"/>
          <w:color w:val="222222"/>
          <w:sz w:val="19"/>
          <w:szCs w:val="19"/>
        </w:rPr>
        <w:t xml:space="preserve">t le code ci-joint en copiant le template Smart dans le cas du rich media ou laisser la variable [sas_creative] en cas de redirect. </w:t>
      </w:r>
    </w:p>
    <w:p w14:paraId="4CBB606C" w14:textId="27A85BE2" w:rsidR="00DA54D0" w:rsidRPr="00DA54D0" w:rsidRDefault="00DA54D0" w:rsidP="00DA54D0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DA54D0">
        <w:rPr>
          <w:rFonts w:ascii="Arial" w:eastAsia="Times New Roman" w:hAnsi="Arial" w:cs="Times New Roman"/>
          <w:color w:val="222222"/>
          <w:sz w:val="19"/>
          <w:szCs w:val="19"/>
        </w:rPr>
        <w:t xml:space="preserve">b- Ce template va simplement </w:t>
      </w:r>
      <w:r w:rsidR="00BA254D">
        <w:rPr>
          <w:rFonts w:ascii="Arial" w:eastAsia="Times New Roman" w:hAnsi="Arial" w:cs="Times New Roman"/>
          <w:color w:val="222222"/>
          <w:sz w:val="19"/>
          <w:szCs w:val="19"/>
        </w:rPr>
        <w:t xml:space="preserve">appeler Rubicon et </w:t>
      </w:r>
      <w:r w:rsidRPr="00DA54D0">
        <w:rPr>
          <w:rFonts w:ascii="Arial" w:eastAsia="Times New Roman" w:hAnsi="Arial" w:cs="Times New Roman"/>
          <w:color w:val="222222"/>
          <w:sz w:val="19"/>
          <w:szCs w:val="19"/>
        </w:rPr>
        <w:t xml:space="preserve">afficher la créa JS de l'insertion </w:t>
      </w:r>
      <w:r w:rsidR="00BA254D">
        <w:rPr>
          <w:rFonts w:ascii="Arial" w:eastAsia="Times New Roman" w:hAnsi="Arial" w:cs="Times New Roman"/>
          <w:color w:val="222222"/>
          <w:sz w:val="19"/>
          <w:szCs w:val="19"/>
        </w:rPr>
        <w:t xml:space="preserve">dans le cas où Rubicon ne renvoit rien ou pas après le timeout. On va compter les impressions de la campaigne direct en utilisant </w:t>
      </w:r>
      <w:r w:rsidRPr="00DA54D0">
        <w:rPr>
          <w:rFonts w:ascii="Arial" w:eastAsia="Times New Roman" w:hAnsi="Arial" w:cs="Times New Roman"/>
          <w:color w:val="222222"/>
          <w:sz w:val="19"/>
          <w:szCs w:val="19"/>
        </w:rPr>
        <w:t>variable "var pixel = [sas_insertionCountPixelUrl];"</w:t>
      </w:r>
    </w:p>
    <w:p w14:paraId="4B6EE720" w14:textId="77777777" w:rsidR="00DA54D0" w:rsidRPr="00DA54D0" w:rsidRDefault="00DA54D0" w:rsidP="00DA54D0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DA54D0">
        <w:rPr>
          <w:rFonts w:ascii="Arial" w:eastAsia="Times New Roman" w:hAnsi="Arial" w:cs="Times New Roman"/>
          <w:color w:val="222222"/>
          <w:sz w:val="19"/>
          <w:szCs w:val="19"/>
        </w:rPr>
        <w:t>c- Créer une insertion utilisant ce template avec le floor de la campagne directe.</w:t>
      </w:r>
    </w:p>
    <w:p w14:paraId="78A592EF" w14:textId="17A76F89" w:rsidR="00DA54D0" w:rsidRPr="00DA54D0" w:rsidRDefault="00DA54D0" w:rsidP="00DA54D0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DA54D0">
        <w:rPr>
          <w:rFonts w:ascii="Arial" w:eastAsia="Times New Roman" w:hAnsi="Arial" w:cs="Times New Roman"/>
          <w:color w:val="222222"/>
          <w:sz w:val="19"/>
          <w:szCs w:val="19"/>
        </w:rPr>
        <w:t>d- Dans</w:t>
      </w:r>
      <w:r w:rsidR="00BA254D">
        <w:rPr>
          <w:rFonts w:ascii="Arial" w:eastAsia="Times New Roman" w:hAnsi="Arial" w:cs="Times New Roman"/>
          <w:color w:val="222222"/>
          <w:sz w:val="19"/>
          <w:szCs w:val="19"/>
        </w:rPr>
        <w:t xml:space="preserve"> les options du templates</w:t>
      </w:r>
      <w:r w:rsidRPr="00DA54D0">
        <w:rPr>
          <w:rFonts w:ascii="Arial" w:eastAsia="Times New Roman" w:hAnsi="Arial" w:cs="Times New Roman"/>
          <w:color w:val="222222"/>
          <w:sz w:val="19"/>
          <w:szCs w:val="19"/>
        </w:rPr>
        <w:t>:</w:t>
      </w:r>
    </w:p>
    <w:p w14:paraId="401FFCAE" w14:textId="77777777" w:rsidR="00BA254D" w:rsidRDefault="00BA254D" w:rsidP="00DA54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145"/>
        <w:rPr>
          <w:rFonts w:ascii="Arial" w:eastAsia="Times New Roman" w:hAnsi="Arial" w:cs="Times New Roman"/>
          <w:color w:val="222222"/>
          <w:sz w:val="19"/>
          <w:szCs w:val="19"/>
        </w:rPr>
      </w:pPr>
      <w:r w:rsidRPr="00BA254D">
        <w:rPr>
          <w:rFonts w:ascii="Arial" w:eastAsia="Times New Roman" w:hAnsi="Arial" w:cs="Times New Roman"/>
          <w:color w:val="222222"/>
          <w:sz w:val="19"/>
          <w:szCs w:val="19"/>
        </w:rPr>
        <w:t>Remplacer le parameter rp_floor avec</w:t>
      </w:r>
      <w:r w:rsidR="00DA54D0" w:rsidRPr="00BA254D">
        <w:rPr>
          <w:rFonts w:ascii="Arial" w:eastAsia="Times New Roman" w:hAnsi="Arial" w:cs="Times New Roman"/>
          <w:color w:val="222222"/>
          <w:sz w:val="19"/>
          <w:szCs w:val="19"/>
        </w:rPr>
        <w:t xml:space="preserve"> le floor de l'insertion </w:t>
      </w:r>
    </w:p>
    <w:p w14:paraId="6AEF15FA" w14:textId="39D6AF8D" w:rsidR="00343C66" w:rsidRPr="00343C66" w:rsidRDefault="00343C66" w:rsidP="00343C6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145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Remplacer le timeout maximum pour le site</w:t>
      </w:r>
    </w:p>
    <w:p w14:paraId="43CCE734" w14:textId="5126FA63" w:rsidR="00BA254D" w:rsidRDefault="00BA254D" w:rsidP="00343C6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145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Remplacer les IDS du tag Rubicon en option si vous avez plusieurs IDs </w:t>
      </w:r>
    </w:p>
    <w:p w14:paraId="0B8C5BA9" w14:textId="262D6B1D" w:rsidR="00DA54D0" w:rsidRPr="00BA254D" w:rsidRDefault="00DA54D0" w:rsidP="00BA254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22222"/>
          <w:sz w:val="19"/>
          <w:szCs w:val="19"/>
        </w:rPr>
      </w:pPr>
      <w:r w:rsidRPr="00BA254D">
        <w:rPr>
          <w:rFonts w:ascii="Arial" w:eastAsia="Times New Roman" w:hAnsi="Arial" w:cs="Times New Roman"/>
          <w:color w:val="222222"/>
          <w:sz w:val="19"/>
          <w:szCs w:val="19"/>
        </w:rPr>
        <w:t>Avantages:</w:t>
      </w:r>
    </w:p>
    <w:p w14:paraId="22A51712" w14:textId="77777777" w:rsidR="00DA54D0" w:rsidRPr="00DA54D0" w:rsidRDefault="00DA54D0" w:rsidP="00DA54D0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DA54D0">
        <w:rPr>
          <w:rFonts w:ascii="Arial" w:eastAsia="Times New Roman" w:hAnsi="Arial" w:cs="Times New Roman"/>
          <w:color w:val="222222"/>
          <w:sz w:val="19"/>
          <w:szCs w:val="19"/>
        </w:rPr>
        <w:t>- Compétition entre toutes vos campagnes utilisant ce template et Rubicon. </w:t>
      </w:r>
    </w:p>
    <w:p w14:paraId="3272DB9E" w14:textId="77777777" w:rsidR="00DA54D0" w:rsidRPr="00DA54D0" w:rsidRDefault="00DA54D0" w:rsidP="00DA54D0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DA54D0">
        <w:rPr>
          <w:rFonts w:ascii="Arial" w:eastAsia="Times New Roman" w:hAnsi="Arial" w:cs="Times New Roman"/>
          <w:color w:val="222222"/>
          <w:sz w:val="19"/>
          <w:szCs w:val="19"/>
        </w:rPr>
        <w:t>- Appel du pixel seulement dans le cas où votre campagne est appelée donc respect du volume et lissage automatique par Smart.</w:t>
      </w:r>
    </w:p>
    <w:p w14:paraId="7B5FFA36" w14:textId="77777777" w:rsidR="00DA54D0" w:rsidRPr="00DA54D0" w:rsidRDefault="00DA54D0" w:rsidP="00DA54D0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DA54D0">
        <w:rPr>
          <w:rFonts w:ascii="Arial" w:eastAsia="Times New Roman" w:hAnsi="Arial" w:cs="Times New Roman"/>
          <w:color w:val="222222"/>
          <w:sz w:val="19"/>
          <w:szCs w:val="19"/>
        </w:rPr>
        <w:t>- Limite des passback (seulement attente du retour de Rubicon et de var passback dans le cas où on ne prend pas l'impression).</w:t>
      </w:r>
    </w:p>
    <w:p w14:paraId="2C0EE434" w14:textId="7B1BFD8D" w:rsidR="00BA5DF1" w:rsidRDefault="00DA54D0" w:rsidP="00BA5DF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DA54D0">
        <w:rPr>
          <w:rFonts w:ascii="Arial" w:eastAsia="Times New Roman" w:hAnsi="Arial" w:cs="Times New Roman"/>
          <w:color w:val="222222"/>
          <w:sz w:val="19"/>
          <w:szCs w:val="19"/>
        </w:rPr>
        <w:t>- Vos appels</w:t>
      </w:r>
      <w:r w:rsidR="00C14DA2">
        <w:rPr>
          <w:rFonts w:ascii="Arial" w:eastAsia="Times New Roman" w:hAnsi="Arial" w:cs="Times New Roman"/>
          <w:color w:val="222222"/>
          <w:sz w:val="19"/>
          <w:szCs w:val="19"/>
        </w:rPr>
        <w:t xml:space="preserve"> à Rubicon sont transparents </w:t>
      </w:r>
      <w:r w:rsidRPr="00DA54D0">
        <w:rPr>
          <w:rFonts w:ascii="Arial" w:eastAsia="Times New Roman" w:hAnsi="Arial" w:cs="Times New Roman"/>
          <w:color w:val="222222"/>
          <w:sz w:val="19"/>
          <w:szCs w:val="19"/>
        </w:rPr>
        <w:t xml:space="preserve">non </w:t>
      </w:r>
      <w:r w:rsidR="00C14DA2">
        <w:rPr>
          <w:rFonts w:ascii="Arial" w:eastAsia="Times New Roman" w:hAnsi="Arial" w:cs="Times New Roman"/>
          <w:color w:val="222222"/>
          <w:sz w:val="19"/>
          <w:szCs w:val="19"/>
        </w:rPr>
        <w:t>factures si vous n’appelez pas un pixel d’impression Smart avec vos campagnes directes (attention cout pixel &gt; cout impression pour Smart)</w:t>
      </w:r>
    </w:p>
    <w:p w14:paraId="1725D78E" w14:textId="03B6B6C8" w:rsidR="00C14DA2" w:rsidRDefault="00C14DA2" w:rsidP="00C14DA2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- Le </w:t>
      </w:r>
      <w:r w:rsidR="008A5ED7">
        <w:rPr>
          <w:rFonts w:ascii="Arial" w:eastAsia="Times New Roman" w:hAnsi="Arial" w:cs="Times New Roman"/>
          <w:color w:val="222222"/>
          <w:sz w:val="19"/>
          <w:szCs w:val="19"/>
        </w:rPr>
        <w:t>param</w:t>
      </w:r>
      <w:r w:rsidR="00A1775F">
        <w:rPr>
          <w:rFonts w:ascii="Arial" w:eastAsia="Times New Roman" w:hAnsi="Arial" w:cs="Times New Roman"/>
          <w:color w:val="222222"/>
          <w:sz w:val="19"/>
          <w:szCs w:val="19"/>
        </w:rPr>
        <w:t>è</w:t>
      </w:r>
      <w:r w:rsidR="008A5ED7">
        <w:rPr>
          <w:rFonts w:ascii="Arial" w:eastAsia="Times New Roman" w:hAnsi="Arial" w:cs="Times New Roman"/>
          <w:color w:val="222222"/>
          <w:sz w:val="19"/>
          <w:szCs w:val="19"/>
        </w:rPr>
        <w:t>t</w:t>
      </w:r>
      <w:r>
        <w:rPr>
          <w:rFonts w:ascii="Arial" w:eastAsia="Times New Roman" w:hAnsi="Arial" w:cs="Times New Roman"/>
          <w:color w:val="222222"/>
          <w:sz w:val="19"/>
          <w:szCs w:val="19"/>
        </w:rPr>
        <w:t>r</w:t>
      </w:r>
      <w:r w:rsidR="008A5ED7">
        <w:rPr>
          <w:rFonts w:ascii="Arial" w:eastAsia="Times New Roman" w:hAnsi="Arial" w:cs="Times New Roman"/>
          <w:color w:val="222222"/>
          <w:sz w:val="19"/>
          <w:szCs w:val="19"/>
        </w:rPr>
        <w:t>e</w:t>
      </w:r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r w:rsidRPr="00C14DA2">
        <w:rPr>
          <w:rFonts w:ascii="Arial" w:eastAsia="Times New Roman" w:hAnsi="Arial" w:cs="Times New Roman"/>
          <w:color w:val="222222"/>
          <w:sz w:val="19"/>
          <w:szCs w:val="19"/>
        </w:rPr>
        <w:t>rp_adtype</w:t>
      </w:r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= “jsonp” permet d’utiliser un callback jsonp appellant la fonction </w:t>
      </w:r>
      <w:r w:rsidRPr="00C14DA2">
        <w:rPr>
          <w:rFonts w:ascii="Arial" w:eastAsia="Times New Roman" w:hAnsi="Arial" w:cs="Times New Roman"/>
          <w:color w:val="222222"/>
          <w:sz w:val="19"/>
          <w:szCs w:val="19"/>
        </w:rPr>
        <w:t>rp_callback = onAdsLoaded</w:t>
      </w:r>
      <w:r>
        <w:rPr>
          <w:rFonts w:ascii="Arial" w:eastAsia="Times New Roman" w:hAnsi="Arial" w:cs="Times New Roman"/>
          <w:color w:val="222222"/>
          <w:sz w:val="19"/>
          <w:szCs w:val="19"/>
        </w:rPr>
        <w:t>. Enfin rp_fastlane = true indique un comptage async au rendering.</w:t>
      </w:r>
    </w:p>
    <w:p w14:paraId="525558A9" w14:textId="77777777" w:rsidR="00BA5DF1" w:rsidRPr="00433DFC" w:rsidRDefault="00BA5DF1" w:rsidP="00BA5DF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- T</w:t>
      </w:r>
      <w:r w:rsidRPr="00433DFC">
        <w:rPr>
          <w:rFonts w:ascii="Arial" w:eastAsia="Times New Roman" w:hAnsi="Arial" w:cs="Times New Roman"/>
          <w:color w:val="222222"/>
          <w:sz w:val="19"/>
          <w:szCs w:val="19"/>
        </w:rPr>
        <w:t xml:space="preserve">emplate </w:t>
      </w:r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adapté </w:t>
      </w:r>
      <w:r w:rsidRPr="00433DFC">
        <w:rPr>
          <w:rFonts w:ascii="Arial" w:eastAsia="Times New Roman" w:hAnsi="Arial" w:cs="Times New Roman"/>
          <w:color w:val="222222"/>
          <w:sz w:val="19"/>
          <w:szCs w:val="19"/>
        </w:rPr>
        <w:t xml:space="preserve">avec </w:t>
      </w:r>
      <w:r>
        <w:rPr>
          <w:rFonts w:ascii="Arial" w:eastAsia="Times New Roman" w:hAnsi="Arial" w:cs="Times New Roman"/>
          <w:color w:val="222222"/>
          <w:sz w:val="19"/>
          <w:szCs w:val="19"/>
        </w:rPr>
        <w:t>l’option</w:t>
      </w:r>
      <w:r w:rsidRPr="00433DFC">
        <w:rPr>
          <w:rFonts w:ascii="Arial" w:eastAsia="Times New Roman" w:hAnsi="Arial" w:cs="Times New Roman"/>
          <w:color w:val="222222"/>
          <w:sz w:val="19"/>
          <w:szCs w:val="19"/>
        </w:rPr>
        <w:t xml:space="preserve"> "Floor" afin de faciliter le trafficking. </w:t>
      </w:r>
    </w:p>
    <w:p w14:paraId="2F3726F5" w14:textId="77777777" w:rsidR="00BA5DF1" w:rsidRPr="00DA54D0" w:rsidRDefault="00BA5DF1" w:rsidP="00DA54D0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1DE5D7E" w14:textId="77777777" w:rsidR="00DA54D0" w:rsidRPr="00DA54D0" w:rsidRDefault="00DA54D0" w:rsidP="00DA54D0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AB59877" w14:textId="77777777" w:rsidR="00DA54D0" w:rsidRPr="00DA54D0" w:rsidRDefault="00DA54D0" w:rsidP="00DA54D0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DA54D0">
        <w:rPr>
          <w:rFonts w:ascii="Arial" w:eastAsia="Times New Roman" w:hAnsi="Arial" w:cs="Times New Roman"/>
          <w:color w:val="222222"/>
          <w:sz w:val="19"/>
          <w:szCs w:val="19"/>
        </w:rPr>
        <w:t>Contraintes:</w:t>
      </w:r>
    </w:p>
    <w:p w14:paraId="23A70A70" w14:textId="77777777" w:rsidR="00DA54D0" w:rsidRPr="00DA54D0" w:rsidRDefault="00DA54D0" w:rsidP="00DA54D0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DA54D0">
        <w:rPr>
          <w:rFonts w:ascii="Arial" w:eastAsia="Times New Roman" w:hAnsi="Arial" w:cs="Times New Roman"/>
          <w:color w:val="222222"/>
          <w:sz w:val="19"/>
          <w:szCs w:val="19"/>
        </w:rPr>
        <w:t xml:space="preserve">- </w:t>
      </w:r>
      <w:r w:rsidR="00BA5DF1">
        <w:rPr>
          <w:rFonts w:ascii="Arial" w:eastAsia="Times New Roman" w:hAnsi="Arial" w:cs="Times New Roman"/>
          <w:color w:val="222222"/>
          <w:sz w:val="19"/>
          <w:szCs w:val="19"/>
        </w:rPr>
        <w:t>Au</w:t>
      </w:r>
      <w:r w:rsidR="000356EB">
        <w:rPr>
          <w:rFonts w:ascii="Arial" w:eastAsia="Times New Roman" w:hAnsi="Arial" w:cs="Times New Roman"/>
          <w:color w:val="222222"/>
          <w:sz w:val="19"/>
          <w:szCs w:val="19"/>
        </w:rPr>
        <w:t>gmentation du temps d’affichage, mise en place d’un timeout si Rubicon ne répond pas dans le temps imparti.</w:t>
      </w:r>
    </w:p>
    <w:p w14:paraId="5A48323E" w14:textId="77777777" w:rsidR="00DA54D0" w:rsidRPr="00DA54D0" w:rsidRDefault="00DA54D0" w:rsidP="00DA54D0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DA54D0">
        <w:rPr>
          <w:rFonts w:ascii="Arial" w:eastAsia="Times New Roman" w:hAnsi="Arial" w:cs="Times New Roman"/>
          <w:color w:val="222222"/>
          <w:sz w:val="19"/>
          <w:szCs w:val="19"/>
        </w:rPr>
        <w:t xml:space="preserve">- Limite légalement vis à vis de Smart -&gt; Pour bien faire, le mieux serait </w:t>
      </w:r>
      <w:r w:rsidR="00BA5DF1">
        <w:rPr>
          <w:rFonts w:ascii="Arial" w:eastAsia="Times New Roman" w:hAnsi="Arial" w:cs="Times New Roman"/>
          <w:color w:val="222222"/>
          <w:sz w:val="19"/>
          <w:szCs w:val="19"/>
        </w:rPr>
        <w:t>comme indiqué de</w:t>
      </w:r>
      <w:r w:rsidRPr="00DA54D0">
        <w:rPr>
          <w:rFonts w:ascii="Arial" w:eastAsia="Times New Roman" w:hAnsi="Arial" w:cs="Times New Roman"/>
          <w:color w:val="222222"/>
          <w:sz w:val="19"/>
          <w:szCs w:val="19"/>
        </w:rPr>
        <w:t xml:space="preserve"> créer une deuxième insertion avec un pixel d'impression que vous appelleriez dans le cas où var passback n'existe pas = Rubicon a gagné l'auction.</w:t>
      </w:r>
    </w:p>
    <w:p w14:paraId="1EBC6046" w14:textId="77777777" w:rsidR="00DA54D0" w:rsidRPr="00DA54D0" w:rsidRDefault="00DA54D0" w:rsidP="00DA54D0">
      <w:pPr>
        <w:rPr>
          <w:rFonts w:ascii="Times" w:eastAsia="Times New Roman" w:hAnsi="Times" w:cs="Times New Roman"/>
          <w:sz w:val="20"/>
          <w:szCs w:val="20"/>
        </w:rPr>
      </w:pPr>
    </w:p>
    <w:p w14:paraId="3BC6188C" w14:textId="77777777" w:rsidR="000F3AE5" w:rsidRDefault="000F3AE5"/>
    <w:p w14:paraId="39A898C3" w14:textId="77777777" w:rsidR="00433DFC" w:rsidRDefault="00433DFC">
      <w:r>
        <w:t>Code example template Smart:</w:t>
      </w:r>
    </w:p>
    <w:p w14:paraId="13F94BE1" w14:textId="77777777" w:rsidR="00433DFC" w:rsidRDefault="00433DFC"/>
    <w:p w14:paraId="44A87A5E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>&lt;script type='text/javascript'&gt;</w:t>
      </w:r>
    </w:p>
    <w:p w14:paraId="0E6B3AA6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// Timeout variable initilisation</w:t>
      </w:r>
    </w:p>
    <w:p w14:paraId="42B5A542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var d1 = new Date();</w:t>
      </w:r>
    </w:p>
    <w:p w14:paraId="4D919C3C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var time1 = d1.getTime();</w:t>
      </w:r>
    </w:p>
    <w:p w14:paraId="662379AB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var test = null;</w:t>
      </w:r>
    </w:p>
    <w:p w14:paraId="79FF8715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var timeoutRef = [user_Timeout];</w:t>
      </w:r>
    </w:p>
    <w:p w14:paraId="5AEE3B65" w14:textId="77777777" w:rsidR="005C21A5" w:rsidRPr="005C21A5" w:rsidRDefault="005C21A5" w:rsidP="005C21A5">
      <w:pPr>
        <w:rPr>
          <w:color w:val="4F81BD" w:themeColor="accent1"/>
        </w:rPr>
      </w:pPr>
    </w:p>
    <w:p w14:paraId="00697AD2" w14:textId="77777777" w:rsidR="005C21A5" w:rsidRPr="005C21A5" w:rsidRDefault="005C21A5" w:rsidP="005C21A5">
      <w:pPr>
        <w:rPr>
          <w:color w:val="4F81BD" w:themeColor="accent1"/>
        </w:rPr>
      </w:pPr>
    </w:p>
    <w:p w14:paraId="699977B2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&lt;!-- Rubicon Ad Display --&gt;</w:t>
      </w:r>
    </w:p>
    <w:p w14:paraId="3F91C45A" w14:textId="77777777" w:rsidR="005C21A5" w:rsidRPr="005C21A5" w:rsidRDefault="005C21A5" w:rsidP="005C21A5">
      <w:pPr>
        <w:rPr>
          <w:color w:val="4F81BD" w:themeColor="accent1"/>
        </w:rPr>
      </w:pPr>
    </w:p>
    <w:p w14:paraId="56268D02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var onAdsLoaded = function onAdsLoaded(response) {</w:t>
      </w:r>
    </w:p>
    <w:p w14:paraId="1FFC572D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// Timeout variable initilisation 2 </w:t>
      </w:r>
    </w:p>
    <w:p w14:paraId="2EA91DD5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var d2 = new Date();</w:t>
      </w:r>
    </w:p>
    <w:p w14:paraId="28EA4EF8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var time2 = d2.getTime();</w:t>
      </w:r>
    </w:p>
    <w:p w14:paraId="3FE44AB9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var timeout = time2 - time1;</w:t>
      </w:r>
    </w:p>
    <w:p w14:paraId="341371C0" w14:textId="77777777" w:rsidR="005C21A5" w:rsidRPr="005C21A5" w:rsidRDefault="005C21A5" w:rsidP="005C21A5">
      <w:pPr>
        <w:rPr>
          <w:color w:val="4F81BD" w:themeColor="accent1"/>
        </w:rPr>
      </w:pPr>
    </w:p>
    <w:p w14:paraId="68FFA4B8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if (timeout &lt; timeoutRef) {</w:t>
      </w:r>
    </w:p>
    <w:p w14:paraId="325F1C1C" w14:textId="77777777" w:rsidR="005C21A5" w:rsidRPr="005C21A5" w:rsidRDefault="005C21A5" w:rsidP="005C21A5">
      <w:pPr>
        <w:rPr>
          <w:color w:val="4F81BD" w:themeColor="accent1"/>
        </w:rPr>
      </w:pPr>
    </w:p>
    <w:p w14:paraId="05C61BEB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lastRenderedPageBreak/>
        <w:t xml:space="preserve">            test = true; //Variable to avoid a dual display</w:t>
      </w:r>
    </w:p>
    <w:p w14:paraId="1C29AD43" w14:textId="77777777" w:rsidR="005C21A5" w:rsidRPr="005C21A5" w:rsidRDefault="005C21A5" w:rsidP="005C21A5">
      <w:pPr>
        <w:rPr>
          <w:color w:val="4F81BD" w:themeColor="accent1"/>
        </w:rPr>
      </w:pPr>
    </w:p>
    <w:p w14:paraId="05E8A13C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//Display Ad function</w:t>
      </w:r>
    </w:p>
    <w:p w14:paraId="487E2F9F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if (response.status == "ok") {</w:t>
      </w:r>
    </w:p>
    <w:p w14:paraId="2BF5C2C6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var ad;</w:t>
      </w:r>
    </w:p>
    <w:p w14:paraId="0E3E01DF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var html;</w:t>
      </w:r>
    </w:p>
    <w:p w14:paraId="7BDA769D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for (var i = 0; i &lt; response.ads.length; i++) {</w:t>
      </w:r>
    </w:p>
    <w:p w14:paraId="0705647E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ad = response.ads[i];</w:t>
      </w:r>
    </w:p>
    <w:p w14:paraId="74ECE833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if (ad.status == "ok") {</w:t>
      </w:r>
    </w:p>
    <w:p w14:paraId="3F94CFBC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    if (ad.type == "script") {</w:t>
      </w:r>
    </w:p>
    <w:p w14:paraId="4AF225A7" w14:textId="77777777" w:rsidR="005C21A5" w:rsidRPr="005C21A5" w:rsidRDefault="005C21A5" w:rsidP="005C21A5">
      <w:pPr>
        <w:rPr>
          <w:color w:val="4F81BD" w:themeColor="accent1"/>
        </w:rPr>
      </w:pPr>
    </w:p>
    <w:p w14:paraId="469B6703" w14:textId="77777777" w:rsidR="005C21A5" w:rsidRPr="005C21A5" w:rsidRDefault="005C21A5" w:rsidP="005C21A5">
      <w:pPr>
        <w:rPr>
          <w:color w:val="4F81BD" w:themeColor="accent1"/>
        </w:rPr>
      </w:pPr>
    </w:p>
    <w:p w14:paraId="52CBB4C8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        /* If document.write forbidden on the site</w:t>
      </w:r>
    </w:p>
    <w:p w14:paraId="6BE33C90" w14:textId="77777777" w:rsidR="005C21A5" w:rsidRPr="005C21A5" w:rsidRDefault="005C21A5" w:rsidP="005C21A5">
      <w:pPr>
        <w:rPr>
          <w:color w:val="4F81BD" w:themeColor="accent1"/>
        </w:rPr>
      </w:pPr>
    </w:p>
    <w:p w14:paraId="07974D56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        var ad = ad.script;</w:t>
      </w:r>
    </w:p>
    <w:p w14:paraId="527E9ACE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        var me = document.currentScript;</w:t>
      </w:r>
    </w:p>
    <w:p w14:paraId="5E05C460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        var s = document.createElement('script');</w:t>
      </w:r>
    </w:p>
    <w:p w14:paraId="1E4B742A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        s.type = 'text/javascript';</w:t>
      </w:r>
    </w:p>
    <w:p w14:paraId="4FB42834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            try {</w:t>
      </w:r>
    </w:p>
    <w:p w14:paraId="4D772E87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              s.appendChild(document.createTextNode(ad));</w:t>
      </w:r>
    </w:p>
    <w:p w14:paraId="7040D080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              me.appendChild(s);</w:t>
      </w:r>
    </w:p>
    <w:p w14:paraId="018BA814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            } catch (e) {</w:t>
      </w:r>
    </w:p>
    <w:p w14:paraId="65BBB831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              s.text = ad;</w:t>
      </w:r>
    </w:p>
    <w:p w14:paraId="6D962117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              me.appendChild(s);</w:t>
      </w:r>
    </w:p>
    <w:p w14:paraId="33806D3C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            }</w:t>
      </w:r>
    </w:p>
    <w:p w14:paraId="60EB76A1" w14:textId="77777777" w:rsidR="005C21A5" w:rsidRPr="005C21A5" w:rsidRDefault="005C21A5" w:rsidP="005C21A5">
      <w:pPr>
        <w:rPr>
          <w:color w:val="4F81BD" w:themeColor="accent1"/>
        </w:rPr>
      </w:pPr>
    </w:p>
    <w:p w14:paraId="4432E48A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        */</w:t>
      </w:r>
    </w:p>
    <w:p w14:paraId="6F766B1B" w14:textId="77777777" w:rsidR="005C21A5" w:rsidRPr="005C21A5" w:rsidRDefault="005C21A5" w:rsidP="005C21A5">
      <w:pPr>
        <w:rPr>
          <w:color w:val="4F81BD" w:themeColor="accent1"/>
        </w:rPr>
      </w:pPr>
    </w:p>
    <w:p w14:paraId="2CF7D702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        document.write("&lt;script type='text/javascript'&gt;" + ad.script + "&lt;/scr" + "ipt&gt;");</w:t>
      </w:r>
    </w:p>
    <w:p w14:paraId="3B00264B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    }</w:t>
      </w:r>
    </w:p>
    <w:p w14:paraId="0FC9D86D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    if (ad.type == "html") {</w:t>
      </w:r>
    </w:p>
    <w:p w14:paraId="4D808485" w14:textId="77777777" w:rsidR="005C21A5" w:rsidRPr="005C21A5" w:rsidRDefault="005C21A5" w:rsidP="005C21A5">
      <w:pPr>
        <w:rPr>
          <w:color w:val="4F81BD" w:themeColor="accent1"/>
        </w:rPr>
      </w:pPr>
    </w:p>
    <w:p w14:paraId="5668C1A0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        /* If document.write forbidden on the site</w:t>
      </w:r>
    </w:p>
    <w:p w14:paraId="0BD8F2C4" w14:textId="77777777" w:rsidR="005C21A5" w:rsidRPr="005C21A5" w:rsidRDefault="005C21A5" w:rsidP="005C21A5">
      <w:pPr>
        <w:rPr>
          <w:color w:val="4F81BD" w:themeColor="accent1"/>
        </w:rPr>
      </w:pPr>
    </w:p>
    <w:p w14:paraId="1CE6024D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        me = document.currentScript;</w:t>
      </w:r>
    </w:p>
    <w:p w14:paraId="3EF3072F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        var element = document.createElement("b");</w:t>
      </w:r>
    </w:p>
    <w:p w14:paraId="0C676D4B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        element.innerHTML = ad.html;</w:t>
      </w:r>
    </w:p>
    <w:p w14:paraId="76D89A34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        var parent = me.parentElement;</w:t>
      </w:r>
    </w:p>
    <w:p w14:paraId="6EA0B36D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        parent.insertBefore(element, me.nextSibling);</w:t>
      </w:r>
    </w:p>
    <w:p w14:paraId="2610443A" w14:textId="77777777" w:rsidR="005C21A5" w:rsidRPr="005C21A5" w:rsidRDefault="005C21A5" w:rsidP="005C21A5">
      <w:pPr>
        <w:rPr>
          <w:color w:val="4F81BD" w:themeColor="accent1"/>
        </w:rPr>
      </w:pPr>
    </w:p>
    <w:p w14:paraId="591620A3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         */</w:t>
      </w:r>
    </w:p>
    <w:p w14:paraId="40EEF690" w14:textId="77777777" w:rsidR="005C21A5" w:rsidRPr="005C21A5" w:rsidRDefault="005C21A5" w:rsidP="005C21A5">
      <w:pPr>
        <w:rPr>
          <w:color w:val="4F81BD" w:themeColor="accent1"/>
        </w:rPr>
      </w:pPr>
    </w:p>
    <w:p w14:paraId="2A75DAFD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        document.write(ad.html);</w:t>
      </w:r>
    </w:p>
    <w:p w14:paraId="065EEC3D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    }</w:t>
      </w:r>
    </w:p>
    <w:p w14:paraId="029988DA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} else {</w:t>
      </w:r>
    </w:p>
    <w:p w14:paraId="5723B882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    // document.write("&lt;div&gt;status=" + ad.status + " : " + ad.reason + "&lt;/div&gt;");</w:t>
      </w:r>
    </w:p>
    <w:p w14:paraId="106A3E9B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    console.log(ad.status);</w:t>
      </w:r>
    </w:p>
    <w:p w14:paraId="56F06F96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    }</w:t>
      </w:r>
    </w:p>
    <w:p w14:paraId="60F5BEEF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}</w:t>
      </w:r>
    </w:p>
    <w:p w14:paraId="4EAAB0D0" w14:textId="77777777" w:rsidR="005C21A5" w:rsidRPr="005C21A5" w:rsidRDefault="005C21A5" w:rsidP="005C21A5">
      <w:pPr>
        <w:rPr>
          <w:color w:val="4F81BD" w:themeColor="accent1"/>
        </w:rPr>
      </w:pPr>
    </w:p>
    <w:p w14:paraId="054DFB2D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//Optionnl to count the number of Rubicon impressions by trigger an impression pixel</w:t>
      </w:r>
    </w:p>
    <w:p w14:paraId="1BA99822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//This pixel could be created in Smart in a new insertion</w:t>
      </w:r>
    </w:p>
    <w:p w14:paraId="543E1F53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var head = document.getElementsByTagName('head').item(0);</w:t>
      </w:r>
    </w:p>
    <w:p w14:paraId="6E449E39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var script = document.createElement("script");</w:t>
      </w:r>
    </w:p>
    <w:p w14:paraId="5976E033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script.setAttribute('src', 'PixelImpressionsCountingInsertion');</w:t>
      </w:r>
    </w:p>
    <w:p w14:paraId="4083E928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script.setAttribute('type', 'text/javascript');</w:t>
      </w:r>
    </w:p>
    <w:p w14:paraId="1F947B33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document.body.appendChild(script);</w:t>
      </w:r>
    </w:p>
    <w:p w14:paraId="1E471AF0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// End of the optinal part</w:t>
      </w:r>
    </w:p>
    <w:p w14:paraId="28E120A3" w14:textId="77777777" w:rsidR="005C21A5" w:rsidRPr="005C21A5" w:rsidRDefault="005C21A5" w:rsidP="005C21A5">
      <w:pPr>
        <w:rPr>
          <w:color w:val="4F81BD" w:themeColor="accent1"/>
        </w:rPr>
      </w:pPr>
    </w:p>
    <w:p w14:paraId="5FADD093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console.log("Rubicon Ads Displayed");</w:t>
      </w:r>
    </w:p>
    <w:p w14:paraId="2A277C8F" w14:textId="77777777" w:rsidR="005C21A5" w:rsidRPr="005C21A5" w:rsidRDefault="005C21A5" w:rsidP="005C21A5">
      <w:pPr>
        <w:rPr>
          <w:color w:val="4F81BD" w:themeColor="accent1"/>
        </w:rPr>
      </w:pPr>
    </w:p>
    <w:p w14:paraId="47E235AB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} else {</w:t>
      </w:r>
    </w:p>
    <w:p w14:paraId="4C31B20B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console.log('Direct Campaign Displayed')[sas_creative];</w:t>
      </w:r>
    </w:p>
    <w:p w14:paraId="2988306E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// Will be replaced by your redirect script or the JS code</w:t>
      </w:r>
    </w:p>
    <w:p w14:paraId="68B6BD08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// Copy paste Smart template if you would like to use a rich media</w:t>
      </w:r>
    </w:p>
    <w:p w14:paraId="457ECA47" w14:textId="77777777" w:rsidR="005C21A5" w:rsidRPr="005C21A5" w:rsidRDefault="005C21A5" w:rsidP="005C21A5">
      <w:pPr>
        <w:rPr>
          <w:color w:val="4F81BD" w:themeColor="accent1"/>
        </w:rPr>
      </w:pPr>
    </w:p>
    <w:p w14:paraId="2C22CEA0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var head = document.getElementsByTagName('head').item(0);</w:t>
      </w:r>
    </w:p>
    <w:p w14:paraId="4E5D98E1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var script = document.createElement("script");</w:t>
      </w:r>
    </w:p>
    <w:p w14:paraId="77BED7E3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script.setAttribute('src', '[sas_insertionCountPixelUrl]');</w:t>
      </w:r>
    </w:p>
    <w:p w14:paraId="6F6D0BBC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script.setAttribute('type', 'text/javascript');</w:t>
      </w:r>
    </w:p>
    <w:p w14:paraId="45681745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document.body.appendChild(script);</w:t>
      </w:r>
    </w:p>
    <w:p w14:paraId="4551822A" w14:textId="77777777" w:rsidR="005C21A5" w:rsidRPr="005C21A5" w:rsidRDefault="005C21A5" w:rsidP="005C21A5">
      <w:pPr>
        <w:rPr>
          <w:color w:val="4F81BD" w:themeColor="accent1"/>
        </w:rPr>
      </w:pPr>
    </w:p>
    <w:p w14:paraId="62FB65C3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console.log('Direct Campaign Displayed')</w:t>
      </w:r>
    </w:p>
    <w:p w14:paraId="617BE83E" w14:textId="77777777" w:rsidR="005C21A5" w:rsidRPr="005C21A5" w:rsidRDefault="005C21A5" w:rsidP="005C21A5">
      <w:pPr>
        <w:rPr>
          <w:color w:val="4F81BD" w:themeColor="accent1"/>
        </w:rPr>
      </w:pPr>
    </w:p>
    <w:p w14:paraId="69897CC5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}</w:t>
      </w:r>
    </w:p>
    <w:p w14:paraId="5A848122" w14:textId="77777777" w:rsidR="005C21A5" w:rsidRPr="005C21A5" w:rsidRDefault="005C21A5" w:rsidP="005C21A5">
      <w:pPr>
        <w:rPr>
          <w:color w:val="4F81BD" w:themeColor="accent1"/>
        </w:rPr>
      </w:pPr>
    </w:p>
    <w:p w14:paraId="285AE0F3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} else {</w:t>
      </w:r>
    </w:p>
    <w:p w14:paraId="41749DD3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//Do nothing and wait for the waitForRubicon to be called with a 50ms max delay</w:t>
      </w:r>
    </w:p>
    <w:p w14:paraId="31D76F6F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console.log("Do Nothing")</w:t>
      </w:r>
    </w:p>
    <w:p w14:paraId="30DACF9D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}</w:t>
      </w:r>
    </w:p>
    <w:p w14:paraId="555B8F27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};</w:t>
      </w:r>
    </w:p>
    <w:p w14:paraId="348FB232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&lt;!-- End Rubicon Ad Display --&gt;</w:t>
      </w:r>
    </w:p>
    <w:p w14:paraId="07B3F8A4" w14:textId="77777777" w:rsidR="005C21A5" w:rsidRPr="005C21A5" w:rsidRDefault="005C21A5" w:rsidP="005C21A5">
      <w:pPr>
        <w:rPr>
          <w:color w:val="4F81BD" w:themeColor="accent1"/>
        </w:rPr>
      </w:pPr>
    </w:p>
    <w:p w14:paraId="1E566234" w14:textId="77777777" w:rsidR="005C21A5" w:rsidRPr="005C21A5" w:rsidRDefault="005C21A5" w:rsidP="005C21A5">
      <w:pPr>
        <w:rPr>
          <w:color w:val="4F81BD" w:themeColor="accent1"/>
        </w:rPr>
      </w:pPr>
    </w:p>
    <w:p w14:paraId="73022853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(function waitForRubicon() {</w:t>
      </w:r>
    </w:p>
    <w:p w14:paraId="34D1E446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// Timeout variable initilisation 3 </w:t>
      </w:r>
    </w:p>
    <w:p w14:paraId="732F2F76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var d3 = new Date();</w:t>
      </w:r>
    </w:p>
    <w:p w14:paraId="743CC07E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var time3 = d3.getTime();</w:t>
      </w:r>
    </w:p>
    <w:p w14:paraId="59B1A113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var timeout = time3 - time1;</w:t>
      </w:r>
    </w:p>
    <w:p w14:paraId="0E7D471F" w14:textId="77777777" w:rsidR="005C21A5" w:rsidRPr="005C21A5" w:rsidRDefault="005C21A5" w:rsidP="005C21A5">
      <w:pPr>
        <w:rPr>
          <w:color w:val="4F81BD" w:themeColor="accent1"/>
        </w:rPr>
      </w:pPr>
    </w:p>
    <w:p w14:paraId="771E3558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if (timeout &gt; (timeoutRef + 50)) {</w:t>
      </w:r>
    </w:p>
    <w:p w14:paraId="5CF15CF0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if (test == true) {</w:t>
      </w:r>
    </w:p>
    <w:p w14:paraId="328759A6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// Do nothing as Rubicon ads will be displayed</w:t>
      </w:r>
    </w:p>
    <w:p w14:paraId="0D8715D1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console.log("Do Nothing");</w:t>
      </w:r>
    </w:p>
    <w:p w14:paraId="125CA49B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} else {</w:t>
      </w:r>
    </w:p>
    <w:p w14:paraId="07239233" w14:textId="77777777" w:rsidR="005C21A5" w:rsidRPr="005C21A5" w:rsidRDefault="005C21A5" w:rsidP="005C21A5">
      <w:pPr>
        <w:rPr>
          <w:color w:val="4F81BD" w:themeColor="accent1"/>
        </w:rPr>
      </w:pPr>
    </w:p>
    <w:p w14:paraId="7AAC515E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[sas_creative]; // Will be replaced by your redirect script or the JS code</w:t>
      </w:r>
    </w:p>
    <w:p w14:paraId="3FBA6EBF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// Copy paste Smart template if you would like to use a rich media</w:t>
      </w:r>
    </w:p>
    <w:p w14:paraId="6E3768EE" w14:textId="77777777" w:rsidR="005C21A5" w:rsidRPr="005C21A5" w:rsidRDefault="005C21A5" w:rsidP="005C21A5">
      <w:pPr>
        <w:rPr>
          <w:color w:val="4F81BD" w:themeColor="accent1"/>
        </w:rPr>
      </w:pPr>
    </w:p>
    <w:p w14:paraId="5EC1609B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var head = document.getElementsByTagName('head').item(0);</w:t>
      </w:r>
    </w:p>
    <w:p w14:paraId="3BA3F4BF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var script = document.createElement("script");</w:t>
      </w:r>
    </w:p>
    <w:p w14:paraId="1BF12672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script.setAttribute('src', '[sas_insertionCountPixelUrl]');</w:t>
      </w:r>
    </w:p>
    <w:p w14:paraId="0D5C9BD7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script.setAttribute('type', 'text/javascript');</w:t>
      </w:r>
    </w:p>
    <w:p w14:paraId="34D331F7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document.body.appendChild(script);</w:t>
      </w:r>
    </w:p>
    <w:p w14:paraId="2530A6AD" w14:textId="77777777" w:rsidR="005C21A5" w:rsidRPr="005C21A5" w:rsidRDefault="005C21A5" w:rsidP="005C21A5">
      <w:pPr>
        <w:rPr>
          <w:color w:val="4F81BD" w:themeColor="accent1"/>
        </w:rPr>
      </w:pPr>
    </w:p>
    <w:p w14:paraId="5676FB6F" w14:textId="77777777" w:rsidR="005C21A5" w:rsidRPr="005C21A5" w:rsidRDefault="005C21A5" w:rsidP="005C21A5">
      <w:pPr>
        <w:rPr>
          <w:color w:val="4F81BD" w:themeColor="accent1"/>
        </w:rPr>
      </w:pPr>
    </w:p>
    <w:p w14:paraId="2D98C132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console.log('Direct Campaign Displayed')</w:t>
      </w:r>
    </w:p>
    <w:p w14:paraId="583855E8" w14:textId="77777777" w:rsidR="005C21A5" w:rsidRPr="005C21A5" w:rsidRDefault="005C21A5" w:rsidP="005C21A5">
      <w:pPr>
        <w:rPr>
          <w:color w:val="4F81BD" w:themeColor="accent1"/>
        </w:rPr>
      </w:pPr>
    </w:p>
    <w:p w14:paraId="04448EB6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}</w:t>
      </w:r>
    </w:p>
    <w:p w14:paraId="55237F08" w14:textId="77777777" w:rsidR="005C21A5" w:rsidRPr="005C21A5" w:rsidRDefault="005C21A5" w:rsidP="005C21A5">
      <w:pPr>
        <w:rPr>
          <w:color w:val="4F81BD" w:themeColor="accent1"/>
        </w:rPr>
      </w:pPr>
    </w:p>
    <w:p w14:paraId="4DCD4879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} else {</w:t>
      </w:r>
    </w:p>
    <w:p w14:paraId="57621961" w14:textId="77777777" w:rsidR="005C21A5" w:rsidRPr="005C21A5" w:rsidRDefault="005C21A5" w:rsidP="005C21A5">
      <w:pPr>
        <w:rPr>
          <w:color w:val="4F81BD" w:themeColor="accent1"/>
        </w:rPr>
      </w:pPr>
    </w:p>
    <w:p w14:paraId="69748CC1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setTimeout(function() {</w:t>
      </w:r>
    </w:p>
    <w:p w14:paraId="3748C53F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    waitForRubicon();</w:t>
      </w:r>
    </w:p>
    <w:p w14:paraId="7DC3C266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    }, 25);</w:t>
      </w:r>
    </w:p>
    <w:p w14:paraId="5A05ABF4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    }</w:t>
      </w:r>
    </w:p>
    <w:p w14:paraId="26A294DF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}());</w:t>
      </w:r>
    </w:p>
    <w:p w14:paraId="4635F1B3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>&lt;/script&gt;</w:t>
      </w:r>
    </w:p>
    <w:p w14:paraId="1E862CD5" w14:textId="77777777" w:rsidR="005C21A5" w:rsidRPr="005C21A5" w:rsidRDefault="005C21A5" w:rsidP="005C21A5">
      <w:pPr>
        <w:rPr>
          <w:color w:val="4F81BD" w:themeColor="accent1"/>
        </w:rPr>
      </w:pPr>
    </w:p>
    <w:p w14:paraId="1C72A1D3" w14:textId="77777777" w:rsidR="005C21A5" w:rsidRPr="005C21A5" w:rsidRDefault="005C21A5" w:rsidP="005C21A5">
      <w:pPr>
        <w:rPr>
          <w:color w:val="4F81BD" w:themeColor="accent1"/>
        </w:rPr>
      </w:pPr>
    </w:p>
    <w:p w14:paraId="74B6E933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>&lt;!-- Rubicon Smart Tag --&gt;</w:t>
      </w:r>
    </w:p>
    <w:p w14:paraId="281D49A8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>&lt;script type="text/javascript"&gt;</w:t>
      </w:r>
    </w:p>
    <w:p w14:paraId="069F7CE3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var rp_account = '[user_RubiconAccount]';</w:t>
      </w:r>
    </w:p>
    <w:p w14:paraId="2F86D58D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var rp_site = '[user_Rubiconsite]';</w:t>
      </w:r>
    </w:p>
    <w:p w14:paraId="62BB47D4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var rp_zonesize = '[user_RubiconZone]';</w:t>
      </w:r>
    </w:p>
    <w:p w14:paraId="45BF8667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var rp_smartfile = '[SMART FILE URL]';</w:t>
      </w:r>
    </w:p>
    <w:p w14:paraId="5F93F6F5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var rp_floor = '[user_Floor]' // variable du template</w:t>
      </w:r>
    </w:p>
    <w:p w14:paraId="4A75F12A" w14:textId="77777777" w:rsidR="005C21A5" w:rsidRPr="005C21A5" w:rsidRDefault="005C21A5" w:rsidP="005C21A5">
      <w:pPr>
        <w:rPr>
          <w:color w:val="4F81BD" w:themeColor="accent1"/>
        </w:rPr>
      </w:pPr>
    </w:p>
    <w:p w14:paraId="29B1C222" w14:textId="77777777" w:rsidR="005C21A5" w:rsidRPr="005C21A5" w:rsidRDefault="005C21A5" w:rsidP="005C21A5">
      <w:pPr>
        <w:rPr>
          <w:color w:val="4F81BD" w:themeColor="accent1"/>
        </w:rPr>
      </w:pPr>
    </w:p>
    <w:p w14:paraId="23715F15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var rp_adtype = 'jsonp'; // js, iframe, jsonp</w:t>
      </w:r>
    </w:p>
    <w:p w14:paraId="4F595C1B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var rp_callback = onAdsLoaded;</w:t>
      </w:r>
    </w:p>
    <w:p w14:paraId="322F497B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var rp_fastlane = true;</w:t>
      </w:r>
    </w:p>
    <w:p w14:paraId="5B22CD12" w14:textId="77777777" w:rsidR="005C21A5" w:rsidRPr="005C21A5" w:rsidRDefault="005C21A5" w:rsidP="005C21A5">
      <w:pPr>
        <w:rPr>
          <w:color w:val="4F81BD" w:themeColor="accent1"/>
        </w:rPr>
      </w:pPr>
    </w:p>
    <w:p w14:paraId="61222020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var script = document.createElement("script");</w:t>
      </w:r>
    </w:p>
    <w:p w14:paraId="75375DBD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script.setAttribute('src', '//ads.rubiconproject.com/ad/' + rp_site + '.js');</w:t>
      </w:r>
    </w:p>
    <w:p w14:paraId="68140E00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script.setAttribute('type', 'text/javascript');</w:t>
      </w:r>
    </w:p>
    <w:p w14:paraId="6469F708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document.getElementsByTagName('head')[0].appendChild(script);</w:t>
      </w:r>
    </w:p>
    <w:p w14:paraId="5036D05D" w14:textId="77777777" w:rsidR="005C21A5" w:rsidRPr="005C21A5" w:rsidRDefault="005C21A5" w:rsidP="005C21A5">
      <w:pPr>
        <w:rPr>
          <w:color w:val="4F81BD" w:themeColor="accent1"/>
        </w:rPr>
      </w:pPr>
    </w:p>
    <w:p w14:paraId="61E44D2F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 xml:space="preserve">    // document.write('&lt;scr' + 'ipt type="text/javascript" src="http://ads.rubiconproject.com/ad/' + rp_site + '.js"&gt;&lt;/sc' + 'ript&gt;');</w:t>
      </w:r>
    </w:p>
    <w:p w14:paraId="0E71F645" w14:textId="77777777" w:rsidR="005C21A5" w:rsidRPr="005C21A5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>&lt;/script&gt;</w:t>
      </w:r>
    </w:p>
    <w:p w14:paraId="66DBF366" w14:textId="450161A6" w:rsidR="000356EB" w:rsidRPr="000356EB" w:rsidRDefault="005C21A5" w:rsidP="005C21A5">
      <w:pPr>
        <w:rPr>
          <w:color w:val="4F81BD" w:themeColor="accent1"/>
        </w:rPr>
      </w:pPr>
      <w:r w:rsidRPr="005C21A5">
        <w:rPr>
          <w:color w:val="4F81BD" w:themeColor="accent1"/>
        </w:rPr>
        <w:t>&lt;!-- End Rubicon Smart Tag --&gt;</w:t>
      </w:r>
      <w:bookmarkStart w:id="0" w:name="_GoBack"/>
      <w:bookmarkEnd w:id="0"/>
    </w:p>
    <w:sectPr w:rsidR="000356EB" w:rsidRPr="000356EB" w:rsidSect="000F3AE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D4727"/>
    <w:multiLevelType w:val="multilevel"/>
    <w:tmpl w:val="BA34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4D0"/>
    <w:rsid w:val="000356EB"/>
    <w:rsid w:val="000F3AE5"/>
    <w:rsid w:val="00175450"/>
    <w:rsid w:val="002250ED"/>
    <w:rsid w:val="00343C66"/>
    <w:rsid w:val="004144E9"/>
    <w:rsid w:val="00433DFC"/>
    <w:rsid w:val="0048483B"/>
    <w:rsid w:val="0052406F"/>
    <w:rsid w:val="005C21A5"/>
    <w:rsid w:val="00783F5F"/>
    <w:rsid w:val="008A5ED7"/>
    <w:rsid w:val="009102EB"/>
    <w:rsid w:val="00A1775F"/>
    <w:rsid w:val="00BA254D"/>
    <w:rsid w:val="00BA5DF1"/>
    <w:rsid w:val="00C14DA2"/>
    <w:rsid w:val="00D0483C"/>
    <w:rsid w:val="00DA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FC37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6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6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43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531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7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23881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8995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579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1163</Words>
  <Characters>6635</Characters>
  <Application>Microsoft Macintosh Word</Application>
  <DocSecurity>0</DocSecurity>
  <Lines>55</Lines>
  <Paragraphs>15</Paragraphs>
  <ScaleCrop>false</ScaleCrop>
  <Company>The Rubicon Project</Company>
  <LinksUpToDate>false</LinksUpToDate>
  <CharactersWithSpaces>7783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Jacquemin</dc:creator>
  <cp:keywords/>
  <dc:description/>
  <cp:lastModifiedBy>Antoine Jacquemin</cp:lastModifiedBy>
  <cp:revision>8</cp:revision>
  <dcterms:created xsi:type="dcterms:W3CDTF">2016-02-03T13:01:00Z</dcterms:created>
  <dcterms:modified xsi:type="dcterms:W3CDTF">2016-02-11T16:08:00Z</dcterms:modified>
</cp:coreProperties>
</file>