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E4190" w:rsidR="004C4A05" w:rsidP="3A4847D5" w:rsidRDefault="00D91C73" w14:paraId="158A0236" w14:textId="0FB81254">
      <w:pPr>
        <w:spacing w:after="360"/>
        <w:jc w:val="center"/>
        <w:rPr>
          <w:rFonts w:cs="Arial"/>
          <w:b w:val="1"/>
          <w:bCs w:val="1"/>
          <w:sz w:val="72"/>
          <w:szCs w:val="72"/>
        </w:rPr>
      </w:pPr>
      <w:r w:rsidR="00D91C73">
        <w:drawing>
          <wp:inline wp14:editId="0C5AF51D" wp14:anchorId="23A3D471">
            <wp:extent cx="1168166" cy="883027"/>
            <wp:effectExtent l="0" t="0" r="0" b="0"/>
            <wp:docPr id="3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7ae1fd80c08544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8166" cy="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B279F5" w:rsidR="00F54D8D" w:rsidP="00F54D8D" w:rsidRDefault="002E690C" w14:paraId="6A83817E" w14:textId="232E6055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 xml:space="preserve">Première </w:t>
      </w:r>
      <w:proofErr w:type="spellStart"/>
      <w:r w:rsidR="003722F4">
        <w:rPr>
          <w:rFonts w:cs="Arial"/>
          <w:b/>
          <w:sz w:val="40"/>
          <w:szCs w:val="40"/>
        </w:rPr>
        <w:t>A</w:t>
      </w:r>
      <w:r>
        <w:rPr>
          <w:rFonts w:cs="Arial"/>
          <w:b/>
          <w:sz w:val="40"/>
          <w:szCs w:val="40"/>
        </w:rPr>
        <w:t>nalyse</w:t>
      </w:r>
      <w:proofErr w:type="spellEnd"/>
      <w:r w:rsidR="003722F4">
        <w:rPr>
          <w:rFonts w:cs="Arial"/>
          <w:b/>
          <w:sz w:val="40"/>
          <w:szCs w:val="40"/>
        </w:rPr>
        <w:t>/</w:t>
      </w:r>
      <w:r w:rsidRPr="003722F4" w:rsidR="003722F4">
        <w:rPr>
          <w:rFonts w:cs="Arial"/>
          <w:b/>
          <w:i/>
          <w:sz w:val="40"/>
          <w:szCs w:val="40"/>
        </w:rPr>
        <w:t>First Analysis</w:t>
      </w:r>
    </w:p>
    <w:p w:rsidR="00F24041" w:rsidP="00F24041" w:rsidRDefault="0010281D" w14:paraId="520BC199" w14:textId="77777777">
      <w:pPr>
        <w:spacing w:before="120" w:after="120"/>
        <w:jc w:val="center"/>
      </w:pPr>
      <w:r>
        <w:pict w14:anchorId="726057CE">
          <v:shape id="_x0000_i1026" style="width:6in;height:7.2pt" o:hr="t" o:hrpct="0" o:hralign="center" type="#_x0000_t75">
            <v:imagedata o:title="BD10290_" r:id="rId11"/>
          </v:shape>
        </w:pict>
      </w:r>
    </w:p>
    <w:p w:rsidRPr="003722F4" w:rsidR="00DD51AE" w:rsidP="382E369F" w:rsidRDefault="00F24041" w14:paraId="280EE9F8" w14:textId="3FE1E4DE">
      <w:pPr>
        <w:pStyle w:val="Normal"/>
        <w:tabs>
          <w:tab w:val="left" w:pos="1980"/>
        </w:tabs>
        <w:spacing w:before="120"/>
        <w:rPr>
          <w:rFonts w:ascii="Arial" w:hAnsi="Arial" w:eastAsia="Times New Roman" w:cs="Times New Roman"/>
          <w:noProof w:val="0"/>
          <w:sz w:val="22"/>
          <w:szCs w:val="22"/>
          <w:lang w:val="fr-FR"/>
        </w:rPr>
      </w:pPr>
      <w:r w:rsidRPr="3A4847D5" w:rsidR="00F24041">
        <w:rPr>
          <w:b w:val="1"/>
          <w:bCs w:val="1"/>
          <w:sz w:val="22"/>
          <w:szCs w:val="22"/>
          <w:lang w:val="fr-FR"/>
        </w:rPr>
        <w:t>Projet</w:t>
      </w:r>
      <w:r w:rsidRPr="3A4847D5" w:rsidR="003722F4">
        <w:rPr>
          <w:b w:val="1"/>
          <w:bCs w:val="1"/>
          <w:sz w:val="22"/>
          <w:szCs w:val="22"/>
          <w:lang w:val="fr-FR"/>
        </w:rPr>
        <w:t>/</w:t>
      </w:r>
      <w:r w:rsidRPr="3A4847D5" w:rsidR="003722F4">
        <w:rPr>
          <w:b w:val="1"/>
          <w:bCs w:val="1"/>
          <w:i w:val="1"/>
          <w:iCs w:val="1"/>
          <w:sz w:val="22"/>
          <w:szCs w:val="22"/>
          <w:lang w:val="fr-FR"/>
        </w:rPr>
        <w:t xml:space="preserve">Project </w:t>
      </w:r>
      <w:r w:rsidRPr="3A4847D5" w:rsidR="003722F4">
        <w:rPr>
          <w:b w:val="1"/>
          <w:bCs w:val="1"/>
          <w:i w:val="1"/>
          <w:iCs w:val="1"/>
          <w:sz w:val="22"/>
          <w:szCs w:val="22"/>
          <w:lang w:val="fr-FR"/>
        </w:rPr>
        <w:t>name</w:t>
      </w:r>
      <w:r w:rsidRPr="3A4847D5" w:rsidR="00F24041">
        <w:rPr>
          <w:b w:val="1"/>
          <w:bCs w:val="1"/>
          <w:sz w:val="22"/>
          <w:szCs w:val="22"/>
          <w:lang w:val="fr-FR"/>
        </w:rPr>
        <w:t>:</w:t>
      </w:r>
      <w:r w:rsidRPr="3A4847D5" w:rsidR="1D9695F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fr-FR"/>
        </w:rPr>
        <w:t xml:space="preserve"> </w:t>
      </w:r>
      <w:r w:rsidRPr="3A4847D5" w:rsidR="1D9695F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Composition d'un portefeuille par algorithmie génétique</w:t>
      </w:r>
      <w:r w:rsidRPr="3A4847D5" w:rsidR="1D9695F9">
        <w:rPr>
          <w:rFonts w:ascii="Arial" w:hAnsi="Arial" w:eastAsia="Arial" w:cs="Arial"/>
          <w:noProof w:val="0"/>
          <w:sz w:val="22"/>
          <w:szCs w:val="22"/>
          <w:lang w:val="fr-FR"/>
        </w:rPr>
        <w:t xml:space="preserve"> </w:t>
      </w:r>
    </w:p>
    <w:p w:rsidRPr="003722F4" w:rsidR="00DD51AE" w:rsidP="00F24041" w:rsidRDefault="00DD51AE" w14:paraId="5F328B56" w14:textId="77777777">
      <w:pPr>
        <w:tabs>
          <w:tab w:val="left" w:pos="1980"/>
        </w:tabs>
        <w:spacing w:before="120"/>
        <w:rPr>
          <w:b/>
          <w:sz w:val="22"/>
          <w:szCs w:val="22"/>
          <w:lang w:val="fr-FR"/>
        </w:rPr>
      </w:pPr>
    </w:p>
    <w:p w:rsidRPr="003722F4" w:rsidR="00F24041" w:rsidP="00F24041" w:rsidRDefault="005638E3" w14:paraId="31183D95" w14:textId="2591CA79">
      <w:pPr>
        <w:tabs>
          <w:tab w:val="left" w:pos="1980"/>
        </w:tabs>
        <w:spacing w:before="120"/>
        <w:rPr>
          <w:sz w:val="22"/>
          <w:szCs w:val="22"/>
        </w:rPr>
      </w:pPr>
      <w:proofErr w:type="spellStart"/>
      <w:r w:rsidRPr="3A4847D5" w:rsidR="005638E3">
        <w:rPr>
          <w:b w:val="1"/>
          <w:bCs w:val="1"/>
          <w:sz w:val="22"/>
          <w:szCs w:val="22"/>
        </w:rPr>
        <w:t>Equipe</w:t>
      </w:r>
      <w:proofErr w:type="spellEnd"/>
      <w:r w:rsidRPr="3A4847D5" w:rsidR="003722F4">
        <w:rPr>
          <w:b w:val="1"/>
          <w:bCs w:val="1"/>
          <w:sz w:val="22"/>
          <w:szCs w:val="22"/>
        </w:rPr>
        <w:t>/</w:t>
      </w:r>
      <w:r w:rsidRPr="3A4847D5" w:rsidR="003722F4">
        <w:rPr>
          <w:b w:val="1"/>
          <w:bCs w:val="1"/>
          <w:i w:val="1"/>
          <w:iCs w:val="1"/>
          <w:sz w:val="22"/>
          <w:szCs w:val="22"/>
        </w:rPr>
        <w:t xml:space="preserve">Team </w:t>
      </w:r>
      <w:r w:rsidRPr="3A4847D5" w:rsidR="003722F4">
        <w:rPr>
          <w:b w:val="1"/>
          <w:bCs w:val="1"/>
          <w:i w:val="1"/>
          <w:iCs w:val="1"/>
          <w:sz w:val="22"/>
          <w:szCs w:val="22"/>
        </w:rPr>
        <w:t>Number</w:t>
      </w:r>
      <w:r w:rsidRPr="3A4847D5" w:rsidR="00DD51AE">
        <w:rPr>
          <w:b w:val="1"/>
          <w:bCs w:val="1"/>
          <w:sz w:val="22"/>
          <w:szCs w:val="22"/>
        </w:rPr>
        <w:t>:</w:t>
      </w:r>
      <w:r w:rsidRPr="3A4847D5" w:rsidR="65575E09">
        <w:rPr>
          <w:b w:val="1"/>
          <w:bCs w:val="1"/>
          <w:sz w:val="22"/>
          <w:szCs w:val="22"/>
        </w:rPr>
        <w:t xml:space="preserve"> </w:t>
      </w:r>
      <w:r w:rsidRPr="3A4847D5" w:rsidR="354B66DD">
        <w:rPr>
          <w:b w:val="1"/>
          <w:bCs w:val="1"/>
          <w:sz w:val="22"/>
          <w:szCs w:val="22"/>
        </w:rPr>
        <w:t>31</w:t>
      </w:r>
    </w:p>
    <w:p w:rsidRPr="003722F4" w:rsidR="00D97675" w:rsidP="00F24041" w:rsidRDefault="00D97675" w14:paraId="09FF40B8" w14:textId="77777777">
      <w:pPr>
        <w:tabs>
          <w:tab w:val="left" w:pos="1980"/>
        </w:tabs>
        <w:spacing w:before="120"/>
        <w:rPr>
          <w:sz w:val="22"/>
          <w:szCs w:val="22"/>
        </w:rPr>
      </w:pPr>
    </w:p>
    <w:p w:rsidRPr="003722F4" w:rsidR="00DD51AE" w:rsidP="382E369F" w:rsidRDefault="005638E3" w14:paraId="2062802D" w14:textId="65946D59">
      <w:pPr>
        <w:pStyle w:val="Normal"/>
        <w:tabs>
          <w:tab w:val="left" w:pos="1980"/>
        </w:tabs>
        <w:spacing w:before="120"/>
        <w:rPr>
          <w:rFonts w:ascii="Arial" w:hAnsi="Arial" w:eastAsia="Times New Roman" w:cs="Times New Roman"/>
          <w:noProof w:val="0"/>
          <w:sz w:val="22"/>
          <w:szCs w:val="22"/>
          <w:lang w:val="en-US"/>
        </w:rPr>
      </w:pPr>
      <w:r w:rsidRPr="3A4847D5" w:rsidR="005638E3">
        <w:rPr>
          <w:b w:val="1"/>
          <w:bCs w:val="1"/>
          <w:sz w:val="22"/>
          <w:szCs w:val="22"/>
        </w:rPr>
        <w:t>Partenaire</w:t>
      </w:r>
      <w:r w:rsidRPr="3A4847D5" w:rsidR="003722F4">
        <w:rPr>
          <w:b w:val="1"/>
          <w:bCs w:val="1"/>
          <w:sz w:val="22"/>
          <w:szCs w:val="22"/>
        </w:rPr>
        <w:t>/</w:t>
      </w:r>
      <w:r w:rsidRPr="3A4847D5" w:rsidR="5088D97B">
        <w:rPr>
          <w:b w:val="1"/>
          <w:bCs w:val="1"/>
          <w:i w:val="1"/>
          <w:iCs w:val="1"/>
          <w:sz w:val="22"/>
          <w:szCs w:val="22"/>
        </w:rPr>
        <w:t>Partner:</w:t>
      </w:r>
      <w:r w:rsidRPr="3A4847D5" w:rsidR="00DD51AE">
        <w:rPr>
          <w:b w:val="1"/>
          <w:bCs w:val="1"/>
          <w:sz w:val="22"/>
          <w:szCs w:val="22"/>
        </w:rPr>
        <w:t xml:space="preserve"> </w:t>
      </w:r>
      <w:r w:rsidRPr="3A4847D5" w:rsidR="079D3FB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Alten</w:t>
      </w:r>
      <w:r w:rsidRPr="3A4847D5" w:rsidR="079D3FB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>
        <w:tab/>
      </w:r>
      <w:r w:rsidRPr="3A4847D5" w:rsidR="079D3FB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LEONARDI</w:t>
      </w:r>
      <w:r w:rsidRPr="3A4847D5" w:rsidR="079D3FB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A4847D5" w:rsidR="079D3FB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Armand</w:t>
      </w:r>
      <w:r w:rsidRPr="3A4847D5" w:rsidR="079D3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00F24041" w:rsidP="00F24041" w:rsidRDefault="0010281D" w14:paraId="7DDC1410" w14:textId="77777777">
      <w:pPr>
        <w:spacing w:before="240" w:after="240"/>
        <w:jc w:val="center"/>
      </w:pPr>
      <w:r>
        <w:pict w14:anchorId="75156954">
          <v:shape id="_x0000_i1027" style="width:6in;height:7.2pt" o:hr="t" o:hrpct="0" o:hralign="center" type="#_x0000_t75">
            <v:imagedata o:title="BD10290_" r:id="rId11"/>
          </v:shape>
        </w:pict>
      </w:r>
    </w:p>
    <w:p w:rsidR="009E0A98" w:rsidP="009E0A98" w:rsidRDefault="009E0A98" w14:paraId="1E9C9526" w14:textId="77777777">
      <w:pPr>
        <w:tabs>
          <w:tab w:val="left" w:pos="2526"/>
        </w:tabs>
        <w:spacing w:before="360" w:after="240"/>
        <w:rPr>
          <w:rFonts w:cs="Arial"/>
        </w:rPr>
      </w:pPr>
    </w:p>
    <w:p w:rsidR="3A4847D5" w:rsidP="3A4847D5" w:rsidRDefault="3A4847D5" w14:paraId="408790E8" w14:textId="1CEA3890">
      <w:pPr>
        <w:pStyle w:val="Normal"/>
        <w:tabs>
          <w:tab w:val="left" w:leader="none" w:pos="2526"/>
        </w:tabs>
        <w:spacing w:before="360" w:after="240"/>
        <w:rPr>
          <w:rFonts w:ascii="Arial" w:hAnsi="Arial" w:eastAsia="Times New Roman" w:cs="Times New Roman"/>
        </w:rPr>
      </w:pPr>
    </w:p>
    <w:p w:rsidRPr="00AE4E80" w:rsidR="00D0350B" w:rsidP="3A4847D5" w:rsidRDefault="004C4A05" w14:paraId="3328CEBB" w14:textId="4253330C">
      <w:pPr>
        <w:pStyle w:val="Titre1"/>
        <w:rPr>
          <w:i w:val="1"/>
          <w:iCs w:val="1"/>
          <w:lang w:val="fr-FR"/>
        </w:rPr>
      </w:pPr>
      <w:r w:rsidRPr="3A4847D5">
        <w:rPr>
          <w:lang w:val="fr-FR"/>
        </w:rPr>
        <w:br w:type="page"/>
      </w:r>
      <w:r w:rsidRPr="3A4847D5" w:rsidR="00A36299">
        <w:rPr>
          <w:lang w:val="fr-FR"/>
        </w:rPr>
        <w:t xml:space="preserve"> Objectif du pr</w:t>
      </w:r>
      <w:r w:rsidRPr="3A4847D5" w:rsidR="00A36299">
        <w:rPr>
          <w:lang w:val="fr-FR"/>
        </w:rPr>
        <w:t>ojet (attendu final</w:t>
      </w:r>
      <w:r w:rsidRPr="3A4847D5" w:rsidR="00D0350B">
        <w:rPr>
          <w:lang w:val="fr-FR"/>
        </w:rPr>
        <w:t>)</w:t>
      </w:r>
      <w:r w:rsidRPr="3A4847D5" w:rsidR="00AE4E80">
        <w:rPr>
          <w:lang w:val="fr-FR"/>
        </w:rPr>
        <w:t xml:space="preserve"> </w:t>
      </w:r>
      <w:r w:rsidRPr="3A4847D5" w:rsidR="003722F4">
        <w:rPr>
          <w:lang w:val="fr-FR"/>
        </w:rPr>
        <w:t>/</w:t>
      </w:r>
      <w:r w:rsidRPr="3A4847D5" w:rsidR="00AE4E80">
        <w:rPr>
          <w:lang w:val="fr-FR"/>
        </w:rPr>
        <w:t xml:space="preserve"> </w:t>
      </w:r>
      <w:r w:rsidRPr="3A4847D5" w:rsidR="003722F4">
        <w:rPr>
          <w:i w:val="1"/>
          <w:iCs w:val="1"/>
          <w:lang w:val="fr-FR"/>
        </w:rPr>
        <w:t xml:space="preserve">Objectives and </w:t>
      </w:r>
      <w:r w:rsidRPr="3A4847D5" w:rsidR="00AE4E80">
        <w:rPr>
          <w:i w:val="1"/>
          <w:iCs w:val="1"/>
          <w:lang w:val="fr-FR"/>
        </w:rPr>
        <w:t>f</w:t>
      </w:r>
      <w:r w:rsidRPr="3A4847D5" w:rsidR="003722F4">
        <w:rPr>
          <w:i w:val="1"/>
          <w:iCs w:val="1"/>
          <w:lang w:val="fr-FR"/>
        </w:rPr>
        <w:t xml:space="preserve">inal </w:t>
      </w:r>
      <w:proofErr w:type="spellStart"/>
      <w:r w:rsidRPr="3A4847D5" w:rsidR="003722F4">
        <w:rPr>
          <w:i w:val="1"/>
          <w:iCs w:val="1"/>
          <w:lang w:val="fr-FR"/>
        </w:rPr>
        <w:t>delivery</w:t>
      </w:r>
      <w:proofErr w:type="spellEnd"/>
    </w:p>
    <w:p w:rsidR="6E72DC3F" w:rsidP="3A4847D5" w:rsidRDefault="6E72DC3F" w14:paraId="7C4D00A1" w14:textId="7B3A2E35">
      <w:pPr>
        <w:pStyle w:val="Normal"/>
        <w:ind w:left="0"/>
        <w:rPr>
          <w:rFonts w:ascii="Arial" w:hAnsi="Arial" w:eastAsia="Times New Roman" w:cs="Times New Roman"/>
          <w:sz w:val="24"/>
          <w:szCs w:val="24"/>
          <w:lang w:val="fr-FR"/>
        </w:rPr>
      </w:pPr>
      <w:r w:rsidRPr="3A4847D5" w:rsidR="6E72DC3F">
        <w:rPr>
          <w:rFonts w:ascii="Arial" w:hAnsi="Arial" w:eastAsia="Times New Roman" w:cs="Times New Roman"/>
          <w:sz w:val="24"/>
          <w:szCs w:val="24"/>
          <w:lang w:val="fr-FR"/>
        </w:rPr>
        <w:t>L’objectif du projet est de réaliser un algorithme génétique permettant de modéliser des portefeuilles d’actifs</w:t>
      </w:r>
      <w:r w:rsidRPr="3A4847D5" w:rsidR="66490B0A">
        <w:rPr>
          <w:rFonts w:ascii="Arial" w:hAnsi="Arial" w:eastAsia="Times New Roman" w:cs="Times New Roman"/>
          <w:sz w:val="24"/>
          <w:szCs w:val="24"/>
          <w:lang w:val="fr-FR"/>
        </w:rPr>
        <w:t xml:space="preserve">. </w:t>
      </w:r>
      <w:r w:rsidRPr="3A4847D5" w:rsidR="00F1AE33">
        <w:rPr>
          <w:rFonts w:ascii="Arial" w:hAnsi="Arial" w:eastAsia="Times New Roman" w:cs="Times New Roman"/>
          <w:sz w:val="24"/>
          <w:szCs w:val="24"/>
          <w:lang w:val="fr-FR"/>
        </w:rPr>
        <w:t>Un algorithme génétique est un algorithme évolutionniste qui a pour but de trouver une ou plusieurs solutions à un problème d’optimisation sous contraintes, pour obtenir ce</w:t>
      </w:r>
      <w:r w:rsidRPr="3A4847D5" w:rsidR="209E07B4">
        <w:rPr>
          <w:rFonts w:ascii="Arial" w:hAnsi="Arial" w:eastAsia="Times New Roman" w:cs="Times New Roman"/>
          <w:sz w:val="24"/>
          <w:szCs w:val="24"/>
          <w:lang w:val="fr-FR"/>
        </w:rPr>
        <w:t xml:space="preserve"> ou ces résultats l’algorithme dispose de mécanisme</w:t>
      </w:r>
      <w:r w:rsidRPr="3A4847D5" w:rsidR="6D0280E5">
        <w:rPr>
          <w:rFonts w:ascii="Arial" w:hAnsi="Arial" w:eastAsia="Times New Roman" w:cs="Times New Roman"/>
          <w:sz w:val="24"/>
          <w:szCs w:val="24"/>
          <w:lang w:val="fr-FR"/>
        </w:rPr>
        <w:t>s</w:t>
      </w:r>
      <w:r w:rsidRPr="3A4847D5" w:rsidR="209E07B4">
        <w:rPr>
          <w:rFonts w:ascii="Arial" w:hAnsi="Arial" w:eastAsia="Times New Roman" w:cs="Times New Roman"/>
          <w:sz w:val="24"/>
          <w:szCs w:val="24"/>
          <w:lang w:val="fr-FR"/>
        </w:rPr>
        <w:t xml:space="preserve"> tels que les croisements, les mutations et la sélection naturelle (opérée ici selon </w:t>
      </w:r>
      <w:proofErr w:type="gramStart"/>
      <w:r w:rsidRPr="3A4847D5" w:rsidR="12C544A3">
        <w:rPr>
          <w:rFonts w:ascii="Arial" w:hAnsi="Arial" w:eastAsia="Times New Roman" w:cs="Times New Roman"/>
          <w:sz w:val="24"/>
          <w:szCs w:val="24"/>
          <w:lang w:val="fr-FR"/>
        </w:rPr>
        <w:t>une fonction objecti</w:t>
      </w:r>
      <w:r w:rsidRPr="3A4847D5" w:rsidR="3A5D1A87">
        <w:rPr>
          <w:rFonts w:ascii="Arial" w:hAnsi="Arial" w:eastAsia="Times New Roman" w:cs="Times New Roman"/>
          <w:sz w:val="24"/>
          <w:szCs w:val="24"/>
          <w:lang w:val="fr-FR"/>
        </w:rPr>
        <w:t>f</w:t>
      </w:r>
      <w:proofErr w:type="gramEnd"/>
      <w:r w:rsidRPr="3A4847D5" w:rsidR="2D6B347C">
        <w:rPr>
          <w:rFonts w:ascii="Arial" w:hAnsi="Arial" w:eastAsia="Times New Roman" w:cs="Times New Roman"/>
          <w:sz w:val="24"/>
          <w:szCs w:val="24"/>
          <w:lang w:val="fr-FR"/>
        </w:rPr>
        <w:t xml:space="preserve"> ainsi que par d’autres facteurs que l’on peut qualifier d’heuristique</w:t>
      </w:r>
      <w:r w:rsidRPr="3A4847D5" w:rsidR="6959507C">
        <w:rPr>
          <w:rFonts w:ascii="Arial" w:hAnsi="Arial" w:eastAsia="Times New Roman" w:cs="Times New Roman"/>
          <w:sz w:val="24"/>
          <w:szCs w:val="24"/>
          <w:lang w:val="fr-FR"/>
        </w:rPr>
        <w:t>s</w:t>
      </w:r>
      <w:r w:rsidRPr="3A4847D5" w:rsidR="3CE05DC7">
        <w:rPr>
          <w:rFonts w:ascii="Arial" w:hAnsi="Arial" w:eastAsia="Times New Roman" w:cs="Times New Roman"/>
          <w:sz w:val="24"/>
          <w:szCs w:val="24"/>
          <w:lang w:val="fr-FR"/>
        </w:rPr>
        <w:t>). L’aléatoire</w:t>
      </w:r>
      <w:r w:rsidRPr="3A4847D5" w:rsidR="2D6B347C">
        <w:rPr>
          <w:rFonts w:ascii="Arial" w:hAnsi="Arial" w:eastAsia="Times New Roman" w:cs="Times New Roman"/>
          <w:sz w:val="24"/>
          <w:szCs w:val="24"/>
          <w:lang w:val="fr-FR"/>
        </w:rPr>
        <w:t xml:space="preserve"> </w:t>
      </w:r>
      <w:r w:rsidRPr="3A4847D5" w:rsidR="131570CB">
        <w:rPr>
          <w:rFonts w:ascii="Arial" w:hAnsi="Arial" w:eastAsia="Times New Roman" w:cs="Times New Roman"/>
          <w:sz w:val="24"/>
          <w:szCs w:val="24"/>
          <w:lang w:val="fr-FR"/>
        </w:rPr>
        <w:t xml:space="preserve">joue un </w:t>
      </w:r>
      <w:r w:rsidRPr="3A4847D5" w:rsidR="1DE7D217">
        <w:rPr>
          <w:rFonts w:ascii="Arial" w:hAnsi="Arial" w:eastAsia="Times New Roman" w:cs="Times New Roman"/>
          <w:sz w:val="24"/>
          <w:szCs w:val="24"/>
          <w:lang w:val="fr-FR"/>
        </w:rPr>
        <w:t>r</w:t>
      </w:r>
      <w:r w:rsidRPr="3A4847D5" w:rsidR="131570CB">
        <w:rPr>
          <w:rFonts w:ascii="Arial" w:hAnsi="Arial" w:eastAsia="Times New Roman" w:cs="Times New Roman"/>
          <w:sz w:val="24"/>
          <w:szCs w:val="24"/>
          <w:lang w:val="fr-FR"/>
        </w:rPr>
        <w:t>ôle importan</w:t>
      </w:r>
      <w:r w:rsidRPr="3A4847D5" w:rsidR="1DE7D217">
        <w:rPr>
          <w:rFonts w:ascii="Arial" w:hAnsi="Arial" w:eastAsia="Times New Roman" w:cs="Times New Roman"/>
          <w:sz w:val="24"/>
          <w:szCs w:val="24"/>
          <w:lang w:val="fr-FR"/>
        </w:rPr>
        <w:t>t dans l’obtention du résultat final.</w:t>
      </w:r>
      <w:r w:rsidRPr="3A4847D5" w:rsidR="2D6B347C">
        <w:rPr>
          <w:rFonts w:ascii="Arial" w:hAnsi="Arial" w:eastAsia="Times New Roman" w:cs="Times New Roman"/>
          <w:sz w:val="24"/>
          <w:szCs w:val="24"/>
          <w:lang w:val="fr-FR"/>
        </w:rPr>
        <w:t xml:space="preserve"> </w:t>
      </w:r>
      <w:r w:rsidRPr="3A4847D5" w:rsidR="66490B0A">
        <w:rPr>
          <w:rFonts w:ascii="Arial" w:hAnsi="Arial" w:eastAsia="Times New Roman" w:cs="Times New Roman"/>
          <w:sz w:val="24"/>
          <w:szCs w:val="24"/>
          <w:lang w:val="fr-FR"/>
        </w:rPr>
        <w:t>Le rendu est un prototype fonctionnel</w:t>
      </w:r>
      <w:r w:rsidRPr="3A4847D5" w:rsidR="3D78DCCC">
        <w:rPr>
          <w:rFonts w:ascii="Arial" w:hAnsi="Arial" w:eastAsia="Times New Roman" w:cs="Times New Roman"/>
          <w:sz w:val="24"/>
          <w:szCs w:val="24"/>
          <w:lang w:val="fr-FR"/>
        </w:rPr>
        <w:t xml:space="preserve"> réalisé en Python</w:t>
      </w:r>
      <w:r w:rsidRPr="3A4847D5" w:rsidR="66490B0A">
        <w:rPr>
          <w:rFonts w:ascii="Arial" w:hAnsi="Arial" w:eastAsia="Times New Roman" w:cs="Times New Roman"/>
          <w:sz w:val="24"/>
          <w:szCs w:val="24"/>
          <w:lang w:val="fr-FR"/>
        </w:rPr>
        <w:t xml:space="preserve">, comportant </w:t>
      </w:r>
      <w:r w:rsidRPr="3A4847D5" w:rsidR="75483B4D">
        <w:rPr>
          <w:rFonts w:ascii="Arial" w:hAnsi="Arial" w:eastAsia="Times New Roman" w:cs="Times New Roman"/>
          <w:sz w:val="24"/>
          <w:szCs w:val="24"/>
          <w:lang w:val="fr-FR"/>
        </w:rPr>
        <w:t xml:space="preserve">une interface graphique qui </w:t>
      </w:r>
      <w:r w:rsidRPr="3A4847D5" w:rsidR="1679FAD7">
        <w:rPr>
          <w:rFonts w:ascii="Arial" w:hAnsi="Arial" w:eastAsia="Times New Roman" w:cs="Times New Roman"/>
          <w:sz w:val="24"/>
          <w:szCs w:val="24"/>
          <w:lang w:val="fr-FR"/>
        </w:rPr>
        <w:t>permettra à l’utilisateur de modifier les paramètres qu’il souhaite changer</w:t>
      </w:r>
      <w:r w:rsidRPr="3A4847D5" w:rsidR="1FFE86C6">
        <w:rPr>
          <w:rFonts w:ascii="Arial" w:hAnsi="Arial" w:eastAsia="Times New Roman" w:cs="Times New Roman"/>
          <w:sz w:val="24"/>
          <w:szCs w:val="24"/>
          <w:lang w:val="fr-FR"/>
        </w:rPr>
        <w:t xml:space="preserve"> (tels que la volatilité, le rendement, le nombre d’actions, le montant à investir, </w:t>
      </w:r>
      <w:r w:rsidRPr="3A4847D5" w:rsidR="1FFE86C6">
        <w:rPr>
          <w:rFonts w:ascii="Arial" w:hAnsi="Arial" w:eastAsia="Times New Roman" w:cs="Times New Roman"/>
          <w:sz w:val="24"/>
          <w:szCs w:val="24"/>
          <w:lang w:val="fr-FR"/>
        </w:rPr>
        <w:t>etc</w:t>
      </w:r>
      <w:r w:rsidRPr="3A4847D5" w:rsidR="00EA11E3">
        <w:rPr>
          <w:rFonts w:ascii="Arial" w:hAnsi="Arial" w:eastAsia="Times New Roman" w:cs="Times New Roman"/>
          <w:sz w:val="24"/>
          <w:szCs w:val="24"/>
          <w:lang w:val="fr-FR"/>
        </w:rPr>
        <w:t>...</w:t>
      </w:r>
      <w:r w:rsidRPr="3A4847D5" w:rsidR="1FFE86C6">
        <w:rPr>
          <w:rFonts w:ascii="Arial" w:hAnsi="Arial" w:eastAsia="Times New Roman" w:cs="Times New Roman"/>
          <w:sz w:val="24"/>
          <w:szCs w:val="24"/>
          <w:lang w:val="fr-FR"/>
        </w:rPr>
        <w:t>)</w:t>
      </w:r>
      <w:r w:rsidRPr="3A4847D5" w:rsidR="1679FAD7">
        <w:rPr>
          <w:rFonts w:ascii="Arial" w:hAnsi="Arial" w:eastAsia="Times New Roman" w:cs="Times New Roman"/>
          <w:sz w:val="24"/>
          <w:szCs w:val="24"/>
          <w:lang w:val="fr-FR"/>
        </w:rPr>
        <w:t>, de lancer l’algorithme à l’aide d’un bouton et d’affi</w:t>
      </w:r>
      <w:r w:rsidRPr="3A4847D5" w:rsidR="06F69872">
        <w:rPr>
          <w:rFonts w:ascii="Arial" w:hAnsi="Arial" w:eastAsia="Times New Roman" w:cs="Times New Roman"/>
          <w:sz w:val="24"/>
          <w:szCs w:val="24"/>
          <w:lang w:val="fr-FR"/>
        </w:rPr>
        <w:t>cher des graphiques liés à l’algorithme et ses résultats</w:t>
      </w:r>
      <w:r w:rsidRPr="3A4847D5" w:rsidR="3B387895">
        <w:rPr>
          <w:rFonts w:ascii="Arial" w:hAnsi="Arial" w:eastAsia="Times New Roman" w:cs="Times New Roman"/>
          <w:sz w:val="24"/>
          <w:szCs w:val="24"/>
          <w:lang w:val="fr-FR"/>
        </w:rPr>
        <w:t xml:space="preserve"> (comme le score moyen de chacune des générations ou encore la limite correspondant au ratio rendement-volatilité)</w:t>
      </w:r>
      <w:r w:rsidRPr="3A4847D5" w:rsidR="13C3C53A">
        <w:rPr>
          <w:rFonts w:ascii="Arial" w:hAnsi="Arial" w:eastAsia="Times New Roman" w:cs="Times New Roman"/>
          <w:sz w:val="24"/>
          <w:szCs w:val="24"/>
          <w:lang w:val="fr-FR"/>
        </w:rPr>
        <w:t>.</w:t>
      </w:r>
      <w:r>
        <w:br/>
      </w:r>
      <w:r w:rsidRPr="3A4847D5" w:rsidR="24EDF03C">
        <w:rPr>
          <w:rFonts w:ascii="Arial" w:hAnsi="Arial" w:eastAsia="Times New Roman" w:cs="Times New Roman"/>
          <w:sz w:val="24"/>
          <w:szCs w:val="24"/>
          <w:lang w:val="fr-FR"/>
        </w:rPr>
        <w:t>Pour réaliser ce prototype, nous disposons des rendus des équipes de l’année précédente, notre but sera d</w:t>
      </w:r>
      <w:r w:rsidRPr="3A4847D5" w:rsidR="2B5486A0">
        <w:rPr>
          <w:rFonts w:ascii="Arial" w:hAnsi="Arial" w:eastAsia="Times New Roman" w:cs="Times New Roman"/>
          <w:sz w:val="24"/>
          <w:szCs w:val="24"/>
          <w:lang w:val="fr-FR"/>
        </w:rPr>
        <w:t>’améliorer le précédent algorithme (en intégrant éventuellement de nouveaux paramètres) et de le transformer en programmati</w:t>
      </w:r>
      <w:r w:rsidRPr="3A4847D5" w:rsidR="42E54806">
        <w:rPr>
          <w:rFonts w:ascii="Arial" w:hAnsi="Arial" w:eastAsia="Times New Roman" w:cs="Times New Roman"/>
          <w:sz w:val="24"/>
          <w:szCs w:val="24"/>
          <w:lang w:val="fr-FR"/>
        </w:rPr>
        <w:t>on orientée objet.</w:t>
      </w:r>
      <w:r>
        <w:br/>
      </w:r>
      <w:r w:rsidRPr="3A4847D5" w:rsidR="7C1DC1FD">
        <w:rPr>
          <w:rFonts w:ascii="Arial" w:hAnsi="Arial" w:eastAsia="Times New Roman" w:cs="Times New Roman"/>
          <w:sz w:val="24"/>
          <w:szCs w:val="24"/>
          <w:lang w:val="fr-FR"/>
        </w:rPr>
        <w:t>L’algorithme génétique devra obtenir un ou plusieurs portefeuilles optimisés soumis aux contraintes données par l’utilisateur</w:t>
      </w:r>
      <w:r w:rsidRPr="3A4847D5" w:rsidR="52E5D3D1">
        <w:rPr>
          <w:rFonts w:ascii="Arial" w:hAnsi="Arial" w:eastAsia="Times New Roman" w:cs="Times New Roman"/>
          <w:sz w:val="24"/>
          <w:szCs w:val="24"/>
          <w:lang w:val="fr-FR"/>
        </w:rPr>
        <w:t xml:space="preserve"> en utilisant un jeu de donnée provenant de </w:t>
      </w:r>
      <w:r w:rsidRPr="3A4847D5" w:rsidR="3A906EEF">
        <w:rPr>
          <w:rFonts w:ascii="Arial" w:hAnsi="Arial" w:eastAsia="Times New Roman" w:cs="Times New Roman"/>
          <w:sz w:val="24"/>
          <w:szCs w:val="24"/>
          <w:lang w:val="fr-FR"/>
        </w:rPr>
        <w:t>Bloomberg</w:t>
      </w:r>
      <w:r w:rsidRPr="3A4847D5" w:rsidR="52E5D3D1">
        <w:rPr>
          <w:rFonts w:ascii="Arial" w:hAnsi="Arial" w:eastAsia="Times New Roman" w:cs="Times New Roman"/>
          <w:sz w:val="24"/>
          <w:szCs w:val="24"/>
          <w:lang w:val="fr-FR"/>
        </w:rPr>
        <w:t xml:space="preserve"> récupéré au préalable.</w:t>
      </w:r>
    </w:p>
    <w:p w:rsidR="00D0350B" w:rsidP="00D0350B" w:rsidRDefault="00D0350B" w14:paraId="39A23D61" w14:textId="4D983C6A">
      <w:pPr>
        <w:rPr>
          <w:lang w:val="fr-FR"/>
        </w:rPr>
      </w:pPr>
    </w:p>
    <w:p w:rsidR="00D0350B" w:rsidP="00D0350B" w:rsidRDefault="00D0350B" w14:paraId="0C738BB8" w14:textId="47C3DA99">
      <w:pPr>
        <w:rPr>
          <w:lang w:val="fr-FR"/>
        </w:rPr>
      </w:pPr>
    </w:p>
    <w:p w:rsidR="00D0350B" w:rsidRDefault="00D0350B" w14:paraId="3FA607BC" w14:textId="5F837D34">
      <w:pPr>
        <w:rPr>
          <w:lang w:val="fr-FR"/>
        </w:rPr>
      </w:pPr>
      <w:r>
        <w:rPr>
          <w:lang w:val="fr-FR"/>
        </w:rPr>
        <w:br w:type="page"/>
      </w:r>
    </w:p>
    <w:p w:rsidR="00D0350B" w:rsidP="00A36299" w:rsidRDefault="00D0350B" w14:paraId="03DEE567" w14:textId="1BF22571">
      <w:pPr>
        <w:pStyle w:val="Titre1"/>
        <w:rPr>
          <w:lang w:val="fr-FR"/>
        </w:rPr>
      </w:pPr>
      <w:r w:rsidRPr="3A4847D5" w:rsidR="00D0350B">
        <w:rPr>
          <w:lang w:val="fr-FR"/>
        </w:rPr>
        <w:t xml:space="preserve">Décomposition </w:t>
      </w:r>
      <w:r w:rsidRPr="3A4847D5" w:rsidR="00A21683">
        <w:rPr>
          <w:lang w:val="fr-FR"/>
        </w:rPr>
        <w:t>en</w:t>
      </w:r>
      <w:r w:rsidRPr="3A4847D5" w:rsidR="00D0350B">
        <w:rPr>
          <w:lang w:val="fr-FR"/>
        </w:rPr>
        <w:t xml:space="preserve"> tâches</w:t>
      </w:r>
      <w:r w:rsidRPr="3A4847D5" w:rsidR="00A21683">
        <w:rPr>
          <w:lang w:val="fr-FR"/>
        </w:rPr>
        <w:t xml:space="preserve"> et sous tâches</w:t>
      </w:r>
      <w:r w:rsidRPr="3A4847D5" w:rsidR="00785A87">
        <w:rPr>
          <w:lang w:val="fr-FR"/>
        </w:rPr>
        <w:t xml:space="preserve"> / </w:t>
      </w:r>
      <w:proofErr w:type="spellStart"/>
      <w:r w:rsidRPr="3A4847D5" w:rsidR="00785A87">
        <w:rPr>
          <w:i w:val="1"/>
          <w:iCs w:val="1"/>
          <w:lang w:val="fr-FR"/>
        </w:rPr>
        <w:t>task</w:t>
      </w:r>
      <w:proofErr w:type="spellEnd"/>
      <w:r w:rsidRPr="3A4847D5" w:rsidR="00785A87">
        <w:rPr>
          <w:i w:val="1"/>
          <w:iCs w:val="1"/>
          <w:lang w:val="fr-FR"/>
        </w:rPr>
        <w:t xml:space="preserve"> and </w:t>
      </w:r>
      <w:proofErr w:type="spellStart"/>
      <w:r w:rsidRPr="3A4847D5" w:rsidR="00785A87">
        <w:rPr>
          <w:i w:val="1"/>
          <w:iCs w:val="1"/>
          <w:lang w:val="fr-FR"/>
        </w:rPr>
        <w:t>subtask</w:t>
      </w:r>
      <w:proofErr w:type="spellEnd"/>
      <w:r w:rsidRPr="3A4847D5" w:rsidR="00785A87">
        <w:rPr>
          <w:i w:val="1"/>
          <w:iCs w:val="1"/>
          <w:lang w:val="fr-FR"/>
        </w:rPr>
        <w:t xml:space="preserve"> </w:t>
      </w:r>
      <w:proofErr w:type="spellStart"/>
      <w:r w:rsidRPr="3A4847D5" w:rsidR="001D0257">
        <w:rPr>
          <w:i w:val="1"/>
          <w:iCs w:val="1"/>
          <w:lang w:val="fr-FR"/>
        </w:rPr>
        <w:t>decomposition</w:t>
      </w:r>
      <w:proofErr w:type="spellEnd"/>
    </w:p>
    <w:p w:rsidR="3A4847D5" w:rsidP="3A4847D5" w:rsidRDefault="3A4847D5" w14:paraId="6041148D" w14:textId="2C51F97B">
      <w:pPr>
        <w:pStyle w:val="Normal"/>
        <w:rPr>
          <w:rFonts w:ascii="Arial" w:hAnsi="Arial" w:eastAsia="Times New Roman" w:cs="Times New Roman"/>
          <w:lang w:val="fr-FR"/>
        </w:rPr>
      </w:pPr>
    </w:p>
    <w:p w:rsidR="598B939C" w:rsidP="3A4847D5" w:rsidRDefault="598B939C" w14:paraId="316CB0A5" w14:textId="393340A8">
      <w:pPr>
        <w:pStyle w:val="Paragraphedeliste"/>
        <w:numPr>
          <w:ilvl w:val="0"/>
          <w:numId w:val="11"/>
        </w:numPr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598B939C"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  <w:t>Première Etude</w:t>
      </w:r>
    </w:p>
    <w:p w:rsidR="598B939C" w:rsidP="3A4847D5" w:rsidRDefault="598B939C" w14:paraId="31F95809" w14:textId="4DA78021">
      <w:pPr>
        <w:pStyle w:val="Paragraphedeliste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  <w:lang w:val="fr-FR"/>
        </w:rPr>
      </w:pPr>
      <w:r w:rsidRPr="3A4847D5" w:rsidR="598B939C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Compréhension des mots techniques et du sujet</w:t>
      </w:r>
    </w:p>
    <w:p w:rsidR="7AD81D65" w:rsidP="3A4847D5" w:rsidRDefault="7AD81D65" w14:paraId="22CB84BC" w14:textId="6C09F02C">
      <w:pPr>
        <w:pStyle w:val="Paragraphedeliste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b w:val="0"/>
          <w:bCs w:val="0"/>
          <w:sz w:val="24"/>
          <w:szCs w:val="24"/>
          <w:lang w:val="fr-FR"/>
        </w:rPr>
      </w:pPr>
      <w:r w:rsidRPr="3A4847D5" w:rsidR="7AD81D65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Etude des solutions existantes (Code, techniques, …)</w:t>
      </w:r>
    </w:p>
    <w:p w:rsidR="3A4847D5" w:rsidP="3A4847D5" w:rsidRDefault="3A4847D5" w14:paraId="46CD7E35" w14:textId="7B4D5E77">
      <w:pPr>
        <w:pStyle w:val="Normal"/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</w:pPr>
    </w:p>
    <w:p w:rsidR="598B939C" w:rsidP="3A4847D5" w:rsidRDefault="598B939C" w14:paraId="129C9F8E" w14:textId="69D548FB">
      <w:pPr>
        <w:pStyle w:val="Paragraphedeliste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598B939C"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  <w:t>Données</w:t>
      </w:r>
    </w:p>
    <w:p w:rsidR="598B939C" w:rsidP="3A4847D5" w:rsidRDefault="598B939C" w14:paraId="1245C13C" w14:textId="027927A1">
      <w:pPr>
        <w:pStyle w:val="Paragraphedeliste"/>
        <w:numPr>
          <w:ilvl w:val="0"/>
          <w:numId w:val="13"/>
        </w:numPr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598B939C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Collecte de données (Bloomberg)</w:t>
      </w:r>
    </w:p>
    <w:p w:rsidR="1DB40248" w:rsidP="3A4847D5" w:rsidRDefault="1DB40248" w14:paraId="195CE909" w14:textId="1DC2C82C">
      <w:pPr>
        <w:pStyle w:val="Paragraphedeliste"/>
        <w:numPr>
          <w:ilvl w:val="0"/>
          <w:numId w:val="13"/>
        </w:numPr>
        <w:rPr>
          <w:b w:val="1"/>
          <w:bCs w:val="1"/>
          <w:sz w:val="24"/>
          <w:szCs w:val="24"/>
          <w:lang w:val="fr-FR"/>
        </w:rPr>
      </w:pPr>
      <w:r w:rsidRPr="3A4847D5" w:rsidR="1DB40248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Création d’une base de données (SQL) et de ses tables</w:t>
      </w:r>
    </w:p>
    <w:p w:rsidR="6B56D9DA" w:rsidP="3A4847D5" w:rsidRDefault="6B56D9DA" w14:paraId="5F6A1429" w14:textId="04BA6CE1">
      <w:pPr>
        <w:pStyle w:val="Paragraphedeliste"/>
        <w:numPr>
          <w:ilvl w:val="0"/>
          <w:numId w:val="13"/>
        </w:numPr>
        <w:rPr>
          <w:b w:val="1"/>
          <w:bCs w:val="1"/>
          <w:sz w:val="24"/>
          <w:szCs w:val="24"/>
          <w:lang w:val="fr-FR"/>
        </w:rPr>
      </w:pPr>
      <w:r w:rsidRPr="3A4847D5" w:rsidR="6B56D9DA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Importation des données collectées dans la base</w:t>
      </w:r>
    </w:p>
    <w:p w:rsidR="3A4847D5" w:rsidP="3A4847D5" w:rsidRDefault="3A4847D5" w14:paraId="468C022F" w14:textId="69924B83">
      <w:pPr>
        <w:pStyle w:val="Normal"/>
        <w:ind w:left="360"/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</w:pPr>
    </w:p>
    <w:p w:rsidR="6B01A0B3" w:rsidP="3A4847D5" w:rsidRDefault="6B01A0B3" w14:paraId="6E91BC48" w14:textId="01E6F7AB">
      <w:pPr>
        <w:pStyle w:val="Paragraphedeliste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6B01A0B3"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  <w:t>Programmation</w:t>
      </w:r>
    </w:p>
    <w:p w:rsidR="76A581B4" w:rsidP="3A4847D5" w:rsidRDefault="76A581B4" w14:paraId="5DF15CBF" w14:textId="03FBE58C">
      <w:pPr>
        <w:pStyle w:val="Paragraphedeliste"/>
        <w:numPr>
          <w:ilvl w:val="0"/>
          <w:numId w:val="13"/>
        </w:numPr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76A581B4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 xml:space="preserve">Implémentation </w:t>
      </w:r>
      <w:r w:rsidRPr="3A4847D5" w:rsidR="598B939C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d’un algorithme génétique basique</w:t>
      </w:r>
      <w:r w:rsidRPr="3A4847D5" w:rsidR="55F25115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 xml:space="preserve"> (Python)</w:t>
      </w:r>
    </w:p>
    <w:p w:rsidR="55F25115" w:rsidP="3A4847D5" w:rsidRDefault="55F25115" w14:paraId="29A5F1A2" w14:textId="62E7EC58">
      <w:pPr>
        <w:pStyle w:val="Paragraphedeliste"/>
        <w:numPr>
          <w:ilvl w:val="0"/>
          <w:numId w:val="13"/>
        </w:numPr>
        <w:rPr>
          <w:b w:val="1"/>
          <w:bCs w:val="1"/>
          <w:sz w:val="24"/>
          <w:szCs w:val="24"/>
          <w:lang w:val="fr-FR"/>
        </w:rPr>
      </w:pPr>
      <w:r w:rsidRPr="3A4847D5" w:rsidR="55F25115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 xml:space="preserve">Connection à la base de </w:t>
      </w:r>
      <w:r w:rsidRPr="3A4847D5" w:rsidR="55F25115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données</w:t>
      </w:r>
    </w:p>
    <w:p w:rsidR="4CFA296D" w:rsidP="3A4847D5" w:rsidRDefault="4CFA296D" w14:paraId="716F7023" w14:textId="4CE96455">
      <w:pPr>
        <w:pStyle w:val="Paragraphedeliste"/>
        <w:numPr>
          <w:ilvl w:val="0"/>
          <w:numId w:val="13"/>
        </w:numPr>
        <w:rPr>
          <w:b w:val="1"/>
          <w:bCs w:val="1"/>
          <w:sz w:val="24"/>
          <w:szCs w:val="24"/>
          <w:lang w:val="fr-FR"/>
        </w:rPr>
      </w:pPr>
      <w:r w:rsidRPr="3A4847D5" w:rsidR="4CFA296D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Adaptation de l’algorithme aux données (</w:t>
      </w:r>
      <w:r w:rsidRPr="3A4847D5" w:rsidR="4CFA296D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Introduction</w:t>
      </w:r>
      <w:r w:rsidRPr="3A4847D5" w:rsidR="4CFA296D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 xml:space="preserve"> du portfolio et ses attributs)</w:t>
      </w:r>
    </w:p>
    <w:p w:rsidR="598B939C" w:rsidP="3A4847D5" w:rsidRDefault="598B939C" w14:paraId="4C4C858B" w14:textId="3588DC93">
      <w:pPr>
        <w:pStyle w:val="Paragraphedeliste"/>
        <w:numPr>
          <w:ilvl w:val="0"/>
          <w:numId w:val="13"/>
        </w:numPr>
        <w:rPr>
          <w:b w:val="1"/>
          <w:bCs w:val="1"/>
          <w:sz w:val="24"/>
          <w:szCs w:val="24"/>
          <w:lang w:val="fr-FR"/>
        </w:rPr>
      </w:pPr>
      <w:r w:rsidRPr="3A4847D5" w:rsidR="598B939C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Ajout d’heuristiques pour l’optimisation de la fonction de fitness</w:t>
      </w:r>
    </w:p>
    <w:p w:rsidR="0697108F" w:rsidP="3A4847D5" w:rsidRDefault="0697108F" w14:paraId="479C500F" w14:textId="76385102">
      <w:pPr>
        <w:pStyle w:val="Paragraphedeliste"/>
        <w:numPr>
          <w:ilvl w:val="0"/>
          <w:numId w:val="13"/>
        </w:numPr>
        <w:rPr>
          <w:rFonts w:ascii="Arial" w:hAnsi="Arial" w:eastAsia="Arial" w:cs="Arial"/>
          <w:b w:val="0"/>
          <w:bCs w:val="0"/>
          <w:sz w:val="24"/>
          <w:szCs w:val="24"/>
          <w:lang w:val="fr-FR"/>
        </w:rPr>
      </w:pPr>
      <w:r w:rsidRPr="3A4847D5" w:rsidR="0697108F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Création d’un GUI (Graphical User Interface) de base</w:t>
      </w:r>
    </w:p>
    <w:p w:rsidR="0697108F" w:rsidP="3A4847D5" w:rsidRDefault="0697108F" w14:paraId="65218A98" w14:textId="1AD7E44B">
      <w:pPr>
        <w:pStyle w:val="Paragraphedeliste"/>
        <w:numPr>
          <w:ilvl w:val="0"/>
          <w:numId w:val="13"/>
        </w:numPr>
        <w:rPr>
          <w:rFonts w:ascii="Arial" w:hAnsi="Arial" w:eastAsia="Arial" w:cs="Arial"/>
          <w:b w:val="0"/>
          <w:bCs w:val="0"/>
          <w:sz w:val="24"/>
          <w:szCs w:val="24"/>
          <w:lang w:val="fr-FR"/>
        </w:rPr>
      </w:pPr>
      <w:r w:rsidRPr="3A4847D5" w:rsidR="0697108F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Amélioration de l’interface graphique (Optionnel)</w:t>
      </w:r>
    </w:p>
    <w:p w:rsidR="3A4847D5" w:rsidP="3A4847D5" w:rsidRDefault="3A4847D5" w14:paraId="42B65AC3" w14:textId="785E80E4">
      <w:pPr>
        <w:pStyle w:val="Normal"/>
        <w:ind w:left="0"/>
        <w:rPr>
          <w:rFonts w:ascii="Arial" w:hAnsi="Arial" w:eastAsia="Times New Roman" w:cs="Times New Roman"/>
          <w:b w:val="0"/>
          <w:bCs w:val="0"/>
          <w:lang w:val="fr-FR"/>
        </w:rPr>
      </w:pPr>
    </w:p>
    <w:p w:rsidR="3A4847D5" w:rsidP="3A4847D5" w:rsidRDefault="3A4847D5" w14:paraId="7619F48B" w14:textId="5328B206">
      <w:pPr>
        <w:pStyle w:val="Normal"/>
        <w:ind w:left="360"/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</w:pPr>
    </w:p>
    <w:p w:rsidR="73DBDEDE" w:rsidP="3A4847D5" w:rsidRDefault="73DBDEDE" w14:paraId="2356C35B" w14:textId="43BEAF02">
      <w:pPr>
        <w:pStyle w:val="Paragraphedeliste"/>
        <w:numPr>
          <w:ilvl w:val="0"/>
          <w:numId w:val="11"/>
        </w:numPr>
        <w:rPr>
          <w:rFonts w:ascii="Arial" w:hAnsi="Arial" w:eastAsia="Arial" w:cs="Arial"/>
          <w:b w:val="1"/>
          <w:bCs w:val="1"/>
          <w:sz w:val="24"/>
          <w:szCs w:val="24"/>
          <w:lang w:val="fr-FR"/>
        </w:rPr>
      </w:pPr>
      <w:r w:rsidRPr="3A4847D5" w:rsidR="73DBDEDE"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  <w:t>Phase de Test</w:t>
      </w:r>
      <w:r w:rsidRPr="3A4847D5" w:rsidR="570E965F">
        <w:rPr>
          <w:rFonts w:ascii="Arial" w:hAnsi="Arial" w:eastAsia="Times New Roman" w:cs="Times New Roman"/>
          <w:b w:val="1"/>
          <w:bCs w:val="1"/>
          <w:sz w:val="24"/>
          <w:szCs w:val="24"/>
          <w:lang w:val="fr-FR"/>
        </w:rPr>
        <w:t xml:space="preserve"> et améliorations</w:t>
      </w:r>
    </w:p>
    <w:p w:rsidR="73DBDEDE" w:rsidP="3A4847D5" w:rsidRDefault="73DBDEDE" w14:paraId="098057A9" w14:textId="49AC15B8">
      <w:pPr>
        <w:pStyle w:val="Paragraphedeliste"/>
        <w:numPr>
          <w:ilvl w:val="0"/>
          <w:numId w:val="15"/>
        </w:numPr>
        <w:rPr>
          <w:b w:val="1"/>
          <w:bCs w:val="1"/>
          <w:sz w:val="24"/>
          <w:szCs w:val="24"/>
          <w:lang w:val="fr-FR"/>
        </w:rPr>
      </w:pPr>
      <w:r w:rsidRPr="3A4847D5" w:rsidR="73DBDEDE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 xml:space="preserve">Test en </w:t>
      </w:r>
      <w:r w:rsidRPr="3A4847D5" w:rsidR="36AC6104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c</w:t>
      </w:r>
      <w:r w:rsidRPr="3A4847D5" w:rsidR="73DBDEDE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ondition réelle</w:t>
      </w:r>
    </w:p>
    <w:p w:rsidR="75F6EEA7" w:rsidP="3A4847D5" w:rsidRDefault="75F6EEA7" w14:paraId="58F4D347" w14:textId="4D0BACCA">
      <w:pPr>
        <w:pStyle w:val="Paragraphedeliste"/>
        <w:numPr>
          <w:ilvl w:val="0"/>
          <w:numId w:val="15"/>
        </w:numPr>
        <w:rPr>
          <w:b w:val="1"/>
          <w:bCs w:val="1"/>
          <w:sz w:val="24"/>
          <w:szCs w:val="24"/>
          <w:lang w:val="fr-FR"/>
        </w:rPr>
      </w:pPr>
      <w:r w:rsidRPr="3A4847D5" w:rsidR="75F6EEA7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Implémentation de nouvelles fonctionnalités</w:t>
      </w:r>
    </w:p>
    <w:p w:rsidR="75F6EEA7" w:rsidP="3A4847D5" w:rsidRDefault="75F6EEA7" w14:paraId="079DC29E" w14:textId="1AA2F190">
      <w:pPr>
        <w:pStyle w:val="Paragraphedeliste"/>
        <w:numPr>
          <w:ilvl w:val="0"/>
          <w:numId w:val="15"/>
        </w:numPr>
        <w:rPr>
          <w:b w:val="1"/>
          <w:bCs w:val="1"/>
          <w:sz w:val="24"/>
          <w:szCs w:val="24"/>
          <w:lang w:val="fr-FR"/>
        </w:rPr>
      </w:pPr>
      <w:r w:rsidRPr="3A4847D5" w:rsidR="75F6EEA7">
        <w:rPr>
          <w:rFonts w:ascii="Arial" w:hAnsi="Arial" w:eastAsia="Times New Roman" w:cs="Times New Roman"/>
          <w:b w:val="0"/>
          <w:bCs w:val="0"/>
          <w:sz w:val="24"/>
          <w:szCs w:val="24"/>
          <w:lang w:val="fr-FR"/>
        </w:rPr>
        <w:t>Présentation finale</w:t>
      </w:r>
    </w:p>
    <w:p w:rsidR="3A4847D5" w:rsidP="3A4847D5" w:rsidRDefault="3A4847D5" w14:paraId="62643AF7" w14:textId="17FC0D37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51969883" w14:textId="7091DC5B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2D995A20" w14:textId="44CA0509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7A193B6E" w14:textId="3C95B638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28278866" w14:textId="7AA96975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218F2679" w14:textId="3431FE8D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60472F6E" w14:textId="43F99935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05172DB8" w14:textId="5CDC1F91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51A557EA" w14:textId="40019307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3A4847D5" w:rsidP="3A4847D5" w:rsidRDefault="3A4847D5" w14:paraId="4AA243DA" w14:textId="740F8A89">
      <w:pPr>
        <w:pStyle w:val="Normal"/>
        <w:rPr>
          <w:rFonts w:ascii="Arial" w:hAnsi="Arial" w:eastAsia="Times New Roman" w:cs="Times New Roman"/>
          <w:b w:val="1"/>
          <w:bCs w:val="1"/>
          <w:lang w:val="fr-FR"/>
        </w:rPr>
      </w:pPr>
    </w:p>
    <w:p w:rsidR="00A21683" w:rsidP="00A21683" w:rsidRDefault="00A21683" w14:paraId="342BE24F" w14:textId="1295CE23">
      <w:pPr>
        <w:rPr>
          <w:lang w:val="fr-FR"/>
        </w:rPr>
      </w:pPr>
    </w:p>
    <w:p w:rsidR="00A21683" w:rsidRDefault="00A21683" w14:paraId="1811DB9A" w14:textId="00224FFB">
      <w:pPr>
        <w:rPr>
          <w:lang w:val="fr-FR"/>
        </w:rPr>
      </w:pPr>
      <w:r>
        <w:rPr>
          <w:lang w:val="fr-FR"/>
        </w:rPr>
        <w:br w:type="page"/>
      </w:r>
    </w:p>
    <w:p w:rsidRPr="001D0257" w:rsidR="00A21683" w:rsidP="00A21683" w:rsidRDefault="00A21683" w14:paraId="3F630A07" w14:textId="2791E5EC">
      <w:pPr>
        <w:pStyle w:val="Titre1"/>
        <w:rPr/>
      </w:pPr>
      <w:r w:rsidR="00A21683">
        <w:rPr/>
        <w:t>Proposition de planning</w:t>
      </w:r>
      <w:r w:rsidR="001D0257">
        <w:rPr/>
        <w:t xml:space="preserve"> / </w:t>
      </w:r>
      <w:r w:rsidRPr="3A4847D5" w:rsidR="001D0257">
        <w:rPr>
          <w:i w:val="1"/>
          <w:iCs w:val="1"/>
        </w:rPr>
        <w:t>Planning proposal</w:t>
      </w:r>
    </w:p>
    <w:p w:rsidRPr="001D0257" w:rsidR="00A21683" w:rsidP="3A4847D5" w:rsidRDefault="00A21683" w14:paraId="008E1BE1" w14:textId="4760A7BC">
      <w:pPr>
        <w:pStyle w:val="Normal"/>
        <w:rPr>
          <w:rFonts w:ascii="Arial" w:hAnsi="Arial" w:eastAsia="Times New Roman" w:cs="Times New Roman"/>
        </w:rPr>
      </w:pPr>
      <w:r w:rsidR="08F1C820">
        <w:drawing>
          <wp:inline wp14:editId="2D3C30DA" wp14:anchorId="24BA5924">
            <wp:extent cx="5381625" cy="2489002"/>
            <wp:effectExtent l="0" t="0" r="0" b="0"/>
            <wp:docPr id="111938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d56125571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5B998" w:rsidP="3A4847D5" w:rsidRDefault="3735B998" w14:paraId="11B52094" w14:textId="15A29523">
      <w:pPr>
        <w:pStyle w:val="Normal"/>
        <w:rPr>
          <w:rFonts w:ascii="Arial" w:hAnsi="Arial" w:eastAsia="Times New Roman" w:cs="Times New Roman"/>
        </w:rPr>
      </w:pPr>
      <w:r w:rsidR="3735B998">
        <w:drawing>
          <wp:inline wp14:editId="5C6F3871" wp14:anchorId="57268B01">
            <wp:extent cx="5124504" cy="4819770"/>
            <wp:effectExtent l="0" t="0" r="0" b="0"/>
            <wp:docPr id="109998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56220165f41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333" r="2477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504" cy="48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0257" w:rsidR="00A21683" w:rsidP="00A21683" w:rsidRDefault="00A21683" w14:paraId="5A7642C2" w14:textId="05EC0484"/>
    <w:p w:rsidRPr="001D0257" w:rsidR="007006E0" w:rsidRDefault="007006E0" w14:paraId="4A75EEFB" w14:textId="6C89DF79">
      <w:r w:rsidRPr="001D0257">
        <w:br w:type="page"/>
      </w:r>
    </w:p>
    <w:p w:rsidR="00A21683" w:rsidP="007006E0" w:rsidRDefault="007006E0" w14:paraId="004F0458" w14:textId="12D71B14">
      <w:pPr>
        <w:pStyle w:val="Titre1"/>
        <w:rPr>
          <w:lang w:val="fr-FR"/>
        </w:rPr>
      </w:pPr>
      <w:r w:rsidRPr="3A4847D5" w:rsidR="007006E0">
        <w:rPr>
          <w:lang w:val="fr-FR"/>
        </w:rPr>
        <w:t>Risk Management</w:t>
      </w:r>
    </w:p>
    <w:p w:rsidR="007006E0" w:rsidP="3C9D9D1B" w:rsidRDefault="007006E0" w14:paraId="61369596" w14:textId="25046F62">
      <w:pPr>
        <w:pStyle w:val="Normal"/>
        <w:rPr>
          <w:rFonts w:ascii="Arial" w:hAnsi="Arial" w:eastAsia="Times New Roman" w:cs="Times New Roman"/>
          <w:lang w:val="fr-FR"/>
        </w:rPr>
      </w:pPr>
    </w:p>
    <w:p w:rsidR="3A4847D5" w:rsidP="3A4847D5" w:rsidRDefault="3A4847D5" w14:paraId="0B422C96" w14:textId="6D8FB7E0">
      <w:pPr>
        <w:pStyle w:val="Normal"/>
        <w:rPr>
          <w:rFonts w:ascii="Arial" w:hAnsi="Arial" w:eastAsia="Times New Roman" w:cs="Times New Roman"/>
          <w:lang w:val="fr-FR"/>
        </w:rPr>
      </w:pPr>
    </w:p>
    <w:p w:rsidR="22DEED40" w:rsidP="3A4847D5" w:rsidRDefault="22DEED40" w14:paraId="31183AD8" w14:textId="61FF9C94">
      <w:pPr>
        <w:pStyle w:val="Paragraphedeliste"/>
        <w:numPr>
          <w:ilvl w:val="0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2C3E50"/>
          <w:sz w:val="24"/>
          <w:szCs w:val="24"/>
        </w:rPr>
      </w:pP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Risques propres à la gestion du projet : </w:t>
      </w:r>
    </w:p>
    <w:p w:rsidR="0099DEE8" w:rsidP="3A4847D5" w:rsidRDefault="0099DEE8" w14:paraId="2C84D095" w14:textId="255BB8A3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olor w:val="2C3E50"/>
          <w:sz w:val="24"/>
          <w:szCs w:val="24"/>
        </w:rPr>
      </w:pPr>
      <w:r w:rsidRPr="3A4847D5" w:rsidR="0099DEE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U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objectif irréaliste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</w:t>
      </w:r>
      <w:r w:rsidRPr="3A4847D5" w:rsidR="67B5F8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d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ans notre cas, l’objectif est réaliste puisqu’il s’agit de rendre un 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proto</w:t>
      </w:r>
      <w:r w:rsidRPr="3A4847D5" w:rsidR="0E575A0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t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ype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fonctionnel. </w:t>
      </w:r>
      <w:r w:rsidRPr="3A4847D5" w:rsidR="38B2170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En revanche, d’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après </w:t>
      </w:r>
      <w:r w:rsidRPr="3A4847D5" w:rsidR="44AE44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le partenaire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, l’objectif</w:t>
      </w:r>
      <w:r w:rsidRPr="3A4847D5" w:rsidR="62216A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de rendre un programme parfaitement complet e</w:t>
      </w:r>
      <w:r w:rsidRPr="3A4847D5" w:rsidR="4914FF3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t irréalisable </w:t>
      </w:r>
      <w:r w:rsidRPr="3A4847D5" w:rsidR="1C573D8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en termes de</w:t>
      </w:r>
      <w:r w:rsidRPr="3A4847D5" w:rsidR="7CB52E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temps.</w:t>
      </w:r>
    </w:p>
    <w:p w:rsidR="0EA1FC76" w:rsidP="3A4847D5" w:rsidRDefault="0EA1FC76" w14:paraId="72C7160B" w14:textId="00A9D8AB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0EA1FC7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U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manque de budget</w:t>
      </w:r>
      <w:r w:rsidRPr="3A4847D5" w:rsidR="120CBB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Pas de budgétisation </w:t>
      </w:r>
      <w:r w:rsidRPr="3A4847D5" w:rsidR="120CBB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nécessaire,</w:t>
      </w:r>
      <w:r w:rsidRPr="3A4847D5" w:rsidR="21131C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120CBB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nous</w:t>
      </w:r>
      <w:r w:rsidRPr="3A4847D5" w:rsidR="120CBB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n’</w:t>
      </w:r>
      <w:r w:rsidRPr="3A4847D5" w:rsidR="3B41F6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investissons</w:t>
      </w:r>
      <w:r w:rsidRPr="3A4847D5" w:rsidR="120CBB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que du temps.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</w:p>
    <w:p w:rsidR="3BA07DD2" w:rsidP="3A4847D5" w:rsidRDefault="3BA07DD2" w14:paraId="1B4A1BFA" w14:textId="27EFFBB7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3BA07D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R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isque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sociopolitique ou économique du pays</w:t>
      </w:r>
      <w:r w:rsidRPr="3A4847D5" w:rsidR="41C0A9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Tant que </w:t>
      </w:r>
      <w:r w:rsidRPr="3A4847D5" w:rsidR="5299A7F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les marchés financiers</w:t>
      </w:r>
      <w:r w:rsidRPr="3A4847D5" w:rsidR="41C0A9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ne s’</w:t>
      </w:r>
      <w:r w:rsidRPr="3A4847D5" w:rsidR="41C0A9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écroulent</w:t>
      </w:r>
      <w:r w:rsidRPr="3A4847D5" w:rsidR="41C0A9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pas, nous ne sommes pas concernés.</w:t>
      </w:r>
    </w:p>
    <w:p w:rsidR="22DEED40" w:rsidP="3A4847D5" w:rsidRDefault="22DEED40" w14:paraId="28BA1FEF" w14:textId="4553CB6C">
      <w:pPr>
        <w:pStyle w:val="Paragraphedeliste"/>
        <w:numPr>
          <w:ilvl w:val="0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2C3E50"/>
          <w:sz w:val="24"/>
          <w:szCs w:val="24"/>
        </w:rPr>
      </w:pP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Risques juridiques : </w:t>
      </w:r>
    </w:p>
    <w:p w:rsidR="5E2161C5" w:rsidP="3A4847D5" w:rsidRDefault="5E2161C5" w14:paraId="037B6A07" w14:textId="1676EEC3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5E2161C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Non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-respect du contrat</w:t>
      </w:r>
      <w:r w:rsidRPr="3A4847D5" w:rsidR="1DD8B4C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Pas de contrat client réel</w:t>
      </w:r>
    </w:p>
    <w:p w:rsidR="74E84025" w:rsidP="3A4847D5" w:rsidRDefault="74E84025" w14:paraId="3A75EA84" w14:textId="053D98D1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74E8402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Changement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de l’environnement juridique</w:t>
      </w:r>
      <w:r w:rsidRPr="3A4847D5" w:rsidR="17F650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Non concerné</w:t>
      </w:r>
    </w:p>
    <w:p w:rsidR="22DEED40" w:rsidP="3A4847D5" w:rsidRDefault="22DEED40" w14:paraId="66BBF8FB" w14:textId="45A44CB3">
      <w:pPr>
        <w:pStyle w:val="Paragraphedeliste"/>
        <w:numPr>
          <w:ilvl w:val="0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Risques concernant </w:t>
      </w:r>
      <w:r w:rsidRPr="3A4847D5" w:rsidR="50E1D62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le respect du planning</w:t>
      </w: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 planning a été mis au point en fonction de nos capacités théoriques à ré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a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i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r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c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r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o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j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t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d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a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o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m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b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l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</w:t>
      </w:r>
      <w:r w:rsidRPr="3A4847D5" w:rsidR="5C3F066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22DEED40" w:rsidP="3A4847D5" w:rsidRDefault="22DEED40" w14:paraId="69BF4248" w14:textId="10F81808">
      <w:pPr>
        <w:pStyle w:val="Paragraphedeliste"/>
        <w:numPr>
          <w:ilvl w:val="0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2C3E50"/>
          <w:sz w:val="24"/>
          <w:szCs w:val="24"/>
        </w:rPr>
      </w:pP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Risques humains : </w:t>
      </w:r>
      <w:r w:rsidRPr="3A4847D5" w:rsidR="654D994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M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auvaise communication, mauvaise répartition des tâches en fonction des compétences de chacun</w:t>
      </w:r>
      <w:r w:rsidRPr="3A4847D5" w:rsidR="05FB26B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22DEED40" w:rsidP="3A4847D5" w:rsidRDefault="22DEED40" w14:paraId="356387E1" w14:textId="19326B62">
      <w:pPr>
        <w:pStyle w:val="Paragraphedeliste"/>
        <w:numPr>
          <w:ilvl w:val="0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22DEED4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Risques techniques : </w:t>
      </w:r>
    </w:p>
    <w:p w:rsidR="4A823C5C" w:rsidP="3A4847D5" w:rsidRDefault="4A823C5C" w14:paraId="13BB8599" w14:textId="011A07A8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4A823C5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as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d’accès aux technologies requises</w:t>
      </w:r>
      <w:r w:rsidRPr="3A4847D5" w:rsidR="651D64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S’assurer d’a</w:t>
      </w:r>
      <w:r w:rsidRPr="3A4847D5" w:rsidR="6DED638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voir accès</w:t>
      </w:r>
      <w:r w:rsidRPr="3A4847D5" w:rsidR="651D64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aux donnée</w:t>
      </w:r>
      <w:r w:rsidRPr="3A4847D5" w:rsidR="3BC0A41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s</w:t>
      </w:r>
      <w:r w:rsidRPr="3A4847D5" w:rsidR="651D64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636862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Bloomberg</w:t>
      </w:r>
      <w:r w:rsidRPr="3A4847D5" w:rsidR="3B375C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3119A778" w:rsidP="3A4847D5" w:rsidRDefault="3119A778" w14:paraId="0B9E5CC5" w14:textId="2856FD1D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3119A7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C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omplexité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du projet</w:t>
      </w:r>
      <w:r w:rsidRPr="3A4847D5" w:rsidR="5CA52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</w:t>
      </w:r>
      <w:r w:rsidRPr="3A4847D5" w:rsidR="00CA00D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</w:t>
      </w:r>
      <w:r w:rsidRPr="3A4847D5" w:rsidR="5CA52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e pas hésiter à </w:t>
      </w:r>
      <w:r w:rsidRPr="3A4847D5" w:rsidR="581759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demander des explications au partenaire si</w:t>
      </w:r>
      <w:r w:rsidRPr="3A4847D5" w:rsidR="5CA52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besoin</w:t>
      </w:r>
      <w:r w:rsidRPr="3A4847D5" w:rsidR="39A359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38B3A433" w:rsidP="3A4847D5" w:rsidRDefault="38B3A433" w14:paraId="4889E888" w14:textId="71BF06A6">
      <w:pPr>
        <w:pStyle w:val="Paragraphedeliste"/>
        <w:numPr>
          <w:ilvl w:val="1"/>
          <w:numId w:val="9"/>
        </w:numPr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38B3A43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Risque de tomber dans un minimum local</w:t>
      </w:r>
      <w:r w:rsidRPr="3A4847D5" w:rsidR="4DFAC1A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2CAF99E4" w:rsidP="3A4847D5" w:rsidRDefault="2CAF99E4" w14:paraId="2DCF3126" w14:textId="0E7317B8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2CAF99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M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anque</w:t>
      </w:r>
      <w:r w:rsidRPr="3A4847D5" w:rsidR="22DEED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de moyen</w:t>
      </w:r>
      <w:r w:rsidRPr="3A4847D5" w:rsidR="4E7F9DA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 </w:t>
      </w:r>
      <w:r w:rsidRPr="3A4847D5" w:rsidR="106E4FA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Nos compétences actuelles et nos recherches récentes semblent pouvoir nous préparer à réaliser ce projet</w:t>
      </w:r>
      <w:r w:rsidRPr="3A4847D5" w:rsidR="1DE5485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.</w:t>
      </w:r>
    </w:p>
    <w:p w:rsidR="754F193C" w:rsidP="3A4847D5" w:rsidRDefault="754F193C" w14:paraId="54DC66C0" w14:textId="5B787311">
      <w:pPr>
        <w:pStyle w:val="Paragraphedeliste"/>
        <w:numPr>
          <w:ilvl w:val="1"/>
          <w:numId w:val="9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</w:pP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Perdre l’objectif de vue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:</w:t>
      </w:r>
      <w:r w:rsidRPr="3A4847D5" w:rsidR="76B659B9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R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endre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un 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prototype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performant mais non 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(ou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>peu)</w:t>
      </w:r>
      <w:r w:rsidRPr="3A4847D5" w:rsidR="754F193C">
        <w:rPr>
          <w:rFonts w:ascii="Arial" w:hAnsi="Arial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3E50"/>
          <w:sz w:val="24"/>
          <w:szCs w:val="24"/>
          <w:lang w:val="fr-FR"/>
        </w:rPr>
        <w:t xml:space="preserve"> paramétrable. </w:t>
      </w:r>
    </w:p>
    <w:p w:rsidR="3A4847D5" w:rsidP="3A4847D5" w:rsidRDefault="3A4847D5" w14:paraId="433C550E" w14:textId="5BAA4C2F">
      <w:pPr>
        <w:pStyle w:val="Normal"/>
        <w:rPr>
          <w:rFonts w:ascii="Arial" w:hAnsi="Arial" w:eastAsia="Times New Roman" w:cs="Times New Roman"/>
          <w:lang w:val="fr-FR"/>
        </w:rPr>
      </w:pPr>
    </w:p>
    <w:p w:rsidR="007006E0" w:rsidP="007006E0" w:rsidRDefault="007006E0" w14:paraId="0346DCCB" w14:textId="50910D52">
      <w:pPr>
        <w:rPr>
          <w:lang w:val="fr-FR"/>
        </w:rPr>
      </w:pPr>
    </w:p>
    <w:p w:rsidRPr="007006E0" w:rsidR="007006E0" w:rsidP="007006E0" w:rsidRDefault="007006E0" w14:paraId="67B8D7C2" w14:textId="77777777">
      <w:pPr>
        <w:rPr>
          <w:lang w:val="fr-FR"/>
        </w:rPr>
      </w:pPr>
    </w:p>
    <w:p w:rsidR="00D0350B" w:rsidP="00A21683" w:rsidRDefault="00D0350B" w14:paraId="16C27BA4" w14:textId="7EE7B2C1">
      <w:pPr>
        <w:pStyle w:val="Titre1"/>
        <w:numPr>
          <w:ilvl w:val="0"/>
          <w:numId w:val="0"/>
        </w:numPr>
        <w:rPr>
          <w:lang w:val="fr-FR"/>
        </w:rPr>
      </w:pPr>
    </w:p>
    <w:p w:rsidR="00A21683" w:rsidP="00A21683" w:rsidRDefault="00A21683" w14:paraId="19C19F4F" w14:textId="340963A8">
      <w:pPr>
        <w:rPr>
          <w:lang w:val="fr-FR"/>
        </w:rPr>
      </w:pPr>
    </w:p>
    <w:p w:rsidRPr="00A21683" w:rsidR="00A21683" w:rsidP="00A21683" w:rsidRDefault="00A21683" w14:paraId="6740E238" w14:textId="77777777">
      <w:pPr>
        <w:rPr>
          <w:lang w:val="fr-FR"/>
        </w:rPr>
      </w:pPr>
    </w:p>
    <w:sectPr w:rsidRPr="00A21683" w:rsidR="00A21683" w:rsidSect="009E0A98">
      <w:headerReference w:type="default" r:id="rId12"/>
      <w:footerReference w:type="default" r:id="rId13"/>
      <w:pgSz w:w="12240" w:h="15840" w:orient="portrait" w:code="1"/>
      <w:pgMar w:top="1440" w:right="1800" w:bottom="1440" w:left="1800" w:header="1008" w:footer="10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E61" w:rsidRDefault="00A81E61" w14:paraId="385F86E7" w14:textId="77777777">
      <w:r>
        <w:separator/>
      </w:r>
    </w:p>
  </w:endnote>
  <w:endnote w:type="continuationSeparator" w:id="0">
    <w:p w:rsidR="00A81E61" w:rsidRDefault="00A81E61" w14:paraId="49765B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24041" w:rsidR="002862CF" w:rsidP="00B939FB" w:rsidRDefault="002862CF" w14:paraId="1AF3D770" w14:textId="19CE4BB2">
    <w:pPr>
      <w:pStyle w:val="Pieddepage"/>
      <w:pBdr>
        <w:top w:val="single" w:color="auto" w:sz="8" w:space="1"/>
      </w:pBdr>
      <w:rPr>
        <w:sz w:val="18"/>
        <w:szCs w:val="18"/>
      </w:rPr>
    </w:pPr>
    <w:r w:rsidRPr="00F24041">
      <w:rPr>
        <w:sz w:val="18"/>
        <w:szCs w:val="18"/>
      </w:rPr>
      <w:tab/>
    </w:r>
    <w:r w:rsidRPr="00F24041">
      <w:rPr>
        <w:sz w:val="18"/>
        <w:szCs w:val="18"/>
      </w:rPr>
      <w:t>Page</w:t>
    </w:r>
    <w:r w:rsidR="009E0A98">
      <w:rPr>
        <w:sz w:val="18"/>
        <w:szCs w:val="18"/>
      </w:rPr>
      <w:t xml:space="preserve"> </w:t>
    </w:r>
    <w:r w:rsidRPr="009E0A98" w:rsidR="009E0A98">
      <w:rPr>
        <w:sz w:val="18"/>
        <w:szCs w:val="18"/>
      </w:rPr>
      <w:fldChar w:fldCharType="begin"/>
    </w:r>
    <w:r w:rsidRPr="009E0A98" w:rsidR="009E0A98">
      <w:rPr>
        <w:sz w:val="18"/>
        <w:szCs w:val="18"/>
      </w:rPr>
      <w:instrText>PAGE   \* MERGEFORMAT</w:instrText>
    </w:r>
    <w:r w:rsidRPr="009E0A98" w:rsidR="009E0A98">
      <w:rPr>
        <w:sz w:val="18"/>
        <w:szCs w:val="18"/>
      </w:rPr>
      <w:fldChar w:fldCharType="separate"/>
    </w:r>
    <w:r w:rsidRPr="0082082F" w:rsidR="0082082F">
      <w:rPr>
        <w:noProof/>
        <w:sz w:val="18"/>
        <w:szCs w:val="18"/>
        <w:lang w:val="fr-FR"/>
      </w:rPr>
      <w:t>3</w:t>
    </w:r>
    <w:r w:rsidRPr="009E0A98" w:rsidR="009E0A98">
      <w:rPr>
        <w:sz w:val="18"/>
        <w:szCs w:val="18"/>
      </w:rPr>
      <w:fldChar w:fldCharType="end"/>
    </w:r>
    <w:r w:rsidRPr="00F24041">
      <w:rPr>
        <w:sz w:val="18"/>
        <w:szCs w:val="18"/>
      </w:rPr>
      <w:tab/>
    </w:r>
    <w:r w:rsidRPr="00F24041">
      <w:rPr>
        <w:sz w:val="18"/>
        <w:szCs w:val="18"/>
      </w:rPr>
      <w:fldChar w:fldCharType="begin"/>
    </w:r>
    <w:r w:rsidRPr="00F24041">
      <w:rPr>
        <w:sz w:val="18"/>
        <w:szCs w:val="18"/>
      </w:rPr>
      <w:instrText xml:space="preserve"> DATE \@ "M/d/yyyy" </w:instrText>
    </w:r>
    <w:r w:rsidRPr="00F24041">
      <w:rPr>
        <w:sz w:val="18"/>
        <w:szCs w:val="18"/>
      </w:rPr>
      <w:fldChar w:fldCharType="separate"/>
    </w:r>
    <w:r w:rsidR="00A36299">
      <w:rPr>
        <w:noProof/>
        <w:sz w:val="18"/>
        <w:szCs w:val="18"/>
      </w:rPr>
      <w:t>10/4/2021</w:t>
    </w:r>
    <w:r w:rsidRPr="00F2404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E61" w:rsidRDefault="00A81E61" w14:paraId="27CF1785" w14:textId="77777777">
      <w:r>
        <w:separator/>
      </w:r>
    </w:p>
  </w:footnote>
  <w:footnote w:type="continuationSeparator" w:id="0">
    <w:p w:rsidR="00A81E61" w:rsidRDefault="00A81E61" w14:paraId="211D344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24041" w:rsidR="002862CF" w:rsidP="00B939FB" w:rsidRDefault="00A36299" w14:paraId="4D5D8D24" w14:textId="0C4F36CC">
    <w:pPr>
      <w:pStyle w:val="En-tte"/>
      <w:pBdr>
        <w:bottom w:val="single" w:color="auto" w:sz="8" w:space="1"/>
      </w:pBdr>
      <w:jc w:val="center"/>
      <w:rPr>
        <w:sz w:val="18"/>
        <w:szCs w:val="18"/>
      </w:rPr>
    </w:pPr>
    <w:r>
      <w:rPr>
        <w:sz w:val="18"/>
        <w:szCs w:val="18"/>
      </w:rPr>
      <w:t xml:space="preserve">Première </w:t>
    </w:r>
    <w:proofErr w:type="spellStart"/>
    <w:r w:rsidR="003722F4">
      <w:rPr>
        <w:sz w:val="18"/>
        <w:szCs w:val="18"/>
      </w:rPr>
      <w:t>A</w:t>
    </w:r>
    <w:r>
      <w:rPr>
        <w:sz w:val="18"/>
        <w:szCs w:val="18"/>
      </w:rPr>
      <w:t>nalyse</w:t>
    </w:r>
    <w:proofErr w:type="spellEnd"/>
    <w:r w:rsidR="00785A87">
      <w:rPr>
        <w:sz w:val="18"/>
        <w:szCs w:val="18"/>
      </w:rPr>
      <w:t xml:space="preserve"> / </w:t>
    </w:r>
    <w:r w:rsidRPr="00785A87" w:rsidR="00785A87">
      <w:rPr>
        <w:i/>
        <w:sz w:val="18"/>
        <w:szCs w:val="18"/>
      </w:rPr>
      <w:t>First Analysis</w:t>
    </w:r>
  </w:p>
  <w:p w:rsidRPr="00F24041" w:rsidR="002862CF" w:rsidP="00D0286D" w:rsidRDefault="002862CF" w14:paraId="18FC7EBD" w14:textId="77777777">
    <w:pPr>
      <w:pStyle w:val="En-tte"/>
      <w:jc w:val="center"/>
      <w:rPr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ORyx4HxfH04wAO" int2:id="IwG+pRZ/">
      <int2:state int2:type="LegacyProofing" int2:value="Rejected"/>
    </int2:textHash>
    <int2:textHash int2:hashCode="aumZVSoNLcoU1i" int2:id="9ys5sDOx">
      <int2:state int2:type="LegacyProofing" int2:value="Rejected"/>
    </int2:textHash>
    <int2:textHash int2:hashCode="B+LcFFGH0b9hV3" int2:id="IulAmRBc">
      <int2:state int2:type="LegacyProofing" int2:value="Rejected"/>
    </int2:textHash>
    <int2:textHash int2:hashCode="WOcOum62wcMpe3" int2:id="4V8pANwx">
      <int2:state int2:type="LegacyProofing" int2:value="Rejected"/>
    </int2:textHash>
    <int2:textHash int2:hashCode="9xx9FzYvSGRKZM" int2:id="3w6cvNIN">
      <int2:state int2:type="LegacyProofing" int2:value="Rejected"/>
    </int2:textHash>
    <int2:textHash int2:hashCode="kReyi2lvD6Aaa3" int2:id="cSPiSNaL">
      <int2:state int2:type="LegacyProofing" int2:value="Rejected"/>
    </int2:textHash>
    <int2:textHash int2:hashCode="f7tyfbSytnFbCS" int2:id="wXPrYcp2">
      <int2:state int2:type="LegacyProofing" int2:value="Rejected"/>
    </int2:textHash>
    <int2:textHash int2:hashCode="8b701411UEGZkM" int2:id="x/zg3bv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9pt;height:9pt" o:bullet="t" type="#_x0000_t75">
        <v:imagedata o:title="BD14830_" r:id="rId1"/>
      </v:shape>
    </w:pict>
  </w:numPicBullet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96307"/>
    <w:multiLevelType w:val="hybridMultilevel"/>
    <w:tmpl w:val="84A2E0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EFC"/>
    <w:multiLevelType w:val="hybridMultilevel"/>
    <w:tmpl w:val="86F288C6"/>
    <w:lvl w:ilvl="0" w:tplc="43E29CF8">
      <w:numFmt w:val="bullet"/>
      <w:lvlText w:val="•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700C52"/>
    <w:multiLevelType w:val="hybridMultilevel"/>
    <w:tmpl w:val="7A7A1DD8"/>
    <w:lvl w:ilvl="0" w:tplc="0F3CBD0E">
      <w:start w:val="3"/>
      <w:numFmt w:val="bullet"/>
      <w:lvlText w:val="-"/>
      <w:lvlJc w:val="left"/>
      <w:pPr>
        <w:ind w:left="744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hint="default" w:ascii="Wingdings" w:hAnsi="Wingdings"/>
      </w:rPr>
    </w:lvl>
  </w:abstractNum>
  <w:abstractNum w:abstractNumId="3" w15:restartNumberingAfterBreak="0">
    <w:nsid w:val="51142AD8"/>
    <w:multiLevelType w:val="hybridMultilevel"/>
    <w:tmpl w:val="CACED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8347CD9"/>
    <w:multiLevelType w:val="hybridMultilevel"/>
    <w:tmpl w:val="CD8AA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41246FE"/>
    <w:multiLevelType w:val="hybridMultilevel"/>
    <w:tmpl w:val="08C4C72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E8"/>
    <w:rsid w:val="00001E94"/>
    <w:rsid w:val="000031FB"/>
    <w:rsid w:val="00004C76"/>
    <w:rsid w:val="00006538"/>
    <w:rsid w:val="000067A3"/>
    <w:rsid w:val="0000774E"/>
    <w:rsid w:val="00016780"/>
    <w:rsid w:val="0002148F"/>
    <w:rsid w:val="000226E0"/>
    <w:rsid w:val="0003155D"/>
    <w:rsid w:val="00033DBD"/>
    <w:rsid w:val="0003469B"/>
    <w:rsid w:val="00036649"/>
    <w:rsid w:val="0004199B"/>
    <w:rsid w:val="0004255B"/>
    <w:rsid w:val="00042B3A"/>
    <w:rsid w:val="0004461F"/>
    <w:rsid w:val="00051384"/>
    <w:rsid w:val="0006127C"/>
    <w:rsid w:val="00062500"/>
    <w:rsid w:val="00063041"/>
    <w:rsid w:val="00070515"/>
    <w:rsid w:val="0007143A"/>
    <w:rsid w:val="000722CE"/>
    <w:rsid w:val="000747F6"/>
    <w:rsid w:val="00077033"/>
    <w:rsid w:val="00080913"/>
    <w:rsid w:val="0008306A"/>
    <w:rsid w:val="0008791D"/>
    <w:rsid w:val="00093E8C"/>
    <w:rsid w:val="00094EA6"/>
    <w:rsid w:val="000964A1"/>
    <w:rsid w:val="000973CF"/>
    <w:rsid w:val="000B1121"/>
    <w:rsid w:val="000B2A3C"/>
    <w:rsid w:val="000B670E"/>
    <w:rsid w:val="000C30CC"/>
    <w:rsid w:val="000C55FB"/>
    <w:rsid w:val="000C6065"/>
    <w:rsid w:val="000D40A2"/>
    <w:rsid w:val="000E2EEF"/>
    <w:rsid w:val="000F0D0A"/>
    <w:rsid w:val="000F3EE5"/>
    <w:rsid w:val="0010281D"/>
    <w:rsid w:val="00102A51"/>
    <w:rsid w:val="00104B3E"/>
    <w:rsid w:val="00112379"/>
    <w:rsid w:val="00115460"/>
    <w:rsid w:val="001164D1"/>
    <w:rsid w:val="00116F0A"/>
    <w:rsid w:val="00120E8D"/>
    <w:rsid w:val="00124A28"/>
    <w:rsid w:val="001252A7"/>
    <w:rsid w:val="0013113A"/>
    <w:rsid w:val="0013172D"/>
    <w:rsid w:val="001346D9"/>
    <w:rsid w:val="0013642E"/>
    <w:rsid w:val="00137EEC"/>
    <w:rsid w:val="001422AB"/>
    <w:rsid w:val="001430DE"/>
    <w:rsid w:val="001564B8"/>
    <w:rsid w:val="001569E8"/>
    <w:rsid w:val="00157AE8"/>
    <w:rsid w:val="00160069"/>
    <w:rsid w:val="00165C78"/>
    <w:rsid w:val="001665A1"/>
    <w:rsid w:val="00167A75"/>
    <w:rsid w:val="00170CD0"/>
    <w:rsid w:val="00180AC5"/>
    <w:rsid w:val="0018162F"/>
    <w:rsid w:val="00186EAB"/>
    <w:rsid w:val="00192D6D"/>
    <w:rsid w:val="00194916"/>
    <w:rsid w:val="001A00E8"/>
    <w:rsid w:val="001A1FB0"/>
    <w:rsid w:val="001A33BA"/>
    <w:rsid w:val="001A4994"/>
    <w:rsid w:val="001B3700"/>
    <w:rsid w:val="001B4497"/>
    <w:rsid w:val="001B7B7A"/>
    <w:rsid w:val="001C0EAD"/>
    <w:rsid w:val="001C0FE7"/>
    <w:rsid w:val="001C129C"/>
    <w:rsid w:val="001C4D72"/>
    <w:rsid w:val="001D0257"/>
    <w:rsid w:val="001D036B"/>
    <w:rsid w:val="001D1D6C"/>
    <w:rsid w:val="001D71EC"/>
    <w:rsid w:val="001E1474"/>
    <w:rsid w:val="001E5773"/>
    <w:rsid w:val="001F45C6"/>
    <w:rsid w:val="001F60C8"/>
    <w:rsid w:val="001F6D34"/>
    <w:rsid w:val="001F7C2E"/>
    <w:rsid w:val="00203A87"/>
    <w:rsid w:val="00205AB4"/>
    <w:rsid w:val="0021131B"/>
    <w:rsid w:val="00214165"/>
    <w:rsid w:val="00215ABC"/>
    <w:rsid w:val="00216E76"/>
    <w:rsid w:val="00220045"/>
    <w:rsid w:val="00224EB5"/>
    <w:rsid w:val="00226A9D"/>
    <w:rsid w:val="0023360F"/>
    <w:rsid w:val="00244592"/>
    <w:rsid w:val="00247C91"/>
    <w:rsid w:val="00253278"/>
    <w:rsid w:val="002535CE"/>
    <w:rsid w:val="0025638E"/>
    <w:rsid w:val="00257437"/>
    <w:rsid w:val="00265D51"/>
    <w:rsid w:val="00270141"/>
    <w:rsid w:val="002716E9"/>
    <w:rsid w:val="00272049"/>
    <w:rsid w:val="002753D4"/>
    <w:rsid w:val="0027649B"/>
    <w:rsid w:val="002772CF"/>
    <w:rsid w:val="0028440C"/>
    <w:rsid w:val="002862CF"/>
    <w:rsid w:val="0029501B"/>
    <w:rsid w:val="0029760B"/>
    <w:rsid w:val="002A26DD"/>
    <w:rsid w:val="002A41AA"/>
    <w:rsid w:val="002A6624"/>
    <w:rsid w:val="002A6FC9"/>
    <w:rsid w:val="002A7A14"/>
    <w:rsid w:val="002B0329"/>
    <w:rsid w:val="002B4DB7"/>
    <w:rsid w:val="002B61AE"/>
    <w:rsid w:val="002C251D"/>
    <w:rsid w:val="002C374E"/>
    <w:rsid w:val="002D2B04"/>
    <w:rsid w:val="002D5392"/>
    <w:rsid w:val="002E690C"/>
    <w:rsid w:val="002F49C0"/>
    <w:rsid w:val="002F6712"/>
    <w:rsid w:val="00301DD3"/>
    <w:rsid w:val="003052CE"/>
    <w:rsid w:val="0030573B"/>
    <w:rsid w:val="00306E75"/>
    <w:rsid w:val="0031187F"/>
    <w:rsid w:val="00315A52"/>
    <w:rsid w:val="00317B51"/>
    <w:rsid w:val="00330146"/>
    <w:rsid w:val="0033164E"/>
    <w:rsid w:val="00332E9C"/>
    <w:rsid w:val="00337295"/>
    <w:rsid w:val="0033779B"/>
    <w:rsid w:val="00341A61"/>
    <w:rsid w:val="00345B38"/>
    <w:rsid w:val="00345FAE"/>
    <w:rsid w:val="00346BD1"/>
    <w:rsid w:val="00351861"/>
    <w:rsid w:val="00356B53"/>
    <w:rsid w:val="00362998"/>
    <w:rsid w:val="0036587D"/>
    <w:rsid w:val="003714F6"/>
    <w:rsid w:val="003722F4"/>
    <w:rsid w:val="003738D1"/>
    <w:rsid w:val="00377A1A"/>
    <w:rsid w:val="00383E33"/>
    <w:rsid w:val="00386837"/>
    <w:rsid w:val="00386995"/>
    <w:rsid w:val="0039474A"/>
    <w:rsid w:val="003977C5"/>
    <w:rsid w:val="003A1498"/>
    <w:rsid w:val="003A1636"/>
    <w:rsid w:val="003A3EDC"/>
    <w:rsid w:val="003A4492"/>
    <w:rsid w:val="003B2A72"/>
    <w:rsid w:val="003B4C8B"/>
    <w:rsid w:val="003B6ED0"/>
    <w:rsid w:val="003B79F8"/>
    <w:rsid w:val="003C0761"/>
    <w:rsid w:val="003D1532"/>
    <w:rsid w:val="003D1C20"/>
    <w:rsid w:val="003D4D31"/>
    <w:rsid w:val="003E0C4A"/>
    <w:rsid w:val="003E4190"/>
    <w:rsid w:val="003F18FB"/>
    <w:rsid w:val="00400C8C"/>
    <w:rsid w:val="00410EF1"/>
    <w:rsid w:val="0041152A"/>
    <w:rsid w:val="00412A3F"/>
    <w:rsid w:val="00412FEF"/>
    <w:rsid w:val="0041783D"/>
    <w:rsid w:val="00417E2E"/>
    <w:rsid w:val="00422118"/>
    <w:rsid w:val="00424139"/>
    <w:rsid w:val="004267E7"/>
    <w:rsid w:val="00427674"/>
    <w:rsid w:val="00430A98"/>
    <w:rsid w:val="00432295"/>
    <w:rsid w:val="004322F7"/>
    <w:rsid w:val="00434884"/>
    <w:rsid w:val="00443B66"/>
    <w:rsid w:val="00452707"/>
    <w:rsid w:val="0045375F"/>
    <w:rsid w:val="00453E31"/>
    <w:rsid w:val="0045458A"/>
    <w:rsid w:val="00456A03"/>
    <w:rsid w:val="00460AE6"/>
    <w:rsid w:val="00462861"/>
    <w:rsid w:val="004656E5"/>
    <w:rsid w:val="00467D4A"/>
    <w:rsid w:val="00470041"/>
    <w:rsid w:val="00472ED8"/>
    <w:rsid w:val="00472F2C"/>
    <w:rsid w:val="00475B9B"/>
    <w:rsid w:val="00476057"/>
    <w:rsid w:val="00490341"/>
    <w:rsid w:val="00497D47"/>
    <w:rsid w:val="004A103C"/>
    <w:rsid w:val="004A1BA9"/>
    <w:rsid w:val="004A44D3"/>
    <w:rsid w:val="004A5659"/>
    <w:rsid w:val="004A7483"/>
    <w:rsid w:val="004B0B29"/>
    <w:rsid w:val="004B2CF1"/>
    <w:rsid w:val="004B6E90"/>
    <w:rsid w:val="004C2641"/>
    <w:rsid w:val="004C3388"/>
    <w:rsid w:val="004C4A05"/>
    <w:rsid w:val="004C7986"/>
    <w:rsid w:val="004D020B"/>
    <w:rsid w:val="004D1FCC"/>
    <w:rsid w:val="004E0511"/>
    <w:rsid w:val="004E45BE"/>
    <w:rsid w:val="004F05D4"/>
    <w:rsid w:val="004F2FE4"/>
    <w:rsid w:val="004F3020"/>
    <w:rsid w:val="004F6761"/>
    <w:rsid w:val="005050C2"/>
    <w:rsid w:val="00505709"/>
    <w:rsid w:val="00514972"/>
    <w:rsid w:val="00516C45"/>
    <w:rsid w:val="00524C12"/>
    <w:rsid w:val="00527248"/>
    <w:rsid w:val="005272F4"/>
    <w:rsid w:val="005354C5"/>
    <w:rsid w:val="00536ACF"/>
    <w:rsid w:val="00540DC3"/>
    <w:rsid w:val="00543AD0"/>
    <w:rsid w:val="00546E3A"/>
    <w:rsid w:val="00547BE4"/>
    <w:rsid w:val="00550932"/>
    <w:rsid w:val="0055273D"/>
    <w:rsid w:val="0055622D"/>
    <w:rsid w:val="00556722"/>
    <w:rsid w:val="00556F18"/>
    <w:rsid w:val="00557FFC"/>
    <w:rsid w:val="00561BD2"/>
    <w:rsid w:val="00562878"/>
    <w:rsid w:val="005633E6"/>
    <w:rsid w:val="005638E3"/>
    <w:rsid w:val="00570199"/>
    <w:rsid w:val="00573191"/>
    <w:rsid w:val="00575EE7"/>
    <w:rsid w:val="0057686A"/>
    <w:rsid w:val="00580014"/>
    <w:rsid w:val="005816E6"/>
    <w:rsid w:val="00582A37"/>
    <w:rsid w:val="00584B17"/>
    <w:rsid w:val="00593DF5"/>
    <w:rsid w:val="005A07A3"/>
    <w:rsid w:val="005A351D"/>
    <w:rsid w:val="005B2B0E"/>
    <w:rsid w:val="005B2BAF"/>
    <w:rsid w:val="005C2CC5"/>
    <w:rsid w:val="005C4B6E"/>
    <w:rsid w:val="005C5026"/>
    <w:rsid w:val="005D00AA"/>
    <w:rsid w:val="005D017A"/>
    <w:rsid w:val="005D1ED5"/>
    <w:rsid w:val="005E0E43"/>
    <w:rsid w:val="005E2A5C"/>
    <w:rsid w:val="005E6F82"/>
    <w:rsid w:val="005F1A6C"/>
    <w:rsid w:val="005F54ED"/>
    <w:rsid w:val="005F7092"/>
    <w:rsid w:val="006010CA"/>
    <w:rsid w:val="00603C05"/>
    <w:rsid w:val="00606AB8"/>
    <w:rsid w:val="00606E33"/>
    <w:rsid w:val="00610F54"/>
    <w:rsid w:val="00611312"/>
    <w:rsid w:val="006126AE"/>
    <w:rsid w:val="0061674B"/>
    <w:rsid w:val="00621530"/>
    <w:rsid w:val="006240A1"/>
    <w:rsid w:val="00642C44"/>
    <w:rsid w:val="00642EA6"/>
    <w:rsid w:val="00646CAD"/>
    <w:rsid w:val="00647F6F"/>
    <w:rsid w:val="0065168E"/>
    <w:rsid w:val="006548D1"/>
    <w:rsid w:val="00664C65"/>
    <w:rsid w:val="00666076"/>
    <w:rsid w:val="006716D0"/>
    <w:rsid w:val="006767A9"/>
    <w:rsid w:val="0069049A"/>
    <w:rsid w:val="00694A67"/>
    <w:rsid w:val="00697E0F"/>
    <w:rsid w:val="006A3DF7"/>
    <w:rsid w:val="006A6F59"/>
    <w:rsid w:val="006A7413"/>
    <w:rsid w:val="006B050D"/>
    <w:rsid w:val="006B14BF"/>
    <w:rsid w:val="006B470E"/>
    <w:rsid w:val="006B51BF"/>
    <w:rsid w:val="006C60A6"/>
    <w:rsid w:val="006D53EE"/>
    <w:rsid w:val="006D647A"/>
    <w:rsid w:val="006D6833"/>
    <w:rsid w:val="006E2B92"/>
    <w:rsid w:val="006F4A92"/>
    <w:rsid w:val="006F7DB6"/>
    <w:rsid w:val="007006E0"/>
    <w:rsid w:val="007040E7"/>
    <w:rsid w:val="00706A11"/>
    <w:rsid w:val="00725F8B"/>
    <w:rsid w:val="00727E91"/>
    <w:rsid w:val="00733AA9"/>
    <w:rsid w:val="007351E0"/>
    <w:rsid w:val="007400EE"/>
    <w:rsid w:val="007404EF"/>
    <w:rsid w:val="00746439"/>
    <w:rsid w:val="0074692F"/>
    <w:rsid w:val="007503B0"/>
    <w:rsid w:val="00753386"/>
    <w:rsid w:val="00756C7D"/>
    <w:rsid w:val="00761842"/>
    <w:rsid w:val="00765F37"/>
    <w:rsid w:val="007662EA"/>
    <w:rsid w:val="0077250A"/>
    <w:rsid w:val="00772996"/>
    <w:rsid w:val="007770EA"/>
    <w:rsid w:val="00780CD1"/>
    <w:rsid w:val="00782CAD"/>
    <w:rsid w:val="00783C1A"/>
    <w:rsid w:val="007845AF"/>
    <w:rsid w:val="00785011"/>
    <w:rsid w:val="007853DD"/>
    <w:rsid w:val="007856A5"/>
    <w:rsid w:val="00785A87"/>
    <w:rsid w:val="00787CB9"/>
    <w:rsid w:val="007928D9"/>
    <w:rsid w:val="00794A16"/>
    <w:rsid w:val="00794CF9"/>
    <w:rsid w:val="00797829"/>
    <w:rsid w:val="007A1795"/>
    <w:rsid w:val="007A4656"/>
    <w:rsid w:val="007B0604"/>
    <w:rsid w:val="007B661D"/>
    <w:rsid w:val="007C13C1"/>
    <w:rsid w:val="007C3BB8"/>
    <w:rsid w:val="007D3802"/>
    <w:rsid w:val="007E2391"/>
    <w:rsid w:val="007E68D7"/>
    <w:rsid w:val="007F2EC4"/>
    <w:rsid w:val="007F5E4B"/>
    <w:rsid w:val="00804D78"/>
    <w:rsid w:val="008144FC"/>
    <w:rsid w:val="00817D21"/>
    <w:rsid w:val="0082082F"/>
    <w:rsid w:val="00820EC1"/>
    <w:rsid w:val="00822068"/>
    <w:rsid w:val="0082206C"/>
    <w:rsid w:val="00824E43"/>
    <w:rsid w:val="008276D9"/>
    <w:rsid w:val="00830904"/>
    <w:rsid w:val="00831159"/>
    <w:rsid w:val="00831DA6"/>
    <w:rsid w:val="00833922"/>
    <w:rsid w:val="00833C5F"/>
    <w:rsid w:val="00837715"/>
    <w:rsid w:val="00842713"/>
    <w:rsid w:val="008465A8"/>
    <w:rsid w:val="008518FA"/>
    <w:rsid w:val="00852433"/>
    <w:rsid w:val="00853B06"/>
    <w:rsid w:val="0085641A"/>
    <w:rsid w:val="00865D2C"/>
    <w:rsid w:val="00873F68"/>
    <w:rsid w:val="008769EF"/>
    <w:rsid w:val="00883299"/>
    <w:rsid w:val="0088693C"/>
    <w:rsid w:val="00886C04"/>
    <w:rsid w:val="00887296"/>
    <w:rsid w:val="00887A00"/>
    <w:rsid w:val="008942E4"/>
    <w:rsid w:val="008A0134"/>
    <w:rsid w:val="008A23C9"/>
    <w:rsid w:val="008A6712"/>
    <w:rsid w:val="008A73E6"/>
    <w:rsid w:val="008A78B5"/>
    <w:rsid w:val="008B3D16"/>
    <w:rsid w:val="008B7294"/>
    <w:rsid w:val="008C4405"/>
    <w:rsid w:val="008C4703"/>
    <w:rsid w:val="008C5BFE"/>
    <w:rsid w:val="008C7CF9"/>
    <w:rsid w:val="008D0BBD"/>
    <w:rsid w:val="008D0D32"/>
    <w:rsid w:val="008D2AE8"/>
    <w:rsid w:val="008D6216"/>
    <w:rsid w:val="008D6298"/>
    <w:rsid w:val="008E1BD5"/>
    <w:rsid w:val="008E60A4"/>
    <w:rsid w:val="008E7A27"/>
    <w:rsid w:val="008F448A"/>
    <w:rsid w:val="00901624"/>
    <w:rsid w:val="00901F38"/>
    <w:rsid w:val="00902E07"/>
    <w:rsid w:val="00906316"/>
    <w:rsid w:val="009077B7"/>
    <w:rsid w:val="009134B2"/>
    <w:rsid w:val="00915408"/>
    <w:rsid w:val="00915CD3"/>
    <w:rsid w:val="00921287"/>
    <w:rsid w:val="00924FA0"/>
    <w:rsid w:val="00936FDF"/>
    <w:rsid w:val="009464C2"/>
    <w:rsid w:val="009503E4"/>
    <w:rsid w:val="0095069C"/>
    <w:rsid w:val="0095501E"/>
    <w:rsid w:val="00955BB9"/>
    <w:rsid w:val="009607C4"/>
    <w:rsid w:val="00960EE0"/>
    <w:rsid w:val="009612EB"/>
    <w:rsid w:val="00963DC7"/>
    <w:rsid w:val="00964587"/>
    <w:rsid w:val="00965548"/>
    <w:rsid w:val="00972052"/>
    <w:rsid w:val="00974A81"/>
    <w:rsid w:val="009767AE"/>
    <w:rsid w:val="0098032D"/>
    <w:rsid w:val="00983653"/>
    <w:rsid w:val="0098490B"/>
    <w:rsid w:val="0098674D"/>
    <w:rsid w:val="00986D19"/>
    <w:rsid w:val="00996FE5"/>
    <w:rsid w:val="0099DEE8"/>
    <w:rsid w:val="009A0AAD"/>
    <w:rsid w:val="009A2B15"/>
    <w:rsid w:val="009A541C"/>
    <w:rsid w:val="009B0D92"/>
    <w:rsid w:val="009B285A"/>
    <w:rsid w:val="009B3041"/>
    <w:rsid w:val="009B3DEE"/>
    <w:rsid w:val="009C08E7"/>
    <w:rsid w:val="009C0A88"/>
    <w:rsid w:val="009C0F9A"/>
    <w:rsid w:val="009C6D14"/>
    <w:rsid w:val="009D2E77"/>
    <w:rsid w:val="009E0A98"/>
    <w:rsid w:val="009E0B38"/>
    <w:rsid w:val="009F2252"/>
    <w:rsid w:val="009F3A04"/>
    <w:rsid w:val="009F6AAA"/>
    <w:rsid w:val="00A01B85"/>
    <w:rsid w:val="00A01D41"/>
    <w:rsid w:val="00A02562"/>
    <w:rsid w:val="00A0740A"/>
    <w:rsid w:val="00A14010"/>
    <w:rsid w:val="00A17334"/>
    <w:rsid w:val="00A17E8B"/>
    <w:rsid w:val="00A21683"/>
    <w:rsid w:val="00A23EC9"/>
    <w:rsid w:val="00A31CBF"/>
    <w:rsid w:val="00A33D6A"/>
    <w:rsid w:val="00A36299"/>
    <w:rsid w:val="00A40EAC"/>
    <w:rsid w:val="00A421FF"/>
    <w:rsid w:val="00A42CFB"/>
    <w:rsid w:val="00A42EA4"/>
    <w:rsid w:val="00A440A0"/>
    <w:rsid w:val="00A44568"/>
    <w:rsid w:val="00A46894"/>
    <w:rsid w:val="00A47D48"/>
    <w:rsid w:val="00A5497F"/>
    <w:rsid w:val="00A5561A"/>
    <w:rsid w:val="00A57929"/>
    <w:rsid w:val="00A57CA7"/>
    <w:rsid w:val="00A618FA"/>
    <w:rsid w:val="00A63678"/>
    <w:rsid w:val="00A63D1E"/>
    <w:rsid w:val="00A66CD4"/>
    <w:rsid w:val="00A71644"/>
    <w:rsid w:val="00A71EA8"/>
    <w:rsid w:val="00A81E61"/>
    <w:rsid w:val="00A82F5F"/>
    <w:rsid w:val="00A91166"/>
    <w:rsid w:val="00A92309"/>
    <w:rsid w:val="00A933C4"/>
    <w:rsid w:val="00A95A63"/>
    <w:rsid w:val="00A96325"/>
    <w:rsid w:val="00AA1331"/>
    <w:rsid w:val="00AA66AA"/>
    <w:rsid w:val="00AA75E9"/>
    <w:rsid w:val="00AB1F8C"/>
    <w:rsid w:val="00AC6E8D"/>
    <w:rsid w:val="00AD30F0"/>
    <w:rsid w:val="00AD3BF3"/>
    <w:rsid w:val="00AE000C"/>
    <w:rsid w:val="00AE10D2"/>
    <w:rsid w:val="00AE4E80"/>
    <w:rsid w:val="00AE5AF3"/>
    <w:rsid w:val="00B00673"/>
    <w:rsid w:val="00B02867"/>
    <w:rsid w:val="00B02CB7"/>
    <w:rsid w:val="00B05E97"/>
    <w:rsid w:val="00B118C0"/>
    <w:rsid w:val="00B120AE"/>
    <w:rsid w:val="00B14C21"/>
    <w:rsid w:val="00B2002C"/>
    <w:rsid w:val="00B206D1"/>
    <w:rsid w:val="00B22714"/>
    <w:rsid w:val="00B23FFB"/>
    <w:rsid w:val="00B25572"/>
    <w:rsid w:val="00B2740C"/>
    <w:rsid w:val="00B279F5"/>
    <w:rsid w:val="00B32A0F"/>
    <w:rsid w:val="00B33D8F"/>
    <w:rsid w:val="00B409E7"/>
    <w:rsid w:val="00B4236F"/>
    <w:rsid w:val="00B44B02"/>
    <w:rsid w:val="00B52803"/>
    <w:rsid w:val="00B57107"/>
    <w:rsid w:val="00B617B9"/>
    <w:rsid w:val="00B63FD4"/>
    <w:rsid w:val="00B7538E"/>
    <w:rsid w:val="00B75410"/>
    <w:rsid w:val="00B774BC"/>
    <w:rsid w:val="00B85304"/>
    <w:rsid w:val="00B858F1"/>
    <w:rsid w:val="00B86583"/>
    <w:rsid w:val="00B87B30"/>
    <w:rsid w:val="00B939FB"/>
    <w:rsid w:val="00BA0070"/>
    <w:rsid w:val="00BA5DCC"/>
    <w:rsid w:val="00BC24C9"/>
    <w:rsid w:val="00BC6BDF"/>
    <w:rsid w:val="00BD1DC3"/>
    <w:rsid w:val="00BD21FF"/>
    <w:rsid w:val="00BD67EB"/>
    <w:rsid w:val="00BE0124"/>
    <w:rsid w:val="00BE34BB"/>
    <w:rsid w:val="00BF0219"/>
    <w:rsid w:val="00BF5C30"/>
    <w:rsid w:val="00BF7E92"/>
    <w:rsid w:val="00BF7FE7"/>
    <w:rsid w:val="00C02A45"/>
    <w:rsid w:val="00C10AB3"/>
    <w:rsid w:val="00C139EE"/>
    <w:rsid w:val="00C146BC"/>
    <w:rsid w:val="00C16B59"/>
    <w:rsid w:val="00C21C33"/>
    <w:rsid w:val="00C22413"/>
    <w:rsid w:val="00C26249"/>
    <w:rsid w:val="00C27667"/>
    <w:rsid w:val="00C27750"/>
    <w:rsid w:val="00C36583"/>
    <w:rsid w:val="00C366EB"/>
    <w:rsid w:val="00C37758"/>
    <w:rsid w:val="00C41FC2"/>
    <w:rsid w:val="00C42CB3"/>
    <w:rsid w:val="00C50ED4"/>
    <w:rsid w:val="00C5488C"/>
    <w:rsid w:val="00C666B0"/>
    <w:rsid w:val="00C67120"/>
    <w:rsid w:val="00C67F4A"/>
    <w:rsid w:val="00C71011"/>
    <w:rsid w:val="00C76664"/>
    <w:rsid w:val="00C76672"/>
    <w:rsid w:val="00C76BAB"/>
    <w:rsid w:val="00C774D4"/>
    <w:rsid w:val="00C805B3"/>
    <w:rsid w:val="00C8565E"/>
    <w:rsid w:val="00C85E36"/>
    <w:rsid w:val="00C910D2"/>
    <w:rsid w:val="00C91F03"/>
    <w:rsid w:val="00CA00D7"/>
    <w:rsid w:val="00CA0592"/>
    <w:rsid w:val="00CA1195"/>
    <w:rsid w:val="00CA2779"/>
    <w:rsid w:val="00CA3FB3"/>
    <w:rsid w:val="00CA5821"/>
    <w:rsid w:val="00CA6F2C"/>
    <w:rsid w:val="00CB42ED"/>
    <w:rsid w:val="00CC5887"/>
    <w:rsid w:val="00CC5928"/>
    <w:rsid w:val="00CC66C9"/>
    <w:rsid w:val="00CC7363"/>
    <w:rsid w:val="00CE130F"/>
    <w:rsid w:val="00CE1CFA"/>
    <w:rsid w:val="00CE2298"/>
    <w:rsid w:val="00CE4566"/>
    <w:rsid w:val="00CF1200"/>
    <w:rsid w:val="00CF576F"/>
    <w:rsid w:val="00CF6029"/>
    <w:rsid w:val="00D0286D"/>
    <w:rsid w:val="00D0350B"/>
    <w:rsid w:val="00D04FCD"/>
    <w:rsid w:val="00D0658C"/>
    <w:rsid w:val="00D2034B"/>
    <w:rsid w:val="00D24FF6"/>
    <w:rsid w:val="00D25343"/>
    <w:rsid w:val="00D26966"/>
    <w:rsid w:val="00D3247B"/>
    <w:rsid w:val="00D3461F"/>
    <w:rsid w:val="00D41BB4"/>
    <w:rsid w:val="00D42FBC"/>
    <w:rsid w:val="00D4783B"/>
    <w:rsid w:val="00D5125D"/>
    <w:rsid w:val="00D515FE"/>
    <w:rsid w:val="00D55D2E"/>
    <w:rsid w:val="00D62B49"/>
    <w:rsid w:val="00D670C1"/>
    <w:rsid w:val="00D7046C"/>
    <w:rsid w:val="00D71AD8"/>
    <w:rsid w:val="00D85992"/>
    <w:rsid w:val="00D86012"/>
    <w:rsid w:val="00D86F61"/>
    <w:rsid w:val="00D91C73"/>
    <w:rsid w:val="00D93C5C"/>
    <w:rsid w:val="00D97675"/>
    <w:rsid w:val="00DA0316"/>
    <w:rsid w:val="00DA1382"/>
    <w:rsid w:val="00DA3485"/>
    <w:rsid w:val="00DA38DF"/>
    <w:rsid w:val="00DA3F2C"/>
    <w:rsid w:val="00DA60B8"/>
    <w:rsid w:val="00DA7B45"/>
    <w:rsid w:val="00DB53C3"/>
    <w:rsid w:val="00DC0B71"/>
    <w:rsid w:val="00DC1E13"/>
    <w:rsid w:val="00DC3F24"/>
    <w:rsid w:val="00DD152C"/>
    <w:rsid w:val="00DD51AE"/>
    <w:rsid w:val="00DE569C"/>
    <w:rsid w:val="00DE6A0A"/>
    <w:rsid w:val="00DF3E0E"/>
    <w:rsid w:val="00DF5576"/>
    <w:rsid w:val="00E01FE6"/>
    <w:rsid w:val="00E05BA3"/>
    <w:rsid w:val="00E05D17"/>
    <w:rsid w:val="00E05D3D"/>
    <w:rsid w:val="00E139E6"/>
    <w:rsid w:val="00E14232"/>
    <w:rsid w:val="00E14C4B"/>
    <w:rsid w:val="00E176E8"/>
    <w:rsid w:val="00E225CB"/>
    <w:rsid w:val="00E243D7"/>
    <w:rsid w:val="00E265A8"/>
    <w:rsid w:val="00E27ED7"/>
    <w:rsid w:val="00E30AC2"/>
    <w:rsid w:val="00E356F3"/>
    <w:rsid w:val="00E35E53"/>
    <w:rsid w:val="00E35FFF"/>
    <w:rsid w:val="00E37DB8"/>
    <w:rsid w:val="00E41918"/>
    <w:rsid w:val="00E42224"/>
    <w:rsid w:val="00E427AF"/>
    <w:rsid w:val="00E51AF4"/>
    <w:rsid w:val="00E51E43"/>
    <w:rsid w:val="00E5441A"/>
    <w:rsid w:val="00E5641B"/>
    <w:rsid w:val="00E6087B"/>
    <w:rsid w:val="00E62945"/>
    <w:rsid w:val="00E70D0D"/>
    <w:rsid w:val="00E71D28"/>
    <w:rsid w:val="00E742F9"/>
    <w:rsid w:val="00E80D5E"/>
    <w:rsid w:val="00E83AB9"/>
    <w:rsid w:val="00E84428"/>
    <w:rsid w:val="00E9144B"/>
    <w:rsid w:val="00E94E3B"/>
    <w:rsid w:val="00E97FAB"/>
    <w:rsid w:val="00EA0968"/>
    <w:rsid w:val="00EA11E3"/>
    <w:rsid w:val="00EA4F44"/>
    <w:rsid w:val="00EA5106"/>
    <w:rsid w:val="00EA5BDA"/>
    <w:rsid w:val="00EA6A1D"/>
    <w:rsid w:val="00EB25F4"/>
    <w:rsid w:val="00EB49CE"/>
    <w:rsid w:val="00EB69CF"/>
    <w:rsid w:val="00EB6C16"/>
    <w:rsid w:val="00EC1E78"/>
    <w:rsid w:val="00EC402E"/>
    <w:rsid w:val="00EC5616"/>
    <w:rsid w:val="00EC58C1"/>
    <w:rsid w:val="00ED1FD2"/>
    <w:rsid w:val="00ED5AE2"/>
    <w:rsid w:val="00EE00B2"/>
    <w:rsid w:val="00EE10C7"/>
    <w:rsid w:val="00EE26C5"/>
    <w:rsid w:val="00EE3D54"/>
    <w:rsid w:val="00EE7A8F"/>
    <w:rsid w:val="00EE7FFA"/>
    <w:rsid w:val="00EF0D8D"/>
    <w:rsid w:val="00EF50DF"/>
    <w:rsid w:val="00F00701"/>
    <w:rsid w:val="00F012F3"/>
    <w:rsid w:val="00F01BDA"/>
    <w:rsid w:val="00F05634"/>
    <w:rsid w:val="00F15033"/>
    <w:rsid w:val="00F1AE33"/>
    <w:rsid w:val="00F21428"/>
    <w:rsid w:val="00F24041"/>
    <w:rsid w:val="00F25931"/>
    <w:rsid w:val="00F25B75"/>
    <w:rsid w:val="00F27B3B"/>
    <w:rsid w:val="00F31560"/>
    <w:rsid w:val="00F34066"/>
    <w:rsid w:val="00F34CA0"/>
    <w:rsid w:val="00F35500"/>
    <w:rsid w:val="00F42FE3"/>
    <w:rsid w:val="00F471B3"/>
    <w:rsid w:val="00F512D3"/>
    <w:rsid w:val="00F52386"/>
    <w:rsid w:val="00F54D8D"/>
    <w:rsid w:val="00F6180C"/>
    <w:rsid w:val="00F61D34"/>
    <w:rsid w:val="00F61DD2"/>
    <w:rsid w:val="00F6357F"/>
    <w:rsid w:val="00F640BF"/>
    <w:rsid w:val="00F677E1"/>
    <w:rsid w:val="00F736D0"/>
    <w:rsid w:val="00F737D0"/>
    <w:rsid w:val="00F73E7F"/>
    <w:rsid w:val="00F74779"/>
    <w:rsid w:val="00F7609C"/>
    <w:rsid w:val="00F76955"/>
    <w:rsid w:val="00F82399"/>
    <w:rsid w:val="00F8295D"/>
    <w:rsid w:val="00F85C90"/>
    <w:rsid w:val="00F93E93"/>
    <w:rsid w:val="00F94A4A"/>
    <w:rsid w:val="00FA24FF"/>
    <w:rsid w:val="00FB3D8A"/>
    <w:rsid w:val="00FC4CCA"/>
    <w:rsid w:val="00FC5766"/>
    <w:rsid w:val="00FC6F67"/>
    <w:rsid w:val="00FD05F1"/>
    <w:rsid w:val="00FD1134"/>
    <w:rsid w:val="00FD33B1"/>
    <w:rsid w:val="00FE0ABE"/>
    <w:rsid w:val="00FE3608"/>
    <w:rsid w:val="00FE582D"/>
    <w:rsid w:val="00FF4898"/>
    <w:rsid w:val="00FF6237"/>
    <w:rsid w:val="01EE7E91"/>
    <w:rsid w:val="025BEA0C"/>
    <w:rsid w:val="040A5DC3"/>
    <w:rsid w:val="05FB26B3"/>
    <w:rsid w:val="0697108F"/>
    <w:rsid w:val="06F69872"/>
    <w:rsid w:val="079D3FBE"/>
    <w:rsid w:val="08F1C820"/>
    <w:rsid w:val="09FEC22C"/>
    <w:rsid w:val="0A1FE328"/>
    <w:rsid w:val="0A27C779"/>
    <w:rsid w:val="0A5C8B2A"/>
    <w:rsid w:val="0A91340D"/>
    <w:rsid w:val="0BC397DA"/>
    <w:rsid w:val="0C22292A"/>
    <w:rsid w:val="0DEE5681"/>
    <w:rsid w:val="0E575A00"/>
    <w:rsid w:val="0EA1FC76"/>
    <w:rsid w:val="106E4FAB"/>
    <w:rsid w:val="113CAA19"/>
    <w:rsid w:val="120CBBEC"/>
    <w:rsid w:val="12C544A3"/>
    <w:rsid w:val="131570CB"/>
    <w:rsid w:val="13C3C53A"/>
    <w:rsid w:val="13CD76F5"/>
    <w:rsid w:val="156A7A20"/>
    <w:rsid w:val="156C0A17"/>
    <w:rsid w:val="15FED39D"/>
    <w:rsid w:val="1679FAD7"/>
    <w:rsid w:val="17F6508C"/>
    <w:rsid w:val="18A22417"/>
    <w:rsid w:val="1A2293FD"/>
    <w:rsid w:val="1A519D55"/>
    <w:rsid w:val="1AB85E48"/>
    <w:rsid w:val="1AD6582F"/>
    <w:rsid w:val="1B7EFBDC"/>
    <w:rsid w:val="1B8CDAB2"/>
    <w:rsid w:val="1BE9FCE4"/>
    <w:rsid w:val="1C573D87"/>
    <w:rsid w:val="1D9695F9"/>
    <w:rsid w:val="1DA385A6"/>
    <w:rsid w:val="1DB40248"/>
    <w:rsid w:val="1DD8B4CE"/>
    <w:rsid w:val="1DE5485B"/>
    <w:rsid w:val="1DE7D217"/>
    <w:rsid w:val="1EF83D3E"/>
    <w:rsid w:val="1FFE86C6"/>
    <w:rsid w:val="20940D9F"/>
    <w:rsid w:val="209E07B4"/>
    <w:rsid w:val="21131C8D"/>
    <w:rsid w:val="22DEED40"/>
    <w:rsid w:val="24EDF03C"/>
    <w:rsid w:val="251C587B"/>
    <w:rsid w:val="255BBBEA"/>
    <w:rsid w:val="270764C7"/>
    <w:rsid w:val="27B4DB37"/>
    <w:rsid w:val="296EC7ED"/>
    <w:rsid w:val="29AD3317"/>
    <w:rsid w:val="2AA2B6ED"/>
    <w:rsid w:val="2B369729"/>
    <w:rsid w:val="2B5486A0"/>
    <w:rsid w:val="2BF3402B"/>
    <w:rsid w:val="2C4EB1CA"/>
    <w:rsid w:val="2CAF99E4"/>
    <w:rsid w:val="2D6B347C"/>
    <w:rsid w:val="3119A778"/>
    <w:rsid w:val="31A5D8AD"/>
    <w:rsid w:val="31F839BF"/>
    <w:rsid w:val="32774FB8"/>
    <w:rsid w:val="333AED00"/>
    <w:rsid w:val="3341A90E"/>
    <w:rsid w:val="34164A1A"/>
    <w:rsid w:val="354B66DD"/>
    <w:rsid w:val="35C94EDC"/>
    <w:rsid w:val="367949D0"/>
    <w:rsid w:val="36AC6104"/>
    <w:rsid w:val="3735B998"/>
    <w:rsid w:val="37F56235"/>
    <w:rsid w:val="382E369F"/>
    <w:rsid w:val="382E6EF5"/>
    <w:rsid w:val="38B2170D"/>
    <w:rsid w:val="38B3A433"/>
    <w:rsid w:val="38DCDE49"/>
    <w:rsid w:val="39A35911"/>
    <w:rsid w:val="3A2F8DE5"/>
    <w:rsid w:val="3A4847D5"/>
    <w:rsid w:val="3A5D1A87"/>
    <w:rsid w:val="3A906EEF"/>
    <w:rsid w:val="3ADDB6A0"/>
    <w:rsid w:val="3B375CD6"/>
    <w:rsid w:val="3B387895"/>
    <w:rsid w:val="3B41F673"/>
    <w:rsid w:val="3B4CBAF3"/>
    <w:rsid w:val="3BA07DD2"/>
    <w:rsid w:val="3BC0A41B"/>
    <w:rsid w:val="3BE38D8A"/>
    <w:rsid w:val="3C8D354D"/>
    <w:rsid w:val="3C9D9D1B"/>
    <w:rsid w:val="3CAB51A2"/>
    <w:rsid w:val="3CE05DC7"/>
    <w:rsid w:val="3D4120BD"/>
    <w:rsid w:val="3D78DCCC"/>
    <w:rsid w:val="3F084BE8"/>
    <w:rsid w:val="3FC4D60F"/>
    <w:rsid w:val="4160A670"/>
    <w:rsid w:val="41C0A9F4"/>
    <w:rsid w:val="41D5C20F"/>
    <w:rsid w:val="41FF59C5"/>
    <w:rsid w:val="4239CA15"/>
    <w:rsid w:val="42E54806"/>
    <w:rsid w:val="44984732"/>
    <w:rsid w:val="44AE44FE"/>
    <w:rsid w:val="45A88B86"/>
    <w:rsid w:val="45CE37CF"/>
    <w:rsid w:val="46341793"/>
    <w:rsid w:val="4695A8CD"/>
    <w:rsid w:val="46E99830"/>
    <w:rsid w:val="48121ED3"/>
    <w:rsid w:val="482B3DFB"/>
    <w:rsid w:val="4914FF35"/>
    <w:rsid w:val="496BB855"/>
    <w:rsid w:val="49BB20ED"/>
    <w:rsid w:val="4A1FE3A5"/>
    <w:rsid w:val="4A55F36D"/>
    <w:rsid w:val="4A823C5C"/>
    <w:rsid w:val="4B0788B6"/>
    <w:rsid w:val="4B62DEBD"/>
    <w:rsid w:val="4BE90451"/>
    <w:rsid w:val="4CFA296D"/>
    <w:rsid w:val="4D2CA8BF"/>
    <w:rsid w:val="4DFAC1AB"/>
    <w:rsid w:val="4E7F9DA2"/>
    <w:rsid w:val="4F78A96D"/>
    <w:rsid w:val="4FC38D4C"/>
    <w:rsid w:val="4FCA1CEB"/>
    <w:rsid w:val="50378158"/>
    <w:rsid w:val="5088D97B"/>
    <w:rsid w:val="509249E0"/>
    <w:rsid w:val="50E1D62C"/>
    <w:rsid w:val="511479CE"/>
    <w:rsid w:val="51FF7CFB"/>
    <w:rsid w:val="5293927A"/>
    <w:rsid w:val="5299A7FD"/>
    <w:rsid w:val="52E5D3D1"/>
    <w:rsid w:val="5354D17A"/>
    <w:rsid w:val="542F62DB"/>
    <w:rsid w:val="54AE6AFC"/>
    <w:rsid w:val="55F25115"/>
    <w:rsid w:val="570E965F"/>
    <w:rsid w:val="58175912"/>
    <w:rsid w:val="5902D3FE"/>
    <w:rsid w:val="591BFC5B"/>
    <w:rsid w:val="598B939C"/>
    <w:rsid w:val="59DB5F0B"/>
    <w:rsid w:val="5A93BB67"/>
    <w:rsid w:val="5B0810F3"/>
    <w:rsid w:val="5C2DEF3F"/>
    <w:rsid w:val="5C3F0664"/>
    <w:rsid w:val="5CA52BDB"/>
    <w:rsid w:val="5DB1ED6B"/>
    <w:rsid w:val="5DEF6D7E"/>
    <w:rsid w:val="5E2161C5"/>
    <w:rsid w:val="5E80782F"/>
    <w:rsid w:val="605B8A30"/>
    <w:rsid w:val="60BE3C08"/>
    <w:rsid w:val="62216AA6"/>
    <w:rsid w:val="62411954"/>
    <w:rsid w:val="63686285"/>
    <w:rsid w:val="63F10E7B"/>
    <w:rsid w:val="645FE07A"/>
    <w:rsid w:val="651D643C"/>
    <w:rsid w:val="654D994B"/>
    <w:rsid w:val="65575E09"/>
    <w:rsid w:val="659F295C"/>
    <w:rsid w:val="65E15706"/>
    <w:rsid w:val="66490B0A"/>
    <w:rsid w:val="674DAA4C"/>
    <w:rsid w:val="67964FC4"/>
    <w:rsid w:val="679CDE11"/>
    <w:rsid w:val="67B5F842"/>
    <w:rsid w:val="67D399D9"/>
    <w:rsid w:val="68041D0E"/>
    <w:rsid w:val="68D6CA1E"/>
    <w:rsid w:val="6959507C"/>
    <w:rsid w:val="6AB4C829"/>
    <w:rsid w:val="6B01A0B3"/>
    <w:rsid w:val="6B56D9DA"/>
    <w:rsid w:val="6BB6F284"/>
    <w:rsid w:val="6C165866"/>
    <w:rsid w:val="6D0280E5"/>
    <w:rsid w:val="6DEC68EB"/>
    <w:rsid w:val="6DED6388"/>
    <w:rsid w:val="6E72DC3F"/>
    <w:rsid w:val="6F782FED"/>
    <w:rsid w:val="70383D75"/>
    <w:rsid w:val="70E9C989"/>
    <w:rsid w:val="7217D5D5"/>
    <w:rsid w:val="72B4B6E8"/>
    <w:rsid w:val="734A2724"/>
    <w:rsid w:val="73CDF6D6"/>
    <w:rsid w:val="73DBDEDE"/>
    <w:rsid w:val="7411BED5"/>
    <w:rsid w:val="74E84025"/>
    <w:rsid w:val="750BAE98"/>
    <w:rsid w:val="75483B4D"/>
    <w:rsid w:val="754F193C"/>
    <w:rsid w:val="75600762"/>
    <w:rsid w:val="7569C737"/>
    <w:rsid w:val="75F6EEA7"/>
    <w:rsid w:val="76468A54"/>
    <w:rsid w:val="76A581B4"/>
    <w:rsid w:val="76A77EF9"/>
    <w:rsid w:val="76B659B9"/>
    <w:rsid w:val="773B81FA"/>
    <w:rsid w:val="77E25AB5"/>
    <w:rsid w:val="78B507C5"/>
    <w:rsid w:val="7AD81D65"/>
    <w:rsid w:val="7B560B49"/>
    <w:rsid w:val="7C1DC1FD"/>
    <w:rsid w:val="7CB52E5E"/>
    <w:rsid w:val="7CB5CBD8"/>
    <w:rsid w:val="7DBA3DCD"/>
    <w:rsid w:val="7DE96D8D"/>
    <w:rsid w:val="7F641CF2"/>
    <w:rsid w:val="7F853DEE"/>
    <w:rsid w:val="7F95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5F69E2"/>
  <w15:docId w15:val="{543D6098-7E89-42B1-A1B6-E64D0C9B3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033DBD"/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Titre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M1">
    <w:name w:val="toc 1"/>
    <w:basedOn w:val="Normal"/>
    <w:next w:val="Normal"/>
    <w:rsid w:val="0004255B"/>
    <w:pPr>
      <w:tabs>
        <w:tab w:val="left" w:pos="400"/>
        <w:tab w:val="right" w:leader="dot" w:pos="8630"/>
      </w:tabs>
      <w:spacing w:before="120" w:after="120"/>
    </w:pPr>
    <w:rPr>
      <w:rFonts w:cs="Arial"/>
      <w:b/>
      <w:bCs/>
      <w:caps/>
      <w:szCs w:val="24"/>
    </w:rPr>
  </w:style>
  <w:style w:type="paragraph" w:styleId="TM2">
    <w:name w:val="toc 2"/>
    <w:basedOn w:val="Normal"/>
    <w:next w:val="Normal"/>
    <w:link w:val="TM2Car"/>
    <w:rsid w:val="0004255B"/>
    <w:pPr>
      <w:tabs>
        <w:tab w:val="left" w:pos="900"/>
        <w:tab w:val="right" w:leader="dot" w:pos="8630"/>
      </w:tabs>
      <w:spacing w:before="120" w:after="120"/>
      <w:ind w:left="43" w:firstLine="360"/>
    </w:pPr>
    <w:rPr>
      <w:bCs/>
      <w:noProof/>
    </w:rPr>
  </w:style>
  <w:style w:type="paragraph" w:styleId="TM3">
    <w:name w:val="toc 3"/>
    <w:basedOn w:val="Normal"/>
    <w:next w:val="Normal"/>
    <w:autoRedefine/>
    <w:semiHidden/>
    <w:rsid w:val="001252A7"/>
    <w:pPr>
      <w:ind w:left="200"/>
    </w:pPr>
  </w:style>
  <w:style w:type="paragraph" w:styleId="TM4">
    <w:name w:val="toc 4"/>
    <w:basedOn w:val="Normal"/>
    <w:next w:val="Normal"/>
    <w:autoRedefine/>
    <w:semiHidden/>
    <w:pPr>
      <w:ind w:left="400"/>
    </w:pPr>
  </w:style>
  <w:style w:type="paragraph" w:styleId="TM5">
    <w:name w:val="toc 5"/>
    <w:basedOn w:val="Normal"/>
    <w:next w:val="Normal"/>
    <w:autoRedefine/>
    <w:semiHidden/>
    <w:rsid w:val="001252A7"/>
    <w:pPr>
      <w:ind w:left="600"/>
    </w:p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extedebulles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65F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corpsdetexte">
    <w:name w:val="Body Text Indent"/>
    <w:basedOn w:val="Normal"/>
    <w:rsid w:val="0088693C"/>
    <w:pPr>
      <w:spacing w:after="120"/>
      <w:ind w:left="360"/>
    </w:pPr>
  </w:style>
  <w:style w:type="paragraph" w:styleId="TemplateNote" w:customStyle="1">
    <w:name w:val="Template Note"/>
    <w:basedOn w:val="Normal"/>
    <w:rsid w:val="009A2B15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Corpsdetexte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styleId="TableText" w:customStyle="1">
    <w:name w:val="Table Text"/>
    <w:basedOn w:val="Normal"/>
    <w:pPr>
      <w:ind w:left="14"/>
    </w:pPr>
    <w:rPr>
      <w:spacing w:val="-5"/>
      <w:sz w:val="16"/>
    </w:rPr>
  </w:style>
  <w:style w:type="paragraph" w:styleId="TableHeader" w:customStyle="1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Heading3CharChar" w:customStyle="1">
    <w:name w:val="Heading 3 Char Char"/>
    <w:basedOn w:val="Policepardfau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styleId="TableEntry" w:customStyle="1">
    <w:name w:val="Table Entry"/>
    <w:basedOn w:val="Normal"/>
    <w:rPr>
      <w:sz w:val="18"/>
    </w:r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BracketedTemplateInstructions" w:customStyle="1">
    <w:name w:val="Bracketed Template Instructions"/>
    <w:basedOn w:val="Normal"/>
    <w:rPr>
      <w:sz w:val="16"/>
    </w:rPr>
  </w:style>
  <w:style w:type="paragraph" w:styleId="StyleHeading3Italic" w:customStyle="1">
    <w:name w:val="Style Heading 3 + Italic"/>
    <w:basedOn w:val="Titre3"/>
    <w:rPr>
      <w:i/>
      <w:iCs/>
    </w:rPr>
  </w:style>
  <w:style w:type="character" w:styleId="StyleHeading3ItalicChar" w:customStyle="1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styleId="StyleTableHeader10pt" w:customStyle="1">
    <w:name w:val="Style Table Header + 10 pt"/>
    <w:basedOn w:val="TableHeader"/>
    <w:rPr>
      <w:bCs/>
      <w:sz w:val="20"/>
    </w:rPr>
  </w:style>
  <w:style w:type="paragraph" w:styleId="StyleBodyText8ptBoldAfter0pt" w:customStyle="1">
    <w:name w:val="Style Body Text + 8 pt Bold After:  0 pt"/>
    <w:basedOn w:val="Corpsdetexte"/>
    <w:pPr>
      <w:spacing w:after="0"/>
      <w:ind w:left="0"/>
    </w:pPr>
    <w:rPr>
      <w:b/>
      <w:bCs/>
      <w:sz w:val="16"/>
    </w:rPr>
  </w:style>
  <w:style w:type="paragraph" w:styleId="StyleBodyTextBoldCentered" w:customStyle="1">
    <w:name w:val="Style Body Text + Bold Centered"/>
    <w:basedOn w:val="Corpsdetexte"/>
    <w:pPr>
      <w:ind w:left="0"/>
      <w:jc w:val="center"/>
    </w:pPr>
    <w:rPr>
      <w:b/>
      <w:bCs/>
    </w:rPr>
  </w:style>
  <w:style w:type="paragraph" w:styleId="FieldText" w:customStyle="1">
    <w:name w:val="FieldText"/>
    <w:basedOn w:val="Normal"/>
    <w:rsid w:val="007B661D"/>
    <w:pPr>
      <w:widowControl w:val="0"/>
    </w:pPr>
  </w:style>
  <w:style w:type="paragraph" w:styleId="Notenonumber" w:customStyle="1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lev">
    <w:name w:val="Strong"/>
    <w:basedOn w:val="Policepardfaut"/>
    <w:qFormat/>
    <w:rsid w:val="001F7C2E"/>
    <w:rPr>
      <w:b/>
    </w:rPr>
  </w:style>
  <w:style w:type="paragraph" w:styleId="FieldLabel" w:customStyle="1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styleId="IndentedText" w:customStyle="1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ccentuation">
    <w:name w:val="Emphasis"/>
    <w:basedOn w:val="Policepardfaut"/>
    <w:qFormat/>
    <w:rsid w:val="00383E33"/>
    <w:rPr>
      <w:i/>
      <w:iCs/>
    </w:rPr>
  </w:style>
  <w:style w:type="paragraph" w:styleId="DeliverableName" w:customStyle="1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r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Lienhypertextesuivivisit">
    <w:name w:val="FollowedHyperlink"/>
    <w:basedOn w:val="Policepardfaut"/>
    <w:rsid w:val="00FA24FF"/>
    <w:rPr>
      <w:color w:val="800080"/>
      <w:u w:val="single"/>
    </w:rPr>
  </w:style>
  <w:style w:type="table" w:styleId="Tableauliste7">
    <w:name w:val="Table List 7"/>
    <w:basedOn w:val="TableauNormal"/>
    <w:rsid w:val="00F27B3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simple1">
    <w:name w:val="Table Simple 1"/>
    <w:basedOn w:val="TableauNormal"/>
    <w:rsid w:val="00F27B3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rsid w:val="007400EE"/>
    <w:tblPr>
      <w:tblStyleRowBandSize w:val="1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stomTable1" w:customStyle="1">
    <w:name w:val="Custom Table 1"/>
    <w:basedOn w:val="TableauNormal"/>
    <w:rsid w:val="003A1498"/>
    <w:tblPr/>
    <w:tcPr>
      <w:shd w:val="clear" w:color="auto" w:fill="FFFFCC"/>
    </w:tcPr>
  </w:style>
  <w:style w:type="paragraph" w:styleId="DocumentTitle" w:customStyle="1">
    <w:name w:val="Document Title"/>
    <w:rsid w:val="00330146"/>
    <w:rPr>
      <w:snapToGrid w:val="0"/>
      <w:sz w:val="24"/>
    </w:rPr>
  </w:style>
  <w:style w:type="paragraph" w:styleId="StyleHeading2Before0ptAfter6pt" w:customStyle="1">
    <w:name w:val="Style Heading 2 + Before:  0 pt After:  6 pt"/>
    <w:basedOn w:val="Titre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auweb1">
    <w:name w:val="Table Web 1"/>
    <w:basedOn w:val="TableauNormal"/>
    <w:rsid w:val="00F00701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orpsdetexte2">
    <w:name w:val="Body Text 2"/>
    <w:basedOn w:val="Normal"/>
    <w:rsid w:val="00E742F9"/>
    <w:pPr>
      <w:spacing w:after="120" w:line="480" w:lineRule="auto"/>
    </w:pPr>
  </w:style>
  <w:style w:type="paragraph" w:styleId="Sous-titre">
    <w:name w:val="Subtitle"/>
    <w:basedOn w:val="Normal"/>
    <w:qFormat/>
    <w:rsid w:val="00A95A63"/>
    <w:rPr>
      <w:rFonts w:ascii="Times New Roman" w:hAnsi="Times New Roman"/>
      <w:b/>
      <w:sz w:val="24"/>
    </w:rPr>
  </w:style>
  <w:style w:type="table" w:styleId="Tableauweb2">
    <w:name w:val="Table Web 2"/>
    <w:basedOn w:val="TableauNormal"/>
    <w:rsid w:val="00B87B3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ormalWeb">
    <w:name w:val="Normal (Web)"/>
    <w:basedOn w:val="Normal"/>
    <w:rsid w:val="00BF5C30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styleId="Instructions" w:customStyle="1">
    <w:name w:val="Instructions"/>
    <w:basedOn w:val="Normal"/>
    <w:autoRedefine/>
    <w:rsid w:val="00EB49CE"/>
    <w:rPr>
      <w:rFonts w:ascii="Times New Roman" w:hAnsi="Times New Roman"/>
      <w:i/>
      <w:iCs/>
    </w:rPr>
  </w:style>
  <w:style w:type="character" w:styleId="Marquedecommentaire">
    <w:name w:val="annotation reference"/>
    <w:basedOn w:val="Policepardfaut"/>
    <w:semiHidden/>
    <w:rsid w:val="004F05D4"/>
    <w:rPr>
      <w:sz w:val="16"/>
      <w:szCs w:val="16"/>
    </w:rPr>
  </w:style>
  <w:style w:type="paragraph" w:styleId="Commentaire">
    <w:name w:val="annotation text"/>
    <w:basedOn w:val="Normal"/>
    <w:semiHidden/>
    <w:rsid w:val="004F05D4"/>
  </w:style>
  <w:style w:type="paragraph" w:styleId="Objetducommentaire">
    <w:name w:val="annotation subject"/>
    <w:basedOn w:val="Commentaire"/>
    <w:next w:val="Commentaire"/>
    <w:semiHidden/>
    <w:rsid w:val="004F05D4"/>
    <w:rPr>
      <w:b/>
      <w:bCs/>
    </w:rPr>
  </w:style>
  <w:style w:type="character" w:styleId="TM2Car" w:customStyle="1">
    <w:name w:val="TM 2 Car"/>
    <w:basedOn w:val="Policepardfaut"/>
    <w:link w:val="TM2"/>
    <w:rsid w:val="0004255B"/>
    <w:rPr>
      <w:rFonts w:ascii="Arial" w:hAnsi="Arial"/>
      <w:bCs/>
      <w:noProof/>
      <w:lang w:val="en-US" w:eastAsia="en-US" w:bidi="ar-SA"/>
    </w:rPr>
  </w:style>
  <w:style w:type="character" w:styleId="PieddepageCar" w:customStyle="1">
    <w:name w:val="Pied de page Car"/>
    <w:basedOn w:val="Policepardfaut"/>
    <w:link w:val="Pieddepage"/>
    <w:uiPriority w:val="99"/>
    <w:rsid w:val="00A71644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9E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7ae1fd80c08544ed" /><Relationship Type="http://schemas.openxmlformats.org/officeDocument/2006/relationships/image" Target="/media/image5.png" Id="R417d5612557149ca" /><Relationship Type="http://schemas.microsoft.com/office/2020/10/relationships/intelligence" Target="intelligence2.xml" Id="R1158a0ef56904d66" /><Relationship Type="http://schemas.openxmlformats.org/officeDocument/2006/relationships/image" Target="/media/image6.png" Id="Rc2a56220165f419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tdwolf\AppData\Roaming\Microsoft\Templates\Project%20closure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698FF-AE8E-414C-9DF6-62501DF2C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1CE94-CA14-4203-825B-2AD359AF3F3C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f200ea23-8da0-4731-b162-01d0764b6b7e"/>
    <ds:schemaRef ds:uri="http://purl.org/dc/terms/"/>
    <ds:schemaRef ds:uri="0e3eb1a6-496e-4caf-a79e-edeae59da28b"/>
    <ds:schemaRef ds:uri="http://schemas.microsoft.com/sharepoint/v3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EBBFCA-E95E-49DE-B232-C0CB59D14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 closure report.dot</ap:Template>
  <ap:Application>Microsoft Word for the web</ap:Application>
  <ap:DocSecurity>0</ap:DocSecurity>
  <ap:ScaleCrop>false</ap:ScaleCrop>
  <ap:Company>Insight Investments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Debra Wolf</dc:creator>
  <lastModifiedBy>LÉONARD Aurélien</lastModifiedBy>
  <revision>19</revision>
  <lastPrinted>2020-03-13T14:04:00.0000000Z</lastPrinted>
  <dcterms:created xsi:type="dcterms:W3CDTF">2021-10-04T11:43:00.0000000Z</dcterms:created>
  <dcterms:modified xsi:type="dcterms:W3CDTF">2021-11-17T16:32:52.5256373Z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TC011414101033</vt:lpwstr>
  </property>
  <property fmtid="{D5CDD505-2E9C-101B-9397-08002B2CF9AE}" pid="3" name="ContentTypeId">
    <vt:lpwstr>0x010100507901BAD6E11C4C81585A50F7BA6889</vt:lpwstr>
  </property>
</Properties>
</file>