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078D" w14:textId="09488BF9" w:rsidR="00DD11BD" w:rsidRDefault="00CF2C96" w:rsidP="00CF2C96">
      <w:pPr>
        <w:jc w:val="center"/>
      </w:pPr>
      <w:r>
        <w:rPr>
          <w:noProof/>
        </w:rPr>
        <w:drawing>
          <wp:inline distT="0" distB="0" distL="0" distR="0" wp14:anchorId="51714317" wp14:editId="0127BAF4">
            <wp:extent cx="4248150" cy="5143500"/>
            <wp:effectExtent l="0" t="0" r="0" b="0"/>
            <wp:docPr id="1450815589" name="Picture 1" descr="The diagram illustrates a process for organizing emails into conversations by selecting a Gmail account, fetching emails, and grouping them based on sender, subject, date, and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5589" name="Picture 1" descr="The diagram illustrates a process for organizing emails into conversations by selecting a Gmail account, fetching emails, and grouping them based on sender, subject, date, and cont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ABB0D" wp14:editId="5F064F39">
            <wp:extent cx="3501390" cy="8229600"/>
            <wp:effectExtent l="0" t="0" r="3810" b="0"/>
            <wp:docPr id="983384816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C5F">
        <w:rPr>
          <w:noProof/>
        </w:rPr>
        <w:lastRenderedPageBreak/>
        <w:drawing>
          <wp:inline distT="0" distB="0" distL="0" distR="0" wp14:anchorId="591AE59F" wp14:editId="6A416354">
            <wp:extent cx="4950313" cy="8963025"/>
            <wp:effectExtent l="0" t="0" r="3175" b="0"/>
            <wp:docPr id="5" name="im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968" cy="89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670B24" wp14:editId="3F2E972A">
            <wp:extent cx="3625850" cy="8229600"/>
            <wp:effectExtent l="0" t="0" r="0" b="0"/>
            <wp:docPr id="1491344505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1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54"/>
    <w:rsid w:val="005A01C5"/>
    <w:rsid w:val="00641C5F"/>
    <w:rsid w:val="00CB4254"/>
    <w:rsid w:val="00CF2C96"/>
    <w:rsid w:val="00D8083C"/>
    <w:rsid w:val="00DD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8A738-2EB5-4B3A-8E39-AF03F56E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C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Nakhal</dc:creator>
  <cp:keywords/>
  <dc:description/>
  <cp:lastModifiedBy>Antoine Nakhal</cp:lastModifiedBy>
  <cp:revision>3</cp:revision>
  <cp:lastPrinted>2026-04-13T16:52:00Z</cp:lastPrinted>
  <dcterms:created xsi:type="dcterms:W3CDTF">2026-04-13T16:44:00Z</dcterms:created>
  <dcterms:modified xsi:type="dcterms:W3CDTF">2026-04-13T16:59:00Z</dcterms:modified>
</cp:coreProperties>
</file>