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rFonts w:eastAsia="Arial" w:cs="Arial"/>
          <w:b/>
          <w:bCs/>
          <w:i w:val="false"/>
          <w:iCs w:val="false"/>
          <w:sz w:val="24"/>
          <w:szCs w:val="24"/>
        </w:rPr>
        <w:t>Speaker 1: [00:00:00]</w:t>
      </w:r>
      <w:r>
        <w:rPr>
          <w:rFonts w:eastAsia="Arial" w:cs="Arial"/>
          <w:b w:val="false"/>
          <w:bCs w:val="false"/>
          <w:i w:val="false"/>
          <w:iCs w:val="false"/>
          <w:sz w:val="24"/>
          <w:szCs w:val="24"/>
        </w:rPr>
        <w:t xml:space="preserve"> --factors so that investors can understand how the environment is impacting you-you know, and avoiding that boilerplate, um, disclosure. I </w:t>
      </w:r>
      <w:r>
        <w:rPr>
          <w:rFonts w:eastAsia="Arial" w:cs="Arial"/>
          <w:b/>
          <w:bCs/>
          <w:i w:val="false"/>
          <w:iCs w:val="false"/>
          <w:sz w:val="24"/>
          <w:szCs w:val="24"/>
        </w:rPr>
        <w:t>[00:00:10]</w:t>
      </w:r>
      <w:r>
        <w:rPr>
          <w:rFonts w:eastAsia="Arial" w:cs="Arial"/>
          <w:b w:val="false"/>
          <w:bCs w:val="false"/>
          <w:i w:val="false"/>
          <w:iCs w:val="false"/>
          <w:sz w:val="24"/>
          <w:szCs w:val="24"/>
        </w:rPr>
        <w:t xml:space="preserve"> guess one other thing that I'll-I'll mention, um, where this comes up tends to be, um, in earnings releases and earnings guidance. And I think we saw early on in the year </w:t>
      </w:r>
      <w:r>
        <w:rPr>
          <w:rFonts w:eastAsia="Arial" w:cs="Arial"/>
          <w:b/>
          <w:bCs/>
          <w:i w:val="false"/>
          <w:iCs w:val="false"/>
          <w:sz w:val="24"/>
          <w:szCs w:val="24"/>
        </w:rPr>
        <w:t>[00:00:20]</w:t>
      </w:r>
      <w:r>
        <w:rPr>
          <w:rFonts w:eastAsia="Arial" w:cs="Arial"/>
          <w:b w:val="false"/>
          <w:bCs w:val="false"/>
          <w:i w:val="false"/>
          <w:iCs w:val="false"/>
          <w:sz w:val="24"/>
          <w:szCs w:val="24"/>
        </w:rPr>
        <w:t xml:space="preserve"> where there was a lot of uncertainty, um, very quickly. You know, companies-- some companies were either, you know, pulling back in terms of withdrawing guidance </w:t>
      </w:r>
      <w:r>
        <w:rPr>
          <w:rFonts w:eastAsia="Arial" w:cs="Arial"/>
          <w:b/>
          <w:bCs/>
          <w:i w:val="false"/>
          <w:iCs w:val="false"/>
          <w:sz w:val="24"/>
          <w:szCs w:val="24"/>
        </w:rPr>
        <w:t>[00:00:30]</w:t>
      </w:r>
      <w:r>
        <w:rPr>
          <w:rFonts w:eastAsia="Arial" w:cs="Arial"/>
          <w:b w:val="false"/>
          <w:bCs w:val="false"/>
          <w:i w:val="false"/>
          <w:iCs w:val="false"/>
          <w:sz w:val="24"/>
          <w:szCs w:val="24"/>
        </w:rPr>
        <w:t xml:space="preserve"> or pausing the issuance of guidance while they got their arms around some of the circumstances that may be in impacting them. And we have seen </w:t>
      </w:r>
      <w:r>
        <w:rPr>
          <w:rFonts w:eastAsia="Arial" w:cs="Arial"/>
          <w:b/>
          <w:bCs/>
          <w:i w:val="false"/>
          <w:iCs w:val="false"/>
          <w:sz w:val="24"/>
          <w:szCs w:val="24"/>
        </w:rPr>
        <w:t>[00:00:40]</w:t>
      </w:r>
      <w:r>
        <w:rPr>
          <w:rFonts w:eastAsia="Arial" w:cs="Arial"/>
          <w:b w:val="false"/>
          <w:bCs w:val="false"/>
          <w:i w:val="false"/>
          <w:iCs w:val="false"/>
          <w:sz w:val="24"/>
          <w:szCs w:val="24"/>
        </w:rPr>
        <w:t xml:space="preserve"> companies now coming back, uh, providing guidance again, but some of the guidance, you know, may not be, um, as specific as it was in the past. </w:t>
      </w:r>
      <w:r>
        <w:rPr>
          <w:rFonts w:eastAsia="Arial" w:cs="Arial"/>
          <w:b/>
          <w:bCs/>
          <w:i w:val="false"/>
          <w:iCs w:val="false"/>
          <w:sz w:val="24"/>
          <w:szCs w:val="24"/>
        </w:rPr>
        <w:t>[00:00:50]</w:t>
      </w:r>
      <w:r>
        <w:rPr>
          <w:rFonts w:eastAsia="Arial" w:cs="Arial"/>
          <w:b w:val="false"/>
          <w:bCs w:val="false"/>
          <w:i w:val="false"/>
          <w:iCs w:val="false"/>
          <w:sz w:val="24"/>
          <w:szCs w:val="24"/>
        </w:rPr>
        <w:t xml:space="preserve"> And they may be providing more in terms of, um, a window into the assumptions that they are making around, you know, how they're sort of directionally </w:t>
      </w:r>
      <w:r>
        <w:rPr>
          <w:rFonts w:eastAsia="Arial" w:cs="Arial"/>
          <w:b/>
          <w:bCs/>
          <w:i w:val="false"/>
          <w:iCs w:val="false"/>
          <w:sz w:val="24"/>
          <w:szCs w:val="24"/>
        </w:rPr>
        <w:t>[00:01:00]</w:t>
      </w:r>
      <w:r>
        <w:rPr>
          <w:rFonts w:eastAsia="Arial" w:cs="Arial"/>
          <w:b w:val="false"/>
          <w:bCs w:val="false"/>
          <w:i w:val="false"/>
          <w:iCs w:val="false"/>
          <w:sz w:val="24"/>
          <w:szCs w:val="24"/>
        </w:rPr>
        <w:t xml:space="preserve"> giving guidance. And so, um, you know, that's certainly something that I think will continue to-to be, um, you know, part of the-the landscape here </w:t>
      </w:r>
      <w:r>
        <w:rPr>
          <w:rFonts w:eastAsia="Arial" w:cs="Arial"/>
          <w:b/>
          <w:bCs/>
          <w:i w:val="false"/>
          <w:iCs w:val="false"/>
          <w:sz w:val="24"/>
          <w:szCs w:val="24"/>
        </w:rPr>
        <w:t>[00:01:10]</w:t>
      </w:r>
      <w:r>
        <w:rPr>
          <w:rFonts w:eastAsia="Arial" w:cs="Arial"/>
          <w:b w:val="false"/>
          <w:bCs w:val="false"/>
          <w:i w:val="false"/>
          <w:iCs w:val="false"/>
          <w:sz w:val="24"/>
          <w:szCs w:val="24"/>
        </w:rPr>
        <w:t xml:space="preserve"> as companies are navigating these uncertainties. But I don't know, does anybody else have-have anything on that?</w:t>
      </w:r>
    </w:p>
    <w:p>
      <w:pPr>
        <w:pStyle w:val="Normal"/>
        <w:bidi w:val="0"/>
        <w:jc w:val="left"/>
        <w:rPr/>
      </w:pPr>
      <w:r>
        <w:rPr>
          <w:rFonts w:eastAsia="Arial" w:cs="Arial"/>
          <w:b/>
          <w:bCs/>
          <w:i w:val="false"/>
          <w:iCs w:val="false"/>
          <w:sz w:val="24"/>
          <w:szCs w:val="24"/>
        </w:rPr>
        <w:t xml:space="preserve">Speaker 2: </w:t>
      </w:r>
      <w:r>
        <w:rPr>
          <w:rFonts w:eastAsia="Arial" w:cs="Arial"/>
          <w:b w:val="false"/>
          <w:bCs w:val="false"/>
          <w:i w:val="false"/>
          <w:iCs w:val="false"/>
          <w:sz w:val="24"/>
          <w:szCs w:val="24"/>
        </w:rPr>
        <w:t xml:space="preserve">I think we have to move on, and we're gonna take questions. So if you have a </w:t>
      </w:r>
      <w:r>
        <w:rPr>
          <w:rFonts w:eastAsia="Arial" w:cs="Arial"/>
          <w:b/>
          <w:bCs/>
          <w:i w:val="false"/>
          <w:iCs w:val="false"/>
          <w:sz w:val="24"/>
          <w:szCs w:val="24"/>
        </w:rPr>
        <w:t>[00:01:20]</w:t>
      </w:r>
      <w:r>
        <w:rPr>
          <w:rFonts w:eastAsia="Arial" w:cs="Arial"/>
          <w:b w:val="false"/>
          <w:bCs w:val="false"/>
          <w:i w:val="false"/>
          <w:iCs w:val="false"/>
          <w:sz w:val="24"/>
          <w:szCs w:val="24"/>
        </w:rPr>
        <w:t xml:space="preserve"> question, you can line up at the microphone over there. But first, we're gonna have Brian bring us home on, uh, shareholder engagement and 13G. Yeah.</w:t>
      </w:r>
    </w:p>
    <w:p>
      <w:pPr>
        <w:pStyle w:val="Normal"/>
        <w:bidi w:val="0"/>
        <w:jc w:val="left"/>
        <w:rPr/>
      </w:pPr>
      <w:r>
        <w:rPr>
          <w:rFonts w:eastAsia="Arial" w:cs="Arial"/>
          <w:b/>
          <w:bCs/>
          <w:i w:val="false"/>
          <w:iCs w:val="false"/>
          <w:sz w:val="24"/>
          <w:szCs w:val="24"/>
        </w:rPr>
        <w:t xml:space="preserve">Speaker 3: </w:t>
      </w:r>
      <w:r>
        <w:rPr>
          <w:rFonts w:eastAsia="Arial" w:cs="Arial"/>
          <w:b w:val="false"/>
          <w:bCs w:val="false"/>
          <w:i w:val="false"/>
          <w:iCs w:val="false"/>
          <w:sz w:val="24"/>
          <w:szCs w:val="24"/>
        </w:rPr>
        <w:t>Indeed.</w:t>
      </w:r>
    </w:p>
    <w:p>
      <w:pPr>
        <w:pStyle w:val="Normal"/>
        <w:bidi w:val="0"/>
        <w:jc w:val="left"/>
        <w:rPr/>
      </w:pPr>
      <w:r>
        <w:rPr>
          <w:rFonts w:eastAsia="Arial" w:cs="Arial"/>
          <w:b/>
          <w:bCs/>
          <w:i w:val="false"/>
          <w:iCs w:val="false"/>
          <w:sz w:val="24"/>
          <w:szCs w:val="24"/>
        </w:rPr>
        <w:t>Speaker 2: [00:01:30]</w:t>
      </w:r>
      <w:r>
        <w:rPr>
          <w:rFonts w:eastAsia="Arial" w:cs="Arial"/>
          <w:b w:val="false"/>
          <w:bCs w:val="false"/>
          <w:i w:val="false"/>
          <w:iCs w:val="false"/>
          <w:sz w:val="24"/>
          <w:szCs w:val="24"/>
        </w:rPr>
        <w:t xml:space="preserve"> Great.</w:t>
      </w:r>
    </w:p>
    <w:p>
      <w:pPr>
        <w:pStyle w:val="Normal"/>
        <w:bidi w:val="0"/>
        <w:jc w:val="left"/>
        <w:rPr/>
      </w:pPr>
      <w:r>
        <w:rPr>
          <w:rFonts w:eastAsia="Arial" w:cs="Arial"/>
          <w:b/>
          <w:bCs/>
          <w:i w:val="false"/>
          <w:iCs w:val="false"/>
          <w:sz w:val="24"/>
          <w:szCs w:val="24"/>
        </w:rPr>
        <w:t xml:space="preserve">Speaker 3: </w:t>
      </w:r>
      <w:r>
        <w:rPr>
          <w:rFonts w:eastAsia="Arial" w:cs="Arial"/>
          <w:b w:val="false"/>
          <w:bCs w:val="false"/>
          <w:i w:val="false"/>
          <w:iCs w:val="false"/>
          <w:sz w:val="24"/>
          <w:szCs w:val="24"/>
        </w:rPr>
        <w:t xml:space="preserve">Uh, so you may know these staff put out updated guidance for 13G filers. These are the group of, uh, more that beneficiary own more than 5% </w:t>
      </w:r>
      <w:r>
        <w:rPr>
          <w:rFonts w:eastAsia="Arial" w:cs="Arial"/>
          <w:b/>
          <w:bCs/>
          <w:i w:val="false"/>
          <w:iCs w:val="false"/>
          <w:sz w:val="24"/>
          <w:szCs w:val="24"/>
        </w:rPr>
        <w:t>[00:01:40]</w:t>
      </w:r>
      <w:r>
        <w:rPr>
          <w:rFonts w:eastAsia="Arial" w:cs="Arial"/>
          <w:b w:val="false"/>
          <w:bCs w:val="false"/>
          <w:i w:val="false"/>
          <w:iCs w:val="false"/>
          <w:sz w:val="24"/>
          <w:szCs w:val="24"/>
        </w:rPr>
        <w:t xml:space="preserve"> of a company's section 12 registered securities, but they fit into a category, allows 'em to file the less intrusive 13G filing, like institutional investors, for instance. But in order to </w:t>
      </w:r>
      <w:r>
        <w:rPr>
          <w:rFonts w:eastAsia="Arial" w:cs="Arial"/>
          <w:b/>
          <w:bCs/>
          <w:i w:val="false"/>
          <w:iCs w:val="false"/>
          <w:sz w:val="24"/>
          <w:szCs w:val="24"/>
        </w:rPr>
        <w:t>[00:01:50]</w:t>
      </w:r>
      <w:r>
        <w:rPr>
          <w:rFonts w:eastAsia="Arial" w:cs="Arial"/>
          <w:b w:val="false"/>
          <w:bCs w:val="false"/>
          <w:i w:val="false"/>
          <w:iCs w:val="false"/>
          <w:sz w:val="24"/>
          <w:szCs w:val="24"/>
        </w:rPr>
        <w:t xml:space="preserve"> certify, uh, and rely on the 13G rule, you need to have acquired the secure, not have acquired the securities, or not hold the securities with the purpose or effect of changing </w:t>
      </w:r>
      <w:r>
        <w:rPr>
          <w:rFonts w:eastAsia="Arial" w:cs="Arial"/>
          <w:b/>
          <w:bCs/>
          <w:i w:val="false"/>
          <w:iCs w:val="false"/>
          <w:sz w:val="24"/>
          <w:szCs w:val="24"/>
        </w:rPr>
        <w:t>[00:02:00]</w:t>
      </w:r>
      <w:r>
        <w:rPr>
          <w:rFonts w:eastAsia="Arial" w:cs="Arial"/>
          <w:b w:val="false"/>
          <w:bCs w:val="false"/>
          <w:i w:val="false"/>
          <w:iCs w:val="false"/>
          <w:sz w:val="24"/>
          <w:szCs w:val="24"/>
        </w:rPr>
        <w:t xml:space="preserve"> influence and control of the issue itself very early on, under Mark Udall's, you know, acting chairmanship, the staff put out this guidance. Um, and-and it was, uh, kind of a sea change from </w:t>
      </w:r>
      <w:r>
        <w:rPr>
          <w:rFonts w:eastAsia="Arial" w:cs="Arial"/>
          <w:b/>
          <w:bCs/>
          <w:i w:val="false"/>
          <w:iCs w:val="false"/>
          <w:sz w:val="24"/>
          <w:szCs w:val="24"/>
        </w:rPr>
        <w:t>[00:02:10]</w:t>
      </w:r>
      <w:r>
        <w:rPr>
          <w:rFonts w:eastAsia="Arial" w:cs="Arial"/>
          <w:b w:val="false"/>
          <w:bCs w:val="false"/>
          <w:i w:val="false"/>
          <w:iCs w:val="false"/>
          <w:sz w:val="24"/>
          <w:szCs w:val="24"/>
        </w:rPr>
        <w:t xml:space="preserve"> what the staff had been doing before, which they very much said, look, if you're a 13 G filer and you-you have to be holding without control intent, it depends upon what you're talking to the company about.</w:t>
      </w:r>
    </w:p>
    <w:p>
      <w:pPr>
        <w:pStyle w:val="Normal"/>
        <w:bidi w:val="0"/>
        <w:jc w:val="left"/>
        <w:rPr/>
      </w:pPr>
      <w:r>
        <w:rPr>
          <w:rFonts w:eastAsia="Arial" w:cs="Arial"/>
          <w:b/>
          <w:bCs/>
          <w:i w:val="false"/>
          <w:iCs w:val="false"/>
          <w:sz w:val="24"/>
          <w:szCs w:val="24"/>
        </w:rPr>
        <w:t>[00:02:20]</w:t>
      </w:r>
      <w:r>
        <w:rPr>
          <w:rFonts w:eastAsia="Arial" w:cs="Arial"/>
          <w:b w:val="false"/>
          <w:bCs w:val="false"/>
          <w:i w:val="false"/>
          <w:iCs w:val="false"/>
          <w:sz w:val="24"/>
          <w:szCs w:val="24"/>
        </w:rPr>
        <w:t xml:space="preserve"> And so things like ESG as a general matter or shareholder proposal, you're not gonna necessarily view that as changing or influence the control. But this CDI, uh, </w:t>
      </w:r>
      <w:r>
        <w:rPr>
          <w:rFonts w:eastAsia="Arial" w:cs="Arial"/>
          <w:b/>
          <w:bCs/>
          <w:i w:val="false"/>
          <w:iCs w:val="false"/>
          <w:sz w:val="24"/>
          <w:szCs w:val="24"/>
        </w:rPr>
        <w:t>[00:02:30]</w:t>
      </w:r>
      <w:r>
        <w:rPr>
          <w:rFonts w:eastAsia="Arial" w:cs="Arial"/>
          <w:b w:val="false"/>
          <w:bCs w:val="false"/>
          <w:i w:val="false"/>
          <w:iCs w:val="false"/>
          <w:sz w:val="24"/>
          <w:szCs w:val="24"/>
        </w:rPr>
        <w:t xml:space="preserve"> changed that, and it very much focused on the topic you're talking about, but in particular, you know, you-you're still free. The guide says this, you're still free to have a conversation with </w:t>
      </w:r>
      <w:r>
        <w:rPr>
          <w:rFonts w:eastAsia="Arial" w:cs="Arial"/>
          <w:b/>
          <w:bCs/>
          <w:i w:val="false"/>
          <w:iCs w:val="false"/>
          <w:sz w:val="24"/>
          <w:szCs w:val="24"/>
        </w:rPr>
        <w:t>[00:02:40]</w:t>
      </w:r>
      <w:r>
        <w:rPr>
          <w:rFonts w:eastAsia="Arial" w:cs="Arial"/>
          <w:b w:val="false"/>
          <w:bCs w:val="false"/>
          <w:i w:val="false"/>
          <w:iCs w:val="false"/>
          <w:sz w:val="24"/>
          <w:szCs w:val="24"/>
        </w:rPr>
        <w:t xml:space="preserve"> the company. However, if the discussion goes kind of beyond a discussion and more into exerting pressure on the company to take certain actions, um, that-that would eliminate the ability to file, um, a 13G, which for most large institutional investors is a, half to half, you know, they're not gonna run the risk </w:t>
      </w:r>
      <w:r>
        <w:rPr>
          <w:rFonts w:eastAsia="Arial" w:cs="Arial"/>
          <w:b/>
          <w:bCs/>
          <w:i w:val="false"/>
          <w:iCs w:val="false"/>
          <w:sz w:val="24"/>
          <w:szCs w:val="24"/>
        </w:rPr>
        <w:t>[00:03:00]</w:t>
      </w:r>
      <w:r>
        <w:rPr>
          <w:rFonts w:eastAsia="Arial" w:cs="Arial"/>
          <w:b w:val="false"/>
          <w:bCs w:val="false"/>
          <w:i w:val="false"/>
          <w:iCs w:val="false"/>
          <w:sz w:val="24"/>
          <w:szCs w:val="24"/>
        </w:rPr>
        <w:t xml:space="preserve"> that they're gonna be second guessed and somehow have to flip through 13D and therefore continue to report as a 13D filer.</w:t>
      </w:r>
    </w:p>
    <w:p>
      <w:pPr>
        <w:pStyle w:val="Normal"/>
        <w:bidi w:val="0"/>
        <w:jc w:val="left"/>
        <w:rPr/>
      </w:pPr>
      <w:r>
        <w:rPr>
          <w:rFonts w:eastAsia="Arial" w:cs="Arial"/>
          <w:b w:val="false"/>
          <w:bCs w:val="false"/>
          <w:i w:val="false"/>
          <w:iCs w:val="false"/>
          <w:sz w:val="24"/>
          <w:szCs w:val="24"/>
        </w:rPr>
        <w:t xml:space="preserve">So this guidance, when it came out, put a halt, uh, to </w:t>
      </w:r>
      <w:r>
        <w:rPr>
          <w:rFonts w:eastAsia="Arial" w:cs="Arial"/>
          <w:b/>
          <w:bCs/>
          <w:i w:val="false"/>
          <w:iCs w:val="false"/>
          <w:sz w:val="24"/>
          <w:szCs w:val="24"/>
        </w:rPr>
        <w:t>[00:03:10]</w:t>
      </w:r>
      <w:r>
        <w:rPr>
          <w:rFonts w:eastAsia="Arial" w:cs="Arial"/>
          <w:b w:val="false"/>
          <w:bCs w:val="false"/>
          <w:i w:val="false"/>
          <w:iCs w:val="false"/>
          <w:sz w:val="24"/>
          <w:szCs w:val="24"/>
        </w:rPr>
        <w:t xml:space="preserve"> engagement. Most large institutional investors generally just said, We're not gonna engage at all till we kind of figure this out. Thankfully, it's been a little bit of a while since then, and I think most of 'em are kind of coming </w:t>
      </w:r>
      <w:r>
        <w:rPr>
          <w:rFonts w:eastAsia="Arial" w:cs="Arial"/>
          <w:b/>
          <w:bCs/>
          <w:i w:val="false"/>
          <w:iCs w:val="false"/>
          <w:sz w:val="24"/>
          <w:szCs w:val="24"/>
        </w:rPr>
        <w:t>[00:03:20]</w:t>
      </w:r>
      <w:r>
        <w:rPr>
          <w:rFonts w:eastAsia="Arial" w:cs="Arial"/>
          <w:b w:val="false"/>
          <w:bCs w:val="false"/>
          <w:i w:val="false"/>
          <w:iCs w:val="false"/>
          <w:sz w:val="24"/>
          <w:szCs w:val="24"/>
        </w:rPr>
        <w:t xml:space="preserve"> back and really kind of unpacking this as best they can. It's interesting. We talked earlier about the whole quarterly reporting and kind of where that came from. And we saw a tweet or a true social, uh, </w:t>
      </w:r>
      <w:r>
        <w:rPr>
          <w:rFonts w:eastAsia="Arial" w:cs="Arial"/>
          <w:b/>
          <w:bCs/>
          <w:i w:val="false"/>
          <w:iCs w:val="false"/>
          <w:sz w:val="24"/>
          <w:szCs w:val="24"/>
        </w:rPr>
        <w:t>[00:03:30]</w:t>
      </w:r>
      <w:r>
        <w:rPr>
          <w:rFonts w:eastAsia="Arial" w:cs="Arial"/>
          <w:b w:val="false"/>
          <w:bCs w:val="false"/>
          <w:i w:val="false"/>
          <w:iCs w:val="false"/>
          <w:sz w:val="24"/>
          <w:szCs w:val="24"/>
        </w:rPr>
        <w:t xml:space="preserve"> you know, push from the president. Um, when Mark Udall was confirmed by the Senate, he was asked a question about this topic by then JD Vance, or Senator from Ohio, uh, </w:t>
      </w:r>
      <w:r>
        <w:rPr>
          <w:rFonts w:eastAsia="Arial" w:cs="Arial"/>
          <w:b/>
          <w:bCs/>
          <w:i w:val="false"/>
          <w:iCs w:val="false"/>
          <w:sz w:val="24"/>
          <w:szCs w:val="24"/>
        </w:rPr>
        <w:t>[00:03:40]</w:t>
      </w:r>
      <w:r>
        <w:rPr>
          <w:rFonts w:eastAsia="Arial" w:cs="Arial"/>
          <w:b w:val="false"/>
          <w:bCs w:val="false"/>
          <w:i w:val="false"/>
          <w:iCs w:val="false"/>
          <w:sz w:val="24"/>
          <w:szCs w:val="24"/>
        </w:rPr>
        <w:t xml:space="preserve"> which makes you think like, Hmm, unless J D's really connected to what's happening at the SEC, and I hope that God, he's not, leave that to us.</w:t>
      </w:r>
    </w:p>
    <w:p>
      <w:pPr>
        <w:pStyle w:val="Normal"/>
        <w:bidi w:val="0"/>
        <w:jc w:val="left"/>
        <w:rPr/>
      </w:pPr>
      <w:r>
        <w:rPr>
          <w:rFonts w:eastAsia="Arial" w:cs="Arial"/>
          <w:b w:val="false"/>
          <w:bCs w:val="false"/>
          <w:i w:val="false"/>
          <w:iCs w:val="false"/>
          <w:sz w:val="24"/>
          <w:szCs w:val="24"/>
        </w:rPr>
        <w:t xml:space="preserve">We've got more stuff, uh, less stuff than you do on your schedule, I hope. Um, but </w:t>
      </w:r>
      <w:r>
        <w:rPr>
          <w:rFonts w:eastAsia="Arial" w:cs="Arial"/>
          <w:b/>
          <w:bCs/>
          <w:i w:val="false"/>
          <w:iCs w:val="false"/>
          <w:sz w:val="24"/>
          <w:szCs w:val="24"/>
        </w:rPr>
        <w:t>[00:03:50]</w:t>
      </w:r>
      <w:r>
        <w:rPr>
          <w:rFonts w:eastAsia="Arial" w:cs="Arial"/>
          <w:b w:val="false"/>
          <w:bCs w:val="false"/>
          <w:i w:val="false"/>
          <w:iCs w:val="false"/>
          <w:sz w:val="24"/>
          <w:szCs w:val="24"/>
        </w:rPr>
        <w:t xml:space="preserve"> clearly somebody must be whispering. So my guess is the story goes something along the lines of like, I'm a CEO of a company and I would need to get back to manufacturing and hiring people, but I'm too busy doing climate </w:t>
      </w:r>
      <w:r>
        <w:rPr>
          <w:rFonts w:eastAsia="Arial" w:cs="Arial"/>
          <w:b/>
          <w:bCs/>
          <w:i w:val="false"/>
          <w:iCs w:val="false"/>
          <w:sz w:val="24"/>
          <w:szCs w:val="24"/>
        </w:rPr>
        <w:t>[00:04:00]</w:t>
      </w:r>
      <w:r>
        <w:rPr>
          <w:rFonts w:eastAsia="Arial" w:cs="Arial"/>
          <w:b w:val="false"/>
          <w:bCs w:val="false"/>
          <w:i w:val="false"/>
          <w:iCs w:val="false"/>
          <w:sz w:val="24"/>
          <w:szCs w:val="24"/>
        </w:rPr>
        <w:t xml:space="preserve"> change, 'cause fill in the blank institution investor tells me I have to do climate change. I kind of feel like that's probably how it went in some version of that. So really what I think this was getting at was large institutional </w:t>
      </w:r>
      <w:r>
        <w:rPr>
          <w:rFonts w:eastAsia="Arial" w:cs="Arial"/>
          <w:b/>
          <w:bCs/>
          <w:i w:val="false"/>
          <w:iCs w:val="false"/>
          <w:sz w:val="24"/>
          <w:szCs w:val="24"/>
        </w:rPr>
        <w:t>[00:04:10]</w:t>
      </w:r>
      <w:r>
        <w:rPr>
          <w:rFonts w:eastAsia="Arial" w:cs="Arial"/>
          <w:b w:val="false"/>
          <w:bCs w:val="false"/>
          <w:i w:val="false"/>
          <w:iCs w:val="false"/>
          <w:sz w:val="24"/>
          <w:szCs w:val="24"/>
        </w:rPr>
        <w:t xml:space="preserve"> investors who we know have had some, uh, very specific policies on, you know, things that they think companies should be doing. And, you know, most companies kind of hop to it when you have a large </w:t>
      </w:r>
      <w:r>
        <w:rPr>
          <w:rFonts w:eastAsia="Arial" w:cs="Arial"/>
          <w:b/>
          <w:bCs/>
          <w:i w:val="false"/>
          <w:iCs w:val="false"/>
          <w:sz w:val="24"/>
          <w:szCs w:val="24"/>
        </w:rPr>
        <w:t>[00:04:20]</w:t>
      </w:r>
      <w:r>
        <w:rPr>
          <w:rFonts w:eastAsia="Arial" w:cs="Arial"/>
          <w:b w:val="false"/>
          <w:bCs w:val="false"/>
          <w:i w:val="false"/>
          <w:iCs w:val="false"/>
          <w:sz w:val="24"/>
          <w:szCs w:val="24"/>
        </w:rPr>
        <w:t xml:space="preserve"> institutional investor who owns more than 5% of your stock. Who's pushing for that?</w:t>
      </w:r>
    </w:p>
    <w:p>
      <w:pPr>
        <w:pStyle w:val="Normal"/>
        <w:bidi w:val="0"/>
        <w:jc w:val="left"/>
        <w:rPr/>
      </w:pPr>
      <w:r>
        <w:rPr>
          <w:rFonts w:eastAsia="Arial" w:cs="Arial"/>
          <w:b w:val="false"/>
          <w:bCs w:val="false"/>
          <w:i w:val="false"/>
          <w:iCs w:val="false"/>
          <w:sz w:val="24"/>
          <w:szCs w:val="24"/>
        </w:rPr>
        <w:t xml:space="preserve">So, uh, I'll say naturally, as I mentioned, most institutional investors pause and thought kind of what's going on here. I </w:t>
      </w:r>
      <w:r>
        <w:rPr>
          <w:rFonts w:eastAsia="Arial" w:cs="Arial"/>
          <w:b/>
          <w:bCs/>
          <w:i w:val="false"/>
          <w:iCs w:val="false"/>
          <w:sz w:val="24"/>
          <w:szCs w:val="24"/>
        </w:rPr>
        <w:t>[00:04:30]</w:t>
      </w:r>
      <w:r>
        <w:rPr>
          <w:rFonts w:eastAsia="Arial" w:cs="Arial"/>
          <w:b w:val="false"/>
          <w:bCs w:val="false"/>
          <w:i w:val="false"/>
          <w:iCs w:val="false"/>
          <w:sz w:val="24"/>
          <w:szCs w:val="24"/>
        </w:rPr>
        <w:t xml:space="preserve"> think when you speak to these institutional investors, you know, they will tell you they're not doing this. They're not showing up and exerting pressure. They're not demanding that companies do things. They're not </w:t>
      </w:r>
      <w:r>
        <w:rPr>
          <w:rFonts w:eastAsia="Arial" w:cs="Arial"/>
          <w:b/>
          <w:bCs/>
          <w:i w:val="false"/>
          <w:iCs w:val="false"/>
          <w:sz w:val="24"/>
          <w:szCs w:val="24"/>
        </w:rPr>
        <w:t>[00:04:40]</w:t>
      </w:r>
      <w:r>
        <w:rPr>
          <w:rFonts w:eastAsia="Arial" w:cs="Arial"/>
          <w:b w:val="false"/>
          <w:bCs w:val="false"/>
          <w:i w:val="false"/>
          <w:iCs w:val="false"/>
          <w:sz w:val="24"/>
          <w:szCs w:val="24"/>
        </w:rPr>
        <w:t xml:space="preserve"> negotiating with companies in these meetings. They'll take meetings, they'll have conversations, you'll know the company has a voting policy out there that they are, you know, against, you know, companies that </w:t>
      </w:r>
      <w:r>
        <w:rPr>
          <w:rFonts w:eastAsia="Arial" w:cs="Arial"/>
          <w:b/>
          <w:bCs/>
          <w:i w:val="false"/>
          <w:iCs w:val="false"/>
          <w:sz w:val="24"/>
          <w:szCs w:val="24"/>
        </w:rPr>
        <w:t>[00:04:50]</w:t>
      </w:r>
      <w:r>
        <w:rPr>
          <w:rFonts w:eastAsia="Arial" w:cs="Arial"/>
          <w:b w:val="false"/>
          <w:bCs w:val="false"/>
          <w:i w:val="false"/>
          <w:iCs w:val="false"/>
          <w:sz w:val="24"/>
          <w:szCs w:val="24"/>
        </w:rPr>
        <w:t xml:space="preserve"> don't have detailed climate change or they want double trigger RSUs and a change of control like you, they-they're against staggered boards, right? They're against those things, and you know it, and that conversation may </w:t>
      </w:r>
      <w:r>
        <w:rPr>
          <w:rFonts w:eastAsia="Arial" w:cs="Arial"/>
          <w:b/>
          <w:bCs/>
          <w:i w:val="false"/>
          <w:iCs w:val="false"/>
          <w:sz w:val="24"/>
          <w:szCs w:val="24"/>
        </w:rPr>
        <w:t>[00:05:00]</w:t>
      </w:r>
      <w:r>
        <w:rPr>
          <w:rFonts w:eastAsia="Arial" w:cs="Arial"/>
          <w:b w:val="false"/>
          <w:bCs w:val="false"/>
          <w:i w:val="false"/>
          <w:iCs w:val="false"/>
          <w:sz w:val="24"/>
          <w:szCs w:val="24"/>
        </w:rPr>
        <w:t xml:space="preserve"> come up in the meeting, but they're not exerting and saying, You better do this or else. At least that's generally the way it goes.</w:t>
      </w:r>
    </w:p>
    <w:p>
      <w:pPr>
        <w:pStyle w:val="Normal"/>
        <w:bidi w:val="0"/>
        <w:jc w:val="left"/>
        <w:rPr/>
      </w:pPr>
      <w:r>
        <w:rPr>
          <w:rFonts w:eastAsia="Arial" w:cs="Arial"/>
          <w:b w:val="false"/>
          <w:bCs w:val="false"/>
          <w:i w:val="false"/>
          <w:iCs w:val="false"/>
          <w:sz w:val="24"/>
          <w:szCs w:val="24"/>
        </w:rPr>
        <w:t xml:space="preserve">But just to say for engagement purposes, number one, I think it's </w:t>
      </w:r>
      <w:r>
        <w:rPr>
          <w:rFonts w:eastAsia="Arial" w:cs="Arial"/>
          <w:b/>
          <w:bCs/>
          <w:i w:val="false"/>
          <w:iCs w:val="false"/>
          <w:sz w:val="24"/>
          <w:szCs w:val="24"/>
        </w:rPr>
        <w:t>[00:05:10]</w:t>
      </w:r>
      <w:r>
        <w:rPr>
          <w:rFonts w:eastAsia="Arial" w:cs="Arial"/>
          <w:b w:val="false"/>
          <w:bCs w:val="false"/>
          <w:i w:val="false"/>
          <w:iCs w:val="false"/>
          <w:sz w:val="24"/>
          <w:szCs w:val="24"/>
        </w:rPr>
        <w:t xml:space="preserve"> important as to kind of who requested the meeting. We've heard the staff who's out talking about this saying it's an important element as to who's requesting the meeting. Meaning if the company asks the institutional </w:t>
      </w:r>
      <w:r>
        <w:rPr>
          <w:rFonts w:eastAsia="Arial" w:cs="Arial"/>
          <w:b/>
          <w:bCs/>
          <w:i w:val="false"/>
          <w:iCs w:val="false"/>
          <w:sz w:val="24"/>
          <w:szCs w:val="24"/>
        </w:rPr>
        <w:t>[00:05:20]</w:t>
      </w:r>
      <w:r>
        <w:rPr>
          <w:rFonts w:eastAsia="Arial" w:cs="Arial"/>
          <w:b w:val="false"/>
          <w:bCs w:val="false"/>
          <w:i w:val="false"/>
          <w:iCs w:val="false"/>
          <w:sz w:val="24"/>
          <w:szCs w:val="24"/>
        </w:rPr>
        <w:t xml:space="preserve"> investor as opposed to the institutional investor requesting the meeting, there's probably less of a facts scenario to suggest that perhaps the </w:t>
      </w:r>
      <w:r>
        <w:rPr>
          <w:rFonts w:eastAsia="Arial" w:cs="Arial"/>
          <w:b/>
          <w:bCs/>
          <w:i w:val="false"/>
          <w:iCs w:val="false"/>
          <w:sz w:val="24"/>
          <w:szCs w:val="24"/>
        </w:rPr>
        <w:t>[unintelligible 00:05:27]</w:t>
      </w:r>
      <w:r>
        <w:rPr>
          <w:rFonts w:eastAsia="Arial" w:cs="Arial"/>
          <w:b w:val="false"/>
          <w:bCs w:val="false"/>
          <w:i w:val="false"/>
          <w:iCs w:val="false"/>
          <w:sz w:val="24"/>
          <w:szCs w:val="24"/>
        </w:rPr>
        <w:t xml:space="preserve"> institutional investors is trying to exert pressure. </w:t>
      </w:r>
      <w:r>
        <w:rPr>
          <w:rFonts w:eastAsia="Arial" w:cs="Arial"/>
          <w:b/>
          <w:bCs/>
          <w:i w:val="false"/>
          <w:iCs w:val="false"/>
          <w:sz w:val="24"/>
          <w:szCs w:val="24"/>
        </w:rPr>
        <w:t>[00:05:30]</w:t>
      </w:r>
      <w:r>
        <w:rPr>
          <w:rFonts w:eastAsia="Arial" w:cs="Arial"/>
          <w:b w:val="false"/>
          <w:bCs w:val="false"/>
          <w:i w:val="false"/>
          <w:iCs w:val="false"/>
          <w:sz w:val="24"/>
          <w:szCs w:val="24"/>
        </w:rPr>
        <w:t xml:space="preserve"> So, you know, keep that in mind. If you want to talk to an investor, you're gonna probably have to do the outreach. I think you need to be really mindful of the fact that they're gonna be really, </w:t>
      </w:r>
      <w:r>
        <w:rPr>
          <w:rFonts w:eastAsia="Arial" w:cs="Arial"/>
          <w:b/>
          <w:bCs/>
          <w:i w:val="false"/>
          <w:iCs w:val="false"/>
          <w:sz w:val="24"/>
          <w:szCs w:val="24"/>
        </w:rPr>
        <w:t>[00:05:40]</w:t>
      </w:r>
      <w:r>
        <w:rPr>
          <w:rFonts w:eastAsia="Arial" w:cs="Arial"/>
          <w:b w:val="false"/>
          <w:bCs w:val="false"/>
          <w:i w:val="false"/>
          <w:iCs w:val="false"/>
          <w:sz w:val="24"/>
          <w:szCs w:val="24"/>
        </w:rPr>
        <w:t xml:space="preserve"> uh, reluctant to share anything particular with you as to kind of how they intend to vote or whether they vote something against us. So I think we need to be in the driver's seat in that regard, asking questions like, </w:t>
      </w:r>
      <w:r>
        <w:rPr>
          <w:rFonts w:eastAsia="Arial" w:cs="Arial"/>
          <w:b/>
          <w:bCs/>
          <w:i w:val="false"/>
          <w:iCs w:val="false"/>
          <w:sz w:val="24"/>
          <w:szCs w:val="24"/>
        </w:rPr>
        <w:t>[00:05:50]</w:t>
      </w:r>
      <w:r>
        <w:rPr>
          <w:rFonts w:eastAsia="Arial" w:cs="Arial"/>
          <w:b w:val="false"/>
          <w:bCs w:val="false"/>
          <w:i w:val="false"/>
          <w:iCs w:val="false"/>
          <w:sz w:val="24"/>
          <w:szCs w:val="24"/>
        </w:rPr>
        <w:t xml:space="preserve"> do you have all the information that you-that you need to make it in-informed decision? In some ways, what we really need to do is kind of see the writing on the wall. If you know, going into a meeting that institutional investor has a </w:t>
      </w:r>
      <w:r>
        <w:rPr>
          <w:rFonts w:eastAsia="Arial" w:cs="Arial"/>
          <w:b/>
          <w:bCs/>
          <w:i w:val="false"/>
          <w:iCs w:val="false"/>
          <w:sz w:val="24"/>
          <w:szCs w:val="24"/>
        </w:rPr>
        <w:t>[00:06:00]</w:t>
      </w:r>
      <w:r>
        <w:rPr>
          <w:rFonts w:eastAsia="Arial" w:cs="Arial"/>
          <w:b w:val="false"/>
          <w:bCs w:val="false"/>
          <w:i w:val="false"/>
          <w:iCs w:val="false"/>
          <w:sz w:val="24"/>
          <w:szCs w:val="24"/>
        </w:rPr>
        <w:t xml:space="preserve"> policy or you know they're against something, you better be bringing it up. If you're not gonna de-stagger your board or change your executive comp practice, they may not ask you or, you know, hint you that they're gonna </w:t>
      </w:r>
      <w:r>
        <w:rPr>
          <w:rFonts w:eastAsia="Arial" w:cs="Arial"/>
          <w:b/>
          <w:bCs/>
          <w:i w:val="false"/>
          <w:iCs w:val="false"/>
          <w:sz w:val="24"/>
          <w:szCs w:val="24"/>
        </w:rPr>
        <w:t>[00:06:10]</w:t>
      </w:r>
      <w:r>
        <w:rPr>
          <w:rFonts w:eastAsia="Arial" w:cs="Arial"/>
          <w:b w:val="false"/>
          <w:bCs w:val="false"/>
          <w:i w:val="false"/>
          <w:iCs w:val="false"/>
          <w:sz w:val="24"/>
          <w:szCs w:val="24"/>
        </w:rPr>
        <w:t xml:space="preserve"> vote against the comp committee chair or the governance chair if you don't do something. But you by the probably know that's likely on their minds, you wanna give them a chance to, um, you know-you know, get as </w:t>
      </w:r>
      <w:r>
        <w:rPr>
          <w:rFonts w:eastAsia="Arial" w:cs="Arial"/>
          <w:b/>
          <w:bCs/>
          <w:i w:val="false"/>
          <w:iCs w:val="false"/>
          <w:sz w:val="24"/>
          <w:szCs w:val="24"/>
        </w:rPr>
        <w:t>[00:06:20]</w:t>
      </w:r>
      <w:r>
        <w:rPr>
          <w:rFonts w:eastAsia="Arial" w:cs="Arial"/>
          <w:b w:val="false"/>
          <w:bCs w:val="false"/>
          <w:i w:val="false"/>
          <w:iCs w:val="false"/>
          <w:sz w:val="24"/>
          <w:szCs w:val="24"/>
        </w:rPr>
        <w:t xml:space="preserve"> much information as possible. But, um, again, I'm hopeful now that it's been here for a while. Most, uh, institutional investors had a chance to think about it.</w:t>
      </w:r>
    </w:p>
    <w:p>
      <w:pPr>
        <w:pStyle w:val="Normal"/>
        <w:bidi w:val="0"/>
        <w:jc w:val="left"/>
        <w:rPr/>
      </w:pPr>
      <w:r>
        <w:rPr>
          <w:rFonts w:eastAsia="Arial" w:cs="Arial"/>
          <w:b w:val="false"/>
          <w:bCs w:val="false"/>
          <w:i w:val="false"/>
          <w:iCs w:val="false"/>
          <w:sz w:val="24"/>
          <w:szCs w:val="24"/>
        </w:rPr>
        <w:t xml:space="preserve">I think they're kind of coming back to, you know, </w:t>
      </w:r>
      <w:r>
        <w:rPr>
          <w:rFonts w:eastAsia="Arial" w:cs="Arial"/>
          <w:b/>
          <w:bCs/>
          <w:i w:val="false"/>
          <w:iCs w:val="false"/>
          <w:sz w:val="24"/>
          <w:szCs w:val="24"/>
        </w:rPr>
        <w:t>[00:06:30]</w:t>
      </w:r>
      <w:r>
        <w:rPr>
          <w:rFonts w:eastAsia="Arial" w:cs="Arial"/>
          <w:b w:val="false"/>
          <w:bCs w:val="false"/>
          <w:i w:val="false"/>
          <w:iCs w:val="false"/>
          <w:sz w:val="24"/>
          <w:szCs w:val="24"/>
        </w:rPr>
        <w:t xml:space="preserve"> hopefully re-engage. It also matters about when the meeting is gonna happen. So I think the chances of you getting a meeting when your proxy's out and you're voting on something are less likely than </w:t>
      </w:r>
      <w:r>
        <w:rPr>
          <w:rFonts w:eastAsia="Arial" w:cs="Arial"/>
          <w:b/>
          <w:bCs/>
          <w:i w:val="false"/>
          <w:iCs w:val="false"/>
          <w:sz w:val="24"/>
          <w:szCs w:val="24"/>
        </w:rPr>
        <w:t>[00:06:40]</w:t>
      </w:r>
      <w:r>
        <w:rPr>
          <w:rFonts w:eastAsia="Arial" w:cs="Arial"/>
          <w:b w:val="false"/>
          <w:bCs w:val="false"/>
          <w:i w:val="false"/>
          <w:iCs w:val="false"/>
          <w:sz w:val="24"/>
          <w:szCs w:val="24"/>
        </w:rPr>
        <w:t xml:space="preserve"> if you ask now, for instance, when the annual meeting is not till, you know, May or June. So keep that in mind too. I think most people have an ongoing engagement practice that's-- that gets engagement happening now. So, </w:t>
      </w:r>
      <w:r>
        <w:rPr>
          <w:rFonts w:eastAsia="Arial" w:cs="Arial"/>
          <w:b/>
          <w:bCs/>
          <w:i w:val="false"/>
          <w:iCs w:val="false"/>
          <w:sz w:val="24"/>
          <w:szCs w:val="24"/>
        </w:rPr>
        <w:t>[00:06:50]</w:t>
      </w:r>
      <w:r>
        <w:rPr>
          <w:rFonts w:eastAsia="Arial" w:cs="Arial"/>
          <w:b w:val="false"/>
          <w:bCs w:val="false"/>
          <w:i w:val="false"/>
          <w:iCs w:val="false"/>
          <w:sz w:val="24"/>
          <w:szCs w:val="24"/>
        </w:rPr>
        <w:t xml:space="preserve"> um, maybe I'll stop there, Dave, 'cause we're ticking away our time, but happy to answer any questions on this.</w:t>
      </w:r>
    </w:p>
    <w:p>
      <w:pPr>
        <w:pStyle w:val="Normal"/>
        <w:bidi w:val="0"/>
        <w:jc w:val="left"/>
        <w:rPr/>
      </w:pPr>
      <w:r>
        <w:rPr>
          <w:rFonts w:eastAsia="Arial" w:cs="Arial"/>
          <w:b/>
          <w:bCs/>
          <w:i w:val="false"/>
          <w:iCs w:val="false"/>
          <w:sz w:val="24"/>
          <w:szCs w:val="24"/>
        </w:rPr>
        <w:t xml:space="preserve">Speaker 2: </w:t>
      </w:r>
      <w:r>
        <w:rPr>
          <w:rFonts w:eastAsia="Arial" w:cs="Arial"/>
          <w:b w:val="false"/>
          <w:bCs w:val="false"/>
          <w:i w:val="false"/>
          <w:iCs w:val="false"/>
          <w:sz w:val="24"/>
          <w:szCs w:val="24"/>
        </w:rPr>
        <w:t xml:space="preserve">Yeah. Do we have any, any takers on our offer for questions, ? </w:t>
      </w:r>
      <w:r>
        <w:rPr>
          <w:rFonts w:eastAsia="Arial" w:cs="Arial"/>
          <w:b/>
          <w:bCs/>
          <w:i w:val="false"/>
          <w:iCs w:val="false"/>
          <w:sz w:val="24"/>
          <w:szCs w:val="24"/>
        </w:rPr>
        <w:t>[00:07:00]</w:t>
      </w:r>
      <w:r>
        <w:rPr>
          <w:rFonts w:eastAsia="Arial" w:cs="Arial"/>
          <w:b w:val="false"/>
          <w:bCs w:val="false"/>
          <w:i w:val="false"/>
          <w:iCs w:val="false"/>
          <w:sz w:val="24"/>
          <w:szCs w:val="24"/>
        </w:rPr>
        <w:t xml:space="preserve"> Um, I-I think one thing that was interesting about this, uh, guidance, it came out as a compliance disclosure interpretation, um, shortly after, uh, the </w:t>
      </w:r>
      <w:r>
        <w:rPr>
          <w:rFonts w:eastAsia="Arial" w:cs="Arial"/>
          <w:b/>
          <w:bCs/>
          <w:i w:val="false"/>
          <w:iCs w:val="false"/>
          <w:sz w:val="24"/>
          <w:szCs w:val="24"/>
        </w:rPr>
        <w:t>[00:07:10]</w:t>
      </w:r>
      <w:r>
        <w:rPr>
          <w:rFonts w:eastAsia="Arial" w:cs="Arial"/>
          <w:b w:val="false"/>
          <w:bCs w:val="false"/>
          <w:i w:val="false"/>
          <w:iCs w:val="false"/>
          <w:sz w:val="24"/>
          <w:szCs w:val="24"/>
        </w:rPr>
        <w:t xml:space="preserve"> inauguration. And, um, it goes to that sort of point, we're talking about pulling all the levers, and sometimes you pull a lever and you don't know what the outcome's gonna be. And here this </w:t>
      </w:r>
      <w:r>
        <w:rPr>
          <w:rFonts w:eastAsia="Arial" w:cs="Arial"/>
          <w:b/>
          <w:bCs/>
          <w:i w:val="false"/>
          <w:iCs w:val="false"/>
          <w:sz w:val="24"/>
          <w:szCs w:val="24"/>
        </w:rPr>
        <w:t>[00:07:20]</w:t>
      </w:r>
      <w:r>
        <w:rPr>
          <w:rFonts w:eastAsia="Arial" w:cs="Arial"/>
          <w:b w:val="false"/>
          <w:bCs w:val="false"/>
          <w:i w:val="false"/>
          <w:iCs w:val="false"/>
          <w:sz w:val="24"/>
          <w:szCs w:val="24"/>
        </w:rPr>
        <w:t xml:space="preserve"> brought engagement to a screeching halt, which was, you know, pretty shocking and surprising to people. Um, you know, which sometimes you can benefit from a little bit of notice and </w:t>
      </w:r>
      <w:r>
        <w:rPr>
          <w:rFonts w:eastAsia="Arial" w:cs="Arial"/>
          <w:b/>
          <w:bCs/>
          <w:i w:val="false"/>
          <w:iCs w:val="false"/>
          <w:sz w:val="24"/>
          <w:szCs w:val="24"/>
        </w:rPr>
        <w:t>[00:07:30]</w:t>
      </w:r>
      <w:r>
        <w:rPr>
          <w:rFonts w:eastAsia="Arial" w:cs="Arial"/>
          <w:b w:val="false"/>
          <w:bCs w:val="false"/>
          <w:i w:val="false"/>
          <w:iCs w:val="false"/>
          <w:sz w:val="24"/>
          <w:szCs w:val="24"/>
        </w:rPr>
        <w:t xml:space="preserve"> comment, uh, when you're doing things like this to understand exactly what the implications are gonna be.</w:t>
      </w:r>
    </w:p>
    <w:p>
      <w:pPr>
        <w:pStyle w:val="Normal"/>
        <w:bidi w:val="0"/>
        <w:jc w:val="left"/>
        <w:rPr/>
      </w:pPr>
      <w:r>
        <w:rPr>
          <w:rFonts w:eastAsia="Arial" w:cs="Arial"/>
          <w:b/>
          <w:bCs/>
          <w:i w:val="false"/>
          <w:iCs w:val="false"/>
          <w:sz w:val="24"/>
          <w:szCs w:val="24"/>
        </w:rPr>
        <w:t xml:space="preserve">Speaker 3: </w:t>
      </w:r>
      <w:r>
        <w:rPr>
          <w:rFonts w:eastAsia="Arial" w:cs="Arial"/>
          <w:b w:val="false"/>
          <w:bCs w:val="false"/>
          <w:i w:val="false"/>
          <w:iCs w:val="false"/>
          <w:sz w:val="24"/>
          <w:szCs w:val="24"/>
        </w:rPr>
        <w:t xml:space="preserve">I'm not sure, though, in that you're right. You know, you think this, we're open, we're really open for business, </w:t>
      </w:r>
      <w:r>
        <w:rPr>
          <w:rFonts w:eastAsia="Arial" w:cs="Arial"/>
          <w:b/>
          <w:bCs/>
          <w:i w:val="false"/>
          <w:iCs w:val="false"/>
          <w:sz w:val="24"/>
          <w:szCs w:val="24"/>
        </w:rPr>
        <w:t>[00:07:40]</w:t>
      </w:r>
      <w:r>
        <w:rPr>
          <w:rFonts w:eastAsia="Arial" w:cs="Arial"/>
          <w:b w:val="false"/>
          <w:bCs w:val="false"/>
          <w:i w:val="false"/>
          <w:iCs w:val="false"/>
          <w:sz w:val="24"/>
          <w:szCs w:val="24"/>
        </w:rPr>
        <w:t xml:space="preserve"> we want to be kind of flexible. We can-- um, I'm sure they got an earful from corporate America, the society corporate governance the-the groups who kind of came out and said, this is really impacting us. </w:t>
      </w:r>
      <w:r>
        <w:rPr>
          <w:rFonts w:eastAsia="Arial" w:cs="Arial"/>
          <w:b/>
          <w:bCs/>
          <w:i w:val="false"/>
          <w:iCs w:val="false"/>
          <w:sz w:val="24"/>
          <w:szCs w:val="24"/>
        </w:rPr>
        <w:t>[00:07:50]</w:t>
      </w:r>
      <w:r>
        <w:rPr>
          <w:rFonts w:eastAsia="Arial" w:cs="Arial"/>
          <w:b w:val="false"/>
          <w:bCs w:val="false"/>
          <w:i w:val="false"/>
          <w:iCs w:val="false"/>
          <w:sz w:val="24"/>
          <w:szCs w:val="24"/>
        </w:rPr>
        <w:t xml:space="preserve"> I'm not sure that they are disappointed in that.</w:t>
      </w:r>
    </w:p>
    <w:p>
      <w:pPr>
        <w:pStyle w:val="Normal"/>
        <w:bidi w:val="0"/>
        <w:jc w:val="left"/>
        <w:rPr/>
      </w:pPr>
      <w:r>
        <w:rPr>
          <w:rFonts w:eastAsia="Arial" w:cs="Arial"/>
          <w:b/>
          <w:bCs/>
          <w:i w:val="false"/>
          <w:iCs w:val="false"/>
          <w:sz w:val="24"/>
          <w:szCs w:val="24"/>
        </w:rPr>
        <w:t xml:space="preserve">Speaker 2: </w:t>
      </w:r>
      <w:r>
        <w:rPr>
          <w:rFonts w:eastAsia="Arial" w:cs="Arial"/>
          <w:b w:val="false"/>
          <w:bCs w:val="false"/>
          <w:i w:val="false"/>
          <w:iCs w:val="false"/>
          <w:sz w:val="24"/>
          <w:szCs w:val="24"/>
        </w:rPr>
        <w:t>Mm-hmm . Mm-hmm .</w:t>
      </w:r>
    </w:p>
    <w:p>
      <w:pPr>
        <w:pStyle w:val="Normal"/>
        <w:bidi w:val="0"/>
        <w:jc w:val="left"/>
        <w:rPr/>
      </w:pPr>
      <w:r>
        <w:rPr>
          <w:rFonts w:eastAsia="Arial" w:cs="Arial"/>
          <w:b/>
          <w:bCs/>
          <w:i w:val="false"/>
          <w:iCs w:val="false"/>
          <w:sz w:val="24"/>
          <w:szCs w:val="24"/>
        </w:rPr>
        <w:t xml:space="preserve">Speaker 3: </w:t>
      </w:r>
      <w:r>
        <w:rPr>
          <w:rFonts w:eastAsia="Arial" w:cs="Arial"/>
          <w:b w:val="false"/>
          <w:bCs w:val="false"/>
          <w:i w:val="false"/>
          <w:iCs w:val="false"/>
          <w:sz w:val="24"/>
          <w:szCs w:val="24"/>
        </w:rPr>
        <w:t xml:space="preserve">I'm not sure that they're not like, if this means that large institutional investors that are pushing a, you know, I a woke </w:t>
      </w:r>
      <w:r>
        <w:rPr>
          <w:rFonts w:eastAsia="Arial" w:cs="Arial"/>
          <w:b/>
          <w:bCs/>
          <w:i w:val="false"/>
          <w:iCs w:val="false"/>
          <w:sz w:val="24"/>
          <w:szCs w:val="24"/>
        </w:rPr>
        <w:t>[00:08:00]</w:t>
      </w:r>
      <w:r>
        <w:rPr>
          <w:rFonts w:eastAsia="Arial" w:cs="Arial"/>
          <w:b w:val="false"/>
          <w:bCs w:val="false"/>
          <w:i w:val="false"/>
          <w:iCs w:val="false"/>
          <w:sz w:val="24"/>
          <w:szCs w:val="24"/>
        </w:rPr>
        <w:t xml:space="preserve"> agenda, for lack of a better word, are halting that engaged. Again, I'm not sure that-that actually happened, but assume that's the world you live in and you think that's what's happening. If they feel like this guidance has stopped </w:t>
      </w:r>
      <w:r>
        <w:rPr>
          <w:rFonts w:eastAsia="Arial" w:cs="Arial"/>
          <w:b/>
          <w:bCs/>
          <w:i w:val="false"/>
          <w:iCs w:val="false"/>
          <w:sz w:val="24"/>
          <w:szCs w:val="24"/>
        </w:rPr>
        <w:t>[00:08:10]</w:t>
      </w:r>
      <w:r>
        <w:rPr>
          <w:rFonts w:eastAsia="Arial" w:cs="Arial"/>
          <w:b w:val="false"/>
          <w:bCs w:val="false"/>
          <w:i w:val="false"/>
          <w:iCs w:val="false"/>
          <w:sz w:val="24"/>
          <w:szCs w:val="24"/>
        </w:rPr>
        <w:t xml:space="preserve"> that, I'm not sure they're disappointed, honestly. Um, I think they probably feel like, yeah, great, you took a stop.</w:t>
      </w:r>
    </w:p>
    <w:p>
      <w:pPr>
        <w:pStyle w:val="Normal"/>
        <w:bidi w:val="0"/>
        <w:jc w:val="left"/>
        <w:rPr/>
      </w:pPr>
      <w:r>
        <w:rPr>
          <w:rFonts w:eastAsia="Arial" w:cs="Arial"/>
          <w:b w:val="false"/>
          <w:bCs w:val="false"/>
          <w:i w:val="false"/>
          <w:iCs w:val="false"/>
          <w:sz w:val="24"/>
          <w:szCs w:val="24"/>
        </w:rPr>
        <w:t xml:space="preserve">I will say the day-to-day staff people who've been there for a long time who are interpreting this and they've </w:t>
      </w:r>
      <w:r>
        <w:rPr>
          <w:rFonts w:eastAsia="Arial" w:cs="Arial"/>
          <w:b/>
          <w:bCs/>
          <w:i w:val="false"/>
          <w:iCs w:val="false"/>
          <w:sz w:val="24"/>
          <w:szCs w:val="24"/>
        </w:rPr>
        <w:t>[00:08:20]</w:t>
      </w:r>
      <w:r>
        <w:rPr>
          <w:rFonts w:eastAsia="Arial" w:cs="Arial"/>
          <w:b w:val="false"/>
          <w:bCs w:val="false"/>
          <w:i w:val="false"/>
          <w:iCs w:val="false"/>
          <w:sz w:val="24"/>
          <w:szCs w:val="24"/>
        </w:rPr>
        <w:t xml:space="preserve"> been out talking about it, um, I-I think you're gonna have to have a really unique set of facts, um, where this-this situation may come up, </w:t>
      </w:r>
      <w:r>
        <w:rPr>
          <w:rFonts w:eastAsia="Arial" w:cs="Arial"/>
          <w:b/>
          <w:bCs/>
          <w:i w:val="false"/>
          <w:iCs w:val="false"/>
          <w:sz w:val="24"/>
          <w:szCs w:val="24"/>
        </w:rPr>
        <w:t>[00:08:30]</w:t>
      </w:r>
      <w:r>
        <w:rPr>
          <w:rFonts w:eastAsia="Arial" w:cs="Arial"/>
          <w:b w:val="false"/>
          <w:bCs w:val="false"/>
          <w:i w:val="false"/>
          <w:iCs w:val="false"/>
          <w:sz w:val="24"/>
          <w:szCs w:val="24"/>
        </w:rPr>
        <w:t xml:space="preserve"> but it could, like, I had a client who called me. They were-- it's, they owned whatever the number percentage they had to in Canada years ago, and they were having a conversation, and they got to like a </w:t>
      </w:r>
      <w:r>
        <w:rPr>
          <w:rFonts w:eastAsia="Arial" w:cs="Arial"/>
          <w:b/>
          <w:bCs/>
          <w:i w:val="false"/>
          <w:iCs w:val="false"/>
          <w:sz w:val="24"/>
          <w:szCs w:val="24"/>
        </w:rPr>
        <w:t>[00:08:40]</w:t>
      </w:r>
      <w:r>
        <w:rPr>
          <w:rFonts w:eastAsia="Arial" w:cs="Arial"/>
          <w:b w:val="false"/>
          <w:bCs w:val="false"/>
          <w:i w:val="false"/>
          <w:iCs w:val="false"/>
          <w:sz w:val="24"/>
          <w:szCs w:val="24"/>
        </w:rPr>
        <w:t xml:space="preserve"> dispute with the company. They kind of, um, got, you know, acrimonious, they threatened under the Canadian laws to call the Canadian regulator. So as a result, this client of mine has been thinking about this for </w:t>
      </w:r>
      <w:r>
        <w:rPr>
          <w:rFonts w:eastAsia="Arial" w:cs="Arial"/>
          <w:b/>
          <w:bCs/>
          <w:i w:val="false"/>
          <w:iCs w:val="false"/>
          <w:sz w:val="24"/>
          <w:szCs w:val="24"/>
        </w:rPr>
        <w:t>[00:08:50]</w:t>
      </w:r>
      <w:r>
        <w:rPr>
          <w:rFonts w:eastAsia="Arial" w:cs="Arial"/>
          <w:b w:val="false"/>
          <w:bCs w:val="false"/>
          <w:i w:val="false"/>
          <w:iCs w:val="false"/>
          <w:sz w:val="24"/>
          <w:szCs w:val="24"/>
        </w:rPr>
        <w:t xml:space="preserve"> a long time, and they're really-really careful about the topics they talk about. So that-that's a scenario that would have to happen, right? You'd have to have a company you're having discussion with, you feel so disappointed that they </w:t>
      </w:r>
      <w:r>
        <w:rPr>
          <w:rFonts w:eastAsia="Arial" w:cs="Arial"/>
          <w:b/>
          <w:bCs/>
          <w:i w:val="false"/>
          <w:iCs w:val="false"/>
          <w:sz w:val="24"/>
          <w:szCs w:val="24"/>
        </w:rPr>
        <w:t>[00:09:00]</w:t>
      </w:r>
      <w:r>
        <w:rPr>
          <w:rFonts w:eastAsia="Arial" w:cs="Arial"/>
          <w:b w:val="false"/>
          <w:bCs w:val="false"/>
          <w:i w:val="false"/>
          <w:iCs w:val="false"/>
          <w:sz w:val="24"/>
          <w:szCs w:val="24"/>
        </w:rPr>
        <w:t xml:space="preserve"> pick up the phone and call the staff, and the staff's gotta start asking questions and getting access to information.</w:t>
      </w:r>
    </w:p>
    <w:p>
      <w:pPr>
        <w:pStyle w:val="Normal"/>
        <w:bidi w:val="0"/>
        <w:jc w:val="left"/>
        <w:rPr/>
      </w:pPr>
      <w:r>
        <w:rPr>
          <w:rFonts w:eastAsia="Arial" w:cs="Arial"/>
          <w:b w:val="false"/>
          <w:bCs w:val="false"/>
          <w:i w:val="false"/>
          <w:iCs w:val="false"/>
          <w:sz w:val="24"/>
          <w:szCs w:val="24"/>
        </w:rPr>
        <w:t xml:space="preserve">You'll also see most of these folks are giving a disclaimer that make very clear upfront, I'm willing </w:t>
      </w:r>
      <w:r>
        <w:rPr>
          <w:rFonts w:eastAsia="Arial" w:cs="Arial"/>
          <w:b/>
          <w:bCs/>
          <w:i w:val="false"/>
          <w:iCs w:val="false"/>
          <w:sz w:val="24"/>
          <w:szCs w:val="24"/>
        </w:rPr>
        <w:t>[00:09:10]</w:t>
      </w:r>
      <w:r>
        <w:rPr>
          <w:rFonts w:eastAsia="Arial" w:cs="Arial"/>
          <w:b w:val="false"/>
          <w:bCs w:val="false"/>
          <w:i w:val="false"/>
          <w:iCs w:val="false"/>
          <w:sz w:val="24"/>
          <w:szCs w:val="24"/>
        </w:rPr>
        <w:t xml:space="preserve"> to have this meeting. I don't intend to exert pressure. This is just a discussion. It's not intended to be a negotiation. So I'm not sure how helpful that is. It might be self-serving, but I think you'll probably see that, </w:t>
      </w:r>
      <w:r>
        <w:rPr>
          <w:rFonts w:eastAsia="Arial" w:cs="Arial"/>
          <w:b/>
          <w:bCs/>
          <w:i w:val="false"/>
          <w:iCs w:val="false"/>
          <w:sz w:val="24"/>
          <w:szCs w:val="24"/>
        </w:rPr>
        <w:t>[00:09:20]</w:t>
      </w:r>
      <w:r>
        <w:rPr>
          <w:rFonts w:eastAsia="Arial" w:cs="Arial"/>
          <w:b w:val="false"/>
          <w:bCs w:val="false"/>
          <w:i w:val="false"/>
          <w:iCs w:val="false"/>
          <w:sz w:val="24"/>
          <w:szCs w:val="24"/>
        </w:rPr>
        <w:t xml:space="preserve"> uh, in conversation and look if you're in an engagement, probably. Soon you 're-soon you're assuming you're comfortable with that, worthwhile saying, we understand we're having a, we're not having a negotiation, we're just having a discussion. 'cause </w:t>
      </w:r>
      <w:r>
        <w:rPr>
          <w:rFonts w:eastAsia="Arial" w:cs="Arial"/>
          <w:b/>
          <w:bCs/>
          <w:i w:val="false"/>
          <w:iCs w:val="false"/>
          <w:sz w:val="24"/>
          <w:szCs w:val="24"/>
        </w:rPr>
        <w:t>[00:09:30]</w:t>
      </w:r>
      <w:r>
        <w:rPr>
          <w:rFonts w:eastAsia="Arial" w:cs="Arial"/>
          <w:b w:val="false"/>
          <w:bCs w:val="false"/>
          <w:i w:val="false"/>
          <w:iCs w:val="false"/>
          <w:sz w:val="24"/>
          <w:szCs w:val="24"/>
        </w:rPr>
        <w:t xml:space="preserve"> they're trying to make sure that they don't find themselves into this-into this situation. So--</w:t>
      </w:r>
    </w:p>
    <w:p>
      <w:pPr>
        <w:pStyle w:val="Normal"/>
        <w:bidi w:val="0"/>
        <w:jc w:val="left"/>
        <w:rPr/>
      </w:pPr>
      <w:r>
        <w:rPr>
          <w:rFonts w:eastAsia="Arial" w:cs="Arial"/>
          <w:b/>
          <w:bCs/>
          <w:i w:val="false"/>
          <w:iCs w:val="false"/>
          <w:sz w:val="24"/>
          <w:szCs w:val="24"/>
        </w:rPr>
        <w:t xml:space="preserve">Speaker 2: </w:t>
      </w:r>
      <w:r>
        <w:rPr>
          <w:rFonts w:eastAsia="Arial" w:cs="Arial"/>
          <w:b w:val="false"/>
          <w:bCs w:val="false"/>
          <w:i w:val="false"/>
          <w:iCs w:val="false"/>
          <w:sz w:val="24"/>
          <w:szCs w:val="24"/>
        </w:rPr>
        <w:t xml:space="preserve">But you don't think it'll have as much of an impact as the upcoming proxy season, like it's been sorted out enough </w:t>
      </w:r>
      <w:r>
        <w:rPr>
          <w:rFonts w:eastAsia="Arial" w:cs="Arial"/>
          <w:b/>
          <w:bCs/>
          <w:i w:val="false"/>
          <w:iCs w:val="false"/>
          <w:sz w:val="24"/>
          <w:szCs w:val="24"/>
        </w:rPr>
        <w:t>[00:09:40]</w:t>
      </w:r>
      <w:r>
        <w:rPr>
          <w:rFonts w:eastAsia="Arial" w:cs="Arial"/>
          <w:b w:val="false"/>
          <w:bCs w:val="false"/>
          <w:i w:val="false"/>
          <w:iCs w:val="false"/>
          <w:sz w:val="24"/>
          <w:szCs w:val="24"/>
        </w:rPr>
        <w:t xml:space="preserve"> at this point?</w:t>
      </w:r>
    </w:p>
    <w:p>
      <w:pPr>
        <w:pStyle w:val="Normal"/>
        <w:bidi w:val="0"/>
        <w:spacing w:before="0" w:after="240"/>
        <w:jc w:val="left"/>
        <w:rPr/>
      </w:pPr>
      <w:r>
        <w:rPr>
          <w:rFonts w:eastAsia="Arial" w:cs="Arial"/>
          <w:b/>
          <w:bCs/>
          <w:i w:val="false"/>
          <w:iCs w:val="false"/>
          <w:sz w:val="24"/>
          <w:szCs w:val="24"/>
        </w:rPr>
        <w:t xml:space="preserve">Speaker 3: </w:t>
      </w:r>
      <w:r>
        <w:rPr>
          <w:rFonts w:eastAsia="Arial" w:cs="Arial"/>
          <w:b w:val="false"/>
          <w:bCs w:val="false"/>
          <w:i w:val="false"/>
          <w:iCs w:val="false"/>
          <w:sz w:val="24"/>
          <w:szCs w:val="24"/>
        </w:rPr>
        <w:t xml:space="preserve">I think people are still-- I think if you look at the stats, it was down, but I'm hoping that they're back, thinking we can dust it out. You can imagine if you have a huge staff of people out talking, </w:t>
      </w:r>
      <w:r>
        <w:rPr>
          <w:rFonts w:eastAsia="Arial" w:cs="Arial"/>
          <w:b/>
          <w:bCs/>
          <w:i w:val="false"/>
          <w:iCs w:val="false"/>
          <w:sz w:val="24"/>
          <w:szCs w:val="24"/>
        </w:rPr>
        <w:t>[00:09:50]</w:t>
      </w:r>
      <w:r>
        <w:rPr>
          <w:rFonts w:eastAsia="Arial" w:cs="Arial"/>
          <w:b w:val="false"/>
          <w:bCs w:val="false"/>
          <w:i w:val="false"/>
          <w:iCs w:val="false"/>
          <w:sz w:val="24"/>
          <w:szCs w:val="24"/>
        </w:rPr>
        <w:t xml:space="preserve"> if you're the lawyer at the company or the legal department, you're really worried because you can give the training, you can give this, you can tell 'em what to do. And then is this somebody who's gonna be on a frolic in detour.So I like--</w:t>
      </w:r>
      <w:r>
        <w:rPr>
          <w:rFonts w:eastAsia="Arial" w:cs="Arial"/>
          <w:b/>
          <w:bCs/>
          <w:i w:val="false"/>
          <w:iCs w:val="false"/>
          <w:sz w:val="24"/>
          <w:szCs w:val="24"/>
        </w:rPr>
        <w:t>[00:10:00]</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20" w:top="1440" w:footer="720" w:bottom="144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120" w:after="120"/>
      <w:rPr/>
    </w:pPr>
    <w:r>
      <w:rPr/>
      <w:t>T4469137_00-50-00_01-00-00.mp3 (Completed: 11/02/2025)</w:t>
    </w:r>
  </w:p>
  <w:p>
    <w:pPr>
      <w:pStyle w:val="Normal"/>
      <w:tabs>
        <w:tab w:val="clear" w:pos="708"/>
        <w:tab w:val="right" w:pos="9000" w:leader="none"/>
      </w:tabs>
      <w:bidi w:val="0"/>
      <w:spacing w:before="0" w:after="0"/>
      <w:rPr/>
    </w:pPr>
    <w:r>
      <w:rPr/>
      <w:t xml:space="preserve">Transcript by </w:t>
    </w:r>
    <w:hyperlink r:id="rId1">
      <w:r>
        <w:rPr>
          <w:rStyle w:val="ListLabel1"/>
          <w:color w:val="0000FF"/>
          <w:u w:val="single"/>
        </w:rPr>
        <w:t>GoTranscript.com</w:t>
      </w:r>
    </w:hyperlink>
    <w:r>
      <w:rPr/>
      <w:tab/>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120" w:after="120"/>
      <w:rPr/>
    </w:pPr>
    <w:r>
      <w:rPr/>
      <w:t>T4469137_00-50-00_01-00-00.mp3 (Completed: 11/02/2025)</w:t>
    </w:r>
  </w:p>
  <w:p>
    <w:pPr>
      <w:pStyle w:val="Normal"/>
      <w:tabs>
        <w:tab w:val="clear" w:pos="708"/>
        <w:tab w:val="right" w:pos="9000" w:leader="none"/>
      </w:tabs>
      <w:bidi w:val="0"/>
      <w:spacing w:before="0" w:after="0"/>
      <w:rPr/>
    </w:pPr>
    <w:r>
      <w:rPr/>
      <w:t xml:space="preserve">Transcript by </w:t>
    </w:r>
    <w:hyperlink r:id="rId1">
      <w:r>
        <w:rPr>
          <w:rStyle w:val="ListLabel1"/>
          <w:color w:val="0000FF"/>
          <w:u w:val="single"/>
        </w:rPr>
        <w:t>GoTranscript.com</w:t>
      </w:r>
    </w:hyperlink>
    <w:r>
      <w:rPr/>
      <w:tab/>
    </w:r>
    <w:r>
      <w:rPr/>
      <w:fldChar w:fldCharType="begin"/>
    </w:r>
    <w:r>
      <w:rPr/>
      <w:instrText xml:space="preserve">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spacing w:before="0" w:after="2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8"/>
        <w:tab w:val="right" w:pos="9000" w:leader="none"/>
      </w:tabs>
      <w:bidi w:val="0"/>
      <w:spacing w:before="0" w:after="120"/>
      <w:rPr/>
    </w:pPr>
    <w:r>
      <w:rPr/>
      <w:t>This transcript was exported on 11/02/2025</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8"/>
        <w:tab w:val="right" w:pos="9000" w:leader="none"/>
      </w:tabs>
      <w:bidi w:val="0"/>
      <w:spacing w:before="0" w:after="120"/>
      <w:rPr/>
    </w:pPr>
    <w:r>
      <w:rPr/>
      <w:t>This transcript was exported on 11/02/2025</w:t>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default="1">
    <w:name w:val="Normal"/>
    <w:qFormat/>
    <w:pPr>
      <w:widowControl w:val="false"/>
      <w:bidi w:val="0"/>
      <w:spacing w:lineRule="auto" w:line="240" w:before="0" w:after="240"/>
      <w:jc w:val="both"/>
    </w:pPr>
    <w:rPr>
      <w:rFonts w:ascii="Arial" w:hAnsi="Arial" w:eastAsia="Arial" w:cs="Arial"/>
      <w:color w:val="auto"/>
      <w:kern w:val="0"/>
      <w:sz w:val="20"/>
      <w:szCs w:val="20"/>
      <w:lang w:val="en-US" w:eastAsia="zh-CN" w:bidi="hi-IN"/>
    </w:rPr>
  </w:style>
  <w:style w:type="character" w:styleId="FootnoteCharacters">
    <w:name w:val="Footnote Characters"/>
    <w:semiHidden/>
    <w:unhideWhenUsed/>
    <w:qFormat/>
    <w:rPr>
      <w:vertAlign w:val="superscript"/>
    </w:rPr>
  </w:style>
  <w:style w:type="character" w:styleId="FootnoteReference">
    <w:name w:val="Footnote Reference"/>
    <w:rPr>
      <w:vertAlign w:val="superscrip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s://gotranscript.com/" TargetMode="External"/>
</Relationships>
</file>

<file path=word/_rels/footer3.xml.rels><?xml version="1.0" encoding="UTF-8"?>
<Relationships xmlns="http://schemas.openxmlformats.org/package/2006/relationships"><Relationship Id="rId1" Type="http://schemas.openxmlformats.org/officeDocument/2006/relationships/hyperlink" Target="https://gotranscript.com/"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4</Pages>
  <Words>2186</Words>
  <Characters>10510</Characters>
  <CharactersWithSpaces>12672</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2025-11-02T09:06:01Z</dcterms:created>
  <dc:creator/>
  <dc:description/>
  <dc:language>en-US</dc:language>
  <cp:lastModifiedBy/>
  <dcterms:modified xsi:type="dcterms:W3CDTF">2025-11-02T13:02:41Z</dcterms:modified>
  <cp:revision>1</cp:revision>
  <dc:subject/>
  <dc:title/>
</cp:coreProperties>
</file>