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A9F74" w14:textId="1F2210F8" w:rsidR="00EE2ECF" w:rsidRPr="00AD2FC4" w:rsidRDefault="00EE2ECF" w:rsidP="00AD2FC4">
      <w:pPr>
        <w:jc w:val="center"/>
        <w:rPr>
          <w:b/>
          <w:sz w:val="48"/>
        </w:rPr>
      </w:pPr>
      <w:r w:rsidRPr="00AD2FC4">
        <w:rPr>
          <w:b/>
          <w:sz w:val="48"/>
        </w:rPr>
        <w:t>Lab 2</w:t>
      </w:r>
    </w:p>
    <w:p w14:paraId="448A4CE2" w14:textId="2E90ABD0" w:rsidR="00C4797F" w:rsidRPr="004D53E4" w:rsidRDefault="00C4797F" w:rsidP="00EE2ECF">
      <w:pPr>
        <w:rPr>
          <w:b/>
          <w:sz w:val="24"/>
        </w:rPr>
      </w:pPr>
      <w:r w:rsidRPr="004D53E4">
        <w:rPr>
          <w:b/>
          <w:sz w:val="24"/>
        </w:rPr>
        <w:t>Introduction</w:t>
      </w:r>
    </w:p>
    <w:p w14:paraId="47AC58AA" w14:textId="7F1C0587" w:rsidR="00EE2ECF" w:rsidRDefault="00EE2ECF" w:rsidP="00EE2ECF">
      <w:r>
        <w:tab/>
        <w:t>The purpose of this lab was to introduce the R-2R ladder, Monte Carlo simulations, and the relation between resistor costs and their tolerance. The R-2R ladder section displayed the trivialness of the equivalent resistance of the circuit. Within the Monte Carlo simulations, we measured the voltage range of resistors using different tolerances. Finally, we tied up the proportionality between resistor cost and its tolerance.</w:t>
      </w:r>
    </w:p>
    <w:p w14:paraId="710D0A5F" w14:textId="1C53C1F2" w:rsidR="00C4797F" w:rsidRDefault="00C4797F" w:rsidP="00EE2ECF"/>
    <w:p w14:paraId="544415E3" w14:textId="211C2C67" w:rsidR="00C4797F" w:rsidRPr="004D53E4" w:rsidRDefault="00C4797F" w:rsidP="00EE2ECF">
      <w:pPr>
        <w:rPr>
          <w:b/>
          <w:sz w:val="24"/>
        </w:rPr>
      </w:pPr>
      <w:r w:rsidRPr="004D53E4">
        <w:rPr>
          <w:b/>
          <w:sz w:val="24"/>
        </w:rPr>
        <w:t>Discussion</w:t>
      </w:r>
    </w:p>
    <w:p w14:paraId="50E020C4" w14:textId="3AF35A61" w:rsidR="004D53E4" w:rsidRPr="004D53E4" w:rsidRDefault="004D53E4" w:rsidP="00EE2ECF">
      <w:pPr>
        <w:rPr>
          <w:b/>
        </w:rPr>
      </w:pPr>
      <w:r w:rsidRPr="004D53E4">
        <w:rPr>
          <w:b/>
        </w:rPr>
        <w:t>2.5.1 Equivalent Resistance</w:t>
      </w:r>
    </w:p>
    <w:p w14:paraId="7F8E0AA3" w14:textId="1EE58F85" w:rsidR="00193CC7" w:rsidRDefault="00A2363A" w:rsidP="00EE2ECF">
      <w:pPr>
        <w:rPr>
          <w:rFonts w:cstheme="minorHAnsi"/>
        </w:rPr>
      </w:pPr>
      <w:r>
        <w:rPr>
          <w:noProof/>
        </w:rPr>
        <w:drawing>
          <wp:anchor distT="0" distB="0" distL="114300" distR="114300" simplePos="0" relativeHeight="251659264" behindDoc="0" locked="0" layoutInCell="1" allowOverlap="1" wp14:anchorId="7C11C338" wp14:editId="3CC01FD0">
            <wp:simplePos x="0" y="0"/>
            <wp:positionH relativeFrom="margin">
              <wp:posOffset>0</wp:posOffset>
            </wp:positionH>
            <wp:positionV relativeFrom="paragraph">
              <wp:posOffset>584835</wp:posOffset>
            </wp:positionV>
            <wp:extent cx="5943600" cy="3473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3450"/>
                    </a:xfrm>
                    <a:prstGeom prst="rect">
                      <a:avLst/>
                    </a:prstGeom>
                  </pic:spPr>
                </pic:pic>
              </a:graphicData>
            </a:graphic>
          </wp:anchor>
        </w:drawing>
      </w:r>
      <w:r w:rsidR="00C4797F">
        <w:tab/>
      </w:r>
      <w:r w:rsidR="00823447">
        <w:t>The</w:t>
      </w:r>
      <w:r w:rsidR="004C721C">
        <w:t xml:space="preserve"> current going through the source of the R-2R ladder</w:t>
      </w:r>
      <w:r w:rsidR="00193CC7">
        <w:t xml:space="preserve">, </w:t>
      </w:r>
      <w:r w:rsidR="00193CC7" w:rsidRPr="00A2363A">
        <w:rPr>
          <w:i/>
        </w:rPr>
        <w:t>Figure 1</w:t>
      </w:r>
      <w:r w:rsidR="00193CC7" w:rsidRPr="00A2363A">
        <w:t>,</w:t>
      </w:r>
      <w:r w:rsidR="004C721C">
        <w:t xml:space="preserve"> was measured twice, with the top row of resistors having </w:t>
      </w:r>
      <w:r w:rsidR="00193CC7">
        <w:t xml:space="preserve">470 </w:t>
      </w:r>
      <w:r w:rsidR="00193CC7">
        <w:rPr>
          <w:rFonts w:cstheme="minorHAnsi"/>
        </w:rPr>
        <w:t>Ω</w:t>
      </w:r>
      <w:r w:rsidR="00193CC7">
        <w:t xml:space="preserve"> and 500</w:t>
      </w:r>
      <w:r w:rsidR="00193CC7">
        <w:rPr>
          <w:rFonts w:cstheme="minorHAnsi"/>
        </w:rPr>
        <w:t>Ω.</w:t>
      </w:r>
    </w:p>
    <w:p w14:paraId="56BD368A" w14:textId="7EB272A8" w:rsidR="00193CC7" w:rsidRDefault="00193CC7" w:rsidP="00A2363A">
      <w:pPr>
        <w:jc w:val="center"/>
        <w:rPr>
          <w:rFonts w:cstheme="minorHAnsi"/>
          <w:i/>
        </w:rPr>
      </w:pPr>
      <w:r>
        <w:rPr>
          <w:rFonts w:cstheme="minorHAnsi"/>
          <w:i/>
        </w:rPr>
        <w:t>Figure 1. R-2R ladder</w:t>
      </w:r>
    </w:p>
    <w:p w14:paraId="173375C7" w14:textId="66E7F276" w:rsidR="00A2363A" w:rsidRDefault="00A2363A" w:rsidP="00EE2ECF">
      <w:pPr>
        <w:rPr>
          <w:rFonts w:cstheme="minorHAnsi"/>
        </w:rPr>
      </w:pPr>
    </w:p>
    <w:p w14:paraId="6B4D8284" w14:textId="1794E024" w:rsidR="00A2363A" w:rsidRDefault="00A2363A" w:rsidP="00EE2ECF">
      <w:pPr>
        <w:rPr>
          <w:rFonts w:cstheme="minorHAnsi"/>
        </w:rPr>
      </w:pPr>
    </w:p>
    <w:p w14:paraId="456784FE" w14:textId="2F65DBCB" w:rsidR="00A2363A" w:rsidRDefault="00A2363A" w:rsidP="00EE2ECF">
      <w:pPr>
        <w:rPr>
          <w:rFonts w:cstheme="minorHAnsi"/>
        </w:rPr>
      </w:pPr>
    </w:p>
    <w:p w14:paraId="71ADB437" w14:textId="2FE78809" w:rsidR="00A2363A" w:rsidRDefault="00A2363A" w:rsidP="00EE2ECF">
      <w:pPr>
        <w:rPr>
          <w:rFonts w:cstheme="minorHAnsi"/>
        </w:rPr>
      </w:pPr>
    </w:p>
    <w:p w14:paraId="7AA89B88" w14:textId="77777777" w:rsidR="00A2363A" w:rsidRDefault="00A2363A" w:rsidP="00EE2ECF">
      <w:pPr>
        <w:rPr>
          <w:rFonts w:cstheme="minorHAnsi"/>
        </w:rPr>
      </w:pPr>
    </w:p>
    <w:p w14:paraId="4D970655" w14:textId="572B040B" w:rsidR="00A2363A" w:rsidRDefault="00A2363A" w:rsidP="00A2363A">
      <w:pPr>
        <w:ind w:firstLine="720"/>
        <w:rPr>
          <w:rFonts w:cstheme="minorHAnsi"/>
        </w:rPr>
      </w:pPr>
      <w:r>
        <w:rPr>
          <w:rFonts w:cstheme="minorHAnsi"/>
        </w:rPr>
        <w:t xml:space="preserve">In </w:t>
      </w:r>
      <w:r>
        <w:rPr>
          <w:rFonts w:cstheme="minorHAnsi"/>
          <w:i/>
        </w:rPr>
        <w:t>Table 1.</w:t>
      </w:r>
      <w:r>
        <w:rPr>
          <w:rFonts w:cstheme="minorHAnsi"/>
        </w:rPr>
        <w:t xml:space="preserve"> the measured current and calculated equivalent resistance is shown.</w:t>
      </w:r>
    </w:p>
    <w:p w14:paraId="28470AC4" w14:textId="101232E6" w:rsidR="00A2363A" w:rsidRPr="00A2363A" w:rsidRDefault="00A2363A" w:rsidP="00A2363A">
      <w:pPr>
        <w:rPr>
          <w:rFonts w:cstheme="minorHAnsi"/>
          <w:i/>
        </w:rPr>
      </w:pPr>
      <w:r>
        <w:rPr>
          <w:rFonts w:cstheme="minorHAnsi"/>
          <w:i/>
        </w:rPr>
        <w:t>Table 1. Voltage, current, and equivalent resistance of the R-2R</w:t>
      </w:r>
    </w:p>
    <w:tbl>
      <w:tblPr>
        <w:tblStyle w:val="PlainTable5"/>
        <w:tblW w:w="5000" w:type="pct"/>
        <w:tblLook w:val="04A0" w:firstRow="1" w:lastRow="0" w:firstColumn="1" w:lastColumn="0" w:noHBand="0" w:noVBand="1"/>
      </w:tblPr>
      <w:tblGrid>
        <w:gridCol w:w="3672"/>
        <w:gridCol w:w="2844"/>
        <w:gridCol w:w="2844"/>
      </w:tblGrid>
      <w:tr w:rsidR="00A2363A" w:rsidRPr="00A2363A" w14:paraId="7A397437" w14:textId="77777777" w:rsidTr="001B5416">
        <w:trPr>
          <w:cnfStyle w:val="100000000000" w:firstRow="1" w:lastRow="0" w:firstColumn="0" w:lastColumn="0" w:oddVBand="0" w:evenVBand="0" w:oddHBand="0" w:evenHBand="0" w:firstRowFirstColumn="0" w:firstRowLastColumn="0" w:lastRowFirstColumn="0" w:lastRowLastColumn="0"/>
          <w:trHeight w:val="405"/>
        </w:trPr>
        <w:tc>
          <w:tcPr>
            <w:cnfStyle w:val="001000000100" w:firstRow="0" w:lastRow="0" w:firstColumn="1" w:lastColumn="0" w:oddVBand="0" w:evenVBand="0" w:oddHBand="0" w:evenHBand="0" w:firstRowFirstColumn="1" w:firstRowLastColumn="0" w:lastRowFirstColumn="0" w:lastRowLastColumn="0"/>
            <w:tcW w:w="1962" w:type="pct"/>
            <w:vAlign w:val="center"/>
            <w:hideMark/>
          </w:tcPr>
          <w:p w14:paraId="7ED2D23B" w14:textId="77777777" w:rsidR="00A2363A" w:rsidRPr="00A2363A" w:rsidRDefault="00A2363A" w:rsidP="001B5416">
            <w:pPr>
              <w:jc w:val="center"/>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2.5.1</w:t>
            </w:r>
          </w:p>
        </w:tc>
        <w:tc>
          <w:tcPr>
            <w:tcW w:w="1519" w:type="pct"/>
            <w:tcBorders>
              <w:right w:val="single" w:sz="4" w:space="0" w:color="auto"/>
            </w:tcBorders>
            <w:vAlign w:val="center"/>
            <w:hideMark/>
          </w:tcPr>
          <w:p w14:paraId="78D8260E" w14:textId="77777777" w:rsidR="00A2363A" w:rsidRPr="00A2363A" w:rsidRDefault="00A2363A" w:rsidP="00090D21">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Resistors: 470 Ω</w:t>
            </w:r>
          </w:p>
        </w:tc>
        <w:tc>
          <w:tcPr>
            <w:tcW w:w="1519" w:type="pct"/>
            <w:tcBorders>
              <w:left w:val="single" w:sz="4" w:space="0" w:color="auto"/>
            </w:tcBorders>
            <w:vAlign w:val="center"/>
            <w:hideMark/>
          </w:tcPr>
          <w:p w14:paraId="1738D469" w14:textId="77777777" w:rsidR="00A2363A" w:rsidRPr="00A2363A" w:rsidRDefault="00A2363A" w:rsidP="00090D21">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Resistors: 500 Ω</w:t>
            </w:r>
          </w:p>
        </w:tc>
      </w:tr>
      <w:tr w:rsidR="00A2363A" w:rsidRPr="00A2363A" w14:paraId="43B43B3D" w14:textId="77777777" w:rsidTr="00090D21">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62" w:type="pct"/>
            <w:hideMark/>
          </w:tcPr>
          <w:p w14:paraId="092C6B67" w14:textId="77777777" w:rsidR="00A2363A" w:rsidRPr="00A2363A" w:rsidRDefault="00A2363A" w:rsidP="00A2363A">
            <w:pPr>
              <w:jc w:val="left"/>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Voltage</w:t>
            </w:r>
          </w:p>
        </w:tc>
        <w:tc>
          <w:tcPr>
            <w:tcW w:w="1519" w:type="pct"/>
            <w:tcBorders>
              <w:right w:val="single" w:sz="4" w:space="0" w:color="auto"/>
            </w:tcBorders>
            <w:hideMark/>
          </w:tcPr>
          <w:p w14:paraId="082106FE" w14:textId="77777777" w:rsidR="00A2363A" w:rsidRPr="00A2363A" w:rsidRDefault="00A2363A" w:rsidP="00A2363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1 V</w:t>
            </w:r>
          </w:p>
        </w:tc>
        <w:tc>
          <w:tcPr>
            <w:tcW w:w="1519" w:type="pct"/>
            <w:tcBorders>
              <w:left w:val="single" w:sz="4" w:space="0" w:color="auto"/>
            </w:tcBorders>
            <w:hideMark/>
          </w:tcPr>
          <w:p w14:paraId="7615F711" w14:textId="77777777" w:rsidR="00A2363A" w:rsidRPr="00A2363A" w:rsidRDefault="00A2363A" w:rsidP="00A2363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1 V</w:t>
            </w:r>
          </w:p>
        </w:tc>
      </w:tr>
      <w:tr w:rsidR="00A2363A" w:rsidRPr="00A2363A" w14:paraId="755EA263" w14:textId="77777777" w:rsidTr="00090D21">
        <w:trPr>
          <w:trHeight w:val="402"/>
        </w:trPr>
        <w:tc>
          <w:tcPr>
            <w:cnfStyle w:val="001000000000" w:firstRow="0" w:lastRow="0" w:firstColumn="1" w:lastColumn="0" w:oddVBand="0" w:evenVBand="0" w:oddHBand="0" w:evenHBand="0" w:firstRowFirstColumn="0" w:firstRowLastColumn="0" w:lastRowFirstColumn="0" w:lastRowLastColumn="0"/>
            <w:tcW w:w="1962" w:type="pct"/>
            <w:hideMark/>
          </w:tcPr>
          <w:p w14:paraId="74517AEF" w14:textId="77777777" w:rsidR="00A2363A" w:rsidRPr="00A2363A" w:rsidRDefault="00A2363A" w:rsidP="00A2363A">
            <w:pPr>
              <w:jc w:val="left"/>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Current</w:t>
            </w:r>
          </w:p>
        </w:tc>
        <w:tc>
          <w:tcPr>
            <w:tcW w:w="1519" w:type="pct"/>
            <w:tcBorders>
              <w:right w:val="single" w:sz="4" w:space="0" w:color="auto"/>
            </w:tcBorders>
            <w:hideMark/>
          </w:tcPr>
          <w:p w14:paraId="74E6129D" w14:textId="77777777" w:rsidR="00A2363A" w:rsidRPr="00A2363A" w:rsidRDefault="00A2363A" w:rsidP="00A2363A">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-0.00204196 A</w:t>
            </w:r>
          </w:p>
        </w:tc>
        <w:tc>
          <w:tcPr>
            <w:tcW w:w="1519" w:type="pct"/>
            <w:tcBorders>
              <w:left w:val="single" w:sz="4" w:space="0" w:color="auto"/>
            </w:tcBorders>
            <w:hideMark/>
          </w:tcPr>
          <w:p w14:paraId="3965118A" w14:textId="342E60ED" w:rsidR="00A2363A" w:rsidRPr="00A2363A" w:rsidRDefault="00A2363A" w:rsidP="00A2363A">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-0.002</w:t>
            </w:r>
            <w:r>
              <w:rPr>
                <w:rFonts w:ascii="Helvetica Neue" w:eastAsia="Times New Roman" w:hAnsi="Helvetica Neue" w:cs="Times New Roman"/>
                <w:color w:val="000000"/>
                <w:sz w:val="20"/>
                <w:szCs w:val="20"/>
              </w:rPr>
              <w:t xml:space="preserve"> A</w:t>
            </w:r>
          </w:p>
        </w:tc>
      </w:tr>
      <w:tr w:rsidR="00A2363A" w:rsidRPr="00A2363A" w14:paraId="71D26D67" w14:textId="77777777" w:rsidTr="00090D2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962" w:type="pct"/>
            <w:hideMark/>
          </w:tcPr>
          <w:p w14:paraId="4A88A634" w14:textId="77777777" w:rsidR="00A2363A" w:rsidRPr="00A2363A" w:rsidRDefault="00A2363A" w:rsidP="00A2363A">
            <w:pPr>
              <w:jc w:val="left"/>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Equivalent Resistance</w:t>
            </w:r>
          </w:p>
        </w:tc>
        <w:tc>
          <w:tcPr>
            <w:tcW w:w="1519" w:type="pct"/>
            <w:tcBorders>
              <w:right w:val="single" w:sz="4" w:space="0" w:color="auto"/>
            </w:tcBorders>
            <w:hideMark/>
          </w:tcPr>
          <w:p w14:paraId="775CE4A4" w14:textId="77777777" w:rsidR="00A2363A" w:rsidRPr="00A2363A" w:rsidRDefault="00A2363A" w:rsidP="00A2363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489.73 Ω</w:t>
            </w:r>
          </w:p>
        </w:tc>
        <w:tc>
          <w:tcPr>
            <w:tcW w:w="1519" w:type="pct"/>
            <w:tcBorders>
              <w:left w:val="single" w:sz="4" w:space="0" w:color="auto"/>
            </w:tcBorders>
            <w:hideMark/>
          </w:tcPr>
          <w:p w14:paraId="41BC59EB" w14:textId="77777777" w:rsidR="00A2363A" w:rsidRPr="00A2363A" w:rsidRDefault="00A2363A" w:rsidP="00A2363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A2363A">
              <w:rPr>
                <w:rFonts w:ascii="Helvetica Neue" w:eastAsia="Times New Roman" w:hAnsi="Helvetica Neue" w:cs="Times New Roman"/>
                <w:color w:val="000000"/>
                <w:sz w:val="20"/>
                <w:szCs w:val="20"/>
              </w:rPr>
              <w:t>500 Ω</w:t>
            </w:r>
          </w:p>
        </w:tc>
      </w:tr>
    </w:tbl>
    <w:p w14:paraId="621BFDE4" w14:textId="57DF98E7" w:rsidR="00A2363A" w:rsidRDefault="00A2363A" w:rsidP="00EE2ECF">
      <w:pPr>
        <w:rPr>
          <w:rFonts w:cstheme="minorHAnsi"/>
        </w:rPr>
      </w:pPr>
    </w:p>
    <w:p w14:paraId="37F9C171" w14:textId="744C5D9D" w:rsidR="00A2363A" w:rsidRDefault="00A2363A" w:rsidP="00EE2ECF">
      <w:pPr>
        <w:rPr>
          <w:rFonts w:cstheme="minorHAnsi"/>
        </w:rPr>
      </w:pPr>
      <w:r>
        <w:rPr>
          <w:rFonts w:cstheme="minorHAnsi"/>
        </w:rPr>
        <w:tab/>
        <w:t xml:space="preserve">The equivalent resistance in </w:t>
      </w:r>
      <w:r>
        <w:rPr>
          <w:rFonts w:cstheme="minorHAnsi"/>
          <w:i/>
        </w:rPr>
        <w:t>Table 1.</w:t>
      </w:r>
      <w:r>
        <w:rPr>
          <w:rFonts w:cstheme="minorHAnsi"/>
        </w:rPr>
        <w:t xml:space="preserve"> was calculated with the formula:</w:t>
      </w:r>
    </w:p>
    <w:p w14:paraId="30B0490C" w14:textId="4872766B" w:rsidR="00A2363A" w:rsidRPr="00A2363A" w:rsidRDefault="00A2363A" w:rsidP="00A2363A">
      <w:pPr>
        <w:jc w:val="cente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eq</m:t>
              </m:r>
            </m:sub>
          </m:sSub>
          <m:r>
            <w:rPr>
              <w:rFonts w:ascii="Cambria Math" w:eastAsiaTheme="minorEastAsia"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out</m:t>
                  </m:r>
                </m:sub>
              </m:sSub>
            </m:num>
            <m:den>
              <m:r>
                <w:rPr>
                  <w:rFonts w:ascii="Cambria Math" w:hAnsi="Cambria Math" w:cstheme="minorHAnsi"/>
                </w:rPr>
                <m:t>-i</m:t>
              </m:r>
            </m:den>
          </m:f>
        </m:oMath>
      </m:oMathPara>
    </w:p>
    <w:p w14:paraId="6A35CCFF" w14:textId="2FCB61DC" w:rsidR="00A2363A" w:rsidRDefault="00A2363A" w:rsidP="00A2363A">
      <w:pPr>
        <w:ind w:firstLine="720"/>
        <w:rPr>
          <w:rFonts w:cstheme="minorHAnsi"/>
        </w:rPr>
      </w:pPr>
      <w:r>
        <w:rPr>
          <w:rFonts w:cstheme="minorHAnsi"/>
        </w:rPr>
        <w:t xml:space="preserve">The reason for the negative sign in front of the current is because </w:t>
      </w:r>
      <w:proofErr w:type="spellStart"/>
      <w:r>
        <w:rPr>
          <w:rFonts w:cstheme="minorHAnsi"/>
        </w:rPr>
        <w:t>LTSpice</w:t>
      </w:r>
      <w:proofErr w:type="spellEnd"/>
      <w:r>
        <w:rPr>
          <w:rFonts w:cstheme="minorHAnsi"/>
        </w:rPr>
        <w:t xml:space="preserve"> assign the direction of the current to go into the positive side of the voltage source, rather than going out of the positive side of the voltage source. We can see from </w:t>
      </w:r>
      <w:r>
        <w:rPr>
          <w:rFonts w:cstheme="minorHAnsi"/>
          <w:i/>
        </w:rPr>
        <w:t>Table 1.</w:t>
      </w:r>
      <w:r>
        <w:t xml:space="preserve"> that when the resistors on the top side of the circuit have a resistance of 500 </w:t>
      </w:r>
      <w:r>
        <w:rPr>
          <w:rFonts w:cstheme="minorHAnsi"/>
        </w:rPr>
        <w:t>Ω</w:t>
      </w:r>
      <w:r>
        <w:t xml:space="preserve">, the equivalent resistance does indeed equal to 500 </w:t>
      </w:r>
      <w:r>
        <w:rPr>
          <w:rFonts w:cstheme="minorHAnsi"/>
        </w:rPr>
        <w:t>Ω</w:t>
      </w:r>
      <w:r>
        <w:t xml:space="preserve"> due to the </w:t>
      </w:r>
      <w:r w:rsidR="004D53E4">
        <w:t xml:space="preserve">“cancelation” between the parallel 1,000 </w:t>
      </w:r>
      <w:r w:rsidR="004D53E4">
        <w:rPr>
          <w:rFonts w:cstheme="minorHAnsi"/>
        </w:rPr>
        <w:t>Ω</w:t>
      </w:r>
      <w:r w:rsidR="004D53E4">
        <w:t xml:space="preserve"> resistors and 500 </w:t>
      </w:r>
      <w:r w:rsidR="004D53E4">
        <w:rPr>
          <w:rFonts w:cstheme="minorHAnsi"/>
        </w:rPr>
        <w:t>Ω resistors.</w:t>
      </w:r>
    </w:p>
    <w:p w14:paraId="055F32E1" w14:textId="77777777" w:rsidR="004D53E4" w:rsidRPr="004D53E4" w:rsidRDefault="004D53E4" w:rsidP="004D53E4">
      <w:pPr>
        <w:ind w:firstLine="720"/>
        <w:jc w:val="center"/>
        <w:rPr>
          <w:rFonts w:eastAsiaTheme="minorEastAsia" w:cstheme="minorHAnsi"/>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eq</m:t>
              </m:r>
            </m:sub>
          </m:sSub>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 xml:space="preserve">1000 </m:t>
                  </m:r>
                  <m:r>
                    <w:rPr>
                      <w:rFonts w:ascii="Cambria Math" w:hAnsi="Cambria Math"/>
                    </w:rPr>
                    <m:t>Ω</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1000 </m:t>
                  </m:r>
                  <m:r>
                    <w:rPr>
                      <w:rFonts w:ascii="Cambria Math" w:hAnsi="Cambria Math"/>
                    </w:rPr>
                    <m:t>Ω</m:t>
                  </m:r>
                </m:den>
              </m:f>
            </m:den>
          </m:f>
          <m:r>
            <w:rPr>
              <w:rFonts w:ascii="Cambria Math" w:hAnsi="Cambria Math"/>
            </w:rPr>
            <m:t xml:space="preserve">=500 </m:t>
          </m:r>
          <m:r>
            <w:rPr>
              <w:rFonts w:ascii="Cambria Math" w:hAnsi="Cambria Math"/>
            </w:rPr>
            <m:t>Ω</m:t>
          </m:r>
        </m:oMath>
      </m:oMathPara>
    </w:p>
    <w:p w14:paraId="28760386" w14:textId="4CF7DE7E" w:rsidR="004D53E4" w:rsidRPr="004D53E4" w:rsidRDefault="004D53E4" w:rsidP="004D53E4">
      <w:pPr>
        <w:ind w:firstLine="720"/>
        <w:jc w:val="center"/>
        <w:rPr>
          <w:rFonts w:eastAsiaTheme="minorEastAsia" w:cstheme="minorHAnsi"/>
        </w:rPr>
      </w:pPr>
      <m:oMathPara>
        <m:oMath>
          <m:sSub>
            <m:sSubPr>
              <m:ctrlPr>
                <w:rPr>
                  <w:rFonts w:ascii="Cambria Math" w:hAnsi="Cambria Math"/>
                  <w:i/>
                </w:rPr>
              </m:ctrlPr>
            </m:sSubPr>
            <m:e>
              <m:r>
                <w:rPr>
                  <w:rFonts w:ascii="Cambria Math" w:hAnsi="Cambria Math"/>
                </w:rPr>
                <m:t>R</m:t>
              </m:r>
            </m:e>
            <m:sub>
              <m:r>
                <w:rPr>
                  <w:rFonts w:ascii="Cambria Math" w:hAnsi="Cambria Math"/>
                </w:rPr>
                <m:t>eq</m:t>
              </m:r>
            </m:sub>
          </m:sSub>
          <m:r>
            <w:rPr>
              <w:rFonts w:ascii="Cambria Math" w:hAnsi="Cambria Math"/>
            </w:rPr>
            <m:t xml:space="preserve">=500 </m:t>
          </m:r>
          <m:r>
            <w:rPr>
              <w:rFonts w:ascii="Cambria Math" w:hAnsi="Cambria Math"/>
            </w:rPr>
            <m:t>Ω</m:t>
          </m:r>
          <m:r>
            <w:rPr>
              <w:rFonts w:ascii="Cambria Math" w:hAnsi="Cambria Math"/>
            </w:rPr>
            <m:t xml:space="preserve">+500 </m:t>
          </m:r>
          <m:r>
            <w:rPr>
              <w:rFonts w:ascii="Cambria Math" w:hAnsi="Cambria Math"/>
            </w:rPr>
            <m:t>Ω</m:t>
          </m:r>
          <m:r>
            <w:rPr>
              <w:rFonts w:ascii="Cambria Math" w:eastAsiaTheme="minorEastAsia" w:hAnsi="Cambria Math"/>
            </w:rPr>
            <m:t xml:space="preserve">=1000 </m:t>
          </m:r>
          <m:r>
            <w:rPr>
              <w:rFonts w:ascii="Cambria Math" w:hAnsi="Cambria Math"/>
            </w:rPr>
            <m:t>Ω</m:t>
          </m:r>
        </m:oMath>
      </m:oMathPara>
    </w:p>
    <w:p w14:paraId="5C1F66A2" w14:textId="7C5B7488" w:rsidR="004D53E4" w:rsidRDefault="004D53E4" w:rsidP="004D53E4">
      <w:pPr>
        <w:jc w:val="center"/>
        <w:rPr>
          <w:rFonts w:eastAsiaTheme="minorEastAsia" w:cstheme="minorHAnsi"/>
        </w:rPr>
      </w:pPr>
      <w:r>
        <w:rPr>
          <w:rFonts w:eastAsiaTheme="minorEastAsia" w:cstheme="minorHAnsi"/>
        </w:rPr>
        <w:t>and so on…</w:t>
      </w:r>
    </w:p>
    <w:p w14:paraId="0B2B6995" w14:textId="77777777" w:rsidR="004D53E4" w:rsidRDefault="004D53E4" w:rsidP="004D53E4"/>
    <w:p w14:paraId="5B9292F2" w14:textId="091BC3F3" w:rsidR="004D53E4" w:rsidRDefault="004D53E4" w:rsidP="004D53E4">
      <w:pPr>
        <w:rPr>
          <w:b/>
        </w:rPr>
      </w:pPr>
      <w:r w:rsidRPr="004D53E4">
        <w:rPr>
          <w:b/>
        </w:rPr>
        <w:t>2.5.2 Monte Carlo with Different Tolerances</w:t>
      </w:r>
    </w:p>
    <w:p w14:paraId="0938E6AC" w14:textId="3FFD826D" w:rsidR="001B1D31" w:rsidRPr="00A85DD5" w:rsidRDefault="00A85DD5" w:rsidP="004D53E4">
      <w:r>
        <w:tab/>
      </w:r>
      <w:r>
        <w:rPr>
          <w:i/>
        </w:rPr>
        <w:t>Figures 2-21</w:t>
      </w:r>
      <w:r>
        <w:t xml:space="preserve"> show the voltage ranges of nodes A, B, C, and D on separate plots with changing resistor tolerances.</w:t>
      </w:r>
    </w:p>
    <w:p w14:paraId="6BE92544" w14:textId="6A47A20E" w:rsidR="001B1D31" w:rsidRDefault="001B1D31" w:rsidP="004D53E4">
      <w:pPr>
        <w:rPr>
          <w:b/>
        </w:rPr>
      </w:pPr>
    </w:p>
    <w:p w14:paraId="5920D2C5" w14:textId="5B42A7AE" w:rsidR="001B1D31" w:rsidRDefault="001B1D31" w:rsidP="004D53E4">
      <w:pPr>
        <w:rPr>
          <w:b/>
        </w:rPr>
      </w:pPr>
    </w:p>
    <w:p w14:paraId="2727AF6E" w14:textId="3881D40C" w:rsidR="001B1D31" w:rsidRDefault="001B1D31" w:rsidP="004D53E4">
      <w:pPr>
        <w:rPr>
          <w:b/>
        </w:rPr>
      </w:pPr>
    </w:p>
    <w:p w14:paraId="67B095F7" w14:textId="7C761B1D" w:rsidR="001B1D31" w:rsidRDefault="001B1D31" w:rsidP="004D53E4">
      <w:pPr>
        <w:rPr>
          <w:b/>
        </w:rPr>
      </w:pPr>
    </w:p>
    <w:p w14:paraId="59FB2770" w14:textId="1324CFED" w:rsidR="001B1D31" w:rsidRDefault="001B1D31" w:rsidP="004D53E4">
      <w:pPr>
        <w:rPr>
          <w:b/>
        </w:rPr>
      </w:pPr>
    </w:p>
    <w:p w14:paraId="06498195" w14:textId="4CFCD35F" w:rsidR="001B1D31" w:rsidRDefault="001B1D31" w:rsidP="004D53E4">
      <w:pPr>
        <w:rPr>
          <w:b/>
        </w:rPr>
      </w:pPr>
    </w:p>
    <w:p w14:paraId="22E7BBFE" w14:textId="2B08207F" w:rsidR="001B1D31" w:rsidRDefault="001B1D31" w:rsidP="001B1D31">
      <w:pPr>
        <w:jc w:val="center"/>
        <w:rPr>
          <w:i/>
        </w:rPr>
      </w:pPr>
      <w:r>
        <w:rPr>
          <w:noProof/>
        </w:rPr>
        <w:lastRenderedPageBreak/>
        <w:drawing>
          <wp:anchor distT="0" distB="0" distL="114300" distR="114300" simplePos="0" relativeHeight="251661312" behindDoc="0" locked="0" layoutInCell="1" allowOverlap="1" wp14:anchorId="7C3C51F0" wp14:editId="5895F7DB">
            <wp:simplePos x="0" y="0"/>
            <wp:positionH relativeFrom="margin">
              <wp:align>center</wp:align>
            </wp:positionH>
            <wp:positionV relativeFrom="margin">
              <wp:align>top</wp:align>
            </wp:positionV>
            <wp:extent cx="5939155" cy="347091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Figure 2. Voltage range at node A for resistors of 1% tolerance</w:t>
      </w:r>
    </w:p>
    <w:p w14:paraId="64B8863C" w14:textId="16029C44" w:rsidR="001B1D31" w:rsidRDefault="001B1D31" w:rsidP="001B1D31">
      <w:pPr>
        <w:jc w:val="center"/>
        <w:rPr>
          <w:i/>
        </w:rPr>
      </w:pPr>
    </w:p>
    <w:p w14:paraId="7D31A8D4" w14:textId="46473102" w:rsidR="001B1D31" w:rsidRDefault="001B1D31" w:rsidP="001B1D31">
      <w:pPr>
        <w:jc w:val="center"/>
        <w:rPr>
          <w:i/>
        </w:rPr>
      </w:pPr>
    </w:p>
    <w:p w14:paraId="6A00CD18" w14:textId="342FF571" w:rsidR="001B1D31" w:rsidRDefault="001B1D31" w:rsidP="001B1D31">
      <w:pPr>
        <w:jc w:val="center"/>
        <w:rPr>
          <w:i/>
        </w:rPr>
      </w:pPr>
      <w:r>
        <w:rPr>
          <w:noProof/>
        </w:rPr>
        <w:drawing>
          <wp:anchor distT="0" distB="0" distL="114300" distR="114300" simplePos="0" relativeHeight="251663360" behindDoc="0" locked="0" layoutInCell="1" allowOverlap="1" wp14:anchorId="33992775" wp14:editId="2AA1B82E">
            <wp:simplePos x="0" y="0"/>
            <wp:positionH relativeFrom="margin">
              <wp:posOffset>0</wp:posOffset>
            </wp:positionH>
            <wp:positionV relativeFrom="margin">
              <wp:posOffset>4580255</wp:posOffset>
            </wp:positionV>
            <wp:extent cx="5939155" cy="347091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0BA93D" w14:textId="57B9E6F5" w:rsidR="001B1D31" w:rsidRDefault="001B1D31" w:rsidP="001B1D31">
      <w:pPr>
        <w:jc w:val="center"/>
        <w:rPr>
          <w:i/>
        </w:rPr>
      </w:pPr>
      <w:r>
        <w:rPr>
          <w:i/>
        </w:rPr>
        <w:t xml:space="preserve">Figure </w:t>
      </w:r>
      <w:r>
        <w:rPr>
          <w:i/>
        </w:rPr>
        <w:t>3</w:t>
      </w:r>
      <w:r>
        <w:rPr>
          <w:i/>
        </w:rPr>
        <w:t xml:space="preserve">. Voltage range at node </w:t>
      </w:r>
      <w:r>
        <w:rPr>
          <w:i/>
        </w:rPr>
        <w:t>B</w:t>
      </w:r>
      <w:r>
        <w:rPr>
          <w:i/>
        </w:rPr>
        <w:t xml:space="preserve"> for resistors of 1% tolerance</w:t>
      </w:r>
    </w:p>
    <w:p w14:paraId="11DE3686" w14:textId="2680EA37" w:rsidR="00DB70B3" w:rsidRDefault="00DB70B3" w:rsidP="00DB70B3">
      <w:pPr>
        <w:jc w:val="center"/>
        <w:rPr>
          <w:i/>
        </w:rPr>
      </w:pPr>
      <w:r>
        <w:rPr>
          <w:noProof/>
        </w:rPr>
        <w:lastRenderedPageBreak/>
        <w:drawing>
          <wp:anchor distT="0" distB="0" distL="114300" distR="114300" simplePos="0" relativeHeight="251665408" behindDoc="0" locked="0" layoutInCell="1" allowOverlap="1" wp14:anchorId="52A130D3" wp14:editId="29932ECE">
            <wp:simplePos x="0" y="0"/>
            <wp:positionH relativeFrom="margin">
              <wp:align>center</wp:align>
            </wp:positionH>
            <wp:positionV relativeFrom="margin">
              <wp:align>top</wp:align>
            </wp:positionV>
            <wp:extent cx="5939155" cy="347091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Figure </w:t>
      </w:r>
      <w:r>
        <w:rPr>
          <w:i/>
        </w:rPr>
        <w:t>4</w:t>
      </w:r>
      <w:r>
        <w:rPr>
          <w:i/>
        </w:rPr>
        <w:t xml:space="preserve">. Voltage range at node </w:t>
      </w:r>
      <w:r>
        <w:rPr>
          <w:i/>
        </w:rPr>
        <w:t>C</w:t>
      </w:r>
      <w:r>
        <w:rPr>
          <w:i/>
        </w:rPr>
        <w:t xml:space="preserve"> for resistors of 1% tolerance</w:t>
      </w:r>
    </w:p>
    <w:p w14:paraId="65D1B590" w14:textId="04CF9148" w:rsidR="00DB70B3" w:rsidRDefault="00DB70B3" w:rsidP="00DB70B3">
      <w:pPr>
        <w:jc w:val="center"/>
        <w:rPr>
          <w:i/>
        </w:rPr>
      </w:pPr>
    </w:p>
    <w:p w14:paraId="6763A0F6" w14:textId="5F893733" w:rsidR="00DB70B3" w:rsidRDefault="00DB70B3" w:rsidP="00DB70B3">
      <w:pPr>
        <w:jc w:val="center"/>
        <w:rPr>
          <w:i/>
        </w:rPr>
      </w:pPr>
    </w:p>
    <w:p w14:paraId="7919AD3D" w14:textId="2E177D6A" w:rsidR="00DB70B3" w:rsidRDefault="00DB70B3" w:rsidP="00DB70B3">
      <w:pPr>
        <w:jc w:val="center"/>
        <w:rPr>
          <w:i/>
        </w:rPr>
      </w:pPr>
      <w:r>
        <w:rPr>
          <w:noProof/>
        </w:rPr>
        <w:drawing>
          <wp:anchor distT="0" distB="0" distL="114300" distR="114300" simplePos="0" relativeHeight="251667456" behindDoc="0" locked="0" layoutInCell="1" allowOverlap="1" wp14:anchorId="10EDBEE8" wp14:editId="654FB204">
            <wp:simplePos x="0" y="0"/>
            <wp:positionH relativeFrom="margin">
              <wp:posOffset>0</wp:posOffset>
            </wp:positionH>
            <wp:positionV relativeFrom="margin">
              <wp:posOffset>4557077</wp:posOffset>
            </wp:positionV>
            <wp:extent cx="5939155" cy="347091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321BD" w14:textId="576F7777" w:rsidR="00DB70B3" w:rsidRDefault="00DB70B3" w:rsidP="00DB70B3">
      <w:pPr>
        <w:jc w:val="center"/>
        <w:rPr>
          <w:i/>
        </w:rPr>
      </w:pPr>
      <w:r>
        <w:rPr>
          <w:i/>
        </w:rPr>
        <w:t xml:space="preserve">Figure </w:t>
      </w:r>
      <w:r>
        <w:rPr>
          <w:i/>
        </w:rPr>
        <w:t>5</w:t>
      </w:r>
      <w:r>
        <w:rPr>
          <w:i/>
        </w:rPr>
        <w:t xml:space="preserve">. Voltage range at node </w:t>
      </w:r>
      <w:r>
        <w:rPr>
          <w:i/>
        </w:rPr>
        <w:t>D</w:t>
      </w:r>
      <w:r>
        <w:rPr>
          <w:i/>
        </w:rPr>
        <w:t xml:space="preserve"> for resistors of 1% tolerance</w:t>
      </w:r>
    </w:p>
    <w:p w14:paraId="2F8EF2DC" w14:textId="26E26F9B" w:rsidR="009869C4" w:rsidRDefault="007B1615" w:rsidP="009869C4">
      <w:pPr>
        <w:jc w:val="center"/>
        <w:rPr>
          <w:i/>
        </w:rPr>
      </w:pPr>
      <w:r>
        <w:rPr>
          <w:noProof/>
        </w:rPr>
        <w:lastRenderedPageBreak/>
        <w:drawing>
          <wp:anchor distT="0" distB="0" distL="114300" distR="114300" simplePos="0" relativeHeight="251669504" behindDoc="0" locked="0" layoutInCell="1" allowOverlap="1" wp14:anchorId="232625D2" wp14:editId="57E04581">
            <wp:simplePos x="0" y="0"/>
            <wp:positionH relativeFrom="margin">
              <wp:align>right</wp:align>
            </wp:positionH>
            <wp:positionV relativeFrom="margin">
              <wp:posOffset>-635</wp:posOffset>
            </wp:positionV>
            <wp:extent cx="5939155" cy="347091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9869C4">
        <w:rPr>
          <w:i/>
        </w:rPr>
        <w:t xml:space="preserve">Figure </w:t>
      </w:r>
      <w:r w:rsidR="009869C4">
        <w:rPr>
          <w:i/>
        </w:rPr>
        <w:t>6</w:t>
      </w:r>
      <w:r w:rsidR="009869C4">
        <w:rPr>
          <w:i/>
        </w:rPr>
        <w:t xml:space="preserve">. Voltage range at node </w:t>
      </w:r>
      <w:r w:rsidR="009869C4">
        <w:rPr>
          <w:i/>
        </w:rPr>
        <w:t>A</w:t>
      </w:r>
      <w:r w:rsidR="009869C4">
        <w:rPr>
          <w:i/>
        </w:rPr>
        <w:t xml:space="preserve"> for resistors of </w:t>
      </w:r>
      <w:r w:rsidR="009869C4">
        <w:rPr>
          <w:i/>
        </w:rPr>
        <w:t>0.1</w:t>
      </w:r>
      <w:r w:rsidR="009869C4">
        <w:rPr>
          <w:i/>
        </w:rPr>
        <w:t>% tolerance</w:t>
      </w:r>
    </w:p>
    <w:p w14:paraId="02B46EA9" w14:textId="587F1BF7" w:rsidR="008A2D7D" w:rsidRDefault="008A2D7D" w:rsidP="00DB70B3">
      <w:pPr>
        <w:jc w:val="center"/>
        <w:rPr>
          <w:i/>
        </w:rPr>
      </w:pPr>
    </w:p>
    <w:p w14:paraId="224BEF81" w14:textId="4987592D" w:rsidR="008A2D7D" w:rsidRDefault="007B1615" w:rsidP="00DB70B3">
      <w:pPr>
        <w:jc w:val="center"/>
        <w:rPr>
          <w:i/>
        </w:rPr>
      </w:pPr>
      <w:r>
        <w:rPr>
          <w:noProof/>
        </w:rPr>
        <w:drawing>
          <wp:anchor distT="0" distB="0" distL="114300" distR="114300" simplePos="0" relativeHeight="251671552" behindDoc="0" locked="0" layoutInCell="1" allowOverlap="1" wp14:anchorId="4B06DECD" wp14:editId="7D5836CF">
            <wp:simplePos x="0" y="0"/>
            <wp:positionH relativeFrom="margin">
              <wp:align>right</wp:align>
            </wp:positionH>
            <wp:positionV relativeFrom="margin">
              <wp:posOffset>4460240</wp:posOffset>
            </wp:positionV>
            <wp:extent cx="5939155" cy="347091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2D488" w14:textId="54F15644" w:rsidR="007B1615" w:rsidRDefault="008A2D7D" w:rsidP="00DB70B3">
      <w:pPr>
        <w:jc w:val="center"/>
        <w:rPr>
          <w:i/>
        </w:rPr>
      </w:pPr>
      <w:r>
        <w:rPr>
          <w:i/>
        </w:rPr>
        <w:t xml:space="preserve">Figure </w:t>
      </w:r>
      <w:r>
        <w:rPr>
          <w:i/>
        </w:rPr>
        <w:t>7</w:t>
      </w:r>
      <w:r>
        <w:rPr>
          <w:i/>
        </w:rPr>
        <w:t xml:space="preserve">. Voltage range at node </w:t>
      </w:r>
      <w:r>
        <w:rPr>
          <w:i/>
        </w:rPr>
        <w:t>B</w:t>
      </w:r>
      <w:r>
        <w:rPr>
          <w:i/>
        </w:rPr>
        <w:t xml:space="preserve"> for resistors of 0.1% tolerance</w:t>
      </w:r>
    </w:p>
    <w:p w14:paraId="7F5D10CE" w14:textId="2BB6CC15" w:rsidR="007B1615" w:rsidRDefault="007B1615" w:rsidP="00DB70B3">
      <w:pPr>
        <w:jc w:val="center"/>
        <w:rPr>
          <w:i/>
        </w:rPr>
      </w:pPr>
      <w:r>
        <w:rPr>
          <w:i/>
        </w:rPr>
        <w:lastRenderedPageBreak/>
        <w:t xml:space="preserve">Figure </w:t>
      </w:r>
      <w:r>
        <w:rPr>
          <w:i/>
        </w:rPr>
        <w:t>8</w:t>
      </w:r>
      <w:r>
        <w:rPr>
          <w:i/>
        </w:rPr>
        <w:t xml:space="preserve">. Voltage range at node </w:t>
      </w:r>
      <w:r>
        <w:rPr>
          <w:i/>
        </w:rPr>
        <w:t>C</w:t>
      </w:r>
      <w:r>
        <w:rPr>
          <w:i/>
        </w:rPr>
        <w:t xml:space="preserve"> for resistors of 0.1% tolerance</w:t>
      </w:r>
      <w:r>
        <w:rPr>
          <w:noProof/>
        </w:rPr>
        <w:t xml:space="preserve"> </w:t>
      </w:r>
      <w:r>
        <w:rPr>
          <w:noProof/>
        </w:rPr>
        <w:drawing>
          <wp:anchor distT="0" distB="0" distL="114300" distR="114300" simplePos="0" relativeHeight="251673600" behindDoc="0" locked="0" layoutInCell="1" allowOverlap="1" wp14:anchorId="789D7261" wp14:editId="2E6B3948">
            <wp:simplePos x="0" y="0"/>
            <wp:positionH relativeFrom="margin">
              <wp:align>right</wp:align>
            </wp:positionH>
            <wp:positionV relativeFrom="paragraph">
              <wp:posOffset>0</wp:posOffset>
            </wp:positionV>
            <wp:extent cx="5939155" cy="347091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84E23" w14:textId="76A0444E" w:rsidR="007B1615" w:rsidRDefault="007B1615" w:rsidP="00DB70B3">
      <w:pPr>
        <w:jc w:val="center"/>
        <w:rPr>
          <w:i/>
        </w:rPr>
      </w:pPr>
    </w:p>
    <w:p w14:paraId="037CC391" w14:textId="260F30D4" w:rsidR="007B1615" w:rsidRDefault="007B1615" w:rsidP="00DB70B3">
      <w:pPr>
        <w:jc w:val="center"/>
        <w:rPr>
          <w:i/>
        </w:rPr>
      </w:pPr>
    </w:p>
    <w:p w14:paraId="67FD248A" w14:textId="2FD10E1B" w:rsidR="007B1615" w:rsidRDefault="007B1615" w:rsidP="00DB70B3">
      <w:pPr>
        <w:jc w:val="center"/>
        <w:rPr>
          <w:i/>
        </w:rPr>
      </w:pPr>
      <w:r>
        <w:rPr>
          <w:noProof/>
        </w:rPr>
        <w:drawing>
          <wp:anchor distT="0" distB="0" distL="114300" distR="114300" simplePos="0" relativeHeight="251675648" behindDoc="0" locked="0" layoutInCell="1" allowOverlap="1" wp14:anchorId="6B12178A" wp14:editId="0216FA87">
            <wp:simplePos x="0" y="0"/>
            <wp:positionH relativeFrom="margin">
              <wp:align>right</wp:align>
            </wp:positionH>
            <wp:positionV relativeFrom="paragraph">
              <wp:posOffset>228600</wp:posOffset>
            </wp:positionV>
            <wp:extent cx="5939155" cy="3470910"/>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18E27" w14:textId="13723076" w:rsidR="007B1615" w:rsidRDefault="007B1615" w:rsidP="00DB70B3">
      <w:pPr>
        <w:jc w:val="center"/>
        <w:rPr>
          <w:i/>
        </w:rPr>
      </w:pPr>
      <w:r>
        <w:rPr>
          <w:i/>
        </w:rPr>
        <w:t xml:space="preserve">Figure </w:t>
      </w:r>
      <w:r>
        <w:rPr>
          <w:i/>
        </w:rPr>
        <w:t>9</w:t>
      </w:r>
      <w:r>
        <w:rPr>
          <w:i/>
        </w:rPr>
        <w:t xml:space="preserve">. Voltage range at node </w:t>
      </w:r>
      <w:r>
        <w:rPr>
          <w:i/>
        </w:rPr>
        <w:t>D</w:t>
      </w:r>
      <w:r>
        <w:rPr>
          <w:i/>
        </w:rPr>
        <w:t xml:space="preserve"> for resistors of 0.1% tolerance</w:t>
      </w:r>
    </w:p>
    <w:p w14:paraId="594EE3FF" w14:textId="75F45657" w:rsidR="007B1615" w:rsidRDefault="007B1615" w:rsidP="00DB70B3">
      <w:pPr>
        <w:jc w:val="center"/>
        <w:rPr>
          <w:i/>
        </w:rPr>
      </w:pPr>
      <w:r>
        <w:rPr>
          <w:i/>
        </w:rPr>
        <w:lastRenderedPageBreak/>
        <w:t>Figure</w:t>
      </w:r>
      <w:r>
        <w:rPr>
          <w:i/>
        </w:rPr>
        <w:t xml:space="preserve"> 10</w:t>
      </w:r>
      <w:r>
        <w:rPr>
          <w:i/>
        </w:rPr>
        <w:t xml:space="preserve">. Voltage range at node </w:t>
      </w:r>
      <w:r>
        <w:rPr>
          <w:i/>
        </w:rPr>
        <w:t>A</w:t>
      </w:r>
      <w:r>
        <w:rPr>
          <w:i/>
        </w:rPr>
        <w:t xml:space="preserve"> for resistors of 0.</w:t>
      </w:r>
      <w:r>
        <w:rPr>
          <w:i/>
        </w:rPr>
        <w:t>05</w:t>
      </w:r>
      <w:r>
        <w:rPr>
          <w:i/>
        </w:rPr>
        <w:t>% tolerance</w:t>
      </w:r>
      <w:r>
        <w:rPr>
          <w:noProof/>
        </w:rPr>
        <w:t xml:space="preserve"> </w:t>
      </w:r>
      <w:r>
        <w:rPr>
          <w:noProof/>
        </w:rPr>
        <w:drawing>
          <wp:anchor distT="0" distB="0" distL="114300" distR="114300" simplePos="0" relativeHeight="251677696" behindDoc="0" locked="0" layoutInCell="1" allowOverlap="1" wp14:anchorId="1D1675AE" wp14:editId="3CF3A6D2">
            <wp:simplePos x="0" y="0"/>
            <wp:positionH relativeFrom="margin">
              <wp:align>right</wp:align>
            </wp:positionH>
            <wp:positionV relativeFrom="paragraph">
              <wp:posOffset>0</wp:posOffset>
            </wp:positionV>
            <wp:extent cx="5939155" cy="347091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48993" w14:textId="044C7E03" w:rsidR="007B1615" w:rsidRDefault="007B1615" w:rsidP="00DB70B3">
      <w:pPr>
        <w:jc w:val="center"/>
        <w:rPr>
          <w:i/>
        </w:rPr>
      </w:pPr>
    </w:p>
    <w:p w14:paraId="51889BF8" w14:textId="5B601848" w:rsidR="007B1615" w:rsidRDefault="007B1615" w:rsidP="00DB70B3">
      <w:pPr>
        <w:jc w:val="center"/>
        <w:rPr>
          <w:i/>
        </w:rPr>
      </w:pPr>
    </w:p>
    <w:p w14:paraId="6D7B611D" w14:textId="10906A62" w:rsidR="007B1615" w:rsidRDefault="00FA59B7" w:rsidP="00DB70B3">
      <w:pPr>
        <w:jc w:val="center"/>
        <w:rPr>
          <w:i/>
        </w:rPr>
      </w:pPr>
      <w:r>
        <w:rPr>
          <w:noProof/>
        </w:rPr>
        <w:drawing>
          <wp:anchor distT="0" distB="0" distL="114300" distR="114300" simplePos="0" relativeHeight="251679744" behindDoc="0" locked="0" layoutInCell="1" allowOverlap="1" wp14:anchorId="58E2574A" wp14:editId="63B651CD">
            <wp:simplePos x="0" y="0"/>
            <wp:positionH relativeFrom="margin">
              <wp:align>right</wp:align>
            </wp:positionH>
            <wp:positionV relativeFrom="paragraph">
              <wp:posOffset>206375</wp:posOffset>
            </wp:positionV>
            <wp:extent cx="5939155" cy="347091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62FB9" w14:textId="3CD37BD0" w:rsidR="007B1615" w:rsidRDefault="00FA59B7" w:rsidP="00DB70B3">
      <w:pPr>
        <w:jc w:val="center"/>
        <w:rPr>
          <w:i/>
        </w:rPr>
      </w:pPr>
      <w:r>
        <w:rPr>
          <w:i/>
        </w:rPr>
        <w:t>Figure 1</w:t>
      </w:r>
      <w:r>
        <w:rPr>
          <w:i/>
        </w:rPr>
        <w:t>1</w:t>
      </w:r>
      <w:r>
        <w:rPr>
          <w:i/>
        </w:rPr>
        <w:t xml:space="preserve">. Voltage range at node </w:t>
      </w:r>
      <w:r>
        <w:rPr>
          <w:i/>
        </w:rPr>
        <w:t>B</w:t>
      </w:r>
      <w:r>
        <w:rPr>
          <w:i/>
        </w:rPr>
        <w:t xml:space="preserve"> for resistors of 0.05% tolerance</w:t>
      </w:r>
    </w:p>
    <w:p w14:paraId="1841AE09" w14:textId="6A05169C" w:rsidR="00082FB4" w:rsidRDefault="00082FB4" w:rsidP="00DB70B3">
      <w:pPr>
        <w:jc w:val="center"/>
        <w:rPr>
          <w:i/>
        </w:rPr>
      </w:pPr>
      <w:r>
        <w:rPr>
          <w:i/>
        </w:rPr>
        <w:lastRenderedPageBreak/>
        <w:t>Figure 1</w:t>
      </w:r>
      <w:r>
        <w:rPr>
          <w:i/>
        </w:rPr>
        <w:t>2</w:t>
      </w:r>
      <w:r>
        <w:rPr>
          <w:i/>
        </w:rPr>
        <w:t xml:space="preserve">. Voltage range at node </w:t>
      </w:r>
      <w:r>
        <w:rPr>
          <w:i/>
        </w:rPr>
        <w:t>C</w:t>
      </w:r>
      <w:r>
        <w:rPr>
          <w:i/>
        </w:rPr>
        <w:t xml:space="preserve"> for resistors of 0.05% tolerance</w:t>
      </w:r>
      <w:r>
        <w:rPr>
          <w:noProof/>
        </w:rPr>
        <w:t xml:space="preserve"> </w:t>
      </w:r>
      <w:r>
        <w:rPr>
          <w:noProof/>
        </w:rPr>
        <w:drawing>
          <wp:anchor distT="0" distB="0" distL="114300" distR="114300" simplePos="0" relativeHeight="251681792" behindDoc="0" locked="0" layoutInCell="1" allowOverlap="1" wp14:anchorId="1286856D" wp14:editId="0646D54D">
            <wp:simplePos x="0" y="0"/>
            <wp:positionH relativeFrom="margin">
              <wp:align>right</wp:align>
            </wp:positionH>
            <wp:positionV relativeFrom="paragraph">
              <wp:posOffset>0</wp:posOffset>
            </wp:positionV>
            <wp:extent cx="5939155" cy="347091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F5D3C" w14:textId="77777777" w:rsidR="007B1615" w:rsidRDefault="007B1615" w:rsidP="00DB70B3">
      <w:pPr>
        <w:jc w:val="center"/>
        <w:rPr>
          <w:i/>
        </w:rPr>
      </w:pPr>
    </w:p>
    <w:p w14:paraId="5CC56738" w14:textId="0E2EF36B" w:rsidR="007B1615" w:rsidRDefault="007B1615" w:rsidP="00DB70B3">
      <w:pPr>
        <w:jc w:val="center"/>
        <w:rPr>
          <w:i/>
        </w:rPr>
      </w:pPr>
    </w:p>
    <w:p w14:paraId="07EE0BE5" w14:textId="60415847" w:rsidR="007B1615" w:rsidRDefault="001D79C2" w:rsidP="00DB70B3">
      <w:pPr>
        <w:jc w:val="center"/>
        <w:rPr>
          <w:i/>
        </w:rPr>
      </w:pPr>
      <w:r>
        <w:rPr>
          <w:noProof/>
        </w:rPr>
        <w:drawing>
          <wp:anchor distT="0" distB="0" distL="114300" distR="114300" simplePos="0" relativeHeight="251683840" behindDoc="0" locked="0" layoutInCell="1" allowOverlap="1" wp14:anchorId="2049DEDB" wp14:editId="45E4946D">
            <wp:simplePos x="0" y="0"/>
            <wp:positionH relativeFrom="margin">
              <wp:align>right</wp:align>
            </wp:positionH>
            <wp:positionV relativeFrom="paragraph">
              <wp:posOffset>187325</wp:posOffset>
            </wp:positionV>
            <wp:extent cx="5939155" cy="347091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433CA" w14:textId="530C6E38" w:rsidR="007B1615" w:rsidRDefault="001D79C2" w:rsidP="00DB70B3">
      <w:pPr>
        <w:jc w:val="center"/>
        <w:rPr>
          <w:i/>
        </w:rPr>
      </w:pPr>
      <w:r>
        <w:rPr>
          <w:i/>
        </w:rPr>
        <w:t>Figure 1</w:t>
      </w:r>
      <w:r>
        <w:rPr>
          <w:i/>
        </w:rPr>
        <w:t>3</w:t>
      </w:r>
      <w:r>
        <w:rPr>
          <w:i/>
        </w:rPr>
        <w:t xml:space="preserve">. Voltage range at node </w:t>
      </w:r>
      <w:r>
        <w:rPr>
          <w:i/>
        </w:rPr>
        <w:t>D</w:t>
      </w:r>
      <w:r>
        <w:rPr>
          <w:i/>
        </w:rPr>
        <w:t xml:space="preserve"> for resistors of 0.05% tolerance</w:t>
      </w:r>
    </w:p>
    <w:p w14:paraId="1EED4498" w14:textId="23E391D0" w:rsidR="001D79C2" w:rsidRDefault="001D79C2" w:rsidP="00DB70B3">
      <w:pPr>
        <w:jc w:val="center"/>
        <w:rPr>
          <w:i/>
        </w:rPr>
      </w:pPr>
      <w:r>
        <w:rPr>
          <w:i/>
        </w:rPr>
        <w:lastRenderedPageBreak/>
        <w:t>Figure 1</w:t>
      </w:r>
      <w:r>
        <w:rPr>
          <w:i/>
        </w:rPr>
        <w:t>4</w:t>
      </w:r>
      <w:r>
        <w:rPr>
          <w:i/>
        </w:rPr>
        <w:t>. Voltage range at node</w:t>
      </w:r>
      <w:r>
        <w:rPr>
          <w:i/>
        </w:rPr>
        <w:t xml:space="preserve"> A</w:t>
      </w:r>
      <w:r>
        <w:rPr>
          <w:i/>
        </w:rPr>
        <w:t xml:space="preserve"> for resistors of 0.0</w:t>
      </w:r>
      <w:r>
        <w:rPr>
          <w:i/>
        </w:rPr>
        <w:t>1</w:t>
      </w:r>
      <w:r>
        <w:rPr>
          <w:i/>
        </w:rPr>
        <w:t>% tolerance</w:t>
      </w:r>
      <w:r>
        <w:rPr>
          <w:noProof/>
        </w:rPr>
        <w:t xml:space="preserve"> </w:t>
      </w:r>
      <w:r>
        <w:rPr>
          <w:noProof/>
        </w:rPr>
        <w:drawing>
          <wp:anchor distT="0" distB="0" distL="114300" distR="114300" simplePos="0" relativeHeight="251685888" behindDoc="0" locked="0" layoutInCell="1" allowOverlap="1" wp14:anchorId="74AFD1BE" wp14:editId="260BA098">
            <wp:simplePos x="0" y="0"/>
            <wp:positionH relativeFrom="margin">
              <wp:align>right</wp:align>
            </wp:positionH>
            <wp:positionV relativeFrom="paragraph">
              <wp:posOffset>0</wp:posOffset>
            </wp:positionV>
            <wp:extent cx="5939155" cy="347091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E6CED4" w14:textId="4A9994EC" w:rsidR="001D79C2" w:rsidRDefault="001D79C2" w:rsidP="00DB70B3">
      <w:pPr>
        <w:jc w:val="center"/>
        <w:rPr>
          <w:i/>
        </w:rPr>
      </w:pPr>
    </w:p>
    <w:p w14:paraId="00F30FF5" w14:textId="5A72CB3C" w:rsidR="001D79C2" w:rsidRDefault="00E4724C" w:rsidP="00DB70B3">
      <w:pPr>
        <w:jc w:val="center"/>
        <w:rPr>
          <w:i/>
        </w:rPr>
      </w:pPr>
      <w:r>
        <w:rPr>
          <w:noProof/>
        </w:rPr>
        <w:drawing>
          <wp:anchor distT="0" distB="0" distL="114300" distR="114300" simplePos="0" relativeHeight="251687936" behindDoc="0" locked="0" layoutInCell="1" allowOverlap="1" wp14:anchorId="796CECFD" wp14:editId="00EB9FB5">
            <wp:simplePos x="0" y="0"/>
            <wp:positionH relativeFrom="margin">
              <wp:align>right</wp:align>
            </wp:positionH>
            <wp:positionV relativeFrom="paragraph">
              <wp:posOffset>417830</wp:posOffset>
            </wp:positionV>
            <wp:extent cx="5939155" cy="3470910"/>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51C8E" w14:textId="4328E73D" w:rsidR="001D79C2" w:rsidRDefault="00E4724C" w:rsidP="00DB70B3">
      <w:pPr>
        <w:jc w:val="center"/>
        <w:rPr>
          <w:i/>
        </w:rPr>
      </w:pPr>
      <w:r>
        <w:rPr>
          <w:i/>
        </w:rPr>
        <w:t>Figure 1</w:t>
      </w:r>
      <w:r>
        <w:rPr>
          <w:i/>
        </w:rPr>
        <w:t>5</w:t>
      </w:r>
      <w:r>
        <w:rPr>
          <w:i/>
        </w:rPr>
        <w:t xml:space="preserve">. Voltage range at node </w:t>
      </w:r>
      <w:r>
        <w:rPr>
          <w:i/>
        </w:rPr>
        <w:t>B</w:t>
      </w:r>
      <w:r>
        <w:rPr>
          <w:i/>
        </w:rPr>
        <w:t xml:space="preserve"> for resistors of 0.01% tolerance</w:t>
      </w:r>
    </w:p>
    <w:p w14:paraId="3A69E73A" w14:textId="4EAEBFFB" w:rsidR="001D79C2" w:rsidRDefault="00E4724C" w:rsidP="00DB70B3">
      <w:pPr>
        <w:jc w:val="center"/>
        <w:rPr>
          <w:i/>
        </w:rPr>
      </w:pPr>
      <w:r>
        <w:rPr>
          <w:i/>
        </w:rPr>
        <w:lastRenderedPageBreak/>
        <w:t>Figure 1</w:t>
      </w:r>
      <w:r>
        <w:rPr>
          <w:i/>
        </w:rPr>
        <w:t>6</w:t>
      </w:r>
      <w:r>
        <w:rPr>
          <w:i/>
        </w:rPr>
        <w:t xml:space="preserve">. Voltage range at node </w:t>
      </w:r>
      <w:r>
        <w:rPr>
          <w:i/>
        </w:rPr>
        <w:t>C</w:t>
      </w:r>
      <w:r>
        <w:rPr>
          <w:i/>
        </w:rPr>
        <w:t xml:space="preserve"> for resistors of 0.01% tolerance</w:t>
      </w:r>
      <w:r>
        <w:rPr>
          <w:noProof/>
        </w:rPr>
        <w:t xml:space="preserve"> </w:t>
      </w:r>
      <w:r>
        <w:rPr>
          <w:noProof/>
        </w:rPr>
        <w:drawing>
          <wp:anchor distT="0" distB="0" distL="114300" distR="114300" simplePos="0" relativeHeight="251689984" behindDoc="0" locked="0" layoutInCell="1" allowOverlap="1" wp14:anchorId="759E7EE2" wp14:editId="6F4AEDB8">
            <wp:simplePos x="0" y="0"/>
            <wp:positionH relativeFrom="margin">
              <wp:align>right</wp:align>
            </wp:positionH>
            <wp:positionV relativeFrom="paragraph">
              <wp:posOffset>0</wp:posOffset>
            </wp:positionV>
            <wp:extent cx="5939155" cy="347091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69A8C" w14:textId="1D83AA87" w:rsidR="001D79C2" w:rsidRDefault="001D79C2" w:rsidP="00DB70B3">
      <w:pPr>
        <w:jc w:val="center"/>
        <w:rPr>
          <w:i/>
        </w:rPr>
      </w:pPr>
    </w:p>
    <w:p w14:paraId="5F31C353" w14:textId="44031824" w:rsidR="001D79C2" w:rsidRDefault="001D79C2" w:rsidP="00DB70B3">
      <w:pPr>
        <w:jc w:val="center"/>
        <w:rPr>
          <w:i/>
        </w:rPr>
      </w:pPr>
    </w:p>
    <w:p w14:paraId="6A46EA84" w14:textId="45C1F7F7" w:rsidR="009869C4" w:rsidRDefault="00E4724C" w:rsidP="00DB70B3">
      <w:pPr>
        <w:jc w:val="center"/>
        <w:rPr>
          <w:i/>
        </w:rPr>
      </w:pPr>
      <w:r>
        <w:rPr>
          <w:noProof/>
        </w:rPr>
        <w:drawing>
          <wp:anchor distT="0" distB="0" distL="114300" distR="114300" simplePos="0" relativeHeight="251692032" behindDoc="0" locked="0" layoutInCell="1" allowOverlap="1" wp14:anchorId="5E692D0E" wp14:editId="5DFBF23D">
            <wp:simplePos x="0" y="0"/>
            <wp:positionH relativeFrom="margin">
              <wp:align>right</wp:align>
            </wp:positionH>
            <wp:positionV relativeFrom="paragraph">
              <wp:posOffset>199390</wp:posOffset>
            </wp:positionV>
            <wp:extent cx="5939155" cy="347091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1FE8A" w14:textId="0B9AF5A9" w:rsidR="00E4724C" w:rsidRDefault="00E4724C" w:rsidP="00DB70B3">
      <w:pPr>
        <w:jc w:val="center"/>
        <w:rPr>
          <w:i/>
        </w:rPr>
      </w:pPr>
      <w:r>
        <w:rPr>
          <w:i/>
        </w:rPr>
        <w:t>Figure 1</w:t>
      </w:r>
      <w:r>
        <w:rPr>
          <w:i/>
        </w:rPr>
        <w:t>7</w:t>
      </w:r>
      <w:r>
        <w:rPr>
          <w:i/>
        </w:rPr>
        <w:t xml:space="preserve">. Voltage range at node </w:t>
      </w:r>
      <w:r>
        <w:rPr>
          <w:i/>
        </w:rPr>
        <w:t>D</w:t>
      </w:r>
      <w:r>
        <w:rPr>
          <w:i/>
        </w:rPr>
        <w:t xml:space="preserve"> for resistors of 0.01% tolerance</w:t>
      </w:r>
    </w:p>
    <w:p w14:paraId="613F00A2" w14:textId="4F946373" w:rsidR="00E4724C" w:rsidRDefault="00E4724C" w:rsidP="00DB70B3">
      <w:pPr>
        <w:jc w:val="center"/>
        <w:rPr>
          <w:i/>
        </w:rPr>
      </w:pPr>
      <w:r>
        <w:rPr>
          <w:i/>
        </w:rPr>
        <w:lastRenderedPageBreak/>
        <w:t>Figure 1</w:t>
      </w:r>
      <w:r>
        <w:rPr>
          <w:i/>
        </w:rPr>
        <w:t>8</w:t>
      </w:r>
      <w:r>
        <w:rPr>
          <w:i/>
        </w:rPr>
        <w:t xml:space="preserve">. Voltage range at node </w:t>
      </w:r>
      <w:r>
        <w:rPr>
          <w:i/>
        </w:rPr>
        <w:t>A</w:t>
      </w:r>
      <w:r>
        <w:rPr>
          <w:i/>
        </w:rPr>
        <w:t xml:space="preserve"> for resistors of 0.0</w:t>
      </w:r>
      <w:r>
        <w:rPr>
          <w:i/>
        </w:rPr>
        <w:t>05</w:t>
      </w:r>
      <w:r>
        <w:rPr>
          <w:i/>
        </w:rPr>
        <w:t>% tolerance</w:t>
      </w:r>
      <w:r>
        <w:rPr>
          <w:noProof/>
        </w:rPr>
        <w:t xml:space="preserve"> </w:t>
      </w:r>
      <w:r>
        <w:rPr>
          <w:noProof/>
        </w:rPr>
        <w:drawing>
          <wp:anchor distT="0" distB="0" distL="114300" distR="114300" simplePos="0" relativeHeight="251694080" behindDoc="0" locked="0" layoutInCell="1" allowOverlap="1" wp14:anchorId="017B965D" wp14:editId="71902230">
            <wp:simplePos x="0" y="0"/>
            <wp:positionH relativeFrom="margin">
              <wp:align>right</wp:align>
            </wp:positionH>
            <wp:positionV relativeFrom="paragraph">
              <wp:posOffset>0</wp:posOffset>
            </wp:positionV>
            <wp:extent cx="5939155" cy="347091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9EEA9" w14:textId="0E9D351E" w:rsidR="00E4724C" w:rsidRDefault="00E4724C" w:rsidP="00DB70B3">
      <w:pPr>
        <w:jc w:val="center"/>
        <w:rPr>
          <w:i/>
        </w:rPr>
      </w:pPr>
    </w:p>
    <w:p w14:paraId="4839B5A8" w14:textId="233F975B" w:rsidR="00E4724C" w:rsidRDefault="00E4724C" w:rsidP="00DB70B3">
      <w:pPr>
        <w:jc w:val="center"/>
        <w:rPr>
          <w:i/>
        </w:rPr>
      </w:pPr>
      <w:r>
        <w:rPr>
          <w:noProof/>
        </w:rPr>
        <w:drawing>
          <wp:anchor distT="0" distB="0" distL="114300" distR="114300" simplePos="0" relativeHeight="251696128" behindDoc="0" locked="0" layoutInCell="1" allowOverlap="1" wp14:anchorId="436A643C" wp14:editId="50E13B40">
            <wp:simplePos x="0" y="0"/>
            <wp:positionH relativeFrom="margin">
              <wp:align>right</wp:align>
            </wp:positionH>
            <wp:positionV relativeFrom="paragraph">
              <wp:posOffset>418465</wp:posOffset>
            </wp:positionV>
            <wp:extent cx="5939155" cy="347091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50621" w14:textId="108E5BD5" w:rsidR="00E4724C" w:rsidRDefault="00E4724C" w:rsidP="00DB70B3">
      <w:pPr>
        <w:jc w:val="center"/>
        <w:rPr>
          <w:i/>
        </w:rPr>
      </w:pPr>
      <w:r>
        <w:rPr>
          <w:i/>
        </w:rPr>
        <w:t>Figure 1</w:t>
      </w:r>
      <w:r>
        <w:rPr>
          <w:i/>
        </w:rPr>
        <w:t>9</w:t>
      </w:r>
      <w:r>
        <w:rPr>
          <w:i/>
        </w:rPr>
        <w:t xml:space="preserve">. Voltage range at node </w:t>
      </w:r>
      <w:r>
        <w:rPr>
          <w:i/>
        </w:rPr>
        <w:t>B</w:t>
      </w:r>
      <w:r>
        <w:rPr>
          <w:i/>
        </w:rPr>
        <w:t xml:space="preserve"> for resistors of 0.005% tolerance</w:t>
      </w:r>
    </w:p>
    <w:p w14:paraId="4065A3D1" w14:textId="37278403" w:rsidR="00E4724C" w:rsidRDefault="00E4724C" w:rsidP="00DB70B3">
      <w:pPr>
        <w:jc w:val="center"/>
        <w:rPr>
          <w:i/>
        </w:rPr>
      </w:pPr>
      <w:r>
        <w:rPr>
          <w:i/>
        </w:rPr>
        <w:lastRenderedPageBreak/>
        <w:t xml:space="preserve">Figure </w:t>
      </w:r>
      <w:r>
        <w:rPr>
          <w:i/>
        </w:rPr>
        <w:t>20</w:t>
      </w:r>
      <w:r>
        <w:rPr>
          <w:i/>
        </w:rPr>
        <w:t xml:space="preserve">. Voltage range at node </w:t>
      </w:r>
      <w:r>
        <w:rPr>
          <w:i/>
        </w:rPr>
        <w:t>C</w:t>
      </w:r>
      <w:r>
        <w:rPr>
          <w:i/>
        </w:rPr>
        <w:t xml:space="preserve"> for resistors of 0.005% tolerance</w:t>
      </w:r>
      <w:r>
        <w:rPr>
          <w:noProof/>
        </w:rPr>
        <w:t xml:space="preserve"> </w:t>
      </w:r>
      <w:r>
        <w:rPr>
          <w:noProof/>
        </w:rPr>
        <w:drawing>
          <wp:anchor distT="0" distB="0" distL="114300" distR="114300" simplePos="0" relativeHeight="251698176" behindDoc="0" locked="0" layoutInCell="1" allowOverlap="1" wp14:anchorId="719D7D0F" wp14:editId="0BA9C268">
            <wp:simplePos x="0" y="0"/>
            <wp:positionH relativeFrom="margin">
              <wp:align>right</wp:align>
            </wp:positionH>
            <wp:positionV relativeFrom="paragraph">
              <wp:posOffset>0</wp:posOffset>
            </wp:positionV>
            <wp:extent cx="5939155" cy="3470910"/>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E4F7A" w14:textId="5D8BBDB5" w:rsidR="00E4724C" w:rsidRDefault="00E4724C" w:rsidP="00DB70B3">
      <w:pPr>
        <w:jc w:val="center"/>
        <w:rPr>
          <w:i/>
        </w:rPr>
      </w:pPr>
    </w:p>
    <w:p w14:paraId="54F9A00B" w14:textId="5783EE24" w:rsidR="00E4724C" w:rsidRDefault="00E4724C" w:rsidP="00DB70B3">
      <w:pPr>
        <w:jc w:val="center"/>
        <w:rPr>
          <w:i/>
        </w:rPr>
      </w:pPr>
      <w:r>
        <w:rPr>
          <w:noProof/>
        </w:rPr>
        <w:drawing>
          <wp:anchor distT="0" distB="0" distL="114300" distR="114300" simplePos="0" relativeHeight="251700224" behindDoc="0" locked="0" layoutInCell="1" allowOverlap="1" wp14:anchorId="5CEC91BD" wp14:editId="7B53CBC4">
            <wp:simplePos x="0" y="0"/>
            <wp:positionH relativeFrom="margin">
              <wp:align>right</wp:align>
            </wp:positionH>
            <wp:positionV relativeFrom="paragraph">
              <wp:posOffset>398780</wp:posOffset>
            </wp:positionV>
            <wp:extent cx="5939155" cy="347091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D5DEE" w14:textId="562F8D36" w:rsidR="00E4724C" w:rsidRDefault="00E4724C" w:rsidP="00DB70B3">
      <w:pPr>
        <w:jc w:val="center"/>
        <w:rPr>
          <w:i/>
        </w:rPr>
      </w:pPr>
      <w:r>
        <w:rPr>
          <w:i/>
        </w:rPr>
        <w:t>Figure 2</w:t>
      </w:r>
      <w:r>
        <w:rPr>
          <w:i/>
        </w:rPr>
        <w:t>1</w:t>
      </w:r>
      <w:r>
        <w:rPr>
          <w:i/>
        </w:rPr>
        <w:t xml:space="preserve">. Voltage range at node </w:t>
      </w:r>
      <w:r>
        <w:rPr>
          <w:i/>
        </w:rPr>
        <w:t>D</w:t>
      </w:r>
      <w:r>
        <w:rPr>
          <w:i/>
        </w:rPr>
        <w:t xml:space="preserve"> for resistors of 0.005% tolerance</w:t>
      </w:r>
    </w:p>
    <w:p w14:paraId="0B9AC58C" w14:textId="2E2E7F36" w:rsidR="001C3A0E" w:rsidRPr="001C3A0E" w:rsidRDefault="001C3A0E" w:rsidP="002A2C1F">
      <w:r>
        <w:lastRenderedPageBreak/>
        <w:tab/>
        <w:t>In each figure we can see a plot of the voltage and the effect of resistor variation. Since resistors are not perfect have varying resistances proportional to their tolerance</w:t>
      </w:r>
      <w:proofErr w:type="gramStart"/>
      <w:r>
        <w:t>.</w:t>
      </w:r>
      <w:r w:rsidRPr="001C3A0E">
        <w:t xml:space="preserve"> </w:t>
      </w:r>
      <w:proofErr w:type="gramEnd"/>
      <w:r>
        <w:t>That variation produces a spiky graph of the voltage rather than a straight line with a constant value for all 1000 measurements. Furthermore, t</w:t>
      </w:r>
      <w:r>
        <w:t>he tolerance of a resistor describes the error of its resistance, meaning that the lower the tolerance, the more accurate the measurement.</w:t>
      </w:r>
      <w:r>
        <w:t xml:space="preserve"> We can see this effect by looking at the value on the y-axis. For lower tolerances the range of the values on the y-axis are smaller than the values shown with higher tolerances. This means that lower tolerance means more precise values. </w:t>
      </w:r>
    </w:p>
    <w:p w14:paraId="794924D5" w14:textId="7D398D35" w:rsidR="002A2C1F" w:rsidRPr="002A2C1F" w:rsidRDefault="002A2C1F" w:rsidP="002A2C1F">
      <w:pPr>
        <w:rPr>
          <w:i/>
        </w:rPr>
      </w:pPr>
      <w:r>
        <w:rPr>
          <w:i/>
        </w:rPr>
        <w:t>Table 2. Voltages at different nodes with different resistor tolerances</w:t>
      </w:r>
    </w:p>
    <w:tbl>
      <w:tblPr>
        <w:tblStyle w:val="PlainTable5"/>
        <w:tblW w:w="5000" w:type="pct"/>
        <w:tblLook w:val="04A0" w:firstRow="1" w:lastRow="0" w:firstColumn="1" w:lastColumn="0" w:noHBand="0" w:noVBand="1"/>
      </w:tblPr>
      <w:tblGrid>
        <w:gridCol w:w="1560"/>
        <w:gridCol w:w="1560"/>
        <w:gridCol w:w="1560"/>
        <w:gridCol w:w="1560"/>
        <w:gridCol w:w="1560"/>
        <w:gridCol w:w="1560"/>
      </w:tblGrid>
      <w:tr w:rsidR="00090D21" w:rsidRPr="002A3033" w14:paraId="02B2222D" w14:textId="77777777" w:rsidTr="002A2C1F">
        <w:trPr>
          <w:cnfStyle w:val="100000000000" w:firstRow="1" w:lastRow="0" w:firstColumn="0" w:lastColumn="0" w:oddVBand="0" w:evenVBand="0" w:oddHBand="0" w:evenHBand="0" w:firstRowFirstColumn="0" w:firstRowLastColumn="0" w:lastRowFirstColumn="0" w:lastRowLastColumn="0"/>
          <w:trHeight w:val="402"/>
        </w:trPr>
        <w:tc>
          <w:tcPr>
            <w:cnfStyle w:val="001000000100" w:firstRow="0" w:lastRow="0" w:firstColumn="1" w:lastColumn="0" w:oddVBand="0" w:evenVBand="0" w:oddHBand="0" w:evenHBand="0" w:firstRowFirstColumn="1" w:firstRowLastColumn="0" w:lastRowFirstColumn="0" w:lastRowLastColumn="0"/>
            <w:tcW w:w="833" w:type="pct"/>
            <w:vAlign w:val="center"/>
            <w:hideMark/>
          </w:tcPr>
          <w:p w14:paraId="7C036A03" w14:textId="77777777" w:rsidR="002A3033" w:rsidRPr="002A3033" w:rsidRDefault="002A3033" w:rsidP="002A2C1F">
            <w:pPr>
              <w:jc w:val="center"/>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2.5.2</w:t>
            </w:r>
          </w:p>
        </w:tc>
        <w:tc>
          <w:tcPr>
            <w:tcW w:w="833" w:type="pct"/>
            <w:tcBorders>
              <w:right w:val="single" w:sz="4" w:space="0" w:color="auto"/>
            </w:tcBorders>
            <w:vAlign w:val="center"/>
            <w:hideMark/>
          </w:tcPr>
          <w:p w14:paraId="3106DBA4" w14:textId="21EA907E" w:rsidR="00090D21" w:rsidRDefault="002A3033" w:rsidP="00090D21">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Tolerance</w:t>
            </w:r>
          </w:p>
          <w:p w14:paraId="2A06FFB5" w14:textId="5E52FED3" w:rsidR="002A3033" w:rsidRPr="002A3033" w:rsidRDefault="002A3033" w:rsidP="00090D21">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1%</w:t>
            </w:r>
          </w:p>
        </w:tc>
        <w:tc>
          <w:tcPr>
            <w:tcW w:w="833" w:type="pct"/>
            <w:tcBorders>
              <w:left w:val="single" w:sz="4" w:space="0" w:color="auto"/>
              <w:right w:val="single" w:sz="4" w:space="0" w:color="auto"/>
            </w:tcBorders>
            <w:vAlign w:val="center"/>
            <w:hideMark/>
          </w:tcPr>
          <w:p w14:paraId="698C9E17" w14:textId="77777777" w:rsidR="002A3033" w:rsidRPr="002A3033" w:rsidRDefault="002A3033" w:rsidP="00090D21">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Tolerance 0.1%</w:t>
            </w:r>
          </w:p>
        </w:tc>
        <w:tc>
          <w:tcPr>
            <w:tcW w:w="833" w:type="pct"/>
            <w:tcBorders>
              <w:left w:val="single" w:sz="4" w:space="0" w:color="auto"/>
              <w:right w:val="single" w:sz="4" w:space="0" w:color="auto"/>
            </w:tcBorders>
            <w:vAlign w:val="center"/>
            <w:hideMark/>
          </w:tcPr>
          <w:p w14:paraId="5299C24E" w14:textId="77777777" w:rsidR="002A3033" w:rsidRPr="002A3033" w:rsidRDefault="002A3033" w:rsidP="00090D21">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Tolerance 0.05%</w:t>
            </w:r>
          </w:p>
        </w:tc>
        <w:tc>
          <w:tcPr>
            <w:tcW w:w="833" w:type="pct"/>
            <w:tcBorders>
              <w:left w:val="single" w:sz="4" w:space="0" w:color="auto"/>
              <w:right w:val="single" w:sz="4" w:space="0" w:color="auto"/>
            </w:tcBorders>
            <w:vAlign w:val="center"/>
            <w:hideMark/>
          </w:tcPr>
          <w:p w14:paraId="6FBFFE07" w14:textId="77777777" w:rsidR="002A3033" w:rsidRPr="002A3033" w:rsidRDefault="002A3033" w:rsidP="00090D21">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Tolerance 0.01%</w:t>
            </w:r>
          </w:p>
        </w:tc>
        <w:tc>
          <w:tcPr>
            <w:tcW w:w="833" w:type="pct"/>
            <w:tcBorders>
              <w:left w:val="single" w:sz="4" w:space="0" w:color="auto"/>
            </w:tcBorders>
            <w:vAlign w:val="center"/>
            <w:hideMark/>
          </w:tcPr>
          <w:p w14:paraId="33814EA0" w14:textId="77777777" w:rsidR="002A3033" w:rsidRPr="002A3033" w:rsidRDefault="002A3033" w:rsidP="00090D21">
            <w:pPr>
              <w:jc w:val="cente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Tolerance 0.005%</w:t>
            </w:r>
          </w:p>
        </w:tc>
      </w:tr>
      <w:tr w:rsidR="00090D21" w:rsidRPr="002A3033" w14:paraId="3A7424F3" w14:textId="77777777" w:rsidTr="00090D21">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833" w:type="pct"/>
            <w:vAlign w:val="center"/>
            <w:hideMark/>
          </w:tcPr>
          <w:p w14:paraId="06D5C7DB" w14:textId="77777777" w:rsidR="002A3033" w:rsidRPr="002A3033" w:rsidRDefault="002A3033" w:rsidP="00090D21">
            <w:pPr>
              <w:jc w:val="left"/>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Node</w:t>
            </w:r>
          </w:p>
        </w:tc>
        <w:tc>
          <w:tcPr>
            <w:tcW w:w="833" w:type="pct"/>
            <w:tcBorders>
              <w:right w:val="single" w:sz="4" w:space="0" w:color="auto"/>
            </w:tcBorders>
            <w:vAlign w:val="center"/>
            <w:hideMark/>
          </w:tcPr>
          <w:p w14:paraId="5260D62E"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Voltages [V]</w:t>
            </w:r>
          </w:p>
        </w:tc>
        <w:tc>
          <w:tcPr>
            <w:tcW w:w="833" w:type="pct"/>
            <w:tcBorders>
              <w:top w:val="single" w:sz="4" w:space="0" w:color="7F7F7F" w:themeColor="text1" w:themeTint="80"/>
              <w:left w:val="single" w:sz="4" w:space="0" w:color="auto"/>
              <w:right w:val="single" w:sz="4" w:space="0" w:color="auto"/>
            </w:tcBorders>
            <w:vAlign w:val="center"/>
            <w:hideMark/>
          </w:tcPr>
          <w:p w14:paraId="68058754"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Voltages [V]</w:t>
            </w:r>
          </w:p>
        </w:tc>
        <w:tc>
          <w:tcPr>
            <w:tcW w:w="833" w:type="pct"/>
            <w:tcBorders>
              <w:left w:val="single" w:sz="4" w:space="0" w:color="auto"/>
              <w:right w:val="single" w:sz="4" w:space="0" w:color="auto"/>
            </w:tcBorders>
            <w:vAlign w:val="center"/>
            <w:hideMark/>
          </w:tcPr>
          <w:p w14:paraId="37259043"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Voltages [V]</w:t>
            </w:r>
          </w:p>
        </w:tc>
        <w:tc>
          <w:tcPr>
            <w:tcW w:w="833" w:type="pct"/>
            <w:tcBorders>
              <w:left w:val="single" w:sz="4" w:space="0" w:color="auto"/>
              <w:right w:val="single" w:sz="4" w:space="0" w:color="auto"/>
            </w:tcBorders>
            <w:vAlign w:val="center"/>
            <w:hideMark/>
          </w:tcPr>
          <w:p w14:paraId="371C1FA6"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Voltages [V]</w:t>
            </w:r>
          </w:p>
        </w:tc>
        <w:tc>
          <w:tcPr>
            <w:tcW w:w="833" w:type="pct"/>
            <w:tcBorders>
              <w:left w:val="single" w:sz="4" w:space="0" w:color="auto"/>
            </w:tcBorders>
            <w:vAlign w:val="center"/>
            <w:hideMark/>
          </w:tcPr>
          <w:p w14:paraId="4CF6FDD1"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Voltages [V]</w:t>
            </w:r>
          </w:p>
        </w:tc>
      </w:tr>
      <w:tr w:rsidR="002A3033" w:rsidRPr="002A3033" w14:paraId="131E049E" w14:textId="77777777" w:rsidTr="00090D21">
        <w:trPr>
          <w:trHeight w:val="402"/>
        </w:trPr>
        <w:tc>
          <w:tcPr>
            <w:cnfStyle w:val="001000000000" w:firstRow="0" w:lastRow="0" w:firstColumn="1" w:lastColumn="0" w:oddVBand="0" w:evenVBand="0" w:oddHBand="0" w:evenHBand="0" w:firstRowFirstColumn="0" w:firstRowLastColumn="0" w:lastRowFirstColumn="0" w:lastRowLastColumn="0"/>
            <w:tcW w:w="833" w:type="pct"/>
            <w:vAlign w:val="center"/>
            <w:hideMark/>
          </w:tcPr>
          <w:p w14:paraId="14BA58F2" w14:textId="77777777" w:rsidR="002A3033" w:rsidRPr="002A3033" w:rsidRDefault="002A3033" w:rsidP="00090D21">
            <w:pPr>
              <w:jc w:val="left"/>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A</w:t>
            </w:r>
          </w:p>
        </w:tc>
        <w:tc>
          <w:tcPr>
            <w:tcW w:w="833" w:type="pct"/>
            <w:tcBorders>
              <w:right w:val="single" w:sz="4" w:space="0" w:color="auto"/>
            </w:tcBorders>
            <w:vAlign w:val="center"/>
            <w:hideMark/>
          </w:tcPr>
          <w:p w14:paraId="4BF2E726"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4.40465</w:t>
            </w:r>
          </w:p>
        </w:tc>
        <w:tc>
          <w:tcPr>
            <w:tcW w:w="833" w:type="pct"/>
            <w:tcBorders>
              <w:left w:val="single" w:sz="4" w:space="0" w:color="auto"/>
              <w:right w:val="single" w:sz="4" w:space="0" w:color="auto"/>
            </w:tcBorders>
            <w:vAlign w:val="center"/>
            <w:hideMark/>
          </w:tcPr>
          <w:p w14:paraId="409A6F3A"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4.40391</w:t>
            </w:r>
          </w:p>
        </w:tc>
        <w:tc>
          <w:tcPr>
            <w:tcW w:w="833" w:type="pct"/>
            <w:tcBorders>
              <w:left w:val="single" w:sz="4" w:space="0" w:color="auto"/>
              <w:right w:val="single" w:sz="4" w:space="0" w:color="auto"/>
            </w:tcBorders>
            <w:vAlign w:val="center"/>
            <w:hideMark/>
          </w:tcPr>
          <w:p w14:paraId="7FA9D66A"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4.40376</w:t>
            </w:r>
          </w:p>
        </w:tc>
        <w:tc>
          <w:tcPr>
            <w:tcW w:w="833" w:type="pct"/>
            <w:tcBorders>
              <w:left w:val="single" w:sz="4" w:space="0" w:color="auto"/>
              <w:right w:val="single" w:sz="4" w:space="0" w:color="auto"/>
            </w:tcBorders>
            <w:vAlign w:val="center"/>
            <w:hideMark/>
          </w:tcPr>
          <w:p w14:paraId="31939240"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4.4036</w:t>
            </w:r>
          </w:p>
        </w:tc>
        <w:tc>
          <w:tcPr>
            <w:tcW w:w="833" w:type="pct"/>
            <w:tcBorders>
              <w:left w:val="single" w:sz="4" w:space="0" w:color="auto"/>
            </w:tcBorders>
            <w:vAlign w:val="center"/>
            <w:hideMark/>
          </w:tcPr>
          <w:p w14:paraId="055E70E7"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4.40353</w:t>
            </w:r>
          </w:p>
        </w:tc>
      </w:tr>
      <w:tr w:rsidR="00090D21" w:rsidRPr="002A3033" w14:paraId="633A0871" w14:textId="77777777" w:rsidTr="00090D21">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833" w:type="pct"/>
            <w:vAlign w:val="center"/>
            <w:hideMark/>
          </w:tcPr>
          <w:p w14:paraId="01A3EBCE" w14:textId="77777777" w:rsidR="002A3033" w:rsidRPr="002A3033" w:rsidRDefault="002A3033" w:rsidP="00090D21">
            <w:pPr>
              <w:jc w:val="left"/>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B</w:t>
            </w:r>
          </w:p>
        </w:tc>
        <w:tc>
          <w:tcPr>
            <w:tcW w:w="833" w:type="pct"/>
            <w:tcBorders>
              <w:right w:val="single" w:sz="4" w:space="0" w:color="auto"/>
            </w:tcBorders>
            <w:vAlign w:val="center"/>
            <w:hideMark/>
          </w:tcPr>
          <w:p w14:paraId="0899FF7A"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3.14286</w:t>
            </w:r>
          </w:p>
        </w:tc>
        <w:tc>
          <w:tcPr>
            <w:tcW w:w="833" w:type="pct"/>
            <w:tcBorders>
              <w:left w:val="single" w:sz="4" w:space="0" w:color="auto"/>
              <w:right w:val="single" w:sz="4" w:space="0" w:color="auto"/>
            </w:tcBorders>
            <w:vAlign w:val="center"/>
            <w:hideMark/>
          </w:tcPr>
          <w:p w14:paraId="16EAA34C"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3.13498</w:t>
            </w:r>
          </w:p>
        </w:tc>
        <w:tc>
          <w:tcPr>
            <w:tcW w:w="833" w:type="pct"/>
            <w:tcBorders>
              <w:left w:val="single" w:sz="4" w:space="0" w:color="auto"/>
              <w:right w:val="single" w:sz="4" w:space="0" w:color="auto"/>
            </w:tcBorders>
            <w:vAlign w:val="center"/>
            <w:hideMark/>
          </w:tcPr>
          <w:p w14:paraId="42874D86"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3.13423</w:t>
            </w:r>
          </w:p>
        </w:tc>
        <w:tc>
          <w:tcPr>
            <w:tcW w:w="833" w:type="pct"/>
            <w:tcBorders>
              <w:left w:val="single" w:sz="4" w:space="0" w:color="auto"/>
              <w:right w:val="single" w:sz="4" w:space="0" w:color="auto"/>
            </w:tcBorders>
            <w:vAlign w:val="center"/>
            <w:hideMark/>
          </w:tcPr>
          <w:p w14:paraId="5BB5E4A2"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3.13452</w:t>
            </w:r>
          </w:p>
        </w:tc>
        <w:tc>
          <w:tcPr>
            <w:tcW w:w="833" w:type="pct"/>
            <w:tcBorders>
              <w:left w:val="single" w:sz="4" w:space="0" w:color="auto"/>
            </w:tcBorders>
            <w:vAlign w:val="center"/>
            <w:hideMark/>
          </w:tcPr>
          <w:p w14:paraId="6C110001"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3.13451</w:t>
            </w:r>
          </w:p>
        </w:tc>
      </w:tr>
      <w:tr w:rsidR="002A3033" w:rsidRPr="002A3033" w14:paraId="0D934B5F" w14:textId="77777777" w:rsidTr="00090D21">
        <w:trPr>
          <w:trHeight w:val="402"/>
        </w:trPr>
        <w:tc>
          <w:tcPr>
            <w:cnfStyle w:val="001000000000" w:firstRow="0" w:lastRow="0" w:firstColumn="1" w:lastColumn="0" w:oddVBand="0" w:evenVBand="0" w:oddHBand="0" w:evenHBand="0" w:firstRowFirstColumn="0" w:firstRowLastColumn="0" w:lastRowFirstColumn="0" w:lastRowLastColumn="0"/>
            <w:tcW w:w="833" w:type="pct"/>
            <w:vAlign w:val="center"/>
            <w:hideMark/>
          </w:tcPr>
          <w:p w14:paraId="4462CE69" w14:textId="77777777" w:rsidR="002A3033" w:rsidRPr="002A3033" w:rsidRDefault="002A3033" w:rsidP="00090D21">
            <w:pPr>
              <w:jc w:val="left"/>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C</w:t>
            </w:r>
          </w:p>
        </w:tc>
        <w:tc>
          <w:tcPr>
            <w:tcW w:w="833" w:type="pct"/>
            <w:tcBorders>
              <w:right w:val="single" w:sz="4" w:space="0" w:color="auto"/>
            </w:tcBorders>
            <w:vAlign w:val="center"/>
            <w:hideMark/>
          </w:tcPr>
          <w:p w14:paraId="1D95798C"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1.86683</w:t>
            </w:r>
          </w:p>
        </w:tc>
        <w:tc>
          <w:tcPr>
            <w:tcW w:w="833" w:type="pct"/>
            <w:tcBorders>
              <w:left w:val="single" w:sz="4" w:space="0" w:color="auto"/>
              <w:right w:val="single" w:sz="4" w:space="0" w:color="auto"/>
            </w:tcBorders>
            <w:vAlign w:val="center"/>
            <w:hideMark/>
          </w:tcPr>
          <w:p w14:paraId="0A64BCD0"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1.86575</w:t>
            </w:r>
          </w:p>
        </w:tc>
        <w:tc>
          <w:tcPr>
            <w:tcW w:w="833" w:type="pct"/>
            <w:tcBorders>
              <w:left w:val="single" w:sz="4" w:space="0" w:color="auto"/>
              <w:right w:val="single" w:sz="4" w:space="0" w:color="auto"/>
            </w:tcBorders>
            <w:vAlign w:val="center"/>
            <w:hideMark/>
          </w:tcPr>
          <w:p w14:paraId="55AC3FF1"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1.86564</w:t>
            </w:r>
          </w:p>
        </w:tc>
        <w:tc>
          <w:tcPr>
            <w:tcW w:w="833" w:type="pct"/>
            <w:tcBorders>
              <w:left w:val="single" w:sz="4" w:space="0" w:color="auto"/>
              <w:right w:val="single" w:sz="4" w:space="0" w:color="auto"/>
            </w:tcBorders>
            <w:vAlign w:val="center"/>
            <w:hideMark/>
          </w:tcPr>
          <w:p w14:paraId="4C1DEC39"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1.86541</w:t>
            </w:r>
          </w:p>
        </w:tc>
        <w:tc>
          <w:tcPr>
            <w:tcW w:w="833" w:type="pct"/>
            <w:tcBorders>
              <w:left w:val="single" w:sz="4" w:space="0" w:color="auto"/>
            </w:tcBorders>
            <w:vAlign w:val="center"/>
            <w:hideMark/>
          </w:tcPr>
          <w:p w14:paraId="32FC2139" w14:textId="77777777" w:rsidR="002A3033" w:rsidRPr="002A3033" w:rsidRDefault="002A3033" w:rsidP="00090D21">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1.86545</w:t>
            </w:r>
          </w:p>
        </w:tc>
      </w:tr>
      <w:tr w:rsidR="00090D21" w:rsidRPr="002A3033" w14:paraId="5A073064" w14:textId="77777777" w:rsidTr="00090D21">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833" w:type="pct"/>
            <w:vAlign w:val="center"/>
            <w:hideMark/>
          </w:tcPr>
          <w:p w14:paraId="66BF2FCF" w14:textId="77777777" w:rsidR="002A3033" w:rsidRPr="002A3033" w:rsidRDefault="002A3033" w:rsidP="00090D21">
            <w:pPr>
              <w:jc w:val="left"/>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D</w:t>
            </w:r>
          </w:p>
        </w:tc>
        <w:tc>
          <w:tcPr>
            <w:tcW w:w="833" w:type="pct"/>
            <w:tcBorders>
              <w:right w:val="single" w:sz="4" w:space="0" w:color="auto"/>
            </w:tcBorders>
            <w:vAlign w:val="center"/>
            <w:hideMark/>
          </w:tcPr>
          <w:p w14:paraId="4F9A1029"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0.598324</w:t>
            </w:r>
          </w:p>
        </w:tc>
        <w:tc>
          <w:tcPr>
            <w:tcW w:w="833" w:type="pct"/>
            <w:tcBorders>
              <w:left w:val="single" w:sz="4" w:space="0" w:color="auto"/>
              <w:right w:val="single" w:sz="4" w:space="0" w:color="auto"/>
            </w:tcBorders>
            <w:vAlign w:val="center"/>
            <w:hideMark/>
          </w:tcPr>
          <w:p w14:paraId="646AC750"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0.596234</w:t>
            </w:r>
          </w:p>
        </w:tc>
        <w:tc>
          <w:tcPr>
            <w:tcW w:w="833" w:type="pct"/>
            <w:tcBorders>
              <w:left w:val="single" w:sz="4" w:space="0" w:color="auto"/>
              <w:right w:val="single" w:sz="4" w:space="0" w:color="auto"/>
            </w:tcBorders>
            <w:vAlign w:val="center"/>
            <w:hideMark/>
          </w:tcPr>
          <w:p w14:paraId="6F6D40C5"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0.596556</w:t>
            </w:r>
          </w:p>
        </w:tc>
        <w:tc>
          <w:tcPr>
            <w:tcW w:w="833" w:type="pct"/>
            <w:tcBorders>
              <w:left w:val="single" w:sz="4" w:space="0" w:color="auto"/>
              <w:right w:val="single" w:sz="4" w:space="0" w:color="auto"/>
            </w:tcBorders>
            <w:vAlign w:val="center"/>
            <w:hideMark/>
          </w:tcPr>
          <w:p w14:paraId="4D5AB74F"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0.596477</w:t>
            </w:r>
          </w:p>
        </w:tc>
        <w:tc>
          <w:tcPr>
            <w:tcW w:w="833" w:type="pct"/>
            <w:tcBorders>
              <w:left w:val="single" w:sz="4" w:space="0" w:color="auto"/>
            </w:tcBorders>
            <w:vAlign w:val="center"/>
            <w:hideMark/>
          </w:tcPr>
          <w:p w14:paraId="2C372159" w14:textId="77777777" w:rsidR="002A3033" w:rsidRPr="002A3033" w:rsidRDefault="002A3033" w:rsidP="00090D21">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A3033">
              <w:rPr>
                <w:rFonts w:ascii="Helvetica Neue" w:eastAsia="Times New Roman" w:hAnsi="Helvetica Neue" w:cs="Times New Roman"/>
                <w:color w:val="000000"/>
                <w:sz w:val="20"/>
                <w:szCs w:val="20"/>
              </w:rPr>
              <w:t>0.596437</w:t>
            </w:r>
          </w:p>
        </w:tc>
      </w:tr>
    </w:tbl>
    <w:p w14:paraId="5792598A" w14:textId="4513CDA4" w:rsidR="002A3033" w:rsidRDefault="002A3033" w:rsidP="002A3033"/>
    <w:p w14:paraId="23C4D689" w14:textId="70D368B5" w:rsidR="0057516B" w:rsidRDefault="0057516B" w:rsidP="002A3033">
      <w:r>
        <w:tab/>
        <w:t xml:space="preserve">In </w:t>
      </w:r>
      <w:r>
        <w:rPr>
          <w:i/>
        </w:rPr>
        <w:t>Table 2.</w:t>
      </w:r>
      <w:r>
        <w:t xml:space="preserve"> we can see varying values of voltages at the different nodes with different resistor tolerances.</w:t>
      </w:r>
      <w:r w:rsidR="009369B4">
        <w:t xml:space="preserve"> The voltage ranges fluctuate around some “correct” voltage value</w:t>
      </w:r>
      <w:r w:rsidR="003D17FD">
        <w:t xml:space="preserve"> because of the tolerance of each resistor</w:t>
      </w:r>
      <w:r w:rsidR="00AC6D7E">
        <w:t xml:space="preserve">. </w:t>
      </w:r>
      <w:r w:rsidR="003D17FD">
        <w:t>We can conclude that the values of the “Tolerance 0.005%” are the most accurate since the error in resistance for those resistors was the least.</w:t>
      </w:r>
    </w:p>
    <w:p w14:paraId="7964E628" w14:textId="2EDE76DB" w:rsidR="003D17FD" w:rsidRPr="003D17FD" w:rsidRDefault="003D17FD" w:rsidP="002A3033">
      <w:pPr>
        <w:rPr>
          <w:b/>
        </w:rPr>
      </w:pPr>
    </w:p>
    <w:p w14:paraId="27827FCF" w14:textId="26E339CB" w:rsidR="003D17FD" w:rsidRDefault="003D17FD" w:rsidP="002A3033">
      <w:pPr>
        <w:rPr>
          <w:b/>
        </w:rPr>
      </w:pPr>
      <w:r w:rsidRPr="003D17FD">
        <w:rPr>
          <w:b/>
        </w:rPr>
        <w:t>2.5.3 Resistor Costs</w:t>
      </w:r>
    </w:p>
    <w:p w14:paraId="762CF8A2" w14:textId="7BCB556E" w:rsidR="003D17FD" w:rsidRDefault="003D17FD" w:rsidP="002A3033">
      <w:r>
        <w:tab/>
        <w:t>Lower tolerance means more precise and accurate readings, which make them more wanted, however this leads to high prices of lower tolerance resistors.</w:t>
      </w:r>
    </w:p>
    <w:p w14:paraId="429962B5" w14:textId="3F7EFC6B" w:rsidR="003D17FD" w:rsidRPr="003D17FD" w:rsidRDefault="003D17FD" w:rsidP="002A3033">
      <w:pPr>
        <w:rPr>
          <w:i/>
        </w:rPr>
      </w:pPr>
      <w:r>
        <w:rPr>
          <w:i/>
        </w:rPr>
        <w:t>Table 3. Price ranges of resistors with different tolerances</w:t>
      </w:r>
    </w:p>
    <w:tbl>
      <w:tblPr>
        <w:tblStyle w:val="PlainTable5"/>
        <w:tblW w:w="5000" w:type="pct"/>
        <w:tblLook w:val="04A0" w:firstRow="1" w:lastRow="0" w:firstColumn="1" w:lastColumn="0" w:noHBand="0" w:noVBand="1"/>
      </w:tblPr>
      <w:tblGrid>
        <w:gridCol w:w="3120"/>
        <w:gridCol w:w="3121"/>
        <w:gridCol w:w="3119"/>
      </w:tblGrid>
      <w:tr w:rsidR="003D17FD" w:rsidRPr="003D17FD" w14:paraId="1A541A8B" w14:textId="77777777" w:rsidTr="003D17FD">
        <w:trPr>
          <w:cnfStyle w:val="100000000000" w:firstRow="1" w:lastRow="0" w:firstColumn="0" w:lastColumn="0" w:oddVBand="0" w:evenVBand="0" w:oddHBand="0" w:evenHBand="0" w:firstRowFirstColumn="0" w:firstRowLastColumn="0" w:lastRowFirstColumn="0" w:lastRowLastColumn="0"/>
          <w:trHeight w:val="402"/>
        </w:trPr>
        <w:tc>
          <w:tcPr>
            <w:cnfStyle w:val="001000000100" w:firstRow="0" w:lastRow="0" w:firstColumn="1" w:lastColumn="0" w:oddVBand="0" w:evenVBand="0" w:oddHBand="0" w:evenHBand="0" w:firstRowFirstColumn="1" w:firstRowLastColumn="0" w:lastRowFirstColumn="0" w:lastRowLastColumn="0"/>
            <w:tcW w:w="1667" w:type="pct"/>
            <w:vAlign w:val="center"/>
            <w:hideMark/>
          </w:tcPr>
          <w:p w14:paraId="5F78DE71" w14:textId="77777777" w:rsidR="003D17FD" w:rsidRPr="003D17FD" w:rsidRDefault="003D17FD" w:rsidP="003D17FD">
            <w:pPr>
              <w:jc w:val="center"/>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2.5.3</w:t>
            </w:r>
          </w:p>
        </w:tc>
        <w:tc>
          <w:tcPr>
            <w:tcW w:w="1667" w:type="pct"/>
            <w:tcBorders>
              <w:right w:val="single" w:sz="4" w:space="0" w:color="auto"/>
            </w:tcBorders>
            <w:vAlign w:val="center"/>
            <w:hideMark/>
          </w:tcPr>
          <w:p w14:paraId="3AFA85BE" w14:textId="77777777" w:rsidR="003D17FD" w:rsidRPr="003D17FD" w:rsidRDefault="003D17FD" w:rsidP="003D17FD">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 </w:t>
            </w:r>
          </w:p>
        </w:tc>
        <w:tc>
          <w:tcPr>
            <w:tcW w:w="1667" w:type="pct"/>
            <w:tcBorders>
              <w:left w:val="single" w:sz="4" w:space="0" w:color="auto"/>
            </w:tcBorders>
            <w:vAlign w:val="center"/>
            <w:hideMark/>
          </w:tcPr>
          <w:p w14:paraId="37E9AB0E" w14:textId="77777777" w:rsidR="003D17FD" w:rsidRPr="003D17FD" w:rsidRDefault="003D17FD" w:rsidP="003D17FD">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 </w:t>
            </w:r>
          </w:p>
        </w:tc>
      </w:tr>
      <w:tr w:rsidR="003D17FD" w:rsidRPr="003D17FD" w14:paraId="588E0B9F" w14:textId="77777777" w:rsidTr="003D17FD">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278B13E6" w14:textId="77777777" w:rsidR="003D17FD" w:rsidRPr="003D17FD" w:rsidRDefault="003D17FD" w:rsidP="003D17FD">
            <w:pPr>
              <w:jc w:val="left"/>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Tolerance</w:t>
            </w:r>
          </w:p>
        </w:tc>
        <w:tc>
          <w:tcPr>
            <w:tcW w:w="1667" w:type="pct"/>
            <w:tcBorders>
              <w:right w:val="single" w:sz="4" w:space="0" w:color="auto"/>
            </w:tcBorders>
            <w:vAlign w:val="center"/>
            <w:hideMark/>
          </w:tcPr>
          <w:p w14:paraId="1D872A62" w14:textId="77777777" w:rsidR="003D17FD" w:rsidRPr="003D17FD" w:rsidRDefault="003D17FD" w:rsidP="003D17FD">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Price - Low</w:t>
            </w:r>
          </w:p>
        </w:tc>
        <w:tc>
          <w:tcPr>
            <w:tcW w:w="1667" w:type="pct"/>
            <w:tcBorders>
              <w:left w:val="single" w:sz="4" w:space="0" w:color="auto"/>
            </w:tcBorders>
            <w:vAlign w:val="center"/>
            <w:hideMark/>
          </w:tcPr>
          <w:p w14:paraId="6571C48C" w14:textId="77777777" w:rsidR="003D17FD" w:rsidRPr="003D17FD" w:rsidRDefault="003D17FD" w:rsidP="003D17FD">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Price - High</w:t>
            </w:r>
          </w:p>
        </w:tc>
      </w:tr>
      <w:tr w:rsidR="003D17FD" w:rsidRPr="003D17FD" w14:paraId="4C2A3D3A" w14:textId="77777777" w:rsidTr="003D17FD">
        <w:trPr>
          <w:trHeight w:val="402"/>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5C60A7A7" w14:textId="77777777" w:rsidR="003D17FD" w:rsidRPr="003D17FD" w:rsidRDefault="003D17FD" w:rsidP="003D17FD">
            <w:pPr>
              <w:jc w:val="left"/>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5%</w:t>
            </w:r>
          </w:p>
        </w:tc>
        <w:tc>
          <w:tcPr>
            <w:tcW w:w="1667" w:type="pct"/>
            <w:tcBorders>
              <w:right w:val="single" w:sz="4" w:space="0" w:color="auto"/>
            </w:tcBorders>
            <w:vAlign w:val="center"/>
            <w:hideMark/>
          </w:tcPr>
          <w:p w14:paraId="030CAA28" w14:textId="77777777" w:rsidR="003D17FD" w:rsidRPr="003D17FD" w:rsidRDefault="003D17FD" w:rsidP="003D17FD">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$0.10</w:t>
            </w:r>
          </w:p>
        </w:tc>
        <w:tc>
          <w:tcPr>
            <w:tcW w:w="1667" w:type="pct"/>
            <w:tcBorders>
              <w:left w:val="single" w:sz="4" w:space="0" w:color="auto"/>
            </w:tcBorders>
            <w:vAlign w:val="center"/>
            <w:hideMark/>
          </w:tcPr>
          <w:p w14:paraId="17E87702" w14:textId="77777777" w:rsidR="003D17FD" w:rsidRPr="003D17FD" w:rsidRDefault="003D17FD" w:rsidP="003D17FD">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$10.35</w:t>
            </w:r>
          </w:p>
        </w:tc>
      </w:tr>
      <w:tr w:rsidR="003D17FD" w:rsidRPr="003D17FD" w14:paraId="549B755D" w14:textId="77777777" w:rsidTr="003D17FD">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B7BBF14" w14:textId="77777777" w:rsidR="003D17FD" w:rsidRPr="003D17FD" w:rsidRDefault="003D17FD" w:rsidP="003D17FD">
            <w:pPr>
              <w:jc w:val="left"/>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1%</w:t>
            </w:r>
          </w:p>
        </w:tc>
        <w:tc>
          <w:tcPr>
            <w:tcW w:w="1667" w:type="pct"/>
            <w:tcBorders>
              <w:right w:val="single" w:sz="4" w:space="0" w:color="auto"/>
            </w:tcBorders>
            <w:vAlign w:val="center"/>
            <w:hideMark/>
          </w:tcPr>
          <w:p w14:paraId="255E100C" w14:textId="77777777" w:rsidR="003D17FD" w:rsidRPr="003D17FD" w:rsidRDefault="003D17FD" w:rsidP="003D17FD">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$0.10</w:t>
            </w:r>
          </w:p>
        </w:tc>
        <w:tc>
          <w:tcPr>
            <w:tcW w:w="1667" w:type="pct"/>
            <w:tcBorders>
              <w:left w:val="single" w:sz="4" w:space="0" w:color="auto"/>
            </w:tcBorders>
            <w:vAlign w:val="center"/>
            <w:hideMark/>
          </w:tcPr>
          <w:p w14:paraId="249A7587" w14:textId="77777777" w:rsidR="003D17FD" w:rsidRPr="003D17FD" w:rsidRDefault="003D17FD" w:rsidP="003D17FD">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$8.05</w:t>
            </w:r>
          </w:p>
        </w:tc>
      </w:tr>
      <w:tr w:rsidR="003D17FD" w:rsidRPr="003D17FD" w14:paraId="6D3D5C01" w14:textId="77777777" w:rsidTr="003D17FD">
        <w:trPr>
          <w:trHeight w:val="402"/>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AF248E6" w14:textId="77777777" w:rsidR="003D17FD" w:rsidRPr="003D17FD" w:rsidRDefault="003D17FD" w:rsidP="003D17FD">
            <w:pPr>
              <w:jc w:val="left"/>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0.1%</w:t>
            </w:r>
          </w:p>
        </w:tc>
        <w:tc>
          <w:tcPr>
            <w:tcW w:w="1667" w:type="pct"/>
            <w:tcBorders>
              <w:right w:val="single" w:sz="4" w:space="0" w:color="auto"/>
            </w:tcBorders>
            <w:vAlign w:val="center"/>
            <w:hideMark/>
          </w:tcPr>
          <w:p w14:paraId="6BE390C5" w14:textId="77777777" w:rsidR="003D17FD" w:rsidRPr="003D17FD" w:rsidRDefault="003D17FD" w:rsidP="003D17FD">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$0.59</w:t>
            </w:r>
          </w:p>
        </w:tc>
        <w:tc>
          <w:tcPr>
            <w:tcW w:w="1667" w:type="pct"/>
            <w:tcBorders>
              <w:left w:val="single" w:sz="4" w:space="0" w:color="auto"/>
            </w:tcBorders>
            <w:vAlign w:val="center"/>
            <w:hideMark/>
          </w:tcPr>
          <w:p w14:paraId="1435C117" w14:textId="77777777" w:rsidR="003D17FD" w:rsidRPr="003D17FD" w:rsidRDefault="003D17FD" w:rsidP="003D17FD">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$4.84</w:t>
            </w:r>
          </w:p>
        </w:tc>
      </w:tr>
      <w:tr w:rsidR="003D17FD" w:rsidRPr="003D17FD" w14:paraId="4203115B" w14:textId="77777777" w:rsidTr="003D17FD">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5FF8B98" w14:textId="77777777" w:rsidR="003D17FD" w:rsidRPr="003D17FD" w:rsidRDefault="003D17FD" w:rsidP="003D17FD">
            <w:pPr>
              <w:jc w:val="left"/>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0.05%</w:t>
            </w:r>
          </w:p>
        </w:tc>
        <w:tc>
          <w:tcPr>
            <w:tcW w:w="1667" w:type="pct"/>
            <w:tcBorders>
              <w:right w:val="single" w:sz="4" w:space="0" w:color="auto"/>
            </w:tcBorders>
            <w:vAlign w:val="center"/>
            <w:hideMark/>
          </w:tcPr>
          <w:p w14:paraId="179B4287" w14:textId="77777777" w:rsidR="003D17FD" w:rsidRPr="003D17FD" w:rsidRDefault="003D17FD" w:rsidP="003D17FD">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$2.57</w:t>
            </w:r>
          </w:p>
        </w:tc>
        <w:tc>
          <w:tcPr>
            <w:tcW w:w="1667" w:type="pct"/>
            <w:tcBorders>
              <w:left w:val="single" w:sz="4" w:space="0" w:color="auto"/>
            </w:tcBorders>
            <w:vAlign w:val="center"/>
            <w:hideMark/>
          </w:tcPr>
          <w:p w14:paraId="3A53F5A2" w14:textId="77777777" w:rsidR="003D17FD" w:rsidRPr="003D17FD" w:rsidRDefault="003D17FD" w:rsidP="003D17FD">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$3.90</w:t>
            </w:r>
          </w:p>
        </w:tc>
      </w:tr>
      <w:tr w:rsidR="003D17FD" w:rsidRPr="003D17FD" w14:paraId="4919A0C3" w14:textId="77777777" w:rsidTr="003D17FD">
        <w:trPr>
          <w:trHeight w:val="402"/>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ABDB12B" w14:textId="77777777" w:rsidR="003D17FD" w:rsidRPr="003D17FD" w:rsidRDefault="003D17FD" w:rsidP="003D17FD">
            <w:pPr>
              <w:jc w:val="left"/>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0.01%</w:t>
            </w:r>
          </w:p>
        </w:tc>
        <w:tc>
          <w:tcPr>
            <w:tcW w:w="1667" w:type="pct"/>
            <w:tcBorders>
              <w:right w:val="single" w:sz="4" w:space="0" w:color="auto"/>
            </w:tcBorders>
            <w:vAlign w:val="center"/>
            <w:hideMark/>
          </w:tcPr>
          <w:p w14:paraId="2A4281AF" w14:textId="77777777" w:rsidR="003D17FD" w:rsidRPr="003D17FD" w:rsidRDefault="003D17FD" w:rsidP="003D17FD">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$5.18</w:t>
            </w:r>
          </w:p>
        </w:tc>
        <w:tc>
          <w:tcPr>
            <w:tcW w:w="1667" w:type="pct"/>
            <w:tcBorders>
              <w:left w:val="single" w:sz="4" w:space="0" w:color="auto"/>
            </w:tcBorders>
            <w:vAlign w:val="center"/>
            <w:hideMark/>
          </w:tcPr>
          <w:p w14:paraId="5475DFDA" w14:textId="77777777" w:rsidR="003D17FD" w:rsidRPr="003D17FD" w:rsidRDefault="003D17FD" w:rsidP="003D17FD">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$50.14</w:t>
            </w:r>
          </w:p>
        </w:tc>
      </w:tr>
      <w:tr w:rsidR="003D17FD" w:rsidRPr="003D17FD" w14:paraId="7CE07CAE" w14:textId="77777777" w:rsidTr="003D17FD">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77392843" w14:textId="77777777" w:rsidR="003D17FD" w:rsidRPr="003D17FD" w:rsidRDefault="003D17FD" w:rsidP="003D17FD">
            <w:pPr>
              <w:jc w:val="left"/>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0.005%</w:t>
            </w:r>
          </w:p>
        </w:tc>
        <w:tc>
          <w:tcPr>
            <w:tcW w:w="1667" w:type="pct"/>
            <w:tcBorders>
              <w:right w:val="single" w:sz="4" w:space="0" w:color="auto"/>
            </w:tcBorders>
            <w:vAlign w:val="center"/>
            <w:hideMark/>
          </w:tcPr>
          <w:p w14:paraId="66CA80DB" w14:textId="77777777" w:rsidR="003D17FD" w:rsidRPr="003D17FD" w:rsidRDefault="003D17FD" w:rsidP="003D17FD">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$26.79</w:t>
            </w:r>
          </w:p>
        </w:tc>
        <w:tc>
          <w:tcPr>
            <w:tcW w:w="1667" w:type="pct"/>
            <w:tcBorders>
              <w:left w:val="single" w:sz="4" w:space="0" w:color="auto"/>
            </w:tcBorders>
            <w:vAlign w:val="center"/>
            <w:hideMark/>
          </w:tcPr>
          <w:p w14:paraId="01BE4EC5" w14:textId="77777777" w:rsidR="003D17FD" w:rsidRPr="003D17FD" w:rsidRDefault="003D17FD" w:rsidP="003D17FD">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3D17FD">
              <w:rPr>
                <w:rFonts w:ascii="Helvetica Neue" w:eastAsia="Times New Roman" w:hAnsi="Helvetica Neue" w:cs="Times New Roman"/>
                <w:color w:val="000000"/>
                <w:sz w:val="20"/>
                <w:szCs w:val="20"/>
              </w:rPr>
              <w:t>$72.36</w:t>
            </w:r>
          </w:p>
        </w:tc>
      </w:tr>
    </w:tbl>
    <w:p w14:paraId="47A059B6" w14:textId="05A65B88" w:rsidR="003D17FD" w:rsidRDefault="003D17FD" w:rsidP="002A3033"/>
    <w:p w14:paraId="5A122EE5" w14:textId="7DDF8A19" w:rsidR="003D17FD" w:rsidRDefault="003D17FD" w:rsidP="002A3033">
      <w:r>
        <w:lastRenderedPageBreak/>
        <w:tab/>
        <w:t xml:space="preserve">We can see from </w:t>
      </w:r>
      <w:r>
        <w:rPr>
          <w:i/>
        </w:rPr>
        <w:t>Table 3.</w:t>
      </w:r>
      <w:r>
        <w:t xml:space="preserve"> that because of the benefit of lower tolerance, lower tolerance resistors are more expensive. </w:t>
      </w:r>
      <w:r w:rsidR="0034454A">
        <w:t>For example, at 5% tolerance, the lowest price is $0.10 while the lowest price for 0.005% tolerance is $26.79, more than the highest price of a 5% tolerance resistor, $10.35.</w:t>
      </w:r>
    </w:p>
    <w:p w14:paraId="03C1EA94" w14:textId="4150EF3B" w:rsidR="0034454A" w:rsidRDefault="0034454A" w:rsidP="002A3033"/>
    <w:p w14:paraId="58F67E80" w14:textId="751E5CEB" w:rsidR="0034454A" w:rsidRDefault="0034454A" w:rsidP="002A3033">
      <w:pPr>
        <w:rPr>
          <w:b/>
          <w:sz w:val="24"/>
        </w:rPr>
      </w:pPr>
      <w:r w:rsidRPr="0034454A">
        <w:rPr>
          <w:b/>
          <w:sz w:val="24"/>
        </w:rPr>
        <w:t>Conclusion</w:t>
      </w:r>
    </w:p>
    <w:p w14:paraId="28DFA4B3" w14:textId="2BC91B3B" w:rsidR="0034454A" w:rsidRPr="0034454A" w:rsidRDefault="0034454A" w:rsidP="002A3033">
      <w:r>
        <w:tab/>
        <w:t>In this lab we concluded that the equivalent resistance of a R-2R ladder is equal to R. Resistors have natural variation which lead to rough voltage plots instead of a straight constant line. Moreover, higher tolerance leads to more inaccurate readings and lowering preciseness and vice versa. As a result, higher tolerance resistors are cheaper than lower tolerance resistors.</w:t>
      </w:r>
      <w:bookmarkStart w:id="0" w:name="_GoBack"/>
      <w:bookmarkEnd w:id="0"/>
    </w:p>
    <w:sectPr w:rsidR="0034454A" w:rsidRPr="0034454A" w:rsidSect="004D53E4">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3A5D2" w14:textId="77777777" w:rsidR="00C4475B" w:rsidRDefault="00C4475B" w:rsidP="004D53E4">
      <w:pPr>
        <w:spacing w:after="0" w:line="240" w:lineRule="auto"/>
      </w:pPr>
      <w:r>
        <w:separator/>
      </w:r>
    </w:p>
  </w:endnote>
  <w:endnote w:type="continuationSeparator" w:id="0">
    <w:p w14:paraId="4F3E06E4" w14:textId="77777777" w:rsidR="00C4475B" w:rsidRDefault="00C4475B" w:rsidP="004D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D75E1" w14:textId="77777777" w:rsidR="00C4475B" w:rsidRDefault="00C4475B" w:rsidP="004D53E4">
      <w:pPr>
        <w:spacing w:after="0" w:line="240" w:lineRule="auto"/>
      </w:pPr>
      <w:r>
        <w:separator/>
      </w:r>
    </w:p>
  </w:footnote>
  <w:footnote w:type="continuationSeparator" w:id="0">
    <w:p w14:paraId="41C9FF8D" w14:textId="77777777" w:rsidR="00C4475B" w:rsidRDefault="00C4475B" w:rsidP="004D5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D39F0" w14:textId="47ADD432" w:rsidR="004D53E4" w:rsidRDefault="004D53E4">
    <w:pPr>
      <w:pStyle w:val="Header"/>
    </w:pPr>
    <w:r>
      <w:t>Fran Luka Antoljak</w:t>
    </w:r>
  </w:p>
  <w:p w14:paraId="72B259D4" w14:textId="3F96CA95" w:rsidR="004D53E4" w:rsidRDefault="004D53E4">
    <w:pPr>
      <w:pStyle w:val="Header"/>
    </w:pPr>
    <w:r>
      <w:t>1/29/2018</w:t>
    </w:r>
  </w:p>
  <w:p w14:paraId="16E69404" w14:textId="6DF79DB9" w:rsidR="004D53E4" w:rsidRDefault="004D53E4">
    <w:pPr>
      <w:pStyle w:val="Header"/>
    </w:pPr>
    <w:r w:rsidRPr="004D53E4">
      <w:t>Class #: 12422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ECF"/>
    <w:rsid w:val="00082FB4"/>
    <w:rsid w:val="00090D21"/>
    <w:rsid w:val="00193CC7"/>
    <w:rsid w:val="001B1D31"/>
    <w:rsid w:val="001B5416"/>
    <w:rsid w:val="001C3A0E"/>
    <w:rsid w:val="001D79C2"/>
    <w:rsid w:val="00274C16"/>
    <w:rsid w:val="002A2C1F"/>
    <w:rsid w:val="002A3033"/>
    <w:rsid w:val="002A79F0"/>
    <w:rsid w:val="0034454A"/>
    <w:rsid w:val="00376C6F"/>
    <w:rsid w:val="003D17FD"/>
    <w:rsid w:val="004C721C"/>
    <w:rsid w:val="004D53E4"/>
    <w:rsid w:val="0057516B"/>
    <w:rsid w:val="00701C95"/>
    <w:rsid w:val="007B1615"/>
    <w:rsid w:val="007B5002"/>
    <w:rsid w:val="00823447"/>
    <w:rsid w:val="008A2D7D"/>
    <w:rsid w:val="009369B4"/>
    <w:rsid w:val="009869C4"/>
    <w:rsid w:val="00A2363A"/>
    <w:rsid w:val="00A85DD5"/>
    <w:rsid w:val="00AC6D7E"/>
    <w:rsid w:val="00AD2FC4"/>
    <w:rsid w:val="00BF436A"/>
    <w:rsid w:val="00C4475B"/>
    <w:rsid w:val="00C4797F"/>
    <w:rsid w:val="00DB70B3"/>
    <w:rsid w:val="00E4724C"/>
    <w:rsid w:val="00EE2ECF"/>
    <w:rsid w:val="00F257DB"/>
    <w:rsid w:val="00FA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33D1A"/>
  <w15:chartTrackingRefBased/>
  <w15:docId w15:val="{2C94ABC8-06F8-49BE-B90C-0F3AE5BE3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5">
    <w:name w:val="Plain Table 5"/>
    <w:basedOn w:val="TableNormal"/>
    <w:uiPriority w:val="45"/>
    <w:rsid w:val="00A236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A2363A"/>
    <w:rPr>
      <w:color w:val="808080"/>
    </w:rPr>
  </w:style>
  <w:style w:type="paragraph" w:styleId="Header">
    <w:name w:val="header"/>
    <w:basedOn w:val="Normal"/>
    <w:link w:val="HeaderChar"/>
    <w:uiPriority w:val="99"/>
    <w:unhideWhenUsed/>
    <w:rsid w:val="004D5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3E4"/>
  </w:style>
  <w:style w:type="paragraph" w:styleId="Footer">
    <w:name w:val="footer"/>
    <w:basedOn w:val="Normal"/>
    <w:link w:val="FooterChar"/>
    <w:uiPriority w:val="99"/>
    <w:unhideWhenUsed/>
    <w:rsid w:val="004D5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430090">
      <w:bodyDiv w:val="1"/>
      <w:marLeft w:val="0"/>
      <w:marRight w:val="0"/>
      <w:marTop w:val="0"/>
      <w:marBottom w:val="0"/>
      <w:divBdr>
        <w:top w:val="none" w:sz="0" w:space="0" w:color="auto"/>
        <w:left w:val="none" w:sz="0" w:space="0" w:color="auto"/>
        <w:bottom w:val="none" w:sz="0" w:space="0" w:color="auto"/>
        <w:right w:val="none" w:sz="0" w:space="0" w:color="auto"/>
      </w:divBdr>
    </w:div>
    <w:div w:id="1498612158">
      <w:bodyDiv w:val="1"/>
      <w:marLeft w:val="0"/>
      <w:marRight w:val="0"/>
      <w:marTop w:val="0"/>
      <w:marBottom w:val="0"/>
      <w:divBdr>
        <w:top w:val="none" w:sz="0" w:space="0" w:color="auto"/>
        <w:left w:val="none" w:sz="0" w:space="0" w:color="auto"/>
        <w:bottom w:val="none" w:sz="0" w:space="0" w:color="auto"/>
        <w:right w:val="none" w:sz="0" w:space="0" w:color="auto"/>
      </w:divBdr>
    </w:div>
    <w:div w:id="164392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14</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Luka Antoljak</dc:creator>
  <cp:keywords/>
  <dc:description/>
  <cp:lastModifiedBy>Fran Luka Antoljak</cp:lastModifiedBy>
  <cp:revision>28</cp:revision>
  <dcterms:created xsi:type="dcterms:W3CDTF">2019-02-01T23:04:00Z</dcterms:created>
  <dcterms:modified xsi:type="dcterms:W3CDTF">2019-02-02T23:46:00Z</dcterms:modified>
</cp:coreProperties>
</file>