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8B0" w:rsidRDefault="00807B96">
      <w:pPr>
        <w:rPr>
          <w:lang w:val="en-US"/>
        </w:rPr>
      </w:pPr>
      <w:r>
        <w:t>Правила чата</w:t>
      </w:r>
      <w:r>
        <w:rPr>
          <w:lang w:val="en-US"/>
        </w:rPr>
        <w:t>:</w:t>
      </w:r>
    </w:p>
    <w:p w:rsidR="00807B96" w:rsidRDefault="00807B96">
      <w:r>
        <w:t>НИКОГО НЕ ОБИЖАТЬ</w:t>
      </w:r>
    </w:p>
    <w:p w:rsidR="00807B96" w:rsidRDefault="00807B96">
      <w:r>
        <w:t>НИКОГО НЕ ОСКОРБЛЯТЬ</w:t>
      </w:r>
    </w:p>
    <w:p w:rsidR="00807B96" w:rsidRDefault="00807B96">
      <w:r>
        <w:t>НИКОГО НЕ ИСПОЛЬЗОВАТЬ</w:t>
      </w:r>
    </w:p>
    <w:p w:rsidR="00064EC2" w:rsidRPr="00064EC2" w:rsidRDefault="00807B96">
      <w:pPr>
        <w:rPr>
          <w:lang w:val="en-US"/>
        </w:rPr>
      </w:pPr>
      <w:r>
        <w:t xml:space="preserve">ЛЮБИТЬ ТОЛЬКО </w:t>
      </w:r>
      <w:r>
        <w:rPr>
          <w:lang w:val="en-US"/>
        </w:rPr>
        <w:t>BETA</w:t>
      </w:r>
      <w:bookmarkStart w:id="0" w:name="_GoBack"/>
      <w:bookmarkEnd w:id="0"/>
    </w:p>
    <w:sectPr w:rsidR="00064EC2" w:rsidRPr="0006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1A"/>
    <w:rsid w:val="00064EC2"/>
    <w:rsid w:val="005C751A"/>
    <w:rsid w:val="00807B96"/>
    <w:rsid w:val="00C2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75E6"/>
  <w15:chartTrackingRefBased/>
  <w15:docId w15:val="{FFF142C2-BDDF-46B7-8B5B-906E68C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Сулейкин Антон Михайлович</dc:creator>
  <cp:keywords/>
  <dc:description/>
  <cp:lastModifiedBy>Сулейкин Антон Михайлович</cp:lastModifiedBy>
  <cp:revision>4</cp:revision>
  <dcterms:created xsi:type="dcterms:W3CDTF">2022-05-03T19:13:00Z</dcterms:created>
  <dcterms:modified xsi:type="dcterms:W3CDTF">2022-05-05T19:17:00Z</dcterms:modified>
</cp:coreProperties>
</file>