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3487" w:type="dxa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4110"/>
        <w:gridCol w:w="1985"/>
        <w:gridCol w:w="1997"/>
        <w:gridCol w:w="2139"/>
      </w:tblGrid>
      <w:tr w:rsidR="00FD0F8A" w:rsidRPr="00894521" w:rsidTr="00156284">
        <w:tc>
          <w:tcPr>
            <w:tcW w:w="562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4" w:type="dxa"/>
          </w:tcPr>
          <w:p w:rsidR="00FD0F8A" w:rsidRPr="00156284" w:rsidRDefault="00156284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Назначение/описание</w:t>
            </w:r>
          </w:p>
        </w:tc>
        <w:tc>
          <w:tcPr>
            <w:tcW w:w="4110" w:type="dxa"/>
          </w:tcPr>
          <w:p w:rsidR="00FD0F8A" w:rsidRPr="00156284" w:rsidRDefault="00156284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</w:t>
            </w:r>
          </w:p>
        </w:tc>
        <w:tc>
          <w:tcPr>
            <w:tcW w:w="1985" w:type="dxa"/>
          </w:tcPr>
          <w:p w:rsidR="00FD0F8A" w:rsidRPr="00156284" w:rsidRDefault="00156284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997" w:type="dxa"/>
          </w:tcPr>
          <w:p w:rsidR="00FD0F8A" w:rsidRPr="00156284" w:rsidRDefault="00156284" w:rsidP="002527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2139" w:type="dxa"/>
          </w:tcPr>
          <w:p w:rsidR="00FD0F8A" w:rsidRPr="00156284" w:rsidRDefault="00156284" w:rsidP="002527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</w:tr>
      <w:tr w:rsidR="00FD0F8A" w:rsidRPr="00743FB4" w:rsidTr="00156284">
        <w:tc>
          <w:tcPr>
            <w:tcW w:w="562" w:type="dxa"/>
          </w:tcPr>
          <w:p w:rsidR="00FD0F8A" w:rsidRPr="00894521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4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основной поток событий.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C9114C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номер группы, например, </w:t>
            </w:r>
            <w:r w:rsidRPr="00C9114C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350502</w:t>
            </w:r>
            <w:r w:rsidRPr="00C9114C">
              <w:rPr>
                <w:rFonts w:ascii="Times New Roman" w:hAnsi="Times New Roman" w:cs="Times New Roman"/>
                <w:sz w:val="24"/>
              </w:rPr>
              <w:t>”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должно загрузить с сервера расписание группы и вывести его в удобной для пользователя форме</w:t>
            </w:r>
          </w:p>
        </w:tc>
        <w:tc>
          <w:tcPr>
            <w:tcW w:w="1985" w:type="dxa"/>
          </w:tcPr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 группы на текущий день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156284">
        <w:tc>
          <w:tcPr>
            <w:tcW w:w="562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4" w:type="dxa"/>
          </w:tcPr>
          <w:p w:rsidR="00FD0F8A" w:rsidRPr="00743FB4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список группы» основной поток событий.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BC3673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Над соответствующем предметом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FD0F8A" w:rsidRPr="00BC3673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должно найти на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SD</w:t>
            </w:r>
            <w:r w:rsidRPr="00BC367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карте телефона файл 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apk</w:t>
            </w:r>
            <w:proofErr w:type="spellEnd"/>
            <w:r w:rsidRPr="00BC3673">
              <w:rPr>
                <w:rFonts w:ascii="Times New Roman" w:hAnsi="Times New Roman" w:cs="Times New Roman"/>
                <w:sz w:val="24"/>
              </w:rPr>
              <w:t>/350502.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отпарсить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его и вывести инициалы каждого студента в отдельной колонке таблицы </w:t>
            </w:r>
          </w:p>
        </w:tc>
        <w:tc>
          <w:tcPr>
            <w:tcW w:w="1985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Актуальный список группы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156284">
        <w:tc>
          <w:tcPr>
            <w:tcW w:w="562" w:type="dxa"/>
          </w:tcPr>
          <w:p w:rsidR="00FD0F8A" w:rsidRPr="001B1DEE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4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поток ошибок.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интернет- соединению;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Pr="00BC3673">
              <w:rPr>
                <w:rFonts w:ascii="Times New Roman" w:hAnsi="Times New Roman" w:cs="Times New Roman"/>
                <w:sz w:val="24"/>
              </w:rPr>
              <w:t>350502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 w:rsidRPr="00C9114C">
              <w:rPr>
                <w:rFonts w:ascii="Times New Roman" w:hAnsi="Times New Roman" w:cs="Times New Roman"/>
                <w:sz w:val="24"/>
              </w:rPr>
              <w:lastRenderedPageBreak/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«Загрузить».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985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Сообщение об отсутствии интернет- соединения.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RPr="00743FB4" w:rsidTr="00156284">
        <w:tc>
          <w:tcPr>
            <w:tcW w:w="562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«Сформировать расписание» поток ошибок.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BC3673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35</w:t>
            </w:r>
            <w:r w:rsidRPr="00BC3673">
              <w:rPr>
                <w:rFonts w:ascii="Times New Roman" w:hAnsi="Times New Roman" w:cs="Times New Roman"/>
                <w:sz w:val="24"/>
              </w:rPr>
              <w:t>”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некорректно введенного номера группы приложение не может далее корректно работать.</w:t>
            </w:r>
          </w:p>
        </w:tc>
        <w:tc>
          <w:tcPr>
            <w:tcW w:w="1985" w:type="dxa"/>
          </w:tcPr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некорректном вводе.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156284">
        <w:tc>
          <w:tcPr>
            <w:tcW w:w="562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4" w:type="dxa"/>
          </w:tcPr>
          <w:p w:rsidR="00FD0F8A" w:rsidRPr="00743FB4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</w:t>
            </w:r>
            <w:r w:rsidRPr="000A4BEE">
              <w:rPr>
                <w:rFonts w:ascii="Times New Roman" w:hAnsi="Times New Roman" w:cs="Times New Roman"/>
                <w:sz w:val="24"/>
              </w:rPr>
              <w:t>осмотреть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сразу выведет расписание группы без просьбы его загрузить.</w:t>
            </w:r>
          </w:p>
        </w:tc>
        <w:tc>
          <w:tcPr>
            <w:tcW w:w="1985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Актуальное расписание группы.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156284">
        <w:tc>
          <w:tcPr>
            <w:tcW w:w="562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4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Pr="000A4BEE">
              <w:rPr>
                <w:rFonts w:ascii="Times New Roman" w:hAnsi="Times New Roman" w:cs="Times New Roman"/>
                <w:sz w:val="24"/>
              </w:rPr>
              <w:t>Просмотреть список группы</w:t>
            </w:r>
            <w:r>
              <w:rPr>
                <w:rFonts w:ascii="Times New Roman" w:hAnsi="Times New Roman" w:cs="Times New Roman"/>
                <w:sz w:val="24"/>
              </w:rPr>
              <w:t>» основной поток.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Нажать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Show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miss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 в котором будут инициалы студентов и суммарное количество пропусков напротив их инициалов.</w:t>
            </w:r>
          </w:p>
        </w:tc>
        <w:tc>
          <w:tcPr>
            <w:tcW w:w="1985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 с пропусками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RPr="00743FB4" w:rsidTr="00156284">
        <w:tc>
          <w:tcPr>
            <w:tcW w:w="562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2694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Pr="000A4BEE">
              <w:rPr>
                <w:rFonts w:ascii="Times New Roman" w:hAnsi="Times New Roman" w:cs="Times New Roman"/>
                <w:sz w:val="24"/>
              </w:rPr>
              <w:t>Добавить пропуск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0A4B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Нажать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группы.</w:t>
            </w:r>
          </w:p>
          <w:p w:rsidR="00FD0F8A" w:rsidRPr="000A4B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нажатии на определенном студенте появится «галочка» - пропуск добавлен. При повторном нажатии на этом же студенте «галочка» пропадет – пропуск удален.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приложение вернется к потоку событий «Посмотреть расписание» не сохраняя результатов.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приложение вернется к потоку событий «Посмотреть расписание» сохраняя результаты данного потока</w:t>
            </w:r>
          </w:p>
        </w:tc>
        <w:tc>
          <w:tcPr>
            <w:tcW w:w="1985" w:type="dxa"/>
          </w:tcPr>
          <w:p w:rsidR="00FD0F8A" w:rsidRPr="00743FB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156284">
        <w:tc>
          <w:tcPr>
            <w:tcW w:w="562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4" w:type="dxa"/>
          </w:tcPr>
          <w:p w:rsidR="00FD0F8A" w:rsidRPr="00743FB4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110" w:type="dxa"/>
          </w:tcPr>
          <w:p w:rsidR="00FD0F8A" w:rsidRPr="005C6DD6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«Загрузить»;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FD0F8A" w:rsidRPr="00AB13A4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 Установить приложение «Расписание БГУИР»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7)Выполнить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такой же запрос;</w:t>
            </w:r>
          </w:p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результаты.</w:t>
            </w:r>
          </w:p>
        </w:tc>
        <w:tc>
          <w:tcPr>
            <w:tcW w:w="1985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Результаты идентичны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D0F8A" w:rsidTr="00156284">
        <w:tc>
          <w:tcPr>
            <w:tcW w:w="562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694" w:type="dxa"/>
          </w:tcPr>
          <w:p w:rsidR="00FD0F8A" w:rsidRDefault="00FD0F8A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110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D0F8A" w:rsidRPr="001B1DEE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985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  <w:tc>
          <w:tcPr>
            <w:tcW w:w="1997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9" w:type="dxa"/>
          </w:tcPr>
          <w:p w:rsidR="00FD0F8A" w:rsidRDefault="00FD0F8A" w:rsidP="007C4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</w:tbl>
    <w:p w:rsidR="0032262F" w:rsidRPr="00FD0F8A" w:rsidRDefault="00252763" w:rsidP="00FD0F8A"/>
    <w:sectPr w:rsidR="0032262F" w:rsidRPr="00FD0F8A" w:rsidSect="00FD0F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4C"/>
    <w:rsid w:val="000A4BEE"/>
    <w:rsid w:val="00156284"/>
    <w:rsid w:val="00252763"/>
    <w:rsid w:val="007E4634"/>
    <w:rsid w:val="00AB13A4"/>
    <w:rsid w:val="00BB5496"/>
    <w:rsid w:val="00BC3673"/>
    <w:rsid w:val="00C9114C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1370-C4CA-47D2-AF55-2FFE8473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14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9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DBB75-45F6-439A-9265-B7FBCDBB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Tsarikovich</dc:creator>
  <cp:keywords/>
  <dc:description/>
  <cp:lastModifiedBy>Anton Tsarikovich</cp:lastModifiedBy>
  <cp:revision>4</cp:revision>
  <dcterms:created xsi:type="dcterms:W3CDTF">2015-12-06T20:39:00Z</dcterms:created>
  <dcterms:modified xsi:type="dcterms:W3CDTF">2015-12-07T10:34:00Z</dcterms:modified>
</cp:coreProperties>
</file>