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F0143A" w14:paraId="18172F25" w14:textId="77777777">
        <w:trPr>
          <w:jc w:val="center"/>
        </w:trPr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C3BC" w14:textId="77777777" w:rsidR="00F014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367EB7" wp14:editId="05A80C66">
                  <wp:extent cx="900000" cy="90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mstu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BBE1F" w14:textId="77777777"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Министерство образования и науки Российской Федерации</w:t>
            </w:r>
          </w:p>
          <w:p w14:paraId="48794EED" w14:textId="77777777"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70D5C59E" w14:textId="77777777"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«Московский государственный технический университет имени Н.Э. Баумана</w:t>
            </w:r>
          </w:p>
          <w:p w14:paraId="540B3156" w14:textId="77777777" w:rsidR="00F0143A" w:rsidRPr="00B9094A" w:rsidRDefault="00000000">
            <w:pPr>
              <w:spacing w:after="0"/>
              <w:jc w:val="center"/>
              <w:rPr>
                <w:lang w:val="ru-RU"/>
              </w:rPr>
            </w:pPr>
            <w:r w:rsidRPr="00B9094A">
              <w:rPr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4C70A282" w14:textId="77777777" w:rsidR="00F0143A" w:rsidRDefault="00000000">
            <w:pPr>
              <w:spacing w:after="0"/>
              <w:jc w:val="center"/>
            </w:pPr>
            <w:r w:rsidRPr="00B9094A">
              <w:rPr>
                <w:b/>
                <w:sz w:val="24"/>
                <w:lang w:val="ru-RU"/>
              </w:rPr>
              <w:t xml:space="preserve">(МГТУ им. </w:t>
            </w:r>
            <w:r>
              <w:rPr>
                <w:b/>
                <w:sz w:val="24"/>
              </w:rPr>
              <w:t>Н.Э. Баумана)</w:t>
            </w:r>
          </w:p>
        </w:tc>
      </w:tr>
    </w:tbl>
    <w:p w14:paraId="4C7850B8" w14:textId="77777777" w:rsidR="00F0143A" w:rsidRDefault="00F0143A">
      <w:pPr>
        <w:pBdr>
          <w:bottom w:val="single" w:sz="18" w:space="1" w:color="000000"/>
        </w:pBdr>
        <w:spacing w:before="120" w:after="0"/>
      </w:pPr>
    </w:p>
    <w:p w14:paraId="3EBD781D" w14:textId="77777777" w:rsidR="00F0143A" w:rsidRPr="00B9094A" w:rsidRDefault="00000000">
      <w:pPr>
        <w:spacing w:before="560"/>
        <w:jc w:val="center"/>
        <w:rPr>
          <w:lang w:val="ru-RU"/>
        </w:rPr>
      </w:pPr>
      <w:r w:rsidRPr="00B9094A">
        <w:rPr>
          <w:b/>
          <w:sz w:val="26"/>
          <w:lang w:val="ru-RU"/>
        </w:rPr>
        <w:t>Факультет «Информатика и системы управления» (ИУ)</w:t>
      </w:r>
    </w:p>
    <w:p w14:paraId="05B5BF24" w14:textId="77777777"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26"/>
          <w:lang w:val="ru-RU"/>
        </w:rPr>
        <w:t>Кафедра «Информационные системы и телекоммуникации» (ИУ3)</w:t>
      </w:r>
    </w:p>
    <w:p w14:paraId="287269F3" w14:textId="77777777" w:rsidR="00F0143A" w:rsidRPr="00B9094A" w:rsidRDefault="00000000">
      <w:pPr>
        <w:spacing w:before="1800" w:after="280"/>
        <w:jc w:val="center"/>
        <w:rPr>
          <w:lang w:val="ru-RU"/>
        </w:rPr>
      </w:pPr>
      <w:r w:rsidRPr="00B9094A">
        <w:rPr>
          <w:b/>
          <w:sz w:val="32"/>
          <w:lang w:val="ru-RU"/>
        </w:rPr>
        <w:t>Отчет</w:t>
      </w:r>
    </w:p>
    <w:p w14:paraId="485746A6" w14:textId="77777777" w:rsidR="00F0143A" w:rsidRPr="00B9094A" w:rsidRDefault="00000000">
      <w:pPr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лабораторной работе № 1</w:t>
      </w:r>
    </w:p>
    <w:p w14:paraId="573E310F" w14:textId="77777777" w:rsidR="00F0143A" w:rsidRPr="00B9094A" w:rsidRDefault="00000000">
      <w:pPr>
        <w:spacing w:after="0"/>
        <w:jc w:val="center"/>
        <w:rPr>
          <w:lang w:val="ru-RU"/>
        </w:rPr>
      </w:pPr>
      <w:r w:rsidRPr="00B9094A">
        <w:rPr>
          <w:b/>
          <w:sz w:val="32"/>
          <w:lang w:val="ru-RU"/>
        </w:rPr>
        <w:t>по курсу «Технологии машинного обучения»</w:t>
      </w:r>
    </w:p>
    <w:p w14:paraId="07ECF5BA" w14:textId="77777777" w:rsidR="00F0143A" w:rsidRPr="00B9094A" w:rsidRDefault="00F0143A">
      <w:pPr>
        <w:rPr>
          <w:lang w:val="ru-RU"/>
        </w:rPr>
      </w:pPr>
    </w:p>
    <w:p w14:paraId="289B9BEA" w14:textId="77777777" w:rsidR="00F0143A" w:rsidRPr="00B9094A" w:rsidRDefault="00F0143A">
      <w:pPr>
        <w:rPr>
          <w:lang w:val="ru-RU"/>
        </w:rPr>
      </w:pPr>
    </w:p>
    <w:p w14:paraId="74B93473" w14:textId="77777777" w:rsidR="00F0143A" w:rsidRPr="00B9094A" w:rsidRDefault="00F0143A">
      <w:pPr>
        <w:rPr>
          <w:lang w:val="ru-RU"/>
        </w:rPr>
      </w:pPr>
    </w:p>
    <w:p w14:paraId="001E14D2" w14:textId="77777777" w:rsidR="00F0143A" w:rsidRPr="00B9094A" w:rsidRDefault="00F0143A">
      <w:pPr>
        <w:rPr>
          <w:lang w:val="ru-RU"/>
        </w:rPr>
      </w:pPr>
    </w:p>
    <w:p w14:paraId="1D116521" w14:textId="77777777" w:rsidR="00F0143A" w:rsidRPr="00B9094A" w:rsidRDefault="00F0143A">
      <w:pPr>
        <w:rPr>
          <w:lang w:val="ru-RU"/>
        </w:rPr>
      </w:pPr>
    </w:p>
    <w:p w14:paraId="3F61563E" w14:textId="77777777" w:rsidR="00F0143A" w:rsidRPr="00B9094A" w:rsidRDefault="00F0143A">
      <w:pPr>
        <w:rPr>
          <w:lang w:val="ru-RU"/>
        </w:rPr>
      </w:pPr>
    </w:p>
    <w:p w14:paraId="143653AE" w14:textId="77777777"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Выполнил: Зеленцов А.А.</w:t>
      </w:r>
    </w:p>
    <w:p w14:paraId="0334F4CF" w14:textId="1CE552CA" w:rsidR="00F0143A" w:rsidRPr="00B9094A" w:rsidRDefault="00000000">
      <w:pPr>
        <w:ind w:left="5386"/>
        <w:rPr>
          <w:lang w:val="ru-RU"/>
        </w:rPr>
      </w:pPr>
      <w:r w:rsidRPr="00B9094A">
        <w:rPr>
          <w:sz w:val="26"/>
          <w:lang w:val="ru-RU"/>
        </w:rPr>
        <w:t>Группа: ИУЗС-</w:t>
      </w:r>
      <w:r w:rsidR="00371F81">
        <w:rPr>
          <w:sz w:val="26"/>
          <w:lang w:val="ru-RU"/>
        </w:rPr>
        <w:t>5</w:t>
      </w:r>
      <w:r w:rsidRPr="00B9094A">
        <w:rPr>
          <w:sz w:val="26"/>
          <w:lang w:val="ru-RU"/>
        </w:rPr>
        <w:t>1Б</w:t>
      </w:r>
    </w:p>
    <w:p w14:paraId="114E8FBD" w14:textId="0F691D42" w:rsidR="00F0143A" w:rsidRPr="00371F81" w:rsidRDefault="00000000" w:rsidP="00B9094A">
      <w:pPr>
        <w:ind w:left="5386"/>
        <w:rPr>
          <w:lang w:val="ru-RU"/>
        </w:rPr>
      </w:pPr>
      <w:r w:rsidRPr="00B9094A">
        <w:rPr>
          <w:sz w:val="26"/>
          <w:lang w:val="ru-RU"/>
        </w:rPr>
        <w:t xml:space="preserve">Проверил: </w:t>
      </w:r>
      <w:r w:rsidR="00371F81">
        <w:rPr>
          <w:sz w:val="26"/>
          <w:lang w:val="ru-RU"/>
        </w:rPr>
        <w:t>О</w:t>
      </w:r>
      <w:r w:rsidR="00371F81" w:rsidRPr="00371F81">
        <w:rPr>
          <w:sz w:val="26"/>
          <w:lang w:val="ru-RU"/>
        </w:rPr>
        <w:t>.</w:t>
      </w:r>
      <w:r w:rsidR="00371F81">
        <w:rPr>
          <w:sz w:val="26"/>
          <w:lang w:val="ru-RU"/>
        </w:rPr>
        <w:t>Г</w:t>
      </w:r>
      <w:r w:rsidR="00371F81">
        <w:rPr>
          <w:sz w:val="26"/>
        </w:rPr>
        <w:t>.</w:t>
      </w:r>
      <w:r w:rsidR="00371F81">
        <w:rPr>
          <w:sz w:val="26"/>
          <w:lang w:val="ru-RU"/>
        </w:rPr>
        <w:t>Саргсян</w:t>
      </w:r>
    </w:p>
    <w:p w14:paraId="0DED117E" w14:textId="77777777" w:rsidR="00F0143A" w:rsidRPr="00B9094A" w:rsidRDefault="00F0143A">
      <w:pPr>
        <w:rPr>
          <w:lang w:val="ru-RU"/>
        </w:rPr>
      </w:pPr>
    </w:p>
    <w:p w14:paraId="48546ED2" w14:textId="77777777" w:rsidR="00F0143A" w:rsidRPr="00B9094A" w:rsidRDefault="00F0143A">
      <w:pPr>
        <w:rPr>
          <w:lang w:val="ru-RU"/>
        </w:rPr>
      </w:pPr>
    </w:p>
    <w:p w14:paraId="3F1A3432" w14:textId="1F82E7AF" w:rsidR="00F0143A" w:rsidRPr="00B9094A" w:rsidRDefault="00000000" w:rsidP="00BC757D">
      <w:pPr>
        <w:spacing w:after="0"/>
        <w:jc w:val="center"/>
        <w:rPr>
          <w:lang w:val="ru-RU"/>
        </w:rPr>
      </w:pPr>
      <w:r w:rsidRPr="00B9094A">
        <w:rPr>
          <w:sz w:val="26"/>
          <w:lang w:val="ru-RU"/>
        </w:rPr>
        <w:t>Москва, 2026 г.</w:t>
      </w:r>
    </w:p>
    <w:p w14:paraId="6B513EFF" w14:textId="77777777" w:rsidR="00F0143A" w:rsidRPr="00B9094A" w:rsidRDefault="00000000">
      <w:pPr>
        <w:spacing w:before="360"/>
        <w:rPr>
          <w:lang w:val="ru-RU"/>
        </w:rPr>
      </w:pPr>
      <w:r w:rsidRPr="00B9094A">
        <w:rPr>
          <w:b/>
          <w:sz w:val="36"/>
          <w:lang w:val="ru-RU"/>
        </w:rPr>
        <w:lastRenderedPageBreak/>
        <w:t>1. Описание задания</w:t>
      </w:r>
    </w:p>
    <w:p w14:paraId="26EABEDD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b/>
          <w:sz w:val="26"/>
          <w:lang w:val="ru-RU"/>
        </w:rPr>
        <w:t>Ссылка на постановку задания:</w:t>
      </w:r>
    </w:p>
    <w:p w14:paraId="16A8F24A" w14:textId="77777777" w:rsidR="00F0143A" w:rsidRPr="00B9094A" w:rsidRDefault="00000000">
      <w:pPr>
        <w:pStyle w:val="a0"/>
        <w:spacing w:after="80"/>
        <w:rPr>
          <w:lang w:val="ru-RU"/>
        </w:rPr>
      </w:pP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r>
        <w:rPr>
          <w:sz w:val="26"/>
        </w:rPr>
        <w:t>github</w:t>
      </w:r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r>
        <w:rPr>
          <w:sz w:val="26"/>
        </w:rPr>
        <w:t>ugapanyuk</w:t>
      </w:r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wiki</w:t>
      </w:r>
      <w:r w:rsidRPr="00B9094A">
        <w:rPr>
          <w:sz w:val="26"/>
          <w:lang w:val="ru-RU"/>
        </w:rPr>
        <w:t>/</w:t>
      </w:r>
      <w:r>
        <w:rPr>
          <w:sz w:val="26"/>
        </w:rPr>
        <w:t>LAB</w:t>
      </w:r>
      <w:r w:rsidRPr="00B9094A">
        <w:rPr>
          <w:sz w:val="26"/>
          <w:lang w:val="ru-RU"/>
        </w:rPr>
        <w:t>_</w:t>
      </w:r>
      <w:r>
        <w:rPr>
          <w:sz w:val="26"/>
        </w:rPr>
        <w:t>TMO</w:t>
      </w:r>
      <w:r w:rsidRPr="00B9094A">
        <w:rPr>
          <w:sz w:val="26"/>
          <w:lang w:val="ru-RU"/>
        </w:rPr>
        <w:t>__</w:t>
      </w:r>
      <w:r>
        <w:rPr>
          <w:sz w:val="26"/>
        </w:rPr>
        <w:t>EDA</w:t>
      </w:r>
      <w:r w:rsidRPr="00B9094A">
        <w:rPr>
          <w:sz w:val="26"/>
          <w:lang w:val="ru-RU"/>
        </w:rPr>
        <w:t>_</w:t>
      </w:r>
      <w:r>
        <w:rPr>
          <w:sz w:val="26"/>
        </w:rPr>
        <w:t>VISUALIZATION</w:t>
      </w:r>
    </w:p>
    <w:p w14:paraId="6A63B7BA" w14:textId="77777777" w:rsidR="00F0143A" w:rsidRDefault="00000000">
      <w:pPr>
        <w:spacing w:after="160"/>
        <w:jc w:val="both"/>
      </w:pPr>
      <w:r>
        <w:rPr>
          <w:b/>
          <w:sz w:val="26"/>
        </w:rPr>
        <w:t>Задание:</w:t>
      </w:r>
    </w:p>
    <w:p w14:paraId="0E8C5947" w14:textId="77777777"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 xml:space="preserve">Выбрать набор данных (датасет). Список свободно распространяемых датасетов: </w:t>
      </w: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r>
        <w:rPr>
          <w:sz w:val="26"/>
        </w:rPr>
        <w:t>github</w:t>
      </w:r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r>
        <w:rPr>
          <w:sz w:val="26"/>
        </w:rPr>
        <w:t>ugapanyuk</w:t>
      </w:r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wiki</w:t>
      </w:r>
      <w:r w:rsidRPr="00B9094A">
        <w:rPr>
          <w:sz w:val="26"/>
          <w:lang w:val="ru-RU"/>
        </w:rPr>
        <w:t>/</w:t>
      </w:r>
      <w:r>
        <w:rPr>
          <w:sz w:val="26"/>
        </w:rPr>
        <w:t>DSLIST</w:t>
      </w:r>
    </w:p>
    <w:p w14:paraId="3949B230" w14:textId="77777777"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 xml:space="preserve">Для первой лабораторной работы рекомендуется использовать датасет без пропусков в данных, например из </w:t>
      </w:r>
      <w:r>
        <w:rPr>
          <w:sz w:val="26"/>
        </w:rPr>
        <w:t>Scikit</w:t>
      </w:r>
      <w:r w:rsidRPr="00B9094A">
        <w:rPr>
          <w:sz w:val="26"/>
          <w:lang w:val="ru-RU"/>
        </w:rPr>
        <w:t>-</w:t>
      </w:r>
      <w:r>
        <w:rPr>
          <w:sz w:val="26"/>
        </w:rPr>
        <w:t>learn</w:t>
      </w:r>
      <w:r w:rsidRPr="00B9094A">
        <w:rPr>
          <w:sz w:val="26"/>
          <w:lang w:val="ru-RU"/>
        </w:rPr>
        <w:t>.</w:t>
      </w:r>
    </w:p>
    <w:p w14:paraId="5B45BA85" w14:textId="77777777"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 xml:space="preserve">Пример преобразования датасетов </w:t>
      </w:r>
      <w:r>
        <w:rPr>
          <w:sz w:val="26"/>
        </w:rPr>
        <w:t>Scikit</w:t>
      </w:r>
      <w:r w:rsidRPr="00B9094A">
        <w:rPr>
          <w:sz w:val="26"/>
          <w:lang w:val="ru-RU"/>
        </w:rPr>
        <w:t>-</w:t>
      </w:r>
      <w:r>
        <w:rPr>
          <w:sz w:val="26"/>
        </w:rPr>
        <w:t>learn</w:t>
      </w:r>
      <w:r w:rsidRPr="00B9094A">
        <w:rPr>
          <w:sz w:val="26"/>
          <w:lang w:val="ru-RU"/>
        </w:rPr>
        <w:t xml:space="preserve"> в </w:t>
      </w:r>
      <w:r>
        <w:rPr>
          <w:sz w:val="26"/>
        </w:rPr>
        <w:t>Pandas</w:t>
      </w:r>
      <w:r w:rsidRPr="00B9094A">
        <w:rPr>
          <w:sz w:val="26"/>
          <w:lang w:val="ru-RU"/>
        </w:rPr>
        <w:t xml:space="preserve"> </w:t>
      </w:r>
      <w:r>
        <w:rPr>
          <w:sz w:val="26"/>
        </w:rPr>
        <w:t>DataFrame</w:t>
      </w:r>
      <w:r w:rsidRPr="00B9094A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B9094A">
        <w:rPr>
          <w:sz w:val="26"/>
          <w:lang w:val="ru-RU"/>
        </w:rPr>
        <w:t>://</w:t>
      </w:r>
      <w:r>
        <w:rPr>
          <w:sz w:val="26"/>
        </w:rPr>
        <w:t>github</w:t>
      </w:r>
      <w:r w:rsidRPr="00B9094A">
        <w:rPr>
          <w:sz w:val="26"/>
          <w:lang w:val="ru-RU"/>
        </w:rPr>
        <w:t>.</w:t>
      </w:r>
      <w:r>
        <w:rPr>
          <w:sz w:val="26"/>
        </w:rPr>
        <w:t>com</w:t>
      </w:r>
      <w:r w:rsidRPr="00B9094A">
        <w:rPr>
          <w:sz w:val="26"/>
          <w:lang w:val="ru-RU"/>
        </w:rPr>
        <w:t>/</w:t>
      </w:r>
      <w:r>
        <w:rPr>
          <w:sz w:val="26"/>
        </w:rPr>
        <w:t>ugapanyuk</w:t>
      </w:r>
      <w:r w:rsidRPr="00B9094A">
        <w:rPr>
          <w:sz w:val="26"/>
          <w:lang w:val="ru-RU"/>
        </w:rPr>
        <w:t>/</w:t>
      </w:r>
      <w:r>
        <w:rPr>
          <w:sz w:val="26"/>
        </w:rPr>
        <w:t>courses</w:t>
      </w:r>
      <w:r w:rsidRPr="00B9094A">
        <w:rPr>
          <w:sz w:val="26"/>
          <w:lang w:val="ru-RU"/>
        </w:rPr>
        <w:t>_</w:t>
      </w:r>
      <w:r>
        <w:rPr>
          <w:sz w:val="26"/>
        </w:rPr>
        <w:t>current</w:t>
      </w:r>
      <w:r w:rsidRPr="00B9094A">
        <w:rPr>
          <w:sz w:val="26"/>
          <w:lang w:val="ru-RU"/>
        </w:rPr>
        <w:t>/</w:t>
      </w:r>
      <w:r>
        <w:rPr>
          <w:sz w:val="26"/>
        </w:rPr>
        <w:t>blob</w:t>
      </w:r>
      <w:r w:rsidRPr="00B9094A">
        <w:rPr>
          <w:sz w:val="26"/>
          <w:lang w:val="ru-RU"/>
        </w:rPr>
        <w:t>/</w:t>
      </w:r>
      <w:r>
        <w:rPr>
          <w:sz w:val="26"/>
        </w:rPr>
        <w:t>main</w:t>
      </w:r>
      <w:r w:rsidRPr="00B9094A">
        <w:rPr>
          <w:sz w:val="26"/>
          <w:lang w:val="ru-RU"/>
        </w:rPr>
        <w:t>/</w:t>
      </w:r>
      <w:r>
        <w:rPr>
          <w:sz w:val="26"/>
        </w:rPr>
        <w:t>notebooks</w:t>
      </w:r>
      <w:r w:rsidRPr="00B9094A">
        <w:rPr>
          <w:sz w:val="26"/>
          <w:lang w:val="ru-RU"/>
        </w:rPr>
        <w:t>/</w:t>
      </w:r>
      <w:r>
        <w:rPr>
          <w:sz w:val="26"/>
        </w:rPr>
        <w:t>ds</w:t>
      </w:r>
      <w:r w:rsidRPr="00B9094A">
        <w:rPr>
          <w:sz w:val="26"/>
          <w:lang w:val="ru-RU"/>
        </w:rPr>
        <w:t>/</w:t>
      </w:r>
      <w:r>
        <w:rPr>
          <w:sz w:val="26"/>
        </w:rPr>
        <w:t>sklearn</w:t>
      </w:r>
      <w:r w:rsidRPr="00B9094A">
        <w:rPr>
          <w:sz w:val="26"/>
          <w:lang w:val="ru-RU"/>
        </w:rPr>
        <w:t>_</w:t>
      </w:r>
      <w:r>
        <w:rPr>
          <w:sz w:val="26"/>
        </w:rPr>
        <w:t>datasets</w:t>
      </w:r>
      <w:r w:rsidRPr="00B9094A">
        <w:rPr>
          <w:sz w:val="26"/>
          <w:lang w:val="ru-RU"/>
        </w:rPr>
        <w:t>.</w:t>
      </w:r>
      <w:r>
        <w:rPr>
          <w:sz w:val="26"/>
        </w:rPr>
        <w:t>ipynb</w:t>
      </w:r>
    </w:p>
    <w:p w14:paraId="1D116D6A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>Для лабораторных работ не рекомендуется выбирать датасеты большого размера.</w:t>
      </w:r>
    </w:p>
    <w:p w14:paraId="409F40F7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>Создать ноутбук, который содержит следующие разделы:</w:t>
      </w:r>
    </w:p>
    <w:p w14:paraId="388C2C2E" w14:textId="77777777" w:rsidR="00F0143A" w:rsidRPr="00B9094A" w:rsidRDefault="00000000">
      <w:pPr>
        <w:pStyle w:val="a0"/>
        <w:spacing w:after="80"/>
        <w:rPr>
          <w:lang w:val="ru-RU"/>
        </w:rPr>
      </w:pPr>
      <w:r w:rsidRPr="00B9094A">
        <w:rPr>
          <w:sz w:val="26"/>
          <w:lang w:val="ru-RU"/>
        </w:rPr>
        <w:t>Текстовое описание выбранного набора данных.</w:t>
      </w:r>
    </w:p>
    <w:p w14:paraId="7487C27D" w14:textId="77777777" w:rsidR="00F0143A" w:rsidRDefault="00000000">
      <w:pPr>
        <w:pStyle w:val="a0"/>
        <w:spacing w:after="80"/>
      </w:pPr>
      <w:r>
        <w:rPr>
          <w:sz w:val="26"/>
        </w:rPr>
        <w:t>Основные характеристики датасета.</w:t>
      </w:r>
    </w:p>
    <w:p w14:paraId="173D3730" w14:textId="77777777" w:rsidR="00F0143A" w:rsidRDefault="00000000">
      <w:pPr>
        <w:pStyle w:val="a0"/>
        <w:spacing w:after="80"/>
      </w:pPr>
      <w:r>
        <w:rPr>
          <w:sz w:val="26"/>
        </w:rPr>
        <w:t>Визуальное исследование датасета.</w:t>
      </w:r>
    </w:p>
    <w:p w14:paraId="227AF6FE" w14:textId="77777777" w:rsidR="00F0143A" w:rsidRDefault="00000000">
      <w:pPr>
        <w:pStyle w:val="a0"/>
        <w:spacing w:after="80"/>
      </w:pPr>
      <w:r>
        <w:rPr>
          <w:sz w:val="26"/>
        </w:rPr>
        <w:t>Информация о корреляции признаков.</w:t>
      </w:r>
    </w:p>
    <w:p w14:paraId="62623DD8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 xml:space="preserve">Сформировать отчёт и разместить его в своём репозитории на </w:t>
      </w:r>
      <w:r>
        <w:rPr>
          <w:sz w:val="26"/>
        </w:rPr>
        <w:t>GitHub</w:t>
      </w:r>
      <w:r w:rsidRPr="00B9094A">
        <w:rPr>
          <w:sz w:val="26"/>
          <w:lang w:val="ru-RU"/>
        </w:rPr>
        <w:t>.</w:t>
      </w:r>
    </w:p>
    <w:p w14:paraId="6DEB83EC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b/>
          <w:sz w:val="26"/>
          <w:lang w:val="ru-RU"/>
        </w:rPr>
        <w:t>Требования к отчёту:</w:t>
      </w:r>
    </w:p>
    <w:p w14:paraId="7F30E99E" w14:textId="77777777" w:rsidR="00F0143A" w:rsidRPr="00B9094A" w:rsidRDefault="00000000">
      <w:pPr>
        <w:spacing w:after="160"/>
        <w:jc w:val="both"/>
        <w:rPr>
          <w:lang w:val="ru-RU"/>
        </w:rPr>
      </w:pPr>
      <w:r w:rsidRPr="00B9094A">
        <w:rPr>
          <w:sz w:val="26"/>
          <w:lang w:val="ru-RU"/>
        </w:rPr>
        <w:t>Отчёт по лабораторной работе должен содержать:</w:t>
      </w:r>
    </w:p>
    <w:p w14:paraId="127F6064" w14:textId="77777777" w:rsidR="00F0143A" w:rsidRDefault="00000000">
      <w:pPr>
        <w:pStyle w:val="a0"/>
        <w:spacing w:after="80"/>
      </w:pPr>
      <w:r>
        <w:rPr>
          <w:sz w:val="26"/>
        </w:rPr>
        <w:t>титульный лист;</w:t>
      </w:r>
    </w:p>
    <w:p w14:paraId="3BA197E6" w14:textId="77777777" w:rsidR="00F0143A" w:rsidRDefault="00000000">
      <w:pPr>
        <w:pStyle w:val="a0"/>
        <w:spacing w:after="80"/>
      </w:pPr>
      <w:r>
        <w:rPr>
          <w:sz w:val="26"/>
        </w:rPr>
        <w:t>описание задания;</w:t>
      </w:r>
    </w:p>
    <w:p w14:paraId="414D158A" w14:textId="77777777" w:rsidR="00F0143A" w:rsidRDefault="00000000">
      <w:pPr>
        <w:pStyle w:val="a0"/>
        <w:spacing w:after="80"/>
      </w:pPr>
      <w:r>
        <w:rPr>
          <w:sz w:val="26"/>
        </w:rPr>
        <w:t>текст программы;</w:t>
      </w:r>
    </w:p>
    <w:p w14:paraId="454037CF" w14:textId="77777777" w:rsidR="00F0143A" w:rsidRPr="00BC757D" w:rsidRDefault="00000000">
      <w:pPr>
        <w:pStyle w:val="a0"/>
        <w:spacing w:after="80"/>
        <w:rPr>
          <w:lang w:val="ru-RU"/>
        </w:rPr>
      </w:pPr>
      <w:r w:rsidRPr="00BC757D">
        <w:rPr>
          <w:sz w:val="26"/>
          <w:lang w:val="ru-RU"/>
        </w:rPr>
        <w:t>экранные формы с примерами выполнения программы.</w:t>
      </w:r>
    </w:p>
    <w:p w14:paraId="4BA9D086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sz w:val="26"/>
          <w:lang w:val="ru-RU"/>
        </w:rPr>
        <w:t xml:space="preserve">В случае использования ноутбуков фрагменты «текст программы» и «экранные формы» соответствуют ячейкам ноутбуков. Отчёты размещаются в репозитории курса, который каждый студент создаёт в своём профиле на </w:t>
      </w:r>
      <w:r>
        <w:rPr>
          <w:sz w:val="26"/>
        </w:rPr>
        <w:t>GitHub</w:t>
      </w:r>
      <w:r w:rsidRPr="00BC757D">
        <w:rPr>
          <w:sz w:val="26"/>
          <w:lang w:val="ru-RU"/>
        </w:rPr>
        <w:t>.</w:t>
      </w:r>
    </w:p>
    <w:p w14:paraId="4CB173BB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6"/>
          <w:lang w:val="ru-RU"/>
        </w:rPr>
        <w:t>Выбранный датасет:</w:t>
      </w:r>
    </w:p>
    <w:p w14:paraId="4EB1989C" w14:textId="77777777" w:rsidR="00F0143A" w:rsidRPr="00BC757D" w:rsidRDefault="00000000">
      <w:pPr>
        <w:spacing w:after="160"/>
        <w:jc w:val="both"/>
        <w:rPr>
          <w:lang w:val="ru-RU"/>
        </w:rPr>
      </w:pPr>
      <w:r>
        <w:rPr>
          <w:sz w:val="26"/>
        </w:rPr>
        <w:t>Wine</w:t>
      </w:r>
      <w:r w:rsidRPr="00BC757D">
        <w:rPr>
          <w:sz w:val="26"/>
          <w:lang w:val="ru-RU"/>
        </w:rPr>
        <w:t xml:space="preserve"> </w:t>
      </w:r>
      <w:r>
        <w:rPr>
          <w:sz w:val="26"/>
        </w:rPr>
        <w:t>recognition</w:t>
      </w:r>
      <w:r w:rsidRPr="00BC757D">
        <w:rPr>
          <w:sz w:val="26"/>
          <w:lang w:val="ru-RU"/>
        </w:rPr>
        <w:t xml:space="preserve"> </w:t>
      </w:r>
      <w:r>
        <w:rPr>
          <w:sz w:val="26"/>
        </w:rPr>
        <w:t>dataset</w:t>
      </w:r>
      <w:r w:rsidRPr="00BC757D">
        <w:rPr>
          <w:sz w:val="26"/>
          <w:lang w:val="ru-RU"/>
        </w:rPr>
        <w:t xml:space="preserve"> из библиотеки </w:t>
      </w:r>
      <w:r>
        <w:rPr>
          <w:sz w:val="26"/>
        </w:rPr>
        <w:t>Scikit</w:t>
      </w:r>
      <w:r w:rsidRPr="00BC757D">
        <w:rPr>
          <w:sz w:val="26"/>
          <w:lang w:val="ru-RU"/>
        </w:rPr>
        <w:t>-</w:t>
      </w:r>
      <w:r>
        <w:rPr>
          <w:sz w:val="26"/>
        </w:rPr>
        <w:t>learn</w:t>
      </w:r>
      <w:r w:rsidRPr="00BC757D">
        <w:rPr>
          <w:sz w:val="26"/>
          <w:lang w:val="ru-RU"/>
        </w:rPr>
        <w:t xml:space="preserve"> (</w:t>
      </w:r>
      <w:proofErr w:type="gramStart"/>
      <w:r>
        <w:rPr>
          <w:sz w:val="26"/>
        </w:rPr>
        <w:t>sklearn</w:t>
      </w:r>
      <w:r w:rsidRPr="00BC757D">
        <w:rPr>
          <w:sz w:val="26"/>
          <w:lang w:val="ru-RU"/>
        </w:rPr>
        <w:t>.</w:t>
      </w:r>
      <w:r>
        <w:rPr>
          <w:sz w:val="26"/>
        </w:rPr>
        <w:t>datasets</w:t>
      </w:r>
      <w:proofErr w:type="gramEnd"/>
      <w:r w:rsidRPr="00BC757D">
        <w:rPr>
          <w:sz w:val="26"/>
          <w:lang w:val="ru-RU"/>
        </w:rPr>
        <w:t>.</w:t>
      </w:r>
      <w:r>
        <w:rPr>
          <w:sz w:val="26"/>
        </w:rPr>
        <w:t>load</w:t>
      </w:r>
      <w:r w:rsidRPr="00BC757D">
        <w:rPr>
          <w:sz w:val="26"/>
          <w:lang w:val="ru-RU"/>
        </w:rPr>
        <w:t>_</w:t>
      </w:r>
      <w:r>
        <w:rPr>
          <w:sz w:val="26"/>
        </w:rPr>
        <w:t>wine</w:t>
      </w:r>
      <w:r w:rsidRPr="00BC757D">
        <w:rPr>
          <w:sz w:val="26"/>
          <w:lang w:val="ru-RU"/>
        </w:rPr>
        <w:t>) — результаты химического анализа вин трёх сортов винограда: 178 наблюдений, 13 количественных признаков, без пропущенных значений.</w:t>
      </w:r>
    </w:p>
    <w:p w14:paraId="0E38840C" w14:textId="77777777" w:rsidR="00F0143A" w:rsidRPr="00BC757D" w:rsidRDefault="00000000">
      <w:pPr>
        <w:rPr>
          <w:lang w:val="ru-RU"/>
        </w:rPr>
      </w:pPr>
      <w:r w:rsidRPr="00BC757D">
        <w:rPr>
          <w:lang w:val="ru-RU"/>
        </w:rPr>
        <w:br w:type="page"/>
      </w:r>
    </w:p>
    <w:p w14:paraId="292E7F00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36"/>
          <w:lang w:val="ru-RU"/>
        </w:rPr>
        <w:lastRenderedPageBreak/>
        <w:t>2. Текст программы и экранные формы с примерами выполнения</w:t>
      </w:r>
    </w:p>
    <w:p w14:paraId="77CAF724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sz w:val="26"/>
          <w:lang w:val="ru-RU"/>
        </w:rPr>
        <w:t xml:space="preserve">Ниже приведены фрагменты кода ноутбука </w:t>
      </w:r>
      <w:r>
        <w:rPr>
          <w:sz w:val="26"/>
        </w:rPr>
        <w:t>Lab</w:t>
      </w:r>
      <w:r w:rsidRPr="00BC757D">
        <w:rPr>
          <w:sz w:val="26"/>
          <w:lang w:val="ru-RU"/>
        </w:rPr>
        <w:t>1.</w:t>
      </w:r>
      <w:r>
        <w:rPr>
          <w:sz w:val="26"/>
        </w:rPr>
        <w:t>ipynb</w:t>
      </w:r>
      <w:r w:rsidRPr="00BC757D">
        <w:rPr>
          <w:sz w:val="26"/>
          <w:lang w:val="ru-RU"/>
        </w:rPr>
        <w:t xml:space="preserve"> и соответствующие им результаты выполнения (экранные формы): таблицы, текстовый вывод и графики. Нумерация фрагментов соответствует порядку ячеек ноутбука.</w:t>
      </w:r>
    </w:p>
    <w:p w14:paraId="40781F9B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1 — 1. Текстовое описание набора данных</w:t>
      </w:r>
    </w:p>
    <w:p w14:paraId="5B615CFE" w14:textId="77777777" w:rsidR="00F0143A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41395464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  <w:t>import pandas as pd</w:t>
      </w:r>
      <w:r>
        <w:rPr>
          <w:rFonts w:ascii="Consolas" w:hAnsi="Consolas"/>
          <w:sz w:val="18"/>
        </w:rPr>
        <w:br/>
        <w:t xml:space="preserve">import </w:t>
      </w:r>
      <w:proofErr w:type="gramStart"/>
      <w:r>
        <w:rPr>
          <w:rFonts w:ascii="Consolas" w:hAnsi="Consolas"/>
          <w:sz w:val="18"/>
        </w:rPr>
        <w:t>matplotlib.pyplot</w:t>
      </w:r>
      <w:proofErr w:type="gramEnd"/>
      <w:r>
        <w:rPr>
          <w:rFonts w:ascii="Consolas" w:hAnsi="Consolas"/>
          <w:sz w:val="18"/>
        </w:rPr>
        <w:t xml:space="preserve"> as plt</w:t>
      </w:r>
      <w:r>
        <w:rPr>
          <w:rFonts w:ascii="Consolas" w:hAnsi="Consolas"/>
          <w:sz w:val="18"/>
        </w:rPr>
        <w:br/>
        <w:t>import seaborn as sns</w:t>
      </w:r>
      <w:r>
        <w:rPr>
          <w:rFonts w:ascii="Consolas" w:hAnsi="Consolas"/>
          <w:sz w:val="18"/>
        </w:rPr>
        <w:br/>
        <w:t xml:space="preserve">from </w:t>
      </w:r>
      <w:proofErr w:type="gramStart"/>
      <w:r>
        <w:rPr>
          <w:rFonts w:ascii="Consolas" w:hAnsi="Consolas"/>
          <w:sz w:val="18"/>
        </w:rPr>
        <w:t>sklearn.datasets</w:t>
      </w:r>
      <w:proofErr w:type="gramEnd"/>
      <w:r>
        <w:rPr>
          <w:rFonts w:ascii="Consolas" w:hAnsi="Consolas"/>
          <w:sz w:val="18"/>
        </w:rPr>
        <w:t xml:space="preserve"> import load_wine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sns.set_theme(style="whitegrid")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plt.rcParams</w:t>
      </w:r>
      <w:proofErr w:type="gramEnd"/>
      <w:r>
        <w:rPr>
          <w:rFonts w:ascii="Consolas" w:hAnsi="Consolas"/>
          <w:sz w:val="18"/>
        </w:rPr>
        <w:t>["figure.dpi"] = 100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wine = load_wine(as_frame=True)</w:t>
      </w:r>
      <w:r>
        <w:rPr>
          <w:rFonts w:ascii="Consolas" w:hAnsi="Consolas"/>
          <w:sz w:val="18"/>
        </w:rPr>
        <w:br/>
        <w:t xml:space="preserve">df = </w:t>
      </w:r>
      <w:proofErr w:type="gramStart"/>
      <w:r>
        <w:rPr>
          <w:rFonts w:ascii="Consolas" w:hAnsi="Consolas"/>
          <w:sz w:val="18"/>
        </w:rPr>
        <w:t>wine.frame</w:t>
      </w:r>
      <w:proofErr w:type="gramEnd"/>
      <w:r>
        <w:rPr>
          <w:rFonts w:ascii="Consolas" w:hAnsi="Consolas"/>
          <w:sz w:val="18"/>
        </w:rPr>
        <w:t>.copy()</w:t>
      </w:r>
      <w:r>
        <w:rPr>
          <w:rFonts w:ascii="Consolas" w:hAnsi="Consolas"/>
          <w:sz w:val="18"/>
        </w:rPr>
        <w:br/>
        <w:t>df["target_name"] = df["target"</w:t>
      </w:r>
      <w:proofErr w:type="gramStart"/>
      <w:r>
        <w:rPr>
          <w:rFonts w:ascii="Consolas" w:hAnsi="Consolas"/>
          <w:sz w:val="18"/>
        </w:rPr>
        <w:t>].map</w:t>
      </w:r>
      <w:proofErr w:type="gramEnd"/>
      <w:r>
        <w:rPr>
          <w:rFonts w:ascii="Consolas" w:hAnsi="Consolas"/>
          <w:sz w:val="18"/>
        </w:rPr>
        <w:t>(dict(enumerate(</w:t>
      </w:r>
      <w:proofErr w:type="gramStart"/>
      <w:r>
        <w:rPr>
          <w:rFonts w:ascii="Consolas" w:hAnsi="Consolas"/>
          <w:sz w:val="18"/>
        </w:rPr>
        <w:t>wine.target</w:t>
      </w:r>
      <w:proofErr w:type="gramEnd"/>
      <w:r>
        <w:rPr>
          <w:rFonts w:ascii="Consolas" w:hAnsi="Consolas"/>
          <w:sz w:val="18"/>
        </w:rPr>
        <w:t>_names)))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df.head</w:t>
      </w:r>
      <w:proofErr w:type="gramEnd"/>
      <w:r>
        <w:rPr>
          <w:rFonts w:ascii="Consolas" w:hAnsi="Consolas"/>
          <w:sz w:val="18"/>
        </w:rPr>
        <w:t>()</w:t>
      </w:r>
    </w:p>
    <w:p w14:paraId="4F674B2E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48BC0F28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alcohol  malic_acid   ash  alcalinity_of_ash  magnesium  total_phenols  \</w:t>
      </w:r>
      <w:r>
        <w:rPr>
          <w:rFonts w:ascii="Consolas" w:hAnsi="Consolas"/>
          <w:sz w:val="18"/>
        </w:rPr>
        <w:br/>
        <w:t xml:space="preserve">0    14.23        1.71  2.43               15.6      127.0           2.80   </w:t>
      </w:r>
      <w:r>
        <w:rPr>
          <w:rFonts w:ascii="Consolas" w:hAnsi="Consolas"/>
          <w:sz w:val="18"/>
        </w:rPr>
        <w:br/>
        <w:t xml:space="preserve">1    13.20        1.78  2.14               11.2      100.0           2.65   </w:t>
      </w:r>
      <w:r>
        <w:rPr>
          <w:rFonts w:ascii="Consolas" w:hAnsi="Consolas"/>
          <w:sz w:val="18"/>
        </w:rPr>
        <w:br/>
        <w:t xml:space="preserve">2    13.16        2.36  2.67               18.6      101.0           2.80   </w:t>
      </w:r>
      <w:r>
        <w:rPr>
          <w:rFonts w:ascii="Consolas" w:hAnsi="Consolas"/>
          <w:sz w:val="18"/>
        </w:rPr>
        <w:br/>
        <w:t xml:space="preserve">3    14.37        1.95  2.50               16.8      113.0           3.85   </w:t>
      </w:r>
      <w:r>
        <w:rPr>
          <w:rFonts w:ascii="Consolas" w:hAnsi="Consolas"/>
          <w:sz w:val="18"/>
        </w:rPr>
        <w:br/>
        <w:t xml:space="preserve">4    13.24        2.59  2.87               21.0      118.0           2.80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flavanoids  nonflavanoid_phenols  proanthocyanins  color_intensity   hue  \</w:t>
      </w:r>
      <w:r>
        <w:rPr>
          <w:rFonts w:ascii="Consolas" w:hAnsi="Consolas"/>
          <w:sz w:val="18"/>
        </w:rPr>
        <w:br/>
        <w:t xml:space="preserve">0        3.06                  0.28             2.29             5.64  1.04   </w:t>
      </w:r>
      <w:r>
        <w:rPr>
          <w:rFonts w:ascii="Consolas" w:hAnsi="Consolas"/>
          <w:sz w:val="18"/>
        </w:rPr>
        <w:br/>
        <w:t xml:space="preserve">1        2.76                  0.26             1.28             4.38  1.05   </w:t>
      </w:r>
      <w:r>
        <w:rPr>
          <w:rFonts w:ascii="Consolas" w:hAnsi="Consolas"/>
          <w:sz w:val="18"/>
        </w:rPr>
        <w:br/>
        <w:t xml:space="preserve">2        3.24                  0.30             2.81             5.68  1.03   </w:t>
      </w:r>
      <w:r>
        <w:rPr>
          <w:rFonts w:ascii="Consolas" w:hAnsi="Consolas"/>
          <w:sz w:val="18"/>
        </w:rPr>
        <w:br/>
        <w:t xml:space="preserve">3        3.49                  0.24             2.18             7.80  0.86   </w:t>
      </w:r>
      <w:r>
        <w:rPr>
          <w:rFonts w:ascii="Consolas" w:hAnsi="Consolas"/>
          <w:sz w:val="18"/>
        </w:rPr>
        <w:br/>
        <w:t xml:space="preserve">4        2.69                  0.39             1.82             4.32  1.04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od280/od315_of_diluted_wines  proline  target target_name  </w:t>
      </w:r>
      <w:r>
        <w:rPr>
          <w:rFonts w:ascii="Consolas" w:hAnsi="Consolas"/>
          <w:sz w:val="18"/>
        </w:rPr>
        <w:br/>
        <w:t xml:space="preserve">0                          3.92   1065.0       0     class_0  </w:t>
      </w:r>
      <w:r>
        <w:rPr>
          <w:rFonts w:ascii="Consolas" w:hAnsi="Consolas"/>
          <w:sz w:val="18"/>
        </w:rPr>
        <w:br/>
        <w:t xml:space="preserve">1                          3.40   1050.0       0     class_0  </w:t>
      </w:r>
      <w:r>
        <w:rPr>
          <w:rFonts w:ascii="Consolas" w:hAnsi="Consolas"/>
          <w:sz w:val="18"/>
        </w:rPr>
        <w:br/>
        <w:t xml:space="preserve">2                          3.17   1185.0       0     class_0  </w:t>
      </w:r>
      <w:r>
        <w:rPr>
          <w:rFonts w:ascii="Consolas" w:hAnsi="Consolas"/>
          <w:sz w:val="18"/>
        </w:rPr>
        <w:br/>
        <w:t xml:space="preserve">3                          3.45   1480.0       0     class_0  </w:t>
      </w:r>
      <w:r>
        <w:rPr>
          <w:rFonts w:ascii="Consolas" w:hAnsi="Consolas"/>
          <w:sz w:val="18"/>
        </w:rPr>
        <w:br/>
        <w:t xml:space="preserve">4                          2.93    735.0       0     class_0  </w:t>
      </w:r>
    </w:p>
    <w:p w14:paraId="719E5D80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2 — 2. Основные характеристики датасета</w:t>
      </w:r>
    </w:p>
    <w:p w14:paraId="6375EDE3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3E33F701" w14:textId="77777777" w:rsidR="00F0143A" w:rsidRPr="00BC757D" w:rsidRDefault="00000000">
      <w:pPr>
        <w:shd w:val="clear" w:color="auto" w:fill="F2F2F2"/>
        <w:rPr>
          <w:lang w:val="ru-RU"/>
        </w:rPr>
      </w:pP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>
        <w:rPr>
          <w:rFonts w:ascii="Consolas" w:hAnsi="Consolas"/>
          <w:sz w:val="18"/>
        </w:rPr>
        <w:t>f</w:t>
      </w:r>
      <w:r w:rsidRPr="00BC757D">
        <w:rPr>
          <w:rFonts w:ascii="Consolas" w:hAnsi="Consolas"/>
          <w:sz w:val="18"/>
          <w:lang w:val="ru-RU"/>
        </w:rPr>
        <w:t>"Размер датасета: {</w:t>
      </w:r>
      <w:proofErr w:type="gramStart"/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shape</w:t>
      </w:r>
      <w:proofErr w:type="gramEnd"/>
      <w:r w:rsidRPr="00BC757D">
        <w:rPr>
          <w:rFonts w:ascii="Consolas" w:hAnsi="Consolas"/>
          <w:sz w:val="18"/>
          <w:lang w:val="ru-RU"/>
        </w:rPr>
        <w:t>[0]} наблюдений, {</w:t>
      </w:r>
      <w:proofErr w:type="gramStart"/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shape</w:t>
      </w:r>
      <w:proofErr w:type="gramEnd"/>
      <w:r w:rsidRPr="00BC757D">
        <w:rPr>
          <w:rFonts w:ascii="Consolas" w:hAnsi="Consolas"/>
          <w:sz w:val="18"/>
          <w:lang w:val="ru-RU"/>
        </w:rPr>
        <w:t>[1]} столбцов")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lastRenderedPageBreak/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"Информация о столбцах:")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info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)</w:t>
      </w:r>
    </w:p>
    <w:p w14:paraId="6A97BD86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5A4EA78D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>Размер датасета: 178 наблюдений, 15 столбцов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Информация о столбцах:</w:t>
      </w:r>
      <w:r>
        <w:rPr>
          <w:rFonts w:ascii="Consolas" w:hAnsi="Consolas"/>
          <w:sz w:val="18"/>
        </w:rPr>
        <w:br/>
        <w:t>&lt;class 'pandas.core.frame.DataFrame'&gt;</w:t>
      </w:r>
      <w:r>
        <w:rPr>
          <w:rFonts w:ascii="Consolas" w:hAnsi="Consolas"/>
          <w:sz w:val="18"/>
        </w:rPr>
        <w:br/>
        <w:t>RangeIndex: 178 entries, 0 to 177</w:t>
      </w:r>
      <w:r>
        <w:rPr>
          <w:rFonts w:ascii="Consolas" w:hAnsi="Consolas"/>
          <w:sz w:val="18"/>
        </w:rPr>
        <w:br/>
        <w:t>Data columns (total 15 columns):</w:t>
      </w:r>
      <w:r>
        <w:rPr>
          <w:rFonts w:ascii="Consolas" w:hAnsi="Consolas"/>
          <w:sz w:val="18"/>
        </w:rPr>
        <w:br/>
        <w:t xml:space="preserve"> #   Column                        Non-Null Count  Dtype  </w:t>
      </w:r>
      <w:r>
        <w:rPr>
          <w:rFonts w:ascii="Consolas" w:hAnsi="Consolas"/>
          <w:sz w:val="18"/>
        </w:rPr>
        <w:br/>
        <w:t xml:space="preserve">---  ------                        --------------  -----  </w:t>
      </w:r>
      <w:r>
        <w:rPr>
          <w:rFonts w:ascii="Consolas" w:hAnsi="Consolas"/>
          <w:sz w:val="18"/>
        </w:rPr>
        <w:br/>
        <w:t xml:space="preserve"> 0   alcohol                       178 non-null    float64</w:t>
      </w:r>
      <w:r>
        <w:rPr>
          <w:rFonts w:ascii="Consolas" w:hAnsi="Consolas"/>
          <w:sz w:val="18"/>
        </w:rPr>
        <w:br/>
        <w:t xml:space="preserve"> 1   malic_acid                    178 non-null    float64</w:t>
      </w:r>
      <w:r>
        <w:rPr>
          <w:rFonts w:ascii="Consolas" w:hAnsi="Consolas"/>
          <w:sz w:val="18"/>
        </w:rPr>
        <w:br/>
        <w:t xml:space="preserve"> 2   ash                           178 non-null    float64</w:t>
      </w:r>
      <w:r>
        <w:rPr>
          <w:rFonts w:ascii="Consolas" w:hAnsi="Consolas"/>
          <w:sz w:val="18"/>
        </w:rPr>
        <w:br/>
        <w:t xml:space="preserve"> 3   alcalinity_of_ash             178 non-null    float64</w:t>
      </w:r>
      <w:r>
        <w:rPr>
          <w:rFonts w:ascii="Consolas" w:hAnsi="Consolas"/>
          <w:sz w:val="18"/>
        </w:rPr>
        <w:br/>
        <w:t xml:space="preserve"> 4   magnesium                     178 non-null    float64</w:t>
      </w:r>
      <w:r>
        <w:rPr>
          <w:rFonts w:ascii="Consolas" w:hAnsi="Consolas"/>
          <w:sz w:val="18"/>
        </w:rPr>
        <w:br/>
        <w:t xml:space="preserve"> 5   total_phenols                 178 non-null    float64</w:t>
      </w:r>
      <w:r>
        <w:rPr>
          <w:rFonts w:ascii="Consolas" w:hAnsi="Consolas"/>
          <w:sz w:val="18"/>
        </w:rPr>
        <w:br/>
        <w:t xml:space="preserve"> 6   flavanoids                    178 non-null    float64</w:t>
      </w:r>
      <w:r>
        <w:rPr>
          <w:rFonts w:ascii="Consolas" w:hAnsi="Consolas"/>
          <w:sz w:val="18"/>
        </w:rPr>
        <w:br/>
        <w:t xml:space="preserve"> 7   nonflavanoid_phenols          178 non-null    float64</w:t>
      </w:r>
      <w:r>
        <w:rPr>
          <w:rFonts w:ascii="Consolas" w:hAnsi="Consolas"/>
          <w:sz w:val="18"/>
        </w:rPr>
        <w:br/>
        <w:t xml:space="preserve"> 8   proanthocyanins               178 non-null    float64</w:t>
      </w:r>
      <w:r>
        <w:rPr>
          <w:rFonts w:ascii="Consolas" w:hAnsi="Consolas"/>
          <w:sz w:val="18"/>
        </w:rPr>
        <w:br/>
        <w:t xml:space="preserve"> 9   color_intensity               178 non-null    float64</w:t>
      </w:r>
      <w:r>
        <w:rPr>
          <w:rFonts w:ascii="Consolas" w:hAnsi="Consolas"/>
          <w:sz w:val="18"/>
        </w:rPr>
        <w:br/>
        <w:t xml:space="preserve"> 10  hue                           178 non-null    float64</w:t>
      </w:r>
      <w:r>
        <w:rPr>
          <w:rFonts w:ascii="Consolas" w:hAnsi="Consolas"/>
          <w:sz w:val="18"/>
        </w:rPr>
        <w:br/>
        <w:t xml:space="preserve"> 11  od280/od315_of_diluted_wines  178 non-null    float64</w:t>
      </w:r>
      <w:r>
        <w:rPr>
          <w:rFonts w:ascii="Consolas" w:hAnsi="Consolas"/>
          <w:sz w:val="18"/>
        </w:rPr>
        <w:br/>
        <w:t xml:space="preserve"> 12  proline                       178 non-null    float64</w:t>
      </w:r>
      <w:r>
        <w:rPr>
          <w:rFonts w:ascii="Consolas" w:hAnsi="Consolas"/>
          <w:sz w:val="18"/>
        </w:rPr>
        <w:br/>
        <w:t xml:space="preserve"> 13  target                        178 non-null    int64  </w:t>
      </w:r>
      <w:r>
        <w:rPr>
          <w:rFonts w:ascii="Consolas" w:hAnsi="Consolas"/>
          <w:sz w:val="18"/>
        </w:rPr>
        <w:br/>
        <w:t xml:space="preserve"> 14  target_name                   178 non-null    object </w:t>
      </w:r>
      <w:r>
        <w:rPr>
          <w:rFonts w:ascii="Consolas" w:hAnsi="Consolas"/>
          <w:sz w:val="18"/>
        </w:rPr>
        <w:br/>
        <w:t>dtypes: float64(13), int64(1), object(1)</w:t>
      </w:r>
      <w:r>
        <w:rPr>
          <w:rFonts w:ascii="Consolas" w:hAnsi="Consolas"/>
          <w:sz w:val="18"/>
        </w:rPr>
        <w:br/>
        <w:t>memory usage: 21.0+ KB</w:t>
      </w:r>
    </w:p>
    <w:p w14:paraId="167EBF51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3 — 2. Основные характеристики датасета</w:t>
      </w:r>
    </w:p>
    <w:p w14:paraId="177E39E8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60802497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# Проверка пропущенных значений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missing</w:t>
      </w:r>
      <w:r w:rsidRPr="00BC757D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isna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sum</w:t>
      </w:r>
      <w:proofErr w:type="gramEnd"/>
      <w:r w:rsidRPr="00BC757D">
        <w:rPr>
          <w:rFonts w:ascii="Consolas" w:hAnsi="Consolas"/>
          <w:sz w:val="18"/>
          <w:lang w:val="ru-RU"/>
        </w:rPr>
        <w:t>()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"Пропущенные значения по столбцам:")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missing</w:t>
      </w:r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>
        <w:rPr>
          <w:rFonts w:ascii="Consolas" w:hAnsi="Consolas"/>
          <w:sz w:val="18"/>
        </w:rPr>
        <w:t>f</w:t>
      </w:r>
      <w:r w:rsidRPr="00BC757D">
        <w:rPr>
          <w:rFonts w:ascii="Consolas" w:hAnsi="Consolas"/>
          <w:sz w:val="18"/>
          <w:lang w:val="ru-RU"/>
        </w:rPr>
        <w:t>"Всего пропусков в датасете: {</w:t>
      </w:r>
      <w:proofErr w:type="gramStart"/>
      <w:r>
        <w:rPr>
          <w:rFonts w:ascii="Consolas" w:hAnsi="Consolas"/>
          <w:sz w:val="18"/>
        </w:rPr>
        <w:t>missing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sum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)}")</w:t>
      </w:r>
    </w:p>
    <w:p w14:paraId="2F088E3F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Результат выполнения:</w:t>
      </w:r>
    </w:p>
    <w:p w14:paraId="7645D51C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Пропущенные значения по столбцам: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alcohol</w:t>
      </w:r>
      <w:r w:rsidRPr="00BC757D">
        <w:rPr>
          <w:rFonts w:ascii="Consolas" w:hAnsi="Consolas"/>
          <w:sz w:val="18"/>
          <w:lang w:val="ru-RU"/>
        </w:rPr>
        <w:t xml:space="preserve">  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malic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acid</w:t>
      </w:r>
      <w:r w:rsidRPr="00BC757D">
        <w:rPr>
          <w:rFonts w:ascii="Consolas" w:hAnsi="Consolas"/>
          <w:sz w:val="18"/>
          <w:lang w:val="ru-RU"/>
        </w:rPr>
        <w:t xml:space="preserve">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ash</w:t>
      </w:r>
      <w:r w:rsidRPr="00BC757D">
        <w:rPr>
          <w:rFonts w:ascii="Consolas" w:hAnsi="Consolas"/>
          <w:sz w:val="18"/>
          <w:lang w:val="ru-RU"/>
        </w:rPr>
        <w:t xml:space="preserve">      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alcalinity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of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ash</w:t>
      </w:r>
      <w:r w:rsidRPr="00BC757D">
        <w:rPr>
          <w:rFonts w:ascii="Consolas" w:hAnsi="Consolas"/>
          <w:sz w:val="18"/>
          <w:lang w:val="ru-RU"/>
        </w:rPr>
        <w:t xml:space="preserve">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magnesium</w:t>
      </w:r>
      <w:r w:rsidRPr="00BC757D">
        <w:rPr>
          <w:rFonts w:ascii="Consolas" w:hAnsi="Consolas"/>
          <w:sz w:val="18"/>
          <w:lang w:val="ru-RU"/>
        </w:rPr>
        <w:t xml:space="preserve">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total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phenols</w:t>
      </w:r>
      <w:r w:rsidRPr="00BC757D">
        <w:rPr>
          <w:rFonts w:ascii="Consolas" w:hAnsi="Consolas"/>
          <w:sz w:val="18"/>
          <w:lang w:val="ru-RU"/>
        </w:rPr>
        <w:t xml:space="preserve">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flavanoids</w:t>
      </w:r>
      <w:r w:rsidRPr="00BC757D">
        <w:rPr>
          <w:rFonts w:ascii="Consolas" w:hAnsi="Consolas"/>
          <w:sz w:val="18"/>
          <w:lang w:val="ru-RU"/>
        </w:rPr>
        <w:t xml:space="preserve">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nonflavanoid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phenols</w:t>
      </w:r>
      <w:r w:rsidRPr="00BC757D">
        <w:rPr>
          <w:rFonts w:ascii="Consolas" w:hAnsi="Consolas"/>
          <w:sz w:val="18"/>
          <w:lang w:val="ru-RU"/>
        </w:rPr>
        <w:t xml:space="preserve">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proanthocyanins</w:t>
      </w:r>
      <w:r w:rsidRPr="00BC757D">
        <w:rPr>
          <w:rFonts w:ascii="Consolas" w:hAnsi="Consolas"/>
          <w:sz w:val="18"/>
          <w:lang w:val="ru-RU"/>
        </w:rPr>
        <w:t xml:space="preserve">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color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intensity</w:t>
      </w:r>
      <w:r w:rsidRPr="00BC757D">
        <w:rPr>
          <w:rFonts w:ascii="Consolas" w:hAnsi="Consolas"/>
          <w:sz w:val="18"/>
          <w:lang w:val="ru-RU"/>
        </w:rPr>
        <w:t xml:space="preserve">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hue</w:t>
      </w:r>
      <w:r w:rsidRPr="00BC757D">
        <w:rPr>
          <w:rFonts w:ascii="Consolas" w:hAnsi="Consolas"/>
          <w:sz w:val="18"/>
          <w:lang w:val="ru-RU"/>
        </w:rPr>
        <w:t xml:space="preserve">      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od</w:t>
      </w:r>
      <w:r w:rsidRPr="00BC757D">
        <w:rPr>
          <w:rFonts w:ascii="Consolas" w:hAnsi="Consolas"/>
          <w:sz w:val="18"/>
          <w:lang w:val="ru-RU"/>
        </w:rPr>
        <w:t>280/</w:t>
      </w:r>
      <w:r>
        <w:rPr>
          <w:rFonts w:ascii="Consolas" w:hAnsi="Consolas"/>
          <w:sz w:val="18"/>
        </w:rPr>
        <w:t>od</w:t>
      </w:r>
      <w:r w:rsidRPr="00BC757D">
        <w:rPr>
          <w:rFonts w:ascii="Consolas" w:hAnsi="Consolas"/>
          <w:sz w:val="18"/>
          <w:lang w:val="ru-RU"/>
        </w:rPr>
        <w:t>315_</w:t>
      </w:r>
      <w:r>
        <w:rPr>
          <w:rFonts w:ascii="Consolas" w:hAnsi="Consolas"/>
          <w:sz w:val="18"/>
        </w:rPr>
        <w:t>of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diluted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wines</w:t>
      </w:r>
      <w:r w:rsidRPr="00BC757D">
        <w:rPr>
          <w:rFonts w:ascii="Consolas" w:hAnsi="Consolas"/>
          <w:sz w:val="18"/>
          <w:lang w:val="ru-RU"/>
        </w:rPr>
        <w:t xml:space="preserve">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proline</w:t>
      </w:r>
      <w:r w:rsidRPr="00BC757D">
        <w:rPr>
          <w:rFonts w:ascii="Consolas" w:hAnsi="Consolas"/>
          <w:sz w:val="18"/>
          <w:lang w:val="ru-RU"/>
        </w:rPr>
        <w:t xml:space="preserve">  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 xml:space="preserve">     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lastRenderedPageBreak/>
        <w:t>target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t xml:space="preserve">                     0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dtype</w:t>
      </w:r>
      <w:r w:rsidRPr="00BC75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int</w:t>
      </w:r>
      <w:r w:rsidRPr="00BC757D">
        <w:rPr>
          <w:rFonts w:ascii="Consolas" w:hAnsi="Consolas"/>
          <w:sz w:val="18"/>
          <w:lang w:val="ru-RU"/>
        </w:rPr>
        <w:t>64</w:t>
      </w:r>
      <w:r w:rsidRPr="00BC757D">
        <w:rPr>
          <w:rFonts w:ascii="Consolas" w:hAnsi="Consolas"/>
          <w:sz w:val="18"/>
          <w:lang w:val="ru-RU"/>
        </w:rPr>
        <w:br/>
      </w:r>
      <w:r w:rsidRPr="00BC757D">
        <w:rPr>
          <w:rFonts w:ascii="Consolas" w:hAnsi="Consolas"/>
          <w:sz w:val="18"/>
          <w:lang w:val="ru-RU"/>
        </w:rPr>
        <w:br/>
        <w:t>Всего пропусков в датасете: 0</w:t>
      </w:r>
    </w:p>
    <w:p w14:paraId="700D8549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4 — 2. Основные характеристики датасета</w:t>
      </w:r>
    </w:p>
    <w:p w14:paraId="51BF33EF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2F383FC0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# Распределение по классам (сортам вина)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counts</w:t>
      </w:r>
      <w:r w:rsidRPr="00BC75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["</w:t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t>"].</w:t>
      </w:r>
      <w:r>
        <w:rPr>
          <w:rFonts w:ascii="Consolas" w:hAnsi="Consolas"/>
          <w:sz w:val="18"/>
        </w:rPr>
        <w:t>value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counts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"Распределение наблюдений по классам:")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print</w:t>
      </w:r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class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counts</w:t>
      </w:r>
      <w:r w:rsidRPr="00BC757D">
        <w:rPr>
          <w:rFonts w:ascii="Consolas" w:hAnsi="Consolas"/>
          <w:sz w:val="18"/>
          <w:lang w:val="ru-RU"/>
        </w:rPr>
        <w:t>)</w:t>
      </w:r>
    </w:p>
    <w:p w14:paraId="1BF2801E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Результат выполнения:</w:t>
      </w:r>
    </w:p>
    <w:p w14:paraId="4129D0CC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Распределение наблюдений по классам: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BC757D">
        <w:rPr>
          <w:rFonts w:ascii="Consolas" w:hAnsi="Consolas"/>
          <w:sz w:val="18"/>
          <w:lang w:val="ru-RU"/>
        </w:rPr>
        <w:t>_1    71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BC757D">
        <w:rPr>
          <w:rFonts w:ascii="Consolas" w:hAnsi="Consolas"/>
          <w:sz w:val="18"/>
          <w:lang w:val="ru-RU"/>
        </w:rPr>
        <w:t>_0    59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class</w:t>
      </w:r>
      <w:r w:rsidRPr="00BC757D">
        <w:rPr>
          <w:rFonts w:ascii="Consolas" w:hAnsi="Consolas"/>
          <w:sz w:val="18"/>
          <w:lang w:val="ru-RU"/>
        </w:rPr>
        <w:t>_2    48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count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dtype</w:t>
      </w:r>
      <w:r w:rsidRPr="00BC757D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int</w:t>
      </w:r>
      <w:r w:rsidRPr="00BC757D">
        <w:rPr>
          <w:rFonts w:ascii="Consolas" w:hAnsi="Consolas"/>
          <w:sz w:val="18"/>
          <w:lang w:val="ru-RU"/>
        </w:rPr>
        <w:t>64</w:t>
      </w:r>
    </w:p>
    <w:p w14:paraId="7C3BEA0A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5 — 2. Основные характеристики датасета</w:t>
      </w:r>
    </w:p>
    <w:p w14:paraId="218E69DC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6F7FE9DF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# Описательная статистика по числовым признакам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drop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columns</w:t>
      </w:r>
      <w:r w:rsidRPr="00BC757D">
        <w:rPr>
          <w:rFonts w:ascii="Consolas" w:hAnsi="Consolas"/>
          <w:sz w:val="18"/>
          <w:lang w:val="ru-RU"/>
        </w:rPr>
        <w:t>=["</w:t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>"]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describe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T</w:t>
      </w:r>
      <w:proofErr w:type="gramEnd"/>
    </w:p>
    <w:p w14:paraId="193BFEC2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DA91DC9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       count        mean         std     min       25%  \</w:t>
      </w:r>
      <w:r>
        <w:rPr>
          <w:rFonts w:ascii="Consolas" w:hAnsi="Consolas"/>
          <w:sz w:val="18"/>
        </w:rPr>
        <w:br/>
        <w:t xml:space="preserve">alcohol                       178.0   13.000618    0.811827   11.03   12.3625   </w:t>
      </w:r>
      <w:r>
        <w:rPr>
          <w:rFonts w:ascii="Consolas" w:hAnsi="Consolas"/>
          <w:sz w:val="18"/>
        </w:rPr>
        <w:br/>
        <w:t xml:space="preserve">malic_acid                    178.0    2.336348    1.117146    0.74    1.6025   </w:t>
      </w:r>
      <w:r>
        <w:rPr>
          <w:rFonts w:ascii="Consolas" w:hAnsi="Consolas"/>
          <w:sz w:val="18"/>
        </w:rPr>
        <w:br/>
        <w:t xml:space="preserve">ash                           178.0    2.366517    0.274344    1.36    2.2100   </w:t>
      </w:r>
      <w:r>
        <w:rPr>
          <w:rFonts w:ascii="Consolas" w:hAnsi="Consolas"/>
          <w:sz w:val="18"/>
        </w:rPr>
        <w:br/>
        <w:t xml:space="preserve">alcalinity_of_ash             178.0   19.494944    3.339564   10.60   17.2000   </w:t>
      </w:r>
      <w:r>
        <w:rPr>
          <w:rFonts w:ascii="Consolas" w:hAnsi="Consolas"/>
          <w:sz w:val="18"/>
        </w:rPr>
        <w:br/>
        <w:t xml:space="preserve">magnesium                     178.0   99.741573   14.282484   70.00   88.0000   </w:t>
      </w:r>
      <w:r>
        <w:rPr>
          <w:rFonts w:ascii="Consolas" w:hAnsi="Consolas"/>
          <w:sz w:val="18"/>
        </w:rPr>
        <w:br/>
        <w:t xml:space="preserve">total_phenols                 178.0    2.295112    0.625851    0.98    1.7425   </w:t>
      </w:r>
      <w:r>
        <w:rPr>
          <w:rFonts w:ascii="Consolas" w:hAnsi="Consolas"/>
          <w:sz w:val="18"/>
        </w:rPr>
        <w:br/>
        <w:t xml:space="preserve">flavanoids                    178.0    2.029270    0.998859    0.34    1.2050   </w:t>
      </w:r>
      <w:r>
        <w:rPr>
          <w:rFonts w:ascii="Consolas" w:hAnsi="Consolas"/>
          <w:sz w:val="18"/>
        </w:rPr>
        <w:br/>
        <w:t xml:space="preserve">nonflavanoid_phenols          178.0    0.361854    0.124453    0.13    0.2700   </w:t>
      </w:r>
      <w:r>
        <w:rPr>
          <w:rFonts w:ascii="Consolas" w:hAnsi="Consolas"/>
          <w:sz w:val="18"/>
        </w:rPr>
        <w:br/>
        <w:t xml:space="preserve">proanthocyanins               178.0    1.590899    0.572359    0.41    1.2500   </w:t>
      </w:r>
      <w:r>
        <w:rPr>
          <w:rFonts w:ascii="Consolas" w:hAnsi="Consolas"/>
          <w:sz w:val="18"/>
        </w:rPr>
        <w:br/>
        <w:t xml:space="preserve">color_intensity               178.0    5.058090    2.318286    1.28    3.2200   </w:t>
      </w:r>
      <w:r>
        <w:rPr>
          <w:rFonts w:ascii="Consolas" w:hAnsi="Consolas"/>
          <w:sz w:val="18"/>
        </w:rPr>
        <w:br/>
        <w:t xml:space="preserve">hue                           178.0    0.957449    0.228572    0.48    0.7825   </w:t>
      </w:r>
      <w:r>
        <w:rPr>
          <w:rFonts w:ascii="Consolas" w:hAnsi="Consolas"/>
          <w:sz w:val="18"/>
        </w:rPr>
        <w:br/>
        <w:t xml:space="preserve">od280/od315_of_diluted_wines  178.0    2.611685    0.709990    1.27    1.9375   </w:t>
      </w:r>
      <w:r>
        <w:rPr>
          <w:rFonts w:ascii="Consolas" w:hAnsi="Consolas"/>
          <w:sz w:val="18"/>
        </w:rPr>
        <w:br/>
        <w:t xml:space="preserve">proline                       178.0  746.893258  314.907474  278.00  500.5000 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          50%       75%      max  </w:t>
      </w:r>
      <w:r>
        <w:rPr>
          <w:rFonts w:ascii="Consolas" w:hAnsi="Consolas"/>
          <w:sz w:val="18"/>
        </w:rPr>
        <w:br/>
        <w:t xml:space="preserve">alcohol                        13.050   13.6775    14.83  </w:t>
      </w:r>
      <w:r>
        <w:rPr>
          <w:rFonts w:ascii="Consolas" w:hAnsi="Consolas"/>
          <w:sz w:val="18"/>
        </w:rPr>
        <w:br/>
        <w:t xml:space="preserve">malic_acid                      1.865    3.0825     5.80  </w:t>
      </w:r>
      <w:r>
        <w:rPr>
          <w:rFonts w:ascii="Consolas" w:hAnsi="Consolas"/>
          <w:sz w:val="18"/>
        </w:rPr>
        <w:br/>
        <w:t xml:space="preserve">ash                             2.360    2.5575     3.23  </w:t>
      </w:r>
      <w:r>
        <w:rPr>
          <w:rFonts w:ascii="Consolas" w:hAnsi="Consolas"/>
          <w:sz w:val="18"/>
        </w:rPr>
        <w:br/>
        <w:t xml:space="preserve">alcalinity_of_ash              19.500   21.5000    30.00  </w:t>
      </w:r>
      <w:r>
        <w:rPr>
          <w:rFonts w:ascii="Consolas" w:hAnsi="Consolas"/>
          <w:sz w:val="18"/>
        </w:rPr>
        <w:br/>
        <w:t xml:space="preserve">magnesium                      98.000  107.0000   162.00  </w:t>
      </w:r>
      <w:r>
        <w:rPr>
          <w:rFonts w:ascii="Consolas" w:hAnsi="Consolas"/>
          <w:sz w:val="18"/>
        </w:rPr>
        <w:br/>
        <w:t xml:space="preserve">total_phenols                   2.355    2.8000     3.88  </w:t>
      </w:r>
      <w:r>
        <w:rPr>
          <w:rFonts w:ascii="Consolas" w:hAnsi="Consolas"/>
          <w:sz w:val="18"/>
        </w:rPr>
        <w:br/>
        <w:t xml:space="preserve">flavanoids                      2.135    2.8750     5.08  </w:t>
      </w:r>
      <w:r>
        <w:rPr>
          <w:rFonts w:ascii="Consolas" w:hAnsi="Consolas"/>
          <w:sz w:val="18"/>
        </w:rPr>
        <w:br/>
        <w:t xml:space="preserve">nonflavanoid_phenols            0.340    0.4375     0.66  </w:t>
      </w:r>
      <w:r>
        <w:rPr>
          <w:rFonts w:ascii="Consolas" w:hAnsi="Consolas"/>
          <w:sz w:val="18"/>
        </w:rPr>
        <w:br/>
        <w:t xml:space="preserve">proanthocyanins                 1.555    1.9500     3.58  </w:t>
      </w:r>
      <w:r>
        <w:rPr>
          <w:rFonts w:ascii="Consolas" w:hAnsi="Consolas"/>
          <w:sz w:val="18"/>
        </w:rPr>
        <w:br/>
        <w:t xml:space="preserve">color_intensity                 4.690    6.2000    13.00  </w:t>
      </w:r>
      <w:r>
        <w:rPr>
          <w:rFonts w:ascii="Consolas" w:hAnsi="Consolas"/>
          <w:sz w:val="18"/>
        </w:rPr>
        <w:br/>
        <w:t xml:space="preserve">hue                             0.965    1.1200     1.71  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od280/od315_of_diluted_wines    2.780    3.1700     4.00  </w:t>
      </w:r>
      <w:r>
        <w:rPr>
          <w:rFonts w:ascii="Consolas" w:hAnsi="Consolas"/>
          <w:sz w:val="18"/>
        </w:rPr>
        <w:br/>
        <w:t xml:space="preserve">proline                       673.500  985.0000  1680.00  </w:t>
      </w:r>
    </w:p>
    <w:p w14:paraId="4BE88288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6 — 3. Визуальное исследование датасета</w:t>
      </w:r>
    </w:p>
    <w:p w14:paraId="31E4856E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26DFA7A0" w14:textId="77777777" w:rsidR="00F0143A" w:rsidRPr="00BC757D" w:rsidRDefault="00000000">
      <w:pPr>
        <w:shd w:val="clear" w:color="auto" w:fill="F2F2F2"/>
        <w:rPr>
          <w:lang w:val="ru-RU"/>
        </w:rPr>
      </w:pPr>
      <w:r>
        <w:rPr>
          <w:rFonts w:ascii="Consolas" w:hAnsi="Consolas"/>
          <w:sz w:val="18"/>
        </w:rPr>
        <w:t>fig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subplots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figsize</w:t>
      </w:r>
      <w:proofErr w:type="gramStart"/>
      <w:r w:rsidRPr="00BC757D">
        <w:rPr>
          <w:rFonts w:ascii="Consolas" w:hAnsi="Consolas"/>
          <w:sz w:val="18"/>
          <w:lang w:val="ru-RU"/>
        </w:rPr>
        <w:t>=(</w:t>
      </w:r>
      <w:proofErr w:type="gramEnd"/>
      <w:r w:rsidRPr="00BC757D">
        <w:rPr>
          <w:rFonts w:ascii="Consolas" w:hAnsi="Consolas"/>
          <w:sz w:val="18"/>
          <w:lang w:val="ru-RU"/>
        </w:rPr>
        <w:t>6, 4))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sns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countplot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data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x</w:t>
      </w:r>
      <w:r w:rsidRPr="00BC75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hue</w:t>
      </w:r>
      <w:r w:rsidRPr="00BC75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target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</w:t>
      </w:r>
      <w:r w:rsidRPr="00BC75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palette</w:t>
      </w:r>
      <w:r w:rsidRPr="00BC75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viridis</w:t>
      </w:r>
      <w:r w:rsidRPr="00BC75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legend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title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"Количество наблюдений по сортам вина")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xlabel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"Сорт вина")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ylabel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"Количество наблюдений")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tight</w:t>
      </w:r>
      <w:proofErr w:type="gramEnd"/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layout</w:t>
      </w:r>
      <w:r w:rsidRPr="00BC757D">
        <w:rPr>
          <w:rFonts w:ascii="Consolas" w:hAnsi="Consolas"/>
          <w:sz w:val="18"/>
          <w:lang w:val="ru-RU"/>
        </w:rPr>
        <w:t>()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</w:t>
      </w:r>
      <w:proofErr w:type="gramEnd"/>
      <w:r w:rsidRPr="00BC757D">
        <w:rPr>
          <w:rFonts w:ascii="Consolas" w:hAnsi="Consolas"/>
          <w:sz w:val="18"/>
          <w:lang w:val="ru-RU"/>
        </w:rPr>
        <w:t>()</w:t>
      </w:r>
    </w:p>
    <w:p w14:paraId="6D2E76B8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A8D69A1" w14:textId="77777777" w:rsidR="00F0143A" w:rsidRDefault="00000000">
      <w:pPr>
        <w:jc w:val="center"/>
      </w:pPr>
      <w:r>
        <w:rPr>
          <w:noProof/>
        </w:rPr>
        <w:drawing>
          <wp:inline distT="0" distB="0" distL="0" distR="0" wp14:anchorId="1AF05756" wp14:editId="11532D27">
            <wp:extent cx="5120640" cy="33669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17D6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7 — 3.2. Распределения отдельных признаков (гистограммы)</w:t>
      </w:r>
    </w:p>
    <w:p w14:paraId="1A11381F" w14:textId="77777777" w:rsidR="00F0143A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21A2CCC3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>features = wine.feature_names</w:t>
      </w:r>
      <w:r>
        <w:rPr>
          <w:rFonts w:ascii="Consolas" w:hAnsi="Consolas"/>
          <w:sz w:val="18"/>
        </w:rPr>
        <w:br/>
        <w:t>fig, axes = plt.subplots(4, 4, figsize=(16, 14))</w:t>
      </w:r>
      <w:r>
        <w:rPr>
          <w:rFonts w:ascii="Consolas" w:hAnsi="Consolas"/>
          <w:sz w:val="18"/>
        </w:rPr>
        <w:br/>
        <w:t>axes = axes.flatten()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i, feature in enumerate(features):</w:t>
      </w:r>
      <w:r>
        <w:rPr>
          <w:rFonts w:ascii="Consolas" w:hAnsi="Consolas"/>
          <w:sz w:val="18"/>
        </w:rPr>
        <w:br/>
        <w:t xml:space="preserve">    sns.histplot(data=df, x=feature, kde=True, ax=axes[i], color="steelblue")</w:t>
      </w:r>
      <w:r>
        <w:rPr>
          <w:rFonts w:ascii="Consolas" w:hAnsi="Consolas"/>
          <w:sz w:val="18"/>
        </w:rPr>
        <w:br/>
        <w:t xml:space="preserve">    axes[i].set_title(feature, fontsize=10)</w:t>
      </w:r>
      <w:r>
        <w:rPr>
          <w:rFonts w:ascii="Consolas" w:hAnsi="Consolas"/>
          <w:sz w:val="18"/>
        </w:rPr>
        <w:br/>
        <w:t xml:space="preserve">    axes[i].set_xlabel("")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j in range(len(features), len(axes)):</w:t>
      </w:r>
      <w:r>
        <w:rPr>
          <w:rFonts w:ascii="Consolas" w:hAnsi="Consolas"/>
          <w:sz w:val="18"/>
        </w:rPr>
        <w:br/>
        <w:t xml:space="preserve">    fig.delaxes(axes[j])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fig.suptitle("Распределения признаков", fontsize=14, y=1.02)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plt.tight_layout()</w:t>
      </w:r>
      <w:r>
        <w:rPr>
          <w:rFonts w:ascii="Consolas" w:hAnsi="Consolas"/>
          <w:sz w:val="18"/>
        </w:rPr>
        <w:br/>
        <w:t>plt.show()</w:t>
      </w:r>
    </w:p>
    <w:p w14:paraId="7D9623F6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03EE8D61" w14:textId="77777777" w:rsidR="00F0143A" w:rsidRDefault="00000000">
      <w:pPr>
        <w:jc w:val="center"/>
      </w:pPr>
      <w:r>
        <w:rPr>
          <w:noProof/>
        </w:rPr>
        <w:drawing>
          <wp:inline distT="0" distB="0" distL="0" distR="0" wp14:anchorId="3EF7D968" wp14:editId="455C3303">
            <wp:extent cx="5120640" cy="462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8333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 xml:space="preserve">Фрагмент 8 — 3.3. </w:t>
      </w:r>
      <w:r>
        <w:rPr>
          <w:b/>
          <w:sz w:val="26"/>
        </w:rPr>
        <w:t>Boxplot</w:t>
      </w:r>
      <w:r w:rsidRPr="00BC757D">
        <w:rPr>
          <w:b/>
          <w:sz w:val="26"/>
          <w:lang w:val="ru-RU"/>
        </w:rPr>
        <w:t xml:space="preserve"> ключевых признаков по классам</w:t>
      </w:r>
    </w:p>
    <w:p w14:paraId="686027DF" w14:textId="77777777" w:rsidR="00F0143A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4BE688E0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>key_features = ["alcohol", "flavanoids", "color_intensity", "proline"]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fig, axes = </w:t>
      </w:r>
      <w:proofErr w:type="gramStart"/>
      <w:r>
        <w:rPr>
          <w:rFonts w:ascii="Consolas" w:hAnsi="Consolas"/>
          <w:sz w:val="18"/>
        </w:rPr>
        <w:t>plt.subplots</w:t>
      </w:r>
      <w:proofErr w:type="gramEnd"/>
      <w:r>
        <w:rPr>
          <w:rFonts w:ascii="Consolas" w:hAnsi="Consolas"/>
          <w:sz w:val="18"/>
        </w:rPr>
        <w:t>(1, 4, figsize</w:t>
      </w:r>
      <w:proofErr w:type="gramStart"/>
      <w:r>
        <w:rPr>
          <w:rFonts w:ascii="Consolas" w:hAnsi="Consolas"/>
          <w:sz w:val="18"/>
        </w:rPr>
        <w:t>=(</w:t>
      </w:r>
      <w:proofErr w:type="gramEnd"/>
      <w:r>
        <w:rPr>
          <w:rFonts w:ascii="Consolas" w:hAnsi="Consolas"/>
          <w:sz w:val="18"/>
        </w:rPr>
        <w:t>18, 5))</w:t>
      </w:r>
      <w:r>
        <w:rPr>
          <w:rFonts w:ascii="Consolas" w:hAnsi="Consolas"/>
          <w:sz w:val="18"/>
        </w:rPr>
        <w:br/>
        <w:t xml:space="preserve">for ax, feature in </w:t>
      </w:r>
      <w:proofErr w:type="gramStart"/>
      <w:r>
        <w:rPr>
          <w:rFonts w:ascii="Consolas" w:hAnsi="Consolas"/>
          <w:sz w:val="18"/>
        </w:rPr>
        <w:t>zip(</w:t>
      </w:r>
      <w:proofErr w:type="gramEnd"/>
      <w:r>
        <w:rPr>
          <w:rFonts w:ascii="Consolas" w:hAnsi="Consolas"/>
          <w:sz w:val="18"/>
        </w:rPr>
        <w:t>axes, key_features):</w:t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sns.boxplot</w:t>
      </w:r>
      <w:proofErr w:type="gramEnd"/>
      <w:r>
        <w:rPr>
          <w:rFonts w:ascii="Consolas" w:hAnsi="Consolas"/>
          <w:sz w:val="18"/>
        </w:rPr>
        <w:t>(data=df, x="target_name", y=feature, hue="target_name", palette="Set2", legend=False, ax=ax)</w:t>
      </w:r>
      <w:r>
        <w:rPr>
          <w:rFonts w:ascii="Consolas" w:hAnsi="Consolas"/>
          <w:sz w:val="18"/>
        </w:rPr>
        <w:br/>
        <w:t xml:space="preserve">    ax.set_title(feature)</w:t>
      </w:r>
      <w:r>
        <w:rPr>
          <w:rFonts w:ascii="Consolas" w:hAnsi="Consolas"/>
          <w:sz w:val="18"/>
        </w:rPr>
        <w:br/>
        <w:t xml:space="preserve">    ax.set_</w:t>
      </w:r>
      <w:proofErr w:type="gramStart"/>
      <w:r>
        <w:rPr>
          <w:rFonts w:ascii="Consolas" w:hAnsi="Consolas"/>
          <w:sz w:val="18"/>
        </w:rPr>
        <w:t>xlabel(</w:t>
      </w:r>
      <w:proofErr w:type="gramEnd"/>
      <w:r>
        <w:rPr>
          <w:rFonts w:ascii="Consolas" w:hAnsi="Consolas"/>
          <w:sz w:val="18"/>
        </w:rPr>
        <w:t>"Сорт вина")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plt.tight</w:t>
      </w:r>
      <w:proofErr w:type="gramEnd"/>
      <w:r>
        <w:rPr>
          <w:rFonts w:ascii="Consolas" w:hAnsi="Consolas"/>
          <w:sz w:val="18"/>
        </w:rPr>
        <w:t>_layout()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plt.show</w:t>
      </w:r>
      <w:proofErr w:type="gramEnd"/>
      <w:r>
        <w:rPr>
          <w:rFonts w:ascii="Consolas" w:hAnsi="Consolas"/>
          <w:sz w:val="18"/>
        </w:rPr>
        <w:t>()</w:t>
      </w:r>
    </w:p>
    <w:p w14:paraId="661DE4AC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3DA7885" w14:textId="77777777" w:rsidR="00F0143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1DD7D2" wp14:editId="7CED9C68">
            <wp:extent cx="5120640" cy="13892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E96" w14:textId="77777777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9 — 3.4. Попарные диаграммы рассеяния (</w:t>
      </w:r>
      <w:r>
        <w:rPr>
          <w:b/>
          <w:sz w:val="26"/>
        </w:rPr>
        <w:t>pairplot</w:t>
      </w:r>
      <w:r w:rsidRPr="00BC757D">
        <w:rPr>
          <w:b/>
          <w:sz w:val="26"/>
          <w:lang w:val="ru-RU"/>
        </w:rPr>
        <w:t>) для ключевых признаков</w:t>
      </w:r>
    </w:p>
    <w:p w14:paraId="4C8F52EB" w14:textId="77777777" w:rsidR="00F0143A" w:rsidRDefault="00000000">
      <w:pPr>
        <w:spacing w:after="160"/>
        <w:jc w:val="both"/>
      </w:pPr>
      <w:r>
        <w:rPr>
          <w:b/>
          <w:sz w:val="24"/>
        </w:rPr>
        <w:t>Код:</w:t>
      </w:r>
    </w:p>
    <w:p w14:paraId="316CE494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>subset_features = ["alcohol", "flavanoids", "color_intensity", "proline", "target_name"]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sns.pairplot</w:t>
      </w:r>
      <w:proofErr w:type="gramEnd"/>
      <w:r>
        <w:rPr>
          <w:rFonts w:ascii="Consolas" w:hAnsi="Consolas"/>
          <w:sz w:val="18"/>
        </w:rPr>
        <w:t>(df[subset_features], hue="target_name", palette="Set2", diag_kind="kde", corner=True)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plt.suptitle</w:t>
      </w:r>
      <w:proofErr w:type="gramEnd"/>
      <w:r>
        <w:rPr>
          <w:rFonts w:ascii="Consolas" w:hAnsi="Consolas"/>
          <w:sz w:val="18"/>
        </w:rPr>
        <w:t>("Попарные зависимости ключевых признаков", y=1.02)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plt.show</w:t>
      </w:r>
      <w:proofErr w:type="gramEnd"/>
      <w:r>
        <w:rPr>
          <w:rFonts w:ascii="Consolas" w:hAnsi="Consolas"/>
          <w:sz w:val="18"/>
        </w:rPr>
        <w:t>()</w:t>
      </w:r>
    </w:p>
    <w:p w14:paraId="3989C820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75CF3C9A" w14:textId="77777777" w:rsidR="00F0143A" w:rsidRDefault="00000000">
      <w:pPr>
        <w:jc w:val="center"/>
      </w:pPr>
      <w:r>
        <w:rPr>
          <w:noProof/>
        </w:rPr>
        <w:drawing>
          <wp:inline distT="0" distB="0" distL="0" distR="0" wp14:anchorId="42962B0E" wp14:editId="15FE99DF">
            <wp:extent cx="5120640" cy="4752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7F64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2A54DD01" w14:textId="5F18AD69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lastRenderedPageBreak/>
        <w:t>Фрагмент 10 — 4. Информация о корреляции признаков</w:t>
      </w:r>
    </w:p>
    <w:p w14:paraId="14AF28FC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1EC4192D" w14:textId="77777777" w:rsidR="00F0143A" w:rsidRPr="00BC757D" w:rsidRDefault="00000000">
      <w:pPr>
        <w:shd w:val="clear" w:color="auto" w:fill="F2F2F2"/>
        <w:rPr>
          <w:lang w:val="ru-RU"/>
        </w:rPr>
      </w:pP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df</w:t>
      </w:r>
      <w:r w:rsidRPr="00BC757D">
        <w:rPr>
          <w:rFonts w:ascii="Consolas" w:hAnsi="Consolas"/>
          <w:sz w:val="18"/>
          <w:lang w:val="ru-RU"/>
        </w:rPr>
        <w:t>[</w:t>
      </w:r>
      <w:proofErr w:type="gramStart"/>
      <w:r>
        <w:rPr>
          <w:rFonts w:ascii="Consolas" w:hAnsi="Consolas"/>
          <w:sz w:val="18"/>
        </w:rPr>
        <w:t>wine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feature</w:t>
      </w:r>
      <w:proofErr w:type="gramEnd"/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names</w:t>
      </w:r>
      <w:proofErr w:type="gramStart"/>
      <w:r w:rsidRPr="00BC757D">
        <w:rPr>
          <w:rFonts w:ascii="Consolas" w:hAnsi="Consolas"/>
          <w:sz w:val="18"/>
          <w:lang w:val="ru-RU"/>
        </w:rPr>
        <w:t>].</w:t>
      </w:r>
      <w:r>
        <w:rPr>
          <w:rFonts w:ascii="Consolas" w:hAnsi="Consolas"/>
          <w:sz w:val="18"/>
        </w:rPr>
        <w:t>corr</w:t>
      </w:r>
      <w:proofErr w:type="gramEnd"/>
      <w:r w:rsidRPr="00BC757D">
        <w:rPr>
          <w:rFonts w:ascii="Consolas" w:hAnsi="Consolas"/>
          <w:sz w:val="18"/>
          <w:lang w:val="ru-RU"/>
        </w:rPr>
        <w:t>()</w:t>
      </w:r>
      <w:r w:rsidRPr="00BC757D">
        <w:rPr>
          <w:rFonts w:ascii="Consolas" w:hAnsi="Consolas"/>
          <w:sz w:val="18"/>
          <w:lang w:val="ru-RU"/>
        </w:rPr>
        <w:br/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fig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subplots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figsize</w:t>
      </w:r>
      <w:proofErr w:type="gramStart"/>
      <w:r w:rsidRPr="00BC757D">
        <w:rPr>
          <w:rFonts w:ascii="Consolas" w:hAnsi="Consolas"/>
          <w:sz w:val="18"/>
          <w:lang w:val="ru-RU"/>
        </w:rPr>
        <w:t>=(</w:t>
      </w:r>
      <w:proofErr w:type="gramEnd"/>
      <w:r w:rsidRPr="00BC757D">
        <w:rPr>
          <w:rFonts w:ascii="Consolas" w:hAnsi="Consolas"/>
          <w:sz w:val="18"/>
          <w:lang w:val="ru-RU"/>
        </w:rPr>
        <w:t>12, 10))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sns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heatmap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annot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fmt</w:t>
      </w:r>
      <w:r w:rsidRPr="00BC757D">
        <w:rPr>
          <w:rFonts w:ascii="Consolas" w:hAnsi="Consolas"/>
          <w:sz w:val="18"/>
          <w:lang w:val="ru-RU"/>
        </w:rPr>
        <w:t>=".2</w:t>
      </w:r>
      <w:r>
        <w:rPr>
          <w:rFonts w:ascii="Consolas" w:hAnsi="Consolas"/>
          <w:sz w:val="18"/>
        </w:rPr>
        <w:t>f</w:t>
      </w:r>
      <w:r w:rsidRPr="00BC75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cmap</w:t>
      </w:r>
      <w:r w:rsidRPr="00BC757D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coolwarm</w:t>
      </w:r>
      <w:r w:rsidRPr="00BC757D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center</w:t>
      </w:r>
      <w:r w:rsidRPr="00BC757D">
        <w:rPr>
          <w:rFonts w:ascii="Consolas" w:hAnsi="Consolas"/>
          <w:sz w:val="18"/>
          <w:lang w:val="ru-RU"/>
        </w:rPr>
        <w:t>=0,</w:t>
      </w:r>
      <w:r w:rsidRPr="00BC757D">
        <w:rPr>
          <w:rFonts w:ascii="Consolas" w:hAnsi="Consolas"/>
          <w:sz w:val="18"/>
          <w:lang w:val="ru-RU"/>
        </w:rPr>
        <w:br/>
        <w:t xml:space="preserve">            </w:t>
      </w:r>
      <w:r>
        <w:rPr>
          <w:rFonts w:ascii="Consolas" w:hAnsi="Consolas"/>
          <w:sz w:val="18"/>
        </w:rPr>
        <w:t>square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True</w:t>
      </w:r>
      <w:r w:rsidRPr="00BC757D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linewidths</w:t>
      </w:r>
      <w:r w:rsidRPr="00BC757D">
        <w:rPr>
          <w:rFonts w:ascii="Consolas" w:hAnsi="Consolas"/>
          <w:sz w:val="18"/>
          <w:lang w:val="ru-RU"/>
        </w:rPr>
        <w:t xml:space="preserve">=0.5, </w:t>
      </w:r>
      <w:r>
        <w:rPr>
          <w:rFonts w:ascii="Consolas" w:hAnsi="Consolas"/>
          <w:sz w:val="18"/>
        </w:rPr>
        <w:t>cbar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kws</w:t>
      </w:r>
      <w:proofErr w:type="gramStart"/>
      <w:r w:rsidRPr="00BC757D">
        <w:rPr>
          <w:rFonts w:ascii="Consolas" w:hAnsi="Consolas"/>
          <w:sz w:val="18"/>
          <w:lang w:val="ru-RU"/>
        </w:rPr>
        <w:t>={</w:t>
      </w:r>
      <w:proofErr w:type="gramEnd"/>
      <w:r w:rsidRPr="00BC757D">
        <w:rPr>
          <w:rFonts w:ascii="Consolas" w:hAnsi="Consolas"/>
          <w:sz w:val="18"/>
          <w:lang w:val="ru-RU"/>
        </w:rPr>
        <w:t>"</w:t>
      </w:r>
      <w:r>
        <w:rPr>
          <w:rFonts w:ascii="Consolas" w:hAnsi="Consolas"/>
          <w:sz w:val="18"/>
        </w:rPr>
        <w:t>shrink</w:t>
      </w:r>
      <w:r w:rsidRPr="00BC757D">
        <w:rPr>
          <w:rFonts w:ascii="Consolas" w:hAnsi="Consolas"/>
          <w:sz w:val="18"/>
          <w:lang w:val="ru-RU"/>
        </w:rPr>
        <w:t xml:space="preserve">": 0.8}, 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ax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set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title</w:t>
      </w:r>
      <w:r w:rsidRPr="00BC757D">
        <w:rPr>
          <w:rFonts w:ascii="Consolas" w:hAnsi="Consolas"/>
          <w:sz w:val="18"/>
          <w:lang w:val="ru-RU"/>
        </w:rPr>
        <w:t>(</w:t>
      </w:r>
      <w:proofErr w:type="gramEnd"/>
      <w:r w:rsidRPr="00BC757D">
        <w:rPr>
          <w:rFonts w:ascii="Consolas" w:hAnsi="Consolas"/>
          <w:sz w:val="18"/>
          <w:lang w:val="ru-RU"/>
        </w:rPr>
        <w:t>"Матрица корреляции признаков (</w:t>
      </w:r>
      <w:r>
        <w:rPr>
          <w:rFonts w:ascii="Consolas" w:hAnsi="Consolas"/>
          <w:sz w:val="18"/>
        </w:rPr>
        <w:t>Pearson</w:t>
      </w:r>
      <w:r w:rsidRPr="00BC757D">
        <w:rPr>
          <w:rFonts w:ascii="Consolas" w:hAnsi="Consolas"/>
          <w:sz w:val="18"/>
          <w:lang w:val="ru-RU"/>
        </w:rPr>
        <w:t>)")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tight</w:t>
      </w:r>
      <w:proofErr w:type="gramEnd"/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layout</w:t>
      </w:r>
      <w:r w:rsidRPr="00BC757D">
        <w:rPr>
          <w:rFonts w:ascii="Consolas" w:hAnsi="Consolas"/>
          <w:sz w:val="18"/>
          <w:lang w:val="ru-RU"/>
        </w:rPr>
        <w:t>()</w:t>
      </w:r>
      <w:r w:rsidRPr="00BC757D">
        <w:rPr>
          <w:rFonts w:ascii="Consolas" w:hAnsi="Consolas"/>
          <w:sz w:val="18"/>
          <w:lang w:val="ru-RU"/>
        </w:rPr>
        <w:br/>
      </w:r>
      <w:proofErr w:type="gramStart"/>
      <w:r>
        <w:rPr>
          <w:rFonts w:ascii="Consolas" w:hAnsi="Consolas"/>
          <w:sz w:val="18"/>
        </w:rPr>
        <w:t>plt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show</w:t>
      </w:r>
      <w:proofErr w:type="gramEnd"/>
      <w:r w:rsidRPr="00BC757D">
        <w:rPr>
          <w:rFonts w:ascii="Consolas" w:hAnsi="Consolas"/>
          <w:sz w:val="18"/>
          <w:lang w:val="ru-RU"/>
        </w:rPr>
        <w:t>()</w:t>
      </w:r>
    </w:p>
    <w:p w14:paraId="64068DB7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6A77926D" w14:textId="762BF570" w:rsidR="00F0143A" w:rsidRDefault="00000000">
      <w:pPr>
        <w:jc w:val="center"/>
      </w:pPr>
      <w:r>
        <w:rPr>
          <w:noProof/>
        </w:rPr>
        <w:drawing>
          <wp:inline distT="0" distB="0" distL="0" distR="0" wp14:anchorId="6361B50F" wp14:editId="366BF15E">
            <wp:extent cx="5120640" cy="46635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6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2FE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59E12889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11567C30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622D763A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5659ACC7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2602550E" w14:textId="77777777" w:rsidR="00371F81" w:rsidRDefault="00371F81">
      <w:pPr>
        <w:spacing w:before="360"/>
        <w:rPr>
          <w:b/>
          <w:sz w:val="26"/>
          <w:lang w:val="ru-RU"/>
        </w:rPr>
      </w:pPr>
    </w:p>
    <w:p w14:paraId="08393D7D" w14:textId="494638EA" w:rsidR="00F0143A" w:rsidRPr="00BC757D" w:rsidRDefault="00000000">
      <w:pPr>
        <w:spacing w:before="360"/>
        <w:rPr>
          <w:lang w:val="ru-RU"/>
        </w:rPr>
      </w:pPr>
      <w:r w:rsidRPr="00BC757D">
        <w:rPr>
          <w:b/>
          <w:sz w:val="26"/>
          <w:lang w:val="ru-RU"/>
        </w:rPr>
        <w:t>Фрагмент 11 — 4. Информация о корреляции признаков</w:t>
      </w:r>
    </w:p>
    <w:p w14:paraId="16F88861" w14:textId="77777777" w:rsidR="00F0143A" w:rsidRPr="00BC757D" w:rsidRDefault="00000000">
      <w:pPr>
        <w:spacing w:after="160"/>
        <w:jc w:val="both"/>
        <w:rPr>
          <w:lang w:val="ru-RU"/>
        </w:rPr>
      </w:pPr>
      <w:r w:rsidRPr="00BC757D">
        <w:rPr>
          <w:b/>
          <w:sz w:val="24"/>
          <w:lang w:val="ru-RU"/>
        </w:rPr>
        <w:t>Код:</w:t>
      </w:r>
    </w:p>
    <w:p w14:paraId="5794ABE8" w14:textId="77777777" w:rsidR="00F0143A" w:rsidRPr="00BC757D" w:rsidRDefault="00000000">
      <w:pPr>
        <w:shd w:val="clear" w:color="auto" w:fill="F2F2F2"/>
        <w:rPr>
          <w:lang w:val="ru-RU"/>
        </w:rPr>
      </w:pPr>
      <w:r w:rsidRPr="00BC757D">
        <w:rPr>
          <w:rFonts w:ascii="Consolas" w:hAnsi="Consolas"/>
          <w:sz w:val="18"/>
          <w:lang w:val="ru-RU"/>
        </w:rPr>
        <w:t># Топ-10 самых сильных попарных корреляций (по модулю), исключая диагональ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pairs</w:t>
      </w:r>
      <w:r w:rsidRPr="00BC757D">
        <w:rPr>
          <w:rFonts w:ascii="Consolas" w:hAnsi="Consolas"/>
          <w:sz w:val="18"/>
          <w:lang w:val="ru-RU"/>
        </w:rPr>
        <w:t xml:space="preserve"> = </w:t>
      </w:r>
      <w:proofErr w:type="gramStart"/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where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proofErr w:type="gramStart"/>
      <w:r>
        <w:rPr>
          <w:rFonts w:ascii="Consolas" w:hAnsi="Consolas"/>
          <w:sz w:val="18"/>
        </w:rPr>
        <w:t>np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triu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proofErr w:type="gramStart"/>
      <w:r>
        <w:rPr>
          <w:rFonts w:ascii="Consolas" w:hAnsi="Consolas"/>
          <w:sz w:val="18"/>
        </w:rPr>
        <w:t>np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ones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proofErr w:type="gramStart"/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shape</w:t>
      </w:r>
      <w:proofErr w:type="gramEnd"/>
      <w:r w:rsidRPr="00BC757D">
        <w:rPr>
          <w:rFonts w:ascii="Consolas" w:hAnsi="Consolas"/>
          <w:sz w:val="18"/>
          <w:lang w:val="ru-RU"/>
        </w:rPr>
        <w:t xml:space="preserve">), </w:t>
      </w:r>
      <w:r>
        <w:rPr>
          <w:rFonts w:ascii="Consolas" w:hAnsi="Consolas"/>
          <w:sz w:val="18"/>
        </w:rPr>
        <w:t>k</w:t>
      </w:r>
      <w:r w:rsidRPr="00BC757D">
        <w:rPr>
          <w:rFonts w:ascii="Consolas" w:hAnsi="Consolas"/>
          <w:sz w:val="18"/>
          <w:lang w:val="ru-RU"/>
        </w:rPr>
        <w:t>=1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astype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bool</w:t>
      </w:r>
      <w:r w:rsidRPr="00BC757D">
        <w:rPr>
          <w:rFonts w:ascii="Consolas" w:hAnsi="Consolas"/>
          <w:sz w:val="18"/>
          <w:lang w:val="ru-RU"/>
        </w:rPr>
        <w:t>)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stack</w:t>
      </w:r>
      <w:proofErr w:type="gramEnd"/>
      <w:r w:rsidRPr="00BC757D">
        <w:rPr>
          <w:rFonts w:ascii="Consolas" w:hAnsi="Consolas"/>
          <w:sz w:val="18"/>
          <w:lang w:val="ru-RU"/>
        </w:rPr>
        <w:t>()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top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 xml:space="preserve"> = </w:t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_</w:t>
      </w:r>
      <w:proofErr w:type="gramStart"/>
      <w:r>
        <w:rPr>
          <w:rFonts w:ascii="Consolas" w:hAnsi="Consolas"/>
          <w:sz w:val="18"/>
        </w:rPr>
        <w:t>pairs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reindex</w:t>
      </w:r>
      <w:proofErr w:type="gramEnd"/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pairs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abs</w:t>
      </w:r>
      <w:r w:rsidRPr="00BC757D">
        <w:rPr>
          <w:rFonts w:ascii="Consolas" w:hAnsi="Consolas"/>
          <w:sz w:val="18"/>
          <w:lang w:val="ru-RU"/>
        </w:rPr>
        <w:t>(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sort</w:t>
      </w:r>
      <w:proofErr w:type="gramEnd"/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values</w:t>
      </w:r>
      <w:r w:rsidRPr="00BC757D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ascending</w:t>
      </w:r>
      <w:r w:rsidRPr="00BC757D">
        <w:rPr>
          <w:rFonts w:ascii="Consolas" w:hAnsi="Consolas"/>
          <w:sz w:val="18"/>
          <w:lang w:val="ru-RU"/>
        </w:rPr>
        <w:t>=</w:t>
      </w:r>
      <w:r>
        <w:rPr>
          <w:rFonts w:ascii="Consolas" w:hAnsi="Consolas"/>
          <w:sz w:val="18"/>
        </w:rPr>
        <w:t>False</w:t>
      </w:r>
      <w:proofErr w:type="gramStart"/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index</w:t>
      </w:r>
      <w:r w:rsidRPr="00BC757D">
        <w:rPr>
          <w:rFonts w:ascii="Consolas" w:hAnsi="Consolas"/>
          <w:sz w:val="18"/>
          <w:lang w:val="ru-RU"/>
        </w:rPr>
        <w:t>).</w:t>
      </w:r>
      <w:r>
        <w:rPr>
          <w:rFonts w:ascii="Consolas" w:hAnsi="Consolas"/>
          <w:sz w:val="18"/>
        </w:rPr>
        <w:t>head</w:t>
      </w:r>
      <w:proofErr w:type="gramEnd"/>
      <w:r w:rsidRPr="00BC757D">
        <w:rPr>
          <w:rFonts w:ascii="Consolas" w:hAnsi="Consolas"/>
          <w:sz w:val="18"/>
          <w:lang w:val="ru-RU"/>
        </w:rPr>
        <w:t>(10)</w:t>
      </w:r>
      <w:r w:rsidRPr="00BC757D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top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corr</w:t>
      </w:r>
      <w:r w:rsidRPr="00BC757D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to</w:t>
      </w:r>
      <w:r w:rsidRPr="00BC757D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frame</w:t>
      </w:r>
      <w:r w:rsidRPr="00BC757D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correlation</w:t>
      </w:r>
      <w:r w:rsidRPr="00BC757D">
        <w:rPr>
          <w:rFonts w:ascii="Consolas" w:hAnsi="Consolas"/>
          <w:sz w:val="18"/>
          <w:lang w:val="ru-RU"/>
        </w:rPr>
        <w:t>")</w:t>
      </w:r>
    </w:p>
    <w:p w14:paraId="7D93C5BC" w14:textId="77777777" w:rsidR="00F0143A" w:rsidRDefault="00000000">
      <w:pPr>
        <w:spacing w:after="160"/>
        <w:jc w:val="both"/>
      </w:pPr>
      <w:r>
        <w:rPr>
          <w:b/>
          <w:sz w:val="24"/>
        </w:rPr>
        <w:t>Результат выполнения:</w:t>
      </w:r>
    </w:p>
    <w:p w14:paraId="2915B110" w14:textId="77777777" w:rsidR="00F0143A" w:rsidRDefault="00000000">
      <w:pPr>
        <w:shd w:val="clear" w:color="auto" w:fill="F2F2F2"/>
      </w:pPr>
      <w:r>
        <w:rPr>
          <w:rFonts w:ascii="Consolas" w:hAnsi="Consolas"/>
          <w:sz w:val="18"/>
        </w:rPr>
        <w:t xml:space="preserve">                                            correlation</w:t>
      </w:r>
      <w:r>
        <w:rPr>
          <w:rFonts w:ascii="Consolas" w:hAnsi="Consolas"/>
          <w:sz w:val="18"/>
        </w:rPr>
        <w:br/>
        <w:t>total_phenols flavanoids                       0.864564</w:t>
      </w:r>
      <w:r>
        <w:rPr>
          <w:rFonts w:ascii="Consolas" w:hAnsi="Consolas"/>
          <w:sz w:val="18"/>
        </w:rPr>
        <w:br/>
        <w:t>flavanoids    od280/od315_of_diluted_wines     0.787194</w:t>
      </w:r>
      <w:r>
        <w:rPr>
          <w:rFonts w:ascii="Consolas" w:hAnsi="Consolas"/>
          <w:sz w:val="18"/>
        </w:rPr>
        <w:br/>
        <w:t>total_phenols od280/od315_of_diluted_wines     0.699949</w:t>
      </w:r>
      <w:r>
        <w:rPr>
          <w:rFonts w:ascii="Consolas" w:hAnsi="Consolas"/>
          <w:sz w:val="18"/>
        </w:rPr>
        <w:br/>
        <w:t>flavanoids    proanthocyanins                  0.652692</w:t>
      </w:r>
      <w:r>
        <w:rPr>
          <w:rFonts w:ascii="Consolas" w:hAnsi="Consolas"/>
          <w:sz w:val="18"/>
        </w:rPr>
        <w:br/>
        <w:t>alcohol       proline                          0.643720</w:t>
      </w:r>
      <w:r>
        <w:rPr>
          <w:rFonts w:ascii="Consolas" w:hAnsi="Consolas"/>
          <w:sz w:val="18"/>
        </w:rPr>
        <w:br/>
        <w:t>total_phenols proanthocyanins                  0.612413</w:t>
      </w:r>
      <w:r>
        <w:rPr>
          <w:rFonts w:ascii="Consolas" w:hAnsi="Consolas"/>
          <w:sz w:val="18"/>
        </w:rPr>
        <w:br/>
        <w:t>hue           od280/od315_of_diluted_wines     0.565468</w:t>
      </w:r>
      <w:r>
        <w:rPr>
          <w:rFonts w:ascii="Consolas" w:hAnsi="Consolas"/>
          <w:sz w:val="18"/>
        </w:rPr>
        <w:br/>
        <w:t>malic_acid    hue                             -0.561296</w:t>
      </w:r>
      <w:r>
        <w:rPr>
          <w:rFonts w:ascii="Consolas" w:hAnsi="Consolas"/>
          <w:sz w:val="18"/>
        </w:rPr>
        <w:br/>
        <w:t>alcohol       color_intensity                  0.546364</w:t>
      </w:r>
      <w:r>
        <w:rPr>
          <w:rFonts w:ascii="Consolas" w:hAnsi="Consolas"/>
          <w:sz w:val="18"/>
        </w:rPr>
        <w:br/>
        <w:t>flavanoids    hue                              0.543479</w:t>
      </w:r>
    </w:p>
    <w:sectPr w:rsidR="00F0143A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87133">
    <w:abstractNumId w:val="8"/>
  </w:num>
  <w:num w:numId="2" w16cid:durableId="990409814">
    <w:abstractNumId w:val="6"/>
  </w:num>
  <w:num w:numId="3" w16cid:durableId="555163794">
    <w:abstractNumId w:val="5"/>
  </w:num>
  <w:num w:numId="4" w16cid:durableId="255554410">
    <w:abstractNumId w:val="4"/>
  </w:num>
  <w:num w:numId="5" w16cid:durableId="694501354">
    <w:abstractNumId w:val="7"/>
  </w:num>
  <w:num w:numId="6" w16cid:durableId="337080259">
    <w:abstractNumId w:val="3"/>
  </w:num>
  <w:num w:numId="7" w16cid:durableId="566495762">
    <w:abstractNumId w:val="2"/>
  </w:num>
  <w:num w:numId="8" w16cid:durableId="1785926936">
    <w:abstractNumId w:val="1"/>
  </w:num>
  <w:num w:numId="9" w16cid:durableId="2097317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F81"/>
    <w:rsid w:val="004B6235"/>
    <w:rsid w:val="00AA1D8D"/>
    <w:rsid w:val="00B47730"/>
    <w:rsid w:val="00B9094A"/>
    <w:rsid w:val="00BC757D"/>
    <w:rsid w:val="00CB0664"/>
    <w:rsid w:val="00F01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0A90C"/>
  <w14:defaultImageDpi w14:val="300"/>
  <w15:docId w15:val="{B84BA52C-6C00-8642-81DB-FAD2A49C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1776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Зеленцов</cp:lastModifiedBy>
  <cp:revision>4</cp:revision>
  <dcterms:created xsi:type="dcterms:W3CDTF">2013-12-23T23:15:00Z</dcterms:created>
  <dcterms:modified xsi:type="dcterms:W3CDTF">2026-09-16T10:08:00Z</dcterms:modified>
  <cp:category/>
</cp:coreProperties>
</file>