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Installing Python and xlOil for Excel Integration</w:t>
      </w:r>
    </w:p>
    <w:p>
      <w:r>
        <w:t>⚠️ Important: The bitness (32-bit or 64-bit) of Python must match your Excel installation. If you use 32-bit Excel, install a 32-bit Python distribution. Same for 64-bit.</w:t>
      </w:r>
    </w:p>
    <w:p>
      <w:pPr>
        <w:pStyle w:val="Heading1"/>
      </w:pPr>
      <w:r>
        <w:t>🧰 1. Download the Correct Python Version</w:t>
      </w:r>
    </w:p>
    <w:p>
      <w:r>
        <w:t>- Visit: https://www.python.org/downloads/</w:t>
        <w:br/>
        <w:t>- Download the latest stable Python 3 release (xlOil supports 3.7–3.11)</w:t>
        <w:br/>
        <w:t>- Recommended: Python 3.10.x or 3.11.x</w:t>
        <w:br/>
        <w:t>- Avoid the Microsoft Store version — it may cause issues due to sandboxing.</w:t>
      </w:r>
    </w:p>
    <w:p>
      <w:pPr>
        <w:pStyle w:val="Heading1"/>
      </w:pPr>
      <w:r>
        <w:t>🧭 2. Run the Installer with These Options</w:t>
      </w:r>
    </w:p>
    <w:p>
      <w:r>
        <w:t>- Check “Add Python to PATH”</w:t>
        <w:br/>
        <w:t>- Click Customize Installation</w:t>
        <w:br/>
        <w:t xml:space="preserve">  - Keep all default features selected</w:t>
        <w:br/>
        <w:t xml:space="preserve">  - Under Advanced Options:</w:t>
        <w:br/>
        <w:t xml:space="preserve">    - Install for all users (if possible)</w:t>
        <w:br/>
        <w:t xml:space="preserve">    - Add Python to environment variables</w:t>
        <w:br/>
        <w:t xml:space="preserve">    - Precompile standard library</w:t>
        <w:br/>
        <w:t xml:space="preserve">    - (Optional) Install to C:\Python310\ for clarity</w:t>
        <w:br/>
        <w:t>- Then click Install</w:t>
      </w:r>
    </w:p>
    <w:p>
      <w:pPr>
        <w:pStyle w:val="Heading1"/>
      </w:pPr>
      <w:r>
        <w:t>✅ 3. Verify Installation</w:t>
      </w:r>
    </w:p>
    <w:p>
      <w:r>
        <w:t>Open Command Prompt and run:</w:t>
        <w:br/>
        <w:t xml:space="preserve">  python --version</w:t>
        <w:br/>
        <w:t xml:space="preserve">  pip --version</w:t>
        <w:br/>
        <w:br/>
        <w:t>You should see something like:</w:t>
        <w:br/>
        <w:t xml:space="preserve">  Python 3.10.11</w:t>
        <w:br/>
        <w:t xml:space="preserve">  pip 23.x.x from ...</w:t>
      </w:r>
    </w:p>
    <w:p>
      <w:pPr>
        <w:pStyle w:val="Heading1"/>
      </w:pPr>
      <w:r>
        <w:t>🛠️ 4. (Optional) Create a Virtual Environment</w:t>
      </w:r>
    </w:p>
    <w:p>
      <w:r>
        <w:t>To isolate xlOil from other packages:</w:t>
        <w:br/>
        <w:t xml:space="preserve">  python -m venv venv</w:t>
        <w:br/>
        <w:t xml:space="preserve">  venv\Scripts\activate</w:t>
      </w:r>
    </w:p>
    <w:p>
      <w:pPr>
        <w:pStyle w:val="Heading1"/>
      </w:pPr>
      <w:r>
        <w:t>📦 5. Install xlOil</w:t>
      </w:r>
    </w:p>
    <w:p>
      <w:r>
        <w:t>Install with:</w:t>
        <w:br/>
        <w:t xml:space="preserve">  pip install xloil</w:t>
        <w:br/>
        <w:br/>
        <w:t>Documentation:</w:t>
        <w:br/>
        <w:t>- https://xloil.readthedocs.io</w:t>
        <w:br/>
        <w:t>- https://xloil.readthedocs.io/en/latest/xlOil_Python/GettingStarted.html#getting-started</w:t>
      </w:r>
    </w:p>
    <w:p>
      <w:pPr>
        <w:pStyle w:val="Heading1"/>
      </w:pPr>
      <w:r>
        <w:t>📂 Final Setup in Excel</w:t>
      </w:r>
    </w:p>
    <w:p>
      <w:r>
        <w:t>1. Unzip the folder this file came in.</w:t>
        <w:br/>
        <w:t>2. In Excel:</w:t>
        <w:br/>
        <w:t xml:space="preserve">   - Go to the xlOil tab</w:t>
        <w:br/>
        <w:t xml:space="preserve">   - Add the path to the unzipped folder under 'Search Paths'</w:t>
        <w:br/>
        <w:t>3. Open MyBook.xlsx</w:t>
        <w:br/>
        <w:t xml:space="preserve">   - Go to the 'credentials' cell and press Enter to reapply it</w:t>
        <w:br/>
        <w:t xml:space="preserve">   - Data should now begin flowing in.</w:t>
      </w:r>
    </w:p>
    <w:p>
      <w:pPr>
        <w:pStyle w:val="Heading1"/>
      </w:pPr>
      <w:r>
        <w:t>🔧 Excel Settings under the xlOil Tab</w:t>
      </w:r>
    </w:p>
    <w:p>
      <w:r>
        <w:drawing>
          <wp:inline xmlns:a="http://schemas.openxmlformats.org/drawingml/2006/main" xmlns:pic="http://schemas.openxmlformats.org/drawingml/2006/picture">
            <wp:extent cx="5486400" cy="3157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 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2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