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Lab 12 — Speedup y eficiencia (CC3069)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Persona 1: Entorno + Partes 1 y 2</w:t>
      </w:r>
    </w:p>
    <w:p>
      <w:pPr>
        <w:spacing w:after="120"/>
      </w:pPr>
      <w:r>
        <w:rPr>
          <w:rFonts w:ascii="Arial" w:cs="Arial" w:eastAsia="Arial" w:hAnsi="Arial"/>
        </w:rPr>
        <w:t xml:space="preserve">Las predicciones se escribieron antes de medir y no se modificaron. Los campos en amarillo (</w:t>
      </w:r>
      <w:r>
        <w:rPr>
          <w:rFonts w:ascii="Arial" w:cs="Arial" w:eastAsia="Arial" w:hAnsi="Arial"/>
          <w:highlight w:val="yellow"/>
          <w:highlightCs w:val="yellow"/>
        </w:rPr>
        <w:t xml:space="preserve">«…»</w:t>
      </w:r>
      <w:r>
        <w:rPr>
          <w:rFonts w:ascii="Arial" w:cs="Arial" w:eastAsia="Arial" w:hAnsi="Arial"/>
        </w:rPr>
        <w:t xml:space="preserve">) son solo capturas de pantalla o datos que faltan por agregar.</w:t>
      </w:r>
    </w:p>
    <w:p>
      <w:pPr>
        <w:pStyle w:val="Heading1"/>
      </w:pPr>
      <w:r>
        <w:rPr>
          <w:rFonts w:ascii="Arial" w:cs="Arial" w:eastAsia="Arial" w:hAnsi="Arial"/>
        </w:rPr>
        <w:t xml:space="preserve">A. Datos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Dato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Modelo de CPU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AMD Ryzen 5 8645HS (HP Victus 15, Linux)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Núcleos físicos / lógicos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 / 12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Núcleos de rendimiento / eficiencia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No aplica: todos los núcleos son del mismo tipo (Zen 4)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Hyper-Threading / SMT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Sí (SMT, 2 hilos por núcleo)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pmax usado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12 (frecuencia máxima 4.3 GHz con turbo activado; L3 de 16 MiB)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Condiciones de medición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Conectada a la corriente, aplicaciones cerradas, sin uso durante la corrida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B. Parte 1 — Amdahl</w:t>
      </w:r>
    </w:p>
    <w:p>
      <w:pPr>
        <w:pStyle w:val="Heading2"/>
      </w:pPr>
      <w:r>
        <w:rPr>
          <w:rFonts w:ascii="Arial" w:cs="Arial" w:eastAsia="Arial" w:hAnsi="Arial"/>
        </w:rPr>
        <w:t xml:space="preserve">Predicción (escrita antes de correr)</w:t>
      </w:r>
    </w:p>
    <w:p>
      <w:pPr>
        <w:spacing w:after="120"/>
      </w:pPr>
      <w:r>
        <w:rPr>
          <w:rFonts w:ascii="Arial" w:cs="Arial" w:eastAsia="Arial" w:hAnsi="Arial"/>
        </w:rPr>
        <w:t xml:space="preserve">Uso el modelo S(p) = 1 / ((1 − fp) + fp/p), con pmax = 12 hilos (6 núcleos físicos con SMT).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fp = 1.00:</w:t>
      </w:r>
      <w:r>
        <w:rPr>
          <w:rFonts w:ascii="Arial" w:cs="Arial" w:eastAsia="Arial" w:hAnsi="Arial"/>
        </w:rPr>
        <w:t xml:space="preserve"> el modelo ideal da S = 12. Espero quedar por debajo, con </w:t>
      </w:r>
      <w:r>
        <w:rPr>
          <w:rFonts w:ascii="Arial" w:cs="Arial" w:eastAsia="Arial" w:hAnsi="Arial"/>
          <w:b/>
          <w:bCs/>
        </w:rPr>
        <w:t xml:space="preserve">S ≈ 9 a 11 (E ≈ 0.75–0.90)</w:t>
      </w:r>
      <w:r>
        <w:rPr>
          <w:rFonts w:ascii="Arial" w:cs="Arial" w:eastAsia="Arial" w:hAnsi="Arial"/>
        </w:rPr>
        <w:t xml:space="preserve">. Los hilos 7 a 12 usan el segundo hilo de cada núcleo (SMT), que rinde menos que un núcleo completo; como el trabajo es una cadena de operaciones dependientes, SMT ayuda bastante, pero no llega al 100 %. A eso se suman el costo de crear hilos y la caída de frecuencia con todos los núcleos activos.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fp = 0.90:</w:t>
      </w:r>
      <w:r>
        <w:rPr>
          <w:rFonts w:ascii="Arial" w:cs="Arial" w:eastAsia="Arial" w:hAnsi="Arial"/>
        </w:rPr>
        <w:t xml:space="preserve"> la parte secuencial es el 10 %, así que el modelo da S = 1/(0.10 + 0.90/12) = </w:t>
      </w:r>
      <w:r>
        <w:rPr>
          <w:rFonts w:ascii="Arial" w:cs="Arial" w:eastAsia="Arial" w:hAnsi="Arial"/>
          <w:b/>
          <w:bCs/>
        </w:rPr>
        <w:t xml:space="preserve">5.71</w:t>
      </w:r>
      <w:r>
        <w:rPr>
          <w:rFonts w:ascii="Arial" w:cs="Arial" w:eastAsia="Arial" w:hAnsi="Arial"/>
        </w:rPr>
        <w:t xml:space="preserve">. Espero medir </w:t>
      </w:r>
      <w:r>
        <w:rPr>
          <w:rFonts w:ascii="Arial" w:cs="Arial" w:eastAsia="Arial" w:hAnsi="Arial"/>
          <w:b/>
          <w:bCs/>
        </w:rPr>
        <w:t xml:space="preserve">S ≈ 5.0 a 5.7</w:t>
      </w:r>
      <w:r>
        <w:rPr>
          <w:rFonts w:ascii="Arial" w:cs="Arial" w:eastAsia="Arial" w:hAnsi="Arial"/>
        </w:rPr>
        <w:t xml:space="preserve">, algo por debajo del modelo porque no incluye el overhead de OpenMP ni el efecto de SMT. Valores del modelo según pmax: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pmax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 ideal (fp = 1.00)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 modelo (fp = 0.90)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4.00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3.08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6.00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4.00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8.00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4.71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12.00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5.71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16.00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6.40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Con fp = 0.50, 0.75 y 0.95 el modelo da S(12) = 1.85, 3.20 y 7.74.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Contraste con lo medido:</w:t>
      </w:r>
      <w:r>
        <w:rPr>
          <w:rFonts w:ascii="Arial" w:cs="Arial" w:eastAsia="Arial" w:hAnsi="Arial"/>
        </w:rPr>
        <w:t xml:space="preserve"> con fp = 1.00 predije S(12) ≈ 9 a 11 y medí </w:t>
      </w:r>
      <w:r>
        <w:rPr>
          <w:rFonts w:ascii="Arial" w:cs="Arial" w:eastAsia="Arial" w:hAnsi="Arial"/>
          <w:b/>
          <w:bCs/>
        </w:rPr>
        <w:t xml:space="preserve">11.886</w:t>
      </w:r>
      <w:r>
        <w:rPr>
          <w:rFonts w:ascii="Arial" w:cs="Arial" w:eastAsia="Arial" w:hAnsi="Arial"/>
        </w:rPr>
        <w:t xml:space="preserve"> (E = 0.990): me quedé corto, porque supuse que los hilos 7 a 12 (SMT) rendirían bastante menos que un núcleo completo. No fue así: S crece casi lineal de p = 1 a p = 12 (S(6) = 5.981, S(7) = 6.950), sin cambio de pendiente entre p = 6 y p = 7. Con fp = 0.90 predije S ≈ 5.0 a 5.7 y medí </w:t>
      </w:r>
      <w:r>
        <w:rPr>
          <w:rFonts w:ascii="Arial" w:cs="Arial" w:eastAsia="Arial" w:hAnsi="Arial"/>
          <w:b/>
          <w:bCs/>
        </w:rPr>
        <w:t xml:space="preserve">5.530</w:t>
      </w:r>
      <w:r>
        <w:rPr>
          <w:rFonts w:ascii="Arial" w:cs="Arial" w:eastAsia="Arial" w:hAnsi="Arial"/>
        </w:rPr>
        <w:t xml:space="preserve">, dentro del rango y 3.2 % por debajo del modelo (5.714).</w:t>
      </w:r>
    </w:p>
    <w:p>
      <w:pPr>
        <w:pStyle w:val="Heading2"/>
      </w:pPr>
      <w:r>
        <w:rPr>
          <w:rFonts w:ascii="Arial" w:cs="Arial" w:eastAsia="Arial" w:hAnsi="Arial"/>
        </w:rPr>
        <w:t xml:space="preserve">Tabla oficial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300"/>
        <w:gridCol w:w="1900"/>
        <w:gridCol w:w="18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fp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S(p=2)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S(p=4)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S(pmax)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E(pmax)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 con F máxima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1.981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3.981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11.886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0.990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0.95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1.895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3.451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7.488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0.624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0.90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1.809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3.035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5.530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0.461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0.75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1.589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2.252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3.138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0.261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0.50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1.323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1.577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1.809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0.151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Cálculo a mano (mínimo dos filas)</w:t>
      </w:r>
    </w:p>
    <w:p>
      <w:pPr>
        <w:spacing w:after="120"/>
      </w:pPr>
      <w:r>
        <w:rPr>
          <w:rFonts w:ascii="Arial" w:cs="Arial" w:eastAsia="Arial" w:hAnsi="Arial"/>
        </w:rPr>
        <w:t xml:space="preserve">Fila 1: fp = 0.90, p = 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t_seq = 0.551833 s    t_par = 0.305015 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 = Ts/Tp = 0.551833 / 0.305015 = 1.809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 = S/p   = 1.809 / 2 = 0.905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 = p·Tp  = 2 · 0.305015 = 0.610030 hilo-s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 = S/C   = 1.809 / 0.610030 = 2.966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Fila 2: fp = 0.90, p = 12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t_seq = 0.551833 s    t_par = 0.099793 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 = Ts/Tp = 0.551833 / 0.099793 = 5.530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 = S/p   = 5.530 / 12 = 0.461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 = p·Tp  = 12 · 0.099793 = 1.197516 hilo-s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 = S/C   = 5.530 / 1.197516 = 4.618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Respuestas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P1.1 — Con fp = 1.00, ¿S = p?</w:t>
      </w:r>
      <w:r>
        <w:rPr>
          <w:rFonts w:ascii="Arial" w:cs="Arial" w:eastAsia="Arial" w:hAnsi="Arial"/>
        </w:rPr>
        <w:t xml:space="preserve"> Casi: S(12) = 11.886 y E(12) = 0.990, es decir, el 99 % de p. La pérdida es de solo ~1 % y es casi constante desde p = 2 (E = 0.990), no crece con p. Causas que consideré y qué pasó con cada una: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Crear y sincronizar hilos (fork, barrera, combinar el reduction): es </w:t>
      </w:r>
      <w:r>
        <w:rPr>
          <w:rFonts w:ascii="Arial" w:cs="Arial" w:eastAsia="Arial" w:hAnsi="Arial"/>
          <w:b/>
          <w:bCs/>
        </w:rPr>
        <w:t xml:space="preserve">η_c</w:t>
      </w:r>
      <w:r>
        <w:rPr>
          <w:rFonts w:ascii="Arial" w:cs="Arial" w:eastAsia="Arial" w:hAnsi="Arial"/>
        </w:rPr>
        <w:t xml:space="preserve">. Aquí pesa muy poco porque cada región paralela hace unos 0.55 s de trabajo.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Núcleos de eficiencia: </w:t>
      </w:r>
      <w:r>
        <w:rPr>
          <w:rFonts w:ascii="Arial" w:cs="Arial" w:eastAsia="Arial" w:hAnsi="Arial"/>
          <w:b/>
          <w:bCs/>
        </w:rPr>
        <w:t xml:space="preserve">no aplica</w:t>
      </w:r>
      <w:r>
        <w:rPr>
          <w:rFonts w:ascii="Arial" w:cs="Arial" w:eastAsia="Arial" w:hAnsi="Arial"/>
        </w:rPr>
        <w:t xml:space="preserve">, el Ryzen 5 8645HS tiene 6 núcleos del mismo tipo.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Hyper-Threading (SMT): contra lo que predije, </w:t>
      </w:r>
      <w:r>
        <w:rPr>
          <w:rFonts w:ascii="Arial" w:cs="Arial" w:eastAsia="Arial" w:hAnsi="Arial"/>
          <w:b/>
          <w:bCs/>
        </w:rPr>
        <w:t xml:space="preserve">no limitó</w:t>
      </w:r>
      <w:r>
        <w:rPr>
          <w:rFonts w:ascii="Arial" w:cs="Arial" w:eastAsia="Arial" w:hAnsi="Arial"/>
        </w:rPr>
        <w:t xml:space="preserve"> el speedup. Hay 6 núcleos físicos y S(12) = 11.886, o sea, cada núcleo rindió casi como dos. El trabajo es una cadena de operaciones dependientes (cada paso espera al anterior), que deja libres las unidades del núcleo; el segundo hilo de SMT aprovecha ese hueco. Con código que sí saturara el núcleo, SMT daría mucho menos. </w:t>
      </w:r>
      <w:r>
        <w:rPr>
          <w:rFonts w:ascii="Arial" w:cs="Arial" w:eastAsia="Arial" w:hAnsi="Arial"/>
          <w:b/>
          <w:bCs/>
        </w:rPr>
        <w:t xml:space="preserve">No encaja</w:t>
      </w:r>
      <w:r>
        <w:rPr>
          <w:rFonts w:ascii="Arial" w:cs="Arial" w:eastAsia="Arial" w:hAnsi="Arial"/>
        </w:rPr>
        <w:t xml:space="preserve"> en las cuatro fugas.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Turbo boost y frecuencia: la pérdida de ~1 % que ya aparece con p = 2 sugiere un efecto de frecuencia (el CPU corre más rápido con un solo hilo) más que un overhead que crezca con p. Es una hipótesis: no la medí. </w:t>
      </w:r>
      <w:r>
        <w:rPr>
          <w:rFonts w:ascii="Arial" w:cs="Arial" w:eastAsia="Arial" w:hAnsi="Arial"/>
          <w:b/>
          <w:bCs/>
        </w:rPr>
        <w:t xml:space="preserve">No encaja</w:t>
      </w:r>
      <w:r>
        <w:rPr>
          <w:rFonts w:ascii="Arial" w:cs="Arial" w:eastAsia="Arial" w:hAnsi="Arial"/>
        </w:rPr>
        <w:t xml:space="preserve"> en las cuatro fugas.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P1.2 — Curva con fp = 0.75.</w:t>
      </w:r>
      <w:r>
        <w:rPr>
          <w:rFonts w:ascii="Arial" w:cs="Arial" w:eastAsia="Arial" w:hAnsi="Arial"/>
        </w:rPr>
        <w:t xml:space="preserve"> Es cóncava y se aplana hacia el límite 1/(1 − 0.75) = 4. Medido: S(2) = 1.589, S(4) = 2.252, S(8) = 2.851, S(12) = 3.138 (el modelo da 1.600, 2.286, 2.909 y 3.200). El hilo 2 aporta ΔS = 1.589 − 1.001 = </w:t>
      </w:r>
      <w:r>
        <w:rPr>
          <w:rFonts w:ascii="Arial" w:cs="Arial" w:eastAsia="Arial" w:hAnsi="Arial"/>
          <w:b/>
          <w:bCs/>
        </w:rPr>
        <w:t xml:space="preserve">+0.588</w:t>
      </w:r>
      <w:r>
        <w:rPr>
          <w:rFonts w:ascii="Arial" w:cs="Arial" w:eastAsia="Arial" w:hAnsi="Arial"/>
        </w:rPr>
        <w:t xml:space="preserve">; el hilo 8 aporta 2.851 − 2.748 = </w:t>
      </w:r>
      <w:r>
        <w:rPr>
          <w:rFonts w:ascii="Arial" w:cs="Arial" w:eastAsia="Arial" w:hAnsi="Arial"/>
          <w:b/>
          <w:bCs/>
        </w:rPr>
        <w:t xml:space="preserve">+0.103</w:t>
      </w:r>
      <w:r>
        <w:rPr>
          <w:rFonts w:ascii="Arial" w:cs="Arial" w:eastAsia="Arial" w:hAnsi="Arial"/>
        </w:rPr>
        <w:t xml:space="preserve">, unas 5.7 veces menos (el hilo 12 aporta solo +0.057). Cada hilo extra solo acelera la parte paralela, y esa parte ya es pequeña.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P1.3 — Modelo.</w:t>
      </w:r>
      <w:r>
        <w:rPr>
          <w:rFonts w:ascii="Arial" w:cs="Arial" w:eastAsia="Arial" w:hAnsi="Arial"/>
        </w:rPr>
        <w:t xml:space="preserve"> Un programa tarda T1 en un núcleo; la fracción fp se reparte entre p hilos y el resto 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Tp = T1·(1 − fp) + T1·fp/p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S(p) = T1/Tp = T1 / [T1·((1 − fp) + fp/p)] = </w:t>
      </w:r>
      <w:r>
        <w:rPr>
          <w:rFonts w:ascii="Arial" w:cs="Arial" w:eastAsia="Arial" w:hAnsi="Arial"/>
          <w:b/>
          <w:bCs/>
        </w:rPr>
        <w:t xml:space="preserve">1 / ((1 − fp) + fp/p)</w:t>
      </w:r>
    </w:p>
    <w:p>
      <w:pPr>
        <w:spacing w:after="120"/>
      </w:pPr>
      <w:r>
        <w:rPr>
          <w:rFonts w:ascii="Arial" w:cs="Arial" w:eastAsia="Arial" w:hAnsi="Arial"/>
        </w:rPr>
        <w:t xml:space="preserve">T1 se cancela: S solo depende de fp y p.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P1.4 — Predicción de S(pmax) con fp = 0.90.</w:t>
      </w:r>
      <w:r>
        <w:rPr>
          <w:rFonts w:ascii="Arial" w:cs="Arial" w:eastAsia="Arial" w:hAnsi="Arial"/>
        </w:rPr>
        <w:t xml:space="preserve"> S = 1/(0.10 + 0.90/12) = 1/0.175 = </w:t>
      </w:r>
      <w:r>
        <w:rPr>
          <w:rFonts w:ascii="Arial" w:cs="Arial" w:eastAsia="Arial" w:hAnsi="Arial"/>
          <w:b/>
          <w:bCs/>
        </w:rPr>
        <w:t xml:space="preserve">5.714</w:t>
      </w:r>
      <w:r>
        <w:rPr>
          <w:rFonts w:ascii="Arial" w:cs="Arial" w:eastAsia="Arial" w:hAnsi="Arial"/>
        </w:rPr>
        <w:t xml:space="preserve">. Medido: </w:t>
      </w:r>
      <w:r>
        <w:rPr>
          <w:rFonts w:ascii="Arial" w:cs="Arial" w:eastAsia="Arial" w:hAnsi="Arial"/>
          <w:b/>
          <w:bCs/>
        </w:rPr>
        <w:t xml:space="preserve">5.530</w:t>
      </w:r>
      <w:r>
        <w:rPr>
          <w:rFonts w:ascii="Arial" w:cs="Arial" w:eastAsia="Arial" w:hAnsi="Arial"/>
        </w:rPr>
        <w:t xml:space="preserve">. Error relativo = (5.530 − 5.714)/5.714 = </w:t>
      </w:r>
      <w:r>
        <w:rPr>
          <w:rFonts w:ascii="Arial" w:cs="Arial" w:eastAsia="Arial" w:hAnsi="Arial"/>
          <w:b/>
          <w:bCs/>
        </w:rPr>
        <w:t xml:space="preserve">−3.2 %</w:t>
      </w:r>
      <w:r>
        <w:rPr>
          <w:rFonts w:ascii="Arial" w:cs="Arial" w:eastAsia="Arial" w:hAnsi="Arial"/>
        </w:rPr>
        <w:t xml:space="preserve">. El modelo ideal no incluye overhead de OpenMP ni variaciones de frecuencia, así que lo medido queda un poco por debajo.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P1.5 — Límite cuando p → ∞.</w:t>
      </w:r>
      <w:r>
        <w:rPr>
          <w:rFonts w:ascii="Arial" w:cs="Arial" w:eastAsia="Arial" w:hAnsi="Arial"/>
        </w:rPr>
        <w:t xml:space="preserve"> El término fp/p tiende a 0, así que S → </w:t>
      </w:r>
      <w:r>
        <w:rPr>
          <w:rFonts w:ascii="Arial" w:cs="Arial" w:eastAsia="Arial" w:hAnsi="Arial"/>
          <w:b/>
          <w:bCs/>
        </w:rPr>
        <w:t xml:space="preserve">1/(1 − fp)</w:t>
      </w:r>
      <w:r>
        <w:rPr>
          <w:rFonts w:ascii="Arial" w:cs="Arial" w:eastAsia="Arial" w:hAnsi="Arial"/>
        </w:rPr>
        <w:t xml:space="preserve">. Con fp = 0.90: S_max = 1/0.10 = </w:t>
      </w:r>
      <w:r>
        <w:rPr>
          <w:rFonts w:ascii="Arial" w:cs="Arial" w:eastAsia="Arial" w:hAnsi="Arial"/>
          <w:b/>
          <w:bCs/>
        </w:rPr>
        <w:t xml:space="preserve">10</w:t>
      </w:r>
      <w:r>
        <w:rPr>
          <w:rFonts w:ascii="Arial" w:cs="Arial" w:eastAsia="Arial" w:hAnsi="Arial"/>
        </w:rPr>
        <w:t xml:space="preserve">. Con 1000 núcleos: S(1000) = 1/(0.10 + 0.0009) = </w:t>
      </w:r>
      <w:r>
        <w:rPr>
          <w:rFonts w:ascii="Arial" w:cs="Arial" w:eastAsia="Arial" w:hAnsi="Arial"/>
          <w:b/>
          <w:bCs/>
        </w:rPr>
        <w:t xml:space="preserve">9.91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P1.6 — Despejar fp.</w:t>
      </w:r>
      <w:r>
        <w:rPr>
          <w:rFonts w:ascii="Arial" w:cs="Arial" w:eastAsia="Arial" w:hAnsi="Arial"/>
        </w:rPr>
        <w:t xml:space="preserve"> De 1/S = (1 − fp) + fp/p = 1 − fp·(1 − 1/p) resulta </w:t>
      </w:r>
      <w:r>
        <w:rPr>
          <w:rFonts w:ascii="Arial" w:cs="Arial" w:eastAsia="Arial" w:hAnsi="Arial"/>
          <w:b/>
          <w:bCs/>
        </w:rPr>
        <w:t xml:space="preserve">fp = (1 − 1/S)/(1 − 1/p) = (p/(p − 1))·(1 − 1/S)</w:t>
      </w:r>
      <w:r>
        <w:rPr>
          <w:rFonts w:ascii="Arial" w:cs="Arial" w:eastAsia="Arial" w:hAnsi="Arial"/>
        </w:rPr>
        <w:t xml:space="preserve">. Con S(12) = 5.530: fp = (12/11)·(1 − 1/5.530) = </w:t>
      </w:r>
      <w:r>
        <w:rPr>
          <w:rFonts w:ascii="Arial" w:cs="Arial" w:eastAsia="Arial" w:hAnsi="Arial"/>
          <w:b/>
          <w:bCs/>
        </w:rPr>
        <w:t xml:space="preserve">0.8936</w:t>
      </w:r>
      <w:r>
        <w:rPr>
          <w:rFonts w:ascii="Arial" w:cs="Arial" w:eastAsia="Arial" w:hAnsi="Arial"/>
        </w:rPr>
        <w:t xml:space="preserve">, menor que 0.90. La diferencia (0.0064) es tiempo que el modelo trata como secuencial: overhead de hilos y sincronización (</w:t>
      </w:r>
      <w:r>
        <w:rPr>
          <w:rFonts w:ascii="Arial" w:cs="Arial" w:eastAsia="Arial" w:hAnsi="Arial"/>
          <w:b/>
          <w:bCs/>
        </w:rPr>
        <w:t xml:space="preserve">η_c</w:t>
      </w:r>
      <w:r>
        <w:rPr>
          <w:rFonts w:ascii="Arial" w:cs="Arial" w:eastAsia="Arial" w:hAnsi="Arial"/>
        </w:rPr>
        <w:t xml:space="preserve">) y pequeñas variaciones de frecuencia. Por eso fp_est es una fracción efectiva, no la fracción real del código.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P1.7 — Efectividad.</w:t>
      </w:r>
      <w:r>
        <w:rPr>
          <w:rFonts w:ascii="Arial" w:cs="Arial" w:eastAsia="Arial" w:hAnsi="Arial"/>
        </w:rPr>
        <w:t xml:space="preserve"> Con C = p·Tp y S = Ts/Tp resulta F = Ts/(p·Tp²). Con el modelo, minimizar p·Tp² da </w:t>
      </w:r>
      <w:r>
        <w:rPr>
          <w:rFonts w:ascii="Arial" w:cs="Arial" w:eastAsia="Arial" w:hAnsi="Arial"/>
          <w:b/>
          <w:bCs/>
        </w:rPr>
        <w:t xml:space="preserve">p* = fp/(1 − fp)</w:t>
      </w:r>
      <w:r>
        <w:rPr>
          <w:rFonts w:ascii="Arial" w:cs="Arial" w:eastAsia="Arial" w:hAnsi="Arial"/>
        </w:rPr>
        <w:t xml:space="preserve">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p* teórico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0.50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0.75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0.90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0.95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sin máximo (F crece hasta pmax)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Medido para fp = 0.90: F máxima en </w:t>
      </w:r>
      <w:r>
        <w:rPr>
          <w:rFonts w:ascii="Arial" w:cs="Arial" w:eastAsia="Arial" w:hAnsi="Arial"/>
          <w:b/>
          <w:bCs/>
        </w:rPr>
        <w:t xml:space="preserve">p = 9</w:t>
      </w:r>
      <w:r>
        <w:rPr>
          <w:rFonts w:ascii="Arial" w:cs="Arial" w:eastAsia="Arial" w:hAnsi="Arial"/>
        </w:rPr>
        <w:t xml:space="preserve"> (F = 4.816), igual al p* teórico de 9. El menor tiempo está en p = 12 (Tp = 0.0998 s), así que </w:t>
      </w:r>
      <w:r>
        <w:rPr>
          <w:rFonts w:ascii="Arial" w:cs="Arial" w:eastAsia="Arial" w:hAnsi="Arial"/>
          <w:b/>
          <w:bCs/>
        </w:rPr>
        <w:t xml:space="preserve">no</w:t>
      </w:r>
      <w:r>
        <w:rPr>
          <w:rFonts w:ascii="Arial" w:cs="Arial" w:eastAsia="Arial" w:hAnsi="Arial"/>
        </w:rPr>
        <w:t xml:space="preserve"> es el mismo p: de 9 a 12 hilos el tiempo baja, pero cada hilo extra rinde menos y F cae (4.816 → 4.618). En clase, con 16 números, el óptimo fue p = 4; aquí es 9 porque la parte secuencial es solo el 10 % y no hay una fase de combinación que crezca con log₂ p.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P1.8 — Servidor de 64 núcleos.</w:t>
      </w:r>
      <w:r>
        <w:rPr>
          <w:rFonts w:ascii="Arial" w:cs="Arial" w:eastAsia="Arial" w:hAnsi="Arial"/>
        </w:rPr>
        <w:t xml:space="preserve"> El programa tarda 20 s y 2 s son secuenciales: 1 − fp = 0.10, fp = 0.90.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S(64) = 1/(0.10 + 0.90/64) = 1/0.1140625 = </w:t>
      </w:r>
      <w:r>
        <w:rPr>
          <w:rFonts w:ascii="Arial" w:cs="Arial" w:eastAsia="Arial" w:hAnsi="Arial"/>
          <w:b/>
          <w:bCs/>
        </w:rPr>
        <w:t xml:space="preserve">8.77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Tp = 20/8.77 = </w:t>
      </w:r>
      <w:r>
        <w:rPr>
          <w:rFonts w:ascii="Arial" w:cs="Arial" w:eastAsia="Arial" w:hAnsi="Arial"/>
          <w:b/>
          <w:bCs/>
        </w:rPr>
        <w:t xml:space="preserve">2.28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 = 8.77/64 = </w:t>
      </w:r>
      <w:r>
        <w:rPr>
          <w:rFonts w:ascii="Arial" w:cs="Arial" w:eastAsia="Arial" w:hAnsi="Arial"/>
          <w:b/>
          <w:bCs/>
        </w:rPr>
        <w:t xml:space="preserve">0.137</w:t>
      </w:r>
      <w:r>
        <w:rPr>
          <w:rFonts w:ascii="Arial" w:cs="Arial" w:eastAsia="Arial" w:hAnsi="Arial"/>
        </w:rPr>
        <w:t xml:space="preserve"> (13.7 %)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 = 64·2.28 = </w:t>
      </w:r>
      <w:r>
        <w:rPr>
          <w:rFonts w:ascii="Arial" w:cs="Arial" w:eastAsia="Arial" w:hAnsi="Arial"/>
          <w:b/>
          <w:bCs/>
        </w:rPr>
        <w:t xml:space="preserve">146 hilo-s</w:t>
      </w:r>
      <w:r>
        <w:rPr>
          <w:rFonts w:ascii="Arial" w:cs="Arial" w:eastAsia="Arial" w:hAnsi="Arial"/>
        </w:rPr>
        <w:t xml:space="preserve"> (contra 20 hilo-s secuenciales); F = 8.77/146 = </w:t>
      </w:r>
      <w:r>
        <w:rPr>
          <w:rFonts w:ascii="Arial" w:cs="Arial" w:eastAsia="Arial" w:hAnsi="Arial"/>
          <w:b/>
          <w:bCs/>
        </w:rPr>
        <w:t xml:space="preserve">0.060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Límite absoluto: S ≤ 10, o sea Tp ≥ 2 s con cualquier cantidad de núcleos.</w:t>
      </w:r>
    </w:p>
    <w:p>
      <w:pPr>
        <w:spacing w:after="120"/>
      </w:pPr>
      <w:r>
        <w:rPr>
          <w:rFonts w:ascii="Arial" w:cs="Arial" w:eastAsia="Arial" w:hAnsi="Arial"/>
        </w:rPr>
        <w:t xml:space="preserve">Con menos núcleos ya se obtiene casi todo: p = 9 da S = 5.0 (E = 0.56) y p = 16 da S = 6.4 (E = 0.40). </w:t>
      </w:r>
      <w:r>
        <w:rPr>
          <w:rFonts w:ascii="Arial" w:cs="Arial" w:eastAsia="Arial" w:hAnsi="Arial"/>
          <w:b/>
          <w:bCs/>
        </w:rPr>
        <w:t xml:space="preserve">Respuesta al jefe:</w:t>
      </w:r>
      <w:r>
        <w:rPr>
          <w:rFonts w:ascii="Arial" w:cs="Arial" w:eastAsia="Arial" w:hAnsi="Arial"/>
        </w:rPr>
        <w:t xml:space="preserve"> comprar 64 núcleos paga 64 hilos para ganar 8.8× y aprovecha solo el 14 %. El cuello de botella son los 2 s de lectura: si se reducen a 0.5 s, fp = 0.975 y el límite sube a 40×.</w:t>
      </w:r>
    </w:p>
    <w:p>
      <w:pPr>
        <w:pStyle w:val="Heading1"/>
      </w:pPr>
      <w:r>
        <w:rPr>
          <w:rFonts w:ascii="Arial" w:cs="Arial" w:eastAsia="Arial" w:hAnsi="Arial"/>
        </w:rPr>
        <w:t xml:space="preserve">C. Parte 2 — Granularidad</w:t>
      </w:r>
    </w:p>
    <w:p>
      <w:pPr>
        <w:pStyle w:val="Heading2"/>
      </w:pPr>
      <w:r>
        <w:rPr>
          <w:rFonts w:ascii="Arial" w:cs="Arial" w:eastAsia="Arial" w:hAnsi="Arial"/>
        </w:rPr>
        <w:t xml:space="preserve">Predicción (escrita antes de correr)</w:t>
      </w:r>
    </w:p>
    <w:p>
      <w:pPr>
        <w:spacing w:after="120"/>
      </w:pPr>
      <w:r>
        <w:rPr>
          <w:rFonts w:ascii="Arial" w:cs="Arial" w:eastAsia="Arial" w:hAnsi="Arial"/>
        </w:rPr>
        <w:t xml:space="preserve">Cada </w:t>
      </w:r>
      <w:r>
        <w:rPr>
          <w:rFonts w:ascii="Courier New" w:cs="Courier New" w:eastAsia="Courier New" w:hAnsi="Courier New"/>
          <w:sz w:val="20"/>
          <w:szCs w:val="20"/>
        </w:rPr>
        <w:t xml:space="preserve">parallel for</w:t>
      </w:r>
      <w:r>
        <w:rPr>
          <w:rFonts w:ascii="Arial" w:cs="Arial" w:eastAsia="Arial" w:hAnsi="Arial"/>
        </w:rPr>
        <w:t xml:space="preserve"> cuesta del orden de microsegundos (despertar hilos, repartir, combinar el reduction, barrera), y sumar un elemento cuesta del orden de 1 ns. Con N = 16 espero que la versión paralela sea mucho más lenta que la secuencial. Espero que empiece a ganar alrededor de </w:t>
      </w:r>
      <w:r>
        <w:rPr>
          <w:rFonts w:ascii="Arial" w:cs="Arial" w:eastAsia="Arial" w:hAnsi="Arial"/>
          <w:b/>
          <w:bCs/>
        </w:rPr>
        <w:t xml:space="preserve">N ≈ 16 000 a 65 000 elementos</w:t>
      </w:r>
      <w:r>
        <w:rPr>
          <w:rFonts w:ascii="Arial" w:cs="Arial" w:eastAsia="Arial" w:hAnsi="Arial"/>
        </w:rPr>
        <w:t xml:space="preserve">, y que con N de millones el speedup se acerque a p pero sin llegar, por el ancho de banda de memoria.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Contraste con lo medido:</w:t>
      </w:r>
      <w:r>
        <w:rPr>
          <w:rFonts w:ascii="Arial" w:cs="Arial" w:eastAsia="Arial" w:hAnsi="Arial"/>
        </w:rPr>
        <w:t xml:space="preserve"> predije que la versión paralela empezaría a ganar entre N ≈ 16 000 y 65 000. Medí S &lt; 1 hasta N = 1 024 (S(12) = 0.464) y S &gt; 1 en N = 65 536 (S(12) = 8.816); la rejilla de N no distingue valores intermedios. El modelo con O y c medidos estima N* ≈ 2 343, más bajo que mi rango, así que mi predicción fue algo alta. Con N grande predije que S se acercaría a p sin llegar: con N = 1 048 576 casi llegó (S(12) = 11.703), pero con N = 16 777 216 cayó a 5.193.</w:t>
      </w:r>
    </w:p>
    <w:p>
      <w:pPr>
        <w:pStyle w:val="Heading2"/>
      </w:pPr>
      <w:r>
        <w:rPr>
          <w:rFonts w:ascii="Arial" w:cs="Arial" w:eastAsia="Arial" w:hAnsi="Arial"/>
        </w:rPr>
        <w:t xml:space="preserve">Respuestas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P2.1 — Ts honesto.</w:t>
      </w:r>
      <w:r>
        <w:rPr>
          <w:rFonts w:ascii="Arial" w:cs="Arial" w:eastAsia="Arial" w:hAnsi="Arial"/>
        </w:rPr>
        <w:t xml:space="preserve"> En amdahl_fp100.csv, fila p = 1: t_seq = 0.550757 s y t_par = 0.550676 s. Diferencia = (0.550676 − 0.550757)/0.550757 × 100 = </w:t>
      </w:r>
      <w:r>
        <w:rPr>
          <w:rFonts w:ascii="Arial" w:cs="Arial" w:eastAsia="Arial" w:hAnsi="Arial"/>
          <w:b/>
          <w:bCs/>
        </w:rPr>
        <w:t xml:space="preserve">−0.01 %</w:t>
      </w:r>
      <w:r>
        <w:rPr>
          <w:rFonts w:ascii="Arial" w:cs="Arial" w:eastAsia="Arial" w:hAnsi="Arial"/>
        </w:rPr>
        <w:t xml:space="preserve">: la versión OpenMP con 1 hilo es marginalmente más rápida, pero la diferencia es ruido de medición. En la práctica son iguales: el overhead de OpenMP con un solo hilo es despreciable cuando el trabajo dura 0.55 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P2.2 — Ts = programa paralelo con 1 hilo.</w:t>
      </w:r>
      <w:r>
        <w:rPr>
          <w:rFonts w:ascii="Arial" w:cs="Arial" w:eastAsia="Arial" w:hAnsi="Arial"/>
        </w:rPr>
        <w:t xml:space="preserve"> Si Tp(1) &gt; Ts, entonces S′ = Tp(1)/Tp(p) = S·Tp(1)/Ts es mayor que el S honesto: el speedup sale </w:t>
      </w:r>
      <w:r>
        <w:rPr>
          <w:rFonts w:ascii="Arial" w:cs="Arial" w:eastAsia="Arial" w:hAnsi="Arial"/>
          <w:b/>
          <w:bCs/>
        </w:rPr>
        <w:t xml:space="preserve">inflado</w:t>
      </w:r>
      <w:r>
        <w:rPr>
          <w:rFonts w:ascii="Arial" w:cs="Arial" w:eastAsia="Arial" w:hAnsi="Arial"/>
        </w:rPr>
        <w:t xml:space="preserve">. Es tramposo porque la referencia debe ser el mejor programa secuencial, que no paga los costos de paralelizar. En mis datos casi no importa: S honesto(12) = 11.886 y S′ = 11.884, una diferencia de 0.02 % (aquí Tp(1) es apenas menor que Ts). Con trabajos más cortos, donde el overhead pesa, la diferencia sí crece.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P2.3 — N = 16, p = 12.</w:t>
      </w:r>
      <w:r>
        <w:rPr>
          <w:rFonts w:ascii="Arial" w:cs="Arial" w:eastAsia="Arial" w:hAnsi="Arial"/>
        </w:rPr>
        <w:t xml:space="preserve"> S = t_seq/t_par = 3.000×10⁻⁹ / 1.516×10⁻⁶ = </w:t>
      </w:r>
      <w:r>
        <w:rPr>
          <w:rFonts w:ascii="Arial" w:cs="Arial" w:eastAsia="Arial" w:hAnsi="Arial"/>
          <w:b/>
          <w:bCs/>
        </w:rPr>
        <w:t xml:space="preserve">0.0020</w:t>
      </w:r>
      <w:r>
        <w:rPr>
          <w:rFonts w:ascii="Arial" w:cs="Arial" w:eastAsia="Arial" w:hAnsi="Arial"/>
        </w:rPr>
        <w:t xml:space="preserve">. La versión paralela es 1/S = </w:t>
      </w:r>
      <w:r>
        <w:rPr>
          <w:rFonts w:ascii="Arial" w:cs="Arial" w:eastAsia="Arial" w:hAnsi="Arial"/>
          <w:b/>
          <w:bCs/>
        </w:rPr>
        <w:t xml:space="preserve">505 veces más lenta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P2.4 — Modelo de dos fases (16 números, p = 4: Tp = 5, S = 3).</w:t>
      </w:r>
      <w:r>
        <w:rPr>
          <w:rFonts w:ascii="Arial" w:cs="Arial" w:eastAsia="Arial" w:hAnsi="Arial"/>
        </w:rPr>
        <w:t xml:space="preserve"> El supuesto que no se cumple es que cada suma y cada combinación cuestan una unidad y que despertar hilos, repartir, sincronizar y combinar son gratis. En la máquina real esos costos son microsegundos y dominan sobre 16 sumas. Fuga: </w:t>
      </w:r>
      <w:r>
        <w:rPr>
          <w:rFonts w:ascii="Arial" w:cs="Arial" w:eastAsia="Arial" w:hAnsi="Arial"/>
          <w:b/>
          <w:bCs/>
        </w:rPr>
        <w:t xml:space="preserve">η_c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P2.5 — Qué hace OpenMP en cada parallel for además de sumar: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Despertar o crear los hilos del equipo y esperar a que arranquen.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Calcular el reparto de iteraciones (schedule static: un rango por hilo).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Crear una copia privada de s por hilo e inicializarla en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Cada hilo suma su pedazo.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Combinar las sumas parciales en s, con sincronización.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Esperar en la barrera implícita del final y volver al hilo maestro.</w:t>
      </w:r>
    </w:p>
    <w:p>
      <w:pPr>
        <w:spacing w:after="120"/>
      </w:pPr>
      <w:r>
        <w:rPr>
          <w:rFonts w:ascii="Arial" w:cs="Arial" w:eastAsia="Arial" w:hAnsi="Arial"/>
        </w:rPr>
        <w:t xml:space="preserve">Con N = 16 el trabajo útil son unos pocos nanosegundos (t_seq = 3 ns); todo el tiempo se va en los pasos 1, 2, 3, 5 y 6. Eso mide el overhead: t_par(N = 16, p = 12) = </w:t>
      </w:r>
      <w:r>
        <w:rPr>
          <w:rFonts w:ascii="Arial" w:cs="Arial" w:eastAsia="Arial" w:hAnsi="Arial"/>
          <w:b/>
          <w:bCs/>
        </w:rPr>
        <w:t xml:space="preserve">1.516 µs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P2.6 — Umbral y regla práctica.</w:t>
      </w:r>
      <w:r>
        <w:rPr>
          <w:rFonts w:ascii="Arial" w:cs="Arial" w:eastAsia="Arial" w:hAnsi="Arial"/>
        </w:rPr>
        <w:t xml:space="preserve"> Con Tp ≈ O + c·N/p y Ts = c·N, la versión paralela gana cuando </w:t>
      </w:r>
      <w:r>
        <w:rPr>
          <w:rFonts w:ascii="Arial" w:cs="Arial" w:eastAsia="Arial" w:hAnsi="Arial"/>
          <w:b/>
          <w:bCs/>
        </w:rPr>
        <w:t xml:space="preserve">N* ≈ O / (c·(1 − 1/p))</w:t>
      </w:r>
      <w:r>
        <w:rPr>
          <w:rFonts w:ascii="Arial" w:cs="Arial" w:eastAsia="Arial" w:hAnsi="Arial"/>
        </w:rPr>
        <w:t xml:space="preserve">, con O ≈ t_par(N = 16) = 1.516×10⁻⁶ s y c = t_seq/N = 7.06×10⁻¹⁰ s por elemento (medido en N = 65 536). Con p = 12: </w:t>
      </w:r>
      <w:r>
        <w:rPr>
          <w:rFonts w:ascii="Arial" w:cs="Arial" w:eastAsia="Arial" w:hAnsi="Arial"/>
          <w:b/>
          <w:bCs/>
        </w:rPr>
        <w:t xml:space="preserve">N* ≈ 2 343</w:t>
      </w:r>
      <w:r>
        <w:rPr>
          <w:rFonts w:ascii="Arial" w:cs="Arial" w:eastAsia="Arial" w:hAnsi="Arial"/>
        </w:rPr>
        <w:t xml:space="preserve">. El modelo se valida con los datos: en N = 1 024 predice S = 0.46 y medí 0.464; en N = 65 536 predice 8.6 y medí 8.816. Medido: el primer N de la rejilla con S &gt; 1 fue </w:t>
      </w:r>
      <w:r>
        <w:rPr>
          <w:rFonts w:ascii="Arial" w:cs="Arial" w:eastAsia="Arial" w:hAnsi="Arial"/>
          <w:b/>
          <w:bCs/>
        </w:rPr>
        <w:t xml:space="preserve">65 536</w:t>
      </w:r>
      <w:r>
        <w:rPr>
          <w:rFonts w:ascii="Arial" w:cs="Arial" w:eastAsia="Arial" w:hAnsi="Arial"/>
        </w:rPr>
        <w:t xml:space="preserve"> (con p ≥ 2); en N = 1 024 todavía era S &lt; 1, y la rejilla no tiene valores entre ambos. </w:t>
      </w:r>
      <w:r>
        <w:rPr>
          <w:rFonts w:ascii="Arial" w:cs="Arial" w:eastAsia="Arial" w:hAnsi="Arial"/>
          <w:b/>
          <w:bCs/>
        </w:rPr>
        <w:t xml:space="preserve">Regla:</w:t>
      </w:r>
      <w:r>
        <w:rPr>
          <w:rFonts w:ascii="Arial" w:cs="Arial" w:eastAsia="Arial" w:hAnsi="Arial"/>
        </w:rPr>
        <w:t xml:space="preserve"> un parallel for conviene cuando el tiempo secuencial del ciclo es mucho mayor (≥ 10× a 100×) que el overhead de OpenMP, que aquí es ~1.5 µs. Con 12 hilos, eso son unos miles de elementos como mínimo y de decenas de miles en adelante para un buen speedup.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P2.7 — Con N grande, ¿S = p?</w:t>
      </w:r>
      <w:r>
        <w:rPr>
          <w:rFonts w:ascii="Arial" w:cs="Arial" w:eastAsia="Arial" w:hAnsi="Arial"/>
        </w:rPr>
        <w:t xml:space="preserve"> No. Con N = 16 777 216 y p = 12: S = </w:t>
      </w:r>
      <w:r>
        <w:rPr>
          <w:rFonts w:ascii="Arial" w:cs="Arial" w:eastAsia="Arial" w:hAnsi="Arial"/>
          <w:b/>
          <w:bCs/>
        </w:rPr>
        <w:t xml:space="preserve">5.193</w:t>
      </w:r>
      <w:r>
        <w:rPr>
          <w:rFonts w:ascii="Arial" w:cs="Arial" w:eastAsia="Arial" w:hAnsi="Arial"/>
        </w:rPr>
        <w:t xml:space="preserve">, E = </w:t>
      </w:r>
      <w:r>
        <w:rPr>
          <w:rFonts w:ascii="Arial" w:cs="Arial" w:eastAsia="Arial" w:hAnsi="Arial"/>
          <w:b/>
          <w:bCs/>
        </w:rPr>
        <w:t xml:space="preserve">0.433</w:t>
      </w:r>
      <w:r>
        <w:rPr>
          <w:rFonts w:ascii="Arial" w:cs="Arial" w:eastAsia="Arial" w:hAnsi="Arial"/>
        </w:rPr>
        <w:t xml:space="preserve">. Además, S casi no mejora al subir hilos: S(4) = 3.976, S(8) = 4.883, S(12) = 5.193. Con N = 1 048 576 (8 MiB, cabe en la caché L3 de 16 MiB) sí llegó a 11.703. La suma hace una sola operación por cada dato de 8 bytes que lee; con 128 MiB el arreglo no cabe en caché y el límite es el </w:t>
      </w:r>
      <w:r>
        <w:rPr>
          <w:rFonts w:ascii="Arial" w:cs="Arial" w:eastAsia="Arial" w:hAnsi="Arial"/>
          <w:b/>
          <w:bCs/>
        </w:rPr>
        <w:t xml:space="preserve">ancho de banda de memoria</w:t>
      </w:r>
      <w:r>
        <w:rPr>
          <w:rFonts w:ascii="Arial" w:cs="Arial" w:eastAsia="Arial" w:hAnsi="Arial"/>
        </w:rPr>
        <w:t xml:space="preserve"> (controlador de memoria y L3 compartidos entre todos los núcleos): más hilos no leen más rápido cuando la memoria ya está saturada. Esto </w:t>
      </w:r>
      <w:r>
        <w:rPr>
          <w:rFonts w:ascii="Arial" w:cs="Arial" w:eastAsia="Arial" w:hAnsi="Arial"/>
          <w:b/>
          <w:bCs/>
        </w:rPr>
        <w:t xml:space="preserve">no encaja</w:t>
      </w:r>
      <w:r>
        <w:rPr>
          <w:rFonts w:ascii="Arial" w:cs="Arial" w:eastAsia="Arial" w:hAnsi="Arial"/>
        </w:rPr>
        <w:t xml:space="preserve"> limpiamente en las cuatro fugas (es saturación de un recurso compartido).</w:t>
      </w:r>
    </w:p>
    <w:p>
      <w:pPr>
        <w:pStyle w:val="Heading1"/>
      </w:pPr>
      <w:r>
        <w:rPr>
          <w:rFonts w:ascii="Arial" w:cs="Arial" w:eastAsia="Arial" w:hAnsi="Arial"/>
        </w:rPr>
        <w:t xml:space="preserve">D. Observaciones para la síntesis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Fenómeno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Fuga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Número medido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Parte secuencial en Amdahl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η_f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fp_est = 0.8936 vs 0.90; S(12) con fp = 0.90 es 5.530 (modelo 5.714)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Overhead de hilos con N pequeño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η_c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 = 16, p = 12: S = 0.0020 (505× más lenta); O = 1.516 µs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SMT: 12 hilos sobre 6 núcleos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ninguna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fp = 1.00: S(6) = 5.981, S(7) = 6.950, S(12) = 11.886, E = 0.990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Ancho de banda de memoria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ninguna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 = 16 777 216: S(4) = 3.976, S(8) = 4.883, S(12) = 5.193, E = 0.433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2026-10-10T22:26:01.143Z</dcterms:created>
  <dcterms:modified xsi:type="dcterms:W3CDTF">2026-10-10T22:26:01.152Z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