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D75B5FA">
      <w:pPr>
        <w:pStyle w:val="Heading2"/>
      </w:pPr>
      <w:r>
        <w:rPr>
          <w:rFonts w:ascii="Calibri" w:hAnsi="Calibri" w:cs="Calibri" w:asciiTheme="majorHAnsi"/>
          <w:b/>
          <w:bCs/>
          <w:color w:val="4F81BD" w:themeColor="accent1"/>
          <w:spacing w:val="5"/>
          <w:kern w:val="28"/>
          <w:sz w:val="26"/>
          <w:szCs w:val="26"/>
        </w:rPr>
        <w:t>Lab 12 — Speedup y eficiencia</w:t>
      </w:r>
    </w:p>
    <w:p w14:paraId="2ABF118A">
      <w:pPr>
        <w:pStyle w:val="Normal"/>
        <w:spacing w:after="200" w:line="276" w:lineRule="auto"/>
      </w:pPr>
    </w:p>
    <w:p w14:paraId="1DC2ECBC">
      <w:pPr>
        <w:pStyle w:val="Heading2"/>
      </w:pPr>
      <w:r>
        <w:rPr>
          <w:rFonts w:ascii="Calibri" w:hAnsi="Calibri" w:eastAsia="ＭＳ 明朝" w:cs="Calibri" w:eastAsiaTheme="minorEastAsia" w:csTheme="minorBidi"/>
          <w:sz w:val="21"/>
          <w:szCs w:val="22"/>
        </w:rPr>
        <w:t>CC3069 Computación Paralela y Distribuida · Universidad del Valle de Guatemala</w:t>
      </w:r>
    </w:p>
    <w:p w14:paraId="29516421">
      <w:pPr>
        <w:spacing w:after="200" w:line="276" w:lineRule="auto"/>
      </w:pPr>
      <w:r>
        <w:t>Diego López #23747, Alejandro Antón #####</w:t>
      </w:r>
    </w:p>
    <w:p w14:paraId="7DB095F3">
      <w:pPr>
        <w:spacing w:after="200" w:line="276" w:lineRule="auto"/>
      </w:pPr>
    </w:p>
    <w:p w14:paraId="44B47B39">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 Datos del equipo y condiciones de medición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79EA6">
            <w:pPr>
              <w:spacing w:after="200" w:line="276" w:lineRule="auto"/>
            </w:pPr>
            <w:r>
              <w:rPr>
                <w:rFonts w:ascii="Calibri" w:hAnsi="Calibri" w:eastAsia="ＭＳ 明朝" w:cs="Calibri" w:eastAsiaTheme="minorEastAsia" w:csTheme="minorBidi"/>
                <w:b/>
                <w:bCs/>
                <w:sz w:val="19"/>
                <w:szCs w:val="22"/>
              </w:rPr>
              <w:t>Dato</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4F0D9C">
            <w:pPr>
              <w:spacing w:after="200" w:line="276" w:lineRule="auto"/>
            </w:pPr>
            <w:r>
              <w:rPr>
                <w:rFonts w:ascii="Calibri" w:hAnsi="Calibri" w:eastAsia="ＭＳ 明朝" w:cs="Calibri" w:eastAsiaTheme="minorEastAsia" w:csTheme="minorBidi"/>
                <w:b/>
                <w:bCs/>
                <w:sz w:val="19"/>
                <w:szCs w:val="22"/>
              </w:rPr>
              <w:t>Valor</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49180">
            <w:pPr>
              <w:spacing w:after="200" w:line="276" w:lineRule="auto"/>
            </w:pPr>
            <w:r>
              <w:rPr>
                <w:rFonts w:ascii="Calibri" w:hAnsi="Calibri" w:eastAsia="ＭＳ 明朝" w:cs="Calibri" w:eastAsiaTheme="minorEastAsia" w:csTheme="minorBidi"/>
                <w:sz w:val="19"/>
                <w:szCs w:val="22"/>
              </w:rPr>
              <w:t>Modelo de CPU</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717D6A">
            <w:pPr>
              <w:spacing w:after="200" w:line="276" w:lineRule="auto"/>
            </w:pPr>
            <w:r>
              <w:rPr>
                <w:rFonts w:ascii="Calibri" w:hAnsi="Calibri" w:eastAsia="ＭＳ 明朝" w:cs="Calibri" w:eastAsiaTheme="minorEastAsia" w:csTheme="minorBidi"/>
                <w:sz w:val="19"/>
                <w:szCs w:val="22"/>
              </w:rPr>
              <w:t>AMD Ryzen 7 8845HS w/ Radeon 780M Graphics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310630">
            <w:pPr>
              <w:spacing w:after="200" w:line="276" w:lineRule="auto"/>
            </w:pPr>
            <w:r>
              <w:rPr>
                <w:rFonts w:ascii="Calibri" w:hAnsi="Calibri" w:eastAsia="ＭＳ 明朝" w:cs="Calibri" w:eastAsiaTheme="minorEastAsia" w:csTheme="minorBidi"/>
                <w:sz w:val="19"/>
                <w:szCs w:val="22"/>
              </w:rPr>
              <w:t>Núcleos físicos / lógicos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D9053D">
            <w:pPr>
              <w:spacing w:after="200" w:line="276" w:lineRule="auto"/>
            </w:pPr>
            <w:r>
              <w:rPr>
                <w:rFonts w:ascii="Calibri" w:hAnsi="Calibri" w:eastAsia="ＭＳ 明朝" w:cs="Calibri" w:eastAsiaTheme="minorEastAsia" w:csTheme="minorBidi"/>
                <w:sz w:val="19"/>
                <w:szCs w:val="22"/>
              </w:rPr>
              <w:t>8 / 16 (lscpu: 8 cores por socket, 2 threads por core; Windows: 8 / 16)</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01FB7">
            <w:pPr>
              <w:spacing w:after="200" w:line="276" w:lineRule="auto"/>
            </w:pPr>
            <w:r>
              <w:rPr>
                <w:rFonts w:ascii="Calibri" w:hAnsi="Calibri" w:eastAsia="ＭＳ 明朝" w:cs="Calibri" w:eastAsiaTheme="minorEastAsia" w:csTheme="minorBidi"/>
                <w:sz w:val="19"/>
                <w:szCs w:val="22"/>
              </w:rPr>
              <w:t>Núcleos de rendimiento / eficiencia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9F9A10">
            <w:pPr>
              <w:spacing w:after="200" w:line="276" w:lineRule="auto"/>
            </w:pPr>
            <w:r>
              <w:rPr>
                <w:rFonts w:ascii="Calibri" w:hAnsi="Calibri" w:eastAsia="ＭＳ 明朝" w:cs="Calibri" w:eastAsiaTheme="minorEastAsia" w:csTheme="minorBidi"/>
                <w:sz w:val="19"/>
                <w:szCs w:val="22"/>
              </w:rPr>
              <w:t>No se distinguen: lscpu muestra 8 núcleos con la misma L2 (8 instancias de 1 MiB). Desde WSL no se puede verificar el tipo de núcleo, así que no lo afirmamos.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868A12">
            <w:pPr>
              <w:spacing w:after="200" w:line="276" w:lineRule="auto"/>
            </w:pPr>
            <w:r>
              <w:rPr>
                <w:rFonts w:ascii="Calibri" w:hAnsi="Calibri" w:eastAsia="ＭＳ 明朝" w:cs="Calibri" w:eastAsiaTheme="minorEastAsia" w:csTheme="minorBidi"/>
                <w:sz w:val="19"/>
                <w:szCs w:val="22"/>
              </w:rPr>
              <w:t>Hyper-Threading / SMT</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6DA6AC">
            <w:pPr>
              <w:spacing w:after="200" w:line="276" w:lineRule="auto"/>
            </w:pPr>
            <w:r>
              <w:rPr>
                <w:rFonts w:ascii="Calibri" w:hAnsi="Calibri" w:eastAsia="ＭＳ 明朝" w:cs="Calibri" w:eastAsiaTheme="minorEastAsia" w:csTheme="minorBidi"/>
                <w:sz w:val="19"/>
                <w:szCs w:val="22"/>
              </w:rPr>
              <w:t>Sí, 2 hilos por núcleo</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5A12F6">
            <w:pPr>
              <w:spacing w:after="200" w:line="276" w:lineRule="auto"/>
            </w:pPr>
            <w:r>
              <w:rPr>
                <w:rFonts w:ascii="Calibri" w:hAnsi="Calibri" w:eastAsia="ＭＳ 明朝" w:cs="Calibri" w:eastAsiaTheme="minorEastAsia" w:csTheme="minorBidi"/>
                <w:sz w:val="19"/>
                <w:szCs w:val="22"/>
              </w:rPr>
              <w:t>Caché</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8082DA">
            <w:pPr>
              <w:spacing w:after="200" w:line="276" w:lineRule="auto"/>
            </w:pPr>
            <w:r>
              <w:rPr>
                <w:rFonts w:ascii="Calibri" w:hAnsi="Calibri" w:eastAsia="ＭＳ 明朝" w:cs="Calibri" w:eastAsiaTheme="minorEastAsia" w:csTheme="minorBidi"/>
                <w:sz w:val="19"/>
                <w:szCs w:val="22"/>
              </w:rPr>
              <w:t>L1d 32 KiB y L2 1 MiB por núcleo; L3 16 MiB compartida</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8E691E">
            <w:pPr>
              <w:spacing w:after="200" w:line="276" w:lineRule="auto"/>
            </w:pPr>
            <w:r>
              <w:rPr>
                <w:rFonts w:ascii="Calibri" w:hAnsi="Calibri" w:eastAsia="ＭＳ 明朝" w:cs="Calibri" w:eastAsiaTheme="minorEastAsia" w:csTheme="minorBidi"/>
                <w:sz w:val="19"/>
                <w:szCs w:val="22"/>
              </w:rPr>
              <w:t>pmax</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A1A5D0">
            <w:pPr>
              <w:spacing w:after="200" w:line="276" w:lineRule="auto"/>
            </w:pPr>
            <w:r>
              <w:rPr>
                <w:rFonts w:ascii="Calibri" w:hAnsi="Calibri" w:eastAsia="ＭＳ 明朝" w:cs="Calibri" w:eastAsiaTheme="minorEastAsia" w:csTheme="minorBidi"/>
                <w:sz w:val="19"/>
                <w:szCs w:val="22"/>
              </w:rPr>
              <w:t>16 (omp_get_num_procs)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BC62E">
            <w:pPr>
              <w:spacing w:after="200" w:line="276" w:lineRule="auto"/>
            </w:pPr>
            <w:r>
              <w:rPr>
                <w:rFonts w:ascii="Calibri" w:hAnsi="Calibri" w:eastAsia="ＭＳ 明朝" w:cs="Calibri" w:eastAsiaTheme="minorEastAsia" w:csTheme="minorBidi"/>
                <w:sz w:val="19"/>
                <w:szCs w:val="22"/>
              </w:rPr>
              <w:t>Sistema</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7A3135">
            <w:pPr>
              <w:spacing w:after="200" w:line="276" w:lineRule="auto"/>
            </w:pPr>
            <w:r>
              <w:rPr>
                <w:rFonts w:ascii="Calibri" w:hAnsi="Calibri" w:eastAsia="ＭＳ 明朝" w:cs="Calibri" w:eastAsiaTheme="minorEastAsia" w:csTheme="minorBidi"/>
                <w:sz w:val="19"/>
                <w:szCs w:val="22"/>
              </w:rPr>
              <w:t>Windows 11 + WSL2 Ubuntu 24.04.1 LTS, kernel 6.6.87.2-microsoft-standard-WSL2 (lscpu: hipervisor Microsoft)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A5402">
            <w:pPr>
              <w:spacing w:after="200" w:line="276" w:lineRule="auto"/>
            </w:pPr>
            <w:r>
              <w:rPr>
                <w:rFonts w:ascii="Calibri" w:hAnsi="Calibri" w:eastAsia="ＭＳ 明朝" w:cs="Calibri" w:eastAsiaTheme="minorEastAsia" w:csTheme="minorBidi"/>
                <w:sz w:val="19"/>
                <w:szCs w:val="22"/>
              </w:rPr>
              <w:t>Compilador</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DA565">
            <w:pPr>
              <w:spacing w:after="200" w:line="276" w:lineRule="auto"/>
            </w:pPr>
            <w:r>
              <w:rPr>
                <w:rFonts w:ascii="Calibri" w:hAnsi="Calibri" w:eastAsia="ＭＳ 明朝" w:cs="Calibri" w:eastAsiaTheme="minorEastAsia" w:csTheme="minorBidi"/>
                <w:sz w:val="19"/>
                <w:szCs w:val="22"/>
              </w:rPr>
              <w:t>gcc 13.3.0, flags -O2 -Wall -fopenmp (Makefile del starter, sin warnings)</w:t>
            </w:r>
          </w:p>
        </w:tc>
      </w:tr>
    </w:tbl>
    <w:p w14:paraId="3103862B">
      <w:pPr>
        <w:spacing w:after="200" w:line="276" w:lineRule="auto"/>
      </w:pPr>
    </w:p>
    <w:p w14:paraId="6E0C572A">
      <w:pPr>
        <w:spacing w:after="200" w:line="276" w:lineRule="auto"/>
      </w:pPr>
      <w:r>
        <w:rPr>
          <w:rFonts w:ascii="Calibri" w:hAnsi="Calibri" w:eastAsia="ＭＳ 明朝" w:cs="Calibri" w:eastAsiaTheme="minorEastAsia" w:csTheme="minorBidi"/>
          <w:sz w:val="21"/>
          <w:szCs w:val="22"/>
        </w:rPr>
        <w:t>Condiciones: laptop conectada a la corriente, Docker Desktop cerrado (distro docker-desktop en estado Stopped), sin ventanas de navegador abiertas (solo procesos de Edge en segundo plano). OneDrive quedó abierto con la sincronización pausada y VS Code en ejecución. Los binarios y CSV se generaron en ~/lab12 (sistema de archivos de WSL) y luego se copiaron al repositorio. Cada medición es la mediana de 5 repeticiones (REPS = 5 en el programa). Las predicciones se escribieron a las 18:23 y la primera medición empezó a las 18:24.</w:t>
      </w:r>
    </w:p>
    <w:p w14:paraId="03463D24">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2. Parte 1 — La parte que no se puede repartir (Amdahl)</w:t>
      </w:r>
    </w:p>
    <w:p w14:paraId="2F05E07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Predicción (antes de correr)</w:t>
      </w:r>
    </w:p>
    <w:p w14:paraId="77A94B86">
      <w:pPr>
        <w:spacing w:after="200" w:line="276" w:lineRule="auto"/>
      </w:pPr>
      <w:r>
        <w:rPr>
          <w:rFonts w:ascii="Calibri" w:hAnsi="Calibri" w:eastAsia="ＭＳ 明朝" w:cs="Calibri" w:eastAsiaTheme="minorEastAsia" w:csTheme="minorBidi"/>
          <w:sz w:val="21"/>
          <w:szCs w:val="22"/>
        </w:rPr>
        <w:t>Modelo S(p) = 1 / ((1 − fp) + fp/p) con pmax = 16: fp = 1.00 → 16.00; 0.95 → 9.14; 0.90 → 6.40; 0.75 → 3.37; 0.50 → 1.88.</w:t>
      </w:r>
    </w:p>
    <w:p w14:paraId="7EDCB442">
      <w:pPr>
        <w:pStyle w:val="ListBullet"/>
        <w:ind w:left="360" w:hanging="360"/>
      </w:pPr>
      <w:r>
        <w:rPr>
          <w:rFonts w:ascii="Calibri" w:hAnsi="Calibri" w:eastAsia="ＭＳ 明朝" w:cs="Calibri" w:eastAsiaTheme="minorEastAsia" w:csTheme="minorBidi"/>
          <w:sz w:val="21"/>
          <w:szCs w:val="22"/>
        </w:rPr>
        <w:t>fp = 1.00: esperábamos S(16) entre 13 y 15.5 (E 0.81–0.97). Los hilos 9 a 16 son el segundo hilo SMT de cada núcleo; como el trabajo es una cadena de operaciones dependientes, SMT debería ayudar bastante pero no como un núcleo completo. Además el turbo baja con todos los núcleos activos y WSL2 agrega virtualización.</w:t>
      </w:r>
    </w:p>
    <w:p w14:paraId="431C5906">
      <w:pPr>
        <w:pStyle w:val="ListBullet"/>
        <w:ind w:left="360" w:hanging="360"/>
      </w:pPr>
      <w:r>
        <w:rPr>
          <w:rFonts w:ascii="Calibri" w:hAnsi="Calibri" w:eastAsia="ＭＳ 明朝" w:cs="Calibri" w:eastAsiaTheme="minorEastAsia" w:csTheme="minorBidi"/>
          <w:sz w:val="21"/>
          <w:szCs w:val="22"/>
        </w:rPr>
        <w:t>fp = 0.90: esperábamos S(16) entre 5.8 y 6.4, un poco debajo del modelo (6.40) por overhead de OpenMP y frecuencia.</w:t>
      </w:r>
    </w:p>
    <w:p w14:paraId="16B4EB29">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Contraste con lo medido</w:t>
      </w:r>
    </w:p>
    <w:p w14:paraId="603ABC92">
      <w:pPr>
        <w:spacing w:after="200" w:line="276" w:lineRule="auto"/>
      </w:pPr>
      <w:r>
        <w:rPr>
          <w:rFonts w:ascii="Calibri" w:hAnsi="Calibri" w:eastAsia="ＭＳ 明朝" w:cs="Calibri" w:eastAsiaTheme="minorEastAsia" w:csTheme="minorBidi"/>
          <w:sz w:val="21"/>
          <w:szCs w:val="22"/>
        </w:rPr>
        <w:t>fp = 1.00: medimos S(16) = 13.203 (E = 0.825), en el extremo bajo del rango. Hasta p = 15 la curva fue casi ideal (S(15) = 14.004, E = 0.934), pero con p = 16 el speedup bajó. fp = 0.90: medimos S(16) = 5.621, por debajo del rango; con p = 15 fue 5.864, que sí cae dentro. El fallo de la predicción fue no anticipar la caída en p = 16.</w:t>
      </w:r>
    </w:p>
    <w:p w14:paraId="74392E16">
      <w:pPr>
        <w:jc w:val="center"/>
      </w:pPr>
      <w:r>
        <w:drawing>
          <wp:inline distT="0" distB="0" distL="0" distR="0">
            <wp:extent cx="5038725" cy="32385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3"/>
                    <a:stretch>
                      <a:fillRect/>
                    </a:stretch>
                  </pic:blipFill>
                  <pic:spPr>
                    <a:xfrm>
                      <a:off x="0" y="0"/>
                      <a:ext cx="5038725" cy="3238500"/>
                    </a:xfrm>
                    <a:prstGeom prst="rect">
                      <a:avLst/>
                    </a:prstGeom>
                  </pic:spPr>
                </pic:pic>
              </a:graphicData>
            </a:graphic>
          </wp:inline>
        </w:drawing>
      </w:r>
    </w:p>
    <w:p w14:paraId="6B7E8C50">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Tabla oficial (pmax = 16)</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624"/>
        <w:gridCol w:w="1624"/>
        <w:gridCol w:w="1624"/>
        <w:gridCol w:w="1624"/>
        <w:gridCol w:w="1624"/>
        <w:gridCol w:w="1624"/>
      </w:tblGrid>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6A5004">
            <w:pPr>
              <w:spacing w:after="200" w:line="276" w:lineRule="auto"/>
            </w:pPr>
            <w:r>
              <w:rPr>
                <w:rFonts w:ascii="Calibri" w:hAnsi="Calibri" w:eastAsia="ＭＳ 明朝" w:cs="Calibri" w:eastAsiaTheme="minorEastAsia" w:csTheme="minorBidi"/>
                <w:b/>
                <w:bCs/>
                <w:sz w:val="19"/>
                <w:szCs w:val="22"/>
              </w:rPr>
              <w:t>fp</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73D97B">
            <w:pPr>
              <w:spacing w:after="200" w:line="276" w:lineRule="auto"/>
            </w:pPr>
            <w:r>
              <w:rPr>
                <w:rFonts w:ascii="Calibri" w:hAnsi="Calibri" w:eastAsia="ＭＳ 明朝" w:cs="Calibri" w:eastAsiaTheme="minorEastAsia" w:csTheme="minorBidi"/>
                <w:b/>
                <w:bCs/>
                <w:sz w:val="19"/>
                <w:szCs w:val="22"/>
              </w:rPr>
              <w:t>S (p=2)</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8F4141">
            <w:pPr>
              <w:spacing w:after="200" w:line="276" w:lineRule="auto"/>
            </w:pPr>
            <w:r>
              <w:rPr>
                <w:rFonts w:ascii="Calibri" w:hAnsi="Calibri" w:eastAsia="ＭＳ 明朝" w:cs="Calibri" w:eastAsiaTheme="minorEastAsia" w:csTheme="minorBidi"/>
                <w:b/>
                <w:bCs/>
                <w:sz w:val="19"/>
                <w:szCs w:val="22"/>
              </w:rPr>
              <w:t>S (p=4)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BBA16">
            <w:pPr>
              <w:spacing w:after="200" w:line="276" w:lineRule="auto"/>
            </w:pPr>
            <w:r>
              <w:rPr>
                <w:rFonts w:ascii="Calibri" w:hAnsi="Calibri" w:eastAsia="ＭＳ 明朝" w:cs="Calibri" w:eastAsiaTheme="minorEastAsia" w:csTheme="minorBidi"/>
                <w:b/>
                <w:bCs/>
                <w:sz w:val="19"/>
                <w:szCs w:val="22"/>
              </w:rPr>
              <w:t>S (pmax)</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03FDC">
            <w:pPr>
              <w:spacing w:after="200" w:line="276" w:lineRule="auto"/>
            </w:pPr>
            <w:r>
              <w:rPr>
                <w:rFonts w:ascii="Calibri" w:hAnsi="Calibri" w:eastAsia="ＭＳ 明朝" w:cs="Calibri" w:eastAsiaTheme="minorEastAsia" w:csTheme="minorBidi"/>
                <w:b/>
                <w:bCs/>
                <w:sz w:val="19"/>
                <w:szCs w:val="22"/>
              </w:rPr>
              <w:t>E (pmax)</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19D1DF">
            <w:pPr>
              <w:spacing w:after="200" w:line="276" w:lineRule="auto"/>
            </w:pPr>
            <w:r>
              <w:rPr>
                <w:rFonts w:ascii="Calibri" w:hAnsi="Calibri" w:eastAsia="ＭＳ 明朝" w:cs="Calibri" w:eastAsiaTheme="minorEastAsia" w:csTheme="minorBidi"/>
                <w:b/>
                <w:bCs/>
                <w:sz w:val="19"/>
                <w:szCs w:val="22"/>
              </w:rPr>
              <w:t>p con F máxima</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7EB78C">
            <w:pPr>
              <w:spacing w:after="200" w:line="276" w:lineRule="auto"/>
            </w:pPr>
            <w:r>
              <w:rPr>
                <w:rFonts w:ascii="Calibri" w:hAnsi="Calibri" w:eastAsia="ＭＳ 明朝" w:cs="Calibri" w:eastAsiaTheme="minorEastAsia" w:csTheme="minorBidi"/>
                <w:sz w:val="19"/>
                <w:szCs w:val="22"/>
              </w:rPr>
              <w:t>1.00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2B5BC4">
            <w:pPr>
              <w:spacing w:after="200" w:line="276" w:lineRule="auto"/>
            </w:pPr>
            <w:r>
              <w:rPr>
                <w:rFonts w:ascii="Calibri" w:hAnsi="Calibri" w:eastAsia="ＭＳ 明朝" w:cs="Calibri" w:eastAsiaTheme="minorEastAsia" w:csTheme="minorBidi"/>
                <w:sz w:val="19"/>
                <w:szCs w:val="22"/>
              </w:rPr>
              <w:t>1.995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7D6C71">
            <w:pPr>
              <w:spacing w:after="200" w:line="276" w:lineRule="auto"/>
            </w:pPr>
            <w:r>
              <w:rPr>
                <w:rFonts w:ascii="Calibri" w:hAnsi="Calibri" w:eastAsia="ＭＳ 明朝" w:cs="Calibri" w:eastAsiaTheme="minorEastAsia" w:csTheme="minorBidi"/>
                <w:sz w:val="19"/>
                <w:szCs w:val="22"/>
              </w:rPr>
              <w:t>3.947</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D4639C">
            <w:pPr>
              <w:spacing w:after="200" w:line="276" w:lineRule="auto"/>
            </w:pPr>
            <w:r>
              <w:rPr>
                <w:rFonts w:ascii="Calibri" w:hAnsi="Calibri" w:eastAsia="ＭＳ 明朝" w:cs="Calibri" w:eastAsiaTheme="minorEastAsia" w:csTheme="minorBidi"/>
                <w:sz w:val="19"/>
                <w:szCs w:val="22"/>
              </w:rPr>
              <w:t>13.203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7D1055">
            <w:pPr>
              <w:spacing w:after="200" w:line="276" w:lineRule="auto"/>
            </w:pPr>
            <w:r>
              <w:rPr>
                <w:rFonts w:ascii="Calibri" w:hAnsi="Calibri" w:eastAsia="ＭＳ 明朝" w:cs="Calibri" w:eastAsiaTheme="minorEastAsia" w:csTheme="minorBidi"/>
                <w:sz w:val="19"/>
                <w:szCs w:val="22"/>
              </w:rPr>
              <w:t>0.825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1B72D1">
            <w:pPr>
              <w:spacing w:after="200" w:line="276" w:lineRule="auto"/>
            </w:pPr>
            <w:r>
              <w:rPr>
                <w:rFonts w:ascii="Calibri" w:hAnsi="Calibri" w:eastAsia="ＭＳ 明朝" w:cs="Calibri" w:eastAsiaTheme="minorEastAsia" w:csTheme="minorBidi"/>
                <w:sz w:val="19"/>
                <w:szCs w:val="22"/>
              </w:rPr>
              <w:t>15</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A33AF4">
            <w:pPr>
              <w:spacing w:after="200" w:line="276" w:lineRule="auto"/>
            </w:pPr>
            <w:r>
              <w:rPr>
                <w:rFonts w:ascii="Calibri" w:hAnsi="Calibri" w:eastAsia="ＭＳ 明朝" w:cs="Calibri" w:eastAsiaTheme="minorEastAsia" w:csTheme="minorBidi"/>
                <w:sz w:val="19"/>
                <w:szCs w:val="22"/>
              </w:rPr>
              <w:t>0.95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E392AA">
            <w:pPr>
              <w:spacing w:after="200" w:line="276" w:lineRule="auto"/>
            </w:pPr>
            <w:r>
              <w:rPr>
                <w:rFonts w:ascii="Calibri" w:hAnsi="Calibri" w:eastAsia="ＭＳ 明朝" w:cs="Calibri" w:eastAsiaTheme="minorEastAsia" w:csTheme="minorBidi"/>
                <w:sz w:val="19"/>
                <w:szCs w:val="22"/>
              </w:rPr>
              <w:t>1.916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C82C8C">
            <w:pPr>
              <w:spacing w:after="200" w:line="276" w:lineRule="auto"/>
            </w:pPr>
            <w:r>
              <w:rPr>
                <w:rFonts w:ascii="Calibri" w:hAnsi="Calibri" w:eastAsia="ＭＳ 明朝" w:cs="Calibri" w:eastAsiaTheme="minorEastAsia" w:csTheme="minorBidi"/>
                <w:sz w:val="19"/>
                <w:szCs w:val="22"/>
              </w:rPr>
              <w:t>3.562</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61AFBD">
            <w:pPr>
              <w:spacing w:after="200" w:line="276" w:lineRule="auto"/>
            </w:pPr>
            <w:r>
              <w:rPr>
                <w:rFonts w:ascii="Calibri" w:hAnsi="Calibri" w:eastAsia="ＭＳ 明朝" w:cs="Calibri" w:eastAsiaTheme="minorEastAsia" w:csTheme="minorBidi"/>
                <w:sz w:val="19"/>
                <w:szCs w:val="22"/>
              </w:rPr>
              <w:t>8.600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12BF56">
            <w:pPr>
              <w:spacing w:after="200" w:line="276" w:lineRule="auto"/>
            </w:pPr>
            <w:r>
              <w:rPr>
                <w:rFonts w:ascii="Calibri" w:hAnsi="Calibri" w:eastAsia="ＭＳ 明朝" w:cs="Calibri" w:eastAsiaTheme="minorEastAsia" w:csTheme="minorBidi"/>
                <w:sz w:val="19"/>
                <w:szCs w:val="22"/>
              </w:rPr>
              <w:t>0.537</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366EA6">
            <w:pPr>
              <w:spacing w:after="200" w:line="276" w:lineRule="auto"/>
            </w:pPr>
            <w:r>
              <w:rPr>
                <w:rFonts w:ascii="Calibri" w:hAnsi="Calibri" w:eastAsia="ＭＳ 明朝" w:cs="Calibri" w:eastAsiaTheme="minorEastAsia" w:csTheme="minorBidi"/>
                <w:sz w:val="19"/>
                <w:szCs w:val="22"/>
              </w:rPr>
              <w:t>13</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B5968E">
            <w:pPr>
              <w:spacing w:after="200" w:line="276" w:lineRule="auto"/>
            </w:pPr>
            <w:r>
              <w:rPr>
                <w:rFonts w:ascii="Calibri" w:hAnsi="Calibri" w:eastAsia="ＭＳ 明朝" w:cs="Calibri" w:eastAsiaTheme="minorEastAsia" w:csTheme="minorBidi"/>
                <w:sz w:val="19"/>
                <w:szCs w:val="22"/>
              </w:rPr>
              <w:t>0.90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B99478">
            <w:pPr>
              <w:spacing w:after="200" w:line="276" w:lineRule="auto"/>
            </w:pPr>
            <w:r>
              <w:rPr>
                <w:rFonts w:ascii="Calibri" w:hAnsi="Calibri" w:eastAsia="ＭＳ 明朝" w:cs="Calibri" w:eastAsiaTheme="minorEastAsia" w:csTheme="minorBidi"/>
                <w:sz w:val="19"/>
                <w:szCs w:val="22"/>
              </w:rPr>
              <w:t>1.800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75593D">
            <w:pPr>
              <w:spacing w:after="200" w:line="276" w:lineRule="auto"/>
            </w:pPr>
            <w:r>
              <w:rPr>
                <w:rFonts w:ascii="Calibri" w:hAnsi="Calibri" w:eastAsia="ＭＳ 明朝" w:cs="Calibri" w:eastAsiaTheme="minorEastAsia" w:csTheme="minorBidi"/>
                <w:sz w:val="19"/>
                <w:szCs w:val="22"/>
              </w:rPr>
              <w:t>3.015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FBBD60">
            <w:pPr>
              <w:spacing w:after="200" w:line="276" w:lineRule="auto"/>
            </w:pPr>
            <w:r>
              <w:rPr>
                <w:rFonts w:ascii="Calibri" w:hAnsi="Calibri" w:eastAsia="ＭＳ 明朝" w:cs="Calibri" w:eastAsiaTheme="minorEastAsia" w:csTheme="minorBidi"/>
                <w:sz w:val="19"/>
                <w:szCs w:val="22"/>
              </w:rPr>
              <w:t>5.621</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48FCB4">
            <w:pPr>
              <w:spacing w:after="200" w:line="276" w:lineRule="auto"/>
            </w:pPr>
            <w:r>
              <w:rPr>
                <w:rFonts w:ascii="Calibri" w:hAnsi="Calibri" w:eastAsia="ＭＳ 明朝" w:cs="Calibri" w:eastAsiaTheme="minorEastAsia" w:csTheme="minorBidi"/>
                <w:sz w:val="19"/>
                <w:szCs w:val="22"/>
              </w:rPr>
              <w:t>0.351</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700AC8">
            <w:pPr>
              <w:spacing w:after="200" w:line="276" w:lineRule="auto"/>
            </w:pPr>
            <w:r>
              <w:rPr>
                <w:rFonts w:ascii="Calibri" w:hAnsi="Calibri" w:eastAsia="ＭＳ 明朝" w:cs="Calibri" w:eastAsiaTheme="minorEastAsia" w:csTheme="minorBidi"/>
                <w:sz w:val="19"/>
                <w:szCs w:val="22"/>
              </w:rPr>
              <w:t>9</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BFBEFC">
            <w:pPr>
              <w:spacing w:after="200" w:line="276" w:lineRule="auto"/>
            </w:pPr>
            <w:r>
              <w:rPr>
                <w:rFonts w:ascii="Calibri" w:hAnsi="Calibri" w:eastAsia="ＭＳ 明朝" w:cs="Calibri" w:eastAsiaTheme="minorEastAsia" w:csTheme="minorBidi"/>
                <w:sz w:val="19"/>
                <w:szCs w:val="22"/>
              </w:rPr>
              <w:t>0.75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E73A8E">
            <w:pPr>
              <w:spacing w:after="200" w:line="276" w:lineRule="auto"/>
            </w:pPr>
            <w:r>
              <w:rPr>
                <w:rFonts w:ascii="Calibri" w:hAnsi="Calibri" w:eastAsia="ＭＳ 明朝" w:cs="Calibri" w:eastAsiaTheme="minorEastAsia" w:csTheme="minorBidi"/>
                <w:sz w:val="19"/>
                <w:szCs w:val="22"/>
              </w:rPr>
              <w:t>1.577</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43F77">
            <w:pPr>
              <w:spacing w:after="200" w:line="276" w:lineRule="auto"/>
            </w:pPr>
            <w:r>
              <w:rPr>
                <w:rFonts w:ascii="Calibri" w:hAnsi="Calibri" w:eastAsia="ＭＳ 明朝" w:cs="Calibri" w:eastAsiaTheme="minorEastAsia" w:csTheme="minorBidi"/>
                <w:sz w:val="19"/>
                <w:szCs w:val="22"/>
              </w:rPr>
              <w:t>2.236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F53B6F">
            <w:pPr>
              <w:spacing w:after="200" w:line="276" w:lineRule="auto"/>
            </w:pPr>
            <w:r>
              <w:rPr>
                <w:rFonts w:ascii="Calibri" w:hAnsi="Calibri" w:eastAsia="ＭＳ 明朝" w:cs="Calibri" w:eastAsiaTheme="minorEastAsia" w:csTheme="minorBidi"/>
                <w:sz w:val="19"/>
                <w:szCs w:val="22"/>
              </w:rPr>
              <w:t>3.000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EF489">
            <w:pPr>
              <w:spacing w:after="200" w:line="276" w:lineRule="auto"/>
            </w:pPr>
            <w:r>
              <w:rPr>
                <w:rFonts w:ascii="Calibri" w:hAnsi="Calibri" w:eastAsia="ＭＳ 明朝" w:cs="Calibri" w:eastAsiaTheme="minorEastAsia" w:csTheme="minorBidi"/>
                <w:sz w:val="19"/>
                <w:szCs w:val="22"/>
              </w:rPr>
              <w:t>0.187</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C600AB">
            <w:pPr>
              <w:spacing w:after="200" w:line="276" w:lineRule="auto"/>
            </w:pPr>
            <w:r>
              <w:rPr>
                <w:rFonts w:ascii="Calibri" w:hAnsi="Calibri" w:eastAsia="ＭＳ 明朝" w:cs="Calibri" w:eastAsiaTheme="minorEastAsia" w:csTheme="minorBidi"/>
                <w:sz w:val="19"/>
                <w:szCs w:val="22"/>
              </w:rPr>
              <w:t>3</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AFAE59">
            <w:pPr>
              <w:spacing w:after="200" w:line="276" w:lineRule="auto"/>
            </w:pPr>
            <w:r>
              <w:rPr>
                <w:rFonts w:ascii="Calibri" w:hAnsi="Calibri" w:eastAsia="ＭＳ 明朝" w:cs="Calibri" w:eastAsiaTheme="minorEastAsia" w:csTheme="minorBidi"/>
                <w:sz w:val="19"/>
                <w:szCs w:val="22"/>
              </w:rPr>
              <w:t>0.50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FC45DE">
            <w:pPr>
              <w:spacing w:after="200" w:line="276" w:lineRule="auto"/>
            </w:pPr>
            <w:r>
              <w:rPr>
                <w:rFonts w:ascii="Calibri" w:hAnsi="Calibri" w:eastAsia="ＭＳ 明朝" w:cs="Calibri" w:eastAsiaTheme="minorEastAsia" w:csTheme="minorBidi"/>
                <w:sz w:val="19"/>
                <w:szCs w:val="22"/>
              </w:rPr>
              <w:t>1.300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C63DE">
            <w:pPr>
              <w:spacing w:after="200" w:line="276" w:lineRule="auto"/>
            </w:pPr>
            <w:r>
              <w:rPr>
                <w:rFonts w:ascii="Calibri" w:hAnsi="Calibri" w:eastAsia="ＭＳ 明朝" w:cs="Calibri" w:eastAsiaTheme="minorEastAsia" w:csTheme="minorBidi"/>
                <w:sz w:val="19"/>
                <w:szCs w:val="22"/>
              </w:rPr>
              <w:t>1.585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854D80">
            <w:pPr>
              <w:spacing w:after="200" w:line="276" w:lineRule="auto"/>
            </w:pPr>
            <w:r>
              <w:rPr>
                <w:rFonts w:ascii="Calibri" w:hAnsi="Calibri" w:eastAsia="ＭＳ 明朝" w:cs="Calibri" w:eastAsiaTheme="minorEastAsia" w:csTheme="minorBidi"/>
                <w:sz w:val="19"/>
                <w:szCs w:val="22"/>
              </w:rPr>
              <w:t>1.813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10EE99">
            <w:pPr>
              <w:spacing w:after="200" w:line="276" w:lineRule="auto"/>
            </w:pPr>
            <w:r>
              <w:rPr>
                <w:rFonts w:ascii="Calibri" w:hAnsi="Calibri" w:eastAsia="ＭＳ 明朝" w:cs="Calibri" w:eastAsiaTheme="minorEastAsia" w:csTheme="minorBidi"/>
                <w:sz w:val="19"/>
                <w:szCs w:val="22"/>
              </w:rPr>
              <w:t>0.113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569920">
            <w:pPr>
              <w:spacing w:after="200" w:line="276" w:lineRule="auto"/>
            </w:pPr>
            <w:r>
              <w:rPr>
                <w:rFonts w:ascii="Calibri" w:hAnsi="Calibri" w:eastAsia="ＭＳ 明朝" w:cs="Calibri" w:eastAsiaTheme="minorEastAsia" w:csTheme="minorBidi"/>
                <w:sz w:val="19"/>
                <w:szCs w:val="22"/>
              </w:rPr>
              <w:t>1</w:t>
            </w:r>
          </w:p>
        </w:tc>
      </w:tr>
    </w:tbl>
    <w:p w14:paraId="6B491454">
      <w:pPr>
        <w:spacing w:after="200" w:line="276" w:lineRule="auto"/>
      </w:pPr>
    </w:p>
    <w:p w14:paraId="2395B9FA">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Cálculo a mano de dos filas (fp = 0.90)</w:t>
      </w:r>
    </w:p>
    <w:p w14:paraId="4331EF55">
      <w:pPr>
        <w:spacing w:after="200" w:line="276" w:lineRule="auto"/>
      </w:pPr>
      <w:r>
        <w:rPr>
          <w:rFonts w:ascii="Consolas" w:hAnsi="Consolas" w:eastAsia="ＭＳ 明朝" w:cs="Consolas" w:eastAsiaTheme="minorEastAsia" w:csTheme="minorBidi"/>
          <w:sz w:val="19"/>
          <w:szCs w:val="22"/>
        </w:rPr>
        <w:t xml:space="preserve">Fila 1: p = 2     t_seq = 0.497038 s   t_par = 0.276077 s</w:t>
      </w:r>
      <w:r>
        <w:br w:type="textWrapping"/>
      </w:r>
      <w:r>
        <w:rPr>
          <w:rFonts w:ascii="Consolas" w:hAnsi="Consolas" w:eastAsia="ＭＳ 明朝" w:cs="Consolas" w:eastAsiaTheme="minorEastAsia" w:csTheme="minorBidi"/>
          <w:sz w:val="19"/>
          <w:szCs w:val="22"/>
        </w:rPr>
        <w:t xml:space="preserve">  S = Ts/Tp = 0.497038 / 0.276077 = 1.800</w:t>
      </w:r>
      <w:r>
        <w:br w:type="textWrapping"/>
      </w:r>
      <w:r>
        <w:rPr>
          <w:rFonts w:ascii="Consolas" w:hAnsi="Consolas" w:eastAsia="ＭＳ 明朝" w:cs="Consolas" w:eastAsiaTheme="minorEastAsia" w:csTheme="minorBidi"/>
          <w:sz w:val="19"/>
          <w:szCs w:val="22"/>
        </w:rPr>
        <w:t xml:space="preserve">  E = S/p   = 1.800 / 2 = 0.900</w:t>
      </w:r>
      <w:r>
        <w:br w:type="textWrapping"/>
      </w:r>
      <w:r>
        <w:rPr>
          <w:rFonts w:ascii="Consolas" w:hAnsi="Consolas" w:eastAsia="ＭＳ 明朝" w:cs="Consolas" w:eastAsiaTheme="minorEastAsia" w:csTheme="minorBidi"/>
          <w:sz w:val="19"/>
          <w:szCs w:val="22"/>
        </w:rPr>
        <w:t xml:space="preserve">  C = p·Tp  = 2 · 0.276077 = 0.552154 hilo-s</w:t>
      </w:r>
      <w:r>
        <w:br w:type="textWrapping"/>
      </w:r>
      <w:r>
        <w:rPr>
          <w:rFonts w:ascii="Consolas" w:hAnsi="Consolas" w:eastAsia="ＭＳ 明朝" w:cs="Consolas" w:eastAsiaTheme="minorEastAsia" w:csTheme="minorBidi"/>
          <w:sz w:val="19"/>
          <w:szCs w:val="22"/>
        </w:rPr>
        <w:t xml:space="preserve">  F = S/C   = 1.800 / 0.552154 = 3.261</w:t>
      </w:r>
      <w:r>
        <w:br w:type="textWrapping"/>
      </w:r>
      <w:r>
        <w:br w:type="textWrapping"/>
      </w:r>
      <w:r>
        <w:rPr>
          <w:rFonts w:ascii="Consolas" w:hAnsi="Consolas" w:eastAsia="ＭＳ 明朝" w:cs="Consolas" w:eastAsiaTheme="minorEastAsia" w:csTheme="minorBidi"/>
          <w:sz w:val="19"/>
          <w:szCs w:val="22"/>
        </w:rPr>
        <w:t xml:space="preserve">Fila 2: p = 16    t_seq = 0.497038 s   t_par = 0.088429 s</w:t>
      </w:r>
      <w:r>
        <w:br w:type="textWrapping"/>
      </w:r>
      <w:r>
        <w:rPr>
          <w:rFonts w:ascii="Consolas" w:hAnsi="Consolas" w:eastAsia="ＭＳ 明朝" w:cs="Consolas" w:eastAsiaTheme="minorEastAsia" w:csTheme="minorBidi"/>
          <w:sz w:val="19"/>
          <w:szCs w:val="22"/>
        </w:rPr>
        <w:t xml:space="preserve">  S = Ts/Tp = 0.497038 / 0.088429 = 5.621</w:t>
      </w:r>
      <w:r>
        <w:br w:type="textWrapping"/>
      </w:r>
      <w:r>
        <w:rPr>
          <w:rFonts w:ascii="Consolas" w:hAnsi="Consolas" w:eastAsia="ＭＳ 明朝" w:cs="Consolas" w:eastAsiaTheme="minorEastAsia" w:csTheme="minorBidi"/>
          <w:sz w:val="19"/>
          <w:szCs w:val="22"/>
        </w:rPr>
        <w:t xml:space="preserve">  E = S/p   = 5.621 / 16 = 0.351</w:t>
      </w:r>
      <w:r>
        <w:br w:type="textWrapping"/>
      </w:r>
      <w:r>
        <w:rPr>
          <w:rFonts w:ascii="Consolas" w:hAnsi="Consolas" w:eastAsia="ＭＳ 明朝" w:cs="Consolas" w:eastAsiaTheme="minorEastAsia" w:csTheme="minorBidi"/>
          <w:sz w:val="19"/>
          <w:szCs w:val="22"/>
        </w:rPr>
        <w:t xml:space="preserve">  C = p·Tp  = 16 · 0.088429 = 1.414864 hilo-s</w:t>
      </w:r>
      <w:r>
        <w:br w:type="textWrapping"/>
      </w:r>
      <w:r>
        <w:rPr>
          <w:rFonts w:ascii="Consolas" w:hAnsi="Consolas" w:eastAsia="ＭＳ 明朝" w:cs="Consolas" w:eastAsiaTheme="minorEastAsia" w:csTheme="minorBidi"/>
          <w:sz w:val="19"/>
          <w:szCs w:val="22"/>
        </w:rPr>
        <w:t xml:space="preserve">  F = S/C   = 5.621 / 1.414864 = 3.973</w:t>
      </w:r>
    </w:p>
    <w:p w14:paraId="1D27696B">
      <w:pPr>
        <w:spacing w:after="200" w:line="276" w:lineRule="auto"/>
      </w:pPr>
      <w:r>
        <w:rPr>
          <w:rFonts w:ascii="Calibri" w:hAnsi="Calibri" w:eastAsia="ＭＳ 明朝" w:cs="Calibri" w:eastAsiaTheme="minorEastAsia" w:csTheme="minorBidi"/>
          <w:sz w:val="21"/>
          <w:szCs w:val="22"/>
        </w:rPr>
        <w:t>Los mismos valores aparecen en amdahl_con_S_E.csv generado por graficar.py.</w:t>
      </w:r>
    </w:p>
    <w:p w14:paraId="30BC5882">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Preguntas</w:t>
      </w:r>
    </w:p>
    <w:p w14:paraId="3D9DB33A">
      <w:pPr>
        <w:spacing w:after="200" w:line="276" w:lineRule="auto"/>
      </w:pPr>
      <w:r>
        <w:rPr>
          <w:rFonts w:ascii="Calibri" w:hAnsi="Calibri" w:eastAsia="ＭＳ 明朝" w:cs="Calibri" w:eastAsiaTheme="minorEastAsia" w:csTheme="minorBidi"/>
          <w:b/>
          <w:bCs/>
          <w:sz w:val="21"/>
          <w:szCs w:val="22"/>
        </w:rPr>
        <w:t xml:space="preserve">P1.1. </w:t>
      </w:r>
      <w:r>
        <w:rPr>
          <w:rFonts w:ascii="Calibri" w:hAnsi="Calibri" w:eastAsia="ＭＳ 明朝" w:cs="Calibri" w:eastAsiaTheme="minorEastAsia" w:csTheme="minorBidi"/>
          <w:sz w:val="21"/>
          <w:szCs w:val="22"/>
        </w:rPr>
        <w:t>No llegamos a S = p: con fp = 1.00, S(16) = 13.203 y E(16) = 0.825. Hasta p = 8 (un hilo por núcleo físico) la eficiencia se mantuvo entre 0.96 y 1.00 (S(8) = 7.705). Causas que proponemos:</w:t>
      </w:r>
    </w:p>
    <w:p w14:paraId="505E537B">
      <w:pPr>
        <w:pStyle w:val="ListBullet"/>
        <w:ind w:left="360" w:hanging="360"/>
      </w:pPr>
      <w:r>
        <w:rPr>
          <w:rFonts w:ascii="Calibri" w:hAnsi="Calibri" w:eastAsia="ＭＳ 明朝" w:cs="Calibri" w:eastAsiaTheme="minorEastAsia" w:csTheme="minorBidi"/>
          <w:sz w:val="21"/>
          <w:szCs w:val="22"/>
        </w:rPr>
        <w:t>Hyper-Threading (SMT): solo hay 8 núcleos físicos. De p = 8 a p = 15 los 7 hilos extra compartieron núcleo y sumaron 14.004 − 7.705 = 6.30 de speedup, unos 0.9 por hilo: SMT ayudó mucho porque la cadena dependiente deja unidades libres, pero no rinde como un núcleo completo. No encaja en las cuatro fugas.</w:t>
      </w:r>
    </w:p>
    <w:p w14:paraId="35108862">
      <w:pPr>
        <w:pStyle w:val="ListBullet"/>
        <w:ind w:left="360" w:hanging="360"/>
      </w:pPr>
      <w:r>
        <w:rPr>
          <w:rFonts w:ascii="Calibri" w:hAnsi="Calibri" w:eastAsia="ＭＳ 明朝" w:cs="Calibri" w:eastAsiaTheme="minorEastAsia" w:csTheme="minorBidi"/>
          <w:sz w:val="21"/>
          <w:szCs w:val="22"/>
        </w:rPr>
        <w:t>Ningún CPU libre con p = 16: con 16 hilos ocupamos todos los CPU lógicos y Windows, WSL2 y VS Code siguen necesitando tiempo de CPU. Si el sistema interrumpe un hilo, los demás lo esperan en la barrera final: S cayó de 14.004 (p = 15) a 13.203 (p = 16). Se ve como desbalance (η_b), pero su origen está fuera del programa. Es una hipótesis que no medimos directamente; el mismo salto aparece en Gustafson (Parte 4).</w:t>
      </w:r>
    </w:p>
    <w:p w14:paraId="1EC28305">
      <w:pPr>
        <w:pStyle w:val="ListBullet"/>
        <w:ind w:left="360" w:hanging="360"/>
      </w:pPr>
      <w:r>
        <w:rPr>
          <w:rFonts w:ascii="Calibri" w:hAnsi="Calibri" w:eastAsia="ＭＳ 明朝" w:cs="Calibri" w:eastAsiaTheme="minorEastAsia" w:csTheme="minorBidi"/>
          <w:sz w:val="21"/>
          <w:szCs w:val="22"/>
        </w:rPr>
        <w:t>Costo de crear y sincronizar hilos (η_c): existe, pero cada región paralela dura ~0.5 s, así que pesa poco (E(2) = 0.997).</w:t>
      </w:r>
    </w:p>
    <w:p w14:paraId="7C3BFC84">
      <w:pPr>
        <w:pStyle w:val="ListBullet"/>
        <w:ind w:left="360" w:hanging="360"/>
      </w:pPr>
      <w:r>
        <w:rPr>
          <w:rFonts w:ascii="Calibri" w:hAnsi="Calibri" w:eastAsia="ＭＳ 明朝" w:cs="Calibri" w:eastAsiaTheme="minorEastAsia" w:csTheme="minorBidi"/>
          <w:sz w:val="21"/>
          <w:szCs w:val="22"/>
        </w:rPr>
        <w:t>Turbo boost: con más núcleos activos la frecuencia por núcleo puede bajar. No la medimos; como E(2) = 0.997, el efecto con pocos hilos es pequeño. No encaja en las cuatro fugas.</w:t>
      </w:r>
    </w:p>
    <w:p w14:paraId="62A6FC11">
      <w:pPr>
        <w:spacing w:after="200" w:line="276" w:lineRule="auto"/>
      </w:pPr>
      <w:r>
        <w:rPr>
          <w:rFonts w:ascii="Calibri" w:hAnsi="Calibri" w:eastAsia="ＭＳ 明朝" w:cs="Calibri" w:eastAsiaTheme="minorEastAsia" w:csTheme="minorBidi"/>
          <w:b/>
          <w:bCs/>
          <w:sz w:val="21"/>
          <w:szCs w:val="22"/>
        </w:rPr>
        <w:t xml:space="preserve">P1.2. </w:t>
      </w:r>
      <w:r>
        <w:rPr>
          <w:rFonts w:ascii="Calibri" w:hAnsi="Calibri" w:eastAsia="ＭＳ 明朝" w:cs="Calibri" w:eastAsiaTheme="minorEastAsia" w:csTheme="minorBidi"/>
          <w:sz w:val="21"/>
          <w:szCs w:val="22"/>
        </w:rPr>
        <w:t>Con fp = 0.75 la curva es cóncava y se aplana hacia el límite 1/(1 − 0.75) = 4: S(2) = 1.577, S(4) = 2.236, S(8) = 2.810, S(15) = 3.235 (el modelo da 1.600, 2.286, 2.909 y 3.333). El hilo 2 aporta ΔS = +0.582 y el hilo 8 solo ΔS = +0.117, unas 5 veces menos. Cada hilo nuevo solo acelera la parte paralela, que ya es una fracción cada vez más pequeña del tiempo total; el 25 % secuencial no se mueve.</w:t>
      </w:r>
    </w:p>
    <w:p w14:paraId="20EE44BC">
      <w:pPr>
        <w:spacing w:after="200" w:line="276" w:lineRule="auto"/>
      </w:pPr>
      <w:r>
        <w:rPr>
          <w:rFonts w:ascii="Calibri" w:hAnsi="Calibri" w:eastAsia="ＭＳ 明朝" w:cs="Calibri" w:eastAsiaTheme="minorEastAsia" w:csTheme="minorBidi"/>
          <w:b/>
          <w:bCs/>
          <w:sz w:val="21"/>
          <w:szCs w:val="22"/>
        </w:rPr>
        <w:t xml:space="preserve">P1.3. </w:t>
      </w:r>
      <w:r>
        <w:rPr>
          <w:rFonts w:ascii="Calibri" w:hAnsi="Calibri" w:eastAsia="ＭＳ 明朝" w:cs="Calibri" w:eastAsiaTheme="minorEastAsia" w:csTheme="minorBidi"/>
          <w:sz w:val="21"/>
          <w:szCs w:val="22"/>
        </w:rPr>
        <w:t>Modelo. La fracción fp de T1 se reparte entre p hilos y el resto no:</w:t>
      </w:r>
    </w:p>
    <w:p w14:paraId="352F7C76">
      <w:pPr>
        <w:spacing w:after="200" w:line="276" w:lineRule="auto"/>
      </w:pPr>
      <w:r>
        <w:rPr>
          <w:rFonts w:ascii="Consolas" w:hAnsi="Consolas" w:eastAsia="ＭＳ 明朝" w:cs="Consolas" w:eastAsiaTheme="minorEastAsia" w:csTheme="minorBidi"/>
          <w:sz w:val="19"/>
          <w:szCs w:val="22"/>
        </w:rPr>
        <w:t>Tp = T1·(1 − fp) + T1·fp/p</w:t>
      </w:r>
      <w:r>
        <w:br w:type="textWrapping"/>
      </w:r>
      <w:r>
        <w:rPr>
          <w:rFonts w:ascii="Consolas" w:hAnsi="Consolas" w:eastAsia="ＭＳ 明朝" w:cs="Consolas" w:eastAsiaTheme="minorEastAsia" w:csTheme="minorBidi"/>
          <w:sz w:val="19"/>
          <w:szCs w:val="22"/>
        </w:rPr>
        <w:t>S(p) = T1/Tp = T1 / [T1·((1 − fp) + fp/p)] = 1 / ((1 − fp) + fp/p)</w:t>
      </w:r>
    </w:p>
    <w:p w14:paraId="3BC0FD14">
      <w:pPr>
        <w:spacing w:after="200" w:line="276" w:lineRule="auto"/>
      </w:pPr>
      <w:r>
        <w:rPr>
          <w:rFonts w:ascii="Calibri" w:hAnsi="Calibri" w:eastAsia="ＭＳ 明朝" w:cs="Calibri" w:eastAsiaTheme="minorEastAsia" w:csTheme="minorBidi"/>
          <w:sz w:val="21"/>
          <w:szCs w:val="22"/>
        </w:rPr>
        <w:t>T1 se cancela: el speedup solo depende de fp y de p.</w:t>
      </w:r>
    </w:p>
    <w:p w14:paraId="3BC942E0">
      <w:pPr>
        <w:spacing w:after="200" w:line="276" w:lineRule="auto"/>
      </w:pPr>
      <w:r>
        <w:rPr>
          <w:rFonts w:ascii="Calibri" w:hAnsi="Calibri" w:eastAsia="ＭＳ 明朝" w:cs="Calibri" w:eastAsiaTheme="minorEastAsia" w:csTheme="minorBidi"/>
          <w:b/>
          <w:bCs/>
          <w:sz w:val="21"/>
          <w:szCs w:val="22"/>
        </w:rPr>
        <w:t xml:space="preserve">P1.4. </w:t>
      </w:r>
      <w:r>
        <w:rPr>
          <w:rFonts w:ascii="Calibri" w:hAnsi="Calibri" w:eastAsia="ＭＳ 明朝" w:cs="Calibri" w:eastAsiaTheme="minorEastAsia" w:csTheme="minorBidi"/>
          <w:sz w:val="21"/>
          <w:szCs w:val="22"/>
        </w:rPr>
        <w:t>Con fp = 0.90 y p = 16: S = 1/(0.10 + 0.90/16) = 1/0.15625 = 6.400. Medido: 5.621, error relativo (5.621 − 6.400)/6.400 = −12.2 %. Parte de esa distancia es la caída de p = 16: con p = 15 el modelo da 6.250 y medimos 5.864 (−6.2 %). El modelo no incluye overhead de OpenMP, SMT ni la interferencia del sistema.</w:t>
      </w:r>
    </w:p>
    <w:p w14:paraId="65B573D7">
      <w:pPr>
        <w:spacing w:after="200" w:line="276" w:lineRule="auto"/>
      </w:pPr>
      <w:r>
        <w:rPr>
          <w:rFonts w:ascii="Calibri" w:hAnsi="Calibri" w:eastAsia="ＭＳ 明朝" w:cs="Calibri" w:eastAsiaTheme="minorEastAsia" w:csTheme="minorBidi"/>
          <w:b/>
          <w:bCs/>
          <w:sz w:val="21"/>
          <w:szCs w:val="22"/>
        </w:rPr>
        <w:t xml:space="preserve">P1.5. </w:t>
      </w:r>
      <w:r>
        <w:rPr>
          <w:rFonts w:ascii="Calibri" w:hAnsi="Calibri" w:eastAsia="ＭＳ 明朝" w:cs="Calibri" w:eastAsiaTheme="minorEastAsia" w:csTheme="minorBidi"/>
          <w:sz w:val="21"/>
          <w:szCs w:val="22"/>
        </w:rPr>
        <w:t>Cuando p → ∞, fp/p → 0 y S → 1/(1 − fp). Con fp = 0.90 el máximo es 10, aunque tuviéramos 1000 núcleos: S(1000) = 1/(0.10 + 0.0009) = 9.911.</w:t>
      </w:r>
    </w:p>
    <w:p w14:paraId="1A53A924">
      <w:pPr>
        <w:spacing w:after="200" w:line="276" w:lineRule="auto"/>
      </w:pPr>
      <w:r>
        <w:rPr>
          <w:rFonts w:ascii="Calibri" w:hAnsi="Calibri" w:eastAsia="ＭＳ 明朝" w:cs="Calibri" w:eastAsiaTheme="minorEastAsia" w:csTheme="minorBidi"/>
          <w:b/>
          <w:bCs/>
          <w:sz w:val="21"/>
          <w:szCs w:val="22"/>
        </w:rPr>
        <w:t xml:space="preserve">P1.6. </w:t>
      </w:r>
      <w:r>
        <w:rPr>
          <w:rFonts w:ascii="Calibri" w:hAnsi="Calibri" w:eastAsia="ＭＳ 明朝" w:cs="Calibri" w:eastAsiaTheme="minorEastAsia" w:csTheme="minorBidi"/>
          <w:sz w:val="21"/>
          <w:szCs w:val="22"/>
        </w:rPr>
        <w:t>De 1/S = 1 − fp·(1 − 1/p) se despeja fp = (p/(p − 1))·(1 − 1/S). Con S(16) = 5.621: fp = (16/15)·(1 − 1/5.621) = 0.8769, menor que 0.90 (con p = 15: 0.8888). La diferencia es tiempo que el modelo cuenta como secuencial pero que en realidad es overhead de crear, sincronizar y combinar el reduction: la fuga η_c. En p = 16 también entra la interferencia del sistema descrita en P1.1.</w:t>
      </w:r>
    </w:p>
    <w:p w14:paraId="10B1D2D8">
      <w:pPr>
        <w:spacing w:after="200" w:line="276" w:lineRule="auto"/>
      </w:pPr>
      <w:r>
        <w:rPr>
          <w:rFonts w:ascii="Calibri" w:hAnsi="Calibri" w:eastAsia="ＭＳ 明朝" w:cs="Calibri" w:eastAsiaTheme="minorEastAsia" w:csTheme="minorBidi"/>
          <w:b/>
          <w:bCs/>
          <w:sz w:val="21"/>
          <w:szCs w:val="22"/>
        </w:rPr>
        <w:t xml:space="preserve">P1.7. </w:t>
      </w:r>
      <w:r>
        <w:rPr>
          <w:rFonts w:ascii="Calibri" w:hAnsi="Calibri" w:eastAsia="ＭＳ 明朝" w:cs="Calibri" w:eastAsiaTheme="minorEastAsia" w:csTheme="minorBidi"/>
          <w:sz w:val="21"/>
          <w:szCs w:val="22"/>
        </w:rPr>
        <w:t>Con F = S/C = Ts/(p·Tp²) y el modelo, minimizar p·Tp² da p* = fp/(1 − fp). Para fp = 0.90, p* = 9, y medimos F máxima justo en p = 9 (F = 5.222). El menor tiempo no está en el mismo p: está en p = 15 (Tp = 0.084759 s). De 9 a 15 hilos el tiempo sigue bajando, pero cada hilo extra rinde menos y F cae. En el caso de 16 números de clase el óptimo fue p = 4 porque la fase de combinación crece con log₂ p y el trabajo era mínimo; aquí la parte secuencial es el 10 % y no hay una fase que crezca con p, por eso el óptimo es mayor.</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CFB8DA">
            <w:pPr>
              <w:spacing w:after="200" w:line="276" w:lineRule="auto"/>
            </w:pPr>
            <w:r>
              <w:rPr>
                <w:rFonts w:ascii="Calibri" w:hAnsi="Calibri" w:eastAsia="ＭＳ 明朝" w:cs="Calibri" w:eastAsiaTheme="minorEastAsia" w:csTheme="minorBidi"/>
                <w:b/>
                <w:bCs/>
                <w:sz w:val="19"/>
                <w:szCs w:val="22"/>
              </w:rPr>
              <w:t>fp</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C45F3C">
            <w:pPr>
              <w:spacing w:after="200" w:line="276" w:lineRule="auto"/>
            </w:pPr>
            <w:r>
              <w:rPr>
                <w:rFonts w:ascii="Calibri" w:hAnsi="Calibri" w:eastAsia="ＭＳ 明朝" w:cs="Calibri" w:eastAsiaTheme="minorEastAsia" w:csTheme="minorBidi"/>
                <w:b/>
                <w:bCs/>
                <w:sz w:val="19"/>
                <w:szCs w:val="22"/>
              </w:rPr>
              <w:t>p* teórico = fp/(1−fp)</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AFB183">
            <w:pPr>
              <w:spacing w:after="200" w:line="276" w:lineRule="auto"/>
            </w:pPr>
            <w:r>
              <w:rPr>
                <w:rFonts w:ascii="Calibri" w:hAnsi="Calibri" w:eastAsia="ＭＳ 明朝" w:cs="Calibri" w:eastAsiaTheme="minorEastAsia" w:csTheme="minorBidi"/>
                <w:b/>
                <w:bCs/>
                <w:sz w:val="19"/>
                <w:szCs w:val="22"/>
              </w:rPr>
              <w:t>p con F máxima medido</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8E427">
            <w:pPr>
              <w:spacing w:after="200" w:line="276" w:lineRule="auto"/>
            </w:pPr>
            <w:r>
              <w:rPr>
                <w:rFonts w:ascii="Calibri" w:hAnsi="Calibri" w:eastAsia="ＭＳ 明朝" w:cs="Calibri" w:eastAsiaTheme="minorEastAsia" w:csTheme="minorBidi"/>
                <w:sz w:val="19"/>
                <w:szCs w:val="22"/>
              </w:rPr>
              <w:t>0.50</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C222DB">
            <w:pPr>
              <w:spacing w:after="200" w:line="276" w:lineRule="auto"/>
            </w:pPr>
            <w:r>
              <w:rPr>
                <w:rFonts w:ascii="Calibri" w:hAnsi="Calibri" w:eastAsia="ＭＳ 明朝" w:cs="Calibri" w:eastAsiaTheme="minorEastAsia" w:csTheme="minorBidi"/>
                <w:sz w:val="19"/>
                <w:szCs w:val="22"/>
              </w:rPr>
              <w:t>1</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B318CC">
            <w:pPr>
              <w:spacing w:after="200" w:line="276" w:lineRule="auto"/>
            </w:pPr>
            <w:r>
              <w:rPr>
                <w:rFonts w:ascii="Calibri" w:hAnsi="Calibri" w:eastAsia="ＭＳ 明朝" w:cs="Calibri" w:eastAsiaTheme="minorEastAsia" w:csTheme="minorBidi"/>
                <w:sz w:val="19"/>
                <w:szCs w:val="22"/>
              </w:rPr>
              <w:t>1</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3373AF">
            <w:pPr>
              <w:spacing w:after="200" w:line="276" w:lineRule="auto"/>
            </w:pPr>
            <w:r>
              <w:rPr>
                <w:rFonts w:ascii="Calibri" w:hAnsi="Calibri" w:eastAsia="ＭＳ 明朝" w:cs="Calibri" w:eastAsiaTheme="minorEastAsia" w:csTheme="minorBidi"/>
                <w:sz w:val="19"/>
                <w:szCs w:val="22"/>
              </w:rPr>
              <w:t>0.75</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DDEEB0">
            <w:pPr>
              <w:spacing w:after="200" w:line="276" w:lineRule="auto"/>
            </w:pPr>
            <w:r>
              <w:rPr>
                <w:rFonts w:ascii="Calibri" w:hAnsi="Calibri" w:eastAsia="ＭＳ 明朝" w:cs="Calibri" w:eastAsiaTheme="minorEastAsia" w:csTheme="minorBidi"/>
                <w:sz w:val="19"/>
                <w:szCs w:val="22"/>
              </w:rPr>
              <w:t>3</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E0595">
            <w:pPr>
              <w:spacing w:after="200" w:line="276" w:lineRule="auto"/>
            </w:pPr>
            <w:r>
              <w:rPr>
                <w:rFonts w:ascii="Calibri" w:hAnsi="Calibri" w:eastAsia="ＭＳ 明朝" w:cs="Calibri" w:eastAsiaTheme="minorEastAsia" w:csTheme="minorBidi"/>
                <w:sz w:val="19"/>
                <w:szCs w:val="22"/>
              </w:rPr>
              <w:t>3</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B8A1E8">
            <w:pPr>
              <w:spacing w:after="200" w:line="276" w:lineRule="auto"/>
            </w:pPr>
            <w:r>
              <w:rPr>
                <w:rFonts w:ascii="Calibri" w:hAnsi="Calibri" w:eastAsia="ＭＳ 明朝" w:cs="Calibri" w:eastAsiaTheme="minorEastAsia" w:csTheme="minorBidi"/>
                <w:sz w:val="19"/>
                <w:szCs w:val="22"/>
              </w:rPr>
              <w:t>0.90</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54FAAF">
            <w:pPr>
              <w:spacing w:after="200" w:line="276" w:lineRule="auto"/>
            </w:pPr>
            <w:r>
              <w:rPr>
                <w:rFonts w:ascii="Calibri" w:hAnsi="Calibri" w:eastAsia="ＭＳ 明朝" w:cs="Calibri" w:eastAsiaTheme="minorEastAsia" w:csTheme="minorBidi"/>
                <w:sz w:val="19"/>
                <w:szCs w:val="22"/>
              </w:rPr>
              <w:t>9</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277A47">
            <w:pPr>
              <w:spacing w:after="200" w:line="276" w:lineRule="auto"/>
            </w:pPr>
            <w:r>
              <w:rPr>
                <w:rFonts w:ascii="Calibri" w:hAnsi="Calibri" w:eastAsia="ＭＳ 明朝" w:cs="Calibri" w:eastAsiaTheme="minorEastAsia" w:csTheme="minorBidi"/>
                <w:sz w:val="19"/>
                <w:szCs w:val="22"/>
              </w:rPr>
              <w:t>9</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4DDEA">
            <w:pPr>
              <w:spacing w:after="200" w:line="276" w:lineRule="auto"/>
            </w:pPr>
            <w:r>
              <w:rPr>
                <w:rFonts w:ascii="Calibri" w:hAnsi="Calibri" w:eastAsia="ＭＳ 明朝" w:cs="Calibri" w:eastAsiaTheme="minorEastAsia" w:csTheme="minorBidi"/>
                <w:sz w:val="19"/>
                <w:szCs w:val="22"/>
              </w:rPr>
              <w:t>0.95</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8510F1">
            <w:pPr>
              <w:spacing w:after="200" w:line="276" w:lineRule="auto"/>
            </w:pPr>
            <w:r>
              <w:rPr>
                <w:rFonts w:ascii="Calibri" w:hAnsi="Calibri" w:eastAsia="ＭＳ 明朝" w:cs="Calibri" w:eastAsiaTheme="minorEastAsia" w:csTheme="minorBidi"/>
                <w:sz w:val="19"/>
                <w:szCs w:val="22"/>
              </w:rPr>
              <w:t>19 (&gt; pmax, se esperaría 16)</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9D1D64">
            <w:pPr>
              <w:spacing w:after="200" w:line="276" w:lineRule="auto"/>
            </w:pPr>
            <w:r>
              <w:rPr>
                <w:rFonts w:ascii="Calibri" w:hAnsi="Calibri" w:eastAsia="ＭＳ 明朝" w:cs="Calibri" w:eastAsiaTheme="minorEastAsia" w:csTheme="minorBidi"/>
                <w:sz w:val="19"/>
                <w:szCs w:val="22"/>
              </w:rPr>
              <w:t>13</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034B85">
            <w:pPr>
              <w:spacing w:after="200" w:line="276" w:lineRule="auto"/>
            </w:pPr>
            <w:r>
              <w:rPr>
                <w:rFonts w:ascii="Calibri" w:hAnsi="Calibri" w:eastAsia="ＭＳ 明朝" w:cs="Calibri" w:eastAsiaTheme="minorEastAsia" w:csTheme="minorBidi"/>
                <w:sz w:val="19"/>
                <w:szCs w:val="22"/>
              </w:rPr>
              <w:t>1.00</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28615">
            <w:pPr>
              <w:spacing w:after="200" w:line="276" w:lineRule="auto"/>
            </w:pPr>
            <w:r>
              <w:rPr>
                <w:rFonts w:ascii="Calibri" w:hAnsi="Calibri" w:eastAsia="ＭＳ 明朝" w:cs="Calibri" w:eastAsiaTheme="minorEastAsia" w:csTheme="minorBidi"/>
                <w:sz w:val="19"/>
                <w:szCs w:val="22"/>
              </w:rPr>
              <w:t>sin máximo (se esperaría 16)</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2B5596">
            <w:pPr>
              <w:spacing w:after="200" w:line="276" w:lineRule="auto"/>
            </w:pPr>
            <w:r>
              <w:rPr>
                <w:rFonts w:ascii="Calibri" w:hAnsi="Calibri" w:eastAsia="ＭＳ 明朝" w:cs="Calibri" w:eastAsiaTheme="minorEastAsia" w:csTheme="minorBidi"/>
                <w:sz w:val="19"/>
                <w:szCs w:val="22"/>
              </w:rPr>
              <w:t>15</w:t>
            </w:r>
          </w:p>
        </w:tc>
      </w:tr>
    </w:tbl>
    <w:p w14:paraId="751D9216">
      <w:pPr>
        <w:spacing w:after="200" w:line="276" w:lineRule="auto"/>
      </w:pPr>
    </w:p>
    <w:p w14:paraId="66CA551F">
      <w:pPr>
        <w:spacing w:after="200" w:line="276" w:lineRule="auto"/>
      </w:pPr>
      <w:r>
        <w:rPr>
          <w:rFonts w:ascii="Calibri" w:hAnsi="Calibri" w:eastAsia="ＭＳ 明朝" w:cs="Calibri" w:eastAsiaTheme="minorEastAsia" w:csTheme="minorBidi"/>
          <w:sz w:val="21"/>
          <w:szCs w:val="22"/>
        </w:rPr>
        <w:t>Para 0.95 y 1.00 el máximo medido quedó antes de pmax por la pérdida de eficiencia en p = 14–16.</w:t>
      </w:r>
    </w:p>
    <w:p w14:paraId="6C06F3D2">
      <w:pPr>
        <w:spacing w:after="200" w:line="276" w:lineRule="auto"/>
      </w:pPr>
      <w:r>
        <w:rPr>
          <w:rFonts w:ascii="Calibri" w:hAnsi="Calibri" w:eastAsia="ＭＳ 明朝" w:cs="Calibri" w:eastAsiaTheme="minorEastAsia" w:csTheme="minorBidi"/>
          <w:b/>
          <w:bCs/>
          <w:sz w:val="21"/>
          <w:szCs w:val="22"/>
        </w:rPr>
        <w:t xml:space="preserve">P1.8. </w:t>
      </w:r>
      <w:r>
        <w:rPr>
          <w:rFonts w:ascii="Calibri" w:hAnsi="Calibri" w:eastAsia="ＭＳ 明朝" w:cs="Calibri" w:eastAsiaTheme="minorEastAsia" w:csTheme="minorBidi"/>
          <w:sz w:val="21"/>
          <w:szCs w:val="22"/>
        </w:rPr>
        <w:t>Con 20 s totales y 2 s secuenciales, 1 − fp = 0.10 y fp = 0.90:</w:t>
      </w:r>
    </w:p>
    <w:p w14:paraId="15524669">
      <w:pPr>
        <w:spacing w:after="200" w:line="276" w:lineRule="auto"/>
      </w:pPr>
      <w:r>
        <w:rPr>
          <w:rFonts w:ascii="Consolas" w:hAnsi="Consolas" w:eastAsia="ＭＳ 明朝" w:cs="Consolas" w:eastAsiaTheme="minorEastAsia" w:csTheme="minorBidi"/>
          <w:sz w:val="19"/>
          <w:szCs w:val="22"/>
        </w:rPr>
        <w:t xml:space="preserve">S(64) = 1/(0.10 + 0.90/64) = 8.77      Tp = 20/8.77 = 2.28 s</w:t>
      </w:r>
      <w:r>
        <w:br w:type="textWrapping"/>
      </w:r>
      <w:r>
        <w:rPr>
          <w:rFonts w:ascii="Consolas" w:hAnsi="Consolas" w:eastAsia="ＭＳ 明朝" w:cs="Consolas" w:eastAsiaTheme="minorEastAsia" w:csTheme="minorBidi"/>
          <w:sz w:val="19"/>
          <w:szCs w:val="22"/>
        </w:rPr>
        <w:t xml:space="preserve">E = 8.77/64 = 0.137 (13.7 %)            C = 64·2.28 = 146 hilo-s</w:t>
      </w:r>
      <w:r>
        <w:br w:type="textWrapping"/>
      </w:r>
      <w:r>
        <w:rPr>
          <w:rFonts w:ascii="Consolas" w:hAnsi="Consolas" w:eastAsia="ＭＳ 明朝" w:cs="Consolas" w:eastAsiaTheme="minorEastAsia" w:csTheme="minorBidi"/>
          <w:sz w:val="19"/>
          <w:szCs w:val="22"/>
        </w:rPr>
        <w:t xml:space="preserve">F = S/C = 8.77/146 = 0.060              (secuencial: F = 1/20 = 0.050)</w:t>
      </w:r>
      <w:r>
        <w:br w:type="textWrapping"/>
      </w:r>
      <w:r>
        <w:rPr>
          <w:rFonts w:ascii="Consolas" w:hAnsi="Consolas" w:eastAsia="ＭＳ 明朝" w:cs="Consolas" w:eastAsiaTheme="minorEastAsia" w:csTheme="minorBidi"/>
          <w:sz w:val="19"/>
          <w:szCs w:val="22"/>
        </w:rPr>
        <w:t>Límite con infinitos núcleos: S ≤ 10, o sea Tp ≥ 2 s.</w:t>
      </w:r>
      <w:r>
        <w:br w:type="textWrapping"/>
      </w:r>
      <w:r>
        <w:rPr>
          <w:rFonts w:ascii="Consolas" w:hAnsi="Consolas" w:eastAsia="ＭＳ 明朝" w:cs="Consolas" w:eastAsiaTheme="minorEastAsia" w:csTheme="minorBidi"/>
          <w:sz w:val="19"/>
          <w:szCs w:val="22"/>
        </w:rPr>
        <w:t xml:space="preserve">p = 9:  S = 5.00  Tp = 4.00 s  C = 36 hilo-s  F = 0.139  (F máxima, p* = 9)</w:t>
      </w:r>
      <w:r>
        <w:br w:type="textWrapping"/>
      </w:r>
      <w:r>
        <w:rPr>
          <w:rFonts w:ascii="Consolas" w:hAnsi="Consolas" w:eastAsia="ＭＳ 明朝" w:cs="Consolas" w:eastAsiaTheme="minorEastAsia" w:csTheme="minorBidi"/>
          <w:sz w:val="19"/>
          <w:szCs w:val="22"/>
        </w:rPr>
        <w:t xml:space="preserve">p = 16: S = 6.40  Tp = 3.13 s  C = 50 hilo-s  F = 0.128</w:t>
      </w:r>
    </w:p>
    <w:p w14:paraId="34B6AA6C">
      <w:pPr>
        <w:spacing w:after="200" w:line="276" w:lineRule="auto"/>
      </w:pPr>
      <w:r>
        <w:rPr>
          <w:rFonts w:ascii="Calibri" w:hAnsi="Calibri" w:eastAsia="ＭＳ 明朝" w:cs="Calibri" w:eastAsiaTheme="minorEastAsia" w:csTheme="minorBidi"/>
          <w:sz w:val="21"/>
          <w:szCs w:val="22"/>
        </w:rPr>
        <w:t>Respuesta al jefe: con 64 núcleos pagaría 146 hilo-segundos para ganar 8.8×, aprovechando el 13.7 % de la máquina. Con 9 a 16 núcleos ya obtiene entre 5× y 6.4× con mucho mejor efectividad. El cuello de botella son los 2 s de lectura: si bajaran a 0.5 s (programa de 18.5 s), 1 − fp = 0.027 y el límite subiría a ~37×.</w:t>
      </w:r>
    </w:p>
    <w:p w14:paraId="73224428">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3. Parte 2 — ¿Vale la pena paralelizar algo pequeño?</w:t>
      </w:r>
    </w:p>
    <w:p w14:paraId="63761882">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2a. El Ts honesto</w:t>
      </w:r>
    </w:p>
    <w:p w14:paraId="14A5E370">
      <w:pPr>
        <w:spacing w:after="200" w:line="276" w:lineRule="auto"/>
      </w:pPr>
      <w:r>
        <w:rPr>
          <w:rFonts w:ascii="Calibri" w:hAnsi="Calibri" w:eastAsia="ＭＳ 明朝" w:cs="Calibri" w:eastAsiaTheme="minorEastAsia" w:csTheme="minorBidi"/>
          <w:b/>
          <w:bCs/>
          <w:sz w:val="21"/>
          <w:szCs w:val="22"/>
        </w:rPr>
        <w:t xml:space="preserve">P2.1. </w:t>
      </w:r>
      <w:r>
        <w:rPr>
          <w:rFonts w:ascii="Calibri" w:hAnsi="Calibri" w:eastAsia="ＭＳ 明朝" w:cs="Calibri" w:eastAsiaTheme="minorEastAsia" w:csTheme="minorBidi"/>
          <w:sz w:val="21"/>
          <w:szCs w:val="22"/>
        </w:rPr>
        <w:t>En amdahl_fp100.csv, fila p = 1: t_seq = 0.495953 s y t_par = 0.491456 s. La versión OpenMP con 1 hilo fue 0.91 % más rápida. No es un efecto sistemático: en los otros archivos la diferencia con p = 1 fue +2.09 % (fp 0.95), −1.52 % (0.90), +0.55 % (0.75) y −1.35 % (0.50). Con trabajos de ~0.5 s, el overhead de OpenMP con un hilo queda dentro del ruido de ±2 %.</w:t>
      </w:r>
    </w:p>
    <w:p w14:paraId="71C21519">
      <w:pPr>
        <w:spacing w:after="200" w:line="276" w:lineRule="auto"/>
      </w:pPr>
      <w:r>
        <w:rPr>
          <w:rFonts w:ascii="Calibri" w:hAnsi="Calibri" w:eastAsia="ＭＳ 明朝" w:cs="Calibri" w:eastAsiaTheme="minorEastAsia" w:csTheme="minorBidi"/>
          <w:b/>
          <w:bCs/>
          <w:sz w:val="21"/>
          <w:szCs w:val="22"/>
        </w:rPr>
        <w:t xml:space="preserve">P2.2. </w:t>
      </w:r>
      <w:r>
        <w:rPr>
          <w:rFonts w:ascii="Calibri" w:hAnsi="Calibri" w:eastAsia="ＭＳ 明朝" w:cs="Calibri" w:eastAsiaTheme="minorEastAsia" w:csTheme="minorBidi"/>
          <w:sz w:val="21"/>
          <w:szCs w:val="22"/>
        </w:rPr>
        <w:t>Si Tp(1) &gt; Ts (lo normal), S′ = Tp(1)/Tp(p) = S·Tp(1)/Ts sale inflado. Es tramposo porque la referencia debe ser el mejor programa secuencial; usar el paralelo con 1 hilo mete el overhead de paralelizar en la base y lo esconde. En nuestros datos Tp(1) fue algo menor que Ts, así que S′(16) = 13.084 contra el honesto 13.203: aquí habría salido un poco desinflado, pero el problema de fondo es el mismo.</w:t>
      </w:r>
    </w:p>
    <w:p w14:paraId="14299336">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2b. Sumar N números</w:t>
      </w:r>
    </w:p>
    <w:p w14:paraId="4B7DDBEB">
      <w:pPr>
        <w:pStyle w:val="Heading3"/>
      </w:pPr>
      <w:r>
        <w:rPr>
          <w:rFonts w:ascii="Calibri" w:hAnsi="Calibri" w:eastAsia="ＭＳ ゴシック" w:cs="Calibri" w:asciiTheme="majorHAnsi" w:hAnsiTheme="majorHAnsi" w:eastAsiaTheme="majorEastAsia" w:csTheme="majorBidi"/>
          <w:b/>
          <w:bCs/>
          <w:color w:val="4F81BD" w:themeColor="accent1"/>
          <w:sz w:val="21"/>
          <w:szCs w:val="22"/>
        </w:rPr>
        <w:t>Predicción (antes de correr)</w:t>
      </w:r>
    </w:p>
    <w:p w14:paraId="14035CE3">
      <w:pPr>
        <w:spacing w:after="200" w:line="276" w:lineRule="auto"/>
      </w:pPr>
      <w:r>
        <w:rPr>
          <w:rFonts w:ascii="Calibri" w:hAnsi="Calibri" w:eastAsia="ＭＳ 明朝" w:cs="Calibri" w:eastAsiaTheme="minorEastAsia" w:csTheme="minorBidi"/>
          <w:sz w:val="21"/>
          <w:szCs w:val="22"/>
        </w:rPr>
        <w:t>Cada parallel for cuesta del orden de 1–2 µs y sumar un elemento del orden de 1 ns. Con N = 16 la versión paralela sería cientos de veces más lenta. Esperábamos S &lt; 1 en N = 1024 y S &gt; 1 desde N = 65536. Con N = 1M (8 MiB, cabe en L3) S cerca de p; con N = 16M (128 MiB) S lejos de 16 por ancho de banda de memoria.</w:t>
      </w:r>
    </w:p>
    <w:p w14:paraId="42717937">
      <w:pPr>
        <w:pStyle w:val="Heading3"/>
      </w:pPr>
      <w:r>
        <w:rPr>
          <w:rFonts w:ascii="Calibri" w:hAnsi="Calibri" w:eastAsia="ＭＳ ゴシック" w:cs="Calibri" w:asciiTheme="majorHAnsi" w:hAnsiTheme="majorHAnsi" w:eastAsiaTheme="majorEastAsia" w:csTheme="majorBidi"/>
          <w:b/>
          <w:bCs/>
          <w:color w:val="4F81BD" w:themeColor="accent1"/>
          <w:sz w:val="21"/>
          <w:szCs w:val="22"/>
        </w:rPr>
        <w:t>Contraste</w:t>
      </w:r>
    </w:p>
    <w:p w14:paraId="38A49BB9">
      <w:pPr>
        <w:spacing w:after="200" w:line="276" w:lineRule="auto"/>
      </w:pPr>
      <w:r>
        <w:rPr>
          <w:rFonts w:ascii="Calibri" w:hAnsi="Calibri" w:eastAsia="ＭＳ 明朝" w:cs="Calibri" w:eastAsiaTheme="minorEastAsia" w:csTheme="minorBidi"/>
          <w:sz w:val="21"/>
          <w:szCs w:val="22"/>
        </w:rPr>
        <w:t>Se cumplió: S &lt; 1 en N = 1024 para todo p y S &gt; 1 desde N = 65536 (S(16) = 9.029). N = 16 fue 747 veces más lento. Con N = 1M, S(16) = 12.946, y con N = 16M, S(16) = 3.638. Lo que no anticipamos es que con N = 1024 y p = 16 el speedup (0.253) fuera peor que con p = 4 (0.855): más hilos cuestan más overhead.</w:t>
      </w:r>
    </w:p>
    <w:p w14:paraId="6A0AC85B">
      <w:pPr>
        <w:jc w:val="center"/>
      </w:pPr>
      <w:r>
        <w:drawing>
          <wp:inline distT="0" distB="0" distL="0" distR="0">
            <wp:extent cx="5038725" cy="32385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4"/>
                    <a:stretch>
                      <a:fillRect/>
                    </a:stretch>
                  </pic:blipFill>
                  <pic:spPr>
                    <a:xfrm>
                      <a:off x="0" y="0"/>
                      <a:ext cx="5038725" cy="3238500"/>
                    </a:xfrm>
                    <a:prstGeom prst="rect">
                      <a:avLst/>
                    </a:prstGeom>
                  </pic:spPr>
                </pic:pic>
              </a:graphicData>
            </a:graphic>
          </wp:inline>
        </w:drawing>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624"/>
        <w:gridCol w:w="1624"/>
        <w:gridCol w:w="1624"/>
        <w:gridCol w:w="1624"/>
        <w:gridCol w:w="1624"/>
        <w:gridCol w:w="1624"/>
      </w:tblGrid>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9A2EEF">
            <w:pPr>
              <w:spacing w:after="200" w:line="276" w:lineRule="auto"/>
            </w:pPr>
            <w:r>
              <w:rPr>
                <w:rFonts w:ascii="Calibri" w:hAnsi="Calibri" w:eastAsia="ＭＳ 明朝" w:cs="Calibri" w:eastAsiaTheme="minorEastAsia" w:csTheme="minorBidi"/>
                <w:b/>
                <w:bCs/>
                <w:sz w:val="19"/>
                <w:szCs w:val="22"/>
              </w:rPr>
              <w:t>N</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C5D252">
            <w:pPr>
              <w:spacing w:after="200" w:line="276" w:lineRule="auto"/>
            </w:pPr>
            <w:r>
              <w:rPr>
                <w:rFonts w:ascii="Calibri" w:hAnsi="Calibri" w:eastAsia="ＭＳ 明朝" w:cs="Calibri" w:eastAsiaTheme="minorEastAsia" w:csTheme="minorBidi"/>
                <w:b/>
                <w:bCs/>
                <w:sz w:val="19"/>
                <w:szCs w:val="22"/>
              </w:rPr>
              <w:t>p=1</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F56272">
            <w:pPr>
              <w:spacing w:after="200" w:line="276" w:lineRule="auto"/>
            </w:pPr>
            <w:r>
              <w:rPr>
                <w:rFonts w:ascii="Calibri" w:hAnsi="Calibri" w:eastAsia="ＭＳ 明朝" w:cs="Calibri" w:eastAsiaTheme="minorEastAsia" w:csTheme="minorBidi"/>
                <w:b/>
                <w:bCs/>
                <w:sz w:val="19"/>
                <w:szCs w:val="22"/>
              </w:rPr>
              <w:t>p=2</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679DE4">
            <w:pPr>
              <w:spacing w:after="200" w:line="276" w:lineRule="auto"/>
            </w:pPr>
            <w:r>
              <w:rPr>
                <w:rFonts w:ascii="Calibri" w:hAnsi="Calibri" w:eastAsia="ＭＳ 明朝" w:cs="Calibri" w:eastAsiaTheme="minorEastAsia" w:csTheme="minorBidi"/>
                <w:b/>
                <w:bCs/>
                <w:sz w:val="19"/>
                <w:szCs w:val="22"/>
              </w:rPr>
              <w:t>p=4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207CE5">
            <w:pPr>
              <w:spacing w:after="200" w:line="276" w:lineRule="auto"/>
            </w:pPr>
            <w:r>
              <w:rPr>
                <w:rFonts w:ascii="Calibri" w:hAnsi="Calibri" w:eastAsia="ＭＳ 明朝" w:cs="Calibri" w:eastAsiaTheme="minorEastAsia" w:csTheme="minorBidi"/>
                <w:b/>
                <w:bCs/>
                <w:sz w:val="19"/>
                <w:szCs w:val="22"/>
              </w:rPr>
              <w:t>p=8</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24818">
            <w:pPr>
              <w:spacing w:after="200" w:line="276" w:lineRule="auto"/>
            </w:pPr>
            <w:r>
              <w:rPr>
                <w:rFonts w:ascii="Calibri" w:hAnsi="Calibri" w:eastAsia="ＭＳ 明朝" w:cs="Calibri" w:eastAsiaTheme="minorEastAsia" w:csTheme="minorBidi"/>
                <w:b/>
                <w:bCs/>
                <w:sz w:val="19"/>
                <w:szCs w:val="22"/>
              </w:rPr>
              <w:t>p=16</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2879A">
            <w:pPr>
              <w:spacing w:after="200" w:line="276" w:lineRule="auto"/>
            </w:pPr>
            <w:r>
              <w:rPr>
                <w:rFonts w:ascii="Calibri" w:hAnsi="Calibri" w:eastAsia="ＭＳ 明朝" w:cs="Calibri" w:eastAsiaTheme="minorEastAsia" w:csTheme="minorBidi"/>
                <w:sz w:val="19"/>
                <w:szCs w:val="22"/>
              </w:rPr>
              <w:t>16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805C5C">
            <w:pPr>
              <w:spacing w:after="200" w:line="276" w:lineRule="auto"/>
            </w:pPr>
            <w:r>
              <w:rPr>
                <w:rFonts w:ascii="Calibri" w:hAnsi="Calibri" w:eastAsia="ＭＳ 明朝" w:cs="Calibri" w:eastAsiaTheme="minorEastAsia" w:csTheme="minorBidi"/>
                <w:sz w:val="19"/>
                <w:szCs w:val="22"/>
              </w:rPr>
              <w:t>0.013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11C797">
            <w:pPr>
              <w:spacing w:after="200" w:line="276" w:lineRule="auto"/>
            </w:pPr>
            <w:r>
              <w:rPr>
                <w:rFonts w:ascii="Calibri" w:hAnsi="Calibri" w:eastAsia="ＭＳ 明朝" w:cs="Calibri" w:eastAsiaTheme="minorEastAsia" w:csTheme="minorBidi"/>
                <w:sz w:val="19"/>
                <w:szCs w:val="22"/>
              </w:rPr>
              <w:t>0.005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55120F">
            <w:pPr>
              <w:spacing w:after="200" w:line="276" w:lineRule="auto"/>
            </w:pPr>
            <w:r>
              <w:rPr>
                <w:rFonts w:ascii="Calibri" w:hAnsi="Calibri" w:eastAsia="ＭＳ 明朝" w:cs="Calibri" w:eastAsiaTheme="minorEastAsia" w:csTheme="minorBidi"/>
                <w:sz w:val="19"/>
                <w:szCs w:val="22"/>
              </w:rPr>
              <w:t>0.005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2D28FA">
            <w:pPr>
              <w:spacing w:after="200" w:line="276" w:lineRule="auto"/>
            </w:pPr>
            <w:r>
              <w:rPr>
                <w:rFonts w:ascii="Calibri" w:hAnsi="Calibri" w:eastAsia="ＭＳ 明朝" w:cs="Calibri" w:eastAsiaTheme="minorEastAsia" w:csTheme="minorBidi"/>
                <w:sz w:val="19"/>
                <w:szCs w:val="22"/>
              </w:rPr>
              <w:t>0.004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6F598">
            <w:pPr>
              <w:spacing w:after="200" w:line="276" w:lineRule="auto"/>
            </w:pPr>
            <w:r>
              <w:rPr>
                <w:rFonts w:ascii="Calibri" w:hAnsi="Calibri" w:eastAsia="ＭＳ 明朝" w:cs="Calibri" w:eastAsiaTheme="minorEastAsia" w:csTheme="minorBidi"/>
                <w:sz w:val="19"/>
                <w:szCs w:val="22"/>
              </w:rPr>
              <w:t>0.001</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CA729">
            <w:pPr>
              <w:spacing w:after="200" w:line="276" w:lineRule="auto"/>
            </w:pPr>
            <w:r>
              <w:rPr>
                <w:rFonts w:ascii="Calibri" w:hAnsi="Calibri" w:eastAsia="ＭＳ 明朝" w:cs="Calibri" w:eastAsiaTheme="minorEastAsia" w:csTheme="minorBidi"/>
                <w:sz w:val="19"/>
                <w:szCs w:val="22"/>
              </w:rPr>
              <w:t>1024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A5DECE">
            <w:pPr>
              <w:spacing w:after="200" w:line="276" w:lineRule="auto"/>
            </w:pPr>
            <w:r>
              <w:rPr>
                <w:rFonts w:ascii="Calibri" w:hAnsi="Calibri" w:eastAsia="ＭＳ 明朝" w:cs="Calibri" w:eastAsiaTheme="minorEastAsia" w:csTheme="minorBidi"/>
                <w:sz w:val="19"/>
                <w:szCs w:val="22"/>
              </w:rPr>
              <w:t>0.690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2F21AA">
            <w:pPr>
              <w:spacing w:after="200" w:line="276" w:lineRule="auto"/>
            </w:pPr>
            <w:r>
              <w:rPr>
                <w:rFonts w:ascii="Calibri" w:hAnsi="Calibri" w:eastAsia="ＭＳ 明朝" w:cs="Calibri" w:eastAsiaTheme="minorEastAsia" w:csTheme="minorBidi"/>
                <w:sz w:val="19"/>
                <w:szCs w:val="22"/>
              </w:rPr>
              <w:t>0.753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E7C2C5">
            <w:pPr>
              <w:spacing w:after="200" w:line="276" w:lineRule="auto"/>
            </w:pPr>
            <w:r>
              <w:rPr>
                <w:rFonts w:ascii="Calibri" w:hAnsi="Calibri" w:eastAsia="ＭＳ 明朝" w:cs="Calibri" w:eastAsiaTheme="minorEastAsia" w:csTheme="minorBidi"/>
                <w:sz w:val="19"/>
                <w:szCs w:val="22"/>
              </w:rPr>
              <w:t>0.855</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DF272D">
            <w:pPr>
              <w:spacing w:after="200" w:line="276" w:lineRule="auto"/>
            </w:pPr>
            <w:r>
              <w:rPr>
                <w:rFonts w:ascii="Calibri" w:hAnsi="Calibri" w:eastAsia="ＭＳ 明朝" w:cs="Calibri" w:eastAsiaTheme="minorEastAsia" w:csTheme="minorBidi"/>
                <w:sz w:val="19"/>
                <w:szCs w:val="22"/>
              </w:rPr>
              <w:t>0.676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AF0CED">
            <w:pPr>
              <w:spacing w:after="200" w:line="276" w:lineRule="auto"/>
            </w:pPr>
            <w:r>
              <w:rPr>
                <w:rFonts w:ascii="Calibri" w:hAnsi="Calibri" w:eastAsia="ＭＳ 明朝" w:cs="Calibri" w:eastAsiaTheme="minorEastAsia" w:csTheme="minorBidi"/>
                <w:sz w:val="19"/>
                <w:szCs w:val="22"/>
              </w:rPr>
              <w:t>0.253</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AA2EF1">
            <w:pPr>
              <w:spacing w:after="200" w:line="276" w:lineRule="auto"/>
            </w:pPr>
            <w:r>
              <w:rPr>
                <w:rFonts w:ascii="Calibri" w:hAnsi="Calibri" w:eastAsia="ＭＳ 明朝" w:cs="Calibri" w:eastAsiaTheme="minorEastAsia" w:csTheme="minorBidi"/>
                <w:sz w:val="19"/>
                <w:szCs w:val="22"/>
              </w:rPr>
              <w:t>65536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E15DE">
            <w:pPr>
              <w:spacing w:after="200" w:line="276" w:lineRule="auto"/>
            </w:pPr>
            <w:r>
              <w:rPr>
                <w:rFonts w:ascii="Calibri" w:hAnsi="Calibri" w:eastAsia="ＭＳ 明朝" w:cs="Calibri" w:eastAsiaTheme="minorEastAsia" w:csTheme="minorBidi"/>
                <w:sz w:val="19"/>
                <w:szCs w:val="22"/>
              </w:rPr>
              <w:t>1.038</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F2D8AC">
            <w:pPr>
              <w:spacing w:after="200" w:line="276" w:lineRule="auto"/>
            </w:pPr>
            <w:r>
              <w:rPr>
                <w:rFonts w:ascii="Calibri" w:hAnsi="Calibri" w:eastAsia="ＭＳ 明朝" w:cs="Calibri" w:eastAsiaTheme="minorEastAsia" w:csTheme="minorBidi"/>
                <w:sz w:val="19"/>
                <w:szCs w:val="22"/>
              </w:rPr>
              <w:t>1.950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748F5F">
            <w:pPr>
              <w:spacing w:after="200" w:line="276" w:lineRule="auto"/>
            </w:pPr>
            <w:r>
              <w:rPr>
                <w:rFonts w:ascii="Calibri" w:hAnsi="Calibri" w:eastAsia="ＭＳ 明朝" w:cs="Calibri" w:eastAsiaTheme="minorEastAsia" w:csTheme="minorBidi"/>
                <w:sz w:val="19"/>
                <w:szCs w:val="22"/>
              </w:rPr>
              <w:t>3.844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C9CB58">
            <w:pPr>
              <w:spacing w:after="200" w:line="276" w:lineRule="auto"/>
            </w:pPr>
            <w:r>
              <w:rPr>
                <w:rFonts w:ascii="Calibri" w:hAnsi="Calibri" w:eastAsia="ＭＳ 明朝" w:cs="Calibri" w:eastAsiaTheme="minorEastAsia" w:csTheme="minorBidi"/>
                <w:sz w:val="19"/>
                <w:szCs w:val="22"/>
              </w:rPr>
              <w:t>6.444</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61B2F1">
            <w:pPr>
              <w:spacing w:after="200" w:line="276" w:lineRule="auto"/>
            </w:pPr>
            <w:r>
              <w:rPr>
                <w:rFonts w:ascii="Calibri" w:hAnsi="Calibri" w:eastAsia="ＭＳ 明朝" w:cs="Calibri" w:eastAsiaTheme="minorEastAsia" w:csTheme="minorBidi"/>
                <w:sz w:val="19"/>
                <w:szCs w:val="22"/>
              </w:rPr>
              <w:t>9.029</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37BED">
            <w:pPr>
              <w:spacing w:after="200" w:line="276" w:lineRule="auto"/>
            </w:pPr>
            <w:r>
              <w:rPr>
                <w:rFonts w:ascii="Calibri" w:hAnsi="Calibri" w:eastAsia="ＭＳ 明朝" w:cs="Calibri" w:eastAsiaTheme="minorEastAsia" w:csTheme="minorBidi"/>
                <w:sz w:val="19"/>
                <w:szCs w:val="22"/>
              </w:rPr>
              <w:t>1048576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9B59E">
            <w:pPr>
              <w:spacing w:after="200" w:line="276" w:lineRule="auto"/>
            </w:pPr>
            <w:r>
              <w:rPr>
                <w:rFonts w:ascii="Calibri" w:hAnsi="Calibri" w:eastAsia="ＭＳ 明朝" w:cs="Calibri" w:eastAsiaTheme="minorEastAsia" w:csTheme="minorBidi"/>
                <w:sz w:val="19"/>
                <w:szCs w:val="22"/>
              </w:rPr>
              <w:t>1.013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D52795">
            <w:pPr>
              <w:spacing w:after="200" w:line="276" w:lineRule="auto"/>
            </w:pPr>
            <w:r>
              <w:rPr>
                <w:rFonts w:ascii="Calibri" w:hAnsi="Calibri" w:eastAsia="ＭＳ 明朝" w:cs="Calibri" w:eastAsiaTheme="minorEastAsia" w:csTheme="minorBidi"/>
                <w:sz w:val="19"/>
                <w:szCs w:val="22"/>
              </w:rPr>
              <w:t>2.003</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096A15">
            <w:pPr>
              <w:spacing w:after="200" w:line="276" w:lineRule="auto"/>
            </w:pPr>
            <w:r>
              <w:rPr>
                <w:rFonts w:ascii="Calibri" w:hAnsi="Calibri" w:eastAsia="ＭＳ 明朝" w:cs="Calibri" w:eastAsiaTheme="minorEastAsia" w:csTheme="minorBidi"/>
                <w:sz w:val="19"/>
                <w:szCs w:val="22"/>
              </w:rPr>
              <w:t>3.896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631DCD">
            <w:pPr>
              <w:spacing w:after="200" w:line="276" w:lineRule="auto"/>
            </w:pPr>
            <w:r>
              <w:rPr>
                <w:rFonts w:ascii="Calibri" w:hAnsi="Calibri" w:eastAsia="ＭＳ 明朝" w:cs="Calibri" w:eastAsiaTheme="minorEastAsia" w:csTheme="minorBidi"/>
                <w:sz w:val="19"/>
                <w:szCs w:val="22"/>
              </w:rPr>
              <w:t>7.632</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A887BB">
            <w:pPr>
              <w:spacing w:after="200" w:line="276" w:lineRule="auto"/>
            </w:pPr>
            <w:r>
              <w:rPr>
                <w:rFonts w:ascii="Calibri" w:hAnsi="Calibri" w:eastAsia="ＭＳ 明朝" w:cs="Calibri" w:eastAsiaTheme="minorEastAsia" w:csTheme="minorBidi"/>
                <w:sz w:val="19"/>
                <w:szCs w:val="22"/>
              </w:rPr>
              <w:t>12.946</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76F57D">
            <w:pPr>
              <w:spacing w:after="200" w:line="276" w:lineRule="auto"/>
            </w:pPr>
            <w:r>
              <w:rPr>
                <w:rFonts w:ascii="Calibri" w:hAnsi="Calibri" w:eastAsia="ＭＳ 明朝" w:cs="Calibri" w:eastAsiaTheme="minorEastAsia" w:csTheme="minorBidi"/>
                <w:sz w:val="19"/>
                <w:szCs w:val="22"/>
              </w:rPr>
              <w:t>16777216</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79166A">
            <w:pPr>
              <w:spacing w:after="200" w:line="276" w:lineRule="auto"/>
            </w:pPr>
            <w:r>
              <w:rPr>
                <w:rFonts w:ascii="Calibri" w:hAnsi="Calibri" w:eastAsia="ＭＳ 明朝" w:cs="Calibri" w:eastAsiaTheme="minorEastAsia" w:csTheme="minorBidi"/>
                <w:sz w:val="19"/>
                <w:szCs w:val="22"/>
              </w:rPr>
              <w:t>0.991</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2EFBCF">
            <w:pPr>
              <w:spacing w:after="200" w:line="276" w:lineRule="auto"/>
            </w:pPr>
            <w:r>
              <w:rPr>
                <w:rFonts w:ascii="Calibri" w:hAnsi="Calibri" w:eastAsia="ＭＳ 明朝" w:cs="Calibri" w:eastAsiaTheme="minorEastAsia" w:csTheme="minorBidi"/>
                <w:sz w:val="19"/>
                <w:szCs w:val="22"/>
              </w:rPr>
              <w:t>1.542</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C6AE0">
            <w:pPr>
              <w:spacing w:after="200" w:line="276" w:lineRule="auto"/>
            </w:pPr>
            <w:r>
              <w:rPr>
                <w:rFonts w:ascii="Calibri" w:hAnsi="Calibri" w:eastAsia="ＭＳ 明朝" w:cs="Calibri" w:eastAsiaTheme="minorEastAsia" w:csTheme="minorBidi"/>
                <w:sz w:val="19"/>
                <w:szCs w:val="22"/>
              </w:rPr>
              <w:t>3.610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25E2A">
            <w:pPr>
              <w:spacing w:after="200" w:line="276" w:lineRule="auto"/>
            </w:pPr>
            <w:r>
              <w:rPr>
                <w:rFonts w:ascii="Calibri" w:hAnsi="Calibri" w:eastAsia="ＭＳ 明朝" w:cs="Calibri" w:eastAsiaTheme="minorEastAsia" w:csTheme="minorBidi"/>
                <w:sz w:val="19"/>
                <w:szCs w:val="22"/>
              </w:rPr>
              <w:t>4.090</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7C75E">
            <w:pPr>
              <w:spacing w:after="200" w:line="276" w:lineRule="auto"/>
            </w:pPr>
            <w:r>
              <w:rPr>
                <w:rFonts w:ascii="Calibri" w:hAnsi="Calibri" w:eastAsia="ＭＳ 明朝" w:cs="Calibri" w:eastAsiaTheme="minorEastAsia" w:csTheme="minorBidi"/>
                <w:sz w:val="19"/>
                <w:szCs w:val="22"/>
              </w:rPr>
              <w:t>3.638</w:t>
            </w:r>
          </w:p>
        </w:tc>
      </w:tr>
    </w:tbl>
    <w:p w14:paraId="2E538461">
      <w:pPr>
        <w:spacing w:after="200" w:line="276" w:lineRule="auto"/>
      </w:pPr>
    </w:p>
    <w:p w14:paraId="16545E86">
      <w:pPr>
        <w:spacing w:after="200" w:line="276" w:lineRule="auto"/>
      </w:pPr>
      <w:r>
        <w:rPr>
          <w:rFonts w:ascii="Calibri" w:hAnsi="Calibri" w:eastAsia="ＭＳ 明朝" w:cs="Calibri" w:eastAsiaTheme="minorEastAsia" w:csTheme="minorBidi"/>
          <w:b/>
          <w:bCs/>
          <w:sz w:val="21"/>
          <w:szCs w:val="22"/>
        </w:rPr>
        <w:t xml:space="preserve">P2.3. </w:t>
      </w:r>
      <w:r>
        <w:rPr>
          <w:rFonts w:ascii="Calibri" w:hAnsi="Calibri" w:eastAsia="ＭＳ 明朝" w:cs="Calibri" w:eastAsiaTheme="minorEastAsia" w:csTheme="minorBidi"/>
          <w:sz w:val="21"/>
          <w:szCs w:val="22"/>
        </w:rPr>
        <w:t>Con N = 16 y p = 16: S = t_seq/t_par = 3.0×10⁻⁹ / 2.240×10⁻⁶ = 0.0013. La versión paralela es ~747 veces más lenta. (t_seq se imprime con resolución de 1 ns, así que el factor real está entre ~640 y ~900.)</w:t>
      </w:r>
    </w:p>
    <w:p w14:paraId="591BDF08">
      <w:pPr>
        <w:spacing w:after="200" w:line="276" w:lineRule="auto"/>
      </w:pPr>
      <w:r>
        <w:rPr>
          <w:rFonts w:ascii="Calibri" w:hAnsi="Calibri" w:eastAsia="ＭＳ 明朝" w:cs="Calibri" w:eastAsiaTheme="minorEastAsia" w:csTheme="minorBidi"/>
          <w:b/>
          <w:bCs/>
          <w:sz w:val="21"/>
          <w:szCs w:val="22"/>
        </w:rPr>
        <w:t xml:space="preserve">P2.4. </w:t>
      </w:r>
      <w:r>
        <w:rPr>
          <w:rFonts w:ascii="Calibri" w:hAnsi="Calibri" w:eastAsia="ＭＳ 明朝" w:cs="Calibri" w:eastAsiaTheme="minorEastAsia" w:csTheme="minorBidi"/>
          <w:sz w:val="21"/>
          <w:szCs w:val="22"/>
        </w:rPr>
        <w:t>El modelo de dos fases supone que cada suma y cada combinación cuestan una unidad y que despertar hilos, repartir, sincronizar y combinar es gratis. En la máquina esos costos son microsegundos y dominan sobre 16 sumas de ~1 ns. Es la fuga η_c (comunicación y sincronización).</w:t>
      </w:r>
    </w:p>
    <w:p w14:paraId="01D98B35">
      <w:pPr>
        <w:spacing w:after="200" w:line="276" w:lineRule="auto"/>
      </w:pPr>
      <w:r>
        <w:rPr>
          <w:rFonts w:ascii="Calibri" w:hAnsi="Calibri" w:eastAsia="ＭＳ 明朝" w:cs="Calibri" w:eastAsiaTheme="minorEastAsia" w:csTheme="minorBidi"/>
          <w:b/>
          <w:bCs/>
          <w:sz w:val="21"/>
          <w:szCs w:val="22"/>
        </w:rPr>
        <w:t xml:space="preserve">P2.5. </w:t>
      </w:r>
      <w:r>
        <w:rPr>
          <w:rFonts w:ascii="Calibri" w:hAnsi="Calibri" w:eastAsia="ＭＳ 明朝" w:cs="Calibri" w:eastAsiaTheme="minorEastAsia" w:csTheme="minorBidi"/>
          <w:sz w:val="21"/>
          <w:szCs w:val="22"/>
        </w:rPr>
        <w:t>En cada parallel for OpenMP tiene que:</w:t>
      </w:r>
    </w:p>
    <w:p w14:paraId="25308AC1">
      <w:pPr>
        <w:pStyle w:val="ListBullet"/>
        <w:ind w:left="360" w:hanging="360"/>
      </w:pPr>
      <w:r>
        <w:rPr>
          <w:rFonts w:ascii="Calibri" w:hAnsi="Calibri" w:eastAsia="ＭＳ 明朝" w:cs="Calibri" w:eastAsiaTheme="minorEastAsia" w:csTheme="minorBidi"/>
          <w:sz w:val="21"/>
          <w:szCs w:val="22"/>
        </w:rPr>
        <w:t>despertar a los hilos del equipo y esperar que arranquen;</w:t>
      </w:r>
    </w:p>
    <w:p w14:paraId="4279EE0A">
      <w:pPr>
        <w:pStyle w:val="ListBullet"/>
        <w:ind w:left="360" w:hanging="360"/>
      </w:pPr>
      <w:r>
        <w:rPr>
          <w:rFonts w:ascii="Calibri" w:hAnsi="Calibri" w:eastAsia="ＭＳ 明朝" w:cs="Calibri" w:eastAsiaTheme="minorEastAsia" w:csTheme="minorBidi"/>
          <w:sz w:val="21"/>
          <w:szCs w:val="22"/>
        </w:rPr>
        <w:t>calcular el reparto de iteraciones (schedule static: un rango contiguo por hilo);</w:t>
      </w:r>
    </w:p>
    <w:p w14:paraId="3E40D351">
      <w:pPr>
        <w:pStyle w:val="ListBullet"/>
        <w:ind w:left="360" w:hanging="360"/>
      </w:pPr>
      <w:r>
        <w:rPr>
          <w:rFonts w:ascii="Calibri" w:hAnsi="Calibri" w:eastAsia="ＭＳ 明朝" w:cs="Calibri" w:eastAsiaTheme="minorEastAsia" w:csTheme="minorBidi"/>
          <w:sz w:val="21"/>
          <w:szCs w:val="22"/>
        </w:rPr>
        <w:t>crear una copia privada de s por hilo e inicializarla en 0;</w:t>
      </w:r>
    </w:p>
    <w:p w14:paraId="00DE8CA0">
      <w:pPr>
        <w:pStyle w:val="ListBullet"/>
        <w:ind w:left="360" w:hanging="360"/>
      </w:pPr>
      <w:r>
        <w:rPr>
          <w:rFonts w:ascii="Calibri" w:hAnsi="Calibri" w:eastAsia="ＭＳ 明朝" w:cs="Calibri" w:eastAsiaTheme="minorEastAsia" w:csTheme="minorBidi"/>
          <w:sz w:val="21"/>
          <w:szCs w:val="22"/>
        </w:rPr>
        <w:t>cada hilo suma su pedazo;</w:t>
      </w:r>
    </w:p>
    <w:p w14:paraId="1BC3073A">
      <w:pPr>
        <w:pStyle w:val="ListBullet"/>
        <w:ind w:left="360" w:hanging="360"/>
      </w:pPr>
      <w:r>
        <w:rPr>
          <w:rFonts w:ascii="Calibri" w:hAnsi="Calibri" w:eastAsia="ＭＳ 明朝" w:cs="Calibri" w:eastAsiaTheme="minorEastAsia" w:csTheme="minorBidi"/>
          <w:sz w:val="21"/>
          <w:szCs w:val="22"/>
        </w:rPr>
        <w:t>combinar las sumas parciales en s, con sincronización;</w:t>
      </w:r>
    </w:p>
    <w:p w14:paraId="0B0D73D2">
      <w:pPr>
        <w:pStyle w:val="ListBullet"/>
        <w:ind w:left="360" w:hanging="360"/>
      </w:pPr>
      <w:r>
        <w:rPr>
          <w:rFonts w:ascii="Calibri" w:hAnsi="Calibri" w:eastAsia="ＭＳ 明朝" w:cs="Calibri" w:eastAsiaTheme="minorEastAsia" w:csTheme="minorBidi"/>
          <w:sz w:val="21"/>
          <w:szCs w:val="22"/>
        </w:rPr>
        <w:t>esperar en la barrera implícita del final y devolver el control al hilo maestro.</w:t>
      </w:r>
    </w:p>
    <w:p w14:paraId="4E13FB4B">
      <w:pPr>
        <w:spacing w:after="200" w:line="276" w:lineRule="auto"/>
      </w:pPr>
      <w:r>
        <w:rPr>
          <w:rFonts w:ascii="Calibri" w:hAnsi="Calibri" w:eastAsia="ＭＳ 明朝" w:cs="Calibri" w:eastAsiaTheme="minorEastAsia" w:csTheme="minorBidi"/>
          <w:sz w:val="21"/>
          <w:szCs w:val="22"/>
        </w:rPr>
        <w:t>Con N = 16 el trabajo útil son ~3 ns; todo lo demás es overhead: t_par = 0.236 µs con 1 hilo y 2.240 µs con 16. El costo crece con p porque hay más hilos que despertar y sincronizar.</w:t>
      </w:r>
    </w:p>
    <w:p w14:paraId="75ED4BAC">
      <w:pPr>
        <w:spacing w:after="200" w:line="276" w:lineRule="auto"/>
      </w:pPr>
      <w:r>
        <w:rPr>
          <w:rFonts w:ascii="Calibri" w:hAnsi="Calibri" w:eastAsia="ＭＳ 明朝" w:cs="Calibri" w:eastAsiaTheme="minorEastAsia" w:csTheme="minorBidi"/>
          <w:b/>
          <w:bCs/>
          <w:sz w:val="21"/>
          <w:szCs w:val="22"/>
        </w:rPr>
        <w:t xml:space="preserve">P2.6. </w:t>
      </w:r>
      <w:r>
        <w:rPr>
          <w:rFonts w:ascii="Calibri" w:hAnsi="Calibri" w:eastAsia="ＭＳ 明朝" w:cs="Calibri" w:eastAsiaTheme="minorEastAsia" w:csTheme="minorBidi"/>
          <w:sz w:val="21"/>
          <w:szCs w:val="22"/>
        </w:rPr>
        <w:t>Con Tp ≈ O + c·N/p y Ts = c·N, la versión paralela conviene cuando N &gt; N* = O / (c·(1 − 1/p)). Con O ≈ t_par(N = 16, p = 16) = 2.240 µs y c = t_seq/N = 6.54×10⁻¹⁰ s por elemento (medido en N = 65536): N* ≈ 3653. El modelo coincide con los datos: para N = 1024 predice S ≈ 0.28 (medido 0.253) y para N = 65536 predice ≈ 8.7 (medido 9.029). En la rejilla, el primer N con S &gt; 1 fue 65536 para todo p. Regla práctica: un parallel for vale la pena cuando el ciclo secuencial tarda mucho más (10× a 100×) que el overhead de OpenMP, aquí ~2 µs; es decir, desde decenas de miles de elementos de trabajo liviano.</w:t>
      </w:r>
    </w:p>
    <w:p w14:paraId="4DBD102F">
      <w:pPr>
        <w:spacing w:after="200" w:line="276" w:lineRule="auto"/>
      </w:pPr>
      <w:r>
        <w:rPr>
          <w:rFonts w:ascii="Calibri" w:hAnsi="Calibri" w:eastAsia="ＭＳ 明朝" w:cs="Calibri" w:eastAsiaTheme="minorEastAsia" w:csTheme="minorBidi"/>
          <w:b/>
          <w:bCs/>
          <w:sz w:val="21"/>
          <w:szCs w:val="22"/>
        </w:rPr>
        <w:t xml:space="preserve">P2.7. </w:t>
      </w:r>
      <w:r>
        <w:rPr>
          <w:rFonts w:ascii="Calibri" w:hAnsi="Calibri" w:eastAsia="ＭＳ 明朝" w:cs="Calibri" w:eastAsiaTheme="minorEastAsia" w:csTheme="minorBidi"/>
          <w:sz w:val="21"/>
          <w:szCs w:val="22"/>
        </w:rPr>
        <w:t>No. Con N = 16 777 216 y p = 16, S = 3.638 y E = 0.227; además se estanca: S(4) = 3.610, S(8) = 4.090, S(16) = 3.638. El arreglo ocupa 128 MiB y no cabe en la L3 de 16 MiB, así que los datos vienen de la RAM. El recurso compartido es el ancho de banda de memoria: el secuencial lee a ~12.1 GB/s, con p = 8 se llega a ~49.4 GB/s y con p = 16 a ~43.9 GB/s; más hilos no leen más rápido cuando el bus ya está saturado. Con N = 1M (8 MiB, cabe en L3) sí llegamos a S(16) = 12.946. No encaja limpiamente en las cuatro fugas: es saturación de un recurso compartido.</w:t>
      </w:r>
    </w:p>
    <w:p w14:paraId="7F03EBF1">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4. Parte 3 — Cuando a un hilo le toca más trabajo</w:t>
      </w:r>
    </w:p>
    <w:p w14:paraId="17107FC1">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Predicción (antes de correr)</w:t>
      </w:r>
    </w:p>
    <w:p w14:paraId="0CF78DDF">
      <w:pPr>
        <w:spacing w:after="200" w:line="276" w:lineRule="auto"/>
      </w:pPr>
      <w:r>
        <w:rPr>
          <w:rFonts w:ascii="Calibri" w:hAnsi="Calibri" w:eastAsia="ＭＳ 明朝" w:cs="Calibri" w:eastAsiaTheme="minorEastAsia" w:csTheme="minorBidi"/>
          <w:sz w:val="21"/>
          <w:szCs w:val="22"/>
        </w:rPr>
        <w:t>costo(i) = 1 + 2000·i/W crece como una recta; el trabajo total es ≈ W·1001. Con static el bloque k tiene costo promedio 1 + 2000·(k + 0.5)/p. Para p = 4 el último hilo recibe (1 + 2000·3.5/4)/(4·1001) = 1751/4004 = 0.437 del trabajo, así que S ≈ 1/0.437 = 2.29. Para p = 16 static, S ≈ 8.3 como máximo. Esperábamos que dynamic y guided superaran claramente a static.</w:t>
      </w:r>
    </w:p>
    <w:p w14:paraId="56EAB5C3">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Contraste</w:t>
      </w:r>
    </w:p>
    <w:p w14:paraId="19D4B277">
      <w:pPr>
        <w:spacing w:after="200" w:line="276" w:lineRule="auto"/>
      </w:pPr>
      <w:r>
        <w:rPr>
          <w:rFonts w:ascii="Calibri" w:hAnsi="Calibri" w:eastAsia="ＭＳ 明朝" w:cs="Calibri" w:eastAsiaTheme="minorEastAsia" w:csTheme="minorBidi"/>
          <w:sz w:val="21"/>
          <w:szCs w:val="22"/>
        </w:rPr>
        <w:t>Medimos S(4) = 2.317 con static (+1.3 % respecto a 2.29): la predicción del trapecio fue muy buena. Con p = 16 static dio 7.591, debajo del máximo de 8.26 que predijimos, y dynamic/guided llegaron a 14.942 y 15.181.</w:t>
      </w:r>
    </w:p>
    <w:p w14:paraId="1C9EDE19">
      <w:pPr>
        <w:jc w:val="center"/>
      </w:pPr>
      <w:r>
        <w:drawing>
          <wp:inline distT="0" distB="0" distL="0" distR="0">
            <wp:extent cx="5038725" cy="32385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5"/>
                    <a:stretch>
                      <a:fillRect/>
                    </a:stretch>
                  </pic:blipFill>
                  <pic:spPr>
                    <a:xfrm>
                      <a:off x="0" y="0"/>
                      <a:ext cx="5038725" cy="3238500"/>
                    </a:xfrm>
                    <a:prstGeom prst="rect">
                      <a:avLst/>
                    </a:prstGeom>
                  </pic:spPr>
                </pic:pic>
              </a:graphicData>
            </a:graphic>
          </wp:inline>
        </w:drawing>
      </w:r>
    </w:p>
    <w:p w14:paraId="4F63926F">
      <w:pPr>
        <w:spacing w:after="200" w:line="276" w:lineRule="auto"/>
      </w:pPr>
      <w:r>
        <w:rPr>
          <w:rFonts w:ascii="Calibri" w:hAnsi="Calibri" w:eastAsia="ＭＳ 明朝" w:cs="Calibri" w:eastAsiaTheme="minorEastAsia" w:csTheme="minorBidi"/>
          <w:b/>
          <w:bCs/>
          <w:sz w:val="21"/>
          <w:szCs w:val="22"/>
        </w:rPr>
        <w:t xml:space="preserve">P3.1. </w:t>
      </w:r>
      <w:r>
        <w:rPr>
          <w:rFonts w:ascii="Calibri" w:hAnsi="Calibri" w:eastAsia="ＭＳ 明朝" w:cs="Calibri" w:eastAsiaTheme="minorEastAsia" w:csTheme="minorBidi"/>
          <w:sz w:val="21"/>
          <w:szCs w:val="22"/>
        </w:rPr>
        <w:t>S(16): static = 7.591, dynamic = 14.942, guided = 15.181. Gana guided: supera a static por ΔS = +7.590 (+100 %, el doble) y a dynamic por ΔS = +0.238 (+1.6 %, diferencia pequeña que puede ser ruido). dynamic supera a static por +7.352 (+96.9 %).</w:t>
      </w:r>
    </w:p>
    <w:p w14:paraId="26E9D089">
      <w:pPr>
        <w:spacing w:after="200" w:line="276" w:lineRule="auto"/>
      </w:pPr>
      <w:r>
        <w:rPr>
          <w:rFonts w:ascii="Calibri" w:hAnsi="Calibri" w:eastAsia="ＭＳ 明朝" w:cs="Calibri" w:eastAsiaTheme="minorEastAsia" w:csTheme="minorBidi"/>
          <w:b/>
          <w:bCs/>
          <w:sz w:val="21"/>
          <w:szCs w:val="22"/>
        </w:rPr>
        <w:t xml:space="preserve">P3.2. </w:t>
      </w:r>
      <w:r>
        <w:rPr>
          <w:rFonts w:ascii="Calibri" w:hAnsi="Calibri" w:eastAsia="ＭＳ 明朝" w:cs="Calibri" w:eastAsiaTheme="minorEastAsia" w:csTheme="minorBidi"/>
          <w:sz w:val="21"/>
          <w:szCs w:val="22"/>
        </w:rPr>
        <w:t>Con static cada hilo recibe un bloque contiguo de W/p iteraciones; el trabajo de un bloque es el área de un trapecio bajo la recta costo(x) = 1 + 2000·x/W. El más cargado es el último:</w:t>
      </w:r>
    </w:p>
    <w:p w14:paraId="0F2FD84E">
      <w:pPr>
        <w:spacing w:after="200" w:line="276" w:lineRule="auto"/>
      </w:pPr>
      <w:r>
        <w:rPr>
          <w:rFonts w:ascii="Consolas" w:hAnsi="Consolas" w:eastAsia="ＭＳ 明朝" w:cs="Consolas" w:eastAsiaTheme="minorEastAsia" w:csTheme="minorBidi"/>
          <w:sz w:val="19"/>
          <w:szCs w:val="22"/>
        </w:rPr>
        <w:t>p = 2: último bloque [W/2, W], costo de 1001 a 2001, promedio 1501</w:t>
      </w:r>
      <w:r>
        <w:br w:type="textWrapping"/>
      </w:r>
      <w:r>
        <w:rPr>
          <w:rFonts w:ascii="Consolas" w:hAnsi="Consolas" w:eastAsia="ＭＳ 明朝" w:cs="Consolas" w:eastAsiaTheme="minorEastAsia" w:csTheme="minorBidi"/>
          <w:sz w:val="19"/>
          <w:szCs w:val="22"/>
        </w:rPr>
        <w:t xml:space="preserve">       fracción = (W/2 · 1501) / (W · 1001) = 1501/2002 = 0.7498</w:t>
      </w:r>
      <w:r>
        <w:br w:type="textWrapping"/>
      </w:r>
      <w:r>
        <w:rPr>
          <w:rFonts w:ascii="Consolas" w:hAnsi="Consolas" w:eastAsia="ＭＳ 明朝" w:cs="Consolas" w:eastAsiaTheme="minorEastAsia" w:csTheme="minorBidi"/>
          <w:sz w:val="19"/>
          <w:szCs w:val="22"/>
        </w:rPr>
        <w:t xml:space="preserve">       S predicho = 1/0.7498 = 1.334      S medido = 1.329  (−0.4 %)</w:t>
      </w:r>
      <w:r>
        <w:br w:type="textWrapping"/>
      </w:r>
      <w:r>
        <w:rPr>
          <w:rFonts w:ascii="Consolas" w:hAnsi="Consolas" w:eastAsia="ＭＳ 明朝" w:cs="Consolas" w:eastAsiaTheme="minorEastAsia" w:csTheme="minorBidi"/>
          <w:sz w:val="19"/>
          <w:szCs w:val="22"/>
        </w:rPr>
        <w:t>p = 4: último bloque [3W/4, W], costo de 1501 a 2001, promedio 1751</w:t>
      </w:r>
      <w:r>
        <w:br w:type="textWrapping"/>
      </w:r>
      <w:r>
        <w:rPr>
          <w:rFonts w:ascii="Consolas" w:hAnsi="Consolas" w:eastAsia="ＭＳ 明朝" w:cs="Consolas" w:eastAsiaTheme="minorEastAsia" w:csTheme="minorBidi"/>
          <w:sz w:val="19"/>
          <w:szCs w:val="22"/>
        </w:rPr>
        <w:t xml:space="preserve">       fracción = (W/4 · 1751) / (W · 1001) = 1751/4004 = 0.4373</w:t>
      </w:r>
      <w:r>
        <w:br w:type="textWrapping"/>
      </w:r>
      <w:r>
        <w:rPr>
          <w:rFonts w:ascii="Consolas" w:hAnsi="Consolas" w:eastAsia="ＭＳ 明朝" w:cs="Consolas" w:eastAsiaTheme="minorEastAsia" w:csTheme="minorBidi"/>
          <w:sz w:val="19"/>
          <w:szCs w:val="22"/>
        </w:rPr>
        <w:t xml:space="preserve">       S predicho = 1/0.4373 = 2.287      S medido = 2.317  (+1.3 %)</w:t>
      </w:r>
    </w:p>
    <w:p w14:paraId="234F8CE2">
      <w:pPr>
        <w:spacing w:after="200" w:line="276" w:lineRule="auto"/>
      </w:pPr>
      <w:r>
        <w:rPr>
          <w:rFonts w:ascii="Calibri" w:hAnsi="Calibri" w:eastAsia="ＭＳ 明朝" w:cs="Calibri" w:eastAsiaTheme="minorEastAsia" w:csTheme="minorBidi"/>
          <w:sz w:val="21"/>
          <w:szCs w:val="22"/>
        </w:rPr>
        <w:t>Sumando exactamente costo(i) del programa (con su redondeo entero) se obtiene 0.7499 y 0.4374, prácticamente lo mismo. El speedup con static queda limitado por el hilo que recibe el bloque más caro.</w:t>
      </w:r>
    </w:p>
    <w:p w14:paraId="2B43BE93">
      <w:pPr>
        <w:spacing w:after="200" w:line="276" w:lineRule="auto"/>
      </w:pPr>
      <w:r>
        <w:rPr>
          <w:rFonts w:ascii="Calibri" w:hAnsi="Calibri" w:eastAsia="ＭＳ 明朝" w:cs="Calibri" w:eastAsiaTheme="minorEastAsia" w:csTheme="minorBidi"/>
          <w:b/>
          <w:bCs/>
          <w:sz w:val="21"/>
          <w:szCs w:val="22"/>
        </w:rPr>
        <w:t xml:space="preserve">P3.3. </w:t>
      </w:r>
      <w:r>
        <w:rPr>
          <w:rFonts w:ascii="Calibri" w:hAnsi="Calibri" w:eastAsia="ＭＳ 明朝" w:cs="Calibri" w:eastAsiaTheme="minorEastAsia" w:csTheme="minorBidi"/>
          <w:sz w:val="21"/>
          <w:szCs w:val="22"/>
        </w:rPr>
        <w:t>Mientras el último hilo termina su bloque caro, los primeros ya acabaron y esperan sin hacer nada en la barrera implícita del final del parallel for. Eso es tiempo pagado y no usado, y se ve como baja eficiencia. El modelo predice E = 1/(p·f):</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36"/>
        <w:gridCol w:w="2436"/>
        <w:gridCol w:w="2436"/>
        <w:gridCol w:w="2436"/>
      </w:tblGrid>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8C426">
            <w:pPr>
              <w:spacing w:after="200" w:line="276" w:lineRule="auto"/>
            </w:pPr>
            <w:r>
              <w:rPr>
                <w:rFonts w:ascii="Calibri" w:hAnsi="Calibri" w:eastAsia="ＭＳ 明朝" w:cs="Calibri" w:eastAsiaTheme="minorEastAsia" w:csTheme="minorBidi"/>
                <w:b/>
                <w:bCs/>
                <w:sz w:val="19"/>
                <w:szCs w:val="22"/>
              </w:rPr>
              <w:t>p</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9B265A">
            <w:pPr>
              <w:spacing w:after="200" w:line="276" w:lineRule="auto"/>
            </w:pPr>
            <w:r>
              <w:rPr>
                <w:rFonts w:ascii="Calibri" w:hAnsi="Calibri" w:eastAsia="ＭＳ 明朝" w:cs="Calibri" w:eastAsiaTheme="minorEastAsia" w:csTheme="minorBidi"/>
                <w:b/>
                <w:bCs/>
                <w:sz w:val="19"/>
                <w:szCs w:val="22"/>
              </w:rPr>
              <w:t>E predicho</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B3C18">
            <w:pPr>
              <w:spacing w:after="200" w:line="276" w:lineRule="auto"/>
            </w:pPr>
            <w:r>
              <w:rPr>
                <w:rFonts w:ascii="Calibri" w:hAnsi="Calibri" w:eastAsia="ＭＳ 明朝" w:cs="Calibri" w:eastAsiaTheme="minorEastAsia" w:csTheme="minorBidi"/>
                <w:b/>
                <w:bCs/>
                <w:sz w:val="19"/>
                <w:szCs w:val="22"/>
              </w:rPr>
              <w:t>E medido (static)</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C56AC9">
            <w:pPr>
              <w:spacing w:after="200" w:line="276" w:lineRule="auto"/>
            </w:pPr>
            <w:r>
              <w:rPr>
                <w:rFonts w:ascii="Calibri" w:hAnsi="Calibri" w:eastAsia="ＭＳ 明朝" w:cs="Calibri" w:eastAsiaTheme="minorEastAsia" w:csTheme="minorBidi"/>
                <w:b/>
                <w:bCs/>
                <w:sz w:val="19"/>
                <w:szCs w:val="22"/>
              </w:rPr>
              <w:t>Tiempo de espera aprox.</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883E4E">
            <w:pPr>
              <w:spacing w:after="200" w:line="276" w:lineRule="auto"/>
            </w:pPr>
            <w:r>
              <w:rPr>
                <w:rFonts w:ascii="Calibri" w:hAnsi="Calibri" w:eastAsia="ＭＳ 明朝" w:cs="Calibri" w:eastAsiaTheme="minorEastAsia" w:csTheme="minorBidi"/>
                <w:sz w:val="19"/>
                <w:szCs w:val="22"/>
              </w:rPr>
              <w:t>2</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1FCB1">
            <w:pPr>
              <w:spacing w:after="200" w:line="276" w:lineRule="auto"/>
            </w:pPr>
            <w:r>
              <w:rPr>
                <w:rFonts w:ascii="Calibri" w:hAnsi="Calibri" w:eastAsia="ＭＳ 明朝" w:cs="Calibri" w:eastAsiaTheme="minorEastAsia" w:csTheme="minorBidi"/>
                <w:sz w:val="19"/>
                <w:szCs w:val="22"/>
              </w:rPr>
              <w:t>0.667</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6665E1">
            <w:pPr>
              <w:spacing w:after="200" w:line="276" w:lineRule="auto"/>
            </w:pPr>
            <w:r>
              <w:rPr>
                <w:rFonts w:ascii="Calibri" w:hAnsi="Calibri" w:eastAsia="ＭＳ 明朝" w:cs="Calibri" w:eastAsiaTheme="minorEastAsia" w:csTheme="minorBidi"/>
                <w:sz w:val="19"/>
                <w:szCs w:val="22"/>
              </w:rPr>
              <w:t>0.664</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D668E2">
            <w:pPr>
              <w:spacing w:after="200" w:line="276" w:lineRule="auto"/>
            </w:pPr>
            <w:r>
              <w:rPr>
                <w:rFonts w:ascii="Calibri" w:hAnsi="Calibri" w:eastAsia="ＭＳ 明朝" w:cs="Calibri" w:eastAsiaTheme="minorEastAsia" w:csTheme="minorBidi"/>
                <w:sz w:val="19"/>
                <w:szCs w:val="22"/>
              </w:rPr>
              <w:t>34 %</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5E7DC4">
            <w:pPr>
              <w:spacing w:after="200" w:line="276" w:lineRule="auto"/>
            </w:pPr>
            <w:r>
              <w:rPr>
                <w:rFonts w:ascii="Calibri" w:hAnsi="Calibri" w:eastAsia="ＭＳ 明朝" w:cs="Calibri" w:eastAsiaTheme="minorEastAsia" w:csTheme="minorBidi"/>
                <w:sz w:val="19"/>
                <w:szCs w:val="22"/>
              </w:rPr>
              <w:t>4</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A70E7">
            <w:pPr>
              <w:spacing w:after="200" w:line="276" w:lineRule="auto"/>
            </w:pPr>
            <w:r>
              <w:rPr>
                <w:rFonts w:ascii="Calibri" w:hAnsi="Calibri" w:eastAsia="ＭＳ 明朝" w:cs="Calibri" w:eastAsiaTheme="minorEastAsia" w:csTheme="minorBidi"/>
                <w:sz w:val="19"/>
                <w:szCs w:val="22"/>
              </w:rPr>
              <w:t>0.572</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E7DBE0">
            <w:pPr>
              <w:spacing w:after="200" w:line="276" w:lineRule="auto"/>
            </w:pPr>
            <w:r>
              <w:rPr>
                <w:rFonts w:ascii="Calibri" w:hAnsi="Calibri" w:eastAsia="ＭＳ 明朝" w:cs="Calibri" w:eastAsiaTheme="minorEastAsia" w:csTheme="minorBidi"/>
                <w:sz w:val="19"/>
                <w:szCs w:val="22"/>
              </w:rPr>
              <w:t>0.579</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DC83B8">
            <w:pPr>
              <w:spacing w:after="200" w:line="276" w:lineRule="auto"/>
            </w:pPr>
            <w:r>
              <w:rPr>
                <w:rFonts w:ascii="Calibri" w:hAnsi="Calibri" w:eastAsia="ＭＳ 明朝" w:cs="Calibri" w:eastAsiaTheme="minorEastAsia" w:csTheme="minorBidi"/>
                <w:sz w:val="19"/>
                <w:szCs w:val="22"/>
              </w:rPr>
              <w:t>42 %</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4B03C">
            <w:pPr>
              <w:spacing w:after="200" w:line="276" w:lineRule="auto"/>
            </w:pPr>
            <w:r>
              <w:rPr>
                <w:rFonts w:ascii="Calibri" w:hAnsi="Calibri" w:eastAsia="ＭＳ 明朝" w:cs="Calibri" w:eastAsiaTheme="minorEastAsia" w:csTheme="minorBidi"/>
                <w:sz w:val="19"/>
                <w:szCs w:val="22"/>
              </w:rPr>
              <w:t>8</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2B3EBE">
            <w:pPr>
              <w:spacing w:after="200" w:line="276" w:lineRule="auto"/>
            </w:pPr>
            <w:r>
              <w:rPr>
                <w:rFonts w:ascii="Calibri" w:hAnsi="Calibri" w:eastAsia="ＭＳ 明朝" w:cs="Calibri" w:eastAsiaTheme="minorEastAsia" w:csTheme="minorBidi"/>
                <w:sz w:val="19"/>
                <w:szCs w:val="22"/>
              </w:rPr>
              <w:t>0.533</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C1741">
            <w:pPr>
              <w:spacing w:after="200" w:line="276" w:lineRule="auto"/>
            </w:pPr>
            <w:r>
              <w:rPr>
                <w:rFonts w:ascii="Calibri" w:hAnsi="Calibri" w:eastAsia="ＭＳ 明朝" w:cs="Calibri" w:eastAsiaTheme="minorEastAsia" w:csTheme="minorBidi"/>
                <w:sz w:val="19"/>
                <w:szCs w:val="22"/>
              </w:rPr>
              <w:t>0.523</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980CE">
            <w:pPr>
              <w:spacing w:after="200" w:line="276" w:lineRule="auto"/>
            </w:pPr>
            <w:r>
              <w:rPr>
                <w:rFonts w:ascii="Calibri" w:hAnsi="Calibri" w:eastAsia="ＭＳ 明朝" w:cs="Calibri" w:eastAsiaTheme="minorEastAsia" w:csTheme="minorBidi"/>
                <w:sz w:val="19"/>
                <w:szCs w:val="22"/>
              </w:rPr>
              <w:t>48 %</w:t>
            </w:r>
          </w:p>
        </w:tc>
      </w:tr>
      <w:tr>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342B41">
            <w:pPr>
              <w:spacing w:after="200" w:line="276" w:lineRule="auto"/>
            </w:pPr>
            <w:r>
              <w:rPr>
                <w:rFonts w:ascii="Calibri" w:hAnsi="Calibri" w:eastAsia="ＭＳ 明朝" w:cs="Calibri" w:eastAsiaTheme="minorEastAsia" w:csTheme="minorBidi"/>
                <w:sz w:val="19"/>
                <w:szCs w:val="22"/>
              </w:rPr>
              <w:t>16</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5AC58F">
            <w:pPr>
              <w:spacing w:after="200" w:line="276" w:lineRule="auto"/>
            </w:pPr>
            <w:r>
              <w:rPr>
                <w:rFonts w:ascii="Calibri" w:hAnsi="Calibri" w:eastAsia="ＭＳ 明朝" w:cs="Calibri" w:eastAsiaTheme="minorEastAsia" w:csTheme="minorBidi"/>
                <w:sz w:val="19"/>
                <w:szCs w:val="22"/>
              </w:rPr>
              <w:t>0.516</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3D5FD6">
            <w:pPr>
              <w:spacing w:after="200" w:line="276" w:lineRule="auto"/>
            </w:pPr>
            <w:r>
              <w:rPr>
                <w:rFonts w:ascii="Calibri" w:hAnsi="Calibri" w:eastAsia="ＭＳ 明朝" w:cs="Calibri" w:eastAsiaTheme="minorEastAsia" w:csTheme="minorBidi"/>
                <w:sz w:val="19"/>
                <w:szCs w:val="22"/>
              </w:rPr>
              <w:t>0.474</w:t>
            </w:r>
          </w:p>
        </w:tc>
        <w:tc>
          <w:tcPr>
            <w:tcW w:w="24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C7AC87">
            <w:pPr>
              <w:spacing w:after="200" w:line="276" w:lineRule="auto"/>
            </w:pPr>
            <w:r>
              <w:rPr>
                <w:rFonts w:ascii="Calibri" w:hAnsi="Calibri" w:eastAsia="ＭＳ 明朝" w:cs="Calibri" w:eastAsiaTheme="minorEastAsia" w:csTheme="minorBidi"/>
                <w:sz w:val="19"/>
                <w:szCs w:val="22"/>
              </w:rPr>
              <w:t>53 %</w:t>
            </w:r>
          </w:p>
        </w:tc>
      </w:tr>
    </w:tbl>
    <w:p w14:paraId="57343F38">
      <w:pPr>
        <w:spacing w:after="200" w:line="276" w:lineRule="auto"/>
      </w:pPr>
    </w:p>
    <w:p w14:paraId="50670153">
      <w:pPr>
        <w:spacing w:after="200" w:line="276" w:lineRule="auto"/>
      </w:pPr>
      <w:r>
        <w:rPr>
          <w:rFonts w:ascii="Calibri" w:hAnsi="Calibri" w:eastAsia="ＭＳ 明朝" w:cs="Calibri" w:eastAsiaTheme="minorEastAsia" w:csTheme="minorBidi"/>
          <w:sz w:val="21"/>
          <w:szCs w:val="22"/>
        </w:rPr>
        <w:t>Cuando p crece, E tiende a 1001/2001 ≈ 0.50: la mitad del tiempo pagado se va en espera. Con dynamic y guided E se mantuvo entre 0.93 y 1.0 (dynamic E(16) = 0.934, guided 0.949). Hubo una anomalía en static con p = 9: el modelo con bloques de ~W/9 predice S ≈ 4.77 y medimos 3.657 (E = 0.406). Nuestra hipótesis, no verificada, es que con 9 hilos en 8 núcleos dos hilos comparten núcleo por SMT y, si uno de ellos tiene un bloque caro, tarda más.</w:t>
      </w:r>
    </w:p>
    <w:p w14:paraId="7CD0AC15">
      <w:pPr>
        <w:spacing w:after="200" w:line="276" w:lineRule="auto"/>
      </w:pPr>
      <w:r>
        <w:rPr>
          <w:rFonts w:ascii="Calibri" w:hAnsi="Calibri" w:eastAsia="ＭＳ 明朝" w:cs="Calibri" w:eastAsiaTheme="minorEastAsia" w:csTheme="minorBidi"/>
          <w:b/>
          <w:bCs/>
          <w:sz w:val="21"/>
          <w:szCs w:val="22"/>
        </w:rPr>
        <w:t xml:space="preserve">P3.4. </w:t>
      </w:r>
      <w:r>
        <w:rPr>
          <w:rFonts w:ascii="Calibri" w:hAnsi="Calibri" w:eastAsia="ＭＳ 明朝" w:cs="Calibri" w:eastAsiaTheme="minorEastAsia" w:csTheme="minorBidi"/>
          <w:sz w:val="21"/>
          <w:szCs w:val="22"/>
        </w:rPr>
        <w:t>dynamic decide el reparto en tiempo de ejecución: cada vez que un hilo se desocupa tiene que tomar el siguiente bloque de un contador compartido, lo que requiere una operación atómica o un candado. Aquí ese costo no se nota: hay W/64 = 625 bloques y cada uno cuesta ~64 · 1001 · 1.27 ns ≈ 81 µs de cálculo, de modo que con p = 1 dynamic quedó a −0.53 % del secuencial (ruido). Pero con iteraciones livianas, como la suma de la Parte 2 (~0.65 ns por elemento), un bloque de 64 iteraciones son ~42 ns de trabajo y el costo de pedir cada bloque pesaría tanto como el trabajo: es el mismo overhead de sincronización (η_c) de la Parte 2. Además dynamic pierde la localidad de bloques contiguos y el reparto deja de ser reproducible. Conviene cuando el costo por iteración varía y cada iteración es pesada; si el costo es uniforme, static no paga nada en tiempo de ejecución.</w:t>
      </w:r>
    </w:p>
    <w:p w14:paraId="0A697D38">
      <w:pPr>
        <w:spacing w:after="200" w:line="276" w:lineRule="auto"/>
      </w:pPr>
      <w:r>
        <w:rPr>
          <w:rFonts w:ascii="Calibri" w:hAnsi="Calibri" w:eastAsia="ＭＳ 明朝" w:cs="Calibri" w:eastAsiaTheme="minorEastAsia" w:csTheme="minorBidi"/>
          <w:b/>
          <w:bCs/>
          <w:sz w:val="21"/>
          <w:szCs w:val="22"/>
        </w:rPr>
        <w:t xml:space="preserve">P3.5. </w:t>
      </w:r>
      <w:r>
        <w:rPr>
          <w:rFonts w:ascii="Calibri" w:hAnsi="Calibri" w:eastAsia="ＭＳ 明朝" w:cs="Calibri" w:eastAsiaTheme="minorEastAsia" w:csTheme="minorBidi"/>
          <w:sz w:val="21"/>
          <w:szCs w:val="22"/>
        </w:rPr>
        <w:t>Nuestra CPU no permite verificar núcleos de rendimiento y eficiencia desde WSL (lscpu muestra 8 núcleos con la misma L2). En una CPU híbrida, static da el mismo número de iteraciones a cada hilo, pero un núcleo de eficiencia las ejecuta más lento que uno de rendimiento: aunque el costo por iteración sea idéntico, el tiempo por hilo no lo es y los hilos rápidos esperan al lento. En nuestro equipo pasa algo parecido con SMT: con p entre 9 y 15 algunos hilos comparten núcleo y corren más lento que los que tienen un núcleo para ellos solos.</w:t>
      </w:r>
    </w:p>
    <w:p w14:paraId="129C0A3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Parte 4 — ¿Y si el problema crece con los núcleos?</w:t>
      </w:r>
    </w:p>
    <w:p w14:paraId="0C73379D">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Predicción (antes de correr)</w:t>
      </w:r>
    </w:p>
    <w:p w14:paraId="02FFCDB1">
      <w:pPr>
        <w:spacing w:after="200" w:line="276" w:lineRule="auto"/>
      </w:pPr>
      <w:r>
        <w:rPr>
          <w:rFonts w:ascii="Calibri" w:hAnsi="Calibri" w:eastAsia="ＭＳ 明朝" w:cs="Calibri" w:eastAsiaTheme="minorEastAsia" w:csTheme="minorBidi"/>
          <w:sz w:val="21"/>
          <w:szCs w:val="22"/>
        </w:rPr>
        <w:t>Con p = 1 la parte secuencial es 20000/120000 = 1/6, así que fp ≈ 0.83. Con la fórmula de la Parte 1 el límite es 1/(1 − 5/6) = 6 y S(16) = 1/(1/6 + (5/6)/16) = 4.57. Creímos que ese límite no aplicaría aquí: el trabajo paralelo crece con p mientras la parte secuencial queda fija, así que t_par casi no cambiaría y t_seq crecería. Esperábamos S ≈ (20000 + 100000·16)/120000 = 13.5 en p = 16, algo menos por SMT.</w:t>
      </w:r>
    </w:p>
    <w:p w14:paraId="459C049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Contraste</w:t>
      </w:r>
    </w:p>
    <w:p w14:paraId="5B9A8ADC">
      <w:pPr>
        <w:spacing w:after="200" w:line="276" w:lineRule="auto"/>
      </w:pPr>
      <w:r>
        <w:rPr>
          <w:rFonts w:ascii="Calibri" w:hAnsi="Calibri" w:eastAsia="ＭＳ 明朝" w:cs="Calibri" w:eastAsiaTheme="minorEastAsia" w:csTheme="minorBidi"/>
          <w:sz w:val="21"/>
          <w:szCs w:val="22"/>
        </w:rPr>
        <w:t>Acertamos en lo cualitativo: el límite de 6 se superó desde p = 8 (S = 6.737) y llegamos a S(15) = 11.457. Quedamos por debajo de 13.5: la eficiencia bajó a ~0.80 desde p = 9 (SMT) y en p = 16 hubo una caída fuerte (S = 8.966).</w:t>
      </w:r>
    </w:p>
    <w:p w14:paraId="056D327B">
      <w:pPr>
        <w:jc w:val="center"/>
      </w:pPr>
      <w:r>
        <w:drawing>
          <wp:inline distT="0" distB="0" distL="0" distR="0">
            <wp:extent cx="5038725" cy="323850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6"/>
                    <a:stretch>
                      <a:fillRect/>
                    </a:stretch>
                  </pic:blipFill>
                  <pic:spPr>
                    <a:xfrm>
                      <a:off x="0" y="0"/>
                      <a:ext cx="5038725" cy="3238500"/>
                    </a:xfrm>
                    <a:prstGeom prst="rect">
                      <a:avLst/>
                    </a:prstGeom>
                  </pic:spPr>
                </pic:pic>
              </a:graphicData>
            </a:graphic>
          </wp:inline>
        </w:drawing>
      </w:r>
    </w:p>
    <w:p w14:paraId="3C5609A7">
      <w:pPr>
        <w:spacing w:after="200" w:line="276" w:lineRule="auto"/>
      </w:pPr>
      <w:r>
        <w:rPr>
          <w:rFonts w:ascii="Calibri" w:hAnsi="Calibri" w:eastAsia="ＭＳ 明朝" w:cs="Calibri" w:eastAsiaTheme="minorEastAsia" w:csTheme="minorBidi"/>
          <w:b/>
          <w:bCs/>
          <w:sz w:val="21"/>
          <w:szCs w:val="22"/>
        </w:rPr>
        <w:t xml:space="preserve">P4.1. </w:t>
      </w:r>
      <w:r>
        <w:rPr>
          <w:rFonts w:ascii="Calibri" w:hAnsi="Calibri" w:eastAsia="ＭＳ 明朝" w:cs="Calibri" w:eastAsiaTheme="minorEastAsia" w:csTheme="minorBidi"/>
          <w:sz w:val="21"/>
          <w:szCs w:val="22"/>
        </w:rPr>
        <w:t>t_seq crece casi lineal con p: de 0.152 s (p = 1) a 2.064 s (p = 16), ×13.55, porque es el tiempo de resolver en un solo núcleo un problema de 20000 + 100000·p unidades. t_par casi no se mueve: de 0.149 s a 0.169 s en p = 15 (×1.14), porque cada hilo siempre hace sus 100000 unidades y la parte secuencial siempre es de 20000. En p = 16 t_par saltó a 0.230 s (×1.55), el mismo salto de p = 16 que vimos en la Parte 1.</w:t>
      </w:r>
    </w:p>
    <w:p w14:paraId="7A377E62">
      <w:pPr>
        <w:spacing w:after="200" w:line="276" w:lineRule="auto"/>
      </w:pPr>
      <w:r>
        <w:rPr>
          <w:rFonts w:ascii="Calibri" w:hAnsi="Calibri" w:eastAsia="ＭＳ 明朝" w:cs="Calibri" w:eastAsiaTheme="minorEastAsia" w:csTheme="minorBidi"/>
          <w:b/>
          <w:bCs/>
          <w:sz w:val="21"/>
          <w:szCs w:val="22"/>
        </w:rPr>
        <w:t xml:space="preserve">P4.2. </w:t>
      </w:r>
      <w:r>
        <w:rPr>
          <w:rFonts w:ascii="Calibri" w:hAnsi="Calibri" w:eastAsia="ＭＳ 明朝" w:cs="Calibri" w:eastAsiaTheme="minorEastAsia" w:csTheme="minorBidi"/>
          <w:sz w:val="21"/>
          <w:szCs w:val="22"/>
        </w:rPr>
        <w:t>Amdahl con fp = 5/6 predice S(16) = 4.571 y un límite de 6; medimos S(16) = 8.966 y S(15) = 11.457. Es tan distinto porque Amdahl supone un problema fijo: ahí fp no cambia. Aquí la parte secuencial es fija pero el problema crece, así que la fracción secuencial del trabajo total baja con p (en p = 16 es 20000/1 620 000 = 1.2 %). El código es el mismo; lo que cambió es la pregunta que se mide.</w:t>
      </w:r>
    </w:p>
    <w:p w14:paraId="19CE39C7">
      <w:pPr>
        <w:spacing w:after="200" w:line="276" w:lineRule="auto"/>
      </w:pPr>
      <w:r>
        <w:rPr>
          <w:rFonts w:ascii="Calibri" w:hAnsi="Calibri" w:eastAsia="ＭＳ 明朝" w:cs="Calibri" w:eastAsiaTheme="minorEastAsia" w:csTheme="minorBidi"/>
          <w:b/>
          <w:bCs/>
          <w:sz w:val="21"/>
          <w:szCs w:val="22"/>
        </w:rPr>
        <w:t xml:space="preserve">P4.3. </w:t>
      </w:r>
      <w:r>
        <w:rPr>
          <w:rFonts w:ascii="Calibri" w:hAnsi="Calibri" w:eastAsia="ＭＳ 明朝" w:cs="Calibri" w:eastAsiaTheme="minorEastAsia" w:csTheme="minorBidi"/>
          <w:sz w:val="21"/>
          <w:szCs w:val="22"/>
        </w:rPr>
        <w:t>s = t_parte_seq / t_par por fila: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218"/>
        <w:gridCol w:w="1218"/>
        <w:gridCol w:w="1218"/>
        <w:gridCol w:w="1218"/>
        <w:gridCol w:w="1218"/>
        <w:gridCol w:w="1218"/>
        <w:gridCol w:w="1218"/>
        <w:gridCol w:w="1218"/>
      </w:tblGrid>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3B5D15">
            <w:pPr>
              <w:spacing w:after="200" w:line="276" w:lineRule="auto"/>
            </w:pPr>
            <w:r>
              <w:rPr>
                <w:rFonts w:ascii="Calibri" w:hAnsi="Calibri" w:eastAsia="ＭＳ 明朝" w:cs="Calibri" w:eastAsiaTheme="minorEastAsia" w:csTheme="minorBidi"/>
                <w:b/>
                <w:bCs/>
                <w:sz w:val="19"/>
                <w:szCs w:val="22"/>
              </w:rPr>
              <w:t>p</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3F4241">
            <w:pPr>
              <w:spacing w:after="200" w:line="276" w:lineRule="auto"/>
            </w:pPr>
            <w:r>
              <w:rPr>
                <w:rFonts w:ascii="Calibri" w:hAnsi="Calibri" w:eastAsia="ＭＳ 明朝" w:cs="Calibri" w:eastAsiaTheme="minorEastAsia" w:csTheme="minorBidi"/>
                <w:b/>
                <w:bCs/>
                <w:sz w:val="19"/>
                <w:szCs w:val="22"/>
              </w:rPr>
              <w:t>t_seq (s)</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0E7D67">
            <w:pPr>
              <w:spacing w:after="200" w:line="276" w:lineRule="auto"/>
            </w:pPr>
            <w:r>
              <w:rPr>
                <w:rFonts w:ascii="Calibri" w:hAnsi="Calibri" w:eastAsia="ＭＳ 明朝" w:cs="Calibri" w:eastAsiaTheme="minorEastAsia" w:csTheme="minorBidi"/>
                <w:b/>
                <w:bCs/>
                <w:sz w:val="19"/>
                <w:szCs w:val="22"/>
              </w:rPr>
              <w:t>t_par (s)</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F4CEA0">
            <w:pPr>
              <w:spacing w:after="200" w:line="276" w:lineRule="auto"/>
            </w:pPr>
            <w:r>
              <w:rPr>
                <w:rFonts w:ascii="Calibri" w:hAnsi="Calibri" w:eastAsia="ＭＳ 明朝" w:cs="Calibri" w:eastAsiaTheme="minorEastAsia" w:csTheme="minorBidi"/>
                <w:b/>
                <w:bCs/>
                <w:sz w:val="19"/>
                <w:szCs w:val="22"/>
              </w:rPr>
              <w:t>t_parte_seq (s)</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0FD9EE">
            <w:pPr>
              <w:spacing w:after="200" w:line="276" w:lineRule="auto"/>
            </w:pPr>
            <w:r>
              <w:rPr>
                <w:rFonts w:ascii="Calibri" w:hAnsi="Calibri" w:eastAsia="ＭＳ 明朝" w:cs="Calibri" w:eastAsiaTheme="minorEastAsia" w:csTheme="minorBidi"/>
                <w:b/>
                <w:bCs/>
                <w:sz w:val="19"/>
                <w:szCs w:val="22"/>
              </w:rPr>
              <w:t>s</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99A36F">
            <w:pPr>
              <w:spacing w:after="200" w:line="276" w:lineRule="auto"/>
            </w:pPr>
            <w:r>
              <w:rPr>
                <w:rFonts w:ascii="Calibri" w:hAnsi="Calibri" w:eastAsia="ＭＳ 明朝" w:cs="Calibri" w:eastAsiaTheme="minorEastAsia" w:csTheme="minorBidi"/>
                <w:b/>
                <w:bCs/>
                <w:sz w:val="19"/>
                <w:szCs w:val="22"/>
              </w:rPr>
              <w:t>S medido</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3DFADF">
            <w:pPr>
              <w:spacing w:after="200" w:line="276" w:lineRule="auto"/>
            </w:pPr>
            <w:r>
              <w:rPr>
                <w:rFonts w:ascii="Calibri" w:hAnsi="Calibri" w:eastAsia="ＭＳ 明朝" w:cs="Calibri" w:eastAsiaTheme="minorEastAsia" w:csTheme="minorBidi"/>
                <w:b/>
                <w:bCs/>
                <w:sz w:val="19"/>
                <w:szCs w:val="22"/>
              </w:rPr>
              <w:t>S = s + (1−s)·p</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E0C631">
            <w:pPr>
              <w:spacing w:after="200" w:line="276" w:lineRule="auto"/>
            </w:pPr>
            <w:r>
              <w:rPr>
                <w:rFonts w:ascii="Calibri" w:hAnsi="Calibri" w:eastAsia="ＭＳ 明朝" w:cs="Calibri" w:eastAsiaTheme="minorEastAsia" w:csTheme="minorBidi"/>
                <w:b/>
                <w:bCs/>
                <w:sz w:val="19"/>
                <w:szCs w:val="22"/>
              </w:rPr>
              <w:t>error</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969C3">
            <w:pPr>
              <w:spacing w:after="200" w:line="276" w:lineRule="auto"/>
            </w:pPr>
            <w:r>
              <w:rPr>
                <w:rFonts w:ascii="Calibri" w:hAnsi="Calibri" w:eastAsia="ＭＳ 明朝" w:cs="Calibri" w:eastAsiaTheme="minorEastAsia" w:csTheme="minorBidi"/>
                <w:sz w:val="19"/>
                <w:szCs w:val="22"/>
              </w:rPr>
              <w:t>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9C42F">
            <w:pPr>
              <w:spacing w:after="200" w:line="276" w:lineRule="auto"/>
            </w:pPr>
            <w:r>
              <w:rPr>
                <w:rFonts w:ascii="Calibri" w:hAnsi="Calibri" w:eastAsia="ＭＳ 明朝" w:cs="Calibri" w:eastAsiaTheme="minorEastAsia" w:csTheme="minorBidi"/>
                <w:sz w:val="19"/>
                <w:szCs w:val="22"/>
              </w:rPr>
              <w:t>0.152328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65DEF">
            <w:pPr>
              <w:spacing w:after="200" w:line="276" w:lineRule="auto"/>
            </w:pPr>
            <w:r>
              <w:rPr>
                <w:rFonts w:ascii="Calibri" w:hAnsi="Calibri" w:eastAsia="ＭＳ 明朝" w:cs="Calibri" w:eastAsiaTheme="minorEastAsia" w:csTheme="minorBidi"/>
                <w:sz w:val="19"/>
                <w:szCs w:val="22"/>
              </w:rPr>
              <w:t>0.148848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4BDAF6">
            <w:pPr>
              <w:spacing w:after="200" w:line="276" w:lineRule="auto"/>
            </w:pPr>
            <w:r>
              <w:rPr>
                <w:rFonts w:ascii="Calibri" w:hAnsi="Calibri" w:eastAsia="ＭＳ 明朝" w:cs="Calibri" w:eastAsiaTheme="minorEastAsia" w:csTheme="minorBidi"/>
                <w:sz w:val="19"/>
                <w:szCs w:val="22"/>
              </w:rPr>
              <w:t>0.025392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3EE7D">
            <w:pPr>
              <w:spacing w:after="200" w:line="276" w:lineRule="auto"/>
            </w:pPr>
            <w:r>
              <w:rPr>
                <w:rFonts w:ascii="Calibri" w:hAnsi="Calibri" w:eastAsia="ＭＳ 明朝" w:cs="Calibri" w:eastAsiaTheme="minorEastAsia" w:csTheme="minorBidi"/>
                <w:sz w:val="19"/>
                <w:szCs w:val="22"/>
              </w:rPr>
              <w:t>0.1706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BFEBB2">
            <w:pPr>
              <w:spacing w:after="200" w:line="276" w:lineRule="auto"/>
            </w:pPr>
            <w:r>
              <w:rPr>
                <w:rFonts w:ascii="Calibri" w:hAnsi="Calibri" w:eastAsia="ＭＳ 明朝" w:cs="Calibri" w:eastAsiaTheme="minorEastAsia" w:csTheme="minorBidi"/>
                <w:sz w:val="19"/>
                <w:szCs w:val="22"/>
              </w:rPr>
              <w:t>1.023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08A38B">
            <w:pPr>
              <w:spacing w:after="200" w:line="276" w:lineRule="auto"/>
            </w:pPr>
            <w:r>
              <w:rPr>
                <w:rFonts w:ascii="Calibri" w:hAnsi="Calibri" w:eastAsia="ＭＳ 明朝" w:cs="Calibri" w:eastAsiaTheme="minorEastAsia" w:csTheme="minorBidi"/>
                <w:sz w:val="19"/>
                <w:szCs w:val="22"/>
              </w:rPr>
              <w:t>1.000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3AFBC6">
            <w:pPr>
              <w:spacing w:after="200" w:line="276" w:lineRule="auto"/>
            </w:pPr>
            <w:r>
              <w:rPr>
                <w:rFonts w:ascii="Calibri" w:hAnsi="Calibri" w:eastAsia="ＭＳ 明朝" w:cs="Calibri" w:eastAsiaTheme="minorEastAsia" w:csTheme="minorBidi"/>
                <w:sz w:val="19"/>
                <w:szCs w:val="22"/>
              </w:rPr>
              <w:t>+2.3 %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33FB82">
            <w:pPr>
              <w:spacing w:after="200" w:line="276" w:lineRule="auto"/>
            </w:pPr>
            <w:r>
              <w:rPr>
                <w:rFonts w:ascii="Calibri" w:hAnsi="Calibri" w:eastAsia="ＭＳ 明朝" w:cs="Calibri" w:eastAsiaTheme="minorEastAsia" w:csTheme="minorBidi"/>
                <w:sz w:val="19"/>
                <w:szCs w:val="22"/>
              </w:rPr>
              <w:t>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8B3349">
            <w:pPr>
              <w:spacing w:after="200" w:line="276" w:lineRule="auto"/>
            </w:pPr>
            <w:r>
              <w:rPr>
                <w:rFonts w:ascii="Calibri" w:hAnsi="Calibri" w:eastAsia="ＭＳ 明朝" w:cs="Calibri" w:eastAsiaTheme="minorEastAsia" w:csTheme="minorBidi"/>
                <w:sz w:val="19"/>
                <w:szCs w:val="22"/>
              </w:rPr>
              <w:t>0.272636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0F6A2A">
            <w:pPr>
              <w:spacing w:after="200" w:line="276" w:lineRule="auto"/>
            </w:pPr>
            <w:r>
              <w:rPr>
                <w:rFonts w:ascii="Calibri" w:hAnsi="Calibri" w:eastAsia="ＭＳ 明朝" w:cs="Calibri" w:eastAsiaTheme="minorEastAsia" w:csTheme="minorBidi"/>
                <w:sz w:val="19"/>
                <w:szCs w:val="22"/>
              </w:rPr>
              <w:t>0.152012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55094">
            <w:pPr>
              <w:spacing w:after="200" w:line="276" w:lineRule="auto"/>
            </w:pPr>
            <w:r>
              <w:rPr>
                <w:rFonts w:ascii="Calibri" w:hAnsi="Calibri" w:eastAsia="ＭＳ 明朝" w:cs="Calibri" w:eastAsiaTheme="minorEastAsia" w:csTheme="minorBidi"/>
                <w:sz w:val="19"/>
                <w:szCs w:val="22"/>
              </w:rPr>
              <w:t>0.025548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00D50E">
            <w:pPr>
              <w:spacing w:after="200" w:line="276" w:lineRule="auto"/>
            </w:pPr>
            <w:r>
              <w:rPr>
                <w:rFonts w:ascii="Calibri" w:hAnsi="Calibri" w:eastAsia="ＭＳ 明朝" w:cs="Calibri" w:eastAsiaTheme="minorEastAsia" w:csTheme="minorBidi"/>
                <w:sz w:val="19"/>
                <w:szCs w:val="22"/>
              </w:rPr>
              <w:t>0.1681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609137">
            <w:pPr>
              <w:spacing w:after="200" w:line="276" w:lineRule="auto"/>
            </w:pPr>
            <w:r>
              <w:rPr>
                <w:rFonts w:ascii="Calibri" w:hAnsi="Calibri" w:eastAsia="ＭＳ 明朝" w:cs="Calibri" w:eastAsiaTheme="minorEastAsia" w:csTheme="minorBidi"/>
                <w:sz w:val="19"/>
                <w:szCs w:val="22"/>
              </w:rPr>
              <w:t>1.794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E235E6">
            <w:pPr>
              <w:spacing w:after="200" w:line="276" w:lineRule="auto"/>
            </w:pPr>
            <w:r>
              <w:rPr>
                <w:rFonts w:ascii="Calibri" w:hAnsi="Calibri" w:eastAsia="ＭＳ 明朝" w:cs="Calibri" w:eastAsiaTheme="minorEastAsia" w:csTheme="minorBidi"/>
                <w:sz w:val="19"/>
                <w:szCs w:val="22"/>
              </w:rPr>
              <w:t>1.832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DDB1B6">
            <w:pPr>
              <w:spacing w:after="200" w:line="276" w:lineRule="auto"/>
            </w:pPr>
            <w:r>
              <w:rPr>
                <w:rFonts w:ascii="Calibri" w:hAnsi="Calibri" w:eastAsia="ＭＳ 明朝" w:cs="Calibri" w:eastAsiaTheme="minorEastAsia" w:csTheme="minorBidi"/>
                <w:sz w:val="19"/>
                <w:szCs w:val="22"/>
              </w:rPr>
              <w:t>−2.1 %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BC6F3">
            <w:pPr>
              <w:spacing w:after="200" w:line="276" w:lineRule="auto"/>
            </w:pPr>
            <w:r>
              <w:rPr>
                <w:rFonts w:ascii="Calibri" w:hAnsi="Calibri" w:eastAsia="ＭＳ 明朝" w:cs="Calibri" w:eastAsiaTheme="minorEastAsia" w:csTheme="minorBidi"/>
                <w:sz w:val="19"/>
                <w:szCs w:val="22"/>
              </w:rPr>
              <w:t>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D9B175">
            <w:pPr>
              <w:spacing w:after="200" w:line="276" w:lineRule="auto"/>
            </w:pPr>
            <w:r>
              <w:rPr>
                <w:rFonts w:ascii="Calibri" w:hAnsi="Calibri" w:eastAsia="ＭＳ 明朝" w:cs="Calibri" w:eastAsiaTheme="minorEastAsia" w:csTheme="minorBidi"/>
                <w:sz w:val="19"/>
                <w:szCs w:val="22"/>
              </w:rPr>
              <w:t>0.398348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D13D83">
            <w:pPr>
              <w:spacing w:after="200" w:line="276" w:lineRule="auto"/>
            </w:pPr>
            <w:r>
              <w:rPr>
                <w:rFonts w:ascii="Calibri" w:hAnsi="Calibri" w:eastAsia="ＭＳ 明朝" w:cs="Calibri" w:eastAsiaTheme="minorEastAsia" w:csTheme="minorBidi"/>
                <w:sz w:val="19"/>
                <w:szCs w:val="22"/>
              </w:rPr>
              <w:t>0.149760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F64045">
            <w:pPr>
              <w:spacing w:after="200" w:line="276" w:lineRule="auto"/>
            </w:pPr>
            <w:r>
              <w:rPr>
                <w:rFonts w:ascii="Calibri" w:hAnsi="Calibri" w:eastAsia="ＭＳ 明朝" w:cs="Calibri" w:eastAsiaTheme="minorEastAsia" w:csTheme="minorBidi"/>
                <w:sz w:val="19"/>
                <w:szCs w:val="22"/>
              </w:rPr>
              <w:t>0.025326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342357">
            <w:pPr>
              <w:spacing w:after="200" w:line="276" w:lineRule="auto"/>
            </w:pPr>
            <w:r>
              <w:rPr>
                <w:rFonts w:ascii="Calibri" w:hAnsi="Calibri" w:eastAsia="ＭＳ 明朝" w:cs="Calibri" w:eastAsiaTheme="minorEastAsia" w:csTheme="minorBidi"/>
                <w:sz w:val="19"/>
                <w:szCs w:val="22"/>
              </w:rPr>
              <w:t>0.1691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157F9C">
            <w:pPr>
              <w:spacing w:after="200" w:line="276" w:lineRule="auto"/>
            </w:pPr>
            <w:r>
              <w:rPr>
                <w:rFonts w:ascii="Calibri" w:hAnsi="Calibri" w:eastAsia="ＭＳ 明朝" w:cs="Calibri" w:eastAsiaTheme="minorEastAsia" w:csTheme="minorBidi"/>
                <w:sz w:val="19"/>
                <w:szCs w:val="22"/>
              </w:rPr>
              <w:t>2.660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C8D2F2">
            <w:pPr>
              <w:spacing w:after="200" w:line="276" w:lineRule="auto"/>
            </w:pPr>
            <w:r>
              <w:rPr>
                <w:rFonts w:ascii="Calibri" w:hAnsi="Calibri" w:eastAsia="ＭＳ 明朝" w:cs="Calibri" w:eastAsiaTheme="minorEastAsia" w:csTheme="minorBidi"/>
                <w:sz w:val="19"/>
                <w:szCs w:val="22"/>
              </w:rPr>
              <w:t>2.662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8508E8">
            <w:pPr>
              <w:spacing w:after="200" w:line="276" w:lineRule="auto"/>
            </w:pPr>
            <w:r>
              <w:rPr>
                <w:rFonts w:ascii="Calibri" w:hAnsi="Calibri" w:eastAsia="ＭＳ 明朝" w:cs="Calibri" w:eastAsiaTheme="minorEastAsia" w:csTheme="minorBidi"/>
                <w:sz w:val="19"/>
                <w:szCs w:val="22"/>
              </w:rPr>
              <w:t>−0.1 %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35A222">
            <w:pPr>
              <w:spacing w:after="200" w:line="276" w:lineRule="auto"/>
            </w:pPr>
            <w:r>
              <w:rPr>
                <w:rFonts w:ascii="Calibri" w:hAnsi="Calibri" w:eastAsia="ＭＳ 明朝" w:cs="Calibri" w:eastAsiaTheme="minorEastAsia" w:csTheme="minorBidi"/>
                <w:sz w:val="19"/>
                <w:szCs w:val="22"/>
              </w:rPr>
              <w:t>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E24FB4">
            <w:pPr>
              <w:spacing w:after="200" w:line="276" w:lineRule="auto"/>
            </w:pPr>
            <w:r>
              <w:rPr>
                <w:rFonts w:ascii="Calibri" w:hAnsi="Calibri" w:eastAsia="ＭＳ 明朝" w:cs="Calibri" w:eastAsiaTheme="minorEastAsia" w:csTheme="minorBidi"/>
                <w:sz w:val="19"/>
                <w:szCs w:val="22"/>
              </w:rPr>
              <w:t>0.517182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C462ED">
            <w:pPr>
              <w:spacing w:after="200" w:line="276" w:lineRule="auto"/>
            </w:pPr>
            <w:r>
              <w:rPr>
                <w:rFonts w:ascii="Calibri" w:hAnsi="Calibri" w:eastAsia="ＭＳ 明朝" w:cs="Calibri" w:eastAsiaTheme="minorEastAsia" w:csTheme="minorBidi"/>
                <w:sz w:val="19"/>
                <w:szCs w:val="22"/>
              </w:rPr>
              <w:t>0.155956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ABD8A">
            <w:pPr>
              <w:spacing w:after="200" w:line="276" w:lineRule="auto"/>
            </w:pPr>
            <w:r>
              <w:rPr>
                <w:rFonts w:ascii="Calibri" w:hAnsi="Calibri" w:eastAsia="ＭＳ 明朝" w:cs="Calibri" w:eastAsiaTheme="minorEastAsia" w:csTheme="minorBidi"/>
                <w:sz w:val="19"/>
                <w:szCs w:val="22"/>
              </w:rPr>
              <w:t>0.026527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1EB743">
            <w:pPr>
              <w:spacing w:after="200" w:line="276" w:lineRule="auto"/>
            </w:pPr>
            <w:r>
              <w:rPr>
                <w:rFonts w:ascii="Calibri" w:hAnsi="Calibri" w:eastAsia="ＭＳ 明朝" w:cs="Calibri" w:eastAsiaTheme="minorEastAsia" w:csTheme="minorBidi"/>
                <w:sz w:val="19"/>
                <w:szCs w:val="22"/>
              </w:rPr>
              <w:t>0.1701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9C4D02">
            <w:pPr>
              <w:spacing w:after="200" w:line="276" w:lineRule="auto"/>
            </w:pPr>
            <w:r>
              <w:rPr>
                <w:rFonts w:ascii="Calibri" w:hAnsi="Calibri" w:eastAsia="ＭＳ 明朝" w:cs="Calibri" w:eastAsiaTheme="minorEastAsia" w:csTheme="minorBidi"/>
                <w:sz w:val="19"/>
                <w:szCs w:val="22"/>
              </w:rPr>
              <w:t>3.316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C52AD3">
            <w:pPr>
              <w:spacing w:after="200" w:line="276" w:lineRule="auto"/>
            </w:pPr>
            <w:r>
              <w:rPr>
                <w:rFonts w:ascii="Calibri" w:hAnsi="Calibri" w:eastAsia="ＭＳ 明朝" w:cs="Calibri" w:eastAsiaTheme="minorEastAsia" w:csTheme="minorBidi"/>
                <w:sz w:val="19"/>
                <w:szCs w:val="22"/>
              </w:rPr>
              <w:t>3.490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E965E7">
            <w:pPr>
              <w:spacing w:after="200" w:line="276" w:lineRule="auto"/>
            </w:pPr>
            <w:r>
              <w:rPr>
                <w:rFonts w:ascii="Calibri" w:hAnsi="Calibri" w:eastAsia="ＭＳ 明朝" w:cs="Calibri" w:eastAsiaTheme="minorEastAsia" w:csTheme="minorBidi"/>
                <w:sz w:val="19"/>
                <w:szCs w:val="22"/>
              </w:rPr>
              <w:t>−5.0 %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18DF2">
            <w:pPr>
              <w:spacing w:after="200" w:line="276" w:lineRule="auto"/>
            </w:pPr>
            <w:r>
              <w:rPr>
                <w:rFonts w:ascii="Calibri" w:hAnsi="Calibri" w:eastAsia="ＭＳ 明朝" w:cs="Calibri" w:eastAsiaTheme="minorEastAsia" w:csTheme="minorBidi"/>
                <w:sz w:val="19"/>
                <w:szCs w:val="22"/>
              </w:rPr>
              <w:t>5</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FFF44">
            <w:pPr>
              <w:spacing w:after="200" w:line="276" w:lineRule="auto"/>
            </w:pPr>
            <w:r>
              <w:rPr>
                <w:rFonts w:ascii="Calibri" w:hAnsi="Calibri" w:eastAsia="ＭＳ 明朝" w:cs="Calibri" w:eastAsiaTheme="minorEastAsia" w:csTheme="minorBidi"/>
                <w:sz w:val="19"/>
                <w:szCs w:val="22"/>
              </w:rPr>
              <w:t>0.652766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27FC10">
            <w:pPr>
              <w:spacing w:after="200" w:line="276" w:lineRule="auto"/>
            </w:pPr>
            <w:r>
              <w:rPr>
                <w:rFonts w:ascii="Calibri" w:hAnsi="Calibri" w:eastAsia="ＭＳ 明朝" w:cs="Calibri" w:eastAsiaTheme="minorEastAsia" w:csTheme="minorBidi"/>
                <w:sz w:val="19"/>
                <w:szCs w:val="22"/>
              </w:rPr>
              <w:t>0.152881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D5120">
            <w:pPr>
              <w:spacing w:after="200" w:line="276" w:lineRule="auto"/>
            </w:pPr>
            <w:r>
              <w:rPr>
                <w:rFonts w:ascii="Calibri" w:hAnsi="Calibri" w:eastAsia="ＭＳ 明朝" w:cs="Calibri" w:eastAsiaTheme="minorEastAsia" w:csTheme="minorBidi"/>
                <w:sz w:val="19"/>
                <w:szCs w:val="22"/>
              </w:rPr>
              <w:t>0.025770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47DD9B">
            <w:pPr>
              <w:spacing w:after="200" w:line="276" w:lineRule="auto"/>
            </w:pPr>
            <w:r>
              <w:rPr>
                <w:rFonts w:ascii="Calibri" w:hAnsi="Calibri" w:eastAsia="ＭＳ 明朝" w:cs="Calibri" w:eastAsiaTheme="minorEastAsia" w:csTheme="minorBidi"/>
                <w:sz w:val="19"/>
                <w:szCs w:val="22"/>
              </w:rPr>
              <w:t>0.1686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F6AB0D">
            <w:pPr>
              <w:spacing w:after="200" w:line="276" w:lineRule="auto"/>
            </w:pPr>
            <w:r>
              <w:rPr>
                <w:rFonts w:ascii="Calibri" w:hAnsi="Calibri" w:eastAsia="ＭＳ 明朝" w:cs="Calibri" w:eastAsiaTheme="minorEastAsia" w:csTheme="minorBidi"/>
                <w:sz w:val="19"/>
                <w:szCs w:val="22"/>
              </w:rPr>
              <w:t>4.270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F7F10B">
            <w:pPr>
              <w:spacing w:after="200" w:line="276" w:lineRule="auto"/>
            </w:pPr>
            <w:r>
              <w:rPr>
                <w:rFonts w:ascii="Calibri" w:hAnsi="Calibri" w:eastAsia="ＭＳ 明朝" w:cs="Calibri" w:eastAsiaTheme="minorEastAsia" w:csTheme="minorBidi"/>
                <w:sz w:val="19"/>
                <w:szCs w:val="22"/>
              </w:rPr>
              <w:t>4.326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C0B540">
            <w:pPr>
              <w:spacing w:after="200" w:line="276" w:lineRule="auto"/>
            </w:pPr>
            <w:r>
              <w:rPr>
                <w:rFonts w:ascii="Calibri" w:hAnsi="Calibri" w:eastAsia="ＭＳ 明朝" w:cs="Calibri" w:eastAsiaTheme="minorEastAsia" w:csTheme="minorBidi"/>
                <w:sz w:val="19"/>
                <w:szCs w:val="22"/>
              </w:rPr>
              <w:t>−1.3 %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C8F50">
            <w:pPr>
              <w:spacing w:after="200" w:line="276" w:lineRule="auto"/>
            </w:pPr>
            <w:r>
              <w:rPr>
                <w:rFonts w:ascii="Calibri" w:hAnsi="Calibri" w:eastAsia="ＭＳ 明朝" w:cs="Calibri" w:eastAsiaTheme="minorEastAsia" w:csTheme="minorBidi"/>
                <w:sz w:val="19"/>
                <w:szCs w:val="22"/>
              </w:rPr>
              <w:t>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245CAD">
            <w:pPr>
              <w:spacing w:after="200" w:line="276" w:lineRule="auto"/>
            </w:pPr>
            <w:r>
              <w:rPr>
                <w:rFonts w:ascii="Calibri" w:hAnsi="Calibri" w:eastAsia="ＭＳ 明朝" w:cs="Calibri" w:eastAsiaTheme="minorEastAsia" w:csTheme="minorBidi"/>
                <w:sz w:val="19"/>
                <w:szCs w:val="22"/>
              </w:rPr>
              <w:t>0.761233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650360">
            <w:pPr>
              <w:spacing w:after="200" w:line="276" w:lineRule="auto"/>
            </w:pPr>
            <w:r>
              <w:rPr>
                <w:rFonts w:ascii="Calibri" w:hAnsi="Calibri" w:eastAsia="ＭＳ 明朝" w:cs="Calibri" w:eastAsiaTheme="minorEastAsia" w:csTheme="minorBidi"/>
                <w:sz w:val="19"/>
                <w:szCs w:val="22"/>
              </w:rPr>
              <w:t>0.158443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8DCE93">
            <w:pPr>
              <w:spacing w:after="200" w:line="276" w:lineRule="auto"/>
            </w:pPr>
            <w:r>
              <w:rPr>
                <w:rFonts w:ascii="Calibri" w:hAnsi="Calibri" w:eastAsia="ＭＳ 明朝" w:cs="Calibri" w:eastAsiaTheme="minorEastAsia" w:csTheme="minorBidi"/>
                <w:sz w:val="19"/>
                <w:szCs w:val="22"/>
              </w:rPr>
              <w:t>0.026710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047C4">
            <w:pPr>
              <w:spacing w:after="200" w:line="276" w:lineRule="auto"/>
            </w:pPr>
            <w:r>
              <w:rPr>
                <w:rFonts w:ascii="Calibri" w:hAnsi="Calibri" w:eastAsia="ＭＳ 明朝" w:cs="Calibri" w:eastAsiaTheme="minorEastAsia" w:csTheme="minorBidi"/>
                <w:sz w:val="19"/>
                <w:szCs w:val="22"/>
              </w:rPr>
              <w:t>0.1686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E40D35">
            <w:pPr>
              <w:spacing w:after="200" w:line="276" w:lineRule="auto"/>
            </w:pPr>
            <w:r>
              <w:rPr>
                <w:rFonts w:ascii="Calibri" w:hAnsi="Calibri" w:eastAsia="ＭＳ 明朝" w:cs="Calibri" w:eastAsiaTheme="minorEastAsia" w:csTheme="minorBidi"/>
                <w:sz w:val="19"/>
                <w:szCs w:val="22"/>
              </w:rPr>
              <w:t>4.804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BFFE91">
            <w:pPr>
              <w:spacing w:after="200" w:line="276" w:lineRule="auto"/>
            </w:pPr>
            <w:r>
              <w:rPr>
                <w:rFonts w:ascii="Calibri" w:hAnsi="Calibri" w:eastAsia="ＭＳ 明朝" w:cs="Calibri" w:eastAsiaTheme="minorEastAsia" w:csTheme="minorBidi"/>
                <w:sz w:val="19"/>
                <w:szCs w:val="22"/>
              </w:rPr>
              <w:t>5.157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E8BDD">
            <w:pPr>
              <w:spacing w:after="200" w:line="276" w:lineRule="auto"/>
            </w:pPr>
            <w:r>
              <w:rPr>
                <w:rFonts w:ascii="Calibri" w:hAnsi="Calibri" w:eastAsia="ＭＳ 明朝" w:cs="Calibri" w:eastAsiaTheme="minorEastAsia" w:csTheme="minorBidi"/>
                <w:sz w:val="19"/>
                <w:szCs w:val="22"/>
              </w:rPr>
              <w:t>−6.8 %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4CA6C0">
            <w:pPr>
              <w:spacing w:after="200" w:line="276" w:lineRule="auto"/>
            </w:pPr>
            <w:r>
              <w:rPr>
                <w:rFonts w:ascii="Calibri" w:hAnsi="Calibri" w:eastAsia="ＭＳ 明朝" w:cs="Calibri" w:eastAsiaTheme="minorEastAsia" w:csTheme="minorBidi"/>
                <w:sz w:val="19"/>
                <w:szCs w:val="22"/>
              </w:rPr>
              <w:t>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4EA9B2">
            <w:pPr>
              <w:spacing w:after="200" w:line="276" w:lineRule="auto"/>
            </w:pPr>
            <w:r>
              <w:rPr>
                <w:rFonts w:ascii="Calibri" w:hAnsi="Calibri" w:eastAsia="ＭＳ 明朝" w:cs="Calibri" w:eastAsiaTheme="minorEastAsia" w:csTheme="minorBidi"/>
                <w:sz w:val="19"/>
                <w:szCs w:val="22"/>
              </w:rPr>
              <w:t>0.899427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C6D1E">
            <w:pPr>
              <w:spacing w:after="200" w:line="276" w:lineRule="auto"/>
            </w:pPr>
            <w:r>
              <w:rPr>
                <w:rFonts w:ascii="Calibri" w:hAnsi="Calibri" w:eastAsia="ＭＳ 明朝" w:cs="Calibri" w:eastAsiaTheme="minorEastAsia" w:csTheme="minorBidi"/>
                <w:sz w:val="19"/>
                <w:szCs w:val="22"/>
              </w:rPr>
              <w:t>0.152600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3CFE5A">
            <w:pPr>
              <w:spacing w:after="200" w:line="276" w:lineRule="auto"/>
            </w:pPr>
            <w:r>
              <w:rPr>
                <w:rFonts w:ascii="Calibri" w:hAnsi="Calibri" w:eastAsia="ＭＳ 明朝" w:cs="Calibri" w:eastAsiaTheme="minorEastAsia" w:csTheme="minorBidi"/>
                <w:sz w:val="19"/>
                <w:szCs w:val="22"/>
              </w:rPr>
              <w:t>0.025698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A23430">
            <w:pPr>
              <w:spacing w:after="200" w:line="276" w:lineRule="auto"/>
            </w:pPr>
            <w:r>
              <w:rPr>
                <w:rFonts w:ascii="Calibri" w:hAnsi="Calibri" w:eastAsia="ＭＳ 明朝" w:cs="Calibri" w:eastAsiaTheme="minorEastAsia" w:csTheme="minorBidi"/>
                <w:sz w:val="19"/>
                <w:szCs w:val="22"/>
              </w:rPr>
              <w:t>0.1684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291D0E">
            <w:pPr>
              <w:spacing w:after="200" w:line="276" w:lineRule="auto"/>
            </w:pPr>
            <w:r>
              <w:rPr>
                <w:rFonts w:ascii="Calibri" w:hAnsi="Calibri" w:eastAsia="ＭＳ 明朝" w:cs="Calibri" w:eastAsiaTheme="minorEastAsia" w:csTheme="minorBidi"/>
                <w:sz w:val="19"/>
                <w:szCs w:val="22"/>
              </w:rPr>
              <w:t>5.894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0813ED">
            <w:pPr>
              <w:spacing w:after="200" w:line="276" w:lineRule="auto"/>
            </w:pPr>
            <w:r>
              <w:rPr>
                <w:rFonts w:ascii="Calibri" w:hAnsi="Calibri" w:eastAsia="ＭＳ 明朝" w:cs="Calibri" w:eastAsiaTheme="minorEastAsia" w:csTheme="minorBidi"/>
                <w:sz w:val="19"/>
                <w:szCs w:val="22"/>
              </w:rPr>
              <w:t>5.990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7053D5">
            <w:pPr>
              <w:spacing w:after="200" w:line="276" w:lineRule="auto"/>
            </w:pPr>
            <w:r>
              <w:rPr>
                <w:rFonts w:ascii="Calibri" w:hAnsi="Calibri" w:eastAsia="ＭＳ 明朝" w:cs="Calibri" w:eastAsiaTheme="minorEastAsia" w:csTheme="minorBidi"/>
                <w:sz w:val="19"/>
                <w:szCs w:val="22"/>
              </w:rPr>
              <w:t>−1.6 %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ED73FF">
            <w:pPr>
              <w:spacing w:after="200" w:line="276" w:lineRule="auto"/>
            </w:pPr>
            <w:r>
              <w:rPr>
                <w:rFonts w:ascii="Calibri" w:hAnsi="Calibri" w:eastAsia="ＭＳ 明朝" w:cs="Calibri" w:eastAsiaTheme="minorEastAsia" w:csTheme="minorBidi"/>
                <w:sz w:val="19"/>
                <w:szCs w:val="22"/>
              </w:rPr>
              <w:t>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CA87F">
            <w:pPr>
              <w:spacing w:after="200" w:line="276" w:lineRule="auto"/>
            </w:pPr>
            <w:r>
              <w:rPr>
                <w:rFonts w:ascii="Calibri" w:hAnsi="Calibri" w:eastAsia="ＭＳ 明朝" w:cs="Calibri" w:eastAsiaTheme="minorEastAsia" w:csTheme="minorBidi"/>
                <w:sz w:val="19"/>
                <w:szCs w:val="22"/>
              </w:rPr>
              <w:t>1.032283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6D276C">
            <w:pPr>
              <w:spacing w:after="200" w:line="276" w:lineRule="auto"/>
            </w:pPr>
            <w:r>
              <w:rPr>
                <w:rFonts w:ascii="Calibri" w:hAnsi="Calibri" w:eastAsia="ＭＳ 明朝" w:cs="Calibri" w:eastAsiaTheme="minorEastAsia" w:csTheme="minorBidi"/>
                <w:sz w:val="19"/>
                <w:szCs w:val="22"/>
              </w:rPr>
              <w:t>0.153228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C9DCAF">
            <w:pPr>
              <w:spacing w:after="200" w:line="276" w:lineRule="auto"/>
            </w:pPr>
            <w:r>
              <w:rPr>
                <w:rFonts w:ascii="Calibri" w:hAnsi="Calibri" w:eastAsia="ＭＳ 明朝" w:cs="Calibri" w:eastAsiaTheme="minorEastAsia" w:csTheme="minorBidi"/>
                <w:sz w:val="19"/>
                <w:szCs w:val="22"/>
              </w:rPr>
              <w:t>0.027133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B5FFDA">
            <w:pPr>
              <w:spacing w:after="200" w:line="276" w:lineRule="auto"/>
            </w:pPr>
            <w:r>
              <w:rPr>
                <w:rFonts w:ascii="Calibri" w:hAnsi="Calibri" w:eastAsia="ＭＳ 明朝" w:cs="Calibri" w:eastAsiaTheme="minorEastAsia" w:csTheme="minorBidi"/>
                <w:sz w:val="19"/>
                <w:szCs w:val="22"/>
              </w:rPr>
              <w:t>0.1771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C3099">
            <w:pPr>
              <w:spacing w:after="200" w:line="276" w:lineRule="auto"/>
            </w:pPr>
            <w:r>
              <w:rPr>
                <w:rFonts w:ascii="Calibri" w:hAnsi="Calibri" w:eastAsia="ＭＳ 明朝" w:cs="Calibri" w:eastAsiaTheme="minorEastAsia" w:csTheme="minorBidi"/>
                <w:sz w:val="19"/>
                <w:szCs w:val="22"/>
              </w:rPr>
              <w:t>6.737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6B439">
            <w:pPr>
              <w:spacing w:after="200" w:line="276" w:lineRule="auto"/>
            </w:pPr>
            <w:r>
              <w:rPr>
                <w:rFonts w:ascii="Calibri" w:hAnsi="Calibri" w:eastAsia="ＭＳ 明朝" w:cs="Calibri" w:eastAsiaTheme="minorEastAsia" w:csTheme="minorBidi"/>
                <w:sz w:val="19"/>
                <w:szCs w:val="22"/>
              </w:rPr>
              <w:t>6.760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D96C27">
            <w:pPr>
              <w:spacing w:after="200" w:line="276" w:lineRule="auto"/>
            </w:pPr>
            <w:r>
              <w:rPr>
                <w:rFonts w:ascii="Calibri" w:hAnsi="Calibri" w:eastAsia="ＭＳ 明朝" w:cs="Calibri" w:eastAsiaTheme="minorEastAsia" w:csTheme="minorBidi"/>
                <w:sz w:val="19"/>
                <w:szCs w:val="22"/>
              </w:rPr>
              <w:t>−0.3 %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EF213D">
            <w:pPr>
              <w:spacing w:after="200" w:line="276" w:lineRule="auto"/>
            </w:pPr>
            <w:r>
              <w:rPr>
                <w:rFonts w:ascii="Calibri" w:hAnsi="Calibri" w:eastAsia="ＭＳ 明朝" w:cs="Calibri" w:eastAsiaTheme="minorEastAsia" w:csTheme="minorBidi"/>
                <w:sz w:val="19"/>
                <w:szCs w:val="22"/>
              </w:rPr>
              <w:t>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FDE6D3">
            <w:pPr>
              <w:spacing w:after="200" w:line="276" w:lineRule="auto"/>
            </w:pPr>
            <w:r>
              <w:rPr>
                <w:rFonts w:ascii="Calibri" w:hAnsi="Calibri" w:eastAsia="ＭＳ 明朝" w:cs="Calibri" w:eastAsiaTheme="minorEastAsia" w:csTheme="minorBidi"/>
                <w:sz w:val="19"/>
                <w:szCs w:val="22"/>
              </w:rPr>
              <w:t>1.130357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C8A475">
            <w:pPr>
              <w:spacing w:after="200" w:line="276" w:lineRule="auto"/>
            </w:pPr>
            <w:r>
              <w:rPr>
                <w:rFonts w:ascii="Calibri" w:hAnsi="Calibri" w:eastAsia="ＭＳ 明朝" w:cs="Calibri" w:eastAsiaTheme="minorEastAsia" w:csTheme="minorBidi"/>
                <w:sz w:val="19"/>
                <w:szCs w:val="22"/>
              </w:rPr>
              <w:t>0.160921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83CD46">
            <w:pPr>
              <w:spacing w:after="200" w:line="276" w:lineRule="auto"/>
            </w:pPr>
            <w:r>
              <w:rPr>
                <w:rFonts w:ascii="Calibri" w:hAnsi="Calibri" w:eastAsia="ＭＳ 明朝" w:cs="Calibri" w:eastAsiaTheme="minorEastAsia" w:csTheme="minorBidi"/>
                <w:sz w:val="19"/>
                <w:szCs w:val="22"/>
              </w:rPr>
              <w:t>0.026626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203A59">
            <w:pPr>
              <w:spacing w:after="200" w:line="276" w:lineRule="auto"/>
            </w:pPr>
            <w:r>
              <w:rPr>
                <w:rFonts w:ascii="Calibri" w:hAnsi="Calibri" w:eastAsia="ＭＳ 明朝" w:cs="Calibri" w:eastAsiaTheme="minorEastAsia" w:csTheme="minorBidi"/>
                <w:sz w:val="19"/>
                <w:szCs w:val="22"/>
              </w:rPr>
              <w:t>0.1655</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EC56E2">
            <w:pPr>
              <w:spacing w:after="200" w:line="276" w:lineRule="auto"/>
            </w:pPr>
            <w:r>
              <w:rPr>
                <w:rFonts w:ascii="Calibri" w:hAnsi="Calibri" w:eastAsia="ＭＳ 明朝" w:cs="Calibri" w:eastAsiaTheme="minorEastAsia" w:csTheme="minorBidi"/>
                <w:sz w:val="19"/>
                <w:szCs w:val="22"/>
              </w:rPr>
              <w:t>7.024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C6FD98">
            <w:pPr>
              <w:spacing w:after="200" w:line="276" w:lineRule="auto"/>
            </w:pPr>
            <w:r>
              <w:rPr>
                <w:rFonts w:ascii="Calibri" w:hAnsi="Calibri" w:eastAsia="ＭＳ 明朝" w:cs="Calibri" w:eastAsiaTheme="minorEastAsia" w:csTheme="minorBidi"/>
                <w:sz w:val="19"/>
                <w:szCs w:val="22"/>
              </w:rPr>
              <w:t>7.676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3E137">
            <w:pPr>
              <w:spacing w:after="200" w:line="276" w:lineRule="auto"/>
            </w:pPr>
            <w:r>
              <w:rPr>
                <w:rFonts w:ascii="Calibri" w:hAnsi="Calibri" w:eastAsia="ＭＳ 明朝" w:cs="Calibri" w:eastAsiaTheme="minorEastAsia" w:csTheme="minorBidi"/>
                <w:sz w:val="19"/>
                <w:szCs w:val="22"/>
              </w:rPr>
              <w:t>−8.5 %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E9491C">
            <w:pPr>
              <w:spacing w:after="200" w:line="276" w:lineRule="auto"/>
            </w:pPr>
            <w:r>
              <w:rPr>
                <w:rFonts w:ascii="Calibri" w:hAnsi="Calibri" w:eastAsia="ＭＳ 明朝" w:cs="Calibri" w:eastAsiaTheme="minorEastAsia" w:csTheme="minorBidi"/>
                <w:sz w:val="19"/>
                <w:szCs w:val="22"/>
              </w:rPr>
              <w:t>10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118B49">
            <w:pPr>
              <w:spacing w:after="200" w:line="276" w:lineRule="auto"/>
            </w:pPr>
            <w:r>
              <w:rPr>
                <w:rFonts w:ascii="Calibri" w:hAnsi="Calibri" w:eastAsia="ＭＳ 明朝" w:cs="Calibri" w:eastAsiaTheme="minorEastAsia" w:csTheme="minorBidi"/>
                <w:sz w:val="19"/>
                <w:szCs w:val="22"/>
              </w:rPr>
              <w:t>1.287582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8B73C0">
            <w:pPr>
              <w:spacing w:after="200" w:line="276" w:lineRule="auto"/>
            </w:pPr>
            <w:r>
              <w:rPr>
                <w:rFonts w:ascii="Calibri" w:hAnsi="Calibri" w:eastAsia="ＭＳ 明朝" w:cs="Calibri" w:eastAsiaTheme="minorEastAsia" w:csTheme="minorBidi"/>
                <w:sz w:val="19"/>
                <w:szCs w:val="22"/>
              </w:rPr>
              <w:t>0.159949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963836">
            <w:pPr>
              <w:spacing w:after="200" w:line="276" w:lineRule="auto"/>
            </w:pPr>
            <w:r>
              <w:rPr>
                <w:rFonts w:ascii="Calibri" w:hAnsi="Calibri" w:eastAsia="ＭＳ 明朝" w:cs="Calibri" w:eastAsiaTheme="minorEastAsia" w:csTheme="minorBidi"/>
                <w:sz w:val="19"/>
                <w:szCs w:val="22"/>
              </w:rPr>
              <w:t>0.026760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6D01EF">
            <w:pPr>
              <w:spacing w:after="200" w:line="276" w:lineRule="auto"/>
            </w:pPr>
            <w:r>
              <w:rPr>
                <w:rFonts w:ascii="Calibri" w:hAnsi="Calibri" w:eastAsia="ＭＳ 明朝" w:cs="Calibri" w:eastAsiaTheme="minorEastAsia" w:csTheme="minorBidi"/>
                <w:sz w:val="19"/>
                <w:szCs w:val="22"/>
              </w:rPr>
              <w:t>0.1673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694C83">
            <w:pPr>
              <w:spacing w:after="200" w:line="276" w:lineRule="auto"/>
            </w:pPr>
            <w:r>
              <w:rPr>
                <w:rFonts w:ascii="Calibri" w:hAnsi="Calibri" w:eastAsia="ＭＳ 明朝" w:cs="Calibri" w:eastAsiaTheme="minorEastAsia" w:csTheme="minorBidi"/>
                <w:sz w:val="19"/>
                <w:szCs w:val="22"/>
              </w:rPr>
              <w:t>8.050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6A0B44">
            <w:pPr>
              <w:spacing w:after="200" w:line="276" w:lineRule="auto"/>
            </w:pPr>
            <w:r>
              <w:rPr>
                <w:rFonts w:ascii="Calibri" w:hAnsi="Calibri" w:eastAsia="ＭＳ 明朝" w:cs="Calibri" w:eastAsiaTheme="minorEastAsia" w:csTheme="minorBidi"/>
                <w:sz w:val="19"/>
                <w:szCs w:val="22"/>
              </w:rPr>
              <w:t>8.494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11C287">
            <w:pPr>
              <w:spacing w:after="200" w:line="276" w:lineRule="auto"/>
            </w:pPr>
            <w:r>
              <w:rPr>
                <w:rFonts w:ascii="Calibri" w:hAnsi="Calibri" w:eastAsia="ＭＳ 明朝" w:cs="Calibri" w:eastAsiaTheme="minorEastAsia" w:csTheme="minorBidi"/>
                <w:sz w:val="19"/>
                <w:szCs w:val="22"/>
              </w:rPr>
              <w:t>−5.2 %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42E05A">
            <w:pPr>
              <w:spacing w:after="200" w:line="276" w:lineRule="auto"/>
            </w:pPr>
            <w:r>
              <w:rPr>
                <w:rFonts w:ascii="Calibri" w:hAnsi="Calibri" w:eastAsia="ＭＳ 明朝" w:cs="Calibri" w:eastAsiaTheme="minorEastAsia" w:csTheme="minorBidi"/>
                <w:sz w:val="19"/>
                <w:szCs w:val="22"/>
              </w:rPr>
              <w:t>11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700121">
            <w:pPr>
              <w:spacing w:after="200" w:line="276" w:lineRule="auto"/>
            </w:pPr>
            <w:r>
              <w:rPr>
                <w:rFonts w:ascii="Calibri" w:hAnsi="Calibri" w:eastAsia="ＭＳ 明朝" w:cs="Calibri" w:eastAsiaTheme="minorEastAsia" w:csTheme="minorBidi"/>
                <w:sz w:val="19"/>
                <w:szCs w:val="22"/>
              </w:rPr>
              <w:t>1.425094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7B48D6">
            <w:pPr>
              <w:spacing w:after="200" w:line="276" w:lineRule="auto"/>
            </w:pPr>
            <w:r>
              <w:rPr>
                <w:rFonts w:ascii="Calibri" w:hAnsi="Calibri" w:eastAsia="ＭＳ 明朝" w:cs="Calibri" w:eastAsiaTheme="minorEastAsia" w:csTheme="minorBidi"/>
                <w:sz w:val="19"/>
                <w:szCs w:val="22"/>
              </w:rPr>
              <w:t>0.160359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C71251">
            <w:pPr>
              <w:spacing w:after="200" w:line="276" w:lineRule="auto"/>
            </w:pPr>
            <w:r>
              <w:rPr>
                <w:rFonts w:ascii="Calibri" w:hAnsi="Calibri" w:eastAsia="ＭＳ 明朝" w:cs="Calibri" w:eastAsiaTheme="minorEastAsia" w:csTheme="minorBidi"/>
                <w:sz w:val="19"/>
                <w:szCs w:val="22"/>
              </w:rPr>
              <w:t>0.026558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BC4348">
            <w:pPr>
              <w:spacing w:after="200" w:line="276" w:lineRule="auto"/>
            </w:pPr>
            <w:r>
              <w:rPr>
                <w:rFonts w:ascii="Calibri" w:hAnsi="Calibri" w:eastAsia="ＭＳ 明朝" w:cs="Calibri" w:eastAsiaTheme="minorEastAsia" w:csTheme="minorBidi"/>
                <w:sz w:val="19"/>
                <w:szCs w:val="22"/>
              </w:rPr>
              <w:t>0.1656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FAF2AE">
            <w:pPr>
              <w:spacing w:after="200" w:line="276" w:lineRule="auto"/>
            </w:pPr>
            <w:r>
              <w:rPr>
                <w:rFonts w:ascii="Calibri" w:hAnsi="Calibri" w:eastAsia="ＭＳ 明朝" w:cs="Calibri" w:eastAsiaTheme="minorEastAsia" w:csTheme="minorBidi"/>
                <w:sz w:val="19"/>
                <w:szCs w:val="22"/>
              </w:rPr>
              <w:t>8.887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BC676A">
            <w:pPr>
              <w:spacing w:after="200" w:line="276" w:lineRule="auto"/>
            </w:pPr>
            <w:r>
              <w:rPr>
                <w:rFonts w:ascii="Calibri" w:hAnsi="Calibri" w:eastAsia="ＭＳ 明朝" w:cs="Calibri" w:eastAsiaTheme="minorEastAsia" w:csTheme="minorBidi"/>
                <w:sz w:val="19"/>
                <w:szCs w:val="22"/>
              </w:rPr>
              <w:t>9.344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99D0FC">
            <w:pPr>
              <w:spacing w:after="200" w:line="276" w:lineRule="auto"/>
            </w:pPr>
            <w:r>
              <w:rPr>
                <w:rFonts w:ascii="Calibri" w:hAnsi="Calibri" w:eastAsia="ＭＳ 明朝" w:cs="Calibri" w:eastAsiaTheme="minorEastAsia" w:csTheme="minorBidi"/>
                <w:sz w:val="19"/>
                <w:szCs w:val="22"/>
              </w:rPr>
              <w:t>−4.9 %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FFCB52">
            <w:pPr>
              <w:spacing w:after="200" w:line="276" w:lineRule="auto"/>
            </w:pPr>
            <w:r>
              <w:rPr>
                <w:rFonts w:ascii="Calibri" w:hAnsi="Calibri" w:eastAsia="ＭＳ 明朝" w:cs="Calibri" w:eastAsiaTheme="minorEastAsia" w:csTheme="minorBidi"/>
                <w:sz w:val="19"/>
                <w:szCs w:val="22"/>
              </w:rPr>
              <w:t>12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9EB217">
            <w:pPr>
              <w:spacing w:after="200" w:line="276" w:lineRule="auto"/>
            </w:pPr>
            <w:r>
              <w:rPr>
                <w:rFonts w:ascii="Calibri" w:hAnsi="Calibri" w:eastAsia="ＭＳ 明朝" w:cs="Calibri" w:eastAsiaTheme="minorEastAsia" w:csTheme="minorBidi"/>
                <w:sz w:val="19"/>
                <w:szCs w:val="22"/>
              </w:rPr>
              <w:t>1.562639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4AEE9C">
            <w:pPr>
              <w:spacing w:after="200" w:line="276" w:lineRule="auto"/>
            </w:pPr>
            <w:r>
              <w:rPr>
                <w:rFonts w:ascii="Calibri" w:hAnsi="Calibri" w:eastAsia="ＭＳ 明朝" w:cs="Calibri" w:eastAsiaTheme="minorEastAsia" w:csTheme="minorBidi"/>
                <w:sz w:val="19"/>
                <w:szCs w:val="22"/>
              </w:rPr>
              <w:t>0.159755</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7671D">
            <w:pPr>
              <w:spacing w:after="200" w:line="276" w:lineRule="auto"/>
            </w:pPr>
            <w:r>
              <w:rPr>
                <w:rFonts w:ascii="Calibri" w:hAnsi="Calibri" w:eastAsia="ＭＳ 明朝" w:cs="Calibri" w:eastAsiaTheme="minorEastAsia" w:csTheme="minorBidi"/>
                <w:sz w:val="19"/>
                <w:szCs w:val="22"/>
              </w:rPr>
              <w:t>0.026941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A6F2FA">
            <w:pPr>
              <w:spacing w:after="200" w:line="276" w:lineRule="auto"/>
            </w:pPr>
            <w:r>
              <w:rPr>
                <w:rFonts w:ascii="Calibri" w:hAnsi="Calibri" w:eastAsia="ＭＳ 明朝" w:cs="Calibri" w:eastAsiaTheme="minorEastAsia" w:csTheme="minorBidi"/>
                <w:sz w:val="19"/>
                <w:szCs w:val="22"/>
              </w:rPr>
              <w:t>0.1686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DA84D3">
            <w:pPr>
              <w:spacing w:after="200" w:line="276" w:lineRule="auto"/>
            </w:pPr>
            <w:r>
              <w:rPr>
                <w:rFonts w:ascii="Calibri" w:hAnsi="Calibri" w:eastAsia="ＭＳ 明朝" w:cs="Calibri" w:eastAsiaTheme="minorEastAsia" w:csTheme="minorBidi"/>
                <w:sz w:val="19"/>
                <w:szCs w:val="22"/>
              </w:rPr>
              <w:t>9.781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86BBA">
            <w:pPr>
              <w:spacing w:after="200" w:line="276" w:lineRule="auto"/>
            </w:pPr>
            <w:r>
              <w:rPr>
                <w:rFonts w:ascii="Calibri" w:hAnsi="Calibri" w:eastAsia="ＭＳ 明朝" w:cs="Calibri" w:eastAsiaTheme="minorEastAsia" w:csTheme="minorBidi"/>
                <w:sz w:val="19"/>
                <w:szCs w:val="22"/>
              </w:rPr>
              <w:t>10.145</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9F615">
            <w:pPr>
              <w:spacing w:after="200" w:line="276" w:lineRule="auto"/>
            </w:pPr>
            <w:r>
              <w:rPr>
                <w:rFonts w:ascii="Calibri" w:hAnsi="Calibri" w:eastAsia="ＭＳ 明朝" w:cs="Calibri" w:eastAsiaTheme="minorEastAsia" w:csTheme="minorBidi"/>
                <w:sz w:val="19"/>
                <w:szCs w:val="22"/>
              </w:rPr>
              <w:t>−3.6 %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B3635C">
            <w:pPr>
              <w:spacing w:after="200" w:line="276" w:lineRule="auto"/>
            </w:pPr>
            <w:r>
              <w:rPr>
                <w:rFonts w:ascii="Calibri" w:hAnsi="Calibri" w:eastAsia="ＭＳ 明朝" w:cs="Calibri" w:eastAsiaTheme="minorEastAsia" w:csTheme="minorBidi"/>
                <w:sz w:val="19"/>
                <w:szCs w:val="22"/>
              </w:rPr>
              <w:t>13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47D5E8">
            <w:pPr>
              <w:spacing w:after="200" w:line="276" w:lineRule="auto"/>
            </w:pPr>
            <w:r>
              <w:rPr>
                <w:rFonts w:ascii="Calibri" w:hAnsi="Calibri" w:eastAsia="ＭＳ 明朝" w:cs="Calibri" w:eastAsiaTheme="minorEastAsia" w:csTheme="minorBidi"/>
                <w:sz w:val="19"/>
                <w:szCs w:val="22"/>
              </w:rPr>
              <w:t>1.685479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EE1387">
            <w:pPr>
              <w:spacing w:after="200" w:line="276" w:lineRule="auto"/>
            </w:pPr>
            <w:r>
              <w:rPr>
                <w:rFonts w:ascii="Calibri" w:hAnsi="Calibri" w:eastAsia="ＭＳ 明朝" w:cs="Calibri" w:eastAsiaTheme="minorEastAsia" w:csTheme="minorBidi"/>
                <w:sz w:val="19"/>
                <w:szCs w:val="22"/>
              </w:rPr>
              <w:t>0.162104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7178FC">
            <w:pPr>
              <w:spacing w:after="200" w:line="276" w:lineRule="auto"/>
            </w:pPr>
            <w:r>
              <w:rPr>
                <w:rFonts w:ascii="Calibri" w:hAnsi="Calibri" w:eastAsia="ＭＳ 明朝" w:cs="Calibri" w:eastAsiaTheme="minorEastAsia" w:csTheme="minorBidi"/>
                <w:sz w:val="19"/>
                <w:szCs w:val="22"/>
              </w:rPr>
              <w:t>0.028531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CEBB17">
            <w:pPr>
              <w:spacing w:after="200" w:line="276" w:lineRule="auto"/>
            </w:pPr>
            <w:r>
              <w:rPr>
                <w:rFonts w:ascii="Calibri" w:hAnsi="Calibri" w:eastAsia="ＭＳ 明朝" w:cs="Calibri" w:eastAsiaTheme="minorEastAsia" w:csTheme="minorBidi"/>
                <w:sz w:val="19"/>
                <w:szCs w:val="22"/>
              </w:rPr>
              <w:t>0.1760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2C005">
            <w:pPr>
              <w:spacing w:after="200" w:line="276" w:lineRule="auto"/>
            </w:pPr>
            <w:r>
              <w:rPr>
                <w:rFonts w:ascii="Calibri" w:hAnsi="Calibri" w:eastAsia="ＭＳ 明朝" w:cs="Calibri" w:eastAsiaTheme="minorEastAsia" w:csTheme="minorBidi"/>
                <w:sz w:val="19"/>
                <w:szCs w:val="22"/>
              </w:rPr>
              <w:t>10.398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0F6A95">
            <w:pPr>
              <w:spacing w:after="200" w:line="276" w:lineRule="auto"/>
            </w:pPr>
            <w:r>
              <w:rPr>
                <w:rFonts w:ascii="Calibri" w:hAnsi="Calibri" w:eastAsia="ＭＳ 明朝" w:cs="Calibri" w:eastAsiaTheme="minorEastAsia" w:csTheme="minorBidi"/>
                <w:sz w:val="19"/>
                <w:szCs w:val="22"/>
              </w:rPr>
              <w:t>10.888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E5D34">
            <w:pPr>
              <w:spacing w:after="200" w:line="276" w:lineRule="auto"/>
            </w:pPr>
            <w:r>
              <w:rPr>
                <w:rFonts w:ascii="Calibri" w:hAnsi="Calibri" w:eastAsia="ＭＳ 明朝" w:cs="Calibri" w:eastAsiaTheme="minorEastAsia" w:csTheme="minorBidi"/>
                <w:sz w:val="19"/>
                <w:szCs w:val="22"/>
              </w:rPr>
              <w:t>−4.5 %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A9FA9A">
            <w:pPr>
              <w:spacing w:after="200" w:line="276" w:lineRule="auto"/>
            </w:pPr>
            <w:r>
              <w:rPr>
                <w:rFonts w:ascii="Calibri" w:hAnsi="Calibri" w:eastAsia="ＭＳ 明朝" w:cs="Calibri" w:eastAsiaTheme="minorEastAsia" w:csTheme="minorBidi"/>
                <w:sz w:val="19"/>
                <w:szCs w:val="22"/>
              </w:rPr>
              <w:t>14</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EC4C6D">
            <w:pPr>
              <w:spacing w:after="200" w:line="276" w:lineRule="auto"/>
            </w:pPr>
            <w:r>
              <w:rPr>
                <w:rFonts w:ascii="Calibri" w:hAnsi="Calibri" w:eastAsia="ＭＳ 明朝" w:cs="Calibri" w:eastAsiaTheme="minorEastAsia" w:csTheme="minorBidi"/>
                <w:sz w:val="19"/>
                <w:szCs w:val="22"/>
              </w:rPr>
              <w:t>1.802958</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B6AC85">
            <w:pPr>
              <w:spacing w:after="200" w:line="276" w:lineRule="auto"/>
            </w:pPr>
            <w:r>
              <w:rPr>
                <w:rFonts w:ascii="Calibri" w:hAnsi="Calibri" w:eastAsia="ＭＳ 明朝" w:cs="Calibri" w:eastAsiaTheme="minorEastAsia" w:csTheme="minorBidi"/>
                <w:sz w:val="19"/>
                <w:szCs w:val="22"/>
              </w:rPr>
              <w:t>0.176959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D622F5">
            <w:pPr>
              <w:spacing w:after="200" w:line="276" w:lineRule="auto"/>
            </w:pPr>
            <w:r>
              <w:rPr>
                <w:rFonts w:ascii="Calibri" w:hAnsi="Calibri" w:eastAsia="ＭＳ 明朝" w:cs="Calibri" w:eastAsiaTheme="minorEastAsia" w:csTheme="minorBidi"/>
                <w:sz w:val="19"/>
                <w:szCs w:val="22"/>
              </w:rPr>
              <w:t>0.027089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3E315">
            <w:pPr>
              <w:spacing w:after="200" w:line="276" w:lineRule="auto"/>
            </w:pPr>
            <w:r>
              <w:rPr>
                <w:rFonts w:ascii="Calibri" w:hAnsi="Calibri" w:eastAsia="ＭＳ 明朝" w:cs="Calibri" w:eastAsiaTheme="minorEastAsia" w:csTheme="minorBidi"/>
                <w:sz w:val="19"/>
                <w:szCs w:val="22"/>
              </w:rPr>
              <w:t>0.1531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0D5983">
            <w:pPr>
              <w:spacing w:after="200" w:line="276" w:lineRule="auto"/>
            </w:pPr>
            <w:r>
              <w:rPr>
                <w:rFonts w:ascii="Calibri" w:hAnsi="Calibri" w:eastAsia="ＭＳ 明朝" w:cs="Calibri" w:eastAsiaTheme="minorEastAsia" w:csTheme="minorBidi"/>
                <w:sz w:val="19"/>
                <w:szCs w:val="22"/>
              </w:rPr>
              <w:t>10.189</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C7365">
            <w:pPr>
              <w:spacing w:after="200" w:line="276" w:lineRule="auto"/>
            </w:pPr>
            <w:r>
              <w:rPr>
                <w:rFonts w:ascii="Calibri" w:hAnsi="Calibri" w:eastAsia="ＭＳ 明朝" w:cs="Calibri" w:eastAsiaTheme="minorEastAsia" w:csTheme="minorBidi"/>
                <w:sz w:val="19"/>
                <w:szCs w:val="22"/>
              </w:rPr>
              <w:t>12.010</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B18247">
            <w:pPr>
              <w:spacing w:after="200" w:line="276" w:lineRule="auto"/>
            </w:pPr>
            <w:r>
              <w:rPr>
                <w:rFonts w:ascii="Calibri" w:hAnsi="Calibri" w:eastAsia="ＭＳ 明朝" w:cs="Calibri" w:eastAsiaTheme="minorEastAsia" w:csTheme="minorBidi"/>
                <w:sz w:val="19"/>
                <w:szCs w:val="22"/>
              </w:rPr>
              <w:t>−15.2 %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A2FE1D">
            <w:pPr>
              <w:spacing w:after="200" w:line="276" w:lineRule="auto"/>
            </w:pPr>
            <w:r>
              <w:rPr>
                <w:rFonts w:ascii="Calibri" w:hAnsi="Calibri" w:eastAsia="ＭＳ 明朝" w:cs="Calibri" w:eastAsiaTheme="minorEastAsia" w:csTheme="minorBidi"/>
                <w:sz w:val="19"/>
                <w:szCs w:val="22"/>
              </w:rPr>
              <w:t>15</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FA93FE">
            <w:pPr>
              <w:spacing w:after="200" w:line="276" w:lineRule="auto"/>
            </w:pPr>
            <w:r>
              <w:rPr>
                <w:rFonts w:ascii="Calibri" w:hAnsi="Calibri" w:eastAsia="ＭＳ 明朝" w:cs="Calibri" w:eastAsiaTheme="minorEastAsia" w:csTheme="minorBidi"/>
                <w:sz w:val="19"/>
                <w:szCs w:val="22"/>
              </w:rPr>
              <w:t>1.938491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379FF5">
            <w:pPr>
              <w:spacing w:after="200" w:line="276" w:lineRule="auto"/>
            </w:pPr>
            <w:r>
              <w:rPr>
                <w:rFonts w:ascii="Calibri" w:hAnsi="Calibri" w:eastAsia="ＭＳ 明朝" w:cs="Calibri" w:eastAsiaTheme="minorEastAsia" w:csTheme="minorBidi"/>
                <w:sz w:val="19"/>
                <w:szCs w:val="22"/>
              </w:rPr>
              <w:t>0.169202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E9F703">
            <w:pPr>
              <w:spacing w:after="200" w:line="276" w:lineRule="auto"/>
            </w:pPr>
            <w:r>
              <w:rPr>
                <w:rFonts w:ascii="Calibri" w:hAnsi="Calibri" w:eastAsia="ＭＳ 明朝" w:cs="Calibri" w:eastAsiaTheme="minorEastAsia" w:csTheme="minorBidi"/>
                <w:sz w:val="19"/>
                <w:szCs w:val="22"/>
              </w:rPr>
              <w:t>0.027596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DD6F8">
            <w:pPr>
              <w:spacing w:after="200" w:line="276" w:lineRule="auto"/>
            </w:pPr>
            <w:r>
              <w:rPr>
                <w:rFonts w:ascii="Calibri" w:hAnsi="Calibri" w:eastAsia="ＭＳ 明朝" w:cs="Calibri" w:eastAsiaTheme="minorEastAsia" w:csTheme="minorBidi"/>
                <w:sz w:val="19"/>
                <w:szCs w:val="22"/>
              </w:rPr>
              <w:t>0.1631</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460E57">
            <w:pPr>
              <w:spacing w:after="200" w:line="276" w:lineRule="auto"/>
            </w:pPr>
            <w:r>
              <w:rPr>
                <w:rFonts w:ascii="Calibri" w:hAnsi="Calibri" w:eastAsia="ＭＳ 明朝" w:cs="Calibri" w:eastAsiaTheme="minorEastAsia" w:csTheme="minorBidi"/>
                <w:sz w:val="19"/>
                <w:szCs w:val="22"/>
              </w:rPr>
              <w:t>11.457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3503B8">
            <w:pPr>
              <w:spacing w:after="200" w:line="276" w:lineRule="auto"/>
            </w:pPr>
            <w:r>
              <w:rPr>
                <w:rFonts w:ascii="Calibri" w:hAnsi="Calibri" w:eastAsia="ＭＳ 明朝" w:cs="Calibri" w:eastAsiaTheme="minorEastAsia" w:csTheme="minorBidi"/>
                <w:sz w:val="19"/>
                <w:szCs w:val="22"/>
              </w:rPr>
              <w:t>12.717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B558A1">
            <w:pPr>
              <w:spacing w:after="200" w:line="276" w:lineRule="auto"/>
            </w:pPr>
            <w:r>
              <w:rPr>
                <w:rFonts w:ascii="Calibri" w:hAnsi="Calibri" w:eastAsia="ＭＳ 明朝" w:cs="Calibri" w:eastAsiaTheme="minorEastAsia" w:csTheme="minorBidi"/>
                <w:sz w:val="19"/>
                <w:szCs w:val="22"/>
              </w:rPr>
              <w:t>−9.9 %</w:t>
            </w:r>
          </w:p>
        </w:tc>
      </w:tr>
      <w:tr>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600F33">
            <w:pPr>
              <w:spacing w:after="200" w:line="276" w:lineRule="auto"/>
            </w:pPr>
            <w:r>
              <w:rPr>
                <w:rFonts w:ascii="Calibri" w:hAnsi="Calibri" w:eastAsia="ＭＳ 明朝" w:cs="Calibri" w:eastAsiaTheme="minorEastAsia" w:csTheme="minorBidi"/>
                <w:sz w:val="19"/>
                <w:szCs w:val="22"/>
              </w:rPr>
              <w:t>16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B89162">
            <w:pPr>
              <w:spacing w:after="200" w:line="276" w:lineRule="auto"/>
            </w:pPr>
            <w:r>
              <w:rPr>
                <w:rFonts w:ascii="Calibri" w:hAnsi="Calibri" w:eastAsia="ＭＳ 明朝" w:cs="Calibri" w:eastAsiaTheme="minorEastAsia" w:csTheme="minorBidi"/>
                <w:sz w:val="19"/>
                <w:szCs w:val="22"/>
              </w:rPr>
              <w:t>2.063817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39C168">
            <w:pPr>
              <w:spacing w:after="200" w:line="276" w:lineRule="auto"/>
            </w:pPr>
            <w:r>
              <w:rPr>
                <w:rFonts w:ascii="Calibri" w:hAnsi="Calibri" w:eastAsia="ＭＳ 明朝" w:cs="Calibri" w:eastAsiaTheme="minorEastAsia" w:csTheme="minorBidi"/>
                <w:sz w:val="19"/>
                <w:szCs w:val="22"/>
              </w:rPr>
              <w:t>0.230183</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0BF106">
            <w:pPr>
              <w:spacing w:after="200" w:line="276" w:lineRule="auto"/>
            </w:pPr>
            <w:r>
              <w:rPr>
                <w:rFonts w:ascii="Calibri" w:hAnsi="Calibri" w:eastAsia="ＭＳ 明朝" w:cs="Calibri" w:eastAsiaTheme="minorEastAsia" w:csTheme="minorBidi"/>
                <w:sz w:val="19"/>
                <w:szCs w:val="22"/>
              </w:rPr>
              <w:t>0.026977</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735066">
            <w:pPr>
              <w:spacing w:after="200" w:line="276" w:lineRule="auto"/>
            </w:pPr>
            <w:r>
              <w:rPr>
                <w:rFonts w:ascii="Calibri" w:hAnsi="Calibri" w:eastAsia="ＭＳ 明朝" w:cs="Calibri" w:eastAsiaTheme="minorEastAsia" w:csTheme="minorBidi"/>
                <w:sz w:val="19"/>
                <w:szCs w:val="22"/>
              </w:rPr>
              <w:t>0.1172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9AD250">
            <w:pPr>
              <w:spacing w:after="200" w:line="276" w:lineRule="auto"/>
            </w:pPr>
            <w:r>
              <w:rPr>
                <w:rFonts w:ascii="Calibri" w:hAnsi="Calibri" w:eastAsia="ＭＳ 明朝" w:cs="Calibri" w:eastAsiaTheme="minorEastAsia" w:csTheme="minorBidi"/>
                <w:sz w:val="19"/>
                <w:szCs w:val="22"/>
              </w:rPr>
              <w:t>8.966</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1E5B2F">
            <w:pPr>
              <w:spacing w:after="200" w:line="276" w:lineRule="auto"/>
            </w:pPr>
            <w:r>
              <w:rPr>
                <w:rFonts w:ascii="Calibri" w:hAnsi="Calibri" w:eastAsia="ＭＳ 明朝" w:cs="Calibri" w:eastAsiaTheme="minorEastAsia" w:csTheme="minorBidi"/>
                <w:sz w:val="19"/>
                <w:szCs w:val="22"/>
              </w:rPr>
              <w:t>14.242</w:t>
            </w:r>
          </w:p>
        </w:tc>
        <w:tc>
          <w:tcPr>
            <w:tcW w:w="121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C87257">
            <w:pPr>
              <w:spacing w:after="200" w:line="276" w:lineRule="auto"/>
            </w:pPr>
            <w:r>
              <w:rPr>
                <w:rFonts w:ascii="Calibri" w:hAnsi="Calibri" w:eastAsia="ＭＳ 明朝" w:cs="Calibri" w:eastAsiaTheme="minorEastAsia" w:csTheme="minorBidi"/>
                <w:sz w:val="19"/>
                <w:szCs w:val="22"/>
              </w:rPr>
              <w:t>−37.0 %</w:t>
            </w:r>
          </w:p>
        </w:tc>
      </w:tr>
    </w:tbl>
    <w:p w14:paraId="17F27F73">
      <w:pPr>
        <w:spacing w:after="200" w:line="276" w:lineRule="auto"/>
      </w:pPr>
    </w:p>
    <w:p w14:paraId="450E88F7">
      <w:pPr>
        <w:spacing w:after="200" w:line="276" w:lineRule="auto"/>
      </w:pPr>
      <w:r>
        <w:rPr>
          <w:rFonts w:ascii="Calibri" w:hAnsi="Calibri" w:eastAsia="ＭＳ 明朝" w:cs="Calibri" w:eastAsiaTheme="minorEastAsia" w:csTheme="minorBidi"/>
          <w:sz w:val="21"/>
          <w:szCs w:val="22"/>
        </w:rPr>
        <w:t>s se mantiene casi constante, entre 0.165 y 0.177 (promedio 0.1648), porque tanto la parte secuencial como el pedazo de cada hilo tienen tamaño fijo. Las excepciones son p = 14 (0.153) y p = 16 (0.117): ahí t_par creció por la interferencia descrita en P1.1, pero la parte secuencial no, así que s bajó.</w:t>
      </w:r>
    </w:p>
    <w:p w14:paraId="6951D5E2">
      <w:pPr>
        <w:spacing w:after="200" w:line="276" w:lineRule="auto"/>
      </w:pPr>
      <w:r>
        <w:rPr>
          <w:rFonts w:ascii="Calibri" w:hAnsi="Calibri" w:eastAsia="ＭＳ 明朝" w:cs="Calibri" w:eastAsiaTheme="minorEastAsia" w:csTheme="minorBidi"/>
          <w:b/>
          <w:bCs/>
          <w:sz w:val="21"/>
          <w:szCs w:val="22"/>
        </w:rPr>
        <w:t xml:space="preserve">P4.4. </w:t>
      </w:r>
      <w:r>
        <w:rPr>
          <w:rFonts w:ascii="Calibri" w:hAnsi="Calibri" w:eastAsia="ＭＳ 明朝" w:cs="Calibri" w:eastAsiaTheme="minorEastAsia" w:csTheme="minorBidi"/>
          <w:sz w:val="21"/>
          <w:szCs w:val="22"/>
        </w:rPr>
        <w:t>Segundo modelo. En la ejecución paralela una fracción s de Tp es secuencial y (1 − s)·Tp lo hacen p hilos a la vez. En un solo núcleo, la parte paralela tardaría p veces más:</w:t>
      </w:r>
    </w:p>
    <w:p w14:paraId="2868B328">
      <w:pPr>
        <w:spacing w:after="200" w:line="276" w:lineRule="auto"/>
      </w:pPr>
      <w:r>
        <w:rPr>
          <w:rFonts w:ascii="Consolas" w:hAnsi="Consolas" w:eastAsia="ＭＳ 明朝" w:cs="Consolas" w:eastAsiaTheme="minorEastAsia" w:csTheme="minorBidi"/>
          <w:sz w:val="19"/>
          <w:szCs w:val="22"/>
        </w:rPr>
        <w:t>Ts = s·Tp + p·(1 − s)·Tp</w:t>
      </w:r>
      <w:r>
        <w:br w:type="textWrapping"/>
      </w:r>
      <w:r>
        <w:rPr>
          <w:rFonts w:ascii="Consolas" w:hAnsi="Consolas" w:eastAsia="ＭＳ 明朝" w:cs="Consolas" w:eastAsiaTheme="minorEastAsia" w:csTheme="minorBidi"/>
          <w:sz w:val="19"/>
          <w:szCs w:val="22"/>
        </w:rPr>
        <w:t>S(s, p) = Ts/Tp = s + p·(1 − s) = p − s·(p − 1)</w:t>
      </w:r>
    </w:p>
    <w:p w14:paraId="50594A3C">
      <w:pPr>
        <w:spacing w:after="200" w:line="276" w:lineRule="auto"/>
      </w:pPr>
      <w:r>
        <w:rPr>
          <w:rFonts w:ascii="Calibri" w:hAnsi="Calibri" w:eastAsia="ＭＳ 明朝" w:cs="Calibri" w:eastAsiaTheme="minorEastAsia" w:csTheme="minorBidi"/>
          <w:sz w:val="21"/>
          <w:szCs w:val="22"/>
        </w:rPr>
        <w:t>Verificación (tabla de P4.3): con el s medido, el modelo acierta dentro de −8.5 % a +2.3 % para p ≤ 13 (por ejemplo p = 8: 6.760 contra 6.737 medido). Se aleja en p = 14 (−15.2 %) y sobre todo en p = 16 (−37 %). Para p ≥ 9 el modelo queda siempre arriba: supone que el trabajo paralelo de cada hilo tardaría lo mismo en un núcleo solo, pero con SMT cada hilo corrió más lento que si tuviera el núcleo para él, así que p·(1 − s)·Tp sobreestima Ts.</w:t>
      </w:r>
    </w:p>
    <w:p w14:paraId="73AA593C">
      <w:pPr>
        <w:spacing w:after="200" w:line="276" w:lineRule="auto"/>
      </w:pPr>
      <w:r>
        <w:rPr>
          <w:rFonts w:ascii="Calibri" w:hAnsi="Calibri" w:eastAsia="ＭＳ 明朝" w:cs="Calibri" w:eastAsiaTheme="minorEastAsia" w:csTheme="minorBidi"/>
          <w:b/>
          <w:bCs/>
          <w:sz w:val="21"/>
          <w:szCs w:val="22"/>
        </w:rPr>
        <w:t xml:space="preserve">P4.5. </w:t>
      </w:r>
      <w:r>
        <w:rPr>
          <w:rFonts w:ascii="Calibri" w:hAnsi="Calibri" w:eastAsia="ＭＳ 明朝" w:cs="Calibri" w:eastAsiaTheme="minorEastAsia" w:csTheme="minorBidi"/>
          <w:sz w:val="21"/>
          <w:szCs w:val="22"/>
        </w:rPr>
        <w:t>"¿Cuánto más rápido resuelvo el mismo problema?" corresponde a la Parte 1 (problema fijo, Amdahl). Ejemplo: una consulta web o el renderizado de un cuadro con un tiempo de respuesta máximo, donde el tamaño ya está dado y queremos menos latencia. "¿Qué tanto más grande puedo hacer el problema en el mismo tiempo?" corresponde a la Parte 4 (problema que crece, Gustafson). Ejemplo: el pronóstico del clima, que debe salir en la misma ventana de horas pero con más núcleos usa una malla más fina; o el entrenamiento de modelos, donde más GPUs/núcleos permiten más datos o un modelo más grande en el mismo tiempo.</w:t>
      </w:r>
    </w:p>
    <w:p w14:paraId="041D76A3">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6. Síntesis (obligatoria)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2164EC">
            <w:pPr>
              <w:spacing w:after="200" w:line="276" w:lineRule="auto"/>
            </w:pPr>
            <w:r>
              <w:rPr>
                <w:rFonts w:ascii="Calibri" w:hAnsi="Calibri" w:eastAsia="ＭＳ 明朝" w:cs="Calibri" w:eastAsiaTheme="minorEastAsia" w:csTheme="minorBidi"/>
                <w:b/>
                <w:bCs/>
                <w:sz w:val="19"/>
                <w:szCs w:val="22"/>
              </w:rPr>
              <w:t>Parte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98642">
            <w:pPr>
              <w:spacing w:after="200" w:line="276" w:lineRule="auto"/>
            </w:pPr>
            <w:r>
              <w:rPr>
                <w:rFonts w:ascii="Calibri" w:hAnsi="Calibri" w:eastAsia="ＭＳ 明朝" w:cs="Calibri" w:eastAsiaTheme="minorEastAsia" w:csTheme="minorBidi"/>
                <w:b/>
                <w:bCs/>
                <w:sz w:val="19"/>
                <w:szCs w:val="22"/>
              </w:rPr>
              <w:t>Fuga dominante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08A056">
            <w:pPr>
              <w:spacing w:after="200" w:line="276" w:lineRule="auto"/>
            </w:pPr>
            <w:r>
              <w:rPr>
                <w:rFonts w:ascii="Calibri" w:hAnsi="Calibri" w:eastAsia="ＭＳ 明朝" w:cs="Calibri" w:eastAsiaTheme="minorEastAsia" w:csTheme="minorBidi"/>
                <w:b/>
                <w:bCs/>
                <w:sz w:val="19"/>
                <w:szCs w:val="22"/>
              </w:rPr>
              <w:t>Número medido que lo demuestra</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96F0F">
            <w:pPr>
              <w:spacing w:after="200" w:line="276" w:lineRule="auto"/>
            </w:pPr>
            <w:r>
              <w:rPr>
                <w:rFonts w:ascii="Calibri" w:hAnsi="Calibri" w:eastAsia="ＭＳ 明朝" w:cs="Calibri" w:eastAsiaTheme="minorEastAsia" w:csTheme="minorBidi"/>
                <w:sz w:val="19"/>
                <w:szCs w:val="22"/>
              </w:rPr>
              <w:t>1 — Amdahl</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270248">
            <w:pPr>
              <w:spacing w:after="200" w:line="276" w:lineRule="auto"/>
            </w:pPr>
            <w:r>
              <w:rPr>
                <w:rFonts w:ascii="Calibri" w:hAnsi="Calibri" w:eastAsia="ＭＳ 明朝" w:cs="Calibri" w:eastAsiaTheme="minorEastAsia" w:csTheme="minorBidi"/>
                <w:sz w:val="19"/>
                <w:szCs w:val="22"/>
              </w:rPr>
              <w:t>η_f (parte secuencial)</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4CD815">
            <w:pPr>
              <w:spacing w:after="200" w:line="276" w:lineRule="auto"/>
            </w:pPr>
            <w:r>
              <w:rPr>
                <w:rFonts w:ascii="Calibri" w:hAnsi="Calibri" w:eastAsia="ＭＳ 明朝" w:cs="Calibri" w:eastAsiaTheme="minorEastAsia" w:csTheme="minorBidi"/>
                <w:sz w:val="19"/>
                <w:szCs w:val="22"/>
              </w:rPr>
              <w:t>fp = 0.90: S(16) = 5.621, E = 0.351, contra E = 0.825 con fp = 1.00; fp despejado = 0.8769</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4DDEDA">
            <w:pPr>
              <w:spacing w:after="200" w:line="276" w:lineRule="auto"/>
            </w:pPr>
            <w:r>
              <w:rPr>
                <w:rFonts w:ascii="Calibri" w:hAnsi="Calibri" w:eastAsia="ＭＳ 明朝" w:cs="Calibri" w:eastAsiaTheme="minorEastAsia" w:csTheme="minorBidi"/>
                <w:sz w:val="19"/>
                <w:szCs w:val="22"/>
              </w:rPr>
              <w:t>2 — Suma pequeña</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1FD25">
            <w:pPr>
              <w:spacing w:after="200" w:line="276" w:lineRule="auto"/>
            </w:pPr>
            <w:r>
              <w:rPr>
                <w:rFonts w:ascii="Calibri" w:hAnsi="Calibri" w:eastAsia="ＭＳ 明朝" w:cs="Calibri" w:eastAsiaTheme="minorEastAsia" w:csTheme="minorBidi"/>
                <w:sz w:val="19"/>
                <w:szCs w:val="22"/>
              </w:rPr>
              <w:t>η_c (comunicación y sincronización)</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E62B8">
            <w:pPr>
              <w:spacing w:after="200" w:line="276" w:lineRule="auto"/>
            </w:pPr>
            <w:r>
              <w:rPr>
                <w:rFonts w:ascii="Calibri" w:hAnsi="Calibri" w:eastAsia="ＭＳ 明朝" w:cs="Calibri" w:eastAsiaTheme="minorEastAsia" w:csTheme="minorBidi"/>
                <w:sz w:val="19"/>
                <w:szCs w:val="22"/>
              </w:rPr>
              <w:t>N = 16, p = 16: S = 0.0013 (747× más lento); t_par = 2.240 µs contra t_seq = 3 ns</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2B4B7A">
            <w:pPr>
              <w:spacing w:after="200" w:line="276" w:lineRule="auto"/>
            </w:pPr>
            <w:r>
              <w:rPr>
                <w:rFonts w:ascii="Calibri" w:hAnsi="Calibri" w:eastAsia="ＭＳ 明朝" w:cs="Calibri" w:eastAsiaTheme="minorEastAsia" w:csTheme="minorBidi"/>
                <w:sz w:val="19"/>
                <w:szCs w:val="22"/>
              </w:rPr>
              <w:t>3 — Desbalance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DA342">
            <w:pPr>
              <w:spacing w:after="200" w:line="276" w:lineRule="auto"/>
            </w:pPr>
            <w:r>
              <w:rPr>
                <w:rFonts w:ascii="Calibri" w:hAnsi="Calibri" w:eastAsia="ＭＳ 明朝" w:cs="Calibri" w:eastAsiaTheme="minorEastAsia" w:csTheme="minorBidi"/>
                <w:sz w:val="19"/>
                <w:szCs w:val="22"/>
              </w:rPr>
              <w:t>η_b (desbalance)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1E7F41">
            <w:pPr>
              <w:spacing w:after="200" w:line="276" w:lineRule="auto"/>
            </w:pPr>
            <w:r>
              <w:rPr>
                <w:rFonts w:ascii="Calibri" w:hAnsi="Calibri" w:eastAsia="ＭＳ 明朝" w:cs="Calibri" w:eastAsiaTheme="minorEastAsia" w:csTheme="minorBidi"/>
                <w:sz w:val="19"/>
                <w:szCs w:val="22"/>
              </w:rPr>
              <w:t>static S(16) = 7.591 (E = 0.474) contra guided 15.181 (E = 0.949); trapecio p = 4: f = 0.437, S = 2.29 vs 2.317</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68A60B">
            <w:pPr>
              <w:spacing w:after="200" w:line="276" w:lineRule="auto"/>
            </w:pPr>
            <w:r>
              <w:rPr>
                <w:rFonts w:ascii="Calibri" w:hAnsi="Calibri" w:eastAsia="ＭＳ 明朝" w:cs="Calibri" w:eastAsiaTheme="minorEastAsia" w:csTheme="minorBidi"/>
                <w:sz w:val="19"/>
                <w:szCs w:val="22"/>
              </w:rPr>
              <w:t>4 — Gustafson</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54E04">
            <w:pPr>
              <w:spacing w:after="200" w:line="276" w:lineRule="auto"/>
            </w:pPr>
            <w:r>
              <w:rPr>
                <w:rFonts w:ascii="Calibri" w:hAnsi="Calibri" w:eastAsia="ＭＳ 明朝" w:cs="Calibri" w:eastAsiaTheme="minorEastAsia" w:csTheme="minorBidi"/>
                <w:sz w:val="19"/>
                <w:szCs w:val="22"/>
              </w:rPr>
              <w:t>η_f, diluida porque el problema crece</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D31131">
            <w:pPr>
              <w:spacing w:after="200" w:line="276" w:lineRule="auto"/>
            </w:pPr>
            <w:r>
              <w:rPr>
                <w:rFonts w:ascii="Calibri" w:hAnsi="Calibri" w:eastAsia="ＭＳ 明朝" w:cs="Calibri" w:eastAsiaTheme="minorEastAsia" w:csTheme="minorBidi"/>
                <w:sz w:val="19"/>
                <w:szCs w:val="22"/>
              </w:rPr>
              <w:t>s ≈ 0.165 constante; S(15) = 11.457 supera el límite de Amdahl (6); E ≈ 0.80 de p = 9 a 13</w:t>
            </w:r>
          </w:p>
        </w:tc>
      </w:tr>
    </w:tbl>
    <w:p w14:paraId="743971D2">
      <w:pPr>
        <w:spacing w:after="200" w:line="276" w:lineRule="auto"/>
      </w:pPr>
    </w:p>
    <w:p w14:paraId="54B0F426">
      <w:pPr>
        <w:spacing w:after="200" w:line="276" w:lineRule="auto"/>
      </w:pPr>
      <w:r>
        <w:rPr>
          <w:rFonts w:ascii="Calibri" w:hAnsi="Calibri" w:eastAsia="ＭＳ 明朝" w:cs="Calibri" w:eastAsiaTheme="minorEastAsia" w:csTheme="minorBidi"/>
          <w:sz w:val="21"/>
          <w:szCs w:val="22"/>
        </w:rPr>
        <w:t>η_r (trabajo redundante): ningún experimento la aísla con un número medido; no la observamos.</w:t>
      </w:r>
    </w:p>
    <w:p w14:paraId="5A53EB8A">
      <w:pPr>
        <w:spacing w:after="200" w:line="276" w:lineRule="auto"/>
      </w:pPr>
      <w:r>
        <w:rPr>
          <w:rFonts w:ascii="Calibri" w:hAnsi="Calibri" w:eastAsia="ＭＳ 明朝" w:cs="Calibri" w:eastAsiaTheme="minorEastAsia" w:csTheme="minorBidi"/>
          <w:sz w:val="21"/>
          <w:szCs w:val="22"/>
        </w:rPr>
        <w:t>Lo que no encaja en ninguna de las cuatro:</w:t>
      </w:r>
    </w:p>
    <w:p w14:paraId="19595EAE">
      <w:pPr>
        <w:pStyle w:val="ListBullet"/>
        <w:ind w:left="360" w:hanging="360"/>
      </w:pPr>
      <w:r>
        <w:rPr>
          <w:rFonts w:ascii="Calibri" w:hAnsi="Calibri" w:eastAsia="ＭＳ 明朝" w:cs="Calibri" w:eastAsiaTheme="minorEastAsia" w:csTheme="minorBidi"/>
          <w:sz w:val="21"/>
          <w:szCs w:val="22"/>
        </w:rPr>
        <w:t>SMT / Hyper-Threading (P1.1): con fp = 1.00 pasamos de S(8) = 7.705 a S(15) = 14.004 con solo 8 núcleos físicos; los hilos SMT rinden ~0.9 de un hilo completo.</w:t>
      </w:r>
    </w:p>
    <w:p w14:paraId="048EB2FC">
      <w:pPr>
        <w:pStyle w:val="ListBullet"/>
        <w:ind w:left="360" w:hanging="360"/>
      </w:pPr>
      <w:r>
        <w:rPr>
          <w:rFonts w:ascii="Calibri" w:hAnsi="Calibri" w:eastAsia="ＭＳ 明朝" w:cs="Calibri" w:eastAsiaTheme="minorEastAsia" w:csTheme="minorBidi"/>
          <w:sz w:val="21"/>
          <w:szCs w:val="22"/>
        </w:rPr>
        <w:t>Ancho de banda de memoria (P2.7): con N = 16M, S se estanca en ~3.6–4.1 con ~44–49 GB/s efectivos; más hilos no leen más rápido.</w:t>
      </w:r>
    </w:p>
    <w:p w14:paraId="12B38864">
      <w:pPr>
        <w:pStyle w:val="ListBullet"/>
        <w:ind w:left="360" w:hanging="360"/>
      </w:pPr>
      <w:r>
        <w:rPr>
          <w:rFonts w:ascii="Calibri" w:hAnsi="Calibri" w:eastAsia="ＭＳ 明朝" w:cs="Calibri" w:eastAsiaTheme="minorEastAsia" w:csTheme="minorBidi"/>
          <w:sz w:val="21"/>
          <w:szCs w:val="22"/>
        </w:rPr>
        <w:t>Interferencia del sistema con todos los CPU lógicos ocupados: en p = 16 S bajó en la Parte 1 (14.004 → 13.203) y en la Parte 4 (11.457 → 8.966). Hipótesis no medida; se parece a η_b pero viene de fuera del programa.</w:t>
      </w:r>
    </w:p>
    <w:p w14:paraId="0C949A14">
      <w:pPr>
        <w:pStyle w:val="ListBullet"/>
        <w:ind w:left="360" w:hanging="360"/>
      </w:pPr>
      <w:r>
        <w:rPr>
          <w:rFonts w:ascii="Calibri" w:hAnsi="Calibri" w:eastAsia="ＭＳ 明朝" w:cs="Calibri" w:eastAsiaTheme="minorEastAsia" w:csTheme="minorBidi"/>
          <w:sz w:val="21"/>
          <w:szCs w:val="22"/>
        </w:rPr>
        <w:t>Frecuencia/turbo y virtualización WSL2: posibles causas de variación que no medimos.</w:t>
      </w:r>
    </w:p>
    <w:p w14:paraId="701C0DBF">
      <w:pPr>
        <w:pStyle w:val="ListBullet"/>
        <w:ind w:left="360" w:hanging="360"/>
      </w:pPr>
      <w:r>
        <w:rPr>
          <w:rFonts w:ascii="Calibri" w:hAnsi="Calibri" w:eastAsia="ＭＳ 明朝" w:cs="Calibri" w:eastAsiaTheme="minorEastAsia" w:csTheme="minorBidi"/>
          <w:sz w:val="21"/>
          <w:szCs w:val="22"/>
        </w:rPr>
        <w:t>Variabilidad de ±2 % entre t_seq y t_par con p = 1 (P2.1), que limita qué diferencias pequeñas son significativas.</w:t>
      </w:r>
    </w:p>
    <w:p w14:paraId="79B3823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7. Reto opcional — ¿speedup superlineal?</w:t>
      </w:r>
    </w:p>
    <w:p w14:paraId="69BF6ED1">
      <w:pPr>
        <w:spacing w:after="200" w:line="276" w:lineRule="auto"/>
      </w:pPr>
      <w:r>
        <w:rPr>
          <w:rFonts w:ascii="Calibri" w:hAnsi="Calibri" w:eastAsia="ＭＳ 明朝" w:cs="Calibri" w:eastAsiaTheme="minorEastAsia" w:csTheme="minorBidi"/>
          <w:sz w:val="21"/>
          <w:szCs w:val="22"/>
        </w:rPr>
        <w:t>Cambio en lab12_speedup.c: solo el arreglo tamanos[] de exp_suma, de {16, 1024, 65536, 1048576, 16777216} a {65536, 131072, 262144, 524288, 1048576, 2097152, 4194304} (0.5 a 32 MiB). Elegimos tamaños alrededor de las cachés reales: L2 de 1 MiB por núcleo y L3 de 16 MiB. La idea de la pista: un arreglo que no cabe en la L2 de un núcleo (el secuencial lo lee de L3) pero cuyo pedazo por hilo sí cabe en la L2 de cada núcleo (por ejemplo 2–4 MiB con p = 8). Hicimos 5 corridas independientes de ./lab12 suma con el binario modificado; los 10 CSV oficiales se midieron antes con el código original (sha256 registrado en la evidencia).</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949"/>
        <w:gridCol w:w="1949"/>
        <w:gridCol w:w="1949"/>
        <w:gridCol w:w="1949"/>
        <w:gridCol w:w="1949"/>
      </w:tblGrid>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878CDE">
            <w:pPr>
              <w:spacing w:after="200" w:line="276" w:lineRule="auto"/>
            </w:pPr>
            <w:r>
              <w:rPr>
                <w:rFonts w:ascii="Calibri" w:hAnsi="Calibri" w:eastAsia="ＭＳ 明朝" w:cs="Calibri" w:eastAsiaTheme="minorEastAsia" w:csTheme="minorBidi"/>
                <w:b/>
                <w:bCs/>
                <w:sz w:val="19"/>
                <w:szCs w:val="22"/>
              </w:rPr>
              <w:t>N (MiB)</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C530F">
            <w:pPr>
              <w:spacing w:after="200" w:line="276" w:lineRule="auto"/>
            </w:pPr>
            <w:r>
              <w:rPr>
                <w:rFonts w:ascii="Calibri" w:hAnsi="Calibri" w:eastAsia="ＭＳ 明朝" w:cs="Calibri" w:eastAsiaTheme="minorEastAsia" w:csTheme="minorBidi"/>
                <w:b/>
                <w:bCs/>
                <w:sz w:val="19"/>
                <w:szCs w:val="22"/>
              </w:rPr>
              <w:t>S mediana p=8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FAA6C">
            <w:pPr>
              <w:spacing w:after="200" w:line="276" w:lineRule="auto"/>
            </w:pPr>
            <w:r>
              <w:rPr>
                <w:rFonts w:ascii="Calibri" w:hAnsi="Calibri" w:eastAsia="ＭＳ 明朝" w:cs="Calibri" w:eastAsiaTheme="minorEastAsia" w:csTheme="minorBidi"/>
                <w:b/>
                <w:bCs/>
                <w:sz w:val="19"/>
                <w:szCs w:val="22"/>
              </w:rPr>
              <w:t>mín–máx p=8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BEB15">
            <w:pPr>
              <w:spacing w:after="200" w:line="276" w:lineRule="auto"/>
            </w:pPr>
            <w:r>
              <w:rPr>
                <w:rFonts w:ascii="Calibri" w:hAnsi="Calibri" w:eastAsia="ＭＳ 明朝" w:cs="Calibri" w:eastAsiaTheme="minorEastAsia" w:csTheme="minorBidi"/>
                <w:b/>
                <w:bCs/>
                <w:sz w:val="19"/>
                <w:szCs w:val="22"/>
              </w:rPr>
              <w:t>S mediana p=16</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92B90">
            <w:pPr>
              <w:spacing w:after="200" w:line="276" w:lineRule="auto"/>
            </w:pPr>
            <w:r>
              <w:rPr>
                <w:rFonts w:ascii="Calibri" w:hAnsi="Calibri" w:eastAsia="ＭＳ 明朝" w:cs="Calibri" w:eastAsiaTheme="minorEastAsia" w:csTheme="minorBidi"/>
                <w:b/>
                <w:bCs/>
                <w:sz w:val="19"/>
                <w:szCs w:val="22"/>
              </w:rPr>
              <w:t>S &gt; p en las 5 corridas</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9634F5">
            <w:pPr>
              <w:spacing w:after="200" w:line="276" w:lineRule="auto"/>
            </w:pPr>
            <w:r>
              <w:rPr>
                <w:rFonts w:ascii="Calibri" w:hAnsi="Calibri" w:eastAsia="ＭＳ 明朝" w:cs="Calibri" w:eastAsiaTheme="minorEastAsia" w:csTheme="minorBidi"/>
                <w:sz w:val="19"/>
                <w:szCs w:val="22"/>
              </w:rPr>
              <w:t>0.5</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954DE9">
            <w:pPr>
              <w:spacing w:after="200" w:line="276" w:lineRule="auto"/>
            </w:pPr>
            <w:r>
              <w:rPr>
                <w:rFonts w:ascii="Calibri" w:hAnsi="Calibri" w:eastAsia="ＭＳ 明朝" w:cs="Calibri" w:eastAsiaTheme="minorEastAsia" w:csTheme="minorBidi"/>
                <w:sz w:val="19"/>
                <w:szCs w:val="22"/>
              </w:rPr>
              <w:t>6.373</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200B56">
            <w:pPr>
              <w:spacing w:after="200" w:line="276" w:lineRule="auto"/>
            </w:pPr>
            <w:r>
              <w:rPr>
                <w:rFonts w:ascii="Calibri" w:hAnsi="Calibri" w:eastAsia="ＭＳ 明朝" w:cs="Calibri" w:eastAsiaTheme="minorEastAsia" w:csTheme="minorBidi"/>
                <w:sz w:val="19"/>
                <w:szCs w:val="22"/>
              </w:rPr>
              <w:t>5.266–6.528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C0853A">
            <w:pPr>
              <w:spacing w:after="200" w:line="276" w:lineRule="auto"/>
            </w:pPr>
            <w:r>
              <w:rPr>
                <w:rFonts w:ascii="Calibri" w:hAnsi="Calibri" w:eastAsia="ＭＳ 明朝" w:cs="Calibri" w:eastAsiaTheme="minorEastAsia" w:csTheme="minorBidi"/>
                <w:sz w:val="19"/>
                <w:szCs w:val="22"/>
              </w:rPr>
              <w:t>7.020</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D84AFD">
            <w:pPr>
              <w:spacing w:after="200" w:line="276" w:lineRule="auto"/>
            </w:pPr>
            <w:r>
              <w:rPr>
                <w:rFonts w:ascii="Calibri" w:hAnsi="Calibri" w:eastAsia="ＭＳ 明朝" w:cs="Calibri" w:eastAsiaTheme="minorEastAsia" w:csTheme="minorBidi"/>
                <w:sz w:val="19"/>
                <w:szCs w:val="22"/>
              </w:rPr>
              <w:t>no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50383">
            <w:pPr>
              <w:spacing w:after="200" w:line="276" w:lineRule="auto"/>
            </w:pPr>
            <w:r>
              <w:rPr>
                <w:rFonts w:ascii="Calibri" w:hAnsi="Calibri" w:eastAsia="ＭＳ 明朝" w:cs="Calibri" w:eastAsiaTheme="minorEastAsia" w:csTheme="minorBidi"/>
                <w:sz w:val="19"/>
                <w:szCs w:val="22"/>
              </w:rPr>
              <w:t>1</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343F8">
            <w:pPr>
              <w:spacing w:after="200" w:line="276" w:lineRule="auto"/>
            </w:pPr>
            <w:r>
              <w:rPr>
                <w:rFonts w:ascii="Calibri" w:hAnsi="Calibri" w:eastAsia="ＭＳ 明朝" w:cs="Calibri" w:eastAsiaTheme="minorEastAsia" w:csTheme="minorBidi"/>
                <w:sz w:val="19"/>
                <w:szCs w:val="22"/>
              </w:rPr>
              <w:t>7.081</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30333">
            <w:pPr>
              <w:spacing w:after="200" w:line="276" w:lineRule="auto"/>
            </w:pPr>
            <w:r>
              <w:rPr>
                <w:rFonts w:ascii="Calibri" w:hAnsi="Calibri" w:eastAsia="ＭＳ 明朝" w:cs="Calibri" w:eastAsiaTheme="minorEastAsia" w:csTheme="minorBidi"/>
                <w:sz w:val="19"/>
                <w:szCs w:val="22"/>
              </w:rPr>
              <w:t>6.277–7.238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EB3CA3">
            <w:pPr>
              <w:spacing w:after="200" w:line="276" w:lineRule="auto"/>
            </w:pPr>
            <w:r>
              <w:rPr>
                <w:rFonts w:ascii="Calibri" w:hAnsi="Calibri" w:eastAsia="ＭＳ 明朝" w:cs="Calibri" w:eastAsiaTheme="minorEastAsia" w:csTheme="minorBidi"/>
                <w:sz w:val="19"/>
                <w:szCs w:val="22"/>
              </w:rPr>
              <w:t>10.694</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9A1A2">
            <w:pPr>
              <w:spacing w:after="200" w:line="276" w:lineRule="auto"/>
            </w:pPr>
            <w:r>
              <w:rPr>
                <w:rFonts w:ascii="Calibri" w:hAnsi="Calibri" w:eastAsia="ＭＳ 明朝" w:cs="Calibri" w:eastAsiaTheme="minorEastAsia" w:csTheme="minorBidi"/>
                <w:sz w:val="19"/>
                <w:szCs w:val="22"/>
              </w:rPr>
              <w:t>no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D90DEA">
            <w:pPr>
              <w:spacing w:after="200" w:line="276" w:lineRule="auto"/>
            </w:pPr>
            <w:r>
              <w:rPr>
                <w:rFonts w:ascii="Calibri" w:hAnsi="Calibri" w:eastAsia="ＭＳ 明朝" w:cs="Calibri" w:eastAsiaTheme="minorEastAsia" w:csTheme="minorBidi"/>
                <w:sz w:val="19"/>
                <w:szCs w:val="22"/>
              </w:rPr>
              <w:t>2</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911833">
            <w:pPr>
              <w:spacing w:after="200" w:line="276" w:lineRule="auto"/>
            </w:pPr>
            <w:r>
              <w:rPr>
                <w:rFonts w:ascii="Calibri" w:hAnsi="Calibri" w:eastAsia="ＭＳ 明朝" w:cs="Calibri" w:eastAsiaTheme="minorEastAsia" w:csTheme="minorBidi"/>
                <w:sz w:val="19"/>
                <w:szCs w:val="22"/>
              </w:rPr>
              <w:t>7.134</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6EB159">
            <w:pPr>
              <w:spacing w:after="200" w:line="276" w:lineRule="auto"/>
            </w:pPr>
            <w:r>
              <w:rPr>
                <w:rFonts w:ascii="Calibri" w:hAnsi="Calibri" w:eastAsia="ＭＳ 明朝" w:cs="Calibri" w:eastAsiaTheme="minorEastAsia" w:csTheme="minorBidi"/>
                <w:sz w:val="19"/>
                <w:szCs w:val="22"/>
              </w:rPr>
              <w:t>6.961–7.236</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F4F86">
            <w:pPr>
              <w:spacing w:after="200" w:line="276" w:lineRule="auto"/>
            </w:pPr>
            <w:r>
              <w:rPr>
                <w:rFonts w:ascii="Calibri" w:hAnsi="Calibri" w:eastAsia="ＭＳ 明朝" w:cs="Calibri" w:eastAsiaTheme="minorEastAsia" w:csTheme="minorBidi"/>
                <w:sz w:val="19"/>
                <w:szCs w:val="22"/>
              </w:rPr>
              <w:t>8.617</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7BDCCF">
            <w:pPr>
              <w:spacing w:after="200" w:line="276" w:lineRule="auto"/>
            </w:pPr>
            <w:r>
              <w:rPr>
                <w:rFonts w:ascii="Calibri" w:hAnsi="Calibri" w:eastAsia="ＭＳ 明朝" w:cs="Calibri" w:eastAsiaTheme="minorEastAsia" w:csTheme="minorBidi"/>
                <w:sz w:val="19"/>
                <w:szCs w:val="22"/>
              </w:rPr>
              <w:t>no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72D22C">
            <w:pPr>
              <w:spacing w:after="200" w:line="276" w:lineRule="auto"/>
            </w:pPr>
            <w:r>
              <w:rPr>
                <w:rFonts w:ascii="Calibri" w:hAnsi="Calibri" w:eastAsia="ＭＳ 明朝" w:cs="Calibri" w:eastAsiaTheme="minorEastAsia" w:csTheme="minorBidi"/>
                <w:sz w:val="19"/>
                <w:szCs w:val="22"/>
              </w:rPr>
              <w:t>4</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0F93A4">
            <w:pPr>
              <w:spacing w:after="200" w:line="276" w:lineRule="auto"/>
            </w:pPr>
            <w:r>
              <w:rPr>
                <w:rFonts w:ascii="Calibri" w:hAnsi="Calibri" w:eastAsia="ＭＳ 明朝" w:cs="Calibri" w:eastAsiaTheme="minorEastAsia" w:csTheme="minorBidi"/>
                <w:sz w:val="19"/>
                <w:szCs w:val="22"/>
              </w:rPr>
              <w:t>6.998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446851">
            <w:pPr>
              <w:spacing w:after="200" w:line="276" w:lineRule="auto"/>
            </w:pPr>
            <w:r>
              <w:rPr>
                <w:rFonts w:ascii="Calibri" w:hAnsi="Calibri" w:eastAsia="ＭＳ 明朝" w:cs="Calibri" w:eastAsiaTheme="minorEastAsia" w:csTheme="minorBidi"/>
                <w:sz w:val="19"/>
                <w:szCs w:val="22"/>
              </w:rPr>
              <w:t>6.083–7.598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F3A698">
            <w:pPr>
              <w:spacing w:after="200" w:line="276" w:lineRule="auto"/>
            </w:pPr>
            <w:r>
              <w:rPr>
                <w:rFonts w:ascii="Calibri" w:hAnsi="Calibri" w:eastAsia="ＭＳ 明朝" w:cs="Calibri" w:eastAsiaTheme="minorEastAsia" w:csTheme="minorBidi"/>
                <w:sz w:val="19"/>
                <w:szCs w:val="22"/>
              </w:rPr>
              <w:t>2.688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179B9">
            <w:pPr>
              <w:spacing w:after="200" w:line="276" w:lineRule="auto"/>
            </w:pPr>
            <w:r>
              <w:rPr>
                <w:rFonts w:ascii="Calibri" w:hAnsi="Calibri" w:eastAsia="ＭＳ 明朝" w:cs="Calibri" w:eastAsiaTheme="minorEastAsia" w:csTheme="minorBidi"/>
                <w:sz w:val="19"/>
                <w:szCs w:val="22"/>
              </w:rPr>
              <w:t>no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254154">
            <w:pPr>
              <w:spacing w:after="200" w:line="276" w:lineRule="auto"/>
            </w:pPr>
            <w:r>
              <w:rPr>
                <w:rFonts w:ascii="Calibri" w:hAnsi="Calibri" w:eastAsia="ＭＳ 明朝" w:cs="Calibri" w:eastAsiaTheme="minorEastAsia" w:csTheme="minorBidi"/>
                <w:sz w:val="19"/>
                <w:szCs w:val="22"/>
              </w:rPr>
              <w:t>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A344C6">
            <w:pPr>
              <w:spacing w:after="200" w:line="276" w:lineRule="auto"/>
            </w:pPr>
            <w:r>
              <w:rPr>
                <w:rFonts w:ascii="Calibri" w:hAnsi="Calibri" w:eastAsia="ＭＳ 明朝" w:cs="Calibri" w:eastAsiaTheme="minorEastAsia" w:csTheme="minorBidi"/>
                <w:sz w:val="19"/>
                <w:szCs w:val="22"/>
              </w:rPr>
              <w:t>7.539</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F7BB41">
            <w:pPr>
              <w:spacing w:after="200" w:line="276" w:lineRule="auto"/>
            </w:pPr>
            <w:r>
              <w:rPr>
                <w:rFonts w:ascii="Calibri" w:hAnsi="Calibri" w:eastAsia="ＭＳ 明朝" w:cs="Calibri" w:eastAsiaTheme="minorEastAsia" w:csTheme="minorBidi"/>
                <w:sz w:val="19"/>
                <w:szCs w:val="22"/>
              </w:rPr>
              <w:t>7.379–7.758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B94F4">
            <w:pPr>
              <w:spacing w:after="200" w:line="276" w:lineRule="auto"/>
            </w:pPr>
            <w:r>
              <w:rPr>
                <w:rFonts w:ascii="Calibri" w:hAnsi="Calibri" w:eastAsia="ＭＳ 明朝" w:cs="Calibri" w:eastAsiaTheme="minorEastAsia" w:csTheme="minorBidi"/>
                <w:sz w:val="19"/>
                <w:szCs w:val="22"/>
              </w:rPr>
              <w:t>11.762</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8C9633">
            <w:pPr>
              <w:spacing w:after="200" w:line="276" w:lineRule="auto"/>
            </w:pPr>
            <w:r>
              <w:rPr>
                <w:rFonts w:ascii="Calibri" w:hAnsi="Calibri" w:eastAsia="ＭＳ 明朝" w:cs="Calibri" w:eastAsiaTheme="minorEastAsia" w:csTheme="minorBidi"/>
                <w:sz w:val="19"/>
                <w:szCs w:val="22"/>
              </w:rPr>
              <w:t>no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71FA3">
            <w:pPr>
              <w:spacing w:after="200" w:line="276" w:lineRule="auto"/>
            </w:pPr>
            <w:r>
              <w:rPr>
                <w:rFonts w:ascii="Calibri" w:hAnsi="Calibri" w:eastAsia="ＭＳ 明朝" w:cs="Calibri" w:eastAsiaTheme="minorEastAsia" w:csTheme="minorBidi"/>
                <w:sz w:val="19"/>
                <w:szCs w:val="22"/>
              </w:rPr>
              <w:t>16</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15CF7">
            <w:pPr>
              <w:spacing w:after="200" w:line="276" w:lineRule="auto"/>
            </w:pPr>
            <w:r>
              <w:rPr>
                <w:rFonts w:ascii="Calibri" w:hAnsi="Calibri" w:eastAsia="ＭＳ 明朝" w:cs="Calibri" w:eastAsiaTheme="minorEastAsia" w:csTheme="minorBidi"/>
                <w:sz w:val="19"/>
                <w:szCs w:val="22"/>
              </w:rPr>
              <w:t>7.128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1F9AD9">
            <w:pPr>
              <w:spacing w:after="200" w:line="276" w:lineRule="auto"/>
            </w:pPr>
            <w:r>
              <w:rPr>
                <w:rFonts w:ascii="Calibri" w:hAnsi="Calibri" w:eastAsia="ＭＳ 明朝" w:cs="Calibri" w:eastAsiaTheme="minorEastAsia" w:csTheme="minorBidi"/>
                <w:sz w:val="19"/>
                <w:szCs w:val="22"/>
              </w:rPr>
              <w:t>6.212–7.600</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9E483A">
            <w:pPr>
              <w:spacing w:after="200" w:line="276" w:lineRule="auto"/>
            </w:pPr>
            <w:r>
              <w:rPr>
                <w:rFonts w:ascii="Calibri" w:hAnsi="Calibri" w:eastAsia="ＭＳ 明朝" w:cs="Calibri" w:eastAsiaTheme="minorEastAsia" w:csTheme="minorBidi"/>
                <w:sz w:val="19"/>
                <w:szCs w:val="22"/>
              </w:rPr>
              <w:t>4.979</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38CD55">
            <w:pPr>
              <w:spacing w:after="200" w:line="276" w:lineRule="auto"/>
            </w:pPr>
            <w:r>
              <w:rPr>
                <w:rFonts w:ascii="Calibri" w:hAnsi="Calibri" w:eastAsia="ＭＳ 明朝" w:cs="Calibri" w:eastAsiaTheme="minorEastAsia" w:csTheme="minorBidi"/>
                <w:sz w:val="19"/>
                <w:szCs w:val="22"/>
              </w:rPr>
              <w:t>no</w:t>
            </w:r>
          </w:p>
        </w:tc>
      </w:tr>
      <w:tr>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0C5437">
            <w:pPr>
              <w:spacing w:after="200" w:line="276" w:lineRule="auto"/>
            </w:pPr>
            <w:r>
              <w:rPr>
                <w:rFonts w:ascii="Calibri" w:hAnsi="Calibri" w:eastAsia="ＭＳ 明朝" w:cs="Calibri" w:eastAsiaTheme="minorEastAsia" w:csTheme="minorBidi"/>
                <w:sz w:val="19"/>
                <w:szCs w:val="22"/>
              </w:rPr>
              <w:t>32</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981E6">
            <w:pPr>
              <w:spacing w:after="200" w:line="276" w:lineRule="auto"/>
            </w:pPr>
            <w:r>
              <w:rPr>
                <w:rFonts w:ascii="Calibri" w:hAnsi="Calibri" w:eastAsia="ＭＳ 明朝" w:cs="Calibri" w:eastAsiaTheme="minorEastAsia" w:csTheme="minorBidi"/>
                <w:sz w:val="19"/>
                <w:szCs w:val="22"/>
              </w:rPr>
              <w:t>6.228</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9E2235">
            <w:pPr>
              <w:spacing w:after="200" w:line="276" w:lineRule="auto"/>
            </w:pPr>
            <w:r>
              <w:rPr>
                <w:rFonts w:ascii="Calibri" w:hAnsi="Calibri" w:eastAsia="ＭＳ 明朝" w:cs="Calibri" w:eastAsiaTheme="minorEastAsia" w:csTheme="minorBidi"/>
                <w:sz w:val="19"/>
                <w:szCs w:val="22"/>
              </w:rPr>
              <w:t>5.230–6.820</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B97A0">
            <w:pPr>
              <w:spacing w:after="200" w:line="276" w:lineRule="auto"/>
            </w:pPr>
            <w:r>
              <w:rPr>
                <w:rFonts w:ascii="Calibri" w:hAnsi="Calibri" w:eastAsia="ＭＳ 明朝" w:cs="Calibri" w:eastAsiaTheme="minorEastAsia" w:csTheme="minorBidi"/>
                <w:sz w:val="19"/>
                <w:szCs w:val="22"/>
              </w:rPr>
              <w:t>4.864</w:t>
            </w:r>
          </w:p>
        </w:tc>
        <w:tc>
          <w:tcPr>
            <w:tcW w:w="19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CF2048">
            <w:pPr>
              <w:spacing w:after="200" w:line="276" w:lineRule="auto"/>
            </w:pPr>
            <w:r>
              <w:rPr>
                <w:rFonts w:ascii="Calibri" w:hAnsi="Calibri" w:eastAsia="ＭＳ 明朝" w:cs="Calibri" w:eastAsiaTheme="minorEastAsia" w:csTheme="minorBidi"/>
                <w:sz w:val="19"/>
                <w:szCs w:val="22"/>
              </w:rPr>
              <w:t>no</w:t>
            </w:r>
          </w:p>
        </w:tc>
      </w:tr>
    </w:tbl>
    <w:p w14:paraId="481A8EEC">
      <w:pPr>
        <w:spacing w:after="200" w:line="276" w:lineRule="auto"/>
      </w:pPr>
    </w:p>
    <w:p w14:paraId="3A9F01B5">
      <w:pPr>
        <w:spacing w:after="200" w:line="276" w:lineRule="auto"/>
      </w:pPr>
      <w:r>
        <w:rPr>
          <w:rFonts w:ascii="Calibri" w:hAnsi="Calibri" w:eastAsia="ＭＳ 明朝" w:cs="Calibri" w:eastAsiaTheme="minorEastAsia" w:csTheme="minorBidi"/>
          <w:sz w:val="21"/>
          <w:szCs w:val="22"/>
        </w:rPr>
        <w:t>Resultado: no logramos un speedup superlineal repetible. Con p ≥ 2, ningún par (N, p) tuvo S &gt; p en las 5 corridas; algunos lo tuvieron en 1 o 2 de 5 (por ejemplo p = 2, N = 4 MiB, máximo 2.144), lo que es ruido y no cuenta. El único caso con S &gt; p en las 5 fue N = 8 MiB con p = 1 (mediana 1.029): es un S &gt; p falso, porque con un solo hilo la caché disponible es la misma; es la diferencia de ~3 % entre la versión OpenMP y la secuencial que ya vimos en P2.1.</w:t>
      </w:r>
    </w:p>
    <w:p w14:paraId="677C830C">
      <w:pPr>
        <w:spacing w:after="200" w:line="276" w:lineRule="auto"/>
      </w:pPr>
      <w:r>
        <w:rPr>
          <w:rFonts w:ascii="Calibri" w:hAnsi="Calibri" w:eastAsia="ＭＳ 明朝" w:cs="Calibri" w:eastAsiaTheme="minorEastAsia" w:csTheme="minorBidi"/>
          <w:sz w:val="21"/>
          <w:szCs w:val="22"/>
        </w:rPr>
        <w:t>Por qué no aparece: el costo secuencial por elemento fue prácticamente el mismo en todos los tamaños, entre 0.655 y 0.673 ns, tanto con 0.5 MiB (en L2) como con 32 MiB (en RAM). La suma secuencial no está limitada por la memoria sino por la cadena de sumas dependientes (cada s += a[i] espera a la anterior), así que meter los datos en una caché más rápida no la acelera y no hay ganancia extra que repartir. Con p = 16 la variación entre corridas fue enorme (por ejemplo 0.372–9.211 con 0.5 MiB), consistente con la interferencia de usar todos los CPU lógicos.</w:t>
      </w:r>
    </w:p>
    <w:p w14:paraId="04C5BEC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8. Archivos entregados</w:t>
      </w:r>
    </w:p>
    <w:p w14:paraId="27C1B139">
      <w:pPr>
        <w:pStyle w:val="ListBullet"/>
        <w:ind w:left="360" w:hanging="360"/>
      </w:pPr>
      <w:r>
        <w:rPr>
          <w:rFonts w:ascii="Calibri" w:hAnsi="Calibri" w:eastAsia="ＭＳ 明朝" w:cs="Calibri" w:eastAsiaTheme="minorEastAsia" w:csTheme="minorBidi"/>
          <w:sz w:val="21"/>
          <w:szCs w:val="22"/>
        </w:rPr>
        <w:t>reporte_lab12.pdf (este documento) y evidencia_lab12.pdf (salidas de lscpu, make, ejecución de los 4 modos, reto y las 7 gráficas).</w:t>
      </w:r>
    </w:p>
    <w:p w14:paraId="09083C3C">
      <w:pPr>
        <w:pStyle w:val="ListBullet"/>
        <w:ind w:left="360" w:hanging="360"/>
      </w:pPr>
      <w:r>
        <w:rPr>
          <w:rFonts w:ascii="Calibri" w:hAnsi="Calibri" w:eastAsia="ＭＳ 明朝" w:cs="Calibri" w:eastAsiaTheme="minorEastAsia" w:csTheme="minorBidi"/>
          <w:sz w:val="21"/>
          <w:szCs w:val="22"/>
        </w:rPr>
        <w:t>resultados_lab12.zip: 10 CSV originales, 4 CSV *_con_S_E.csv, 7 PNG, CSV del reto y copia de ambos PDF.</w:t>
      </w:r>
    </w:p>
    <w:p w14:paraId="3666069D">
      <w:pPr>
        <w:pStyle w:val="ListBullet"/>
        <w:ind w:left="360" w:hanging="360"/>
      </w:pPr>
      <w:r>
        <w:rPr>
          <w:rFonts w:ascii="Calibri" w:hAnsi="Calibri" w:eastAsia="ＭＳ 明朝" w:cs="Calibri" w:eastAsiaTheme="minorEastAsia" w:csTheme="minorBidi"/>
          <w:sz w:val="21"/>
          <w:szCs w:val="22"/>
        </w:rPr>
        <w:t>lab12_speedup.c con el cambio del reto en tamanos[].</w:t>
      </w:r>
    </w:p>
    <w:sectPr>
      <w:pgSz w:w="12240" w:h="15840"/>
      <w:pgMar w:top="1134" w:right="1247" w:bottom="1134" w:left="124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2026-10-11T00:59:09.641Z</dcterms:modified>
  <cp:category/>
</cp:coreProperties>
</file>