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«Платформа Microsoft .NET та мова програмування C#» </w:t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</w:r>
      <w:bookmarkStart w:id="0" w:name="_GoBack"/>
      <w:bookmarkStart w:id="1" w:name="_GoBack"/>
      <w:bookmarkEnd w:id="1"/>
    </w:p>
    <w:p>
      <w:pPr>
        <w:pStyle w:val="Normal"/>
        <w:ind w:left="1428" w:hanging="0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b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Завдання 1.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Розробити архітектуру класів ієрархії товарів для розробки системи управління потоками товарів для дистриб'юторської компанії. Прописати членів класів.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Повинні бути передбачені різні типи товарів, у тому числі: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побутова хімія,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продукти харчування.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Передбачити інтерфейси: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продукти, що швидко псуються,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лікеро-горілчані продукти та тютюнові вироби (акцизні продукти),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легкозаймисті товари,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товари, що б'ються.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Передбачити класи керування потоком товарів (прийшло, реалізовано, списано, передано).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власні класи винятків: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«немає в наявності»,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"закінчився термін придатності",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• </w:t>
      </w:r>
      <w:r>
        <w:rPr>
          <w:rFonts w:eastAsia="Calibri"/>
          <w:sz w:val="28"/>
          <w:szCs w:val="28"/>
          <w:lang w:val="uk-UA" w:eastAsia="en-US"/>
        </w:rPr>
        <w:t>"бракований товар".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using System;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using System.Collections;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using System.Collections.Generic;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namespace test11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NotAvailable:Exception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NotAvailable()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code = "0X4X20X12X8";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string ToString()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return "Немає в наявності\nКод помилки: " +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Expired : Exception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Expired()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code = "0X1X618X11X99";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string ToString()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return "Закінчився термін придатності\nКод помилки: " +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Defective : Exception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Defective()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code = "12X98X44X10X1X1";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string ToString()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return "Бракований товар\nКод помилки: " +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interface ISpoilsQuickly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ISSpoilsQuickly { set; get;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interface IAlcoholicAndTobacco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ISAlcoholicOrTobacco { set; get;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 xml:space="preserve">interface IFlammableGoods//легкозаймисті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IsFlammableGoods { set; get;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interface IPerishableGoods//товари що б'ються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IsPerishableGoods { set; get;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abstract class Product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name;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DateTime ExpirationDate;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bool IsDefective;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packaging;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string manufacturer_of_the_product;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string Name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name;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name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string Code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code;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code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DateTime EXpirationDate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ExpirationDate;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ExpirationDate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ISDefective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IsDefective;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IsDefective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string Packaging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packaging;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packaging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string Manufacturer_of_the_product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manufacturer_of_the_product;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manufacturer_of_the_product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Product()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name = "unknown";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ExpirationDate = new DateTime(1, 1, 1);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IsDefective = false;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packaging= "unknown";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manufacturer_of_the_product= "unknown";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code= "unknown";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Product(string name, DateTime ExpirationDate, bool IsDefective, string packaging, string manufacturer_of_the_product, string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this.name = name;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this.ExpirationDate = ExpirationDate;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this.IsDefective = IsDefective;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this.packaging = packaging;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this.manufacturer_of_the_product = manufacturer_of_the_product;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this.code = code;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virtual void PrintInfo()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Console.WriteLine(this.name);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Console.WriteLine("Придатний до: "+this.EXpirationDate.ToShortDateString());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if(IsDefective)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Console.WriteLine("Продукт бракований");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else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Console.WriteLine("Новий");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Console.WriteLine("Упаковка: "+ packaging);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Console.WriteLine("Код продукту: " + code);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Console.WriteLine("Виробник: " + manufacturer_of_the_product);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Meat:Product, ISpoilsQuickly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bool ispoilsQuickly;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ISSpoilsQuickly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ispoilsQuickly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 xml:space="preserve">get { return ispoilsQuickly; }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Meat(string name, DateTime ExpirationDate, bool IsDefective, string packaging, string manufacturer_of_the_product, string code) :base(name,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ispoilsQuickly = false;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Meat(string name, DateTime ExpirationDate, bool IsDefective, string packaging, string manufacturer_of_the_product, string code, bool ispoilsQuickly) : 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this.ispoilsQuickly = ispoilsQuickly;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void PrintInfo()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base.PrintInfo();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(ispoilsQuickly)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sz w:val="28"/>
          <w:szCs w:val="28"/>
          <w:lang w:val="uk-UA" w:eastAsia="en-US"/>
        </w:rPr>
        <w:t>Console.WriteLine("Продукт швидко псується");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Liqueur : Product, IAlcoholicAndTobacco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bool isalcoholicAndTobacco;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ISAlcoholicOrTobacco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isalcoholicAndTobacco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isalcoholicAndTobacco;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Liqueur(string name, DateTime ExpirationDate, bool IsDefective, string packaging, string manufacturer_of_the_product, string code) : 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isalcoholicAndTobacco = false;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Liqueur(string name, DateTime ExpirationDate, bool IsDefective, string packaging, string manufacturer_of_the_product, string code, bool isalcoholicAndTobacco) : 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this.isalcoholicAndTobacco = isalcoholicAndTobacco;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void PrintInfo()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base.PrintInfo();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(isalcoholicAndTobacco)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Console.WriteLine("Цей продукт є акцизним");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HouseholdChemicals : Product, IFlammableGoods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bool isFlammableGoods;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IsFlammableGoods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isFlammableGoods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isFlammableGoods;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HouseholdChemicals(string name, DateTime ExpirationDate, bool IsDefective, string packaging, string manufacturer_of_the_product,string code) : base(name, ExpirationDate, IsDefective, packaging, manufacturer_of_the_product,code)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isFlammableGoods = false;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HouseholdChemicals(string name, DateTime ExpirationDate, bool IsDefective, string packaging, string manufacturer_of_the_product, string code, bool isFlammableGoods) : base(name, ExpirationDate, IsDefective, packaging, manufacturer_of_the_product,code)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this.isFlammableGoods = isFlammableGoods;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void PrintInfo()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base.PrintInfo();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(isFlammableGoods)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Console.WriteLine("Цей продукт є легкозаймистим");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Juice : Product, IPerishableGoods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bool isPerishableGoods;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bool IsPerishableGoods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set { isPerishableGoods = value;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get { return isPerishableGoods; 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Juice(string name, DateTime ExpirationDate, bool IsDefective, string packaging, string manufacturer_of_the_product, string code) : 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isPerishableGoods = false;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Juice(string name, DateTime ExpirationDate, bool IsDefective, string packaging, string manufacturer_of_the_product, string code, bool isPerishableGoods) : base(name, ExpirationDate, IsDefective, packaging, manufacturer_of_the_product,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this.isPerishableGoods = isPerishableGoods;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override void PrintInfo()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base.PrintInfo();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(isPerishableGoods)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Console.WriteLine("Цей товар легко б'ється");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Realize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List&lt;Product&gt;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Realize(List&lt;Product&gt; products)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this.products =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DoRealize(string code,DateTime dateTime)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int index = -1;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for(int i=0;i&lt;products.Count;i++)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if (string.Compare(products[i].Code, code) == 0 )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if(products[i].ISDefective==true)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    </w:t>
      </w:r>
      <w:r>
        <w:rPr>
          <w:rFonts w:eastAsia="Calibri"/>
          <w:sz w:val="28"/>
          <w:szCs w:val="28"/>
          <w:lang w:val="uk-UA" w:eastAsia="en-US"/>
        </w:rPr>
        <w:t>throw new Defective();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if (dateTime &gt; products[i].EXpirationDate)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    </w:t>
      </w:r>
      <w:r>
        <w:rPr>
          <w:rFonts w:eastAsia="Calibri"/>
          <w:sz w:val="28"/>
          <w:szCs w:val="28"/>
          <w:lang w:val="uk-UA" w:eastAsia="en-US"/>
        </w:rPr>
        <w:t>throw new Expired();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    </w:t>
      </w:r>
      <w:r>
        <w:rPr>
          <w:rFonts w:eastAsia="Calibri"/>
          <w:sz w:val="28"/>
          <w:szCs w:val="28"/>
          <w:lang w:val="uk-UA" w:eastAsia="en-US"/>
        </w:rPr>
        <w:t>//throw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index = i;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break;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(index != -1)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products.RemoveAt(index);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Console.WriteLine("Товар реалізовано");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else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throw new NotAvailable();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ImportOfGoods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List&lt;Product&gt;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ImportOfGoods(List&lt;Product&gt; products)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this.products =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DoImportOfGoods(Product product)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products.Add(product);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Console.WriteLine("Товар додано до складу");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WritingOffGoods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List&lt;Product&gt;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WritingOffGoods(List&lt;Product&gt; products)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this.products =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DoWritingOffGoods(string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int index = -1;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for (int i = 0; i &lt; products.Count; i++)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if (string.Compare(products[i].Code, code) == 0)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index = i;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break;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(index != -1)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products.RemoveAt(index);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Console.WriteLine("Товар списано");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else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throw new NotAvailable();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Transfer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List&lt;Product&gt;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Transfer(List&lt;Product&gt; products)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this.products =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DoTransfer(string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int index = -1;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for (int i = 0; i &lt; products.Count; i++)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if (string.Compare(products[i].Code, code) == 0)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index = i;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   </w:t>
      </w:r>
      <w:r>
        <w:rPr>
          <w:rFonts w:eastAsia="Calibri"/>
          <w:sz w:val="28"/>
          <w:szCs w:val="28"/>
          <w:lang w:val="uk-UA" w:eastAsia="en-US"/>
        </w:rPr>
        <w:t>break;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if (index != -1)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products.RemoveAt(index);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Console.WriteLine("Товар передано");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else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throw new NotAvailable();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WarehouseOfGoods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List&lt;Product&gt; products;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Realize realize;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ImportOfGoods importOfGoods;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WritingOffGoods writingOffGoods;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Transfer transfer;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WarehouseOfGoods()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products = new List&lt;Product&gt;();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realize = new Realize(products);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importOfGoods = new ImportOfGoods(products);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writingOffGoods = new WritingOffGoods(products);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transfer = new Transfer(products);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DoRealize(string code, DateTime dateTime)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realize.DoRealize(code, dateTime);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DoImportOfGoods(Product product)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importOfGoods.DoImportOfGoods(product);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DoWritingOffGoods(string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writingOffGoods.DoWritingOffGoods(code);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DoTransfer(string code)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transfer.DoTransfer(code);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void PrintListProducts()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Console.WriteLine("-------------------------------------");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for (int i=0;i&lt;products.Count;i++)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products[i].PrintInfo();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Console.WriteLine("-------------------------------------");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class Program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public static void Main()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System.Console.OutputEncoding = System.Text.Encoding.UTF8;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WarehouseOfGoods warehouseOfGoods = new WarehouseOfGoods();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try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warehouseOfGoods.DoImportOfGoods(new Meat("Куряче філе", new DateTime(2022, 11, 20), false, "Вакуумна", "Наша Ряба", "123451", false));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warehouseOfGoods.DoImportOfGoods(new Liqueur("Sheridan's", new DateTime(2024, 1, 10), false, "Пластикова бутилка", "Ірландiя", "1512435", true));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warehouseOfGoods.DoImportOfGoods(new HouseholdChemicals("Fairy", new DateTime(2023, 7, 28), true, "Пластикова бутилка", "Україна", "328192", true));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warehouseOfGoods.DoImportOfGoods(new Juice("Galicia яблучно-морквяний", new DateTime(2022, 12, 15), false, "Скляна бутилка", "Україна", "52346232", true));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warehouseOfGoods.PrintListProducts();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warehouseOfGoods.DoRealize("1512435", new DateTime(2022, 2, 10));//new DateTime це дата коли реалізовується продукт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 xml:space="preserve">//warehouseOfGoods.DoRealize("123451", new DateTime(2023, 11, 20));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//warehouseOfGoods.DoRealize("328192", new DateTime(2022, 12, 11));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//warehouseOfGoods.DoRealize("fdsfds", new DateTime(2022, 12, 11));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 </w:t>
      </w:r>
      <w:r>
        <w:rPr>
          <w:rFonts w:eastAsia="Calibri"/>
          <w:sz w:val="28"/>
          <w:szCs w:val="28"/>
          <w:lang w:val="uk-UA" w:eastAsia="en-US"/>
        </w:rPr>
        <w:t>warehouseOfGoods.PrintListProducts();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catch(NotAvailable 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catch (Expired 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catch (Defective 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catch (Exception e)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{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    </w:t>
      </w:r>
      <w:r>
        <w:rPr>
          <w:rFonts w:eastAsia="Calibri"/>
          <w:sz w:val="28"/>
          <w:szCs w:val="28"/>
          <w:lang w:val="uk-UA" w:eastAsia="en-US"/>
        </w:rPr>
        <w:t>Console.WriteLine(e.Message);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</w:t>
      </w: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       </w:t>
      </w:r>
    </w:p>
    <w:p>
      <w:pPr>
        <w:pStyle w:val="Normal"/>
        <w:suppressAutoHyphens w:val="false"/>
        <w:spacing w:lineRule="auto" w:line="259" w:before="0" w:after="160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4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4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4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40" w:hanging="0"/>
        <w:rPr>
          <w:lang w:val="uk-UA"/>
        </w:rPr>
      </w:pPr>
      <w:r>
        <w:rPr/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КОМП'ЮТЕРНА АКАДЕМІЯ «КРОК»</w:t>
    </w:r>
  </w:p>
  <w:tbl>
    <w:tblPr>
      <w:tblW w:w="101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Appleconvertedspace" w:customStyle="1">
    <w:name w:val="apple-converted-space"/>
    <w:basedOn w:val="DefaultParagraphFont"/>
    <w:qFormat/>
    <w:rsid w:val="0005185c"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LibreOffice/7.2.0.4$Windows_X86_64 LibreOffice_project/9a9c6381e3f7a62afc1329bd359cc48accb6435b</Application>
  <AppVersion>15.0000</AppVersion>
  <Pages>17</Pages>
  <Words>1203</Words>
  <Characters>9405</Characters>
  <CharactersWithSpaces>14221</CharactersWithSpaces>
  <Paragraphs>427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2022-10-27T15:17:00Z</dcterms:created>
  <dc:creator>proskurin_vp</dc:creator>
  <dc:description/>
  <dc:language>uk-UA</dc:language>
  <cp:lastModifiedBy/>
  <cp:lastPrinted>1900-12-31T21:00:00Z</cp:lastPrinted>
  <dcterms:modified xsi:type="dcterms:W3CDTF">2022-10-28T20:07:38Z</dcterms:modified>
  <cp:revision>3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