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B5242" w14:textId="27617737" w:rsidR="0016167E" w:rsidRDefault="0016167E" w:rsidP="0016167E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>ОТВЕТЫ НА ТЕОРИТИЧЕСКИЕ ВОПРОСЫ ПО ПП06</w:t>
      </w:r>
    </w:p>
    <w:p w14:paraId="766D2C87" w14:textId="77777777" w:rsidR="0016167E" w:rsidRPr="0016167E" w:rsidRDefault="0016167E" w:rsidP="0016167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09F6905" w14:textId="77777777" w:rsid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1. Bitrix24 </w:t>
      </w:r>
    </w:p>
    <w:p w14:paraId="4F5D4F5A" w14:textId="77777777" w:rsidR="0016167E" w:rsidRPr="0016167E" w:rsidRDefault="0016167E" w:rsidP="001616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E8CC3C0" w14:textId="48A45BFF" w:rsid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a) Инструменты совместной работы сотрудников </w:t>
      </w:r>
    </w:p>
    <w:p w14:paraId="3974E4A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93E7BE9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Bitrix24 используется для организации совместной работы сотрудников внутри компании. В системе доступны задачи, проекты, корпоративные чаты, видеозвонки и календари. </w:t>
      </w:r>
    </w:p>
    <w:p w14:paraId="2D246759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Сотрудники могут создавать задачи, назначать исполнителей, устанавливать сроки выполнения, добавлять комментарии, файлы и чек-листы. Это позволяет контролировать выполнение работы и координировать действия команды. </w:t>
      </w:r>
    </w:p>
    <w:p w14:paraId="689D82AB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Для общения используются личные и групповые чаты, а также видеоконференции. Это особенно удобно при удалённой работе сотрудников. </w:t>
      </w:r>
    </w:p>
    <w:p w14:paraId="7DAAC2F1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Проекты объединяют задачи, файлы, переписку и участников команды в одном рабочем пространстве. Внутри проекта можно хранить документы и контролировать выполнение этапов работы. </w:t>
      </w:r>
    </w:p>
    <w:p w14:paraId="59291BC1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B059C2D" w14:textId="646A32BB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b) Автоматизация процессов продаж </w:t>
      </w:r>
    </w:p>
    <w:p w14:paraId="2E01AD18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145314E" w14:textId="191AA391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 Bitrix24 автоматизация продаж реализована через CRM, воронки продаж, роботов и триггеры. </w:t>
      </w:r>
    </w:p>
    <w:p w14:paraId="168157B4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Воронка продаж разделяет работу с клиентом на этапы: </w:t>
      </w:r>
    </w:p>
    <w:p w14:paraId="7B0E4A1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новая заявка; </w:t>
      </w:r>
    </w:p>
    <w:p w14:paraId="6E3E1D70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обработка обращения; </w:t>
      </w:r>
    </w:p>
    <w:p w14:paraId="5FFC48E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согласование условий; </w:t>
      </w:r>
    </w:p>
    <w:p w14:paraId="6C85791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выставление счёта; </w:t>
      </w:r>
    </w:p>
    <w:p w14:paraId="578369E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завершение сделки. </w:t>
      </w:r>
    </w:p>
    <w:p w14:paraId="6781C6C2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Роботы автоматически выполняют действия после изменения статуса сделки. Например, после поступления новой заявки система автоматически: </w:t>
      </w:r>
    </w:p>
    <w:p w14:paraId="78B30180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назначает ответственного менеджера; </w:t>
      </w:r>
    </w:p>
    <w:p w14:paraId="064D837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отправляет клиенту письмо; </w:t>
      </w:r>
    </w:p>
    <w:p w14:paraId="66B9185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создаёт задачу сотруднику; </w:t>
      </w:r>
    </w:p>
    <w:p w14:paraId="65E88119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ставит напоминание о звонке. </w:t>
      </w:r>
    </w:p>
    <w:p w14:paraId="23AD89B4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Триггеры запускают действия после определённых событий. Например, если клиент заполнил форму на сайте, система автоматически создаёт новую сделку в CRM. </w:t>
      </w:r>
    </w:p>
    <w:p w14:paraId="53888E43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Автоматизация позволяет ускорить обработку клиентов и уменьшить нагрузку на сотрудников. </w:t>
      </w:r>
    </w:p>
    <w:p w14:paraId="504DDBE8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8C6924E" w14:textId="115A4D2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c) Встроенные сервисы системы </w:t>
      </w:r>
    </w:p>
    <w:p w14:paraId="781801A6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4E79EBE" w14:textId="55FA22DB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Bitrix24 включает большое количество встроенных сервисов: </w:t>
      </w:r>
    </w:p>
    <w:p w14:paraId="34C1A1C9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CRM-систему; </w:t>
      </w:r>
    </w:p>
    <w:p w14:paraId="03686FC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управление задачами и проектами; </w:t>
      </w:r>
    </w:p>
    <w:p w14:paraId="5895751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корпоративную почту; </w:t>
      </w:r>
    </w:p>
    <w:p w14:paraId="78B9017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IP-телефонию; </w:t>
      </w:r>
    </w:p>
    <w:p w14:paraId="6C7A0878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видеозвонки; </w:t>
      </w:r>
    </w:p>
    <w:p w14:paraId="20A3E67F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календарь; </w:t>
      </w:r>
    </w:p>
    <w:p w14:paraId="4ACE5633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корпоративный диск; </w:t>
      </w:r>
    </w:p>
    <w:p w14:paraId="68CDC7FA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документы и базы знаний; </w:t>
      </w:r>
    </w:p>
    <w:p w14:paraId="397DBFC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аналитику и отчёты. </w:t>
      </w:r>
    </w:p>
    <w:p w14:paraId="2832F5BC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Например, менеджер может принять звонок через встроенную телефонию, сразу открыть карточку клиента в CRM и создать задачу для специалиста. </w:t>
      </w:r>
    </w:p>
    <w:p w14:paraId="5806696D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609E8DD" w14:textId="4C043231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d) Интеграция с внешними системами </w:t>
      </w:r>
    </w:p>
    <w:p w14:paraId="7A72B085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5374FA3" w14:textId="09075C75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Bitrix24 поддерживает интеграцию с: </w:t>
      </w:r>
    </w:p>
    <w:p w14:paraId="35F6E28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1С; </w:t>
      </w:r>
    </w:p>
    <w:p w14:paraId="5B5D255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электронной почтой; </w:t>
      </w:r>
    </w:p>
    <w:p w14:paraId="1F6F5633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IP-телефонией; </w:t>
      </w:r>
    </w:p>
    <w:p w14:paraId="0D4AAE35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интернет-магазинами; </w:t>
      </w:r>
    </w:p>
    <w:p w14:paraId="0509EC44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социальными сетями; </w:t>
      </w:r>
    </w:p>
    <w:p w14:paraId="68B9AB5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мессенджерами; </w:t>
      </w:r>
    </w:p>
    <w:p w14:paraId="35EF231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платёжными системами. </w:t>
      </w:r>
    </w:p>
    <w:p w14:paraId="3222E8B3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Интеграция с 1С позволяет автоматически передавать данные о товарах, клиентах и счетах между системами. </w:t>
      </w:r>
    </w:p>
    <w:p w14:paraId="0045FAB7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Интеграция с сайтом помогает автоматически загружать заявки клиентов в CRM. </w:t>
      </w:r>
    </w:p>
    <w:p w14:paraId="17AFF03C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Подключение телефонии позволяет записывать звонки и сохранять историю общения с клиентом. </w:t>
      </w:r>
    </w:p>
    <w:p w14:paraId="767EE77B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539FF8A7" w14:textId="1CEACB1D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e) Сохранность данных и резервное копирование </w:t>
      </w:r>
    </w:p>
    <w:p w14:paraId="320557D5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B12F21F" w14:textId="7D83529D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Для обеспечения сохранности данных в Bitrix24 используются: </w:t>
      </w:r>
    </w:p>
    <w:p w14:paraId="60DF57F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резервное копирование; </w:t>
      </w:r>
    </w:p>
    <w:p w14:paraId="733D99B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разграничение прав доступа; </w:t>
      </w:r>
    </w:p>
    <w:p w14:paraId="1D3F8B54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защита серверной инфраструктуры; </w:t>
      </w:r>
    </w:p>
    <w:p w14:paraId="29D0DAA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шифрование данных; </w:t>
      </w:r>
    </w:p>
    <w:p w14:paraId="4C61EB6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двухфакторная аутентификация. </w:t>
      </w:r>
    </w:p>
    <w:p w14:paraId="63918080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Резервные копии позволяют восстановить информацию после сбоев, ошибок сотрудников или повреждения системы. </w:t>
      </w:r>
    </w:p>
    <w:p w14:paraId="3EB5A505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5C41193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5FFB886A" w14:textId="12075788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f) Ограничения бесплатной версии </w:t>
      </w:r>
    </w:p>
    <w:p w14:paraId="6311852C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FAD2326" w14:textId="59887586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Бесплатная версия Bitrix24 имеет ряд ограничений: </w:t>
      </w:r>
    </w:p>
    <w:p w14:paraId="402A3E13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ограниченный объём облачного хранилища; </w:t>
      </w:r>
    </w:p>
    <w:p w14:paraId="2F9C2D8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ограниченное количество инструментов автоматизации; </w:t>
      </w:r>
    </w:p>
    <w:p w14:paraId="158A7619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отсутствие расширенной аналитики; </w:t>
      </w:r>
    </w:p>
    <w:p w14:paraId="7BE15473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ограничения CRM; </w:t>
      </w:r>
    </w:p>
    <w:p w14:paraId="0E71C8E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ограниченный функционал телефонии. </w:t>
      </w:r>
    </w:p>
    <w:p w14:paraId="3E34E29E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Для полноценного использования системы организации обычно подключают платные тарифы. </w:t>
      </w:r>
    </w:p>
    <w:p w14:paraId="4892D7B3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DE690AF" w14:textId="322ECD9D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g) Пример компании, где использование Bitrix24 оправдано </w:t>
      </w:r>
    </w:p>
    <w:p w14:paraId="2C21FEEC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1492F69" w14:textId="4469DBCC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Bitrix24 эффективно использовать в интернет-магазине или сервисной компании. </w:t>
      </w:r>
    </w:p>
    <w:p w14:paraId="4FACC4EE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Система позволяет автоматически принимать заявки с сайта, распределять клиентов между менеджерами, контролировать оплату заказов и хранить историю обращений клиентов. </w:t>
      </w:r>
    </w:p>
    <w:p w14:paraId="61A8E8DF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20BCCFB" w14:textId="2F3D6719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2. Yandex Tracker </w:t>
      </w:r>
    </w:p>
    <w:p w14:paraId="53368AA4" w14:textId="77777777" w:rsidR="0016167E" w:rsidRDefault="0016167E" w:rsidP="0016167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9C38FF4" w14:textId="27FA9518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a) Создание и отслеживание задач </w:t>
      </w:r>
    </w:p>
    <w:p w14:paraId="1694C22A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2E764428" w14:textId="6E71960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 Yandex Tracker задачи создаются через специальную форму, где указываются: </w:t>
      </w:r>
    </w:p>
    <w:p w14:paraId="0A21751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название задачи; </w:t>
      </w:r>
    </w:p>
    <w:p w14:paraId="4094F26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описание; </w:t>
      </w:r>
    </w:p>
    <w:p w14:paraId="2D244278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исполнитель; </w:t>
      </w:r>
    </w:p>
    <w:p w14:paraId="6316C265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сроки выполнения; </w:t>
      </w:r>
    </w:p>
    <w:p w14:paraId="7B2C7D7F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приоритет; </w:t>
      </w:r>
    </w:p>
    <w:p w14:paraId="74D7650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тип задачи. </w:t>
      </w:r>
    </w:p>
    <w:p w14:paraId="064C7D91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Каждая задача получает уникальный номер, а все изменения автоматически сохраняются в истории. </w:t>
      </w:r>
    </w:p>
    <w:p w14:paraId="11E2F247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F79CF0F" w14:textId="63E98D69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b) Инструменты командной работы </w:t>
      </w:r>
    </w:p>
    <w:p w14:paraId="1149EF3D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F0952CF" w14:textId="4A754E4E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Для командной работы используются: </w:t>
      </w:r>
    </w:p>
    <w:p w14:paraId="63BA994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исполнители; </w:t>
      </w:r>
    </w:p>
    <w:p w14:paraId="0898117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статусы задач; </w:t>
      </w:r>
    </w:p>
    <w:p w14:paraId="4CE2CAB0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комментарии; </w:t>
      </w:r>
    </w:p>
    <w:p w14:paraId="33868E3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сроки выполнения; </w:t>
      </w:r>
    </w:p>
    <w:p w14:paraId="4C0AAA5F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уведомления. </w:t>
      </w:r>
    </w:p>
    <w:p w14:paraId="5036E8E9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Руководитель проекта может распределять задачи между сотрудниками и контролировать их выполнение. </w:t>
      </w:r>
    </w:p>
    <w:p w14:paraId="2B32ED3B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59209C9" w14:textId="5C6BB606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c) Визуальные инструменты управления задачами </w:t>
      </w:r>
    </w:p>
    <w:p w14:paraId="7F3F879A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2E8E4760" w14:textId="5BC3BD3C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 системе используются канбан-доски. </w:t>
      </w:r>
    </w:p>
    <w:p w14:paraId="2355022C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Задачи отображаются в виде карточек и перемещаются между этапами: </w:t>
      </w:r>
    </w:p>
    <w:p w14:paraId="0F4112BA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«Новая»; </w:t>
      </w:r>
    </w:p>
    <w:p w14:paraId="4E781AA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«В работе»; </w:t>
      </w:r>
    </w:p>
    <w:p w14:paraId="70A32B2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«На проверке»; </w:t>
      </w:r>
    </w:p>
    <w:p w14:paraId="3EBBFAC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«Завершена». </w:t>
      </w:r>
    </w:p>
    <w:p w14:paraId="4C91266C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Это позволяет видеть текущее состояние проекта и загрузку команды. </w:t>
      </w:r>
    </w:p>
    <w:p w14:paraId="58DA5BC2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E4DCB75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55A60A05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777BCD8E" w14:textId="434212DC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d) Оценка загрузки команды </w:t>
      </w:r>
    </w:p>
    <w:p w14:paraId="14828FFB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389B5FF" w14:textId="4BFF1983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Для оценки загрузки сотрудников используются: </w:t>
      </w:r>
    </w:p>
    <w:p w14:paraId="3517E9C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фильтры; </w:t>
      </w:r>
    </w:p>
    <w:p w14:paraId="716F5D1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отчёты; </w:t>
      </w:r>
    </w:p>
    <w:p w14:paraId="58531C3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статистика задач; </w:t>
      </w:r>
    </w:p>
    <w:p w14:paraId="076F24C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аналитика производительности. </w:t>
      </w:r>
    </w:p>
    <w:p w14:paraId="4DE1DCB9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Руководитель может видеть количество задач у сотрудника, сроки выполнения и просроченные задачи. </w:t>
      </w:r>
    </w:p>
    <w:p w14:paraId="2764ADE6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CDD9286" w14:textId="6FDA5E68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e) Интеграции Tracker </w:t>
      </w:r>
    </w:p>
    <w:p w14:paraId="54064E29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B4B1F69" w14:textId="5C701C9B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Yandex Tracker интегрируется с: </w:t>
      </w:r>
    </w:p>
    <w:p w14:paraId="5C00B504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  <w:t xml:space="preserve"> Yandex Cloud; </w:t>
      </w:r>
    </w:p>
    <w:p w14:paraId="222D4B4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  <w:t xml:space="preserve"> Yandex Wiki; </w:t>
      </w:r>
    </w:p>
    <w:p w14:paraId="3EAE6B3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  <w14:ligatures w14:val="none"/>
        </w:rPr>
        <w:t xml:space="preserve"> GitHub; </w:t>
      </w:r>
    </w:p>
    <w:p w14:paraId="4453F73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GitLab; </w:t>
      </w:r>
    </w:p>
    <w:p w14:paraId="643F0750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системами уведомлений. </w:t>
      </w:r>
    </w:p>
    <w:p w14:paraId="61087335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Интеграция с Git позволяет автоматически связывать задачи с изменениями программного кода. </w:t>
      </w:r>
    </w:p>
    <w:p w14:paraId="3C7B49B9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C38AEB8" w14:textId="6C7AC24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f) Для каких задач подходит Tracker </w:t>
      </w:r>
    </w:p>
    <w:p w14:paraId="787A4894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59382FD" w14:textId="60C81FD6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Yandex Tracker лучше всего подходит для: </w:t>
      </w:r>
    </w:p>
    <w:p w14:paraId="4714FBF3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сопровождения проектов; </w:t>
      </w:r>
    </w:p>
    <w:p w14:paraId="0B12838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технической поддержки; </w:t>
      </w:r>
    </w:p>
    <w:p w14:paraId="604C9B3F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управления разработкой ПО; </w:t>
      </w:r>
    </w:p>
    <w:p w14:paraId="75ECAB7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организации внутренних бизнес-процессов. </w:t>
      </w:r>
    </w:p>
    <w:p w14:paraId="137B8798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Система особенно эффективна для IT-команд с большим количеством задач. </w:t>
      </w:r>
    </w:p>
    <w:p w14:paraId="13E25244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50D9A14" w14:textId="10F14B4C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3. Jira </w:t>
      </w:r>
    </w:p>
    <w:p w14:paraId="45C3A8FF" w14:textId="77777777" w:rsidR="0016167E" w:rsidRDefault="0016167E" w:rsidP="0016167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75DCAC28" w14:textId="063F4EEE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a) Организация управления задачами </w:t>
      </w:r>
    </w:p>
    <w:p w14:paraId="243CA047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2DC571E5" w14:textId="7E3722BD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 Jira задачи организованы с помощью: </w:t>
      </w:r>
    </w:p>
    <w:p w14:paraId="0AAF1F4F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статусов; </w:t>
      </w:r>
    </w:p>
    <w:p w14:paraId="7B50C74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приоритетов; </w:t>
      </w:r>
    </w:p>
    <w:p w14:paraId="64F8F33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типов задач; </w:t>
      </w:r>
    </w:p>
    <w:p w14:paraId="3D9830EB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исполнителей. </w:t>
      </w:r>
    </w:p>
    <w:p w14:paraId="12998556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Основные статусы: </w:t>
      </w:r>
    </w:p>
    <w:p w14:paraId="269CDF2E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«Новая»; </w:t>
      </w:r>
    </w:p>
    <w:p w14:paraId="6B2A9E4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«В работе»; </w:t>
      </w:r>
    </w:p>
    <w:p w14:paraId="5D062CCE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«На проверке»; </w:t>
      </w:r>
    </w:p>
    <w:p w14:paraId="50F1CB2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«Завершена». </w:t>
      </w:r>
    </w:p>
    <w:p w14:paraId="670B7BB8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Приоритет задачи определяет срочность её выполнения. </w:t>
      </w:r>
    </w:p>
    <w:p w14:paraId="00C7D1A3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E9638E8" w14:textId="44DD81C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b) Поддерживаемые методологии </w:t>
      </w:r>
    </w:p>
    <w:p w14:paraId="0B495457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2411E7D0" w14:textId="0CC20BBF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Jira поддерживает методологии: </w:t>
      </w:r>
    </w:p>
    <w:p w14:paraId="5DF6CDA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Scrum; </w:t>
      </w:r>
    </w:p>
    <w:p w14:paraId="603BAD18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Kanban. </w:t>
      </w:r>
    </w:p>
    <w:p w14:paraId="6C6C6B7A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При использовании Scrum работа делится на спринты. </w:t>
      </w:r>
    </w:p>
    <w:p w14:paraId="16640788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В Kanban задачи отображаются на визуальной доске и постепенно перемещаются между этапами. </w:t>
      </w:r>
    </w:p>
    <w:p w14:paraId="7185DEEE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042CA95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681A894" w14:textId="1735443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c) Планирование работы команды </w:t>
      </w:r>
    </w:p>
    <w:p w14:paraId="4E3DE989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072CE3C7" w14:textId="37C651D3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Планирование работы в Jira осуществляется через backlog и спринты. </w:t>
      </w:r>
    </w:p>
    <w:p w14:paraId="602AEAA2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Backlog содержит список всех задач проекта. Перед началом спринта задачи распределяются между разработчиками. </w:t>
      </w:r>
    </w:p>
    <w:p w14:paraId="0E4D4057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9784288" w14:textId="0F6AC67C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d) Отчёты и метрики для анализа </w:t>
      </w:r>
    </w:p>
    <w:p w14:paraId="4BB779C3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59D5B02" w14:textId="44AA1369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Jira предоставляет: </w:t>
      </w:r>
    </w:p>
    <w:p w14:paraId="40B9426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диаграммы выполнения задач; </w:t>
      </w:r>
    </w:p>
    <w:p w14:paraId="1E34573C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отчёты по спринтам; </w:t>
      </w:r>
    </w:p>
    <w:p w14:paraId="5903640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диаграммы сгорания задач; </w:t>
      </w:r>
    </w:p>
    <w:p w14:paraId="7221221A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статистику производительности команды. </w:t>
      </w:r>
    </w:p>
    <w:p w14:paraId="7C263D2C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Диаграмма сгорания помогает контролировать сроки проекта и скорость выполнения задач. </w:t>
      </w:r>
    </w:p>
    <w:p w14:paraId="665BF16F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6205B964" w14:textId="58C706C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e) Интеграции с другими системами </w:t>
      </w:r>
    </w:p>
    <w:p w14:paraId="64E68F90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10A62DA3" w14:textId="704A13CD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Jira интегрируется с: </w:t>
      </w:r>
    </w:p>
    <w:p w14:paraId="523186CD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GitHub; </w:t>
      </w:r>
    </w:p>
    <w:p w14:paraId="510D565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GitLab; </w:t>
      </w:r>
    </w:p>
    <w:p w14:paraId="07B628B7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Confluence; </w:t>
      </w:r>
    </w:p>
    <w:p w14:paraId="7244B78A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Bitbucket; </w:t>
      </w:r>
    </w:p>
    <w:p w14:paraId="514218C6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системами тестирования. </w:t>
      </w:r>
    </w:p>
    <w:p w14:paraId="6FBD56A4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Интеграция позволяет связывать задачи с изменениями программного кода и документацией проекта. </w:t>
      </w:r>
    </w:p>
    <w:p w14:paraId="38BAB637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758D99D5" w14:textId="77777777" w:rsidR="0016167E" w:rsidRDefault="0016167E" w:rsidP="0016167E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4DB1D54D" w14:textId="7C1E7D52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lastRenderedPageBreak/>
        <w:t xml:space="preserve">f) Почему Jira часто используют в IT-командах </w:t>
      </w:r>
    </w:p>
    <w:p w14:paraId="3DEC2558" w14:textId="77777777" w:rsid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</w:p>
    <w:p w14:paraId="3A50D166" w14:textId="6DED2688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Jira популярна благодаря: </w:t>
      </w:r>
    </w:p>
    <w:p w14:paraId="497E1B8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гибкой настройке; </w:t>
      </w:r>
    </w:p>
    <w:p w14:paraId="05F221D2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поддержке Agile; </w:t>
      </w:r>
    </w:p>
    <w:p w14:paraId="350835BA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удобным инструментам планирования; </w:t>
      </w:r>
    </w:p>
    <w:p w14:paraId="17020281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развитой аналитике; </w:t>
      </w:r>
    </w:p>
    <w:p w14:paraId="4326D1D9" w14:textId="77777777" w:rsidR="0016167E" w:rsidRPr="0016167E" w:rsidRDefault="0016167E" w:rsidP="0016167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sym w:font="Symbol" w:char="F02D"/>
      </w: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 интеграции с системами разработки. </w:t>
      </w:r>
    </w:p>
    <w:p w14:paraId="434D5A82" w14:textId="77777777" w:rsidR="0016167E" w:rsidRPr="0016167E" w:rsidRDefault="0016167E" w:rsidP="001616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</w:pPr>
      <w:r w:rsidRPr="0016167E">
        <w:rPr>
          <w:rFonts w:ascii="Times New Roman" w:eastAsia="Times New Roman" w:hAnsi="Times New Roman" w:cs="Times New Roman"/>
          <w:bCs/>
          <w:kern w:val="36"/>
          <w:sz w:val="28"/>
          <w:szCs w:val="28"/>
          <w14:ligatures w14:val="none"/>
        </w:rPr>
        <w:t xml:space="preserve">Система помогает организовать процесс разработки программного обеспечения и контролировать работу команды на всех этапах проекта. </w:t>
      </w:r>
    </w:p>
    <w:p w14:paraId="5F354665" w14:textId="353A4D92" w:rsidR="004360A1" w:rsidRPr="0016167E" w:rsidRDefault="004360A1" w:rsidP="001616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4360A1" w:rsidRPr="00161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D6D8E"/>
    <w:multiLevelType w:val="hybridMultilevel"/>
    <w:tmpl w:val="C0EA54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B4C01B2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6A0F7C"/>
    <w:multiLevelType w:val="hybridMultilevel"/>
    <w:tmpl w:val="E876AB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19A2F9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62F83"/>
    <w:multiLevelType w:val="hybridMultilevel"/>
    <w:tmpl w:val="93A0CED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807B9"/>
    <w:multiLevelType w:val="hybridMultilevel"/>
    <w:tmpl w:val="F4224642"/>
    <w:lvl w:ilvl="0" w:tplc="FFFFFFFF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E1866"/>
    <w:multiLevelType w:val="hybridMultilevel"/>
    <w:tmpl w:val="8F38C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75571"/>
    <w:multiLevelType w:val="hybridMultilevel"/>
    <w:tmpl w:val="E39EA33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066333">
    <w:abstractNumId w:val="1"/>
  </w:num>
  <w:num w:numId="2" w16cid:durableId="368803787">
    <w:abstractNumId w:val="5"/>
  </w:num>
  <w:num w:numId="3" w16cid:durableId="2096246661">
    <w:abstractNumId w:val="2"/>
  </w:num>
  <w:num w:numId="4" w16cid:durableId="777066729">
    <w:abstractNumId w:val="4"/>
  </w:num>
  <w:num w:numId="5" w16cid:durableId="689915538">
    <w:abstractNumId w:val="0"/>
  </w:num>
  <w:num w:numId="6" w16cid:durableId="1875578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A1"/>
    <w:rsid w:val="00036994"/>
    <w:rsid w:val="0014366F"/>
    <w:rsid w:val="0016167E"/>
    <w:rsid w:val="001D1841"/>
    <w:rsid w:val="001F5D87"/>
    <w:rsid w:val="00350F27"/>
    <w:rsid w:val="00421F73"/>
    <w:rsid w:val="004360A1"/>
    <w:rsid w:val="00576472"/>
    <w:rsid w:val="005E64EA"/>
    <w:rsid w:val="007D678D"/>
    <w:rsid w:val="008D17AC"/>
    <w:rsid w:val="00A05FD9"/>
    <w:rsid w:val="00A152C2"/>
    <w:rsid w:val="00AF5C8C"/>
    <w:rsid w:val="00B26311"/>
    <w:rsid w:val="00CA5FD8"/>
    <w:rsid w:val="00CE7B6B"/>
    <w:rsid w:val="00E25F0B"/>
    <w:rsid w:val="00FA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6891"/>
  <w15:chartTrackingRefBased/>
  <w15:docId w15:val="{7C3FD741-6D85-3F4D-BACF-3DCF579B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0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0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0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0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6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Unshiz Gg</dc:creator>
  <cp:keywords/>
  <dc:description/>
  <cp:lastModifiedBy>Илья Разумов</cp:lastModifiedBy>
  <cp:revision>15</cp:revision>
  <dcterms:created xsi:type="dcterms:W3CDTF">2026-05-27T14:04:00Z</dcterms:created>
  <dcterms:modified xsi:type="dcterms:W3CDTF">2026-05-28T15:12:00Z</dcterms:modified>
</cp:coreProperties>
</file>