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2CC3C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530207B7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0FEEE34E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A92E96C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5111B604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2F8092DE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728F1933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5B746D0B" w14:textId="77777777" w:rsidR="00C01743" w:rsidRDefault="00C01743">
      <w:pPr>
        <w:rPr>
          <w:rFonts w:ascii="Times New Roman" w:hAnsi="Times New Roman" w:cs="Times New Roman"/>
        </w:rPr>
      </w:pPr>
    </w:p>
    <w:p w14:paraId="04D7847F" w14:textId="77777777" w:rsidR="009A2234" w:rsidRPr="00031039" w:rsidRDefault="009A2234">
      <w:pPr>
        <w:rPr>
          <w:rFonts w:ascii="Times New Roman" w:hAnsi="Times New Roman" w:cs="Times New Roman"/>
        </w:rPr>
      </w:pPr>
    </w:p>
    <w:p w14:paraId="5B02BC20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12F7F61D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 xml:space="preserve">ПМ.06 </w:t>
      </w:r>
      <w:r w:rsidR="00203859"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14:paraId="4DA96BE2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779CA387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4F3A577F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6C2810"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группы </w:t>
      </w:r>
      <w:r w:rsidR="006C2810"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ИС-</w:t>
      </w:r>
      <w:r w:rsidR="00A31596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</w:t>
      </w:r>
    </w:p>
    <w:p w14:paraId="0C3B7AE2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60E5D81D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6CA0AA39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6AAF36CE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5ED65E77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60F2EF11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C01743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2CA5855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07ABAA12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4007A5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2E5684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9A2234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5FA82B4F" w14:textId="77777777" w:rsidR="00046ED5" w:rsidRDefault="003D18B7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</w:t>
      </w:r>
      <w:r w:rsidR="0091585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________</w:t>
      </w:r>
      <w:r w:rsidR="006C2810">
        <w:rPr>
          <w:rFonts w:ascii="Times New Roman" w:hAnsi="Times New Roman" w:cs="Times New Roman"/>
        </w:rPr>
        <w:t xml:space="preserve"> 202</w:t>
      </w:r>
      <w:r w:rsidR="009A2234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51926D6F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797D1F33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5022EC99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66DB9A32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11B77098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4567376F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DEACE0C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3EF638D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914EBFC" w14:textId="77777777" w:rsidR="00C01743" w:rsidRDefault="00C01743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11CACCC0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2C1DA1E4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AF440C">
        <w:rPr>
          <w:rFonts w:ascii="Times New Roman" w:hAnsi="Times New Roman" w:cs="Times New Roman"/>
        </w:rPr>
        <w:t>Материкова А.А.</w:t>
      </w:r>
    </w:p>
    <w:p w14:paraId="07D86DE4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14FC70F0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33856800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</w:t>
      </w:r>
      <w:r w:rsidR="006C2810">
        <w:rPr>
          <w:rFonts w:ascii="Times New Roman" w:hAnsi="Times New Roman" w:cs="Times New Roman"/>
        </w:rPr>
        <w:t>___» _______________________202</w:t>
      </w:r>
      <w:r w:rsidR="009A223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1FF3A669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6143DEE3" w14:textId="77777777" w:rsidR="009A2234" w:rsidRDefault="009A2234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</w:p>
    <w:p w14:paraId="26324B41" w14:textId="77777777" w:rsidR="00C01743" w:rsidRDefault="00C01743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</w:p>
    <w:p w14:paraId="2D418F00" w14:textId="77777777" w:rsidR="00C01743" w:rsidRDefault="00C01743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</w:p>
    <w:p w14:paraId="03CA9504" w14:textId="77777777" w:rsidR="00D610EE" w:rsidRDefault="00D610EE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14:paraId="0DC3792C" w14:textId="77777777" w:rsidR="00D610EE" w:rsidRDefault="00D610EE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9A2234">
        <w:rPr>
          <w:rFonts w:ascii="Times New Roman" w:hAnsi="Times New Roman" w:cs="Times New Roman"/>
        </w:rPr>
        <w:t>6</w:t>
      </w:r>
    </w:p>
    <w:p w14:paraId="6BFD44D6" w14:textId="7BB00499" w:rsidR="00405316" w:rsidRDefault="0040531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dt>
      <w:sdtPr>
        <w:id w:val="-93968444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14:paraId="6E46C0B2" w14:textId="673C2AD2" w:rsidR="00405316" w:rsidRPr="00405316" w:rsidRDefault="00405316" w:rsidP="00405316">
          <w:pPr>
            <w:pStyle w:val="a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0531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0139814" w14:textId="75000A2C" w:rsidR="00C01743" w:rsidRPr="004A3EE3" w:rsidRDefault="00405316" w:rsidP="00C01743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89207" w:history="1">
            <w:r w:rsidR="00C01743"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01743"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="00C01743"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="00C01743"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_Toc230889207 \h </w:instrText>
            </w:r>
            <w:r w:rsidR="00C01743"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="00C01743"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C01743"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3</w:t>
            </w:r>
            <w:r w:rsidR="00C01743"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3ABE18E6" w14:textId="6B97420B" w:rsidR="00C01743" w:rsidRPr="004A3EE3" w:rsidRDefault="00C01743" w:rsidP="00C01743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08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ОБЩАЯ ХАРАКТЕРИСТИКА ПРЕДПРИЯТИЯ (ОРГАНИЗАЦИИ)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_Toc230889208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4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29CDFD1B" w14:textId="573DE2DD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09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Общая информация (сфера деятельности, структура)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_Toc230889209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4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5E73CE92" w14:textId="60469699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0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Роль информационных систем в работе организации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_Toc230889210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4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1BC8A81C" w14:textId="43F12D7C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1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Перечень используемых информационных систем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_Toc230889211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5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7BE5F151" w14:textId="1FE4C609" w:rsidR="00C01743" w:rsidRPr="004A3EE3" w:rsidRDefault="00C01743" w:rsidP="00C01743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2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 СОПРОВОЖДЕНИЕ ИНФОРМАЦИОННЫХ СИСТЕМ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_Toc230889212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6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3F67A4A4" w14:textId="0D381F7E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3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Основные задачи сопровождения ИС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_Toc230889213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6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0623F6EE" w14:textId="68085847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4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Виды сопровождения информационных систем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_Toc230889214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6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2CC4C9A6" w14:textId="35C1F3D3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5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Процессы и этапы сопровождения ИС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_Toc230889215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7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1478C032" w14:textId="1B541B92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6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Методы и инструменты сопровождения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_Toc230889216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7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7771FE4D" w14:textId="7CC83740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7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 Управление рисками и безопасностью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_Toc230889217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8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B35BC64" w14:textId="1A078B75" w:rsidR="00C01743" w:rsidRPr="004A3EE3" w:rsidRDefault="00C01743" w:rsidP="00C01743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8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 ВЫПОЛНЯЕМЫЕ ЗАДАНИЯ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_Toc230889218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9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0789423D" w14:textId="66517A0B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19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Установка и настройка программного обеспечения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_Toc230889219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9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37BEE604" w14:textId="6DCF3A55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0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Устранение инцидентов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_Toc230889220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9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318B08B6" w14:textId="61F8F04B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1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Резервное копирование данных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_Toc230889221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10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3DD9FF1D" w14:textId="0A1F9D70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2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Составление отчетов и документации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_Toc230889222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10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F1CE2EF" w14:textId="3F97434A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3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Используемые инструменты и технологии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_Toc230889223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10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423ADE24" w14:textId="5F74C4B6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4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3.6 Взаимодействие с сотрудниками и отделами компании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_Toc230889224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11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768D388" w14:textId="69941115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5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3.7 Выявленные недостатки в процессе сопровождения ИС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_Toc230889225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11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3B87FB0C" w14:textId="2B548958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6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3.8 Рекомендации по улучшению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_Toc230889226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12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6AB6D1C0" w14:textId="21E4B607" w:rsidR="00C01743" w:rsidRPr="004A3EE3" w:rsidRDefault="00C01743" w:rsidP="00C01743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7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3.9 Оценка эффективности текущих решений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_Toc230889227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12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02999D27" w14:textId="6A18FAC0" w:rsidR="00C01743" w:rsidRPr="004A3EE3" w:rsidRDefault="00C01743" w:rsidP="00C01743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8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_Toc230889228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13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5A2E91F2" w14:textId="0049D917" w:rsidR="00C01743" w:rsidRPr="004A3EE3" w:rsidRDefault="00C01743" w:rsidP="00C01743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u w:val="single"/>
              <w:lang w:eastAsia="ru-RU"/>
              <w14:ligatures w14:val="standardContextual"/>
            </w:rPr>
          </w:pPr>
          <w:hyperlink w:anchor="_Toc230889229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_Toc230889229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14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47A1D445" w14:textId="253D5472" w:rsidR="00C01743" w:rsidRDefault="00C01743" w:rsidP="00C01743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89230" w:history="1">
            <w:r w:rsidRPr="004A3EE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_Toc230889230 \h </w:instrTex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15</w:t>
            </w:r>
            <w:r w:rsidRPr="004A3EE3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2B5B6FB7" w14:textId="2659465E" w:rsidR="00405316" w:rsidRDefault="00405316">
          <w:r>
            <w:rPr>
              <w:b/>
              <w:bCs/>
            </w:rPr>
            <w:fldChar w:fldCharType="end"/>
          </w:r>
        </w:p>
      </w:sdtContent>
    </w:sdt>
    <w:p w14:paraId="57371D14" w14:textId="78637FB3" w:rsidR="00405316" w:rsidRDefault="0040531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5C2E1AB" w14:textId="38B4682A" w:rsidR="007E003B" w:rsidRPr="007E003B" w:rsidRDefault="007E003B" w:rsidP="007E003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bookmarkStart w:id="0" w:name="_Toc230889207"/>
      <w:r w:rsidRPr="007E003B">
        <w:rPr>
          <w:sz w:val="28"/>
          <w:szCs w:val="28"/>
        </w:rPr>
        <w:lastRenderedPageBreak/>
        <w:t>ВВЕДЕНИЕ</w:t>
      </w:r>
      <w:bookmarkEnd w:id="0"/>
    </w:p>
    <w:p w14:paraId="6E45CE50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0584FFE" w14:textId="651B9591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Производственная практика по профессиональному модулю ПП.06 «Сопровождение информационных систем» проходила в ООО «Малленом Системс» в период с «11» мая 2026 г. по «31» мая 2026 г.</w:t>
      </w:r>
    </w:p>
    <w:p w14:paraId="570161D8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Основной целью прохождения практики являлось получение практических навыков сопровождения информационных систем, а также закрепление знаний, полученных в процессе изучения профессиональных дисциплин по специальности «Информационные системы и программирование».</w:t>
      </w:r>
    </w:p>
    <w:p w14:paraId="6B137981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Во время прохождения практики были поставлены следующие задачи:</w:t>
      </w:r>
    </w:p>
    <w:p w14:paraId="65293083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Изучить структуру и особенности работы информационных систем организации;</w:t>
      </w:r>
    </w:p>
    <w:p w14:paraId="78370C18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Ознакомиться с процессами сопровождения и технической поддержки программного обеспечения;</w:t>
      </w:r>
    </w:p>
    <w:p w14:paraId="72D7F43E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Получить навыки настройки и обслуживания Web API-приложений;</w:t>
      </w:r>
    </w:p>
    <w:p w14:paraId="61C1F4B8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Изучить методы обработки изображений средствами языка Python;</w:t>
      </w:r>
    </w:p>
    <w:p w14:paraId="68D61CF8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Освоить работу с базами данных SQLite;</w:t>
      </w:r>
    </w:p>
    <w:p w14:paraId="79224609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Изучить способы обеспечения безопасности и сохранности данных;</w:t>
      </w:r>
    </w:p>
    <w:p w14:paraId="32E5AF59" w14:textId="77777777" w:rsidR="007E003B" w:rsidRPr="007E003B" w:rsidRDefault="007E003B" w:rsidP="007E00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Получить опыт устранения ошибок и тестирования программного обеспечения.</w:t>
      </w:r>
    </w:p>
    <w:p w14:paraId="3EB329DE" w14:textId="00BF4FCF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ходе практики была изучена деятельность ООО «Малленом Системс», особенности сопровождения программных решений и организация технической поддержки пользователей. Также были получены практические навыки разработки и сопровождения API-приложения для обработки изображений.</w:t>
      </w:r>
    </w:p>
    <w:p w14:paraId="7C8255EC" w14:textId="2F272D7B" w:rsidR="007E003B" w:rsidRPr="007E003B" w:rsidRDefault="007E003B" w:rsidP="007E003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3B2EF4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bookmarkStart w:id="1" w:name="_Toc230889208"/>
      <w:r w:rsidRPr="007E003B">
        <w:rPr>
          <w:sz w:val="28"/>
          <w:szCs w:val="28"/>
        </w:rPr>
        <w:lastRenderedPageBreak/>
        <w:t>1 ОБЩАЯ ХАРАКТЕРИСТИКА ПРЕДПРИЯТИЯ (ОРГАНИЗАЦИИ)</w:t>
      </w:r>
      <w:bookmarkEnd w:id="1"/>
    </w:p>
    <w:p w14:paraId="2764CF82" w14:textId="77777777" w:rsidR="007E003B" w:rsidRDefault="007E003B" w:rsidP="00405316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5853190" w14:textId="363842BB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2" w:name="_Toc230889209"/>
      <w:r w:rsidRPr="007E003B">
        <w:rPr>
          <w:sz w:val="28"/>
          <w:szCs w:val="28"/>
        </w:rPr>
        <w:t>1.1 Общая информация (сфера деятельности, структура)</w:t>
      </w:r>
      <w:bookmarkEnd w:id="2"/>
    </w:p>
    <w:p w14:paraId="0DD60C51" w14:textId="77777777" w:rsid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1CB42F1" w14:textId="61798451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ООО «Малленом Системс» является российской компанией, работающей в области информационных технологий и разработки программного обеспечения. Основным направлением деятельности организации является создание систем компьютерного зрения, программ видеоаналитики и сервисов обработки данных для промышленных предприятий.</w:t>
      </w:r>
    </w:p>
    <w:p w14:paraId="7DD40B63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Компания разрабатывает решения для автоматизации производственных процессов, анализа видеопотоков и контроля различных объектов. Программные продукты организации применяются в металлургической, транспортной, нефтегазовой и других сферах промышленности.</w:t>
      </w:r>
    </w:p>
    <w:p w14:paraId="4AC5CE20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структуру предприятия входят отдел разработки программного обеспечения, отдел технической поддержки, системные администраторы, инженеры и специалисты по сопровождению программных решений.</w:t>
      </w:r>
    </w:p>
    <w:p w14:paraId="7CF581CA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21817087" w14:textId="67A340B0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3" w:name="_Toc230889210"/>
      <w:r w:rsidRPr="007E003B">
        <w:rPr>
          <w:sz w:val="28"/>
          <w:szCs w:val="28"/>
        </w:rPr>
        <w:t>1.2 Роль информационных систем в работе организации</w:t>
      </w:r>
      <w:bookmarkEnd w:id="3"/>
    </w:p>
    <w:p w14:paraId="03605780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DC6A8C8" w14:textId="71812B20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Информационные системы занимают важное место в деятельности компании, так как большая часть рабочих процессов связана с обработкой информации и сопровождением программных продуктов.</w:t>
      </w:r>
    </w:p>
    <w:p w14:paraId="4945F445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 помощью информационных систем осуществляется хранение данных, обработка изображений и видеопотоков, контроль выполнения задач и взаимодействие между сотрудниками организации. Также информационные системы используются для технической поддержки клиентов и сопровождения программных решений.</w:t>
      </w:r>
    </w:p>
    <w:p w14:paraId="1BB8DF66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lastRenderedPageBreak/>
        <w:t>Для учета задач и обращений применяется система Redmine. Дополнительно используются корпоративные веб-сервисы и внутренние инструменты взаимодействия сотрудников.</w:t>
      </w:r>
    </w:p>
    <w:p w14:paraId="609F1968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1E5F07DA" w14:textId="22097A21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4" w:name="_Toc230889211"/>
      <w:r w:rsidRPr="007E003B">
        <w:rPr>
          <w:sz w:val="28"/>
          <w:szCs w:val="28"/>
        </w:rPr>
        <w:t>1.3 Перечень используемых информационных систем</w:t>
      </w:r>
      <w:bookmarkEnd w:id="4"/>
    </w:p>
    <w:p w14:paraId="26BA14C8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EBCE7B9" w14:textId="529E8751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организации используются следующие программные продукты и информационные системы:</w:t>
      </w:r>
    </w:p>
    <w:p w14:paraId="70128084" w14:textId="1429084F" w:rsidR="007E003B" w:rsidRPr="007E003B" w:rsidRDefault="007E003B" w:rsidP="00405316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система управления задачами Redmine;</w:t>
      </w:r>
    </w:p>
    <w:p w14:paraId="10D93FC4" w14:textId="79636B8E" w:rsidR="007E003B" w:rsidRPr="007E003B" w:rsidRDefault="007E003B" w:rsidP="00405316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корпоративный сайт компании;</w:t>
      </w:r>
    </w:p>
    <w:p w14:paraId="797006C2" w14:textId="0516EDAE" w:rsidR="007E003B" w:rsidRPr="007E003B" w:rsidRDefault="007E003B" w:rsidP="00405316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сервисы технической поддержки;</w:t>
      </w:r>
    </w:p>
    <w:p w14:paraId="59C04865" w14:textId="26EE11D0" w:rsidR="007E003B" w:rsidRPr="007E003B" w:rsidRDefault="007E003B" w:rsidP="00405316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системы обработки данных и видеоаналитики;</w:t>
      </w:r>
    </w:p>
    <w:p w14:paraId="40A637B6" w14:textId="487CAECA" w:rsidR="007E003B" w:rsidRPr="007E003B" w:rsidRDefault="007E003B" w:rsidP="00405316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базы данных и серверные приложения.</w:t>
      </w:r>
    </w:p>
    <w:p w14:paraId="43B425F9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Также компанией разрабатываются собственные программные решения:</w:t>
      </w:r>
    </w:p>
    <w:p w14:paraId="712187AA" w14:textId="3F551737" w:rsidR="007E003B" w:rsidRPr="007E003B" w:rsidRDefault="007E003B" w:rsidP="00405316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«ВИСКОНТ»;</w:t>
      </w:r>
    </w:p>
    <w:p w14:paraId="2E5E662A" w14:textId="1EF4582F" w:rsidR="007E003B" w:rsidRPr="007E003B" w:rsidRDefault="007E003B" w:rsidP="00405316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«EYECONT»;</w:t>
      </w:r>
    </w:p>
    <w:p w14:paraId="76823830" w14:textId="50B28CFB" w:rsidR="007E003B" w:rsidRPr="007E003B" w:rsidRDefault="007E003B" w:rsidP="00405316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«Автомаршал»;</w:t>
      </w:r>
    </w:p>
    <w:p w14:paraId="7CB28EF5" w14:textId="511BFB7D" w:rsidR="007E003B" w:rsidRPr="007E003B" w:rsidRDefault="007E003B" w:rsidP="00405316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 xml:space="preserve"> «Автомаршал.Весовая»;</w:t>
      </w:r>
    </w:p>
    <w:p w14:paraId="69234137" w14:textId="2E42BB66" w:rsidR="007E003B" w:rsidRPr="007E003B" w:rsidRDefault="007E003B" w:rsidP="00405316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«АРДИС»;</w:t>
      </w:r>
    </w:p>
    <w:p w14:paraId="0889D0B2" w14:textId="0A93F2D5" w:rsidR="007E003B" w:rsidRPr="007E003B" w:rsidRDefault="007E003B" w:rsidP="00405316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«AVEDEX»;</w:t>
      </w:r>
    </w:p>
    <w:p w14:paraId="2A17FDDA" w14:textId="7C92D250" w:rsidR="007E003B" w:rsidRPr="007E003B" w:rsidRDefault="007E003B" w:rsidP="00405316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«Видеосервер Малленом Системс».</w:t>
      </w:r>
    </w:p>
    <w:p w14:paraId="75726F15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Перечисленные системы используются для автоматизации производственных процессов, обработки изображений, контроля транспорта и анализа информации.</w:t>
      </w:r>
    </w:p>
    <w:p w14:paraId="74F4E8D5" w14:textId="72953155" w:rsidR="007E003B" w:rsidRPr="007E003B" w:rsidRDefault="007E003B" w:rsidP="007E003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21C5F22" w14:textId="4BBBF4C7" w:rsidR="007E003B" w:rsidRPr="007E003B" w:rsidRDefault="007E003B" w:rsidP="007E003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bookmarkStart w:id="5" w:name="_Toc230889212"/>
      <w:r w:rsidRPr="007E003B">
        <w:rPr>
          <w:sz w:val="28"/>
          <w:szCs w:val="28"/>
        </w:rPr>
        <w:lastRenderedPageBreak/>
        <w:t>2 СОПРОВОЖДЕНИЕ ИНФОРМАЦИОННЫХ СИСТЕМ</w:t>
      </w:r>
      <w:bookmarkEnd w:id="5"/>
    </w:p>
    <w:p w14:paraId="6CFC8516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57A6169" w14:textId="609270C1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Сопровождение информационных систем представляет собой комплекс мероприятий, направленных на обеспечение стабильной работы программного обеспечения после его внедрения и эксплуатации.</w:t>
      </w:r>
    </w:p>
    <w:p w14:paraId="52F7CC9D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Основными задачами сопровождения являются устранение ошибок, поддержание работоспособности системы, настройка программного обеспечения, установка обновлений и обеспечение информационной безопасности.</w:t>
      </w:r>
    </w:p>
    <w:p w14:paraId="07718A37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отличие от разработки программного обеспечения, сопровождение ориентировано не на создание нового продукта, а на поддержку уже существующих решений и обеспечение их корректной работы.</w:t>
      </w:r>
    </w:p>
    <w:p w14:paraId="13BDDB5E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29D01807" w14:textId="2E8A8931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6" w:name="_Toc230889213"/>
      <w:r w:rsidRPr="007E003B">
        <w:rPr>
          <w:sz w:val="28"/>
          <w:szCs w:val="28"/>
        </w:rPr>
        <w:t>2.1 Основные задачи сопровождения ИС</w:t>
      </w:r>
      <w:bookmarkEnd w:id="6"/>
    </w:p>
    <w:p w14:paraId="014FB771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F36994A" w14:textId="75957252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Одной из ключевых задач сопровождения является контроль стабильной работы программного обеспечения и серверной инфраструктуры.</w:t>
      </w:r>
    </w:p>
    <w:p w14:paraId="5CA37011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При возникновении ошибок выполняется диагностика системы, поиск причин неисправностей и их устранение. Также проводится настройка параметров программного обеспечения и оптимизация производительности.</w:t>
      </w:r>
    </w:p>
    <w:p w14:paraId="050F2142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Дополнительно сопровождение включает адаптацию информационной системы под новые требования организации, установку обновлений и подключение дополнительных компонентов.</w:t>
      </w:r>
    </w:p>
    <w:p w14:paraId="46774C25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307B95BA" w14:textId="6A3D2312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7" w:name="_Toc230889214"/>
      <w:r w:rsidRPr="007E003B">
        <w:rPr>
          <w:sz w:val="28"/>
          <w:szCs w:val="28"/>
        </w:rPr>
        <w:t>2.2 Виды сопровождения информационных систем</w:t>
      </w:r>
      <w:bookmarkEnd w:id="7"/>
    </w:p>
    <w:p w14:paraId="487C4274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02BD59E" w14:textId="69B10E3E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Сопровождение информационных систем подразделяется на несколько видов:</w:t>
      </w:r>
    </w:p>
    <w:p w14:paraId="4AD8B7B2" w14:textId="08ED17DF" w:rsidR="00405316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 xml:space="preserve">корректирующее сопровождение </w:t>
      </w:r>
    </w:p>
    <w:p w14:paraId="7CAEC817" w14:textId="7C024310" w:rsidR="007E003B" w:rsidRPr="007E003B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lastRenderedPageBreak/>
        <w:t>исправление ошибок и устранение неисправностей;</w:t>
      </w:r>
    </w:p>
    <w:p w14:paraId="21609206" w14:textId="7DD3BE96" w:rsidR="00405316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адаптивное сопровождение</w:t>
      </w:r>
    </w:p>
    <w:p w14:paraId="583F1550" w14:textId="5EFC9998" w:rsidR="007E003B" w:rsidRPr="007E003B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настройка системы под новые условия эксплуатации;</w:t>
      </w:r>
    </w:p>
    <w:p w14:paraId="628BB426" w14:textId="0AF35F9C" w:rsidR="00405316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 xml:space="preserve">совершенствующее сопровождение </w:t>
      </w:r>
    </w:p>
    <w:p w14:paraId="07217AC1" w14:textId="79ABFAFB" w:rsidR="007E003B" w:rsidRPr="007E003B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расширение функциональности программного обеспечения;</w:t>
      </w:r>
    </w:p>
    <w:p w14:paraId="051D7052" w14:textId="16ADB5B0" w:rsidR="00405316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профилактическое сопровождение</w:t>
      </w:r>
    </w:p>
    <w:p w14:paraId="2A6EE5AD" w14:textId="211FD9A9" w:rsidR="007E003B" w:rsidRPr="007E003B" w:rsidRDefault="007E003B" w:rsidP="00405316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предупреждение возникновения неисправностей и сбоев.</w:t>
      </w:r>
    </w:p>
    <w:p w14:paraId="7B6DF416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Каждый из перечисленных видов сопровождения обеспечивает стабильную и безопасную работу информационной системы.</w:t>
      </w:r>
    </w:p>
    <w:p w14:paraId="588CB515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4439F2D1" w14:textId="620E457D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8" w:name="_Toc230889215"/>
      <w:r w:rsidRPr="007E003B">
        <w:rPr>
          <w:sz w:val="28"/>
          <w:szCs w:val="28"/>
        </w:rPr>
        <w:t>2.3 Процессы и этапы сопровождения ИС</w:t>
      </w:r>
      <w:bookmarkEnd w:id="8"/>
    </w:p>
    <w:p w14:paraId="47363B7A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E251B75" w14:textId="290BDD51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Процесс сопровождения начинается с мониторинга работы программного обеспечения и выявления возникающих проблем.</w:t>
      </w:r>
    </w:p>
    <w:p w14:paraId="709B480B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После обнаружения ошибки проводится анализ причин неисправности, выполняется диагностика и определяется способ устранения проблемы.</w:t>
      </w:r>
    </w:p>
    <w:p w14:paraId="1027C79C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Далее осуществляется настройка системы, обновление компонентов или восстановление данных. После завершения работ выполняется тестирование системы и проверка корректности работы основных функций.</w:t>
      </w:r>
    </w:p>
    <w:p w14:paraId="612157A7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Заключительным этапом является профилактическое обслуживание и создание резервных копий данных.</w:t>
      </w:r>
    </w:p>
    <w:p w14:paraId="0A725C03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572C9368" w14:textId="06948300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9" w:name="_Toc230889216"/>
      <w:r w:rsidRPr="007E003B">
        <w:rPr>
          <w:sz w:val="28"/>
          <w:szCs w:val="28"/>
        </w:rPr>
        <w:t>2.4 Методы и инструменты сопровождения</w:t>
      </w:r>
      <w:bookmarkEnd w:id="9"/>
    </w:p>
    <w:p w14:paraId="29EFE314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41FF2A4" w14:textId="60409DBA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Для сопровождения информационных систем используются различные программные средства и методы контроля.</w:t>
      </w:r>
    </w:p>
    <w:p w14:paraId="38AC7311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Одним из наиболее важных методов является постоянный мониторинг состояния системы. Для учета задач и обработки обращений пользователей используется система Redmine.</w:t>
      </w:r>
    </w:p>
    <w:p w14:paraId="4AC725D2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lastRenderedPageBreak/>
        <w:t>Также применяются антивирусные программы, средства удаленного администрирования, системы резервного копирования и инструменты для работы с базами данных.</w:t>
      </w:r>
    </w:p>
    <w:p w14:paraId="5502D08A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Использование данных инструментов позволяет повысить надежность работы программного обеспечения и упростить процесс технической поддержки.</w:t>
      </w:r>
    </w:p>
    <w:p w14:paraId="2EDF0EA5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68072382" w14:textId="72E74F6D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0" w:name="_Toc230889217"/>
      <w:r w:rsidRPr="007E003B">
        <w:rPr>
          <w:sz w:val="28"/>
          <w:szCs w:val="28"/>
        </w:rPr>
        <w:t>2.5 Управление рисками и безопасностью</w:t>
      </w:r>
      <w:bookmarkEnd w:id="10"/>
    </w:p>
    <w:p w14:paraId="77DBF22C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4EA2936" w14:textId="3E41A822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Во время сопровождения информационных систем большое внимание уделяется защите информации и снижению возможных рисков.</w:t>
      </w:r>
    </w:p>
    <w:p w14:paraId="563BE78A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К основным рискам относятся потеря данных, программные сбои, вирусные угрозы и ошибки пользователей.</w:t>
      </w:r>
    </w:p>
    <w:p w14:paraId="532E7AC3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Для обеспечения безопасности используются антивирусные программы, ограничение прав доступа, регулярное обновление программного обеспечения и резервное копирование данных.</w:t>
      </w:r>
    </w:p>
    <w:p w14:paraId="39287EAE" w14:textId="2A6FC0BC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Создание резервных копий позволяет сохранить информацию и восстановить работоспособность системы при возникновении ошибок или повреждении файлов.</w:t>
      </w:r>
    </w:p>
    <w:p w14:paraId="6162E81E" w14:textId="1E9AE995" w:rsidR="007E003B" w:rsidRPr="007E003B" w:rsidRDefault="007E003B" w:rsidP="007E003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190AC01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bookmarkStart w:id="11" w:name="_Toc230889218"/>
      <w:r w:rsidRPr="007E003B">
        <w:rPr>
          <w:sz w:val="28"/>
          <w:szCs w:val="28"/>
        </w:rPr>
        <w:lastRenderedPageBreak/>
        <w:t>3 ВЫПОЛНЯЕМЫЕ ЗАДАНИЯ</w:t>
      </w:r>
      <w:bookmarkEnd w:id="11"/>
    </w:p>
    <w:p w14:paraId="6B89CE8F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623978E" w14:textId="37FFCDE0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2" w:name="_Toc230889219"/>
      <w:r w:rsidRPr="007E003B">
        <w:rPr>
          <w:sz w:val="28"/>
          <w:szCs w:val="28"/>
        </w:rPr>
        <w:t>3.1 Установка и настройка программного обеспечения</w:t>
      </w:r>
      <w:bookmarkEnd w:id="12"/>
    </w:p>
    <w:p w14:paraId="6D20CCBA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E79D95C" w14:textId="20C62908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Во время прохождения практики была выполнена установка и настройка программного обеспечения, необходимого для разработки Web API-приложения «Модуль обработки и работы с изображениями».</w:t>
      </w:r>
    </w:p>
    <w:p w14:paraId="43946FCB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Для реализации проекта использовался язык программирования Python и фреймворк FastAPI. В качестве среды разработки применялась программа Visual Studio Code.</w:t>
      </w:r>
    </w:p>
    <w:p w14:paraId="3091A2A0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Дополнительно были установлены необходимые библиотеки Python:</w:t>
      </w:r>
    </w:p>
    <w:p w14:paraId="5E18B2D5" w14:textId="26073CDF" w:rsidR="007E003B" w:rsidRPr="007E003B" w:rsidRDefault="007E003B" w:rsidP="00405316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FastAPI;</w:t>
      </w:r>
    </w:p>
    <w:p w14:paraId="749185FE" w14:textId="2F4E6CBD" w:rsidR="007E003B" w:rsidRPr="007E003B" w:rsidRDefault="007E003B" w:rsidP="00405316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Pillow;</w:t>
      </w:r>
    </w:p>
    <w:p w14:paraId="0DCE61B4" w14:textId="6EAE5E9B" w:rsidR="007E003B" w:rsidRPr="007E003B" w:rsidRDefault="007E003B" w:rsidP="00405316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Uvicorn;</w:t>
      </w:r>
    </w:p>
    <w:p w14:paraId="4186F6C1" w14:textId="3270593E" w:rsidR="007E003B" w:rsidRPr="007E003B" w:rsidRDefault="007E003B" w:rsidP="00405316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python-multipart.</w:t>
      </w:r>
    </w:p>
    <w:p w14:paraId="71B52513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Для хранения информации о загруженных изображениях использовалась база данных SQLite.</w:t>
      </w:r>
    </w:p>
    <w:p w14:paraId="23CD08DA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4D5C375F" w14:textId="1E5AFDF3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3" w:name="_Toc230889220"/>
      <w:r w:rsidRPr="007E003B">
        <w:rPr>
          <w:sz w:val="28"/>
          <w:szCs w:val="28"/>
        </w:rPr>
        <w:t>3.2 Устранение инцидентов</w:t>
      </w:r>
      <w:bookmarkEnd w:id="13"/>
    </w:p>
    <w:p w14:paraId="2E7DEC59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5C51FE3" w14:textId="0BD9682B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процессе разработки и тестирования приложения возникали отдельные ошибки, связанные с настройкой среды разработки и запуском проекта.</w:t>
      </w:r>
    </w:p>
    <w:p w14:paraId="56652247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Одной из проблем была ошибка установки библиотек через PowerShell, вызванная отсутствием доступа к команде pip. Для решения проблемы использовался запуск установки библиотек через интерпретатор Python.</w:t>
      </w:r>
    </w:p>
    <w:p w14:paraId="00E0DD55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 xml:space="preserve">Также возникали ошибки запуска FastAPI-приложения, связанные с неправильным оформлением программного кода и структурой проекта. </w:t>
      </w:r>
      <w:r w:rsidRPr="007E003B">
        <w:rPr>
          <w:sz w:val="28"/>
          <w:szCs w:val="28"/>
        </w:rPr>
        <w:lastRenderedPageBreak/>
        <w:t>После исправления синтаксических ошибок приложение было успешно запущено.</w:t>
      </w:r>
    </w:p>
    <w:p w14:paraId="4D97A9B2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Дополнительно выполнялась проверка API-методов через Swagger UI.</w:t>
      </w:r>
    </w:p>
    <w:p w14:paraId="482C626A" w14:textId="77777777" w:rsidR="00405316" w:rsidRPr="007E003B" w:rsidRDefault="00405316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4E55E4C3" w14:textId="77777777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4" w:name="_Toc230889221"/>
      <w:r w:rsidRPr="007E003B">
        <w:rPr>
          <w:sz w:val="28"/>
          <w:szCs w:val="28"/>
        </w:rPr>
        <w:t>3.3 Резервное копирование данных</w:t>
      </w:r>
      <w:bookmarkEnd w:id="14"/>
    </w:p>
    <w:p w14:paraId="62A60798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035DCA3" w14:textId="2FE0EB0C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Во время выполнения практического задания проводилось резервное копирование базы данных SQLite и файлов проекта.</w:t>
      </w:r>
    </w:p>
    <w:p w14:paraId="3D5E4437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Для хранения изображений использовалась отдельная папка images, а база данных сохранялась в виде файла database.db.</w:t>
      </w:r>
    </w:p>
    <w:p w14:paraId="646BB424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Создание резервных копий позволяло восстановить проект в случае повреждения данных или возникновения программных ошибок.</w:t>
      </w:r>
    </w:p>
    <w:p w14:paraId="04DF856C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12EAB1D5" w14:textId="167E4310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5" w:name="_Toc230889222"/>
      <w:r w:rsidRPr="007E003B">
        <w:rPr>
          <w:sz w:val="28"/>
          <w:szCs w:val="28"/>
        </w:rPr>
        <w:t>3.4 Составление отчетов и документации</w:t>
      </w:r>
      <w:bookmarkEnd w:id="15"/>
    </w:p>
    <w:p w14:paraId="51F0FE24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0B4E94E" w14:textId="0E0E341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процессе практики велась подготовка технической документации по разработанному приложению.</w:t>
      </w:r>
    </w:p>
    <w:p w14:paraId="476746A1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Были описаны этапы создания API, структура проекта, используемые библиотеки и принципы работы методов обработки изображений.</w:t>
      </w:r>
    </w:p>
    <w:p w14:paraId="600D5A8A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Также была составлена инструкция по запуску приложения и тестированию API через встроенную документацию Swagger.</w:t>
      </w:r>
    </w:p>
    <w:p w14:paraId="6C59FF2B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7B5747FB" w14:textId="2552963A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6" w:name="_Toc230889223"/>
      <w:r w:rsidRPr="007E003B">
        <w:rPr>
          <w:sz w:val="28"/>
          <w:szCs w:val="28"/>
        </w:rPr>
        <w:t>3.5 Используемые инструменты и технологии</w:t>
      </w:r>
      <w:bookmarkEnd w:id="16"/>
    </w:p>
    <w:p w14:paraId="142ECB08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E715EF2" w14:textId="539EF521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При выполнении практического задания использовались следующие технологии и программные средства:</w:t>
      </w:r>
    </w:p>
    <w:p w14:paraId="3E544002" w14:textId="33FCA0D7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Python;</w:t>
      </w:r>
    </w:p>
    <w:p w14:paraId="41285B40" w14:textId="2A2836A8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FastAPI;</w:t>
      </w:r>
    </w:p>
    <w:p w14:paraId="44418DE0" w14:textId="63C588FF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SQLite;</w:t>
      </w:r>
    </w:p>
    <w:p w14:paraId="21ECAC3C" w14:textId="2C2580CB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lastRenderedPageBreak/>
        <w:t>Pillow;</w:t>
      </w:r>
    </w:p>
    <w:p w14:paraId="0F9835D1" w14:textId="35CAC3A3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Swagger UI;</w:t>
      </w:r>
    </w:p>
    <w:p w14:paraId="5D55595B" w14:textId="3EC02087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Uvicorn;</w:t>
      </w:r>
    </w:p>
    <w:p w14:paraId="2E51EE5F" w14:textId="6BACAC7D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GitHub;</w:t>
      </w:r>
    </w:p>
    <w:p w14:paraId="18328516" w14:textId="5A622242" w:rsidR="007E003B" w:rsidRPr="007E003B" w:rsidRDefault="007E003B" w:rsidP="00405316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7E003B">
        <w:rPr>
          <w:sz w:val="28"/>
          <w:szCs w:val="28"/>
          <w:lang w:val="en-US"/>
        </w:rPr>
        <w:t>Visual Studio Code.</w:t>
      </w:r>
    </w:p>
    <w:p w14:paraId="652856E9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Использование данных технологий позволило реализовать Web API-приложение для загрузки и обработки изображений.</w:t>
      </w:r>
    </w:p>
    <w:p w14:paraId="5B5DF5F3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579B1224" w14:textId="622FB5CA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7" w:name="_Toc230889224"/>
      <w:r w:rsidRPr="007E003B">
        <w:rPr>
          <w:sz w:val="28"/>
          <w:szCs w:val="28"/>
        </w:rPr>
        <w:t>3.6 Взаимодействие с сотрудниками и отделами компании</w:t>
      </w:r>
      <w:bookmarkEnd w:id="17"/>
    </w:p>
    <w:p w14:paraId="345EA2EC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313E5B0" w14:textId="3EB156E0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Во время прохождения практики проводилось взаимодействие со специалистами организации по вопросам сопровождения программного обеспечения и настройки API-приложения.</w:t>
      </w:r>
    </w:p>
    <w:p w14:paraId="5D5F7F61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Обсуждались методы реализации функций обработки изображений, способы устранения ошибок и организация хранения данных.</w:t>
      </w:r>
    </w:p>
    <w:p w14:paraId="33A6A28D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Полученный опыт взаимодействия с сотрудниками позволил лучше понять процессы сопровождения информационных систем в организации.</w:t>
      </w:r>
    </w:p>
    <w:p w14:paraId="7B03453D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1AB6CDCC" w14:textId="2D9CFF84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8" w:name="_Toc230889225"/>
      <w:r w:rsidRPr="007E003B">
        <w:rPr>
          <w:sz w:val="28"/>
          <w:szCs w:val="28"/>
        </w:rPr>
        <w:t>3.7 Выявленные недостатки в процессе сопровождения ИС</w:t>
      </w:r>
      <w:bookmarkEnd w:id="18"/>
    </w:p>
    <w:p w14:paraId="354AEA9B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201C507" w14:textId="478430A4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ходе работы были выявлены некоторые недостатки, связанные с ручной проверкой работоспособности API-методов и настройкой зависимостей проекта.</w:t>
      </w:r>
    </w:p>
    <w:p w14:paraId="48F0870B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Дополнительные трудности возникали при тестировании обработки изображений и перемещении файлов между директориями.</w:t>
      </w:r>
    </w:p>
    <w:p w14:paraId="79CC650B" w14:textId="44B80CB2" w:rsidR="00405316" w:rsidRDefault="007E003B" w:rsidP="004A3EE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Также было установлено, что отсутствие автоматизированного тестирования увеличивает время проверки приложения после внесения изменений в программный код.</w:t>
      </w:r>
    </w:p>
    <w:p w14:paraId="21A02AD0" w14:textId="77777777" w:rsidR="004A3EE3" w:rsidRDefault="004A3EE3" w:rsidP="004A3EE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66015F8" w14:textId="16170CC9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19" w:name="_Toc230889226"/>
      <w:r w:rsidRPr="007E003B">
        <w:rPr>
          <w:sz w:val="28"/>
          <w:szCs w:val="28"/>
        </w:rPr>
        <w:lastRenderedPageBreak/>
        <w:t>3.8 Рекомендации по улучшению</w:t>
      </w:r>
      <w:bookmarkEnd w:id="19"/>
    </w:p>
    <w:p w14:paraId="3AFD30FF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379AE4" w14:textId="25474A61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Для повышения эффективности сопровождения информационных систем рекомендуется использовать автоматизированные средства тестирования API.</w:t>
      </w:r>
    </w:p>
    <w:p w14:paraId="233E07D4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Также целесообразно разработать пользовательский веб-интерфейс для загрузки изображений и отображения результатов обработки.</w:t>
      </w:r>
    </w:p>
    <w:p w14:paraId="1DBF122E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Дополнительно можно реализовать автоматическое создание резервных копий базы данных и файлов изображений.</w:t>
      </w:r>
    </w:p>
    <w:p w14:paraId="1EE4B2E2" w14:textId="77777777" w:rsidR="007E003B" w:rsidRDefault="007E003B" w:rsidP="00405316">
      <w:pPr>
        <w:pStyle w:val="a3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</w:p>
    <w:p w14:paraId="46293119" w14:textId="1E4D8499" w:rsidR="007E003B" w:rsidRPr="007E003B" w:rsidRDefault="007E003B" w:rsidP="00405316">
      <w:pPr>
        <w:pStyle w:val="a3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20" w:name="_Toc230889227"/>
      <w:r w:rsidRPr="007E003B">
        <w:rPr>
          <w:sz w:val="28"/>
          <w:szCs w:val="28"/>
        </w:rPr>
        <w:t>3.9 Оценка эффективности текущих решений</w:t>
      </w:r>
      <w:bookmarkEnd w:id="20"/>
    </w:p>
    <w:p w14:paraId="4C034922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54D6360" w14:textId="46AF3EA6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Используемые технологии показали достаточную эффективность при разработке API-приложения.</w:t>
      </w:r>
    </w:p>
    <w:p w14:paraId="74EA24CD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FastAPI обеспечил удобную реализацию методов Web API и автоматическое создание документации Swagger. Библиотека Pillow позволила реализовать обработку изображений и перевод изображений в черно-белый формат.</w:t>
      </w:r>
    </w:p>
    <w:p w14:paraId="5592BEE3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Разработанное приложение успешно выполняет загрузку изображений, изменение цветовой гаммы и перемещение файлов между директориями.</w:t>
      </w:r>
    </w:p>
    <w:p w14:paraId="3059DDCE" w14:textId="77777777" w:rsidR="007E003B" w:rsidRDefault="007E003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9B1F263" w14:textId="35198D98" w:rsidR="007E003B" w:rsidRPr="007E003B" w:rsidRDefault="007E003B" w:rsidP="007E003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bookmarkStart w:id="21" w:name="_Toc230889228"/>
      <w:r w:rsidRPr="007E003B">
        <w:rPr>
          <w:sz w:val="28"/>
          <w:szCs w:val="28"/>
        </w:rPr>
        <w:lastRenderedPageBreak/>
        <w:t>ЗАКЛЮЧЕНИЕ</w:t>
      </w:r>
      <w:bookmarkEnd w:id="21"/>
    </w:p>
    <w:p w14:paraId="7BC7B81A" w14:textId="77777777" w:rsid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B3599AB" w14:textId="17ADA60B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ходе прохождения производственной практики по профессиональному модулю ПП.06 «Сопровождение информационных систем» были успешно выполнены поставленные задачи и достигнуты цели практики.</w:t>
      </w:r>
    </w:p>
    <w:p w14:paraId="0FF627B7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Во время работы были изучены особенности сопровождения информационных систем, методы технической поддержки программного обеспечения и способы обеспечения стабильной работы приложений.</w:t>
      </w:r>
    </w:p>
    <w:p w14:paraId="715E46FB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процессе выполнения практического задания были получены практические навыки разработки Web API-приложений на языке Python с использованием FastAPI, а также навыки работы с базами данных SQLite и библиотекой Pillow.</w:t>
      </w:r>
    </w:p>
    <w:p w14:paraId="48D61188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В рамках практики было разработано API-приложение для загрузки изображений, изменения цветовой гаммы изображений и перемещения файлов в другие директории.</w:t>
      </w:r>
    </w:p>
    <w:p w14:paraId="576B5C1B" w14:textId="77777777" w:rsidR="007E003B" w:rsidRPr="007E003B" w:rsidRDefault="007E003B" w:rsidP="007E003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03B">
        <w:rPr>
          <w:sz w:val="28"/>
          <w:szCs w:val="28"/>
        </w:rPr>
        <w:t>Прохождение практики позволило закрепить теоретические знания и получить практический опыт сопровождения информационных систем, который будет полезен в дальнейшей профессиональной деятельности.</w:t>
      </w:r>
    </w:p>
    <w:p w14:paraId="0099444E" w14:textId="77777777" w:rsidR="00405316" w:rsidRDefault="0040531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5728382" w14:textId="461958FF" w:rsidR="007E003B" w:rsidRPr="00405316" w:rsidRDefault="007E003B" w:rsidP="00405316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bookmarkStart w:id="22" w:name="_Toc230889229"/>
      <w:r w:rsidRPr="007E003B">
        <w:rPr>
          <w:sz w:val="28"/>
          <w:szCs w:val="28"/>
        </w:rPr>
        <w:lastRenderedPageBreak/>
        <w:t xml:space="preserve">СПИСОК </w:t>
      </w:r>
      <w:r w:rsidRPr="00405316">
        <w:rPr>
          <w:sz w:val="28"/>
          <w:szCs w:val="28"/>
        </w:rPr>
        <w:t>ИСПОЛЬЗОВАННЫХ ИСТОЧНИКОВ</w:t>
      </w:r>
      <w:bookmarkEnd w:id="22"/>
    </w:p>
    <w:p w14:paraId="38E3360B" w14:textId="77777777" w:rsidR="00405316" w:rsidRPr="00405316" w:rsidRDefault="00405316" w:rsidP="001949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5A2CAC" w14:textId="424B54DA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Документация FastAPI [Электронный ресурс] - режим доступа: </w:t>
      </w:r>
      <w:hyperlink r:id="rId9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https://fastapi.tiangolo.com/</w:t>
        </w:r>
      </w:hyperlink>
    </w:p>
    <w:p w14:paraId="1155F979" w14:textId="62508D81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Документация Pillow [Электронный ресурс] - режим доступа: </w:t>
      </w:r>
      <w:hyperlink r:id="rId10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https://pillow.readthedocs.io/</w:t>
        </w:r>
      </w:hyperlink>
    </w:p>
    <w:p w14:paraId="3237DB9E" w14:textId="4961FF60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Документация Python [Электронный ресурс] - режим доступа: </w:t>
      </w:r>
      <w:hyperlink r:id="rId11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https://docs.python.org/3/</w:t>
        </w:r>
      </w:hyperlink>
    </w:p>
    <w:p w14:paraId="576D530C" w14:textId="6B07D11E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Документация SQLAlchemy [Электронный ресурс] - режим доступа: </w:t>
      </w:r>
      <w:hyperlink r:id="rId12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https://docs.sqlalchemy.org/</w:t>
        </w:r>
      </w:hyperlink>
    </w:p>
    <w:p w14:paraId="12607D5E" w14:textId="4E5D7576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Официальная документация Git [Электронный ресурс] - режим доступа: </w:t>
      </w:r>
      <w:hyperlink r:id="rId13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https://git-scm.com/doc</w:t>
        </w:r>
      </w:hyperlink>
    </w:p>
    <w:p w14:paraId="53DA588A" w14:textId="51BAA173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Официальная документация SQLite [Электронный ресурс] - режим доступа: </w:t>
      </w:r>
      <w:hyperlink r:id="rId14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https://www.sqlite.org/docs.html</w:t>
        </w:r>
      </w:hyperlink>
    </w:p>
    <w:p w14:paraId="15270138" w14:textId="27AD9565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Официальная документация Swagger [Электронный ресурс] - режим доступа: </w:t>
      </w:r>
      <w:hyperlink r:id="rId15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https://swagger.io/docs/</w:t>
        </w:r>
      </w:hyperlink>
    </w:p>
    <w:p w14:paraId="3B11D907" w14:textId="36F19107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Официальный сайт ООО «Малленом Системс» [Электронный ресурс] - режим доступа: </w:t>
      </w:r>
      <w:hyperlink r:id="rId16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https://www.mallenom.ru/</w:t>
        </w:r>
      </w:hyperlink>
    </w:p>
    <w:p w14:paraId="59ABEC1C" w14:textId="718443E8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Руководство по разработке Web API на FastAPI [Электронный ресурс] - режим доступа: </w:t>
      </w:r>
      <w:hyperlink r:id="rId17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https://realpython.com/fastapi-python-web-apis</w:t>
        </w:r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</w:hyperlink>
    </w:p>
    <w:p w14:paraId="61145608" w14:textId="14BA94B9" w:rsidR="001949B1" w:rsidRPr="001949B1" w:rsidRDefault="001949B1" w:rsidP="001949B1">
      <w:pPr>
        <w:pStyle w:val="a6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49B1">
        <w:rPr>
          <w:rFonts w:ascii="Times New Roman" w:hAnsi="Times New Roman" w:cs="Times New Roman"/>
          <w:sz w:val="28"/>
          <w:szCs w:val="28"/>
        </w:rPr>
        <w:t xml:space="preserve">Руководство по работе с SQLite и Python [Электронный ресурс] - режим доступа: </w:t>
      </w:r>
      <w:hyperlink r:id="rId18" w:history="1">
        <w:r w:rsidRPr="001949B1">
          <w:rPr>
            <w:rStyle w:val="a5"/>
            <w:rFonts w:ascii="Times New Roman" w:hAnsi="Times New Roman" w:cs="Times New Roman"/>
            <w:sz w:val="28"/>
            <w:szCs w:val="28"/>
          </w:rPr>
          <w:t>https://www.sqlitetutorial.net/sqlite-python/</w:t>
        </w:r>
      </w:hyperlink>
    </w:p>
    <w:p w14:paraId="6C3C0A33" w14:textId="08662F18" w:rsidR="00577861" w:rsidRDefault="00577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295574" w14:textId="5B0F1EA9" w:rsidR="001949B1" w:rsidRDefault="00577861" w:rsidP="00C01743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23" w:name="_Toc230889230"/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  <w:bookmarkEnd w:id="23"/>
    </w:p>
    <w:p w14:paraId="30472CB3" w14:textId="77777777" w:rsidR="00577861" w:rsidRDefault="00577861" w:rsidP="005778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6C8D23" w14:textId="7DB28F8B" w:rsidR="00577861" w:rsidRDefault="00577861" w:rsidP="000228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Исходный код</w:t>
      </w:r>
    </w:p>
    <w:p w14:paraId="7CE40D87" w14:textId="77777777" w:rsidR="00022824" w:rsidRDefault="00022824" w:rsidP="00022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7EBFFE" w14:textId="4298A4CC" w:rsidR="00022824" w:rsidRPr="00022824" w:rsidRDefault="00022824" w:rsidP="000228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</w:pP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.</w:t>
      </w:r>
      <w:r w:rsidR="009064C1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 xml:space="preserve"> main.py</w:t>
      </w:r>
    </w:p>
    <w:p w14:paraId="759832CF" w14:textId="77777777" w:rsidR="00022824" w:rsidRPr="00022824" w:rsidRDefault="00022824" w:rsidP="00022824">
      <w:pPr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</w:pPr>
    </w:p>
    <w:p w14:paraId="6AE23099" w14:textId="77777777" w:rsidR="00022824" w:rsidRPr="00022824" w:rsidRDefault="00022824" w:rsidP="00022824">
      <w:pPr>
        <w:spacing w:after="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</w:pP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import os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import shutil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from datetime import datetime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from fastapi import FastAPI, UploadFile, File, HTTPException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from fastapi.responses import HTMLResponse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from fastapi.staticfiles import StaticFiles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from sqlalchemy import create_engine, Column, Integer, String, DateTime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from sqlalchemy.orm import declarative_base, sessionmaker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from PIL import Image as PILImage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# DATABASE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DATABASE_URL = "sqlite:///./images.db"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engine = create_engine(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DATABASE_URL,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connect_args={"check_same_thread": False}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SessionLocal = sessionmaker(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autocommit=False,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autoflush=False,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bind=engine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Base = declarative_base()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lastRenderedPageBreak/>
        <w:t>class ImageMetadata(Base):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__tablename__ = "images"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id = Column(Integer, primary_key=True, index=True)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name = Column(String)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size = Column(Integer)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width = Column(Integer)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height = Column(Integer)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file_type = Column(String)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date_added = Column(DateTime, default=datetime.utcnow)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file_path = Column(String)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Base.metadata.create_all(bind=engine)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# APP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app = FastAPI(title="Image API")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UPLOAD_DIR = "static/uploads"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os.makedirs(UPLOAD_DIR, exist_ok=True)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app.mount("/static", StaticFiles(directory="static"), name="static")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# 1. ADD IMAGE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@app.post("/api/image/add")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async def add_image(file: UploadFile = File(...)):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db = SessionLocal()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file_ext = file.filename.split(".")[-1]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file_path = os.path.join(UPLOAD_DIR, file.filename)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with open(file_path, "wb") as buffer: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shutil.copyfileobj(file.file, buffer)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try: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with PILImage.open(file_path) as img: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lastRenderedPageBreak/>
        <w:t xml:space="preserve">            width, height = img.size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except Exception: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os.remove(file_path)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raise HTTPException(status_code=400, detail="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Некорректное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 xml:space="preserve"> 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изображение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file_size = os.path.getsize(file_path)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db_image = ImageMetadata(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name=file.filename,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size=file_size,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width=width,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height=height,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file_type=file_ext,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file_path=file_path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db.add(db_image)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db.commit()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db.close()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return {"message": 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Изображение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 xml:space="preserve"> 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сохранено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"}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# 2. BLACK &amp; WHITE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@app.put("/api/image/change/color")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async def change_color(image_path: str):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with PILImage.open(image_path) as img: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bw = img.convert("L")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bw.save(image_path)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return {"message": 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Изображение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 xml:space="preserve"> 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стало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 xml:space="preserve"> 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Ч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/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Б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"}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# 3. MOVE IMAGE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@app.put("/api/image/change/path")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async def move_image(image_path: str, new_dir: str):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os.makedirs(new_dir, exist_ok=True)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lastRenderedPageBreak/>
        <w:br/>
        <w:t xml:space="preserve">    filename = os.path.basename(image_path)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new_path = os.path.join(new_dir, filename)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shutil.move(image_path, new_path)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return {"message": 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Файл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 xml:space="preserve"> 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перемещён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"}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# 4. GET ALL IMAGES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@app.get("/api/image")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async def get_images():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db = SessionLocal()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images = db.query(ImageMetadata).all()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db.close()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return images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# UI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@app.get("/", response_class=HTMLResponse)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async def index():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return """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&lt;html&gt;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&lt;body&gt;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&lt;h1&gt;Image API&lt;/h1&gt;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&lt;input type="file" id="fileInput"&gt;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&lt;button onclick="uploadImage()"&gt;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Загрузить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&lt;/button&gt;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&lt;button onclick="loadImages()"&gt;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Показать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&lt;/button&gt;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&lt;div id="gallery"&gt;&lt;/div&gt;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&lt;script&gt;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async function uploadImage() {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const fileInput = document.getElementById('fileInput');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const formData = new FormData();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formData.append('file', fileInput.files[0]);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lastRenderedPageBreak/>
        <w:br/>
        <w:t xml:space="preserve">                await fetch('/api/image/add', {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method: 'POST',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body: formData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});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loadImages();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}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async function loadImages() {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let res = await fetch('/api/image');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let images = await res.json();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let gallery = document.getElementById('gallery');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gallery.innerHTML = '';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images.forEach(img =&gt; {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gallery.innerHTML += `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&lt;div&gt;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    &lt;h3&gt;${img.name}&lt;/h3&gt;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    &lt;img src="/${img.file_path}" width="200"&gt;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    &lt;br&gt;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    &lt;button onclick="makeBW('${img.file_path}')"&gt;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        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Ч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/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Б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    &lt;/button&gt;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    &lt;hr&gt;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    &lt;/div&gt;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`;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});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}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async function makeBW(path) {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await fetch('/api/image/change/color?image_path=' + encodeURIComponent(path), {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    method: 'PUT'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});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    loadImages();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lastRenderedPageBreak/>
        <w:t xml:space="preserve">            }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    window.onload = loadImages;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    &lt;/script&gt;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&lt;/body&gt;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&lt;/html&gt;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 xml:space="preserve">    """</w:t>
      </w:r>
    </w:p>
    <w:p w14:paraId="026F521A" w14:textId="74C36532" w:rsidR="00022824" w:rsidRPr="00022824" w:rsidRDefault="009064C1" w:rsidP="000228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1.2</w:t>
      </w:r>
      <w:r w:rsidR="00022824"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Как запускать</w:t>
      </w:r>
    </w:p>
    <w:p w14:paraId="03AD4DF2" w14:textId="77777777" w:rsidR="00022824" w:rsidRPr="00022824" w:rsidRDefault="00022824" w:rsidP="00022824">
      <w:pPr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p w14:paraId="2A93ED9F" w14:textId="77777777" w:rsidR="00022824" w:rsidRPr="00022824" w:rsidRDefault="00022824" w:rsidP="00022824">
      <w:pPr>
        <w:spacing w:after="0" w:line="278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В папке проекта:</w:t>
      </w:r>
    </w:p>
    <w:p w14:paraId="080FB9C8" w14:textId="77777777" w:rsidR="00022824" w:rsidRPr="00022824" w:rsidRDefault="00022824" w:rsidP="00022824">
      <w:pPr>
        <w:spacing w:after="0" w:line="278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</w:pP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.\venv\Scripts\Activate.ps1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br/>
        <w:t>uvicorn main:app --reload</w:t>
      </w:r>
    </w:p>
    <w:p w14:paraId="5E56EDC2" w14:textId="77777777" w:rsidR="00022824" w:rsidRPr="00022824" w:rsidRDefault="00022824" w:rsidP="00022824">
      <w:pPr>
        <w:spacing w:after="0" w:line="48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</w:pPr>
    </w:p>
    <w:p w14:paraId="47EC013B" w14:textId="3206602D" w:rsidR="00022824" w:rsidRPr="00022824" w:rsidRDefault="009064C1" w:rsidP="000228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1.3</w:t>
      </w:r>
      <w:r w:rsidR="00022824"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Открыть</w:t>
      </w:r>
    </w:p>
    <w:p w14:paraId="43F81D2F" w14:textId="77777777" w:rsidR="00022824" w:rsidRPr="00022824" w:rsidRDefault="00022824" w:rsidP="00022824">
      <w:pPr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p w14:paraId="20846B5E" w14:textId="77777777" w:rsidR="00022824" w:rsidRPr="00022824" w:rsidRDefault="00022824" w:rsidP="00022824">
      <w:pPr>
        <w:numPr>
          <w:ilvl w:val="0"/>
          <w:numId w:val="14"/>
        </w:numPr>
        <w:spacing w:after="0" w:line="278" w:lineRule="auto"/>
        <w:ind w:left="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UI: http://127.0.0.1:8000 </w:t>
      </w:r>
    </w:p>
    <w:p w14:paraId="1317C014" w14:textId="77777777" w:rsidR="00022824" w:rsidRPr="00022824" w:rsidRDefault="00022824" w:rsidP="00022824">
      <w:pPr>
        <w:numPr>
          <w:ilvl w:val="0"/>
          <w:numId w:val="14"/>
        </w:numPr>
        <w:spacing w:after="0" w:line="278" w:lineRule="auto"/>
        <w:ind w:left="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API: http://127.0.0.1:8000/docs </w:t>
      </w:r>
    </w:p>
    <w:p w14:paraId="11308B52" w14:textId="77777777" w:rsidR="00022824" w:rsidRPr="00022824" w:rsidRDefault="00022824" w:rsidP="00022824">
      <w:pPr>
        <w:spacing w:after="0" w:line="48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p w14:paraId="0E5D8A48" w14:textId="291B67F5" w:rsidR="00022824" w:rsidRPr="00022824" w:rsidRDefault="009064C1" w:rsidP="000228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1.4</w:t>
      </w:r>
      <w:r w:rsidR="00022824"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Структура проекта</w:t>
      </w:r>
    </w:p>
    <w:p w14:paraId="358E9631" w14:textId="77777777" w:rsidR="00022824" w:rsidRPr="00022824" w:rsidRDefault="00022824" w:rsidP="00022824">
      <w:pPr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p w14:paraId="3A24ABD2" w14:textId="77777777" w:rsidR="00022824" w:rsidRPr="00022824" w:rsidRDefault="00022824" w:rsidP="00022824">
      <w:pPr>
        <w:spacing w:after="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image_api/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│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├── main.py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├── images.db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├── venv/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└── static/</w:t>
      </w:r>
      <w:r w:rsidRPr="0002282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    └── uploads/</w:t>
      </w:r>
    </w:p>
    <w:p w14:paraId="0E96861B" w14:textId="77777777" w:rsidR="00022824" w:rsidRPr="00405316" w:rsidRDefault="00022824" w:rsidP="005778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22824" w:rsidRPr="00405316" w:rsidSect="00C01743">
      <w:type w:val="continuous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D5946" w14:textId="77777777" w:rsidR="00714E2F" w:rsidRDefault="00714E2F" w:rsidP="00C01743">
      <w:pPr>
        <w:spacing w:after="0" w:line="240" w:lineRule="auto"/>
      </w:pPr>
      <w:r>
        <w:separator/>
      </w:r>
    </w:p>
  </w:endnote>
  <w:endnote w:type="continuationSeparator" w:id="0">
    <w:p w14:paraId="43AC423A" w14:textId="77777777" w:rsidR="00714E2F" w:rsidRDefault="00714E2F" w:rsidP="00C01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7496055"/>
      <w:docPartObj>
        <w:docPartGallery w:val="Page Numbers (Bottom of Page)"/>
        <w:docPartUnique/>
      </w:docPartObj>
    </w:sdtPr>
    <w:sdtContent>
      <w:p w14:paraId="52E55567" w14:textId="1BB370FA" w:rsidR="00C01743" w:rsidRDefault="00C0174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DA9B23" w14:textId="77777777" w:rsidR="00C01743" w:rsidRDefault="00C0174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3345B" w14:textId="77777777" w:rsidR="00714E2F" w:rsidRDefault="00714E2F" w:rsidP="00C01743">
      <w:pPr>
        <w:spacing w:after="0" w:line="240" w:lineRule="auto"/>
      </w:pPr>
      <w:r>
        <w:separator/>
      </w:r>
    </w:p>
  </w:footnote>
  <w:footnote w:type="continuationSeparator" w:id="0">
    <w:p w14:paraId="24CF4D7F" w14:textId="77777777" w:rsidR="00714E2F" w:rsidRDefault="00714E2F" w:rsidP="00C01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454A3"/>
    <w:multiLevelType w:val="hybridMultilevel"/>
    <w:tmpl w:val="7C380D98"/>
    <w:lvl w:ilvl="0" w:tplc="B1E6572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E0A69"/>
    <w:multiLevelType w:val="hybridMultilevel"/>
    <w:tmpl w:val="3CC6FB28"/>
    <w:lvl w:ilvl="0" w:tplc="B1E6572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43A10"/>
    <w:multiLevelType w:val="hybridMultilevel"/>
    <w:tmpl w:val="65B2CB62"/>
    <w:lvl w:ilvl="0" w:tplc="B1E6572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00D5C"/>
    <w:multiLevelType w:val="hybridMultilevel"/>
    <w:tmpl w:val="8B70BEA4"/>
    <w:lvl w:ilvl="0" w:tplc="60CA82B6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E6090"/>
    <w:multiLevelType w:val="hybridMultilevel"/>
    <w:tmpl w:val="5CB284BC"/>
    <w:lvl w:ilvl="0" w:tplc="B1E6572E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247995"/>
    <w:multiLevelType w:val="hybridMultilevel"/>
    <w:tmpl w:val="4D38C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F257D"/>
    <w:multiLevelType w:val="multilevel"/>
    <w:tmpl w:val="E83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B2B28"/>
    <w:multiLevelType w:val="hybridMultilevel"/>
    <w:tmpl w:val="BABA07E6"/>
    <w:lvl w:ilvl="0" w:tplc="B1E6572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421B9"/>
    <w:multiLevelType w:val="hybridMultilevel"/>
    <w:tmpl w:val="FAC63838"/>
    <w:lvl w:ilvl="0" w:tplc="60CA82B6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E7816"/>
    <w:multiLevelType w:val="hybridMultilevel"/>
    <w:tmpl w:val="E62829B4"/>
    <w:lvl w:ilvl="0" w:tplc="9F2A92D2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30196"/>
    <w:multiLevelType w:val="hybridMultilevel"/>
    <w:tmpl w:val="EABCEA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6366EA7"/>
    <w:multiLevelType w:val="hybridMultilevel"/>
    <w:tmpl w:val="0BF895D4"/>
    <w:lvl w:ilvl="0" w:tplc="B1E6572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651B6"/>
    <w:multiLevelType w:val="hybridMultilevel"/>
    <w:tmpl w:val="12665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14905"/>
    <w:multiLevelType w:val="multilevel"/>
    <w:tmpl w:val="F1A8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083952">
    <w:abstractNumId w:val="10"/>
  </w:num>
  <w:num w:numId="2" w16cid:durableId="1672299126">
    <w:abstractNumId w:val="12"/>
  </w:num>
  <w:num w:numId="3" w16cid:durableId="1379164071">
    <w:abstractNumId w:val="11"/>
  </w:num>
  <w:num w:numId="4" w16cid:durableId="1433284574">
    <w:abstractNumId w:val="0"/>
  </w:num>
  <w:num w:numId="5" w16cid:durableId="1545167660">
    <w:abstractNumId w:val="7"/>
  </w:num>
  <w:num w:numId="6" w16cid:durableId="791097817">
    <w:abstractNumId w:val="4"/>
  </w:num>
  <w:num w:numId="7" w16cid:durableId="194774850">
    <w:abstractNumId w:val="2"/>
  </w:num>
  <w:num w:numId="8" w16cid:durableId="2145735829">
    <w:abstractNumId w:val="1"/>
  </w:num>
  <w:num w:numId="9" w16cid:durableId="1739815331">
    <w:abstractNumId w:val="13"/>
  </w:num>
  <w:num w:numId="10" w16cid:durableId="801732983">
    <w:abstractNumId w:val="5"/>
  </w:num>
  <w:num w:numId="11" w16cid:durableId="2036269084">
    <w:abstractNumId w:val="9"/>
  </w:num>
  <w:num w:numId="12" w16cid:durableId="69354057">
    <w:abstractNumId w:val="8"/>
  </w:num>
  <w:num w:numId="13" w16cid:durableId="21905405">
    <w:abstractNumId w:val="3"/>
  </w:num>
  <w:num w:numId="14" w16cid:durableId="354120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65A"/>
    <w:rsid w:val="00022824"/>
    <w:rsid w:val="00031039"/>
    <w:rsid w:val="00046ED5"/>
    <w:rsid w:val="00184897"/>
    <w:rsid w:val="001949B1"/>
    <w:rsid w:val="00203859"/>
    <w:rsid w:val="00232895"/>
    <w:rsid w:val="0026566F"/>
    <w:rsid w:val="00280AFF"/>
    <w:rsid w:val="002D0785"/>
    <w:rsid w:val="002E5684"/>
    <w:rsid w:val="003775D1"/>
    <w:rsid w:val="003D18B7"/>
    <w:rsid w:val="004007A5"/>
    <w:rsid w:val="00405316"/>
    <w:rsid w:val="004A3EE3"/>
    <w:rsid w:val="00577861"/>
    <w:rsid w:val="0067465A"/>
    <w:rsid w:val="00694CCE"/>
    <w:rsid w:val="006C2810"/>
    <w:rsid w:val="00714E2F"/>
    <w:rsid w:val="007E003B"/>
    <w:rsid w:val="00846DD9"/>
    <w:rsid w:val="009064C1"/>
    <w:rsid w:val="00915855"/>
    <w:rsid w:val="00961869"/>
    <w:rsid w:val="009A2234"/>
    <w:rsid w:val="00A050EF"/>
    <w:rsid w:val="00A3000F"/>
    <w:rsid w:val="00A31306"/>
    <w:rsid w:val="00A31596"/>
    <w:rsid w:val="00AF440C"/>
    <w:rsid w:val="00C01743"/>
    <w:rsid w:val="00C24397"/>
    <w:rsid w:val="00D515FD"/>
    <w:rsid w:val="00D610EE"/>
    <w:rsid w:val="00E4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4FA9"/>
  <w15:docId w15:val="{53C43E5C-0946-4F0C-B1E0-5D578524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4053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E0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053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0531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05316"/>
    <w:pPr>
      <w:spacing w:after="100"/>
    </w:pPr>
  </w:style>
  <w:style w:type="character" w:styleId="a5">
    <w:name w:val="Hyperlink"/>
    <w:basedOn w:val="a0"/>
    <w:uiPriority w:val="99"/>
    <w:unhideWhenUsed/>
    <w:rsid w:val="00405316"/>
    <w:rPr>
      <w:color w:val="0000FF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961869"/>
    <w:pPr>
      <w:spacing w:after="100"/>
      <w:ind w:left="220"/>
    </w:pPr>
  </w:style>
  <w:style w:type="paragraph" w:styleId="a6">
    <w:name w:val="List Paragraph"/>
    <w:basedOn w:val="a"/>
    <w:uiPriority w:val="34"/>
    <w:qFormat/>
    <w:rsid w:val="001949B1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1949B1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C017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01743"/>
    <w:rPr>
      <w:rFonts w:ascii="Calibri" w:eastAsia="Calibri" w:hAnsi="Calibri" w:cs="Calibri"/>
    </w:rPr>
  </w:style>
  <w:style w:type="paragraph" w:styleId="aa">
    <w:name w:val="footer"/>
    <w:basedOn w:val="a"/>
    <w:link w:val="ab"/>
    <w:uiPriority w:val="99"/>
    <w:unhideWhenUsed/>
    <w:rsid w:val="00C017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0174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-scm.com/doc" TargetMode="External"/><Relationship Id="rId18" Type="http://schemas.openxmlformats.org/officeDocument/2006/relationships/hyperlink" Target="https://www.sqlitetutorial.net/sqlite-pyth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sqlalchemy.org/" TargetMode="External"/><Relationship Id="rId17" Type="http://schemas.openxmlformats.org/officeDocument/2006/relationships/hyperlink" Target="https://realpython.com/fastapi-python-web-api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allenom.r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wagger.io/docs/" TargetMode="External"/><Relationship Id="rId10" Type="http://schemas.openxmlformats.org/officeDocument/2006/relationships/hyperlink" Target="https://pillow.readthedocs.io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stapi.tiangolo.com/" TargetMode="External"/><Relationship Id="rId14" Type="http://schemas.openxmlformats.org/officeDocument/2006/relationships/hyperlink" Target="https://www.sqlite.org/doc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C0EDC-28B2-4055-A0E8-49CAD9786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3276</Words>
  <Characters>18678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Илья Разумов</cp:lastModifiedBy>
  <cp:revision>10</cp:revision>
  <dcterms:created xsi:type="dcterms:W3CDTF">2025-03-20T18:24:00Z</dcterms:created>
  <dcterms:modified xsi:type="dcterms:W3CDTF">2026-05-28T16:37:00Z</dcterms:modified>
</cp:coreProperties>
</file>