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C07" w:rsidRPr="00EE23F1" w:rsidRDefault="00F11C07" w:rsidP="00F11C07">
      <w:pPr>
        <w:jc w:val="center"/>
        <w:rPr>
          <w:b/>
          <w:caps/>
        </w:rPr>
      </w:pPr>
      <w:r w:rsidRPr="00EE23F1">
        <w:rPr>
          <w:b/>
          <w:caps/>
        </w:rPr>
        <w:t>ГРАЖДАНСКО-ПРАВОВОй ДОГОВОР №_________</w:t>
      </w:r>
    </w:p>
    <w:p w:rsidR="00F11C07" w:rsidRDefault="00932620" w:rsidP="00F11C07">
      <w:pPr>
        <w:spacing w:after="255"/>
        <w:jc w:val="center"/>
        <w:rPr>
          <w:rStyle w:val="a5"/>
          <w:bCs w:val="0"/>
        </w:rPr>
      </w:pPr>
      <w:r w:rsidRPr="00A60274">
        <w:rPr>
          <w:b/>
        </w:rPr>
        <w:t xml:space="preserve">на поставку бумаги для офисной техники </w:t>
      </w:r>
    </w:p>
    <w:p w:rsidR="00932620" w:rsidRDefault="00932620" w:rsidP="00932620">
      <w:pPr>
        <w:spacing w:after="255"/>
        <w:jc w:val="center"/>
        <w:rPr>
          <w:rFonts w:ascii="Segoe UI" w:hAnsi="Segoe UI" w:cs="Segoe UI"/>
          <w:color w:val="000000"/>
          <w:sz w:val="18"/>
          <w:szCs w:val="18"/>
          <w:shd w:val="clear" w:color="auto" w:fill="F9F9F9"/>
        </w:rPr>
      </w:pPr>
      <w:r w:rsidRPr="000B5C11">
        <w:rPr>
          <w:rStyle w:val="a5"/>
          <w:caps/>
        </w:rPr>
        <w:t>ИКЗ</w:t>
      </w:r>
      <w:r w:rsidRPr="00F76048">
        <w:rPr>
          <w:rStyle w:val="a5"/>
          <w:caps/>
        </w:rPr>
        <w:t xml:space="preserve"> </w:t>
      </w:r>
      <w:r w:rsidR="00F37D1C" w:rsidRPr="00F37D1C">
        <w:rPr>
          <w:rFonts w:ascii="Segoe UI" w:hAnsi="Segoe UI" w:cs="Segoe UI"/>
          <w:color w:val="000000"/>
          <w:sz w:val="18"/>
          <w:szCs w:val="18"/>
          <w:shd w:val="clear" w:color="auto" w:fill="F9F9F9"/>
        </w:rPr>
        <w:t>26 29204021679920401001 0041 001 0000 244</w:t>
      </w:r>
    </w:p>
    <w:p w:rsidR="00F11C07" w:rsidRPr="00EE23F1" w:rsidRDefault="00F11C07" w:rsidP="00F11C07">
      <w:pPr>
        <w:widowControl w:val="0"/>
        <w:tabs>
          <w:tab w:val="left" w:pos="6946"/>
        </w:tabs>
      </w:pPr>
      <w:r w:rsidRPr="00EE23F1">
        <w:t xml:space="preserve">г. Севастополь                   </w:t>
      </w:r>
      <w:r>
        <w:t xml:space="preserve">                               </w:t>
      </w:r>
      <w:r w:rsidRPr="00EE23F1">
        <w:t xml:space="preserve">         </w:t>
      </w:r>
      <w:r w:rsidR="00CA6853">
        <w:t xml:space="preserve">                           </w:t>
      </w:r>
      <w:r w:rsidRPr="00EE23F1">
        <w:t xml:space="preserve">   «___»____________202</w:t>
      </w:r>
      <w:r w:rsidR="00F37D1C">
        <w:t>6</w:t>
      </w:r>
      <w:r w:rsidR="00CA6853">
        <w:t xml:space="preserve"> </w:t>
      </w:r>
      <w:r w:rsidRPr="00EE23F1">
        <w:t xml:space="preserve"> г.</w:t>
      </w:r>
    </w:p>
    <w:p w:rsidR="00996DD3" w:rsidRDefault="002C13FE" w:rsidP="00B100ED">
      <w:pPr>
        <w:jc w:val="both"/>
        <w:rPr>
          <w:b/>
          <w:bCs/>
        </w:rPr>
      </w:pPr>
      <w:r>
        <w:rPr>
          <w:b/>
          <w:bCs/>
        </w:rPr>
        <w:t xml:space="preserve">             </w:t>
      </w:r>
    </w:p>
    <w:p w:rsidR="00C41827" w:rsidRDefault="00C41827" w:rsidP="00B100ED">
      <w:pPr>
        <w:jc w:val="both"/>
        <w:rPr>
          <w:b/>
          <w:bCs/>
        </w:rPr>
      </w:pPr>
      <w:proofErr w:type="gramStart"/>
      <w:r w:rsidRPr="00F76048">
        <w:rPr>
          <w:b/>
          <w:bCs/>
        </w:rPr>
        <w:t>Государственное бюджетное учреждение здравоохранения Севастополя «Стоматологическая поликлиника № 1»</w:t>
      </w:r>
      <w:r w:rsidRPr="00F76048">
        <w:t xml:space="preserve">, именуемая в дальнейшем «Заказчик», в лице ____________________________________________, действующего на основании ________, с одной стороны, и </w:t>
      </w:r>
      <w:r w:rsidRPr="00F76048">
        <w:rPr>
          <w:b/>
          <w:bCs/>
        </w:rPr>
        <w:t>____________________________________________</w:t>
      </w:r>
      <w:r w:rsidRPr="00F76048">
        <w:t>, именуем__ в дальнейшем «Поставщик», в лице _______________________, действующего на основании ________, вместе именуемые «Стороны», с соблюдением требований Гражданского кодекса Российской Федерации, Федерального закона от 5 апреля 2013 года № 44-ФЗ «О контрактной системе в сфере закупок товаров, работ, услуг для обеспечения государственных</w:t>
      </w:r>
      <w:proofErr w:type="gramEnd"/>
      <w:r w:rsidRPr="00F76048">
        <w:t xml:space="preserve"> и муниципальных нужд» (далее - Федеральный закон № 44-ФЗ) на основании _______________ протокола ____________ от «_____» _____________ 20__  № _____), на условиях, предусмотренных извещением об осуществлении закупки, документацией об электронном аукционе, заключили настоящий гражданско-правовой договор, именуемый в дальнейшем «Договор», о нижеследующем:</w:t>
      </w:r>
    </w:p>
    <w:p w:rsidR="00C41827" w:rsidRPr="00D15929" w:rsidRDefault="00C41827" w:rsidP="00B100ED">
      <w:pPr>
        <w:jc w:val="both"/>
      </w:pPr>
    </w:p>
    <w:p w:rsidR="00996DD3" w:rsidRPr="00D15929" w:rsidRDefault="00996DD3" w:rsidP="00A02DF0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 xml:space="preserve">I. Предмет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>а</w:t>
      </w:r>
    </w:p>
    <w:p w:rsidR="00996DD3" w:rsidRPr="00D15929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D15929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 xml:space="preserve">1.1. Поставщик обязуется </w:t>
      </w:r>
      <w:r w:rsidRPr="00F11C07">
        <w:rPr>
          <w:rFonts w:ascii="Times New Roman" w:hAnsi="Times New Roman" w:cs="Times New Roman"/>
          <w:sz w:val="24"/>
          <w:szCs w:val="24"/>
        </w:rPr>
        <w:t xml:space="preserve">поставить </w:t>
      </w:r>
      <w:r w:rsidR="00932620" w:rsidRPr="00932620">
        <w:rPr>
          <w:rFonts w:ascii="Times New Roman" w:hAnsi="Times New Roman" w:cs="Times New Roman"/>
          <w:b/>
        </w:rPr>
        <w:t xml:space="preserve">бумагу для офисной техники </w:t>
      </w:r>
      <w:r w:rsidRPr="00F11C07">
        <w:rPr>
          <w:rFonts w:ascii="Times New Roman" w:hAnsi="Times New Roman" w:cs="Times New Roman"/>
          <w:sz w:val="24"/>
          <w:szCs w:val="24"/>
        </w:rPr>
        <w:t>(</w:t>
      </w:r>
      <w:r w:rsidRPr="00D15929">
        <w:rPr>
          <w:rFonts w:ascii="Times New Roman" w:hAnsi="Times New Roman" w:cs="Times New Roman"/>
          <w:sz w:val="24"/>
          <w:szCs w:val="24"/>
        </w:rPr>
        <w:t xml:space="preserve">далее - Товар), а Заказчик обязуется принять и оплатить </w:t>
      </w:r>
      <w:hyperlink w:anchor="P1731" w:history="1"/>
      <w:r w:rsidRPr="00D15929">
        <w:rPr>
          <w:rFonts w:ascii="Times New Roman" w:hAnsi="Times New Roman" w:cs="Times New Roman"/>
          <w:sz w:val="24"/>
          <w:szCs w:val="24"/>
        </w:rPr>
        <w:t xml:space="preserve">Товар в порядке и на условиях, предусмотренных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>ом.</w:t>
      </w:r>
    </w:p>
    <w:p w:rsidR="00996DD3" w:rsidRPr="00D15929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>1.2. Наименование, количество и иные характеристики поставляемого Товара указаны в спецификации (</w:t>
      </w:r>
      <w:r w:rsidRPr="000C157A"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="003B0E50" w:rsidRPr="000C157A">
        <w:rPr>
          <w:rFonts w:ascii="Times New Roman" w:hAnsi="Times New Roman" w:cs="Times New Roman"/>
          <w:sz w:val="24"/>
          <w:szCs w:val="24"/>
        </w:rPr>
        <w:t xml:space="preserve">№ 1 </w:t>
      </w:r>
      <w:r w:rsidR="003B0E50" w:rsidRPr="00D15929">
        <w:rPr>
          <w:rFonts w:ascii="Times New Roman" w:hAnsi="Times New Roman" w:cs="Times New Roman"/>
          <w:sz w:val="24"/>
          <w:szCs w:val="24"/>
        </w:rPr>
        <w:t xml:space="preserve">к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="003B0E50" w:rsidRPr="00D15929">
        <w:rPr>
          <w:rFonts w:ascii="Times New Roman" w:hAnsi="Times New Roman" w:cs="Times New Roman"/>
          <w:sz w:val="24"/>
          <w:szCs w:val="24"/>
        </w:rPr>
        <w:t>у</w:t>
      </w:r>
      <w:hyperlink w:anchor="P1732" w:history="1"/>
      <w:r w:rsidRPr="00D15929">
        <w:rPr>
          <w:rFonts w:ascii="Times New Roman" w:hAnsi="Times New Roman" w:cs="Times New Roman"/>
          <w:sz w:val="24"/>
          <w:szCs w:val="24"/>
        </w:rPr>
        <w:t xml:space="preserve">), являющейся неотъемлемой частью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>а.</w:t>
      </w:r>
    </w:p>
    <w:p w:rsidR="00996DD3" w:rsidRPr="00D15929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D15929" w:rsidRDefault="00996DD3" w:rsidP="00A02DF0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 xml:space="preserve">II. Цена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>а и порядок расчетов</w:t>
      </w:r>
    </w:p>
    <w:p w:rsidR="00996DD3" w:rsidRPr="00D15929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D15929" w:rsidRDefault="00996DD3" w:rsidP="00A02DF0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P1440"/>
      <w:bookmarkEnd w:id="0"/>
      <w:r w:rsidRPr="00D15929">
        <w:rPr>
          <w:rFonts w:ascii="Times New Roman" w:hAnsi="Times New Roman" w:cs="Times New Roman"/>
          <w:sz w:val="24"/>
          <w:szCs w:val="24"/>
        </w:rPr>
        <w:t xml:space="preserve">2.1. Цена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>а составляет</w:t>
      </w:r>
      <w:proofErr w:type="gramStart"/>
      <w:r w:rsidRPr="00D15929">
        <w:rPr>
          <w:rFonts w:ascii="Times New Roman" w:hAnsi="Times New Roman" w:cs="Times New Roman"/>
          <w:sz w:val="24"/>
          <w:szCs w:val="24"/>
        </w:rPr>
        <w:t xml:space="preserve"> _____________ (_____) </w:t>
      </w:r>
      <w:proofErr w:type="gramEnd"/>
      <w:r w:rsidRPr="00D15929">
        <w:rPr>
          <w:rFonts w:ascii="Times New Roman" w:hAnsi="Times New Roman" w:cs="Times New Roman"/>
          <w:sz w:val="24"/>
          <w:szCs w:val="24"/>
        </w:rPr>
        <w:t>рублей __</w:t>
      </w:r>
      <w:r w:rsidR="00853CE1" w:rsidRPr="00D15929">
        <w:rPr>
          <w:rFonts w:ascii="Times New Roman" w:hAnsi="Times New Roman" w:cs="Times New Roman"/>
          <w:sz w:val="24"/>
          <w:szCs w:val="24"/>
        </w:rPr>
        <w:t xml:space="preserve"> (</w:t>
      </w:r>
      <w:r w:rsidRPr="00D15929">
        <w:rPr>
          <w:rFonts w:ascii="Times New Roman" w:hAnsi="Times New Roman" w:cs="Times New Roman"/>
          <w:sz w:val="24"/>
          <w:szCs w:val="24"/>
        </w:rPr>
        <w:t>цифрами и прописью)</w:t>
      </w:r>
      <w:r w:rsidR="00853CE1" w:rsidRPr="00D15929">
        <w:rPr>
          <w:rFonts w:ascii="Times New Roman" w:hAnsi="Times New Roman" w:cs="Times New Roman"/>
          <w:sz w:val="24"/>
          <w:szCs w:val="24"/>
        </w:rPr>
        <w:t xml:space="preserve"> </w:t>
      </w:r>
      <w:r w:rsidRPr="00D15929">
        <w:rPr>
          <w:rFonts w:ascii="Times New Roman" w:hAnsi="Times New Roman" w:cs="Times New Roman"/>
          <w:sz w:val="24"/>
          <w:szCs w:val="24"/>
        </w:rPr>
        <w:t>копеек, в том числе НДС</w:t>
      </w:r>
      <w:r w:rsidR="00853CE1" w:rsidRPr="00D15929">
        <w:rPr>
          <w:rFonts w:ascii="Times New Roman" w:hAnsi="Times New Roman" w:cs="Times New Roman"/>
          <w:sz w:val="24"/>
          <w:szCs w:val="24"/>
        </w:rPr>
        <w:t>/</w:t>
      </w:r>
      <w:r w:rsidRPr="00D15929">
        <w:rPr>
          <w:rFonts w:ascii="Times New Roman" w:hAnsi="Times New Roman" w:cs="Times New Roman"/>
          <w:sz w:val="24"/>
          <w:szCs w:val="24"/>
        </w:rPr>
        <w:t>НДС не</w:t>
      </w:r>
      <w:r w:rsidR="00853CE1" w:rsidRPr="00D15929">
        <w:rPr>
          <w:rFonts w:ascii="Times New Roman" w:hAnsi="Times New Roman" w:cs="Times New Roman"/>
          <w:sz w:val="24"/>
          <w:szCs w:val="24"/>
        </w:rPr>
        <w:t xml:space="preserve"> </w:t>
      </w:r>
      <w:r w:rsidRPr="00D15929">
        <w:rPr>
          <w:rFonts w:ascii="Times New Roman" w:hAnsi="Times New Roman" w:cs="Times New Roman"/>
          <w:sz w:val="24"/>
          <w:szCs w:val="24"/>
        </w:rPr>
        <w:t>облагается</w:t>
      </w:r>
      <w:r w:rsidR="00853CE1" w:rsidRPr="00D15929">
        <w:rPr>
          <w:rFonts w:ascii="Times New Roman" w:hAnsi="Times New Roman" w:cs="Times New Roman"/>
          <w:sz w:val="24"/>
          <w:szCs w:val="24"/>
        </w:rPr>
        <w:t>.</w:t>
      </w:r>
    </w:p>
    <w:p w:rsidR="00996DD3" w:rsidRPr="00D15929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1" w:name="P1445"/>
      <w:bookmarkStart w:id="2" w:name="P1457"/>
      <w:bookmarkEnd w:id="1"/>
      <w:bookmarkEnd w:id="2"/>
      <w:r w:rsidRPr="00D15929">
        <w:rPr>
          <w:rFonts w:ascii="Times New Roman" w:hAnsi="Times New Roman" w:cs="Times New Roman"/>
          <w:sz w:val="24"/>
          <w:szCs w:val="24"/>
        </w:rPr>
        <w:t xml:space="preserve">2.2. Сумма, подлежащая уплате Заказчиком Поставщику, уменьшается на размер налогов, сборов и иных обязательных платежей в бюджеты бюджетной системы Российской Федерации, связанных с оплатой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>а, если в соответствии с 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Российской Федерации Заказчиком.</w:t>
      </w:r>
    </w:p>
    <w:p w:rsidR="00996DD3" w:rsidRPr="00D15929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3" w:name="P1458"/>
      <w:bookmarkEnd w:id="3"/>
      <w:r w:rsidRPr="00D15929">
        <w:rPr>
          <w:rFonts w:ascii="Times New Roman" w:hAnsi="Times New Roman" w:cs="Times New Roman"/>
          <w:sz w:val="24"/>
          <w:szCs w:val="24"/>
        </w:rPr>
        <w:t xml:space="preserve">2.3. </w:t>
      </w:r>
      <w:proofErr w:type="gramStart"/>
      <w:r w:rsidRPr="00D15929">
        <w:rPr>
          <w:rFonts w:ascii="Times New Roman" w:hAnsi="Times New Roman" w:cs="Times New Roman"/>
          <w:sz w:val="24"/>
          <w:szCs w:val="24"/>
        </w:rPr>
        <w:t xml:space="preserve">Цена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>а включает в себя: стоимость Товара, расходы, связанные с доставкой, разгрузкой - погрузкой, размещением в местах хранения Заказчика, стоимость упаковки (тары), маркировки, страхование, таможенные платежи (пошлины), НДС, другие установленные налоги, сборы и иные расходы, свя</w:t>
      </w:r>
      <w:r w:rsidR="003F6D6A" w:rsidRPr="00D15929">
        <w:rPr>
          <w:rFonts w:ascii="Times New Roman" w:hAnsi="Times New Roman" w:cs="Times New Roman"/>
          <w:sz w:val="24"/>
          <w:szCs w:val="24"/>
        </w:rPr>
        <w:t xml:space="preserve">занные с исполнением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="003F6D6A" w:rsidRPr="00D15929">
        <w:rPr>
          <w:rFonts w:ascii="Times New Roman" w:hAnsi="Times New Roman" w:cs="Times New Roman"/>
          <w:sz w:val="24"/>
          <w:szCs w:val="24"/>
        </w:rPr>
        <w:t>а.</w:t>
      </w:r>
      <w:proofErr w:type="gramEnd"/>
    </w:p>
    <w:p w:rsidR="00996DD3" w:rsidRPr="00A37F63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" w:name="P1459"/>
      <w:bookmarkEnd w:id="4"/>
      <w:r w:rsidRPr="00A37F63">
        <w:rPr>
          <w:rFonts w:ascii="Times New Roman" w:hAnsi="Times New Roman" w:cs="Times New Roman"/>
          <w:sz w:val="24"/>
          <w:szCs w:val="24"/>
        </w:rPr>
        <w:t xml:space="preserve">2.4. Цена </w:t>
      </w:r>
      <w:r w:rsidR="00F11C07" w:rsidRPr="00A37F63">
        <w:rPr>
          <w:rFonts w:ascii="Times New Roman" w:hAnsi="Times New Roman" w:cs="Times New Roman"/>
          <w:sz w:val="24"/>
          <w:szCs w:val="24"/>
        </w:rPr>
        <w:t>Договор</w:t>
      </w:r>
      <w:r w:rsidRPr="00A37F63">
        <w:rPr>
          <w:rFonts w:ascii="Times New Roman" w:hAnsi="Times New Roman" w:cs="Times New Roman"/>
          <w:sz w:val="24"/>
          <w:szCs w:val="24"/>
        </w:rPr>
        <w:t xml:space="preserve">а </w:t>
      </w:r>
      <w:r w:rsidRPr="00E121E8">
        <w:rPr>
          <w:rFonts w:ascii="Times New Roman" w:hAnsi="Times New Roman" w:cs="Times New Roman"/>
          <w:sz w:val="24"/>
          <w:szCs w:val="24"/>
        </w:rPr>
        <w:t xml:space="preserve">является твердой и определяется на весь срок исполнения </w:t>
      </w:r>
      <w:r w:rsidR="00F11C07" w:rsidRPr="00E121E8">
        <w:rPr>
          <w:rFonts w:ascii="Times New Roman" w:hAnsi="Times New Roman" w:cs="Times New Roman"/>
          <w:sz w:val="24"/>
          <w:szCs w:val="24"/>
        </w:rPr>
        <w:t>Договор</w:t>
      </w:r>
      <w:r w:rsidRPr="00E121E8">
        <w:rPr>
          <w:rFonts w:ascii="Times New Roman" w:hAnsi="Times New Roman" w:cs="Times New Roman"/>
          <w:sz w:val="24"/>
          <w:szCs w:val="24"/>
        </w:rPr>
        <w:t xml:space="preserve">а, за исключением случаев, установленных </w:t>
      </w:r>
      <w:r w:rsidR="00E121E8" w:rsidRPr="00E121E8">
        <w:rPr>
          <w:rFonts w:ascii="Times New Roman" w:hAnsi="Times New Roman" w:cs="Times New Roman"/>
          <w:kern w:val="16"/>
          <w:sz w:val="24"/>
          <w:szCs w:val="24"/>
        </w:rPr>
        <w:t>Федеральным законом № 44-ФЗ</w:t>
      </w:r>
      <w:r w:rsidR="00E121E8" w:rsidRPr="00E121E8">
        <w:rPr>
          <w:rFonts w:ascii="Times New Roman" w:hAnsi="Times New Roman" w:cs="Times New Roman"/>
          <w:sz w:val="24"/>
          <w:szCs w:val="24"/>
        </w:rPr>
        <w:t xml:space="preserve"> </w:t>
      </w:r>
      <w:r w:rsidRPr="00E121E8">
        <w:rPr>
          <w:rFonts w:ascii="Times New Roman" w:hAnsi="Times New Roman" w:cs="Times New Roman"/>
          <w:sz w:val="24"/>
          <w:szCs w:val="24"/>
        </w:rPr>
        <w:t xml:space="preserve">и </w:t>
      </w:r>
      <w:r w:rsidR="00F11C07" w:rsidRPr="00E121E8">
        <w:rPr>
          <w:rFonts w:ascii="Times New Roman" w:hAnsi="Times New Roman" w:cs="Times New Roman"/>
          <w:sz w:val="24"/>
          <w:szCs w:val="24"/>
        </w:rPr>
        <w:t>Договор</w:t>
      </w:r>
      <w:r w:rsidRPr="00E121E8">
        <w:rPr>
          <w:rFonts w:ascii="Times New Roman" w:hAnsi="Times New Roman" w:cs="Times New Roman"/>
          <w:sz w:val="24"/>
          <w:szCs w:val="24"/>
        </w:rPr>
        <w:t>ом</w:t>
      </w:r>
      <w:r w:rsidRPr="00A37F63">
        <w:rPr>
          <w:rFonts w:ascii="Times New Roman" w:hAnsi="Times New Roman" w:cs="Times New Roman"/>
          <w:sz w:val="24"/>
          <w:szCs w:val="24"/>
        </w:rPr>
        <w:t>.</w:t>
      </w:r>
    </w:p>
    <w:p w:rsidR="00996DD3" w:rsidRPr="00D15929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" w:name="P1460"/>
      <w:bookmarkEnd w:id="5"/>
      <w:r w:rsidRPr="00D15929">
        <w:rPr>
          <w:rFonts w:ascii="Times New Roman" w:hAnsi="Times New Roman" w:cs="Times New Roman"/>
          <w:sz w:val="24"/>
          <w:szCs w:val="24"/>
        </w:rPr>
        <w:t xml:space="preserve">Цена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 xml:space="preserve">а может быть снижена по соглашению Сторон без </w:t>
      </w:r>
      <w:proofErr w:type="gramStart"/>
      <w:r w:rsidRPr="00D15929">
        <w:rPr>
          <w:rFonts w:ascii="Times New Roman" w:hAnsi="Times New Roman" w:cs="Times New Roman"/>
          <w:sz w:val="24"/>
          <w:szCs w:val="24"/>
        </w:rPr>
        <w:t>изменения</w:t>
      </w:r>
      <w:proofErr w:type="gramEnd"/>
      <w:r w:rsidRPr="00D15929">
        <w:rPr>
          <w:rFonts w:ascii="Times New Roman" w:hAnsi="Times New Roman" w:cs="Times New Roman"/>
          <w:sz w:val="24"/>
          <w:szCs w:val="24"/>
        </w:rPr>
        <w:t xml:space="preserve"> предусмотренного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 xml:space="preserve">ом количества и качества поставляемого Товара и иных условий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>а</w:t>
      </w:r>
      <w:r w:rsidR="000652BA" w:rsidRPr="00D15929">
        <w:rPr>
          <w:rFonts w:ascii="Times New Roman" w:hAnsi="Times New Roman" w:cs="Times New Roman"/>
          <w:sz w:val="24"/>
          <w:szCs w:val="24"/>
        </w:rPr>
        <w:t>.</w:t>
      </w:r>
    </w:p>
    <w:p w:rsidR="004E6A68" w:rsidRPr="00DA0F15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5F5F5"/>
        </w:rPr>
      </w:pPr>
      <w:r w:rsidRPr="00803025">
        <w:rPr>
          <w:rFonts w:ascii="Times New Roman" w:hAnsi="Times New Roman" w:cs="Times New Roman"/>
          <w:sz w:val="24"/>
          <w:szCs w:val="24"/>
        </w:rPr>
        <w:t xml:space="preserve">2.5. </w:t>
      </w:r>
      <w:r w:rsidR="000652BA" w:rsidRPr="00803025">
        <w:rPr>
          <w:rFonts w:ascii="Times New Roman" w:hAnsi="Times New Roman" w:cs="Times New Roman"/>
          <w:sz w:val="24"/>
          <w:szCs w:val="24"/>
        </w:rPr>
        <w:t xml:space="preserve">Источник финансирования </w:t>
      </w:r>
      <w:r w:rsidR="00F11C07" w:rsidRPr="00803025">
        <w:rPr>
          <w:rFonts w:ascii="Times New Roman" w:hAnsi="Times New Roman" w:cs="Times New Roman"/>
          <w:sz w:val="24"/>
          <w:szCs w:val="24"/>
        </w:rPr>
        <w:t>Договор</w:t>
      </w:r>
      <w:r w:rsidR="000652BA" w:rsidRPr="00803025">
        <w:rPr>
          <w:rFonts w:ascii="Times New Roman" w:hAnsi="Times New Roman" w:cs="Times New Roman"/>
          <w:sz w:val="24"/>
          <w:szCs w:val="24"/>
        </w:rPr>
        <w:t xml:space="preserve">а - </w:t>
      </w:r>
      <w:bookmarkStart w:id="6" w:name="_GoBack"/>
      <w:r w:rsidR="00803025" w:rsidRPr="00DA0F1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5F5F5"/>
        </w:rPr>
        <w:t>Средства бюджетных учреждений</w:t>
      </w:r>
      <w:r w:rsidR="00295991" w:rsidRPr="00DA0F15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5F5F5"/>
        </w:rPr>
        <w:t xml:space="preserve"> на 2026 г.</w:t>
      </w:r>
    </w:p>
    <w:bookmarkEnd w:id="6"/>
    <w:p w:rsidR="00196BCA" w:rsidRDefault="004E6A68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5F5F5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5F5F5"/>
        </w:rPr>
        <w:t xml:space="preserve"> КВР – 244</w:t>
      </w:r>
      <w:r w:rsidR="00295991">
        <w:rPr>
          <w:rFonts w:ascii="Times New Roman" w:hAnsi="Times New Roman" w:cs="Times New Roman"/>
          <w:color w:val="000000"/>
          <w:sz w:val="24"/>
          <w:szCs w:val="24"/>
          <w:shd w:val="clear" w:color="auto" w:fill="F5F5F5"/>
        </w:rPr>
        <w:t xml:space="preserve"> </w:t>
      </w:r>
    </w:p>
    <w:p w:rsidR="00932620" w:rsidRDefault="00196BCA" w:rsidP="00196BCA">
      <w:pPr>
        <w:pStyle w:val="ConsPlusNormal"/>
        <w:spacing w:before="220"/>
        <w:jc w:val="both"/>
        <w:rPr>
          <w:rFonts w:ascii="Times New Roman" w:hAnsi="Times New Roman" w:cs="Times New Roman"/>
          <w:sz w:val="24"/>
          <w:szCs w:val="24"/>
        </w:rPr>
      </w:pPr>
      <w:bookmarkStart w:id="7" w:name="P1462"/>
      <w:bookmarkEnd w:id="7"/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574A4F" w:rsidRPr="00D15929">
        <w:rPr>
          <w:rFonts w:ascii="Times New Roman" w:hAnsi="Times New Roman" w:cs="Times New Roman"/>
          <w:sz w:val="24"/>
          <w:szCs w:val="24"/>
        </w:rPr>
        <w:t>2</w:t>
      </w:r>
      <w:r w:rsidR="00996DD3" w:rsidRPr="00D15929">
        <w:rPr>
          <w:rFonts w:ascii="Times New Roman" w:hAnsi="Times New Roman" w:cs="Times New Roman"/>
          <w:sz w:val="24"/>
          <w:szCs w:val="24"/>
        </w:rPr>
        <w:t xml:space="preserve">.6. </w:t>
      </w:r>
      <w:r w:rsidR="00574A4F" w:rsidRPr="00D15929">
        <w:rPr>
          <w:rFonts w:ascii="Times New Roman" w:hAnsi="Times New Roman" w:cs="Times New Roman"/>
          <w:sz w:val="24"/>
          <w:szCs w:val="24"/>
        </w:rPr>
        <w:t xml:space="preserve">Авансовые платежи по настоящему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="00574A4F" w:rsidRPr="00D15929">
        <w:rPr>
          <w:rFonts w:ascii="Times New Roman" w:hAnsi="Times New Roman" w:cs="Times New Roman"/>
          <w:sz w:val="24"/>
          <w:szCs w:val="24"/>
        </w:rPr>
        <w:t>у не предусмотрены.</w:t>
      </w:r>
    </w:p>
    <w:p w:rsidR="00A37F63" w:rsidRPr="00932620" w:rsidRDefault="00996DD3" w:rsidP="00932620">
      <w:pPr>
        <w:widowControl w:val="0"/>
        <w:ind w:firstLine="567"/>
        <w:jc w:val="both"/>
        <w:rPr>
          <w:color w:val="000000"/>
        </w:rPr>
      </w:pPr>
      <w:r w:rsidRPr="00D15929">
        <w:t xml:space="preserve">2.7. Расчеты между Заказчиком и Поставщиком производятся не позднее </w:t>
      </w:r>
      <w:bookmarkStart w:id="8" w:name="P1475"/>
      <w:bookmarkEnd w:id="8"/>
      <w:r w:rsidR="00932620">
        <w:t>7</w:t>
      </w:r>
      <w:r w:rsidR="00932620" w:rsidRPr="00B3568C">
        <w:t xml:space="preserve"> рабочих дней после </w:t>
      </w:r>
      <w:r w:rsidR="00932620" w:rsidRPr="00821990">
        <w:rPr>
          <w:color w:val="000000"/>
        </w:rPr>
        <w:t>размещения в единой информационной системе документа о приемке, подписанного заказчиком</w:t>
      </w:r>
      <w:r w:rsidR="00932620">
        <w:rPr>
          <w:color w:val="000000"/>
        </w:rPr>
        <w:t>.</w:t>
      </w:r>
    </w:p>
    <w:p w:rsidR="00996DD3" w:rsidRPr="00D15929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lastRenderedPageBreak/>
        <w:t xml:space="preserve">2.8. Оплата по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 xml:space="preserve">у осуществляется по безналичному расчету платежными поручениями путем перечисления Заказчиком денежных средств на расчетный счет Поставщика, указанный в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 xml:space="preserve">е.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Заказчику, указав новые реквизиты расчетного счета. В противном случае все риски, связанные с перечислением Заказчиком денежных средств на указанный в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>е сч</w:t>
      </w:r>
      <w:r w:rsidR="00696AD9" w:rsidRPr="00D15929">
        <w:rPr>
          <w:rFonts w:ascii="Times New Roman" w:hAnsi="Times New Roman" w:cs="Times New Roman"/>
          <w:sz w:val="24"/>
          <w:szCs w:val="24"/>
        </w:rPr>
        <w:t>ет Поставщика, несет Поставщик.</w:t>
      </w:r>
    </w:p>
    <w:p w:rsidR="00996DD3" w:rsidRPr="00D15929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D15929" w:rsidRDefault="00996DD3" w:rsidP="00A02DF0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bookmarkStart w:id="9" w:name="P1477"/>
      <w:bookmarkEnd w:id="9"/>
      <w:r w:rsidRPr="00D15929">
        <w:rPr>
          <w:rFonts w:ascii="Times New Roman" w:hAnsi="Times New Roman" w:cs="Times New Roman"/>
          <w:sz w:val="24"/>
          <w:szCs w:val="24"/>
        </w:rPr>
        <w:t>III. Порядок, сроки и условия поставки</w:t>
      </w:r>
    </w:p>
    <w:p w:rsidR="00996DD3" w:rsidRPr="00D15929" w:rsidRDefault="00E51E07" w:rsidP="00A02DF0">
      <w:pPr>
        <w:pStyle w:val="ConsPlusNormal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>и приемки Товара</w:t>
      </w:r>
    </w:p>
    <w:p w:rsidR="00996DD3" w:rsidRPr="00D15929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A37F63" w:rsidRPr="00916FD4" w:rsidRDefault="00A37F63" w:rsidP="00A37F63">
      <w:pPr>
        <w:pStyle w:val="a6"/>
        <w:suppressAutoHyphens/>
        <w:spacing w:after="0" w:line="240" w:lineRule="auto"/>
        <w:ind w:left="0"/>
        <w:jc w:val="both"/>
        <w:rPr>
          <w:rFonts w:ascii="Times New Roman" w:hAnsi="Times New Roman"/>
        </w:rPr>
      </w:pPr>
      <w:bookmarkStart w:id="10" w:name="P1480"/>
      <w:bookmarkStart w:id="11" w:name="P1482"/>
      <w:bookmarkStart w:id="12" w:name="P1485"/>
      <w:bookmarkEnd w:id="10"/>
      <w:bookmarkEnd w:id="11"/>
      <w:bookmarkEnd w:id="12"/>
      <w:r>
        <w:rPr>
          <w:rFonts w:ascii="Times New Roman" w:hAnsi="Times New Roman"/>
          <w:sz w:val="24"/>
          <w:szCs w:val="24"/>
          <w:lang w:val="ru-RU"/>
        </w:rPr>
        <w:t xml:space="preserve">         </w:t>
      </w:r>
      <w:r w:rsidRPr="006A5E18">
        <w:rPr>
          <w:rFonts w:ascii="Times New Roman" w:hAnsi="Times New Roman"/>
          <w:sz w:val="24"/>
          <w:szCs w:val="24"/>
        </w:rPr>
        <w:t xml:space="preserve">3.1. Поставщик самостоятельно доставляет Товар Заказчику по адресу: </w:t>
      </w:r>
      <w:r w:rsidR="006C4197" w:rsidRPr="006A5E18">
        <w:rPr>
          <w:rFonts w:ascii="Times New Roman" w:hAnsi="Times New Roman"/>
          <w:sz w:val="24"/>
          <w:szCs w:val="24"/>
          <w:lang w:val="ru-RU"/>
        </w:rPr>
        <w:t xml:space="preserve">Российская Федерация, </w:t>
      </w:r>
      <w:r w:rsidRPr="006A5E18">
        <w:rPr>
          <w:rFonts w:ascii="Times New Roman" w:hAnsi="Times New Roman"/>
        </w:rPr>
        <w:t xml:space="preserve">г. Севастополь, ул. </w:t>
      </w:r>
      <w:r w:rsidR="00196BCA" w:rsidRPr="006A5E18">
        <w:rPr>
          <w:rFonts w:ascii="Times New Roman" w:hAnsi="Times New Roman"/>
          <w:lang w:val="ru-RU"/>
        </w:rPr>
        <w:t>Бутакова</w:t>
      </w:r>
      <w:r w:rsidRPr="006A5E18">
        <w:rPr>
          <w:rFonts w:ascii="Times New Roman" w:hAnsi="Times New Roman"/>
        </w:rPr>
        <w:t xml:space="preserve">, д. </w:t>
      </w:r>
      <w:r w:rsidR="00196BCA" w:rsidRPr="006A5E18">
        <w:rPr>
          <w:rFonts w:ascii="Times New Roman" w:hAnsi="Times New Roman"/>
          <w:lang w:val="ru-RU"/>
        </w:rPr>
        <w:t>40</w:t>
      </w:r>
      <w:r w:rsidRPr="006A5E18">
        <w:rPr>
          <w:rFonts w:ascii="Times New Roman" w:hAnsi="Times New Roman"/>
          <w:sz w:val="24"/>
          <w:szCs w:val="24"/>
        </w:rPr>
        <w:t xml:space="preserve">  (далее - место доставки), в срок до </w:t>
      </w:r>
      <w:r w:rsidR="006A5E18" w:rsidRPr="006A5E18">
        <w:rPr>
          <w:rFonts w:ascii="Times New Roman" w:hAnsi="Times New Roman"/>
          <w:sz w:val="24"/>
          <w:szCs w:val="24"/>
          <w:lang w:val="ru-RU"/>
        </w:rPr>
        <w:t>25</w:t>
      </w:r>
      <w:r w:rsidRPr="006A5E18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7B29DA" w:rsidRPr="006A5E18">
        <w:rPr>
          <w:rFonts w:ascii="Times New Roman" w:hAnsi="Times New Roman"/>
          <w:sz w:val="24"/>
          <w:szCs w:val="24"/>
          <w:lang w:val="ru-RU"/>
        </w:rPr>
        <w:t>августа</w:t>
      </w:r>
      <w:r w:rsidRPr="006A5E18">
        <w:rPr>
          <w:rFonts w:ascii="Times New Roman" w:hAnsi="Times New Roman"/>
          <w:sz w:val="24"/>
          <w:szCs w:val="24"/>
          <w:lang w:val="ru-RU"/>
        </w:rPr>
        <w:t xml:space="preserve"> 202</w:t>
      </w:r>
      <w:r w:rsidR="006A5E18" w:rsidRPr="006A5E18">
        <w:rPr>
          <w:rFonts w:ascii="Times New Roman" w:hAnsi="Times New Roman"/>
          <w:sz w:val="24"/>
          <w:szCs w:val="24"/>
          <w:lang w:val="ru-RU"/>
        </w:rPr>
        <w:t>6</w:t>
      </w:r>
      <w:r w:rsidRPr="006A5E18">
        <w:rPr>
          <w:rFonts w:ascii="Times New Roman" w:hAnsi="Times New Roman"/>
          <w:sz w:val="24"/>
          <w:szCs w:val="24"/>
          <w:lang w:val="ru-RU"/>
        </w:rPr>
        <w:t xml:space="preserve"> г</w:t>
      </w:r>
      <w:r w:rsidRPr="006A5E18">
        <w:rPr>
          <w:rFonts w:ascii="Times New Roman" w:hAnsi="Times New Roman"/>
          <w:sz w:val="24"/>
          <w:szCs w:val="24"/>
        </w:rPr>
        <w:t>.</w:t>
      </w:r>
    </w:p>
    <w:p w:rsidR="009D2788" w:rsidRDefault="00A37F63" w:rsidP="00A37F6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756F32">
        <w:rPr>
          <w:rFonts w:ascii="Times New Roman" w:hAnsi="Times New Roman" w:cs="Times New Roman"/>
          <w:sz w:val="24"/>
          <w:szCs w:val="24"/>
        </w:rPr>
        <w:t xml:space="preserve">Поставщик не менее чем за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756F32">
        <w:rPr>
          <w:rFonts w:ascii="Times New Roman" w:hAnsi="Times New Roman" w:cs="Times New Roman"/>
          <w:sz w:val="24"/>
          <w:szCs w:val="24"/>
        </w:rPr>
        <w:t xml:space="preserve">  дн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756F32">
        <w:rPr>
          <w:rFonts w:ascii="Times New Roman" w:hAnsi="Times New Roman" w:cs="Times New Roman"/>
          <w:sz w:val="24"/>
          <w:szCs w:val="24"/>
        </w:rPr>
        <w:t xml:space="preserve"> до осуществления поставки Товара направляет в адрес Заказчика уведомление о времени и дате доставки Товара в место доставки.</w:t>
      </w:r>
    </w:p>
    <w:p w:rsidR="00996DD3" w:rsidRPr="00D15929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>3.</w:t>
      </w:r>
      <w:r w:rsidR="00BB144D" w:rsidRPr="00D15929">
        <w:rPr>
          <w:rFonts w:ascii="Times New Roman" w:hAnsi="Times New Roman" w:cs="Times New Roman"/>
          <w:sz w:val="24"/>
          <w:szCs w:val="24"/>
        </w:rPr>
        <w:t>2</w:t>
      </w:r>
      <w:r w:rsidRPr="00D15929">
        <w:rPr>
          <w:rFonts w:ascii="Times New Roman" w:hAnsi="Times New Roman" w:cs="Times New Roman"/>
          <w:sz w:val="24"/>
          <w:szCs w:val="24"/>
        </w:rPr>
        <w:t>. Приемка Товара осуществляется путем передачи Поставщиком Товара и документов об оценке соответствия, предусмотренных правом Евразийского экономического союза и законодательством Российской Федерации, обязательных для данного вида Товара, а также иных документов, подтверждающих качество Товара.</w:t>
      </w:r>
    </w:p>
    <w:p w:rsidR="00996DD3" w:rsidRPr="00D15929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>3.</w:t>
      </w:r>
      <w:r w:rsidR="00BB144D" w:rsidRPr="00D15929">
        <w:rPr>
          <w:rFonts w:ascii="Times New Roman" w:hAnsi="Times New Roman" w:cs="Times New Roman"/>
          <w:sz w:val="24"/>
          <w:szCs w:val="24"/>
        </w:rPr>
        <w:t>3</w:t>
      </w:r>
      <w:r w:rsidRPr="00D15929">
        <w:rPr>
          <w:rFonts w:ascii="Times New Roman" w:hAnsi="Times New Roman" w:cs="Times New Roman"/>
          <w:sz w:val="24"/>
          <w:szCs w:val="24"/>
        </w:rPr>
        <w:t>. Заказчик проводит проверку соответствия наименования, количества и иных характеристик поставляемого Товара, сведениям, содержащимся в сопроводительных документах Поставщика.</w:t>
      </w:r>
    </w:p>
    <w:p w:rsidR="00996DD3" w:rsidRPr="00E121E8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>3.</w:t>
      </w:r>
      <w:r w:rsidR="00BB144D" w:rsidRPr="00D15929">
        <w:rPr>
          <w:rFonts w:ascii="Times New Roman" w:hAnsi="Times New Roman" w:cs="Times New Roman"/>
          <w:sz w:val="24"/>
          <w:szCs w:val="24"/>
        </w:rPr>
        <w:t>4</w:t>
      </w:r>
      <w:r w:rsidRPr="00D15929">
        <w:rPr>
          <w:rFonts w:ascii="Times New Roman" w:hAnsi="Times New Roman" w:cs="Times New Roman"/>
          <w:sz w:val="24"/>
          <w:szCs w:val="24"/>
        </w:rPr>
        <w:t xml:space="preserve">. Для проверки предоставленных Поставщиком результатов, предусмотренных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 xml:space="preserve">ом, в части их соответствия условиям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 xml:space="preserve">а Заказчик проводит экспертизу. Экспертиза результатов, предусмотренных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 xml:space="preserve">ом, может проводиться Заказчиком своими силами или к ее проведению могут привлекаться эксперты, экспертные организации на основании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 xml:space="preserve">ов, заключенных в </w:t>
      </w:r>
      <w:r w:rsidRPr="00E121E8">
        <w:rPr>
          <w:rFonts w:ascii="Times New Roman" w:hAnsi="Times New Roman" w:cs="Times New Roman"/>
          <w:sz w:val="24"/>
          <w:szCs w:val="24"/>
        </w:rPr>
        <w:t xml:space="preserve">соответствии с </w:t>
      </w:r>
      <w:r w:rsidR="00E121E8" w:rsidRPr="00E121E8">
        <w:rPr>
          <w:rFonts w:ascii="Times New Roman" w:hAnsi="Times New Roman" w:cs="Times New Roman"/>
          <w:kern w:val="16"/>
        </w:rPr>
        <w:t>Федеральным законом № 44-ФЗ</w:t>
      </w:r>
      <w:r w:rsidRPr="00E121E8">
        <w:rPr>
          <w:rFonts w:ascii="Times New Roman" w:hAnsi="Times New Roman" w:cs="Times New Roman"/>
          <w:sz w:val="24"/>
          <w:szCs w:val="24"/>
        </w:rPr>
        <w:t>.</w:t>
      </w:r>
    </w:p>
    <w:p w:rsidR="004C2334" w:rsidRPr="004C2334" w:rsidRDefault="00B21254" w:rsidP="004C2334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13" w:name="P1489"/>
      <w:bookmarkEnd w:id="13"/>
      <w:r w:rsidRPr="00EE24B2">
        <w:rPr>
          <w:rFonts w:ascii="Times New Roman" w:hAnsi="Times New Roman" w:cs="Times New Roman"/>
          <w:sz w:val="24"/>
          <w:szCs w:val="24"/>
        </w:rPr>
        <w:t>3.</w:t>
      </w:r>
      <w:r w:rsidR="00A25DFC" w:rsidRPr="00EE24B2">
        <w:rPr>
          <w:rFonts w:ascii="Times New Roman" w:hAnsi="Times New Roman" w:cs="Times New Roman"/>
          <w:sz w:val="24"/>
          <w:szCs w:val="24"/>
        </w:rPr>
        <w:t>5</w:t>
      </w:r>
      <w:r w:rsidRPr="00EE24B2">
        <w:rPr>
          <w:rFonts w:ascii="Times New Roman" w:hAnsi="Times New Roman" w:cs="Times New Roman"/>
          <w:sz w:val="24"/>
          <w:szCs w:val="24"/>
        </w:rPr>
        <w:t>.</w:t>
      </w:r>
      <w:r w:rsidR="00996DD3" w:rsidRPr="00EE24B2">
        <w:rPr>
          <w:rFonts w:ascii="Times New Roman" w:hAnsi="Times New Roman" w:cs="Times New Roman"/>
          <w:sz w:val="24"/>
          <w:szCs w:val="24"/>
        </w:rPr>
        <w:t xml:space="preserve"> </w:t>
      </w:r>
      <w:r w:rsidR="004C2334" w:rsidRPr="00821990">
        <w:rPr>
          <w:rFonts w:ascii="Times New Roman" w:hAnsi="Times New Roman" w:cs="Times New Roman"/>
          <w:sz w:val="24"/>
          <w:szCs w:val="24"/>
        </w:rPr>
        <w:t xml:space="preserve">По факту </w:t>
      </w:r>
      <w:r w:rsidR="004C2334">
        <w:rPr>
          <w:rFonts w:ascii="Times New Roman" w:hAnsi="Times New Roman" w:cs="Times New Roman"/>
          <w:sz w:val="24"/>
          <w:szCs w:val="24"/>
        </w:rPr>
        <w:t>поставки</w:t>
      </w:r>
      <w:r w:rsidR="004C2334" w:rsidRPr="00821990">
        <w:rPr>
          <w:rFonts w:ascii="Times New Roman" w:hAnsi="Times New Roman" w:cs="Times New Roman"/>
          <w:sz w:val="24"/>
          <w:szCs w:val="24"/>
        </w:rPr>
        <w:t xml:space="preserve"> товара, в </w:t>
      </w:r>
      <w:r w:rsidR="004C2334" w:rsidRPr="00225470">
        <w:rPr>
          <w:rFonts w:ascii="Times New Roman" w:hAnsi="Times New Roman" w:cs="Times New Roman"/>
          <w:sz w:val="24"/>
          <w:szCs w:val="24"/>
        </w:rPr>
        <w:t xml:space="preserve">соответствии с </w:t>
      </w:r>
      <w:r w:rsidR="004C2334" w:rsidRPr="00225470">
        <w:rPr>
          <w:rFonts w:ascii="Times New Roman" w:hAnsi="Times New Roman" w:cs="Times New Roman"/>
          <w:sz w:val="24"/>
          <w:szCs w:val="24"/>
          <w:shd w:val="clear" w:color="auto" w:fill="FFFFFF"/>
        </w:rPr>
        <w:t>ч. 13 ст. 94 </w:t>
      </w:r>
      <w:r w:rsidR="004C2334" w:rsidRPr="00225470">
        <w:rPr>
          <w:rFonts w:ascii="Times New Roman" w:hAnsi="Times New Roman" w:cs="Times New Roman"/>
          <w:sz w:val="24"/>
          <w:szCs w:val="24"/>
        </w:rPr>
        <w:t>Федерального закона № 44-ФЗ:</w:t>
      </w:r>
    </w:p>
    <w:p w:rsidR="004C2334" w:rsidRPr="004C2334" w:rsidRDefault="004C2334" w:rsidP="004C2334">
      <w:pPr>
        <w:pStyle w:val="a8"/>
        <w:shd w:val="clear" w:color="auto" w:fill="FFFFFF"/>
        <w:spacing w:before="210" w:beforeAutospacing="0" w:after="0" w:afterAutospacing="0"/>
        <w:ind w:firstLine="540"/>
      </w:pPr>
      <w:r w:rsidRPr="004C2334">
        <w:t>1) поставщик в течение 3-х календарных дней формирует с использованием единой информационной системы, подписывает усиленной электронной подписью лица, имеющего право действовать от имени поставщика, и размещает в единой информационной системе документ о приемке, который должен содержать:</w:t>
      </w:r>
    </w:p>
    <w:p w:rsidR="004C2334" w:rsidRPr="004C2334" w:rsidRDefault="004C2334" w:rsidP="004C2334">
      <w:pPr>
        <w:pStyle w:val="a8"/>
        <w:shd w:val="clear" w:color="auto" w:fill="FFFFFF"/>
        <w:spacing w:before="210" w:beforeAutospacing="0" w:after="0" w:afterAutospacing="0"/>
        <w:ind w:firstLine="540"/>
      </w:pPr>
      <w:r w:rsidRPr="004C2334">
        <w:t>а) включенные в договор в соответствии с </w:t>
      </w:r>
      <w:hyperlink r:id="rId5" w:anchor="dst2622" w:history="1">
        <w:r w:rsidRPr="004C2334">
          <w:rPr>
            <w:rStyle w:val="a3"/>
            <w:rFonts w:eastAsia="Calibri"/>
            <w:color w:val="auto"/>
          </w:rPr>
          <w:t>пунктом 1 части 2 статьи 51</w:t>
        </w:r>
      </w:hyperlink>
      <w:r w:rsidRPr="004C2334">
        <w:t>  Федерального закона № 44-ФЗ идентификационный код закупки, наименование, место нахождения заказчика, наименование объекта закупки, место поставки товара, информацию о поставщике, предусмотренную </w:t>
      </w:r>
      <w:hyperlink r:id="rId6" w:anchor="dst2326" w:history="1">
        <w:r w:rsidRPr="004C2334">
          <w:rPr>
            <w:rStyle w:val="a3"/>
            <w:rFonts w:eastAsia="Calibri"/>
            <w:color w:val="auto"/>
          </w:rPr>
          <w:t>подпунктами "а"</w:t>
        </w:r>
      </w:hyperlink>
      <w:r w:rsidRPr="004C2334">
        <w:t>, </w:t>
      </w:r>
      <w:hyperlink r:id="rId7" w:anchor="dst2329" w:history="1">
        <w:r w:rsidRPr="004C2334">
          <w:rPr>
            <w:rStyle w:val="a3"/>
            <w:rFonts w:eastAsia="Calibri"/>
            <w:color w:val="auto"/>
          </w:rPr>
          <w:t>"г"</w:t>
        </w:r>
      </w:hyperlink>
      <w:r w:rsidRPr="004C2334">
        <w:t> и </w:t>
      </w:r>
      <w:hyperlink r:id="rId8" w:anchor="dst2331" w:history="1">
        <w:r w:rsidRPr="004C2334">
          <w:rPr>
            <w:rStyle w:val="a3"/>
            <w:rFonts w:eastAsia="Calibri"/>
            <w:color w:val="auto"/>
          </w:rPr>
          <w:t>"е" части 1 статьи 43</w:t>
        </w:r>
      </w:hyperlink>
      <w:r w:rsidRPr="004C2334">
        <w:t> Федерального закона № 44-ФЗ, единицу измерения поставленного товара;</w:t>
      </w:r>
    </w:p>
    <w:p w:rsidR="004C2334" w:rsidRPr="004C2334" w:rsidRDefault="004C2334" w:rsidP="004C2334">
      <w:pPr>
        <w:pStyle w:val="a8"/>
        <w:shd w:val="clear" w:color="auto" w:fill="FFFFFF"/>
        <w:spacing w:before="0" w:beforeAutospacing="0" w:after="0" w:afterAutospacing="0"/>
        <w:ind w:firstLine="540"/>
      </w:pPr>
      <w:r w:rsidRPr="004C2334">
        <w:t>б) наименование поставленного товара;</w:t>
      </w:r>
    </w:p>
    <w:p w:rsidR="004C2334" w:rsidRPr="004C2334" w:rsidRDefault="004C2334" w:rsidP="004C2334">
      <w:pPr>
        <w:pStyle w:val="a8"/>
        <w:shd w:val="clear" w:color="auto" w:fill="FFFFFF"/>
        <w:spacing w:before="0" w:beforeAutospacing="0" w:after="0" w:afterAutospacing="0"/>
        <w:ind w:firstLine="540"/>
      </w:pPr>
      <w:r w:rsidRPr="004C2334">
        <w:t>в) наименование страны происхождения поставленного товара;</w:t>
      </w:r>
    </w:p>
    <w:p w:rsidR="004C2334" w:rsidRPr="004C2334" w:rsidRDefault="004C2334" w:rsidP="004C2334">
      <w:pPr>
        <w:pStyle w:val="a8"/>
        <w:shd w:val="clear" w:color="auto" w:fill="FFFFFF"/>
        <w:spacing w:before="0" w:beforeAutospacing="0" w:after="0" w:afterAutospacing="0"/>
        <w:ind w:firstLine="540"/>
      </w:pPr>
      <w:r w:rsidRPr="004C2334">
        <w:t>г) информацию о количестве поставленного товара;</w:t>
      </w:r>
    </w:p>
    <w:p w:rsidR="004C2334" w:rsidRPr="004C2334" w:rsidRDefault="004C2334" w:rsidP="004C2334">
      <w:pPr>
        <w:pStyle w:val="a8"/>
        <w:shd w:val="clear" w:color="auto" w:fill="FFFFFF"/>
        <w:spacing w:before="0" w:beforeAutospacing="0" w:after="0" w:afterAutospacing="0"/>
        <w:ind w:firstLine="540"/>
      </w:pPr>
      <w:r w:rsidRPr="004C2334">
        <w:t>д) стоимость исполненных поставщиком обязательств, предусмотренных договором, с указанием цены за единицу поставленного товара;</w:t>
      </w:r>
    </w:p>
    <w:p w:rsidR="004C2334" w:rsidRPr="004C2334" w:rsidRDefault="004C2334" w:rsidP="004C2334">
      <w:pPr>
        <w:pStyle w:val="a8"/>
        <w:shd w:val="clear" w:color="auto" w:fill="FFFFFF"/>
        <w:spacing w:before="0" w:beforeAutospacing="0" w:after="0" w:afterAutospacing="0"/>
        <w:ind w:firstLine="540"/>
      </w:pPr>
      <w:r w:rsidRPr="004C2334">
        <w:t>е) иную информацию с учетом требований, установленных в соответствии с </w:t>
      </w:r>
      <w:hyperlink r:id="rId9" w:anchor="dst2087" w:history="1">
        <w:r w:rsidRPr="004C2334">
          <w:rPr>
            <w:rStyle w:val="a3"/>
            <w:rFonts w:eastAsia="Calibri"/>
            <w:color w:val="auto"/>
          </w:rPr>
          <w:t>частью 3 статьи 5</w:t>
        </w:r>
      </w:hyperlink>
      <w:r w:rsidRPr="004C2334">
        <w:t>  Федерального закона № 44-ФЗ;</w:t>
      </w:r>
    </w:p>
    <w:p w:rsidR="004C2334" w:rsidRPr="00821990" w:rsidRDefault="004C2334" w:rsidP="004C2334">
      <w:pPr>
        <w:pStyle w:val="a8"/>
        <w:shd w:val="clear" w:color="auto" w:fill="FFFFFF"/>
        <w:spacing w:before="210" w:beforeAutospacing="0" w:after="0" w:afterAutospacing="0"/>
        <w:ind w:firstLine="540"/>
        <w:rPr>
          <w:color w:val="000000"/>
        </w:rPr>
      </w:pPr>
      <w:r>
        <w:t>2</w:t>
      </w:r>
      <w:r w:rsidRPr="004C2334">
        <w:t xml:space="preserve">) документ о приемке, подписанный </w:t>
      </w:r>
      <w:r w:rsidRPr="00821990">
        <w:rPr>
          <w:color w:val="000000"/>
        </w:rPr>
        <w:t>поставщиком,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заказчику. Датой поступления заказчику документа о приемке, подписанного поставщиком, считается дата размещения такого документа в единой информационной системе в соответствии с часовой зоной, в которой расположен заказчик;</w:t>
      </w:r>
    </w:p>
    <w:p w:rsidR="004C2334" w:rsidRPr="00821990" w:rsidRDefault="004C2334" w:rsidP="004C2334">
      <w:pPr>
        <w:pStyle w:val="a8"/>
        <w:shd w:val="clear" w:color="auto" w:fill="FFFFFF"/>
        <w:spacing w:before="0" w:beforeAutospacing="0" w:after="0" w:afterAutospacing="0"/>
        <w:ind w:firstLine="540"/>
        <w:rPr>
          <w:color w:val="000000"/>
        </w:rPr>
      </w:pPr>
      <w:r>
        <w:rPr>
          <w:color w:val="000000"/>
        </w:rPr>
        <w:t>3</w:t>
      </w:r>
      <w:r w:rsidRPr="00821990">
        <w:rPr>
          <w:color w:val="000000"/>
        </w:rPr>
        <w:t xml:space="preserve">) </w:t>
      </w:r>
      <w:r w:rsidRPr="00821990">
        <w:t xml:space="preserve">в </w:t>
      </w:r>
      <w:r>
        <w:t>течение 3-х календарных дней</w:t>
      </w:r>
      <w:r w:rsidRPr="00225470">
        <w:t>,</w:t>
      </w:r>
      <w:r w:rsidRPr="00225470">
        <w:rPr>
          <w:color w:val="000000"/>
        </w:rPr>
        <w:t xml:space="preserve"> </w:t>
      </w:r>
      <w:r w:rsidRPr="00225470">
        <w:rPr>
          <w:color w:val="000000"/>
          <w:shd w:val="clear" w:color="auto" w:fill="FFFFFF"/>
        </w:rPr>
        <w:t>следующих за днем поступления документа о приемке</w:t>
      </w:r>
      <w:r w:rsidRPr="00225470">
        <w:rPr>
          <w:color w:val="000000"/>
        </w:rPr>
        <w:t>, заказчик осуществляет одно из с</w:t>
      </w:r>
      <w:r w:rsidRPr="00821990">
        <w:rPr>
          <w:color w:val="000000"/>
        </w:rPr>
        <w:t>ледующих действий:</w:t>
      </w:r>
    </w:p>
    <w:p w:rsidR="004C2334" w:rsidRPr="00821990" w:rsidRDefault="004C2334" w:rsidP="004C2334">
      <w:pPr>
        <w:pStyle w:val="a8"/>
        <w:shd w:val="clear" w:color="auto" w:fill="FFFFFF"/>
        <w:spacing w:before="0" w:beforeAutospacing="0" w:after="0" w:afterAutospacing="0"/>
        <w:ind w:firstLine="540"/>
        <w:rPr>
          <w:color w:val="000000"/>
        </w:rPr>
      </w:pPr>
      <w:r w:rsidRPr="00821990">
        <w:rPr>
          <w:color w:val="000000"/>
        </w:rPr>
        <w:lastRenderedPageBreak/>
        <w:t>а) подписывает усиленной электронной подписью лица, имеющего право действовать от имени заказчика, и размещает в единой информационной системе документ о приемке;</w:t>
      </w:r>
    </w:p>
    <w:p w:rsidR="004C2334" w:rsidRPr="00821990" w:rsidRDefault="004C2334" w:rsidP="004C2334">
      <w:pPr>
        <w:pStyle w:val="a8"/>
        <w:shd w:val="clear" w:color="auto" w:fill="FFFFFF"/>
        <w:spacing w:before="0" w:beforeAutospacing="0" w:after="0" w:afterAutospacing="0"/>
        <w:ind w:firstLine="540"/>
        <w:rPr>
          <w:color w:val="000000"/>
        </w:rPr>
      </w:pPr>
      <w:r w:rsidRPr="00821990">
        <w:rPr>
          <w:color w:val="000000"/>
        </w:rPr>
        <w:t>б) формирует с использованием единой информационной системы, подписывает усиленной электронной подписью лица, имеющего право действовать от имени заказчика, и размещает в единой информационной системе мотивированный отказ от подписания документа о приемке с указанием причин такого отказа;</w:t>
      </w:r>
    </w:p>
    <w:p w:rsidR="004C2334" w:rsidRPr="00821990" w:rsidRDefault="004C2334" w:rsidP="004C2334">
      <w:pPr>
        <w:pStyle w:val="a8"/>
        <w:shd w:val="clear" w:color="auto" w:fill="FFFFFF"/>
        <w:spacing w:before="0" w:beforeAutospacing="0" w:after="0" w:afterAutospacing="0"/>
        <w:ind w:firstLine="540"/>
        <w:rPr>
          <w:color w:val="000000"/>
        </w:rPr>
      </w:pPr>
      <w:r>
        <w:rPr>
          <w:color w:val="000000"/>
        </w:rPr>
        <w:t>4</w:t>
      </w:r>
      <w:r w:rsidRPr="00821990">
        <w:rPr>
          <w:color w:val="000000"/>
        </w:rPr>
        <w:t xml:space="preserve">) документ о приемке,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поставщику. Датой поступления поставщику документа о приемке, мотивированного отказа от подписания документа о приемке считается дата размещения в соответствии с настоящим пунктом </w:t>
      </w:r>
      <w:proofErr w:type="gramStart"/>
      <w:r w:rsidRPr="00821990">
        <w:rPr>
          <w:color w:val="000000"/>
        </w:rPr>
        <w:t>таких</w:t>
      </w:r>
      <w:proofErr w:type="gramEnd"/>
      <w:r w:rsidRPr="00821990">
        <w:rPr>
          <w:color w:val="000000"/>
        </w:rPr>
        <w:t xml:space="preserve"> документа о приемке, мотивированного отказа в единой информационной системе в соответствии с часовой зоной, в которой расположен поставщик;</w:t>
      </w:r>
    </w:p>
    <w:p w:rsidR="004C2334" w:rsidRPr="00821990" w:rsidRDefault="004C2334" w:rsidP="004C2334">
      <w:pPr>
        <w:pStyle w:val="a8"/>
        <w:shd w:val="clear" w:color="auto" w:fill="FFFFFF"/>
        <w:spacing w:before="0" w:beforeAutospacing="0" w:after="0" w:afterAutospacing="0"/>
        <w:ind w:firstLine="540"/>
        <w:rPr>
          <w:color w:val="000000"/>
        </w:rPr>
      </w:pPr>
      <w:r>
        <w:rPr>
          <w:color w:val="000000"/>
        </w:rPr>
        <w:t>5</w:t>
      </w:r>
      <w:r w:rsidRPr="00821990">
        <w:rPr>
          <w:color w:val="000000"/>
        </w:rPr>
        <w:t xml:space="preserve">) в случае получения мотивированного отказа от подписания документа о приемке поставщик вправе устранить причины, указанные в таком мотивированном отказе, и направить заказчику документ о приемке в порядке, предусмотренном </w:t>
      </w:r>
      <w:r w:rsidRPr="00225470">
        <w:rPr>
          <w:shd w:val="clear" w:color="auto" w:fill="FFFFFF"/>
        </w:rPr>
        <w:t>ч. 13 ст. 94 </w:t>
      </w:r>
      <w:r w:rsidRPr="00225470">
        <w:t>Федерального закона № 44-ФЗ</w:t>
      </w:r>
      <w:r w:rsidRPr="00821990">
        <w:rPr>
          <w:color w:val="000000"/>
        </w:rPr>
        <w:t>;</w:t>
      </w:r>
    </w:p>
    <w:p w:rsidR="004C2334" w:rsidRPr="00B3568C" w:rsidRDefault="004C2334" w:rsidP="004C2334">
      <w:pPr>
        <w:pStyle w:val="a8"/>
        <w:shd w:val="clear" w:color="auto" w:fill="FFFFFF"/>
        <w:spacing w:before="0" w:beforeAutospacing="0" w:after="0" w:afterAutospacing="0"/>
        <w:ind w:firstLine="540"/>
        <w:rPr>
          <w:color w:val="000000"/>
        </w:rPr>
      </w:pPr>
      <w:r>
        <w:rPr>
          <w:color w:val="000000"/>
        </w:rPr>
        <w:t>6</w:t>
      </w:r>
      <w:r w:rsidRPr="00821990">
        <w:rPr>
          <w:color w:val="000000"/>
        </w:rPr>
        <w:t>) дато</w:t>
      </w:r>
      <w:r>
        <w:rPr>
          <w:color w:val="000000"/>
        </w:rPr>
        <w:t xml:space="preserve">й приемки поставленного товара </w:t>
      </w:r>
      <w:r w:rsidRPr="00821990">
        <w:rPr>
          <w:color w:val="000000"/>
        </w:rPr>
        <w:t>считается дата размещения в единой информационной системе документа о приемке, подписанного заказчиком.</w:t>
      </w:r>
    </w:p>
    <w:p w:rsidR="004C2334" w:rsidRDefault="004C2334" w:rsidP="004C2334">
      <w:pPr>
        <w:pStyle w:val="a8"/>
        <w:shd w:val="clear" w:color="auto" w:fill="FFFFFF"/>
        <w:spacing w:before="0" w:beforeAutospacing="0" w:after="0" w:afterAutospacing="0"/>
        <w:ind w:firstLine="540"/>
        <w:rPr>
          <w:shd w:val="clear" w:color="auto" w:fill="FFFFFF"/>
        </w:rPr>
      </w:pPr>
      <w:r>
        <w:t>7</w:t>
      </w:r>
      <w:r w:rsidRPr="00B3568C">
        <w:t xml:space="preserve">) </w:t>
      </w:r>
      <w:r w:rsidRPr="00B3568C">
        <w:rPr>
          <w:shd w:val="clear" w:color="auto" w:fill="FFFFFF"/>
        </w:rPr>
        <w:t xml:space="preserve"> Внесение исправлений в документ о приемке, оформленный </w:t>
      </w:r>
      <w:r w:rsidRPr="0042518F">
        <w:rPr>
          <w:shd w:val="clear" w:color="auto" w:fill="FFFFFF"/>
        </w:rPr>
        <w:t>в соответствии с </w:t>
      </w:r>
      <w:hyperlink r:id="rId10" w:anchor="dst2953" w:history="1">
        <w:r w:rsidRPr="0042518F">
          <w:rPr>
            <w:rStyle w:val="a3"/>
            <w:rFonts w:eastAsia="Calibri"/>
            <w:color w:val="auto"/>
            <w:shd w:val="clear" w:color="auto" w:fill="FFFFFF"/>
          </w:rPr>
          <w:t>частью 13</w:t>
        </w:r>
      </w:hyperlink>
      <w:r w:rsidRPr="0042518F">
        <w:rPr>
          <w:shd w:val="clear" w:color="auto" w:fill="FFFFFF"/>
        </w:rPr>
        <w:t> ст. 94 </w:t>
      </w:r>
      <w:r w:rsidRPr="0042518F">
        <w:t>Федерального закона № 44-ФЗ</w:t>
      </w:r>
      <w:r w:rsidRPr="0042518F">
        <w:rPr>
          <w:shd w:val="clear" w:color="auto" w:fill="FFFFFF"/>
        </w:rPr>
        <w:t xml:space="preserve">, осуществляется путем формирования, подписания усиленными электронными подписями лиц, имеющих право действовать </w:t>
      </w:r>
      <w:r w:rsidRPr="00B3568C">
        <w:rPr>
          <w:shd w:val="clear" w:color="auto" w:fill="FFFFFF"/>
        </w:rPr>
        <w:t>от имени поставщика, заказчика, и размещения в единой информационной системе исправленного документа о приемке.</w:t>
      </w:r>
      <w:bookmarkStart w:id="14" w:name="P155"/>
      <w:bookmarkEnd w:id="14"/>
    </w:p>
    <w:p w:rsidR="00996DD3" w:rsidRPr="00EE24B2" w:rsidRDefault="00996DD3" w:rsidP="004C2334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24B2">
        <w:rPr>
          <w:rFonts w:ascii="Times New Roman" w:hAnsi="Times New Roman" w:cs="Times New Roman"/>
          <w:sz w:val="24"/>
          <w:szCs w:val="24"/>
        </w:rPr>
        <w:t>3.</w:t>
      </w:r>
      <w:r w:rsidR="00B21254" w:rsidRPr="00EE24B2">
        <w:rPr>
          <w:rFonts w:ascii="Times New Roman" w:hAnsi="Times New Roman" w:cs="Times New Roman"/>
          <w:sz w:val="24"/>
          <w:szCs w:val="24"/>
        </w:rPr>
        <w:t>6</w:t>
      </w:r>
      <w:r w:rsidRPr="00EE24B2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EE24B2">
        <w:rPr>
          <w:rFonts w:ascii="Times New Roman" w:hAnsi="Times New Roman" w:cs="Times New Roman"/>
          <w:sz w:val="24"/>
          <w:szCs w:val="24"/>
        </w:rPr>
        <w:t xml:space="preserve">При выявлении несоответствий в поставленном Товаре (наименования, количества, качества, в том числе в случае выявления внешних признаков ненадлежащего качества Товара, препятствующих его дальнейшему использованию (нарушение целостности упаковки, повреждение содержимого и т.д.), препятствующих его приемке, Заказчик в срок, установленный в </w:t>
      </w:r>
      <w:r w:rsidR="005D6B20" w:rsidRPr="00EE24B2">
        <w:rPr>
          <w:rFonts w:ascii="Times New Roman" w:hAnsi="Times New Roman" w:cs="Times New Roman"/>
          <w:sz w:val="24"/>
          <w:szCs w:val="24"/>
        </w:rPr>
        <w:t>пункте 3.5</w:t>
      </w:r>
      <w:r w:rsidRPr="00EE24B2">
        <w:rPr>
          <w:rFonts w:ascii="Times New Roman" w:hAnsi="Times New Roman" w:cs="Times New Roman"/>
          <w:sz w:val="24"/>
          <w:szCs w:val="24"/>
        </w:rPr>
        <w:t xml:space="preserve"> </w:t>
      </w:r>
      <w:r w:rsidR="00F11C07" w:rsidRPr="00EE24B2">
        <w:rPr>
          <w:rFonts w:ascii="Times New Roman" w:hAnsi="Times New Roman" w:cs="Times New Roman"/>
          <w:sz w:val="24"/>
          <w:szCs w:val="24"/>
        </w:rPr>
        <w:t>Договор</w:t>
      </w:r>
      <w:r w:rsidRPr="00EE24B2">
        <w:rPr>
          <w:rFonts w:ascii="Times New Roman" w:hAnsi="Times New Roman" w:cs="Times New Roman"/>
          <w:sz w:val="24"/>
          <w:szCs w:val="24"/>
        </w:rPr>
        <w:t>а, отказывает в приемке Товара, направляя Поставщику мотивированный отказ от приемки Товара с перечнем выявленных недостатков и указанием</w:t>
      </w:r>
      <w:proofErr w:type="gramEnd"/>
      <w:r w:rsidRPr="00EE24B2">
        <w:rPr>
          <w:rFonts w:ascii="Times New Roman" w:hAnsi="Times New Roman" w:cs="Times New Roman"/>
          <w:sz w:val="24"/>
          <w:szCs w:val="24"/>
        </w:rPr>
        <w:t xml:space="preserve"> сроков их устранения.</w:t>
      </w:r>
    </w:p>
    <w:p w:rsidR="00996DD3" w:rsidRPr="00EE24B2" w:rsidRDefault="00393D18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24B2">
        <w:rPr>
          <w:rFonts w:ascii="Times New Roman" w:hAnsi="Times New Roman" w:cs="Times New Roman"/>
          <w:sz w:val="24"/>
          <w:szCs w:val="24"/>
        </w:rPr>
        <w:t>3.7</w:t>
      </w:r>
      <w:r w:rsidR="00996DD3" w:rsidRPr="00EE24B2">
        <w:rPr>
          <w:rFonts w:ascii="Times New Roman" w:hAnsi="Times New Roman" w:cs="Times New Roman"/>
          <w:sz w:val="24"/>
          <w:szCs w:val="24"/>
        </w:rPr>
        <w:t>. Во всех случаях, влекущих возврат Товара Поставщику, Заказчик обязан обеспечить сохранность этого Товара до момента фактического его возврата. Возврат (замена) Товара осуществляется силами и за счет средств Поставщика. Расходы, понесенные Заказчиком в связи с принятием Товара на ответственное хранение и (или) его возвратом (заменой), подлежат возмещению Поставщиком.</w:t>
      </w:r>
    </w:p>
    <w:p w:rsidR="00996DD3" w:rsidRPr="00EE24B2" w:rsidRDefault="000C157A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24B2">
        <w:rPr>
          <w:rFonts w:ascii="Times New Roman" w:hAnsi="Times New Roman" w:cs="Times New Roman"/>
          <w:sz w:val="24"/>
          <w:szCs w:val="24"/>
        </w:rPr>
        <w:t>3.8</w:t>
      </w:r>
      <w:r w:rsidR="00996DD3" w:rsidRPr="00EE24B2">
        <w:rPr>
          <w:rFonts w:ascii="Times New Roman" w:hAnsi="Times New Roman" w:cs="Times New Roman"/>
          <w:sz w:val="24"/>
          <w:szCs w:val="24"/>
        </w:rPr>
        <w:t xml:space="preserve">.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документов, указанных в </w:t>
      </w:r>
      <w:r w:rsidR="004D64D4" w:rsidRPr="00EE24B2">
        <w:rPr>
          <w:rFonts w:ascii="Times New Roman" w:hAnsi="Times New Roman" w:cs="Times New Roman"/>
          <w:sz w:val="24"/>
          <w:szCs w:val="24"/>
        </w:rPr>
        <w:t>пункте 3.5</w:t>
      </w:r>
      <w:hyperlink w:anchor="P1489" w:history="1"/>
      <w:r w:rsidR="00996DD3" w:rsidRPr="00EE24B2">
        <w:rPr>
          <w:rFonts w:ascii="Times New Roman" w:hAnsi="Times New Roman" w:cs="Times New Roman"/>
          <w:sz w:val="24"/>
          <w:szCs w:val="24"/>
        </w:rPr>
        <w:t xml:space="preserve"> </w:t>
      </w:r>
      <w:r w:rsidR="00F11C07" w:rsidRPr="00EE24B2">
        <w:rPr>
          <w:rFonts w:ascii="Times New Roman" w:hAnsi="Times New Roman" w:cs="Times New Roman"/>
          <w:sz w:val="24"/>
          <w:szCs w:val="24"/>
        </w:rPr>
        <w:t>Договор</w:t>
      </w:r>
      <w:r w:rsidR="00996DD3" w:rsidRPr="00EE24B2">
        <w:rPr>
          <w:rFonts w:ascii="Times New Roman" w:hAnsi="Times New Roman" w:cs="Times New Roman"/>
          <w:sz w:val="24"/>
          <w:szCs w:val="24"/>
        </w:rPr>
        <w:t>а.</w:t>
      </w:r>
    </w:p>
    <w:p w:rsidR="00996DD3" w:rsidRPr="00D15929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>3.</w:t>
      </w:r>
      <w:r w:rsidR="000C157A">
        <w:rPr>
          <w:rFonts w:ascii="Times New Roman" w:hAnsi="Times New Roman" w:cs="Times New Roman"/>
          <w:sz w:val="24"/>
          <w:szCs w:val="24"/>
        </w:rPr>
        <w:t>9</w:t>
      </w:r>
      <w:r w:rsidRPr="00D15929">
        <w:rPr>
          <w:rFonts w:ascii="Times New Roman" w:hAnsi="Times New Roman" w:cs="Times New Roman"/>
          <w:sz w:val="24"/>
          <w:szCs w:val="24"/>
        </w:rPr>
        <w:t xml:space="preserve">. Заказчик вправе не отказывать в приемке поставленного Товара в случае выявления несоответствия Товара условиям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>а, если выявленное несоответствие не препятствует приемке этого Товара и устранено Поставщиком.</w:t>
      </w:r>
    </w:p>
    <w:p w:rsidR="008F0BB3" w:rsidRPr="008F0BB3" w:rsidRDefault="008F0BB3" w:rsidP="008F0BB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</w:rPr>
      </w:pPr>
      <w:r w:rsidRPr="008F0BB3">
        <w:rPr>
          <w:rFonts w:ascii="Times New Roman" w:hAnsi="Times New Roman" w:cs="Times New Roman"/>
        </w:rPr>
        <w:t xml:space="preserve">3.10. Заказчик вправе не отказывать в приемке поставленного Товара в случае выявления несоответствия Товара условиям </w:t>
      </w:r>
      <w:r>
        <w:rPr>
          <w:rFonts w:ascii="Times New Roman" w:hAnsi="Times New Roman" w:cs="Times New Roman"/>
        </w:rPr>
        <w:t>Договора</w:t>
      </w:r>
      <w:r w:rsidRPr="008F0BB3">
        <w:rPr>
          <w:rFonts w:ascii="Times New Roman" w:hAnsi="Times New Roman" w:cs="Times New Roman"/>
        </w:rPr>
        <w:t>, если выявленное несоответствие не препятствует приемке этого Товара и устранено Поставщиком.</w:t>
      </w:r>
    </w:p>
    <w:p w:rsidR="00996DD3" w:rsidRPr="00D15929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42518F" w:rsidRDefault="00996DD3" w:rsidP="00A02DF0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IV. Взаимодействие Сторон</w:t>
      </w:r>
    </w:p>
    <w:p w:rsidR="00996DD3" w:rsidRPr="0042518F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6359B" w:rsidRPr="0042518F" w:rsidRDefault="00B6359B" w:rsidP="00B6359B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15" w:name="P1497"/>
      <w:bookmarkEnd w:id="15"/>
      <w:r w:rsidRPr="0042518F">
        <w:rPr>
          <w:rFonts w:ascii="Times New Roman" w:hAnsi="Times New Roman" w:cs="Times New Roman"/>
          <w:sz w:val="24"/>
          <w:szCs w:val="24"/>
        </w:rPr>
        <w:t xml:space="preserve">4.1. Поставщик обязан: 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4.1.1. поставить Товар в порядке, количестве, в срок и на условиях, предусмотренных Договором и спецификацией;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16" w:name="P1499"/>
      <w:bookmarkEnd w:id="16"/>
      <w:r w:rsidRPr="0042518F">
        <w:rPr>
          <w:rFonts w:ascii="Times New Roman" w:hAnsi="Times New Roman" w:cs="Times New Roman"/>
          <w:sz w:val="24"/>
          <w:szCs w:val="24"/>
        </w:rPr>
        <w:t xml:space="preserve">4.1.2. обеспечить соответствие поставляемого Товара требованиям качества, безопасности жизни и здоровья, а также иным требованиям безопасности (санитарным нормам и правилам, </w:t>
      </w:r>
      <w:r w:rsidRPr="0042518F">
        <w:rPr>
          <w:rFonts w:ascii="Times New Roman" w:hAnsi="Times New Roman" w:cs="Times New Roman"/>
          <w:sz w:val="24"/>
          <w:szCs w:val="24"/>
        </w:rPr>
        <w:lastRenderedPageBreak/>
        <w:t>государственным стандартам), сертификации, лицензирования, установленным законодательством Российской Федерации и Договором;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4.1.3. обеспечить за свой счет устранение выявленных недостатков Товара или осуществить его соответствующую замену в порядке и на условиях, предусмотренных Договором;</w:t>
      </w:r>
    </w:p>
    <w:p w:rsidR="00FA29B1" w:rsidRPr="0042518F" w:rsidRDefault="00B6359B" w:rsidP="00FA29B1">
      <w:pPr>
        <w:pStyle w:val="a8"/>
        <w:shd w:val="clear" w:color="auto" w:fill="FFFFFF"/>
        <w:spacing w:before="210" w:beforeAutospacing="0" w:after="0" w:afterAutospacing="0"/>
        <w:ind w:firstLine="540"/>
      </w:pPr>
      <w:bookmarkStart w:id="17" w:name="P1502"/>
      <w:bookmarkStart w:id="18" w:name="P1503"/>
      <w:bookmarkStart w:id="19" w:name="P1504"/>
      <w:bookmarkEnd w:id="17"/>
      <w:bookmarkEnd w:id="18"/>
      <w:bookmarkEnd w:id="19"/>
      <w:r w:rsidRPr="0042518F">
        <w:t>4.1.</w:t>
      </w:r>
      <w:r w:rsidR="00D47440" w:rsidRPr="0042518F">
        <w:t>4</w:t>
      </w:r>
      <w:r w:rsidRPr="0042518F">
        <w:t xml:space="preserve">. </w:t>
      </w:r>
      <w:r w:rsidR="00FA29B1" w:rsidRPr="0042518F">
        <w:t>В случае принятия поставщиком (подрядчиком, исполнителем) предусмотренного </w:t>
      </w:r>
      <w:hyperlink r:id="rId11" w:anchor="dst101795" w:history="1">
        <w:r w:rsidR="00FA29B1" w:rsidRPr="0042518F">
          <w:rPr>
            <w:rStyle w:val="a3"/>
            <w:color w:val="auto"/>
            <w:u w:val="none"/>
          </w:rPr>
          <w:t>частью 19</w:t>
        </w:r>
      </w:hyperlink>
      <w:r w:rsidR="00FA29B1" w:rsidRPr="0042518F">
        <w:t xml:space="preserve">  статьи 95  </w:t>
      </w:r>
      <w:hyperlink r:id="rId12" w:history="1">
        <w:r w:rsidR="00FA29B1" w:rsidRPr="0042518F">
          <w:rPr>
            <w:rStyle w:val="a3"/>
            <w:bCs/>
            <w:color w:val="auto"/>
            <w:u w:val="none"/>
            <w:shd w:val="clear" w:color="auto" w:fill="FFFFFF"/>
          </w:rPr>
          <w:t>Федерального закона от 05.04.2013 N 44-ФЗ</w:t>
        </w:r>
      </w:hyperlink>
      <w:r w:rsidR="00FA29B1" w:rsidRPr="0042518F">
        <w:t xml:space="preserve"> решения об одностороннем отказе от исполнения договора, заключенного по результатам проведения электронных процедур, такое решение направляется заказчику в следующем порядке:</w:t>
      </w:r>
    </w:p>
    <w:p w:rsidR="00FA29B1" w:rsidRPr="0042518F" w:rsidRDefault="00FA29B1" w:rsidP="00FA29B1">
      <w:pPr>
        <w:jc w:val="both"/>
      </w:pPr>
      <w:r w:rsidRPr="0042518F">
        <w:t xml:space="preserve">1) поставщик  с использованием единой информационной системы формирует решение об одностороннем отказе от исполнения договора, подписывает его усиленной электронной подписью </w:t>
      </w:r>
      <w:proofErr w:type="gramStart"/>
      <w:r w:rsidRPr="0042518F">
        <w:t>лица, имеющего право действовать от имени поставщика  и размещает</w:t>
      </w:r>
      <w:proofErr w:type="gramEnd"/>
      <w:r w:rsidRPr="0042518F">
        <w:t xml:space="preserve"> такое решение в единой информационной системе. </w:t>
      </w:r>
    </w:p>
    <w:p w:rsidR="00FA29B1" w:rsidRPr="0042518F" w:rsidRDefault="00FA29B1" w:rsidP="00FA29B1">
      <w:pPr>
        <w:jc w:val="both"/>
      </w:pPr>
      <w:r w:rsidRPr="0042518F">
        <w:t>2) решение об одностороннем отказе от исполнения договора не позднее одного часа с момента его размещения в единой информационной системе в соответствии с </w:t>
      </w:r>
      <w:hyperlink r:id="rId13" w:anchor="dst3021" w:history="1">
        <w:r w:rsidRPr="0042518F">
          <w:rPr>
            <w:rStyle w:val="a3"/>
            <w:color w:val="auto"/>
            <w:u w:val="none"/>
          </w:rPr>
          <w:t>пунктом 1</w:t>
        </w:r>
      </w:hyperlink>
      <w:r w:rsidRPr="0042518F">
        <w:t xml:space="preserve">  части 20.1 </w:t>
      </w:r>
      <w:hyperlink r:id="rId14" w:history="1">
        <w:r w:rsidRPr="0042518F">
          <w:rPr>
            <w:rStyle w:val="a3"/>
            <w:bCs/>
            <w:color w:val="auto"/>
            <w:u w:val="none"/>
            <w:shd w:val="clear" w:color="auto" w:fill="FFFFFF"/>
          </w:rPr>
          <w:t>Федерального закона от 05.04.2013 N 44-ФЗ</w:t>
        </w:r>
      </w:hyperlink>
      <w:r w:rsidRPr="0042518F">
        <w:t xml:space="preserve"> автоматически с использованием единой информационной системы направляется заказчику. Датой поступления заказчику решения об одностороннем отказе от исполнения договора считается дата размещения </w:t>
      </w:r>
      <w:proofErr w:type="gramStart"/>
      <w:r w:rsidRPr="0042518F">
        <w:t>в соответствии с настоящим пунктом такого решения в единой информационной системе в соответствии с часовой зоной</w:t>
      </w:r>
      <w:proofErr w:type="gramEnd"/>
      <w:r w:rsidRPr="0042518F">
        <w:t>, в которой расположен заказчик;</w:t>
      </w:r>
    </w:p>
    <w:p w:rsidR="00B6359B" w:rsidRPr="0042518F" w:rsidRDefault="00FA29B1" w:rsidP="00FA29B1">
      <w:pPr>
        <w:jc w:val="both"/>
      </w:pPr>
      <w:r w:rsidRPr="0042518F">
        <w:t>3) поступление решения об одностороннем отказе от исполнения договора в соответствии с </w:t>
      </w:r>
      <w:hyperlink r:id="rId15" w:anchor="dst3022" w:history="1">
        <w:r w:rsidRPr="0042518F">
          <w:rPr>
            <w:rStyle w:val="a3"/>
            <w:color w:val="auto"/>
            <w:u w:val="none"/>
          </w:rPr>
          <w:t>пунктом 2</w:t>
        </w:r>
      </w:hyperlink>
      <w:r w:rsidRPr="0042518F">
        <w:t xml:space="preserve"> части 20.1 </w:t>
      </w:r>
      <w:hyperlink r:id="rId16" w:history="1">
        <w:r w:rsidRPr="0042518F">
          <w:rPr>
            <w:rStyle w:val="a3"/>
            <w:bCs/>
            <w:color w:val="auto"/>
            <w:u w:val="none"/>
            <w:shd w:val="clear" w:color="auto" w:fill="FFFFFF"/>
          </w:rPr>
          <w:t>Федерального закона от 05.04.2013 N 44-ФЗ</w:t>
        </w:r>
      </w:hyperlink>
      <w:r w:rsidRPr="0042518F">
        <w:t xml:space="preserve"> считается надлежащим уведомлением заказчика об одностороннем отказе от исполнения договора.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20" w:name="P1505"/>
      <w:bookmarkStart w:id="21" w:name="P1512"/>
      <w:bookmarkEnd w:id="20"/>
      <w:bookmarkEnd w:id="21"/>
      <w:r w:rsidRPr="0042518F">
        <w:rPr>
          <w:rFonts w:ascii="Times New Roman" w:hAnsi="Times New Roman" w:cs="Times New Roman"/>
          <w:sz w:val="24"/>
          <w:szCs w:val="24"/>
        </w:rPr>
        <w:t>4.2. Поставщик вправе: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4.2.1. требовать от Заказчика произвести приемку Товара в порядке и в сроки, предусмотренные Договором;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22" w:name="P1518"/>
      <w:bookmarkEnd w:id="22"/>
      <w:r w:rsidRPr="0042518F">
        <w:rPr>
          <w:rFonts w:ascii="Times New Roman" w:hAnsi="Times New Roman" w:cs="Times New Roman"/>
          <w:sz w:val="24"/>
          <w:szCs w:val="24"/>
        </w:rPr>
        <w:t xml:space="preserve">4.2.2. требовать своевременной оплаты на условиях, установленных Договором, надлежащим образом поставленного и принятого Заказчиком Товара; 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23" w:name="P1519"/>
      <w:bookmarkEnd w:id="23"/>
      <w:r w:rsidRPr="0042518F">
        <w:rPr>
          <w:rFonts w:ascii="Times New Roman" w:hAnsi="Times New Roman" w:cs="Times New Roman"/>
          <w:sz w:val="24"/>
          <w:szCs w:val="24"/>
        </w:rPr>
        <w:t xml:space="preserve">4.2.3. принять решение об одностороннем отказе от исполнения Договора в соответствии с гражданским законодательством; 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 xml:space="preserve">4.2.4. требовать возмещения убытков, уплаты неустоек (штрафов, пеней) в соответствии с </w:t>
      </w:r>
      <w:hyperlink w:anchor="P1550" w:history="1">
        <w:r w:rsidRPr="0042518F">
          <w:rPr>
            <w:rFonts w:ascii="Times New Roman" w:hAnsi="Times New Roman" w:cs="Times New Roman"/>
            <w:sz w:val="24"/>
            <w:szCs w:val="24"/>
          </w:rPr>
          <w:t>разделом VI</w:t>
        </w:r>
      </w:hyperlink>
      <w:r w:rsidRPr="0042518F">
        <w:rPr>
          <w:rFonts w:ascii="Times New Roman" w:hAnsi="Times New Roman" w:cs="Times New Roman"/>
          <w:sz w:val="24"/>
          <w:szCs w:val="24"/>
        </w:rPr>
        <w:t xml:space="preserve"> Договора;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24" w:name="P1521"/>
      <w:bookmarkEnd w:id="24"/>
      <w:proofErr w:type="gramStart"/>
      <w:r w:rsidRPr="0042518F">
        <w:rPr>
          <w:rFonts w:ascii="Times New Roman" w:hAnsi="Times New Roman" w:cs="Times New Roman"/>
          <w:sz w:val="24"/>
          <w:szCs w:val="24"/>
        </w:rPr>
        <w:t xml:space="preserve">4.2.5. по согласованию с Заказчиком (путем заключения дополнительного соглашения) поставить Товар, качество,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характеристиками, указанными в Договоре (за исключением случаев, которые предусмотрены и нормативными правовыми актами, принятыми в соответствии с </w:t>
      </w:r>
      <w:hyperlink r:id="rId17" w:history="1">
        <w:r w:rsidRPr="0042518F">
          <w:rPr>
            <w:rFonts w:ascii="Times New Roman" w:hAnsi="Times New Roman" w:cs="Times New Roman"/>
            <w:sz w:val="24"/>
            <w:szCs w:val="24"/>
          </w:rPr>
          <w:t>частью 6 статьи 14</w:t>
        </w:r>
      </w:hyperlink>
      <w:r w:rsidRPr="0042518F">
        <w:rPr>
          <w:rFonts w:ascii="Times New Roman" w:hAnsi="Times New Roman" w:cs="Times New Roman"/>
          <w:sz w:val="24"/>
          <w:szCs w:val="24"/>
        </w:rPr>
        <w:t xml:space="preserve"> Федерального закона N 44-ФЗ  (Собрание законодательства Российской Федерации, 2013, N 14</w:t>
      </w:r>
      <w:proofErr w:type="gramEnd"/>
      <w:r w:rsidRPr="0042518F">
        <w:rPr>
          <w:rFonts w:ascii="Times New Roman" w:hAnsi="Times New Roman" w:cs="Times New Roman"/>
          <w:sz w:val="24"/>
          <w:szCs w:val="24"/>
        </w:rPr>
        <w:t>, ст. 1652; 2015, N 29, ст. 4353).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4.3. Заказчик обязуется: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 xml:space="preserve">4.3.1. обеспечить своевременную приемку и оплату поставленного Товара надлежащего качества в </w:t>
      </w:r>
      <w:proofErr w:type="gramStart"/>
      <w:r w:rsidRPr="0042518F">
        <w:rPr>
          <w:rFonts w:ascii="Times New Roman" w:hAnsi="Times New Roman" w:cs="Times New Roman"/>
          <w:sz w:val="24"/>
          <w:szCs w:val="24"/>
        </w:rPr>
        <w:t>порядке</w:t>
      </w:r>
      <w:proofErr w:type="gramEnd"/>
      <w:r w:rsidRPr="0042518F">
        <w:rPr>
          <w:rFonts w:ascii="Times New Roman" w:hAnsi="Times New Roman" w:cs="Times New Roman"/>
          <w:sz w:val="24"/>
          <w:szCs w:val="24"/>
        </w:rPr>
        <w:t xml:space="preserve"> и сроки, предусмотренные Договором; 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25" w:name="P1525"/>
      <w:bookmarkEnd w:id="25"/>
      <w:proofErr w:type="gramStart"/>
      <w:r w:rsidRPr="0042518F">
        <w:rPr>
          <w:rFonts w:ascii="Times New Roman" w:hAnsi="Times New Roman" w:cs="Times New Roman"/>
          <w:sz w:val="24"/>
          <w:szCs w:val="24"/>
        </w:rPr>
        <w:t>4.3.2. принять решение об одностороннем отказе от исполнения Договора в случае, если в ходе исполнения Договора установлено, что Поставщик и (или) поставляемый Товар не соответствуют установленным извещением об осуществлении закупки и (или) документацией о закупке требованиям к участникам закупки и (или) поставляемому товару или представил недостоверную информацию о своем соответствии и (или) соответствии поставляемого Товара таким требованиям, что позволило ему</w:t>
      </w:r>
      <w:proofErr w:type="gramEnd"/>
      <w:r w:rsidRPr="0042518F">
        <w:rPr>
          <w:rFonts w:ascii="Times New Roman" w:hAnsi="Times New Roman" w:cs="Times New Roman"/>
          <w:sz w:val="24"/>
          <w:szCs w:val="24"/>
        </w:rPr>
        <w:t xml:space="preserve"> стать победителем определения поставщика; </w:t>
      </w:r>
    </w:p>
    <w:p w:rsidR="00EE24B2" w:rsidRPr="0042518F" w:rsidRDefault="00EE24B2" w:rsidP="00EE24B2">
      <w:pPr>
        <w:jc w:val="both"/>
      </w:pPr>
      <w:bookmarkStart w:id="26" w:name="P1526"/>
      <w:bookmarkEnd w:id="26"/>
      <w:r w:rsidRPr="0042518F">
        <w:t xml:space="preserve">        </w:t>
      </w:r>
      <w:proofErr w:type="gramStart"/>
      <w:r w:rsidR="00B6359B" w:rsidRPr="0042518F">
        <w:t xml:space="preserve">4.3.3. в случае принятия решения об одностороннем отказе от исполнения Договора не позднее чем в течение трех рабочих дней с даты принятия указанного решения </w:t>
      </w:r>
      <w:r w:rsidRPr="0042518F">
        <w:t xml:space="preserve">   с </w:t>
      </w:r>
      <w:r w:rsidRPr="0042518F">
        <w:lastRenderedPageBreak/>
        <w:t>использованием единой информационной системы формирует решение об одностороннем отказе от исполнения договора, подписывает его усиленной электронной подписью лица, имеющего право действовать от имени заказчика, и размещает такое решение в единой информационной системе;</w:t>
      </w:r>
      <w:proofErr w:type="gramEnd"/>
    </w:p>
    <w:p w:rsidR="00EE24B2" w:rsidRPr="0042518F" w:rsidRDefault="00EE24B2" w:rsidP="00EE24B2">
      <w:pPr>
        <w:pStyle w:val="a8"/>
        <w:shd w:val="clear" w:color="auto" w:fill="FFFFFF"/>
        <w:spacing w:before="0" w:beforeAutospacing="0" w:after="0" w:afterAutospacing="0"/>
        <w:ind w:firstLine="540"/>
      </w:pPr>
      <w:r w:rsidRPr="0042518F">
        <w:t>решение об одностороннем отказе от исполнения договора не позднее одного часа с момента его размещения в единой информационной системе в соответствии с </w:t>
      </w:r>
      <w:hyperlink r:id="rId18" w:anchor="dst2999" w:history="1">
        <w:r w:rsidRPr="0042518F">
          <w:rPr>
            <w:rStyle w:val="a3"/>
            <w:color w:val="auto"/>
          </w:rPr>
          <w:t>пунктом 1</w:t>
        </w:r>
      </w:hyperlink>
      <w:r w:rsidRPr="0042518F">
        <w:t>  части 12.1 ст.95 Федерального закона N 44-ФЗ автоматически с использованием единой информационной системы направляется исполнителю. Датой поступления исполнителю решения об одностороннем отказе от исполнения договора считается дата размещения такого решения в единой информационной системе в соответствии с часовой зоной, в которой расположен исполнитель;</w:t>
      </w:r>
    </w:p>
    <w:p w:rsidR="00B6359B" w:rsidRPr="0042518F" w:rsidRDefault="00EE24B2" w:rsidP="00EE24B2">
      <w:pPr>
        <w:pStyle w:val="a8"/>
        <w:shd w:val="clear" w:color="auto" w:fill="FFFFFF"/>
        <w:spacing w:before="0" w:beforeAutospacing="0" w:after="0" w:afterAutospacing="0"/>
        <w:ind w:firstLine="540"/>
      </w:pPr>
      <w:r w:rsidRPr="0042518F">
        <w:t>поступление решения об одностороннем отказе от исполнения договора считается надлежащим уведомлением исполнителя об одностороннем отказе от исполнения договора</w:t>
      </w:r>
      <w:r w:rsidR="00B6359B" w:rsidRPr="0042518F">
        <w:t xml:space="preserve">; 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 xml:space="preserve">4.3.4. требовать уплаты неустоек (штрафов, пеней) в соответствии с </w:t>
      </w:r>
      <w:hyperlink w:anchor="P1550" w:history="1">
        <w:r w:rsidRPr="0042518F">
          <w:rPr>
            <w:rFonts w:ascii="Times New Roman" w:hAnsi="Times New Roman" w:cs="Times New Roman"/>
            <w:sz w:val="24"/>
            <w:szCs w:val="24"/>
          </w:rPr>
          <w:t>разделом VI</w:t>
        </w:r>
      </w:hyperlink>
      <w:r w:rsidRPr="0042518F">
        <w:rPr>
          <w:rFonts w:ascii="Times New Roman" w:hAnsi="Times New Roman" w:cs="Times New Roman"/>
          <w:sz w:val="24"/>
          <w:szCs w:val="24"/>
        </w:rPr>
        <w:t xml:space="preserve"> Договора;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 xml:space="preserve">4.3.5. провести экспертизу поставленного Товара для проверки его соответствия условиям Договора в соответствии с </w:t>
      </w:r>
      <w:r w:rsidR="00086B44" w:rsidRPr="0042518F">
        <w:rPr>
          <w:rFonts w:ascii="Times New Roman" w:hAnsi="Times New Roman" w:cs="Times New Roman"/>
          <w:sz w:val="24"/>
          <w:szCs w:val="24"/>
        </w:rPr>
        <w:t>Федерального закона N 44-ФЗ</w:t>
      </w:r>
      <w:proofErr w:type="gramStart"/>
      <w:r w:rsidR="00086B44" w:rsidRPr="0042518F">
        <w:rPr>
          <w:rFonts w:ascii="Times New Roman" w:hAnsi="Times New Roman" w:cs="Times New Roman"/>
          <w:sz w:val="24"/>
          <w:szCs w:val="24"/>
        </w:rPr>
        <w:t xml:space="preserve">  </w:t>
      </w:r>
      <w:r w:rsidRPr="0042518F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27" w:name="P1529"/>
      <w:bookmarkEnd w:id="27"/>
      <w:r w:rsidRPr="0042518F">
        <w:rPr>
          <w:rFonts w:ascii="Times New Roman" w:hAnsi="Times New Roman" w:cs="Times New Roman"/>
          <w:sz w:val="24"/>
          <w:szCs w:val="24"/>
        </w:rPr>
        <w:t>4.4. Заказчик вправе: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4.4.1. требовать от Поставщика надлежащего исполнения обязательств по Договору;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 xml:space="preserve">4.4.2. требовать от Поставщика своевременного устранения недостатков, выявленных как в ходе приемки, так и в течение гарантийного периода; 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4.4.3. проверять ход и качество выполнения Поставщиком условий Договора без вмешательства в оперативно-хозяйственную деятельность Поставщика;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 xml:space="preserve">4.4.4. требовать возмещения убытков в соответствии с </w:t>
      </w:r>
      <w:hyperlink w:anchor="P1550" w:history="1">
        <w:r w:rsidRPr="0042518F">
          <w:rPr>
            <w:rFonts w:ascii="Times New Roman" w:hAnsi="Times New Roman" w:cs="Times New Roman"/>
            <w:sz w:val="24"/>
            <w:szCs w:val="24"/>
          </w:rPr>
          <w:t>разделом VI</w:t>
        </w:r>
      </w:hyperlink>
      <w:r w:rsidRPr="0042518F">
        <w:rPr>
          <w:rFonts w:ascii="Times New Roman" w:hAnsi="Times New Roman" w:cs="Times New Roman"/>
          <w:sz w:val="24"/>
          <w:szCs w:val="24"/>
        </w:rPr>
        <w:t xml:space="preserve"> Договора, причиненных по вине Поставщика;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28" w:name="P1534"/>
      <w:bookmarkEnd w:id="28"/>
      <w:r w:rsidRPr="0042518F">
        <w:rPr>
          <w:rFonts w:ascii="Times New Roman" w:hAnsi="Times New Roman" w:cs="Times New Roman"/>
          <w:sz w:val="24"/>
          <w:szCs w:val="24"/>
        </w:rPr>
        <w:t xml:space="preserve">4.4.5. предложить увеличить или уменьшить в процессе исполнения Договора количество Товара, предусмотренного Договором, не более чем на десять процентов в порядке и на условиях, установленных </w:t>
      </w:r>
      <w:r w:rsidR="00086B44" w:rsidRPr="0042518F">
        <w:rPr>
          <w:rFonts w:ascii="Times New Roman" w:hAnsi="Times New Roman" w:cs="Times New Roman"/>
          <w:sz w:val="24"/>
          <w:szCs w:val="24"/>
        </w:rPr>
        <w:t>Федеральным законом N 44-ФЗ.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4.4.6. отказаться от приемки и оплаты Товара, не соответствующего условиям Договора;</w:t>
      </w:r>
    </w:p>
    <w:p w:rsidR="00B6359B" w:rsidRPr="0042518F" w:rsidRDefault="00B6359B" w:rsidP="00B6359B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29" w:name="P1536"/>
      <w:bookmarkEnd w:id="29"/>
      <w:r w:rsidRPr="0042518F">
        <w:rPr>
          <w:rFonts w:ascii="Times New Roman" w:hAnsi="Times New Roman" w:cs="Times New Roman"/>
          <w:sz w:val="24"/>
          <w:szCs w:val="24"/>
        </w:rPr>
        <w:t xml:space="preserve">4.4.7. принять решение об одностороннем отказе от исполнения Договора в соответствии с гражданским законодательством; </w:t>
      </w:r>
    </w:p>
    <w:p w:rsidR="00086B44" w:rsidRPr="0042518F" w:rsidRDefault="00B6359B" w:rsidP="00086B44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30" w:name="P1537"/>
      <w:bookmarkEnd w:id="30"/>
      <w:r w:rsidRPr="0042518F">
        <w:rPr>
          <w:rFonts w:ascii="Times New Roman" w:hAnsi="Times New Roman" w:cs="Times New Roman"/>
          <w:sz w:val="24"/>
          <w:szCs w:val="24"/>
        </w:rPr>
        <w:t xml:space="preserve">4.4.8. до принятия решения об одностороннем отказе от исполнения Договора провести экспертизу поставленного Товара с привлечением экспертов, экспертных организаций. </w:t>
      </w:r>
    </w:p>
    <w:p w:rsidR="00996DD3" w:rsidRPr="0042518F" w:rsidRDefault="00996DD3" w:rsidP="00A02DF0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V. Качество Товара</w:t>
      </w:r>
    </w:p>
    <w:p w:rsidR="00996DD3" w:rsidRPr="0042518F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42518F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 xml:space="preserve">5.1. Поставщик гарантирует, что поставляемый Товар соответствует требованиям, установленным </w:t>
      </w:r>
      <w:r w:rsidR="00F11C07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>ом.</w:t>
      </w:r>
    </w:p>
    <w:p w:rsidR="00996DD3" w:rsidRPr="0042518F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5.2. Поставщик гарантирует безопасность Товара в соответствии с требованиями, установленными к данному виду товара правом Евразийского экономического союза и законодательством Российской Федерации.</w:t>
      </w:r>
    </w:p>
    <w:p w:rsidR="00996DD3" w:rsidRPr="0042518F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Поставляемый Товар должен соответствовать действующим в Российской Федерации стандартам, техническим регламентам, санитарным и фитосанитарным нормам.</w:t>
      </w:r>
    </w:p>
    <w:p w:rsidR="00996DD3" w:rsidRPr="0042518F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5.3. Товар должен быть упакован и замаркирован в соответствии с действующими стандартами.</w:t>
      </w:r>
    </w:p>
    <w:p w:rsidR="00996DD3" w:rsidRPr="0042518F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 xml:space="preserve">Поставщик поставляет Товар в упаковке завода-изготовителя, позволяющей транспортировать его любым видом транспорта на любое расстояние, предохранять от </w:t>
      </w:r>
      <w:r w:rsidRPr="0042518F">
        <w:rPr>
          <w:rFonts w:ascii="Times New Roman" w:hAnsi="Times New Roman" w:cs="Times New Roman"/>
          <w:sz w:val="24"/>
          <w:szCs w:val="24"/>
        </w:rPr>
        <w:lastRenderedPageBreak/>
        <w:t>повреждений, загрязнений, утраты товарного вида и порчи при его перевозке с учетом возможных перегрузок в пути и длительного хранения.</w:t>
      </w:r>
    </w:p>
    <w:p w:rsidR="00996DD3" w:rsidRPr="0042518F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31" w:name="P1546"/>
      <w:bookmarkStart w:id="32" w:name="P1547"/>
      <w:bookmarkEnd w:id="31"/>
      <w:bookmarkEnd w:id="32"/>
    </w:p>
    <w:p w:rsidR="00996DD3" w:rsidRPr="0042518F" w:rsidRDefault="005D2D9C" w:rsidP="00A02DF0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bookmarkStart w:id="33" w:name="P1550"/>
      <w:bookmarkEnd w:id="33"/>
      <w:r w:rsidRPr="0042518F">
        <w:rPr>
          <w:rFonts w:ascii="Times New Roman" w:hAnsi="Times New Roman" w:cs="Times New Roman"/>
          <w:sz w:val="24"/>
          <w:szCs w:val="24"/>
        </w:rPr>
        <w:t>VI. Ответственность Сторон</w:t>
      </w:r>
    </w:p>
    <w:p w:rsidR="00646073" w:rsidRPr="0042518F" w:rsidRDefault="00646073" w:rsidP="00646073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34" w:name="P1557"/>
      <w:bookmarkEnd w:id="34"/>
      <w:r w:rsidRPr="0042518F">
        <w:rPr>
          <w:rFonts w:ascii="Times New Roman" w:hAnsi="Times New Roman" w:cs="Times New Roman"/>
          <w:sz w:val="24"/>
          <w:szCs w:val="24"/>
        </w:rPr>
        <w:t xml:space="preserve">6.1. За неисполнение или ненадлежащее исполнение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а Стороны несут ответственность в соответствии с законодательством Российской Федерации и условиями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>а.</w:t>
      </w:r>
    </w:p>
    <w:p w:rsidR="00646073" w:rsidRPr="0042518F" w:rsidRDefault="00646073" w:rsidP="0064607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 xml:space="preserve">6.2. В случае полного (частичного) неисполнения условий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>а одной из Сторон эта Сторона обязана возместить другой Стороне причиненные убытки в части, непокрытой неустойкой.</w:t>
      </w:r>
    </w:p>
    <w:p w:rsidR="00646073" w:rsidRPr="0042518F" w:rsidRDefault="00646073" w:rsidP="0064607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35" w:name="P1554"/>
      <w:bookmarkEnd w:id="35"/>
      <w:r w:rsidRPr="0042518F">
        <w:rPr>
          <w:rFonts w:ascii="Times New Roman" w:hAnsi="Times New Roman" w:cs="Times New Roman"/>
          <w:sz w:val="24"/>
          <w:szCs w:val="24"/>
        </w:rPr>
        <w:t xml:space="preserve">6.3. В случае просрочки исполнения Поставщиком обязательств (в том числе гарантийного обязательства), предусмотренных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ом, Поставщик уплачивает Заказчику пени. Пеня начисляется за каждый день просрочки исполнения Поставщиком обязательства, предусмотренного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ом, начиная со дня, следующего после дня истечения установленного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ом срока исполнения обязательства. Размер пени составляет одна трехсотая действующей на дату уплаты пени ключевой ставки Центрального банка Российской Федерации от цены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а (отдельного этапа исполнения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а), уменьшенной на сумму, пропорциональную объему обязательств, предусмотренных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ом (соответствующим отдельным этапом исполнения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>а) и фактически исполненных Поставщиком.</w:t>
      </w:r>
    </w:p>
    <w:p w:rsidR="00A23C99" w:rsidRPr="0042518F" w:rsidRDefault="00646073" w:rsidP="00A23C99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 xml:space="preserve">6.4. </w:t>
      </w:r>
      <w:proofErr w:type="gramStart"/>
      <w:r w:rsidR="00A23C99" w:rsidRPr="0042518F">
        <w:rPr>
          <w:rFonts w:ascii="Times New Roman" w:hAnsi="Times New Roman" w:cs="Times New Roman"/>
          <w:sz w:val="24"/>
          <w:szCs w:val="24"/>
        </w:rPr>
        <w:t xml:space="preserve">В случае, предусмотренном </w:t>
      </w:r>
      <w:hyperlink r:id="rId19" w:history="1">
        <w:r w:rsidR="00A23C99" w:rsidRPr="0042518F">
          <w:rPr>
            <w:rFonts w:ascii="Times New Roman" w:hAnsi="Times New Roman" w:cs="Times New Roman"/>
            <w:sz w:val="24"/>
            <w:szCs w:val="24"/>
          </w:rPr>
          <w:t>пунктом 4</w:t>
        </w:r>
      </w:hyperlink>
      <w:r w:rsidR="00A23C99" w:rsidRPr="0042518F">
        <w:rPr>
          <w:rFonts w:ascii="Times New Roman" w:hAnsi="Times New Roman" w:cs="Times New Roman"/>
          <w:sz w:val="24"/>
          <w:szCs w:val="24"/>
        </w:rPr>
        <w:t xml:space="preserve"> Правил</w:t>
      </w:r>
      <w:r w:rsidR="00524C2D" w:rsidRPr="0042518F">
        <w:rPr>
          <w:rFonts w:ascii="Times New Roman" w:hAnsi="Times New Roman" w:cs="Times New Roman"/>
          <w:sz w:val="24"/>
          <w:szCs w:val="24"/>
        </w:rPr>
        <w:t xml:space="preserve"> </w:t>
      </w:r>
      <w:r w:rsidR="00524C2D" w:rsidRPr="0042518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определения размера штрафа, начисляемого в случае ненадлежащего исполнения заказчиком, неисполнения или ненадлежащего исполнения поставщиком (подрядчиком, исполнителем) обязательств, предусмотренных </w:t>
      </w:r>
      <w:r w:rsidR="00CC3C29" w:rsidRPr="0042518F">
        <w:rPr>
          <w:rFonts w:ascii="Times New Roman" w:hAnsi="Times New Roman" w:cs="Times New Roman"/>
          <w:sz w:val="24"/>
          <w:szCs w:val="24"/>
          <w:shd w:val="clear" w:color="auto" w:fill="FFFFFF"/>
        </w:rPr>
        <w:t>договор</w:t>
      </w:r>
      <w:r w:rsidR="00524C2D" w:rsidRPr="0042518F">
        <w:rPr>
          <w:rFonts w:ascii="Times New Roman" w:hAnsi="Times New Roman" w:cs="Times New Roman"/>
          <w:sz w:val="24"/>
          <w:szCs w:val="24"/>
          <w:shd w:val="clear" w:color="auto" w:fill="FFFFFF"/>
        </w:rPr>
        <w:t>ом (за исключением просрочки исполнения обязательств заказчиком, поставщиком (подрядчиком, исполнителем), утвержденными </w:t>
      </w:r>
      <w:hyperlink r:id="rId20" w:history="1">
        <w:r w:rsidR="00524C2D" w:rsidRPr="0042518F">
          <w:rPr>
            <w:rStyle w:val="a3"/>
            <w:rFonts w:ascii="Times New Roman" w:hAnsi="Times New Roman" w:cs="Times New Roman"/>
            <w:color w:val="auto"/>
            <w:sz w:val="24"/>
            <w:szCs w:val="24"/>
            <w:shd w:val="clear" w:color="auto" w:fill="FFFFFF"/>
          </w:rPr>
          <w:t>постановлением</w:t>
        </w:r>
      </w:hyperlink>
      <w:r w:rsidR="00524C2D" w:rsidRPr="0042518F">
        <w:rPr>
          <w:rFonts w:ascii="Times New Roman" w:hAnsi="Times New Roman" w:cs="Times New Roman"/>
          <w:sz w:val="24"/>
          <w:szCs w:val="24"/>
          <w:shd w:val="clear" w:color="auto" w:fill="FFFFFF"/>
        </w:rPr>
        <w:t> Правительства Российской Федерации от 30 августа 2017 г. N 1042 (Собрание законодательства Российской Федерации, 2017, N 36, ст. 5458;</w:t>
      </w:r>
      <w:proofErr w:type="gramEnd"/>
      <w:r w:rsidR="00524C2D" w:rsidRPr="0042518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gramStart"/>
      <w:r w:rsidR="00524C2D" w:rsidRPr="0042518F">
        <w:rPr>
          <w:rFonts w:ascii="Times New Roman" w:hAnsi="Times New Roman" w:cs="Times New Roman"/>
          <w:sz w:val="24"/>
          <w:szCs w:val="24"/>
          <w:shd w:val="clear" w:color="auto" w:fill="FFFFFF"/>
        </w:rPr>
        <w:t>2019, N 32, ст. 4721) (далее - Правила)</w:t>
      </w:r>
      <w:r w:rsidR="00A23C99" w:rsidRPr="0042518F">
        <w:rPr>
          <w:rFonts w:ascii="Times New Roman" w:hAnsi="Times New Roman" w:cs="Times New Roman"/>
          <w:sz w:val="24"/>
          <w:szCs w:val="24"/>
        </w:rPr>
        <w:t xml:space="preserve">, если Договор заключается по результатам определения Поставщика в соответствии с </w:t>
      </w:r>
      <w:hyperlink r:id="rId21" w:history="1">
        <w:r w:rsidR="00A23C99" w:rsidRPr="0042518F">
          <w:rPr>
            <w:rFonts w:ascii="Times New Roman" w:hAnsi="Times New Roman" w:cs="Times New Roman"/>
            <w:sz w:val="24"/>
            <w:szCs w:val="24"/>
          </w:rPr>
          <w:t>пунктом 1 части 1 статьи 30</w:t>
        </w:r>
      </w:hyperlink>
      <w:r w:rsidR="00A23C99" w:rsidRPr="0042518F">
        <w:rPr>
          <w:rFonts w:ascii="Times New Roman" w:hAnsi="Times New Roman" w:cs="Times New Roman"/>
          <w:sz w:val="24"/>
          <w:szCs w:val="24"/>
        </w:rPr>
        <w:t xml:space="preserve"> Федерального N 44-ФЗ  размер штрафа устанавливается в размере 1 процента цены Договора (этапа), но не более 5 тыс. рублей и не менее 1 тыс. рублей.</w:t>
      </w:r>
      <w:proofErr w:type="gramEnd"/>
    </w:p>
    <w:p w:rsidR="00A23C99" w:rsidRPr="0042518F" w:rsidRDefault="00A23C99" w:rsidP="00A23C99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В случае</w:t>
      </w:r>
      <w:proofErr w:type="gramStart"/>
      <w:r w:rsidRPr="0042518F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42518F">
        <w:rPr>
          <w:rFonts w:ascii="Times New Roman" w:hAnsi="Times New Roman" w:cs="Times New Roman"/>
          <w:sz w:val="24"/>
          <w:szCs w:val="24"/>
        </w:rPr>
        <w:t xml:space="preserve"> если Договор заключается с победителем закупки (или с иным участником закупки в случаях, установленных Федеральным </w:t>
      </w:r>
      <w:hyperlink r:id="rId22" w:history="1">
        <w:r w:rsidRPr="0042518F">
          <w:rPr>
            <w:rFonts w:ascii="Times New Roman" w:hAnsi="Times New Roman" w:cs="Times New Roman"/>
            <w:sz w:val="24"/>
            <w:szCs w:val="24"/>
          </w:rPr>
          <w:t>законом</w:t>
        </w:r>
      </w:hyperlink>
      <w:r w:rsidRPr="0042518F">
        <w:rPr>
          <w:rFonts w:ascii="Times New Roman" w:hAnsi="Times New Roman" w:cs="Times New Roman"/>
          <w:sz w:val="24"/>
          <w:szCs w:val="24"/>
        </w:rPr>
        <w:t xml:space="preserve"> N 44-ФЗ, предложившим наиболее высокую цену за право заключения государственного (муниципального) договора (договора) размер штрафа устанавливается в соответствии с </w:t>
      </w:r>
      <w:hyperlink r:id="rId23" w:history="1">
        <w:r w:rsidRPr="0042518F">
          <w:rPr>
            <w:rFonts w:ascii="Times New Roman" w:hAnsi="Times New Roman" w:cs="Times New Roman"/>
            <w:sz w:val="24"/>
            <w:szCs w:val="24"/>
          </w:rPr>
          <w:t>пунктом 5</w:t>
        </w:r>
      </w:hyperlink>
      <w:r w:rsidRPr="0042518F">
        <w:rPr>
          <w:rFonts w:ascii="Times New Roman" w:hAnsi="Times New Roman" w:cs="Times New Roman"/>
          <w:sz w:val="24"/>
          <w:szCs w:val="24"/>
        </w:rPr>
        <w:t xml:space="preserve"> Правил:</w:t>
      </w:r>
    </w:p>
    <w:p w:rsidR="00A23C99" w:rsidRPr="0042518F" w:rsidRDefault="00A23C99" w:rsidP="00A23C99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а) в случае если цена Договора не превышает начальную (максимальную) цену государственного (муниципального) договора (договора):</w:t>
      </w:r>
    </w:p>
    <w:p w:rsidR="00A23C99" w:rsidRPr="0042518F" w:rsidRDefault="00A23C99" w:rsidP="00A23C99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10 процентов начальной (максимальной) цены государственного (муниципального) договора (договора), если цена Договора не превышает 3 млн. рублей;</w:t>
      </w:r>
    </w:p>
    <w:p w:rsidR="00A23C99" w:rsidRPr="0042518F" w:rsidRDefault="00A23C99" w:rsidP="00A23C99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2518F">
        <w:rPr>
          <w:rFonts w:ascii="Times New Roman" w:hAnsi="Times New Roman" w:cs="Times New Roman"/>
          <w:sz w:val="24"/>
          <w:szCs w:val="24"/>
        </w:rPr>
        <w:t>5 процентов начальной (максимальной) цены государственного (муниципального) договора (договора), если цена Договора составляет от 3 млн. рублей до 50 млн. рублей (включительно);</w:t>
      </w:r>
      <w:proofErr w:type="gramEnd"/>
    </w:p>
    <w:p w:rsidR="00A23C99" w:rsidRPr="0042518F" w:rsidRDefault="00A23C99" w:rsidP="00A23C99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2518F">
        <w:rPr>
          <w:rFonts w:ascii="Times New Roman" w:hAnsi="Times New Roman" w:cs="Times New Roman"/>
          <w:sz w:val="24"/>
          <w:szCs w:val="24"/>
        </w:rPr>
        <w:t>1 процент начальной (максимальной) цены государственного (муниципального) договора (договора), если цена Договора составляет от 50 млн. рублей до 100 млн. рублей (включительно).</w:t>
      </w:r>
      <w:proofErr w:type="gramEnd"/>
    </w:p>
    <w:p w:rsidR="00A23C99" w:rsidRPr="0042518F" w:rsidRDefault="00A23C99" w:rsidP="00A23C99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б) в случае если цена Договора превышает начальную (максимальную) цену государственного (муниципального) договора (договора):</w:t>
      </w:r>
    </w:p>
    <w:p w:rsidR="00A23C99" w:rsidRPr="0042518F" w:rsidRDefault="00A23C99" w:rsidP="00A23C99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10 процентов цены Договора, если цена Договора не превышает 3 млн. рублей;</w:t>
      </w:r>
    </w:p>
    <w:p w:rsidR="00A23C99" w:rsidRPr="0042518F" w:rsidRDefault="00A23C99" w:rsidP="00A23C99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5 процентов цены Договора, если цена Договора составляет от 3 млн. рублей до 50 млн. рублей (включительно);</w:t>
      </w:r>
    </w:p>
    <w:p w:rsidR="00A23C99" w:rsidRPr="0042518F" w:rsidRDefault="00A23C99" w:rsidP="00A23C99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1 процент цены Договора, если цена Договора составляет от 50 млн. рублей до 100 млн. рублей (включительно).</w:t>
      </w:r>
    </w:p>
    <w:p w:rsidR="00E33BBD" w:rsidRPr="0042518F" w:rsidRDefault="00E33BBD" w:rsidP="00E33BBD">
      <w:pPr>
        <w:pStyle w:val="s1"/>
        <w:shd w:val="clear" w:color="auto" w:fill="FFFFFF"/>
        <w:jc w:val="both"/>
      </w:pPr>
      <w:bookmarkStart w:id="36" w:name="P1556"/>
      <w:bookmarkEnd w:id="36"/>
      <w:r w:rsidRPr="0042518F">
        <w:lastRenderedPageBreak/>
        <w:t xml:space="preserve">         </w:t>
      </w:r>
      <w:r w:rsidR="00646073" w:rsidRPr="0042518F">
        <w:t xml:space="preserve">6.5. </w:t>
      </w:r>
      <w:r w:rsidRPr="0042518F">
        <w:t>За каждый факт неисполнения или ненадлежащего исполнения поставщиком  обязательства, предусмотренного договором, которое не имеет стоимостного выражения, размер штрафа устанавливается (при наличии в договоре таких обязательств) в следующем порядке:</w:t>
      </w:r>
    </w:p>
    <w:p w:rsidR="00E33BBD" w:rsidRPr="0042518F" w:rsidRDefault="00E33BBD" w:rsidP="00E33BBD">
      <w:pPr>
        <w:pStyle w:val="s1"/>
        <w:shd w:val="clear" w:color="auto" w:fill="FFFFFF"/>
        <w:jc w:val="both"/>
      </w:pPr>
      <w:r w:rsidRPr="0042518F">
        <w:t>а) 1000 рублей, если цена договора не превышает 3 млн. рублей;</w:t>
      </w:r>
    </w:p>
    <w:p w:rsidR="00E33BBD" w:rsidRPr="0042518F" w:rsidRDefault="00E33BBD" w:rsidP="00E33BBD">
      <w:pPr>
        <w:pStyle w:val="s1"/>
        <w:shd w:val="clear" w:color="auto" w:fill="FFFFFF"/>
        <w:jc w:val="both"/>
      </w:pPr>
      <w:r w:rsidRPr="0042518F">
        <w:t>б) 5000 рублей, если цена договора составляет от 3 млн. рублей до 50 млн. рублей (включительно);</w:t>
      </w:r>
    </w:p>
    <w:p w:rsidR="00E33BBD" w:rsidRPr="0042518F" w:rsidRDefault="00E33BBD" w:rsidP="00E33BBD">
      <w:pPr>
        <w:pStyle w:val="s1"/>
        <w:shd w:val="clear" w:color="auto" w:fill="FFFFFF"/>
        <w:jc w:val="both"/>
      </w:pPr>
      <w:r w:rsidRPr="0042518F">
        <w:t>в) 10000 рублей, если цена договора составляет от 50 млн. рублей до 100 млн. рублей (включительно);</w:t>
      </w:r>
    </w:p>
    <w:p w:rsidR="00E33BBD" w:rsidRPr="0042518F" w:rsidRDefault="00E33BBD" w:rsidP="00E33BBD">
      <w:pPr>
        <w:pStyle w:val="s1"/>
        <w:shd w:val="clear" w:color="auto" w:fill="FFFFFF"/>
        <w:jc w:val="both"/>
      </w:pPr>
      <w:r w:rsidRPr="0042518F">
        <w:t>г) 100000 рублей, если цена договора превышает 100 млн. рублей.</w:t>
      </w:r>
    </w:p>
    <w:p w:rsidR="00646073" w:rsidRPr="0042518F" w:rsidRDefault="00646073" w:rsidP="00E33BB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6.</w:t>
      </w:r>
      <w:r w:rsidR="00A23C99" w:rsidRPr="0042518F">
        <w:rPr>
          <w:rFonts w:ascii="Times New Roman" w:hAnsi="Times New Roman" w:cs="Times New Roman"/>
          <w:sz w:val="24"/>
          <w:szCs w:val="24"/>
        </w:rPr>
        <w:t>6</w:t>
      </w:r>
      <w:r w:rsidRPr="0042518F">
        <w:rPr>
          <w:rFonts w:ascii="Times New Roman" w:hAnsi="Times New Roman" w:cs="Times New Roman"/>
          <w:sz w:val="24"/>
          <w:szCs w:val="24"/>
        </w:rPr>
        <w:t xml:space="preserve">. В случае просрочки исполнения Заказчиком обязательств, предусмотренных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ом,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суммы. Пеня начисляется за каждый день просрочки исполнения обязательства, предусмотренного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ом, начиная со дня, следующего после дня истечения установленного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>ом срока исполнения обязательства.</w:t>
      </w:r>
    </w:p>
    <w:p w:rsidR="00E33BBD" w:rsidRPr="0042518F" w:rsidRDefault="00E33BBD" w:rsidP="00E33BBD">
      <w:pPr>
        <w:pStyle w:val="s1"/>
        <w:shd w:val="clear" w:color="auto" w:fill="FFFFFF"/>
        <w:jc w:val="both"/>
      </w:pPr>
      <w:r w:rsidRPr="0042518F">
        <w:t xml:space="preserve">        </w:t>
      </w:r>
      <w:r w:rsidR="00646073" w:rsidRPr="0042518F">
        <w:t>6.</w:t>
      </w:r>
      <w:r w:rsidR="00A23C99" w:rsidRPr="0042518F">
        <w:t>7</w:t>
      </w:r>
      <w:r w:rsidR="00646073" w:rsidRPr="0042518F">
        <w:t xml:space="preserve">. </w:t>
      </w:r>
      <w:bookmarkStart w:id="37" w:name="P1858"/>
      <w:bookmarkEnd w:id="37"/>
      <w:r w:rsidRPr="0042518F">
        <w:t>За каждый факт неисполнения заказчиком обязательств, предусмотренных договором, за исключением просрочки исполнения обязательств, предусмотренных договором, размер штрафа устанавливается в следующем порядке:</w:t>
      </w:r>
    </w:p>
    <w:p w:rsidR="00E33BBD" w:rsidRPr="0042518F" w:rsidRDefault="00E33BBD" w:rsidP="00E33BBD">
      <w:pPr>
        <w:pStyle w:val="s1"/>
        <w:shd w:val="clear" w:color="auto" w:fill="FFFFFF"/>
        <w:jc w:val="both"/>
      </w:pPr>
      <w:r w:rsidRPr="0042518F">
        <w:t>а) 1000 рублей, если цена договора не превышает 3 млн. рублей (включительно);</w:t>
      </w:r>
    </w:p>
    <w:p w:rsidR="00E33BBD" w:rsidRPr="0042518F" w:rsidRDefault="00E33BBD" w:rsidP="00E33BBD">
      <w:pPr>
        <w:pStyle w:val="s1"/>
        <w:shd w:val="clear" w:color="auto" w:fill="FFFFFF"/>
        <w:jc w:val="both"/>
      </w:pPr>
      <w:r w:rsidRPr="0042518F">
        <w:t>б) 5000 рублей, если цена договора составляет от 3 млн. рублей до 50 млн. рублей (включительно);</w:t>
      </w:r>
    </w:p>
    <w:p w:rsidR="00E33BBD" w:rsidRPr="0042518F" w:rsidRDefault="00E33BBD" w:rsidP="00E33BBD">
      <w:pPr>
        <w:pStyle w:val="s1"/>
        <w:shd w:val="clear" w:color="auto" w:fill="FFFFFF"/>
        <w:jc w:val="both"/>
      </w:pPr>
      <w:r w:rsidRPr="0042518F">
        <w:t>в) 10000 рублей, если цена договора составляет от 50 млн. рублей до 100 млн. рублей (включительно);</w:t>
      </w:r>
    </w:p>
    <w:p w:rsidR="00E33BBD" w:rsidRPr="0042518F" w:rsidRDefault="00E33BBD" w:rsidP="00E33BBD">
      <w:pPr>
        <w:pStyle w:val="s1"/>
        <w:shd w:val="clear" w:color="auto" w:fill="FFFFFF"/>
        <w:jc w:val="both"/>
      </w:pPr>
      <w:r w:rsidRPr="0042518F">
        <w:t>г) 100000 рублей, если цена договора превышает 100 млн. рублей.</w:t>
      </w:r>
    </w:p>
    <w:p w:rsidR="00A23C99" w:rsidRPr="0042518F" w:rsidRDefault="00A23C99" w:rsidP="00E33BBD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 xml:space="preserve">В случае если законодательством Российской Федерации установлен иной порядок начисления штрафа, чем порядок, предусмотренный </w:t>
      </w:r>
      <w:hyperlink r:id="rId24" w:history="1">
        <w:r w:rsidRPr="0042518F">
          <w:rPr>
            <w:rFonts w:ascii="Times New Roman" w:hAnsi="Times New Roman" w:cs="Times New Roman"/>
            <w:sz w:val="24"/>
            <w:szCs w:val="24"/>
          </w:rPr>
          <w:t>Правилами</w:t>
        </w:r>
      </w:hyperlink>
      <w:r w:rsidRPr="0042518F">
        <w:rPr>
          <w:rFonts w:ascii="Times New Roman" w:hAnsi="Times New Roman" w:cs="Times New Roman"/>
          <w:sz w:val="24"/>
          <w:szCs w:val="24"/>
        </w:rPr>
        <w:t>, размер такого штрафа и порядок его начисления устанавливается Договором в соответствии с законодательством Российской Федерации.</w:t>
      </w:r>
    </w:p>
    <w:p w:rsidR="00646073" w:rsidRPr="0042518F" w:rsidRDefault="00646073" w:rsidP="0064607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38" w:name="P1561"/>
      <w:bookmarkEnd w:id="38"/>
      <w:r w:rsidRPr="0042518F">
        <w:rPr>
          <w:rFonts w:ascii="Times New Roman" w:hAnsi="Times New Roman" w:cs="Times New Roman"/>
          <w:sz w:val="24"/>
          <w:szCs w:val="24"/>
        </w:rPr>
        <w:t>6.</w:t>
      </w:r>
      <w:r w:rsidR="00A23C99" w:rsidRPr="0042518F">
        <w:rPr>
          <w:rFonts w:ascii="Times New Roman" w:hAnsi="Times New Roman" w:cs="Times New Roman"/>
          <w:sz w:val="24"/>
          <w:szCs w:val="24"/>
        </w:rPr>
        <w:t>8</w:t>
      </w:r>
      <w:r w:rsidRPr="0042518F">
        <w:rPr>
          <w:rFonts w:ascii="Times New Roman" w:hAnsi="Times New Roman" w:cs="Times New Roman"/>
          <w:sz w:val="24"/>
          <w:szCs w:val="24"/>
        </w:rPr>
        <w:t xml:space="preserve">. За каждый день просрочки исполнения Поставщиком обязательства по предоставлению нового обеспечение исполнения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а, предусмотренного </w:t>
      </w:r>
      <w:hyperlink w:anchor="P1581" w:history="1">
        <w:r w:rsidRPr="0042518F">
          <w:rPr>
            <w:rFonts w:ascii="Times New Roman" w:hAnsi="Times New Roman" w:cs="Times New Roman"/>
            <w:sz w:val="24"/>
            <w:szCs w:val="24"/>
          </w:rPr>
          <w:t>пунктом 7.</w:t>
        </w:r>
        <w:r w:rsidR="00524C2D" w:rsidRPr="0042518F">
          <w:rPr>
            <w:rFonts w:ascii="Times New Roman" w:hAnsi="Times New Roman" w:cs="Times New Roman"/>
            <w:sz w:val="24"/>
            <w:szCs w:val="24"/>
          </w:rPr>
          <w:t>6</w:t>
        </w:r>
      </w:hyperlink>
      <w:r w:rsidRPr="0042518F">
        <w:rPr>
          <w:rFonts w:ascii="Times New Roman" w:hAnsi="Times New Roman" w:cs="Times New Roman"/>
          <w:sz w:val="24"/>
          <w:szCs w:val="24"/>
        </w:rPr>
        <w:t xml:space="preserve">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а, начисляется пеня в размере, определенном в порядке, установленном в соответствии с </w:t>
      </w:r>
      <w:hyperlink w:anchor="P1554" w:history="1">
        <w:r w:rsidRPr="0042518F">
          <w:rPr>
            <w:rFonts w:ascii="Times New Roman" w:hAnsi="Times New Roman" w:cs="Times New Roman"/>
            <w:sz w:val="24"/>
            <w:szCs w:val="24"/>
          </w:rPr>
          <w:t>пунктом 6.3</w:t>
        </w:r>
      </w:hyperlink>
      <w:r w:rsidRPr="0042518F">
        <w:rPr>
          <w:rFonts w:ascii="Times New Roman" w:hAnsi="Times New Roman" w:cs="Times New Roman"/>
          <w:sz w:val="24"/>
          <w:szCs w:val="24"/>
        </w:rPr>
        <w:t xml:space="preserve">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>а.</w:t>
      </w:r>
    </w:p>
    <w:p w:rsidR="00646073" w:rsidRPr="0042518F" w:rsidRDefault="00646073" w:rsidP="0064607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6.</w:t>
      </w:r>
      <w:r w:rsidR="00A23C99" w:rsidRPr="0042518F">
        <w:rPr>
          <w:rFonts w:ascii="Times New Roman" w:hAnsi="Times New Roman" w:cs="Times New Roman"/>
          <w:sz w:val="24"/>
          <w:szCs w:val="24"/>
        </w:rPr>
        <w:t>9</w:t>
      </w:r>
      <w:r w:rsidRPr="0042518F">
        <w:rPr>
          <w:rFonts w:ascii="Times New Roman" w:hAnsi="Times New Roman" w:cs="Times New Roman"/>
          <w:sz w:val="24"/>
          <w:szCs w:val="24"/>
        </w:rPr>
        <w:t xml:space="preserve">. Применение неустойки (штрафа, пени) не освобождает Стороны от исполнения обязательств по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>у.</w:t>
      </w:r>
    </w:p>
    <w:p w:rsidR="00646073" w:rsidRPr="0042518F" w:rsidRDefault="00646073" w:rsidP="0064607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6.1</w:t>
      </w:r>
      <w:r w:rsidR="00A23C99" w:rsidRPr="0042518F">
        <w:rPr>
          <w:rFonts w:ascii="Times New Roman" w:hAnsi="Times New Roman" w:cs="Times New Roman"/>
          <w:sz w:val="24"/>
          <w:szCs w:val="24"/>
        </w:rPr>
        <w:t>0</w:t>
      </w:r>
      <w:r w:rsidRPr="0042518F">
        <w:rPr>
          <w:rFonts w:ascii="Times New Roman" w:hAnsi="Times New Roman" w:cs="Times New Roman"/>
          <w:sz w:val="24"/>
          <w:szCs w:val="24"/>
        </w:rPr>
        <w:t xml:space="preserve">. Общая сумма начисленных штрафов за неисполнение или ненадлежащее исполнение Поставщиком обязательств, предусмотренных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ом, не может превышать цену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>а.</w:t>
      </w:r>
    </w:p>
    <w:p w:rsidR="00646073" w:rsidRPr="0042518F" w:rsidRDefault="00646073" w:rsidP="0064607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6.1</w:t>
      </w:r>
      <w:r w:rsidR="00A23C99" w:rsidRPr="0042518F">
        <w:rPr>
          <w:rFonts w:ascii="Times New Roman" w:hAnsi="Times New Roman" w:cs="Times New Roman"/>
          <w:sz w:val="24"/>
          <w:szCs w:val="24"/>
        </w:rPr>
        <w:t>1</w:t>
      </w:r>
      <w:r w:rsidRPr="0042518F">
        <w:rPr>
          <w:rFonts w:ascii="Times New Roman" w:hAnsi="Times New Roman" w:cs="Times New Roman"/>
          <w:sz w:val="24"/>
          <w:szCs w:val="24"/>
        </w:rPr>
        <w:t xml:space="preserve">. Общая сумма начисленных штрафов за ненадлежащее исполнение Заказчиком обязательств, предусмотренных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ом, не может превышать цену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>а.</w:t>
      </w:r>
    </w:p>
    <w:p w:rsidR="00646073" w:rsidRPr="0042518F" w:rsidRDefault="00646073" w:rsidP="00646073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6.1</w:t>
      </w:r>
      <w:r w:rsidR="00A23C99" w:rsidRPr="0042518F">
        <w:rPr>
          <w:rFonts w:ascii="Times New Roman" w:hAnsi="Times New Roman" w:cs="Times New Roman"/>
          <w:sz w:val="24"/>
          <w:szCs w:val="24"/>
        </w:rPr>
        <w:t>2</w:t>
      </w:r>
      <w:r w:rsidRPr="0042518F">
        <w:rPr>
          <w:rFonts w:ascii="Times New Roman" w:hAnsi="Times New Roman" w:cs="Times New Roman"/>
          <w:sz w:val="24"/>
          <w:szCs w:val="24"/>
        </w:rPr>
        <w:t xml:space="preserve">. В случае расторжения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а в связи с односторонним отказом Стороны от исполнения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а другая Сторона вправе потребовать возмещения только фактически понесенного ущерба, непосредственно обусловленного обстоятельствами, являющимися основанием для принятия решения об одностороннем отказе от исполнения </w:t>
      </w:r>
      <w:r w:rsidR="00A23C99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>а.</w:t>
      </w:r>
    </w:p>
    <w:p w:rsidR="00996DD3" w:rsidRPr="0042518F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42518F" w:rsidRDefault="00996DD3" w:rsidP="00A02DF0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lastRenderedPageBreak/>
        <w:t xml:space="preserve">VII. Обеспечение исполнения </w:t>
      </w:r>
      <w:r w:rsidR="00F11C07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>а</w:t>
      </w:r>
    </w:p>
    <w:p w:rsidR="00996DD3" w:rsidRPr="0042518F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A45E0" w:rsidRPr="009F4614" w:rsidRDefault="005A45E0" w:rsidP="005A45E0">
      <w:pPr>
        <w:widowControl w:val="0"/>
        <w:autoSpaceDE w:val="0"/>
        <w:autoSpaceDN w:val="0"/>
        <w:ind w:right="-144" w:firstLine="709"/>
        <w:jc w:val="both"/>
      </w:pPr>
      <w:bookmarkStart w:id="39" w:name="P1570"/>
      <w:bookmarkEnd w:id="39"/>
      <w:r w:rsidRPr="009F4614">
        <w:rPr>
          <w:color w:val="000000" w:themeColor="text1"/>
        </w:rPr>
        <w:t>7</w:t>
      </w:r>
      <w:r w:rsidRPr="009F4614">
        <w:t xml:space="preserve">.1. Поставщик при заключении </w:t>
      </w:r>
      <w:r>
        <w:t>Договора</w:t>
      </w:r>
      <w:r w:rsidRPr="009F4614">
        <w:t xml:space="preserve"> должен предоставить Заказчику обеспечение исполнения </w:t>
      </w:r>
      <w:r>
        <w:t>Договора</w:t>
      </w:r>
      <w:r w:rsidRPr="009F4614">
        <w:t xml:space="preserve"> в размере </w:t>
      </w:r>
      <w:r>
        <w:t>0,</w:t>
      </w:r>
      <w:r w:rsidRPr="009F4614">
        <w:t xml:space="preserve">5 % от цены </w:t>
      </w:r>
      <w:r>
        <w:t>Договора</w:t>
      </w:r>
      <w:r w:rsidRPr="009F4614">
        <w:t xml:space="preserve">, что составляет ________ рублей _________ копеек. Поставщик освобождается от предоставления обеспечения исполнения </w:t>
      </w:r>
      <w:r>
        <w:t>Договора</w:t>
      </w:r>
      <w:r w:rsidRPr="009F4614">
        <w:t xml:space="preserve">, в том числе с учетом положений статьи 37 Федерального закона N 44-ФЗ, в случаях, установленных частью 8.1 статьи 96 Федерального закона N 44-ФЗ.  </w:t>
      </w:r>
    </w:p>
    <w:p w:rsidR="005A45E0" w:rsidRPr="009F4614" w:rsidRDefault="005A45E0" w:rsidP="005A45E0">
      <w:pPr>
        <w:widowControl w:val="0"/>
        <w:autoSpaceDE w:val="0"/>
        <w:autoSpaceDN w:val="0"/>
        <w:ind w:right="-144" w:firstLine="709"/>
        <w:jc w:val="both"/>
        <w:rPr>
          <w:color w:val="000000" w:themeColor="text1"/>
        </w:rPr>
      </w:pPr>
      <w:r w:rsidRPr="009F4614">
        <w:rPr>
          <w:color w:val="000000" w:themeColor="text1"/>
        </w:rPr>
        <w:t xml:space="preserve">Если участником закупки, с которым заключается </w:t>
      </w:r>
      <w:r w:rsidR="004867C5">
        <w:rPr>
          <w:color w:val="000000" w:themeColor="text1"/>
        </w:rPr>
        <w:t>договор</w:t>
      </w:r>
      <w:r w:rsidRPr="009F4614">
        <w:rPr>
          <w:color w:val="000000" w:themeColor="text1"/>
        </w:rPr>
        <w:t xml:space="preserve">, предложена цена </w:t>
      </w:r>
      <w:r>
        <w:rPr>
          <w:color w:val="000000" w:themeColor="text1"/>
        </w:rPr>
        <w:t>договора</w:t>
      </w:r>
      <w:r w:rsidRPr="009F4614">
        <w:rPr>
          <w:color w:val="000000" w:themeColor="text1"/>
        </w:rPr>
        <w:t xml:space="preserve">, которая на двадцать пять и более процентов ниже начальной (максимальной) цены </w:t>
      </w:r>
      <w:r>
        <w:rPr>
          <w:color w:val="000000" w:themeColor="text1"/>
        </w:rPr>
        <w:t>договора</w:t>
      </w:r>
      <w:r w:rsidRPr="009F4614">
        <w:rPr>
          <w:color w:val="000000" w:themeColor="text1"/>
        </w:rPr>
        <w:t xml:space="preserve">, либо предложена сумма цен единиц товара, работы, услуги, которая на двадцать пять и более процентов ниже начальной суммы цен указанных единиц, </w:t>
      </w:r>
      <w:r>
        <w:rPr>
          <w:color w:val="000000" w:themeColor="text1"/>
        </w:rPr>
        <w:t>договор</w:t>
      </w:r>
      <w:r w:rsidRPr="009F4614">
        <w:rPr>
          <w:color w:val="000000" w:themeColor="text1"/>
        </w:rPr>
        <w:t xml:space="preserve"> заключается только после предоставления таким участником обеспечения исполнения </w:t>
      </w:r>
      <w:r>
        <w:rPr>
          <w:color w:val="000000" w:themeColor="text1"/>
        </w:rPr>
        <w:t>договора</w:t>
      </w:r>
      <w:r w:rsidRPr="009F4614">
        <w:rPr>
          <w:color w:val="000000" w:themeColor="text1"/>
        </w:rPr>
        <w:t xml:space="preserve"> в </w:t>
      </w:r>
      <w:proofErr w:type="gramStart"/>
      <w:r w:rsidRPr="009F4614">
        <w:rPr>
          <w:color w:val="000000" w:themeColor="text1"/>
        </w:rPr>
        <w:t>размере</w:t>
      </w:r>
      <w:proofErr w:type="gramEnd"/>
      <w:r w:rsidRPr="009F4614">
        <w:rPr>
          <w:color w:val="000000" w:themeColor="text1"/>
        </w:rPr>
        <w:t xml:space="preserve"> превышающем в полтора раза размер обеспечения исполнения </w:t>
      </w:r>
      <w:r>
        <w:rPr>
          <w:color w:val="000000" w:themeColor="text1"/>
        </w:rPr>
        <w:t>договора</w:t>
      </w:r>
      <w:r w:rsidRPr="009F4614">
        <w:rPr>
          <w:color w:val="000000" w:themeColor="text1"/>
        </w:rPr>
        <w:t xml:space="preserve">, указанный в извещении об осуществлении закупки,  но не менее чем десять процентов от цены заключаемого </w:t>
      </w:r>
      <w:proofErr w:type="gramStart"/>
      <w:r>
        <w:rPr>
          <w:color w:val="000000" w:themeColor="text1"/>
        </w:rPr>
        <w:t>договора</w:t>
      </w:r>
      <w:proofErr w:type="gramEnd"/>
      <w:r w:rsidRPr="009F4614">
        <w:rPr>
          <w:color w:val="000000" w:themeColor="text1"/>
        </w:rPr>
        <w:t xml:space="preserve"> что составляет ____ рублей ____ копеек</w:t>
      </w:r>
      <w:r>
        <w:rPr>
          <w:color w:val="000000" w:themeColor="text1"/>
        </w:rPr>
        <w:t xml:space="preserve"> </w:t>
      </w:r>
      <w:r w:rsidRPr="009F4614">
        <w:rPr>
          <w:color w:val="000000" w:themeColor="text1"/>
        </w:rPr>
        <w:t xml:space="preserve">(если </w:t>
      </w:r>
      <w:r>
        <w:rPr>
          <w:color w:val="000000" w:themeColor="text1"/>
        </w:rPr>
        <w:t>договор</w:t>
      </w:r>
      <w:r w:rsidRPr="009F4614">
        <w:rPr>
          <w:color w:val="000000" w:themeColor="text1"/>
        </w:rPr>
        <w:t xml:space="preserve"> заключается по результатам определения поставщика (подрядчика, исполнителя) в соответствии с </w:t>
      </w:r>
      <w:hyperlink r:id="rId25" w:anchor="BQG0P1" w:history="1">
        <w:r w:rsidRPr="009F4614">
          <w:rPr>
            <w:color w:val="000000" w:themeColor="text1"/>
          </w:rPr>
          <w:t>пунктом 1 части 1 статьи 30 Федерального закона  №44-ФЗ</w:t>
        </w:r>
      </w:hyperlink>
      <w:r w:rsidRPr="009F4614">
        <w:rPr>
          <w:color w:val="000000" w:themeColor="text1"/>
        </w:rPr>
        <w:t>, или информации, подтверждающей добросовестность такого участника в соответствии с </w:t>
      </w:r>
      <w:hyperlink r:id="rId26" w:anchor="A6S0N7" w:history="1">
        <w:r w:rsidRPr="009F4614">
          <w:rPr>
            <w:color w:val="000000" w:themeColor="text1"/>
          </w:rPr>
          <w:t>частью 3 статьи 37 Федерального закона №44-ФЗ</w:t>
        </w:r>
      </w:hyperlink>
      <w:r w:rsidRPr="009F4614">
        <w:rPr>
          <w:color w:val="000000" w:themeColor="text1"/>
        </w:rPr>
        <w:t xml:space="preserve">, с одновременным предоставлением таким участником обеспечения исполнения </w:t>
      </w:r>
      <w:r>
        <w:rPr>
          <w:color w:val="000000" w:themeColor="text1"/>
        </w:rPr>
        <w:t>договора</w:t>
      </w:r>
      <w:r w:rsidRPr="009F4614">
        <w:rPr>
          <w:color w:val="000000" w:themeColor="text1"/>
        </w:rPr>
        <w:t xml:space="preserve"> в размере обеспечения исполнения </w:t>
      </w:r>
      <w:r>
        <w:rPr>
          <w:color w:val="000000" w:themeColor="text1"/>
        </w:rPr>
        <w:t>договора</w:t>
      </w:r>
      <w:r w:rsidRPr="009F4614">
        <w:rPr>
          <w:color w:val="000000" w:themeColor="text1"/>
        </w:rPr>
        <w:t xml:space="preserve"> указанном в извещении об осуществлении закупки, приглашении.</w:t>
      </w:r>
    </w:p>
    <w:p w:rsidR="005A45E0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4614">
        <w:rPr>
          <w:rFonts w:ascii="Times New Roman" w:hAnsi="Times New Roman" w:cs="Times New Roman"/>
          <w:sz w:val="24"/>
          <w:szCs w:val="24"/>
        </w:rPr>
        <w:t xml:space="preserve"> К информации, подтверждающей добросовестность участника закупки, относится информация, содержащаяся в реестре контрактов, заключенных заказчиками, и подтверждающая исполнение таким участником в течение трех лет до даты подачи заявки на участие в закупке трех контрактов (с учетом правопреемства), исполненных без применения к такому участнику неустоек (штрафов, пеней). При этом цена одного из таких контрактов должна составлять не менее чем двадцать процентов начальной (максимальной) цены контракта, указанной в извещении об осуществлении закупки.</w:t>
      </w:r>
    </w:p>
    <w:p w:rsidR="00E540F9" w:rsidRPr="00D23357" w:rsidRDefault="00E540F9" w:rsidP="00E540F9">
      <w:pPr>
        <w:autoSpaceDE w:val="0"/>
        <w:autoSpaceDN w:val="0"/>
        <w:adjustRightInd w:val="0"/>
        <w:ind w:firstLine="709"/>
        <w:jc w:val="both"/>
        <w:rPr>
          <w:rFonts w:eastAsia="Calibri"/>
        </w:rPr>
      </w:pPr>
      <w:r w:rsidRPr="00D23357">
        <w:rPr>
          <w:rFonts w:eastAsia="Calibri"/>
        </w:rPr>
        <w:t>Внесение денежных сре</w:t>
      </w:r>
      <w:proofErr w:type="gramStart"/>
      <w:r w:rsidRPr="00D23357">
        <w:rPr>
          <w:rFonts w:eastAsia="Calibri"/>
        </w:rPr>
        <w:t>дств в к</w:t>
      </w:r>
      <w:proofErr w:type="gramEnd"/>
      <w:r w:rsidRPr="00D23357">
        <w:rPr>
          <w:rFonts w:eastAsia="Calibri"/>
        </w:rPr>
        <w:t xml:space="preserve">ачестве обеспечения исполнения Договора осуществляется с использованием следующих реквизитов: </w:t>
      </w:r>
    </w:p>
    <w:p w:rsidR="00593111" w:rsidRDefault="00593111" w:rsidP="00593111">
      <w:pPr>
        <w:jc w:val="both"/>
      </w:pPr>
      <w:r>
        <w:t>Получатель: ДЕПАРТАМЕНТ ФИНАНСОВ ГОРОДА СЕВАСТОПОЛЯ (ГБУЗС "СТОМПОЛИКЛИНИКА №1", лицевой счет: 802Щ8310000)</w:t>
      </w:r>
    </w:p>
    <w:p w:rsidR="00593111" w:rsidRDefault="00593111" w:rsidP="00593111">
      <w:pPr>
        <w:jc w:val="both"/>
      </w:pPr>
      <w:r>
        <w:t>Банк получателя: ОКЦ № 1 ВВГУ Банка России//УФК ПО НИЖЕГОРОДСКОЙ ОБЛАСТИ г. Нижний Новгород, БИК: 012202102, счет банка получателя: 40102810745370000024, расчетный счет: 03224643670000003200</w:t>
      </w:r>
    </w:p>
    <w:p w:rsidR="00593111" w:rsidRDefault="00593111" w:rsidP="00593111">
      <w:pPr>
        <w:jc w:val="both"/>
      </w:pPr>
      <w:r>
        <w:t>ИНН/КПП: 9204021679/920401001</w:t>
      </w:r>
    </w:p>
    <w:p w:rsidR="00593111" w:rsidRDefault="00593111" w:rsidP="00593111">
      <w:pPr>
        <w:jc w:val="both"/>
      </w:pPr>
      <w:r>
        <w:t>ОГРН: 1149204046111</w:t>
      </w:r>
    </w:p>
    <w:p w:rsidR="00E540F9" w:rsidRPr="00D23357" w:rsidRDefault="00593111" w:rsidP="00593111">
      <w:pPr>
        <w:jc w:val="both"/>
      </w:pPr>
      <w:r>
        <w:t>ОКТМО: 67312000</w:t>
      </w:r>
      <w:r w:rsidR="00E540F9" w:rsidRPr="00D23357">
        <w:t>, КБК 00000000000000000510.</w:t>
      </w:r>
    </w:p>
    <w:p w:rsidR="00E540F9" w:rsidRPr="00D23357" w:rsidRDefault="00E540F9" w:rsidP="00E540F9">
      <w:pPr>
        <w:widowControl w:val="0"/>
        <w:jc w:val="both"/>
        <w:rPr>
          <w:b/>
          <w:bCs/>
          <w:shd w:val="clear" w:color="auto" w:fill="FAFAFA"/>
        </w:rPr>
      </w:pPr>
      <w:r w:rsidRPr="00D23357">
        <w:t>Назначение платежа: "Обеспечение исполнения Договора</w:t>
      </w:r>
      <w:r w:rsidRPr="00D23357">
        <w:rPr>
          <w:b/>
          <w:bCs/>
          <w:shd w:val="clear" w:color="auto" w:fill="FAFAFA"/>
        </w:rPr>
        <w:t xml:space="preserve"> </w:t>
      </w:r>
      <w:r>
        <w:rPr>
          <w:b/>
          <w:bCs/>
          <w:shd w:val="clear" w:color="auto" w:fill="FAFAFA"/>
        </w:rPr>
        <w:t xml:space="preserve">на поставку </w:t>
      </w:r>
      <w:r w:rsidRPr="00A60274">
        <w:rPr>
          <w:b/>
        </w:rPr>
        <w:t>бумаги для офисной техники</w:t>
      </w:r>
      <w:r w:rsidRPr="00D23357">
        <w:rPr>
          <w:b/>
          <w:bCs/>
          <w:shd w:val="clear" w:color="auto" w:fill="FAFAFA"/>
        </w:rPr>
        <w:t>.</w:t>
      </w:r>
      <w:r w:rsidRPr="00D23357">
        <w:t xml:space="preserve"> Номер извещения №___________________.</w:t>
      </w:r>
    </w:p>
    <w:p w:rsidR="00E540F9" w:rsidRPr="009F4614" w:rsidRDefault="00E540F9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A45E0" w:rsidRPr="009F4614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4614">
        <w:rPr>
          <w:rFonts w:ascii="Times New Roman" w:hAnsi="Times New Roman" w:cs="Times New Roman"/>
          <w:sz w:val="24"/>
          <w:szCs w:val="24"/>
        </w:rPr>
        <w:t xml:space="preserve">7.2. </w:t>
      </w:r>
      <w:bookmarkStart w:id="40" w:name="P1576"/>
      <w:bookmarkEnd w:id="40"/>
      <w:r w:rsidRPr="009F4614">
        <w:rPr>
          <w:rFonts w:ascii="Times New Roman" w:hAnsi="Times New Roman" w:cs="Times New Roman"/>
          <w:sz w:val="24"/>
          <w:szCs w:val="24"/>
        </w:rPr>
        <w:t xml:space="preserve">Исполнение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обеспечивается предоставлением независимой гарантии, выданной:</w:t>
      </w:r>
    </w:p>
    <w:p w:rsidR="005A45E0" w:rsidRPr="009F4614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4614">
        <w:rPr>
          <w:rFonts w:ascii="Times New Roman" w:hAnsi="Times New Roman" w:cs="Times New Roman"/>
          <w:sz w:val="24"/>
          <w:szCs w:val="24"/>
        </w:rPr>
        <w:t>- банками, соответствующими требованиям, установленным Правительством Российской Федерации, и включенными в перечень, предусмотренный частью 1.2 статьи 45;</w:t>
      </w:r>
    </w:p>
    <w:p w:rsidR="005A45E0" w:rsidRPr="009F4614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4614">
        <w:rPr>
          <w:rFonts w:ascii="Times New Roman" w:hAnsi="Times New Roman" w:cs="Times New Roman"/>
          <w:sz w:val="24"/>
          <w:szCs w:val="24"/>
        </w:rPr>
        <w:t>- государственной корпорацией развития "ВЭБ</w:t>
      </w:r>
      <w:proofErr w:type="gramStart"/>
      <w:r w:rsidRPr="009F4614">
        <w:rPr>
          <w:rFonts w:ascii="Times New Roman" w:hAnsi="Times New Roman" w:cs="Times New Roman"/>
          <w:sz w:val="24"/>
          <w:szCs w:val="24"/>
        </w:rPr>
        <w:t>.Р</w:t>
      </w:r>
      <w:proofErr w:type="gramEnd"/>
      <w:r w:rsidRPr="009F4614">
        <w:rPr>
          <w:rFonts w:ascii="Times New Roman" w:hAnsi="Times New Roman" w:cs="Times New Roman"/>
          <w:sz w:val="24"/>
          <w:szCs w:val="24"/>
        </w:rPr>
        <w:t>Ф"</w:t>
      </w:r>
    </w:p>
    <w:p w:rsidR="005A45E0" w:rsidRPr="009F4614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F4614">
        <w:rPr>
          <w:rFonts w:ascii="Times New Roman" w:hAnsi="Times New Roman" w:cs="Times New Roman"/>
          <w:sz w:val="24"/>
          <w:szCs w:val="24"/>
        </w:rPr>
        <w:t>- фондами содействия кредитованию (гарантийными фондами, фондами поручительств), являющимися участниками национальной гарантийной системы поддержки малого и среднего предпринимательства, предусмотренной Федеральным законом от 24 июля 2007 года N 209-ФЗ "О развитии малого и среднего предпринимательства в Российской Федерации" (далее - региональные гарантийные организации), соответствующими требованиям, установленным Правительством Российской Федерации, и включенными в перечень, предусмотренный частью 1.7 настоящей статьи (при осуществлении закупок в соответствии</w:t>
      </w:r>
      <w:proofErr w:type="gramEnd"/>
      <w:r w:rsidRPr="009F4614">
        <w:rPr>
          <w:rFonts w:ascii="Times New Roman" w:hAnsi="Times New Roman" w:cs="Times New Roman"/>
          <w:sz w:val="24"/>
          <w:szCs w:val="24"/>
        </w:rPr>
        <w:t xml:space="preserve"> с пунктом 1 части 1 статьи 30 настоящего Федерального закона)</w:t>
      </w:r>
    </w:p>
    <w:p w:rsidR="005A45E0" w:rsidRPr="009F4614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F4614">
        <w:rPr>
          <w:rFonts w:ascii="Times New Roman" w:hAnsi="Times New Roman" w:cs="Times New Roman"/>
          <w:sz w:val="24"/>
          <w:szCs w:val="24"/>
        </w:rPr>
        <w:t xml:space="preserve">- Евразийским банком развития (если участник закупки является юридическим лицом, зарегистрированным на территории государства - члена Евразийского экономического союза, за исключением Российской Федерации, или физическим лицом, являющимся гражданином государства - члена Евразийского экономического союза, за исключением Российской </w:t>
      </w:r>
      <w:r w:rsidRPr="009F4614">
        <w:rPr>
          <w:rFonts w:ascii="Times New Roman" w:hAnsi="Times New Roman" w:cs="Times New Roman"/>
          <w:sz w:val="24"/>
          <w:szCs w:val="24"/>
        </w:rPr>
        <w:lastRenderedPageBreak/>
        <w:t>Федерации), или внесением денежных средств на указанный Заказчиком счет, на котором в соответствии с законодательством Российской Федерации учитываются операции со средствами, поступающими.</w:t>
      </w:r>
      <w:proofErr w:type="gramEnd"/>
    </w:p>
    <w:p w:rsidR="005A45E0" w:rsidRPr="009F4614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4614">
        <w:rPr>
          <w:rFonts w:ascii="Times New Roman" w:hAnsi="Times New Roman" w:cs="Times New Roman"/>
          <w:sz w:val="24"/>
          <w:szCs w:val="24"/>
        </w:rPr>
        <w:t xml:space="preserve">Способ обеспечения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, срок действия независимой гарантии определяются в соответствии с требованиями Федерального закона от 5 апреля 2013 г. N 44-ФЗ "О контрактной системе в сфере закупок товаров, работ, услуг для обеспечения государственных и муниципальных нужд" участником закупки, с которым заключается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9F4614">
        <w:rPr>
          <w:rFonts w:ascii="Times New Roman" w:hAnsi="Times New Roman" w:cs="Times New Roman"/>
          <w:sz w:val="24"/>
          <w:szCs w:val="24"/>
        </w:rPr>
        <w:t>, самостоятельно.</w:t>
      </w:r>
    </w:p>
    <w:p w:rsidR="005A45E0" w:rsidRPr="009F4614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F4614">
        <w:rPr>
          <w:rFonts w:ascii="Times New Roman" w:hAnsi="Times New Roman" w:cs="Times New Roman"/>
          <w:sz w:val="24"/>
          <w:szCs w:val="24"/>
        </w:rPr>
        <w:t xml:space="preserve">Срок действия независимой гарантии должен превышать предусмотренный </w:t>
      </w:r>
      <w:r>
        <w:rPr>
          <w:rFonts w:ascii="Times New Roman" w:hAnsi="Times New Roman" w:cs="Times New Roman"/>
          <w:sz w:val="24"/>
          <w:szCs w:val="24"/>
        </w:rPr>
        <w:t>Договором</w:t>
      </w:r>
      <w:r w:rsidRPr="009F4614">
        <w:rPr>
          <w:rFonts w:ascii="Times New Roman" w:hAnsi="Times New Roman" w:cs="Times New Roman"/>
          <w:sz w:val="24"/>
          <w:szCs w:val="24"/>
        </w:rPr>
        <w:t xml:space="preserve"> срок исполнения обязательств, которые должны быть обеспечены такой банковской гарантией, не менее чем на один месяц, в том числе в случае его изменения в соответствии со статьей 95 Федерального закона от 5 апреля 2013 г. N 44-ФЗ "О контрактной системе в сфере закупок товаров, работ, услуг для обеспечения государственных и муниципальных нужд".</w:t>
      </w:r>
      <w:proofErr w:type="gramEnd"/>
    </w:p>
    <w:p w:rsidR="005A45E0" w:rsidRPr="009F4614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4614">
        <w:rPr>
          <w:rFonts w:ascii="Times New Roman" w:hAnsi="Times New Roman" w:cs="Times New Roman"/>
          <w:sz w:val="24"/>
          <w:szCs w:val="24"/>
        </w:rPr>
        <w:t xml:space="preserve">7.3. </w:t>
      </w:r>
      <w:proofErr w:type="gramStart"/>
      <w:r w:rsidRPr="009F4614">
        <w:rPr>
          <w:rFonts w:ascii="Times New Roman" w:hAnsi="Times New Roman" w:cs="Times New Roman"/>
          <w:sz w:val="24"/>
          <w:szCs w:val="24"/>
        </w:rPr>
        <w:t xml:space="preserve">Денежные средства, внесенные Поставщиком в качестве обеспечения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, в том числе часть этих денежных средств в случае уменьшения размера обеспечения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hyperlink w:anchor="P1570" w:history="1">
        <w:r w:rsidRPr="009F4614">
          <w:rPr>
            <w:rFonts w:ascii="Times New Roman" w:hAnsi="Times New Roman" w:cs="Times New Roman"/>
            <w:sz w:val="24"/>
            <w:szCs w:val="24"/>
          </w:rPr>
          <w:t>пунктами 7.1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, </w:t>
      </w:r>
      <w:hyperlink w:anchor="P1578" w:history="1">
        <w:r w:rsidRPr="009F4614">
          <w:rPr>
            <w:rFonts w:ascii="Times New Roman" w:hAnsi="Times New Roman" w:cs="Times New Roman"/>
            <w:sz w:val="24"/>
            <w:szCs w:val="24"/>
          </w:rPr>
          <w:t>7.4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и </w:t>
      </w:r>
      <w:hyperlink w:anchor="P1579" w:history="1">
        <w:r w:rsidRPr="009F4614">
          <w:rPr>
            <w:rFonts w:ascii="Times New Roman" w:hAnsi="Times New Roman" w:cs="Times New Roman"/>
            <w:sz w:val="24"/>
            <w:szCs w:val="24"/>
          </w:rPr>
          <w:t>7.5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, возвращаются Поставщику в срок в течение 15 (пятнадцати) дней с даты исполнения Поставщиком обязательств, предусмотренных </w:t>
      </w:r>
      <w:r>
        <w:rPr>
          <w:rFonts w:ascii="Times New Roman" w:hAnsi="Times New Roman" w:cs="Times New Roman"/>
          <w:sz w:val="24"/>
          <w:szCs w:val="24"/>
        </w:rPr>
        <w:t>Договором</w:t>
      </w:r>
      <w:r w:rsidRPr="009F4614">
        <w:rPr>
          <w:rFonts w:ascii="Times New Roman" w:hAnsi="Times New Roman" w:cs="Times New Roman"/>
          <w:sz w:val="24"/>
          <w:szCs w:val="24"/>
        </w:rPr>
        <w:t xml:space="preserve"> (если такая форма обеспечения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применяется Поставщиком).</w:t>
      </w:r>
      <w:proofErr w:type="gramEnd"/>
    </w:p>
    <w:p w:rsidR="005A45E0" w:rsidRPr="009F4614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1" w:name="P1577"/>
      <w:bookmarkStart w:id="42" w:name="P1578"/>
      <w:bookmarkEnd w:id="41"/>
      <w:bookmarkEnd w:id="42"/>
      <w:r w:rsidRPr="009F4614">
        <w:rPr>
          <w:rFonts w:ascii="Times New Roman" w:hAnsi="Times New Roman" w:cs="Times New Roman"/>
          <w:sz w:val="24"/>
          <w:szCs w:val="24"/>
        </w:rPr>
        <w:t xml:space="preserve">7.4. В ходе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Поставщик вправе изменить способ обеспечения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и (или) предоставить заказчику взамен ранее предоставленного обеспечения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новое обеспечение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, размер которого может быть уменьшен в порядке и случаях, которые предусмотрены </w:t>
      </w:r>
      <w:hyperlink w:anchor="P1579" w:history="1">
        <w:r w:rsidRPr="009F4614">
          <w:rPr>
            <w:rFonts w:ascii="Times New Roman" w:hAnsi="Times New Roman" w:cs="Times New Roman"/>
            <w:sz w:val="24"/>
            <w:szCs w:val="24"/>
          </w:rPr>
          <w:t>пунктами 7.5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и </w:t>
      </w:r>
      <w:hyperlink w:anchor="P1580" w:history="1">
        <w:r w:rsidRPr="009F4614">
          <w:rPr>
            <w:rFonts w:ascii="Times New Roman" w:hAnsi="Times New Roman" w:cs="Times New Roman"/>
            <w:sz w:val="24"/>
            <w:szCs w:val="24"/>
          </w:rPr>
          <w:t>7.6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>.</w:t>
      </w:r>
    </w:p>
    <w:p w:rsidR="005A45E0" w:rsidRPr="009F4614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3" w:name="P1579"/>
      <w:bookmarkEnd w:id="43"/>
      <w:r w:rsidRPr="009F4614">
        <w:rPr>
          <w:rFonts w:ascii="Times New Roman" w:hAnsi="Times New Roman" w:cs="Times New Roman"/>
          <w:sz w:val="24"/>
          <w:szCs w:val="24"/>
        </w:rPr>
        <w:t xml:space="preserve">7.5. Размер обеспечения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и стоимости исполненных обязатель</w:t>
      </w:r>
      <w:proofErr w:type="gramStart"/>
      <w:r w:rsidRPr="009F4614">
        <w:rPr>
          <w:rFonts w:ascii="Times New Roman" w:hAnsi="Times New Roman" w:cs="Times New Roman"/>
          <w:sz w:val="24"/>
          <w:szCs w:val="24"/>
        </w:rPr>
        <w:t>ств дл</w:t>
      </w:r>
      <w:proofErr w:type="gramEnd"/>
      <w:r w:rsidRPr="009F4614">
        <w:rPr>
          <w:rFonts w:ascii="Times New Roman" w:hAnsi="Times New Roman" w:cs="Times New Roman"/>
          <w:sz w:val="24"/>
          <w:szCs w:val="24"/>
        </w:rPr>
        <w:t xml:space="preserve">я включения в реестр контрактов, предусмотренный </w:t>
      </w:r>
      <w:hyperlink r:id="rId27" w:history="1">
        <w:r w:rsidRPr="009F4614">
          <w:rPr>
            <w:rFonts w:ascii="Times New Roman" w:hAnsi="Times New Roman" w:cs="Times New Roman"/>
            <w:sz w:val="24"/>
            <w:szCs w:val="24"/>
          </w:rPr>
          <w:t>статьей 103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Федерального закона N 44-ФЗ (далее - реестр контрактов). Уменьшение размера обеспечения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производится пропорционально стоимости исполненных обязательств, приемка и оплата которых осуществлены в порядке и сроки, которые предусмотрены </w:t>
      </w:r>
      <w:r>
        <w:rPr>
          <w:rFonts w:ascii="Times New Roman" w:hAnsi="Times New Roman" w:cs="Times New Roman"/>
          <w:sz w:val="24"/>
          <w:szCs w:val="24"/>
        </w:rPr>
        <w:t>Договором</w:t>
      </w:r>
      <w:r w:rsidRPr="009F4614">
        <w:rPr>
          <w:rFonts w:ascii="Times New Roman" w:hAnsi="Times New Roman" w:cs="Times New Roman"/>
          <w:sz w:val="24"/>
          <w:szCs w:val="24"/>
        </w:rPr>
        <w:t>. В случае</w:t>
      </w:r>
      <w:proofErr w:type="gramStart"/>
      <w:r w:rsidRPr="009F4614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9F4614">
        <w:rPr>
          <w:rFonts w:ascii="Times New Roman" w:hAnsi="Times New Roman" w:cs="Times New Roman"/>
          <w:sz w:val="24"/>
          <w:szCs w:val="24"/>
        </w:rPr>
        <w:t xml:space="preserve"> если обеспечение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осуществляется путем предоставления независимой гарантии, требование Заказчика об уплате денежных сумм по этой гарантии может быть предъявлено в размере не более размера обеспечения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, рассчитанного Заказчиком на основании информации об исполнении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>, размещенной в реестре контрактов. В случае</w:t>
      </w:r>
      <w:proofErr w:type="gramStart"/>
      <w:r w:rsidRPr="009F4614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9F4614">
        <w:rPr>
          <w:rFonts w:ascii="Times New Roman" w:hAnsi="Times New Roman" w:cs="Times New Roman"/>
          <w:sz w:val="24"/>
          <w:szCs w:val="24"/>
        </w:rPr>
        <w:t xml:space="preserve"> если обеспечение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осуществляется путем внесения денежных средств на счет, указанный Заказчиком, по заявлению Поставщика ему возвращаются Заказчиком в установленный в </w:t>
      </w:r>
      <w:hyperlink w:anchor="P1576" w:history="1">
        <w:r w:rsidRPr="009F4614">
          <w:rPr>
            <w:rFonts w:ascii="Times New Roman" w:hAnsi="Times New Roman" w:cs="Times New Roman"/>
            <w:sz w:val="24"/>
            <w:szCs w:val="24"/>
          </w:rPr>
          <w:t>пункте 7.2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срок денежные средства в сумме, на которую уменьшен размер обеспечения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, рассчитанный Заказчиком на основании информации об исполнении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>, размещенной в реестре контрактов.</w:t>
      </w:r>
    </w:p>
    <w:p w:rsidR="005A45E0" w:rsidRPr="009F4614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4" w:name="P1580"/>
      <w:bookmarkEnd w:id="44"/>
      <w:r w:rsidRPr="009F4614">
        <w:rPr>
          <w:rFonts w:ascii="Times New Roman" w:hAnsi="Times New Roman" w:cs="Times New Roman"/>
          <w:sz w:val="24"/>
          <w:szCs w:val="24"/>
        </w:rPr>
        <w:t xml:space="preserve">7.6. </w:t>
      </w:r>
      <w:proofErr w:type="gramStart"/>
      <w:r w:rsidRPr="009F4614">
        <w:rPr>
          <w:rFonts w:ascii="Times New Roman" w:hAnsi="Times New Roman" w:cs="Times New Roman"/>
          <w:sz w:val="24"/>
          <w:szCs w:val="24"/>
        </w:rPr>
        <w:t xml:space="preserve">Предусмотренное </w:t>
      </w:r>
      <w:hyperlink w:anchor="P1570" w:history="1">
        <w:r w:rsidRPr="009F4614">
          <w:rPr>
            <w:rFonts w:ascii="Times New Roman" w:hAnsi="Times New Roman" w:cs="Times New Roman"/>
            <w:sz w:val="24"/>
            <w:szCs w:val="24"/>
          </w:rPr>
          <w:t>пунктами 7.1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и </w:t>
      </w:r>
      <w:hyperlink w:anchor="P1578" w:history="1">
        <w:r w:rsidRPr="009F4614">
          <w:rPr>
            <w:rFonts w:ascii="Times New Roman" w:hAnsi="Times New Roman" w:cs="Times New Roman"/>
            <w:sz w:val="24"/>
            <w:szCs w:val="24"/>
          </w:rPr>
          <w:t>7.4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уменьшение размера обеспечения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осуществляется при условии отсутствия неисполненных Поставщиком требований об уплате неустоек (штрафов, пеней), предъявленных Заказчиком в соответствии с </w:t>
      </w:r>
      <w:hyperlink w:anchor="P1550" w:history="1">
        <w:r w:rsidRPr="009F4614">
          <w:rPr>
            <w:rFonts w:ascii="Times New Roman" w:hAnsi="Times New Roman" w:cs="Times New Roman"/>
            <w:sz w:val="24"/>
            <w:szCs w:val="24"/>
          </w:rPr>
          <w:t>разделом VI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, а также приемки Заказчиком поставленного Товара, результатов отдельного этапа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объеме, превышающем выплаченный аванс (если в соответствии с законодательством Российской Федерации расчеты по </w:t>
      </w:r>
      <w:r>
        <w:rPr>
          <w:rFonts w:ascii="Times New Roman" w:hAnsi="Times New Roman" w:cs="Times New Roman"/>
          <w:sz w:val="24"/>
          <w:szCs w:val="24"/>
        </w:rPr>
        <w:t xml:space="preserve">Договору </w:t>
      </w:r>
      <w:r w:rsidRPr="009F4614">
        <w:rPr>
          <w:rFonts w:ascii="Times New Roman" w:hAnsi="Times New Roman" w:cs="Times New Roman"/>
          <w:sz w:val="24"/>
          <w:szCs w:val="24"/>
        </w:rPr>
        <w:t>в части выплаты аванса</w:t>
      </w:r>
      <w:proofErr w:type="gramEnd"/>
      <w:r w:rsidRPr="009F4614">
        <w:rPr>
          <w:rFonts w:ascii="Times New Roman" w:hAnsi="Times New Roman" w:cs="Times New Roman"/>
          <w:sz w:val="24"/>
          <w:szCs w:val="24"/>
        </w:rPr>
        <w:t xml:space="preserve"> подлежат казначейскому сопровождению). Такое уменьшение не допускается в случаях, определенных Правительством Российской Федерации в соответствии с </w:t>
      </w:r>
      <w:hyperlink r:id="rId28" w:history="1">
        <w:r w:rsidRPr="009F4614">
          <w:rPr>
            <w:rFonts w:ascii="Times New Roman" w:hAnsi="Times New Roman" w:cs="Times New Roman"/>
            <w:sz w:val="24"/>
            <w:szCs w:val="24"/>
          </w:rPr>
          <w:t>частью 7.3 статьи 96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Федерального закона N 44-ФЗ.</w:t>
      </w:r>
    </w:p>
    <w:p w:rsidR="005A45E0" w:rsidRPr="009F4614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5" w:name="P1581"/>
      <w:bookmarkEnd w:id="45"/>
      <w:r w:rsidRPr="009F4614">
        <w:rPr>
          <w:rFonts w:ascii="Times New Roman" w:hAnsi="Times New Roman" w:cs="Times New Roman"/>
          <w:sz w:val="24"/>
          <w:szCs w:val="24"/>
        </w:rPr>
        <w:t xml:space="preserve">7.7. В случае отзыва в соответствии с законодательством Российской Федерации у банка, предоставившего независимую гарантию в качестве обеспечения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, лицензии на осуществление банковских операций, Поставщик обязан предоставить новое обеспечение исполнения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не позднее одного месяца со дня надлежащего уведомления Заказчиком Поставщика о необходимости предоставить соответствующее обеспечение. Размер такого обеспечения может быть уменьшен в порядке и случаях, которые предусмотрены </w:t>
      </w:r>
      <w:hyperlink w:anchor="P1570" w:history="1">
        <w:r w:rsidRPr="009F4614">
          <w:rPr>
            <w:rFonts w:ascii="Times New Roman" w:hAnsi="Times New Roman" w:cs="Times New Roman"/>
            <w:sz w:val="24"/>
            <w:szCs w:val="24"/>
          </w:rPr>
          <w:t>пунктами 7.1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, </w:t>
      </w:r>
      <w:hyperlink w:anchor="P1578" w:history="1">
        <w:r w:rsidRPr="009F4614">
          <w:rPr>
            <w:rFonts w:ascii="Times New Roman" w:hAnsi="Times New Roman" w:cs="Times New Roman"/>
            <w:sz w:val="24"/>
            <w:szCs w:val="24"/>
          </w:rPr>
          <w:t>7.4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, </w:t>
      </w:r>
      <w:hyperlink w:anchor="P1579" w:history="1">
        <w:r w:rsidRPr="009F4614">
          <w:rPr>
            <w:rFonts w:ascii="Times New Roman" w:hAnsi="Times New Roman" w:cs="Times New Roman"/>
            <w:sz w:val="24"/>
            <w:szCs w:val="24"/>
          </w:rPr>
          <w:t>7.5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и </w:t>
      </w:r>
      <w:hyperlink w:anchor="P1580" w:history="1">
        <w:r w:rsidRPr="009F4614">
          <w:rPr>
            <w:rFonts w:ascii="Times New Roman" w:hAnsi="Times New Roman" w:cs="Times New Roman"/>
            <w:sz w:val="24"/>
            <w:szCs w:val="24"/>
          </w:rPr>
          <w:t>7.6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>.</w:t>
      </w:r>
    </w:p>
    <w:p w:rsidR="005A45E0" w:rsidRPr="009F4614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4614">
        <w:rPr>
          <w:rFonts w:ascii="Times New Roman" w:hAnsi="Times New Roman" w:cs="Times New Roman"/>
          <w:sz w:val="24"/>
          <w:szCs w:val="24"/>
        </w:rPr>
        <w:t xml:space="preserve">7.8. Уменьшение в соответствии с </w:t>
      </w:r>
      <w:hyperlink w:anchor="P1570" w:history="1">
        <w:r w:rsidRPr="009F4614">
          <w:rPr>
            <w:rFonts w:ascii="Times New Roman" w:hAnsi="Times New Roman" w:cs="Times New Roman"/>
            <w:sz w:val="24"/>
            <w:szCs w:val="24"/>
          </w:rPr>
          <w:t>пунктами 7.1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и </w:t>
      </w:r>
      <w:hyperlink w:anchor="P1578" w:history="1">
        <w:r w:rsidRPr="009F4614">
          <w:rPr>
            <w:rFonts w:ascii="Times New Roman" w:hAnsi="Times New Roman" w:cs="Times New Roman"/>
            <w:sz w:val="24"/>
            <w:szCs w:val="24"/>
          </w:rPr>
          <w:t>7.4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</w:t>
      </w:r>
      <w:r w:rsidR="00BD3408"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размера обеспечения исполнения </w:t>
      </w:r>
      <w:r w:rsidR="00BD3408"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, предоставленного в виде независимой гарантии, осуществляется Заказчиком путем отказа от части своих прав по этой гарантии. При этом датой такого отказа </w:t>
      </w:r>
      <w:r w:rsidRPr="009F4614">
        <w:rPr>
          <w:rFonts w:ascii="Times New Roman" w:hAnsi="Times New Roman" w:cs="Times New Roman"/>
          <w:sz w:val="24"/>
          <w:szCs w:val="24"/>
        </w:rPr>
        <w:lastRenderedPageBreak/>
        <w:t xml:space="preserve">признается дата включения предусмотренной </w:t>
      </w:r>
      <w:hyperlink w:anchor="P1579" w:history="1">
        <w:r w:rsidRPr="009F4614">
          <w:rPr>
            <w:rFonts w:ascii="Times New Roman" w:hAnsi="Times New Roman" w:cs="Times New Roman"/>
            <w:sz w:val="24"/>
            <w:szCs w:val="24"/>
          </w:rPr>
          <w:t>пунктом 7.5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</w:t>
      </w:r>
      <w:r w:rsidR="00BD3408"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информации в реестр контрактов.</w:t>
      </w:r>
    </w:p>
    <w:p w:rsidR="005A45E0" w:rsidRPr="009F4614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4614">
        <w:rPr>
          <w:rFonts w:ascii="Times New Roman" w:hAnsi="Times New Roman" w:cs="Times New Roman"/>
          <w:sz w:val="24"/>
          <w:szCs w:val="24"/>
        </w:rPr>
        <w:t xml:space="preserve">7.9. В случае предоставления нового обеспечения исполнения </w:t>
      </w:r>
      <w:r w:rsidR="00BD3408"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hyperlink w:anchor="P1578" w:history="1">
        <w:r w:rsidRPr="009F4614">
          <w:rPr>
            <w:rFonts w:ascii="Times New Roman" w:hAnsi="Times New Roman" w:cs="Times New Roman"/>
            <w:sz w:val="24"/>
            <w:szCs w:val="24"/>
          </w:rPr>
          <w:t>пунктами 7.4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и </w:t>
      </w:r>
      <w:hyperlink w:anchor="P1581" w:history="1">
        <w:r w:rsidRPr="009F4614">
          <w:rPr>
            <w:rFonts w:ascii="Times New Roman" w:hAnsi="Times New Roman" w:cs="Times New Roman"/>
            <w:sz w:val="24"/>
            <w:szCs w:val="24"/>
          </w:rPr>
          <w:t>7.7</w:t>
        </w:r>
      </w:hyperlink>
      <w:r w:rsidRPr="009F4614">
        <w:rPr>
          <w:rFonts w:ascii="Times New Roman" w:hAnsi="Times New Roman" w:cs="Times New Roman"/>
          <w:sz w:val="24"/>
          <w:szCs w:val="24"/>
        </w:rPr>
        <w:t xml:space="preserve"> </w:t>
      </w:r>
      <w:r w:rsidR="00BD3408"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возврат независимой гарантии Заказчиком гаранту, предоставившему указанную независимую гарантию, не осуществляется, взыскание по ней не производится.</w:t>
      </w:r>
    </w:p>
    <w:p w:rsidR="005A45E0" w:rsidRPr="009F4614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4614">
        <w:rPr>
          <w:rFonts w:ascii="Times New Roman" w:hAnsi="Times New Roman" w:cs="Times New Roman"/>
          <w:sz w:val="24"/>
          <w:szCs w:val="24"/>
        </w:rPr>
        <w:t xml:space="preserve">7.10. </w:t>
      </w:r>
      <w:proofErr w:type="gramStart"/>
      <w:r w:rsidRPr="009F4614">
        <w:rPr>
          <w:rFonts w:ascii="Times New Roman" w:hAnsi="Times New Roman" w:cs="Times New Roman"/>
          <w:sz w:val="24"/>
          <w:szCs w:val="24"/>
        </w:rPr>
        <w:t xml:space="preserve">Участник закупки, с которым заключается </w:t>
      </w:r>
      <w:r w:rsidR="004867C5">
        <w:rPr>
          <w:rFonts w:ascii="Times New Roman" w:hAnsi="Times New Roman" w:cs="Times New Roman"/>
          <w:sz w:val="24"/>
          <w:szCs w:val="24"/>
        </w:rPr>
        <w:t>договор</w:t>
      </w:r>
      <w:r w:rsidRPr="009F4614">
        <w:rPr>
          <w:rFonts w:ascii="Times New Roman" w:hAnsi="Times New Roman" w:cs="Times New Roman"/>
          <w:sz w:val="24"/>
          <w:szCs w:val="24"/>
        </w:rPr>
        <w:t xml:space="preserve"> по результатам определения поставщика (подрядчика, исполнителя) в соответствии с пунктом 1 части 1 статьи 30 Федерального закона от 5 апреля 2013 г. N 44-ФЗ "О контрактной системе в сфере закупок товаров, работ, услуг для обеспечения государственных и муниципальных нужд", освобождается от предоставления обеспечения исполнения </w:t>
      </w:r>
      <w:r w:rsidR="00BD3408"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>, в том числе с учетом положений стать 37 Федерального</w:t>
      </w:r>
      <w:proofErr w:type="gramEnd"/>
      <w:r w:rsidRPr="009F461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F4614">
        <w:rPr>
          <w:rFonts w:ascii="Times New Roman" w:hAnsi="Times New Roman" w:cs="Times New Roman"/>
          <w:sz w:val="24"/>
          <w:szCs w:val="24"/>
        </w:rPr>
        <w:t>закона от 5 апреля 2013 г. N 44-ФЗ "О контрактной системе в сфере закупок товаров, работ, услуг для обеспечения государственных и муниципальных нужд", в случае предоставления таким участником закупки информации, содержащейся в реестре контрактов, заключенных заказчиками, и подтверждающей исполнение таким участником (без учета правопреемства) в течение трех лет до даты подачи заявки на участие в закупке трех контрактов, исполненных без</w:t>
      </w:r>
      <w:proofErr w:type="gramEnd"/>
      <w:r w:rsidRPr="009F4614">
        <w:rPr>
          <w:rFonts w:ascii="Times New Roman" w:hAnsi="Times New Roman" w:cs="Times New Roman"/>
          <w:sz w:val="24"/>
          <w:szCs w:val="24"/>
        </w:rPr>
        <w:t xml:space="preserve"> применения к такому участнику неустоек (штрафов, пеней). Такая информация представляется участником закупки до заключения </w:t>
      </w:r>
      <w:r w:rsidR="00BD3408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Pr="009F4614">
        <w:rPr>
          <w:rFonts w:ascii="Times New Roman" w:hAnsi="Times New Roman" w:cs="Times New Roman"/>
          <w:sz w:val="24"/>
          <w:szCs w:val="24"/>
        </w:rPr>
        <w:t xml:space="preserve">в случаях, установленных Федеральным законом от 5 апреля 2013 г. N 44-ФЗ "О контрактной системе в сфере закупок товаров, работ, услуг для обеспечения государственных и муниципальных нужд" для предоставления обеспечения исполнения </w:t>
      </w:r>
      <w:r w:rsidR="00BD3408"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. При этом сумма цен таких контрактов должна составлять не </w:t>
      </w:r>
      <w:proofErr w:type="gramStart"/>
      <w:r w:rsidRPr="009F4614">
        <w:rPr>
          <w:rFonts w:ascii="Times New Roman" w:hAnsi="Times New Roman" w:cs="Times New Roman"/>
          <w:sz w:val="24"/>
          <w:szCs w:val="24"/>
        </w:rPr>
        <w:t>менее начальной</w:t>
      </w:r>
      <w:proofErr w:type="gramEnd"/>
      <w:r w:rsidRPr="009F4614">
        <w:rPr>
          <w:rFonts w:ascii="Times New Roman" w:hAnsi="Times New Roman" w:cs="Times New Roman"/>
          <w:sz w:val="24"/>
          <w:szCs w:val="24"/>
        </w:rPr>
        <w:t xml:space="preserve"> (максимальной) цены </w:t>
      </w:r>
      <w:r w:rsidR="00BD3408"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>, указанной в извещении об осуществлении закупки и документации о закупке.</w:t>
      </w:r>
    </w:p>
    <w:p w:rsidR="005A45E0" w:rsidRPr="009F4614" w:rsidRDefault="005A45E0" w:rsidP="005A45E0">
      <w:pPr>
        <w:pStyle w:val="ConsPlusNormal"/>
        <w:ind w:right="-144"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6" w:name="P1584"/>
      <w:bookmarkEnd w:id="46"/>
      <w:r w:rsidRPr="009F4614">
        <w:rPr>
          <w:rFonts w:ascii="Times New Roman" w:hAnsi="Times New Roman" w:cs="Times New Roman"/>
          <w:sz w:val="24"/>
          <w:szCs w:val="24"/>
        </w:rPr>
        <w:t xml:space="preserve">7.11. Положения настоящего раздела </w:t>
      </w:r>
      <w:r w:rsidR="00BD3408"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не применяются в случае заключения </w:t>
      </w:r>
      <w:r w:rsidR="00BD3408">
        <w:rPr>
          <w:rFonts w:ascii="Times New Roman" w:hAnsi="Times New Roman" w:cs="Times New Roman"/>
          <w:sz w:val="24"/>
          <w:szCs w:val="24"/>
        </w:rPr>
        <w:t>Договора</w:t>
      </w:r>
      <w:r w:rsidRPr="009F4614">
        <w:rPr>
          <w:rFonts w:ascii="Times New Roman" w:hAnsi="Times New Roman" w:cs="Times New Roman"/>
          <w:sz w:val="24"/>
          <w:szCs w:val="24"/>
        </w:rPr>
        <w:t xml:space="preserve"> с участником закупки, который является казенным учреждением.</w:t>
      </w:r>
    </w:p>
    <w:p w:rsidR="00996DD3" w:rsidRPr="0042518F" w:rsidRDefault="00996DD3" w:rsidP="00B70CEE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42518F" w:rsidRDefault="00CB286B" w:rsidP="00A02DF0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bookmarkStart w:id="47" w:name="P1587"/>
      <w:bookmarkStart w:id="48" w:name="P1600"/>
      <w:bookmarkEnd w:id="47"/>
      <w:bookmarkEnd w:id="48"/>
      <w:r w:rsidRPr="0042518F">
        <w:rPr>
          <w:rFonts w:ascii="Times New Roman" w:hAnsi="Times New Roman" w:cs="Times New Roman"/>
          <w:sz w:val="24"/>
          <w:szCs w:val="24"/>
        </w:rPr>
        <w:t>VIII</w:t>
      </w:r>
      <w:r w:rsidR="00996DD3" w:rsidRPr="0042518F">
        <w:rPr>
          <w:rFonts w:ascii="Times New Roman" w:hAnsi="Times New Roman" w:cs="Times New Roman"/>
          <w:sz w:val="24"/>
          <w:szCs w:val="24"/>
        </w:rPr>
        <w:t>. Исключительные права</w:t>
      </w:r>
    </w:p>
    <w:p w:rsidR="00996DD3" w:rsidRPr="0042518F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42518F" w:rsidRDefault="00CB286B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8</w:t>
      </w:r>
      <w:r w:rsidR="00996DD3" w:rsidRPr="0042518F">
        <w:rPr>
          <w:rFonts w:ascii="Times New Roman" w:hAnsi="Times New Roman" w:cs="Times New Roman"/>
          <w:sz w:val="24"/>
          <w:szCs w:val="24"/>
        </w:rPr>
        <w:t>.1. Поставщик гарантирует отсутствие нарушения исключительных прав третьих лиц, связанных с поставкой и использованием Товара.</w:t>
      </w:r>
    </w:p>
    <w:p w:rsidR="00996DD3" w:rsidRPr="0042518F" w:rsidRDefault="00CB286B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8</w:t>
      </w:r>
      <w:r w:rsidR="00996DD3" w:rsidRPr="0042518F">
        <w:rPr>
          <w:rFonts w:ascii="Times New Roman" w:hAnsi="Times New Roman" w:cs="Times New Roman"/>
          <w:sz w:val="24"/>
          <w:szCs w:val="24"/>
        </w:rPr>
        <w:t>.2. Все убытки, понесенные Заказчиком в случае нарушения исключительных прав третьих лиц на результаты интеллектуальной деятельности при поставке и использовании Товара, в том числе вследствие отмены государственной регистрации Товара и невозможности его использования, включая судебные расходы и возмещение материального ущерба, возмещаются Поставщиком в полном объеме.</w:t>
      </w:r>
    </w:p>
    <w:p w:rsidR="00996DD3" w:rsidRPr="0042518F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42518F" w:rsidRDefault="00CB286B" w:rsidP="00A02DF0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I</w:t>
      </w:r>
      <w:r w:rsidR="00996DD3" w:rsidRPr="0042518F">
        <w:rPr>
          <w:rFonts w:ascii="Times New Roman" w:hAnsi="Times New Roman" w:cs="Times New Roman"/>
          <w:sz w:val="24"/>
          <w:szCs w:val="24"/>
        </w:rPr>
        <w:t>X. Обстоятельства непреодолимой силы</w:t>
      </w:r>
    </w:p>
    <w:p w:rsidR="00996DD3" w:rsidRPr="0042518F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42518F" w:rsidRDefault="00CB286B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9</w:t>
      </w:r>
      <w:r w:rsidR="00996DD3" w:rsidRPr="0042518F">
        <w:rPr>
          <w:rFonts w:ascii="Times New Roman" w:hAnsi="Times New Roman" w:cs="Times New Roman"/>
          <w:sz w:val="24"/>
          <w:szCs w:val="24"/>
        </w:rPr>
        <w:t xml:space="preserve">.1. Стороны не несут ответственность за полное или частичное неисполнение предусмотренных </w:t>
      </w:r>
      <w:r w:rsidR="00F11C07" w:rsidRPr="0042518F">
        <w:rPr>
          <w:rFonts w:ascii="Times New Roman" w:hAnsi="Times New Roman" w:cs="Times New Roman"/>
          <w:sz w:val="24"/>
          <w:szCs w:val="24"/>
        </w:rPr>
        <w:t>Договор</w:t>
      </w:r>
      <w:r w:rsidR="00996DD3" w:rsidRPr="0042518F">
        <w:rPr>
          <w:rFonts w:ascii="Times New Roman" w:hAnsi="Times New Roman" w:cs="Times New Roman"/>
          <w:sz w:val="24"/>
          <w:szCs w:val="24"/>
        </w:rPr>
        <w:t>ом обязательств, если такое неисполнение связано с обстоятельствами непреодолимой силы.</w:t>
      </w:r>
    </w:p>
    <w:p w:rsidR="00996DD3" w:rsidRPr="0042518F" w:rsidRDefault="00CB286B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9</w:t>
      </w:r>
      <w:r w:rsidR="00996DD3" w:rsidRPr="0042518F">
        <w:rPr>
          <w:rFonts w:ascii="Times New Roman" w:hAnsi="Times New Roman" w:cs="Times New Roman"/>
          <w:sz w:val="24"/>
          <w:szCs w:val="24"/>
        </w:rPr>
        <w:t xml:space="preserve">.2. В случае если надлежащее исполнение Стороной предусмотренных </w:t>
      </w:r>
      <w:r w:rsidR="00F11C07" w:rsidRPr="0042518F">
        <w:rPr>
          <w:rFonts w:ascii="Times New Roman" w:hAnsi="Times New Roman" w:cs="Times New Roman"/>
          <w:sz w:val="24"/>
          <w:szCs w:val="24"/>
        </w:rPr>
        <w:t>Договор</w:t>
      </w:r>
      <w:r w:rsidR="00996DD3" w:rsidRPr="0042518F">
        <w:rPr>
          <w:rFonts w:ascii="Times New Roman" w:hAnsi="Times New Roman" w:cs="Times New Roman"/>
          <w:sz w:val="24"/>
          <w:szCs w:val="24"/>
        </w:rPr>
        <w:t xml:space="preserve">ом обязательств оказалось невозможным вследствие обстоятельств непреодолимой силы, такая Сторона не позднее </w:t>
      </w:r>
      <w:r w:rsidRPr="0042518F">
        <w:rPr>
          <w:rFonts w:ascii="Times New Roman" w:hAnsi="Times New Roman" w:cs="Times New Roman"/>
          <w:sz w:val="24"/>
          <w:szCs w:val="24"/>
        </w:rPr>
        <w:t>10 (десяти)</w:t>
      </w:r>
      <w:r w:rsidR="00996DD3" w:rsidRPr="0042518F">
        <w:rPr>
          <w:rFonts w:ascii="Times New Roman" w:hAnsi="Times New Roman" w:cs="Times New Roman"/>
          <w:sz w:val="24"/>
          <w:szCs w:val="24"/>
        </w:rPr>
        <w:t xml:space="preserve"> дней с момента их наступления в письменной форме извещает другую Сторону с приложением документов, удостоверяющих факт наступления указанных обстоятельств.</w:t>
      </w:r>
    </w:p>
    <w:p w:rsidR="00996DD3" w:rsidRPr="0042518F" w:rsidRDefault="0025050A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9</w:t>
      </w:r>
      <w:r w:rsidR="00996DD3" w:rsidRPr="0042518F">
        <w:rPr>
          <w:rFonts w:ascii="Times New Roman" w:hAnsi="Times New Roman" w:cs="Times New Roman"/>
          <w:sz w:val="24"/>
          <w:szCs w:val="24"/>
        </w:rPr>
        <w:t xml:space="preserve">.3. В случае возникновения обстоятельств непреодолимой силы Стороны вправе расторгнуть </w:t>
      </w:r>
      <w:r w:rsidR="00F11C07" w:rsidRPr="0042518F">
        <w:rPr>
          <w:rFonts w:ascii="Times New Roman" w:hAnsi="Times New Roman" w:cs="Times New Roman"/>
          <w:sz w:val="24"/>
          <w:szCs w:val="24"/>
        </w:rPr>
        <w:t>Договор</w:t>
      </w:r>
      <w:r w:rsidR="00996DD3" w:rsidRPr="0042518F">
        <w:rPr>
          <w:rFonts w:ascii="Times New Roman" w:hAnsi="Times New Roman" w:cs="Times New Roman"/>
          <w:sz w:val="24"/>
          <w:szCs w:val="24"/>
        </w:rPr>
        <w:t>, и в этом случае ни одна из Сторон не вправе требовать возмещения убытков.</w:t>
      </w:r>
    </w:p>
    <w:p w:rsidR="00996DD3" w:rsidRPr="0042518F" w:rsidRDefault="0025050A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9</w:t>
      </w:r>
      <w:r w:rsidR="00996DD3" w:rsidRPr="0042518F">
        <w:rPr>
          <w:rFonts w:ascii="Times New Roman" w:hAnsi="Times New Roman" w:cs="Times New Roman"/>
          <w:sz w:val="24"/>
          <w:szCs w:val="24"/>
        </w:rPr>
        <w:t>.4.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организаций.</w:t>
      </w:r>
    </w:p>
    <w:p w:rsidR="00996DD3" w:rsidRPr="0042518F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42518F" w:rsidRDefault="00996DD3" w:rsidP="00A02DF0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X. Рассмотрение и разрешение споров</w:t>
      </w:r>
    </w:p>
    <w:p w:rsidR="00996DD3" w:rsidRPr="0042518F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42518F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25050A" w:rsidRPr="0042518F">
        <w:rPr>
          <w:rFonts w:ascii="Times New Roman" w:hAnsi="Times New Roman" w:cs="Times New Roman"/>
          <w:sz w:val="24"/>
          <w:szCs w:val="24"/>
        </w:rPr>
        <w:t>0</w:t>
      </w:r>
      <w:r w:rsidRPr="0042518F">
        <w:rPr>
          <w:rFonts w:ascii="Times New Roman" w:hAnsi="Times New Roman" w:cs="Times New Roman"/>
          <w:sz w:val="24"/>
          <w:szCs w:val="24"/>
        </w:rPr>
        <w:t xml:space="preserve">.1. Все споры и разногласия, которые могут возникнуть из </w:t>
      </w:r>
      <w:r w:rsidR="00F11C07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>а между Сторонами, будут разрешаться путем переговоров, в том числе в претензионном порядке.</w:t>
      </w:r>
    </w:p>
    <w:p w:rsidR="0080181E" w:rsidRPr="0042518F" w:rsidRDefault="0080181E" w:rsidP="0080181E">
      <w:pPr>
        <w:pStyle w:val="ConsPlusNormal"/>
        <w:ind w:firstLine="540"/>
        <w:jc w:val="both"/>
        <w:rPr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 xml:space="preserve">  </w:t>
      </w:r>
      <w:r w:rsidR="00996DD3" w:rsidRPr="0042518F">
        <w:rPr>
          <w:rFonts w:ascii="Times New Roman" w:hAnsi="Times New Roman" w:cs="Times New Roman"/>
          <w:sz w:val="24"/>
          <w:szCs w:val="24"/>
        </w:rPr>
        <w:t>1</w:t>
      </w:r>
      <w:r w:rsidR="0025050A" w:rsidRPr="0042518F">
        <w:rPr>
          <w:rFonts w:ascii="Times New Roman" w:hAnsi="Times New Roman" w:cs="Times New Roman"/>
          <w:sz w:val="24"/>
          <w:szCs w:val="24"/>
        </w:rPr>
        <w:t>0</w:t>
      </w:r>
      <w:r w:rsidR="00996DD3" w:rsidRPr="0042518F">
        <w:rPr>
          <w:rFonts w:ascii="Times New Roman" w:hAnsi="Times New Roman" w:cs="Times New Roman"/>
          <w:sz w:val="24"/>
          <w:szCs w:val="24"/>
        </w:rPr>
        <w:t xml:space="preserve">.2. </w:t>
      </w:r>
      <w:r w:rsidRPr="0042518F">
        <w:rPr>
          <w:rFonts w:ascii="Times New Roman" w:hAnsi="Times New Roman" w:cs="Times New Roman"/>
          <w:sz w:val="24"/>
          <w:szCs w:val="24"/>
        </w:rPr>
        <w:t xml:space="preserve"> </w:t>
      </w:r>
      <w:r w:rsidRPr="0042518F">
        <w:rPr>
          <w:rFonts w:ascii="Times New Roman" w:hAnsi="Times New Roman" w:cs="Times New Roman"/>
          <w:sz w:val="24"/>
          <w:szCs w:val="24"/>
          <w:shd w:val="clear" w:color="auto" w:fill="FFFFFF"/>
        </w:rPr>
        <w:t>В случае обмена документами при применении мер ответственности и совершении иных действий в связи с нарушением поставщиком или заказчиком условий договора, такой обмен осуществляется с использованием единой информационной системы путем направления электронных уведомлений. Такие уведомления формируются с использованием единой информационной системы, подписываются усиленной электронной подписью лица, имеющего право действовать от имени заказчика, исполнителя, и размещаются в единой информационной системе без размещения на официальном сайте.</w:t>
      </w:r>
    </w:p>
    <w:p w:rsidR="00996DD3" w:rsidRPr="0042518F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1</w:t>
      </w:r>
      <w:r w:rsidR="002257E3" w:rsidRPr="0042518F">
        <w:rPr>
          <w:rFonts w:ascii="Times New Roman" w:hAnsi="Times New Roman" w:cs="Times New Roman"/>
          <w:sz w:val="24"/>
          <w:szCs w:val="24"/>
        </w:rPr>
        <w:t>0</w:t>
      </w:r>
      <w:r w:rsidRPr="0042518F">
        <w:rPr>
          <w:rFonts w:ascii="Times New Roman" w:hAnsi="Times New Roman" w:cs="Times New Roman"/>
          <w:sz w:val="24"/>
          <w:szCs w:val="24"/>
        </w:rPr>
        <w:t>.</w:t>
      </w:r>
      <w:r w:rsidR="0080181E" w:rsidRPr="0042518F">
        <w:rPr>
          <w:rFonts w:ascii="Times New Roman" w:hAnsi="Times New Roman" w:cs="Times New Roman"/>
          <w:sz w:val="24"/>
          <w:szCs w:val="24"/>
        </w:rPr>
        <w:t>3</w:t>
      </w:r>
      <w:r w:rsidRPr="0042518F">
        <w:rPr>
          <w:rFonts w:ascii="Times New Roman" w:hAnsi="Times New Roman" w:cs="Times New Roman"/>
          <w:sz w:val="24"/>
          <w:szCs w:val="24"/>
        </w:rPr>
        <w:t xml:space="preserve">. При </w:t>
      </w:r>
      <w:proofErr w:type="spellStart"/>
      <w:r w:rsidRPr="0042518F">
        <w:rPr>
          <w:rFonts w:ascii="Times New Roman" w:hAnsi="Times New Roman" w:cs="Times New Roman"/>
          <w:sz w:val="24"/>
          <w:szCs w:val="24"/>
        </w:rPr>
        <w:t>неурегулировании</w:t>
      </w:r>
      <w:proofErr w:type="spellEnd"/>
      <w:r w:rsidRPr="0042518F">
        <w:rPr>
          <w:rFonts w:ascii="Times New Roman" w:hAnsi="Times New Roman" w:cs="Times New Roman"/>
          <w:sz w:val="24"/>
          <w:szCs w:val="24"/>
        </w:rPr>
        <w:t xml:space="preserve"> Сторонами спора в досудебном порядке, спор разрешается в</w:t>
      </w:r>
      <w:r w:rsidR="00053379" w:rsidRPr="0042518F">
        <w:rPr>
          <w:rFonts w:ascii="Times New Roman" w:hAnsi="Times New Roman" w:cs="Times New Roman"/>
          <w:sz w:val="24"/>
          <w:szCs w:val="24"/>
        </w:rPr>
        <w:t xml:space="preserve"> Арбитражном суде города Севастополя</w:t>
      </w:r>
      <w:r w:rsidRPr="0042518F">
        <w:rPr>
          <w:rFonts w:ascii="Times New Roman" w:hAnsi="Times New Roman" w:cs="Times New Roman"/>
          <w:sz w:val="24"/>
          <w:szCs w:val="24"/>
        </w:rPr>
        <w:t>.</w:t>
      </w:r>
    </w:p>
    <w:p w:rsidR="00996DD3" w:rsidRPr="0042518F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42518F" w:rsidRDefault="00996DD3" w:rsidP="00A02DF0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 xml:space="preserve">XI. Срок действия и порядок расторжения </w:t>
      </w:r>
      <w:r w:rsidR="00F11C07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>а</w:t>
      </w:r>
    </w:p>
    <w:p w:rsidR="00996DD3" w:rsidRPr="0042518F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42518F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1</w:t>
      </w:r>
      <w:r w:rsidR="00B30295" w:rsidRPr="0042518F">
        <w:rPr>
          <w:rFonts w:ascii="Times New Roman" w:hAnsi="Times New Roman" w:cs="Times New Roman"/>
          <w:sz w:val="24"/>
          <w:szCs w:val="24"/>
        </w:rPr>
        <w:t>1</w:t>
      </w:r>
      <w:r w:rsidRPr="0042518F">
        <w:rPr>
          <w:rFonts w:ascii="Times New Roman" w:hAnsi="Times New Roman" w:cs="Times New Roman"/>
          <w:sz w:val="24"/>
          <w:szCs w:val="24"/>
        </w:rPr>
        <w:t xml:space="preserve">.1. </w:t>
      </w:r>
      <w:r w:rsidR="00F11C07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 вступает в силу с момента его подписания обеими Сторонами и действует по </w:t>
      </w:r>
      <w:r w:rsidR="00B62582">
        <w:rPr>
          <w:rFonts w:ascii="Times New Roman" w:hAnsi="Times New Roman" w:cs="Times New Roman"/>
          <w:sz w:val="24"/>
          <w:szCs w:val="24"/>
        </w:rPr>
        <w:t>3</w:t>
      </w:r>
      <w:r w:rsidR="00605F3B">
        <w:rPr>
          <w:rFonts w:ascii="Times New Roman" w:hAnsi="Times New Roman" w:cs="Times New Roman"/>
          <w:sz w:val="24"/>
          <w:szCs w:val="24"/>
        </w:rPr>
        <w:t>0</w:t>
      </w:r>
      <w:r w:rsidRPr="0042518F">
        <w:rPr>
          <w:rFonts w:ascii="Times New Roman" w:hAnsi="Times New Roman" w:cs="Times New Roman"/>
          <w:sz w:val="24"/>
          <w:szCs w:val="24"/>
        </w:rPr>
        <w:t xml:space="preserve"> </w:t>
      </w:r>
      <w:r w:rsidR="009D7E9A" w:rsidRPr="0042518F">
        <w:rPr>
          <w:rFonts w:ascii="Times New Roman" w:hAnsi="Times New Roman" w:cs="Times New Roman"/>
          <w:sz w:val="24"/>
          <w:szCs w:val="24"/>
        </w:rPr>
        <w:t>декабря</w:t>
      </w:r>
      <w:r w:rsidRPr="0042518F">
        <w:rPr>
          <w:rFonts w:ascii="Times New Roman" w:hAnsi="Times New Roman" w:cs="Times New Roman"/>
          <w:sz w:val="24"/>
          <w:szCs w:val="24"/>
        </w:rPr>
        <w:t xml:space="preserve"> 20</w:t>
      </w:r>
      <w:r w:rsidR="009D7E9A" w:rsidRPr="0042518F">
        <w:rPr>
          <w:rFonts w:ascii="Times New Roman" w:hAnsi="Times New Roman" w:cs="Times New Roman"/>
          <w:sz w:val="24"/>
          <w:szCs w:val="24"/>
        </w:rPr>
        <w:t>2</w:t>
      </w:r>
      <w:r w:rsidR="00605F3B">
        <w:rPr>
          <w:rFonts w:ascii="Times New Roman" w:hAnsi="Times New Roman" w:cs="Times New Roman"/>
          <w:sz w:val="24"/>
          <w:szCs w:val="24"/>
        </w:rPr>
        <w:t>6</w:t>
      </w:r>
      <w:r w:rsidRPr="0042518F">
        <w:rPr>
          <w:rFonts w:ascii="Times New Roman" w:hAnsi="Times New Roman" w:cs="Times New Roman"/>
          <w:sz w:val="24"/>
          <w:szCs w:val="24"/>
        </w:rPr>
        <w:t xml:space="preserve"> г. Окончание срока действия </w:t>
      </w:r>
      <w:r w:rsidR="00F11C07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>а не влечет прекращения неисполненных о</w:t>
      </w:r>
      <w:r w:rsidR="00D71427" w:rsidRPr="0042518F">
        <w:rPr>
          <w:rFonts w:ascii="Times New Roman" w:hAnsi="Times New Roman" w:cs="Times New Roman"/>
          <w:sz w:val="24"/>
          <w:szCs w:val="24"/>
        </w:rPr>
        <w:t>бязатель</w:t>
      </w:r>
      <w:proofErr w:type="gramStart"/>
      <w:r w:rsidR="00D71427" w:rsidRPr="0042518F">
        <w:rPr>
          <w:rFonts w:ascii="Times New Roman" w:hAnsi="Times New Roman" w:cs="Times New Roman"/>
          <w:sz w:val="24"/>
          <w:szCs w:val="24"/>
        </w:rPr>
        <w:t>ств Ст</w:t>
      </w:r>
      <w:proofErr w:type="gramEnd"/>
      <w:r w:rsidR="00D71427" w:rsidRPr="0042518F">
        <w:rPr>
          <w:rFonts w:ascii="Times New Roman" w:hAnsi="Times New Roman" w:cs="Times New Roman"/>
          <w:sz w:val="24"/>
          <w:szCs w:val="24"/>
        </w:rPr>
        <w:t xml:space="preserve">орон по </w:t>
      </w:r>
      <w:r w:rsidR="00F11C07" w:rsidRPr="0042518F">
        <w:rPr>
          <w:rFonts w:ascii="Times New Roman" w:hAnsi="Times New Roman" w:cs="Times New Roman"/>
          <w:sz w:val="24"/>
          <w:szCs w:val="24"/>
        </w:rPr>
        <w:t>Договор</w:t>
      </w:r>
      <w:r w:rsidR="00D71427" w:rsidRPr="0042518F">
        <w:rPr>
          <w:rFonts w:ascii="Times New Roman" w:hAnsi="Times New Roman" w:cs="Times New Roman"/>
          <w:sz w:val="24"/>
          <w:szCs w:val="24"/>
        </w:rPr>
        <w:t>у.</w:t>
      </w:r>
    </w:p>
    <w:p w:rsidR="00996DD3" w:rsidRPr="0042518F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2518F">
        <w:rPr>
          <w:rFonts w:ascii="Times New Roman" w:hAnsi="Times New Roman" w:cs="Times New Roman"/>
          <w:sz w:val="24"/>
          <w:szCs w:val="24"/>
        </w:rPr>
        <w:t>1</w:t>
      </w:r>
      <w:r w:rsidR="00B30295" w:rsidRPr="0042518F">
        <w:rPr>
          <w:rFonts w:ascii="Times New Roman" w:hAnsi="Times New Roman" w:cs="Times New Roman"/>
          <w:sz w:val="24"/>
          <w:szCs w:val="24"/>
        </w:rPr>
        <w:t>1</w:t>
      </w:r>
      <w:r w:rsidRPr="0042518F">
        <w:rPr>
          <w:rFonts w:ascii="Times New Roman" w:hAnsi="Times New Roman" w:cs="Times New Roman"/>
          <w:sz w:val="24"/>
          <w:szCs w:val="24"/>
        </w:rPr>
        <w:t xml:space="preserve">.2. Расторжение </w:t>
      </w:r>
      <w:r w:rsidR="00F11C07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а допускается по соглашению Сторон, по решению суда или в связи с односторонним отказом Стороны от исполнения </w:t>
      </w:r>
      <w:r w:rsidR="00F11C07" w:rsidRPr="0042518F">
        <w:rPr>
          <w:rFonts w:ascii="Times New Roman" w:hAnsi="Times New Roman" w:cs="Times New Roman"/>
          <w:sz w:val="24"/>
          <w:szCs w:val="24"/>
        </w:rPr>
        <w:t>Договор</w:t>
      </w:r>
      <w:r w:rsidRPr="0042518F">
        <w:rPr>
          <w:rFonts w:ascii="Times New Roman" w:hAnsi="Times New Roman" w:cs="Times New Roman"/>
          <w:sz w:val="24"/>
          <w:szCs w:val="24"/>
        </w:rPr>
        <w:t xml:space="preserve">а в соответствии с гражданским </w:t>
      </w:r>
      <w:r w:rsidRPr="00A736D9">
        <w:rPr>
          <w:rFonts w:ascii="Times New Roman" w:hAnsi="Times New Roman" w:cs="Times New Roman"/>
          <w:sz w:val="24"/>
          <w:szCs w:val="24"/>
        </w:rPr>
        <w:t xml:space="preserve">законодательством Российской Федерации в порядке, предусмотренном частями 9 - </w:t>
      </w:r>
      <w:hyperlink r:id="rId29" w:history="1">
        <w:r w:rsidRPr="00A736D9">
          <w:rPr>
            <w:rFonts w:ascii="Times New Roman" w:hAnsi="Times New Roman" w:cs="Times New Roman"/>
            <w:sz w:val="24"/>
            <w:szCs w:val="24"/>
          </w:rPr>
          <w:t>23 статьи 95</w:t>
        </w:r>
      </w:hyperlink>
      <w:r w:rsidRPr="00A736D9">
        <w:rPr>
          <w:rFonts w:ascii="Times New Roman" w:hAnsi="Times New Roman" w:cs="Times New Roman"/>
          <w:sz w:val="24"/>
          <w:szCs w:val="24"/>
        </w:rPr>
        <w:t xml:space="preserve"> </w:t>
      </w:r>
      <w:r w:rsidR="00090D6D" w:rsidRPr="00A736D9">
        <w:rPr>
          <w:rFonts w:ascii="Times New Roman" w:hAnsi="Times New Roman" w:cs="Times New Roman"/>
          <w:sz w:val="24"/>
          <w:szCs w:val="24"/>
        </w:rPr>
        <w:t xml:space="preserve">Закона о </w:t>
      </w:r>
      <w:r w:rsidR="00A736D9" w:rsidRPr="00A736D9">
        <w:rPr>
          <w:rFonts w:ascii="Times New Roman" w:hAnsi="Times New Roman" w:cs="Times New Roman"/>
          <w:sz w:val="24"/>
          <w:szCs w:val="24"/>
        </w:rPr>
        <w:t>контрактной</w:t>
      </w:r>
      <w:r w:rsidR="00090D6D" w:rsidRPr="00A736D9">
        <w:rPr>
          <w:rFonts w:ascii="Times New Roman" w:hAnsi="Times New Roman" w:cs="Times New Roman"/>
          <w:sz w:val="24"/>
          <w:szCs w:val="24"/>
        </w:rPr>
        <w:t xml:space="preserve"> системе</w:t>
      </w:r>
      <w:r w:rsidRPr="00A736D9">
        <w:rPr>
          <w:rFonts w:ascii="Times New Roman" w:hAnsi="Times New Roman" w:cs="Times New Roman"/>
          <w:sz w:val="24"/>
          <w:szCs w:val="24"/>
        </w:rPr>
        <w:t>.</w:t>
      </w:r>
    </w:p>
    <w:p w:rsidR="00996DD3" w:rsidRPr="00D15929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D15929" w:rsidRDefault="00996DD3" w:rsidP="00A02DF0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>XII</w:t>
      </w:r>
      <w:r w:rsidR="00471B77" w:rsidRPr="00D15929">
        <w:rPr>
          <w:rFonts w:ascii="Times New Roman" w:hAnsi="Times New Roman" w:cs="Times New Roman"/>
          <w:sz w:val="24"/>
          <w:szCs w:val="24"/>
        </w:rPr>
        <w:t>. Прочие положения</w:t>
      </w:r>
    </w:p>
    <w:p w:rsidR="00996DD3" w:rsidRPr="00D15929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D15929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>1</w:t>
      </w:r>
      <w:r w:rsidR="00EC3A26" w:rsidRPr="00D15929">
        <w:rPr>
          <w:rFonts w:ascii="Times New Roman" w:hAnsi="Times New Roman" w:cs="Times New Roman"/>
          <w:sz w:val="24"/>
          <w:szCs w:val="24"/>
        </w:rPr>
        <w:t>2</w:t>
      </w:r>
      <w:r w:rsidRPr="00D15929">
        <w:rPr>
          <w:rFonts w:ascii="Times New Roman" w:hAnsi="Times New Roman" w:cs="Times New Roman"/>
          <w:sz w:val="24"/>
          <w:szCs w:val="24"/>
        </w:rPr>
        <w:t xml:space="preserve">.1. Во всем, что не предусмотрено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>ом, Стороны руководствуются законодательством Российской Федерации.</w:t>
      </w:r>
    </w:p>
    <w:p w:rsidR="00996DD3" w:rsidRPr="00D15929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>1</w:t>
      </w:r>
      <w:r w:rsidR="00EC3A26" w:rsidRPr="00D15929">
        <w:rPr>
          <w:rFonts w:ascii="Times New Roman" w:hAnsi="Times New Roman" w:cs="Times New Roman"/>
          <w:sz w:val="24"/>
          <w:szCs w:val="24"/>
        </w:rPr>
        <w:t>2</w:t>
      </w:r>
      <w:r w:rsidRPr="00D15929">
        <w:rPr>
          <w:rFonts w:ascii="Times New Roman" w:hAnsi="Times New Roman" w:cs="Times New Roman"/>
          <w:sz w:val="24"/>
          <w:szCs w:val="24"/>
        </w:rPr>
        <w:t>.2. В случае изменения у какой-либо из Сторон местонахождения, названия, а также в случае реорганизации она обязана в течение десяти дней письменно известить об этом другую Сторону.</w:t>
      </w:r>
    </w:p>
    <w:p w:rsidR="00996DD3" w:rsidRPr="00D15929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>1</w:t>
      </w:r>
      <w:r w:rsidR="00EC3A26" w:rsidRPr="00D15929">
        <w:rPr>
          <w:rFonts w:ascii="Times New Roman" w:hAnsi="Times New Roman" w:cs="Times New Roman"/>
          <w:sz w:val="24"/>
          <w:szCs w:val="24"/>
        </w:rPr>
        <w:t>2</w:t>
      </w:r>
      <w:r w:rsidRPr="00D15929">
        <w:rPr>
          <w:rFonts w:ascii="Times New Roman" w:hAnsi="Times New Roman" w:cs="Times New Roman"/>
          <w:sz w:val="24"/>
          <w:szCs w:val="24"/>
        </w:rPr>
        <w:t xml:space="preserve">.3. Внесение изменений и дополнений, не противоречащих законодательству Российской Федерации, в условия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 xml:space="preserve">а осуществляется путем заключения Сторонами дополнительных соглашений к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>у</w:t>
      </w:r>
      <w:r w:rsidR="00B70CEE">
        <w:rPr>
          <w:rFonts w:ascii="Times New Roman" w:hAnsi="Times New Roman" w:cs="Times New Roman"/>
          <w:sz w:val="24"/>
          <w:szCs w:val="24"/>
        </w:rPr>
        <w:t xml:space="preserve"> в Единой информационной системе</w:t>
      </w:r>
      <w:r w:rsidRPr="00D15929">
        <w:rPr>
          <w:rFonts w:ascii="Times New Roman" w:hAnsi="Times New Roman" w:cs="Times New Roman"/>
          <w:sz w:val="24"/>
          <w:szCs w:val="24"/>
        </w:rPr>
        <w:t>, которые являются его неотъемлемой частью.</w:t>
      </w:r>
    </w:p>
    <w:p w:rsidR="00996DD3" w:rsidRPr="00D15929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>1</w:t>
      </w:r>
      <w:r w:rsidR="00EC3A26" w:rsidRPr="00D15929">
        <w:rPr>
          <w:rFonts w:ascii="Times New Roman" w:hAnsi="Times New Roman" w:cs="Times New Roman"/>
          <w:sz w:val="24"/>
          <w:szCs w:val="24"/>
        </w:rPr>
        <w:t>2</w:t>
      </w:r>
      <w:r w:rsidRPr="00D15929">
        <w:rPr>
          <w:rFonts w:ascii="Times New Roman" w:hAnsi="Times New Roman" w:cs="Times New Roman"/>
          <w:sz w:val="24"/>
          <w:szCs w:val="24"/>
        </w:rPr>
        <w:t xml:space="preserve">.4. Изменение условий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 xml:space="preserve">а при его исполнении не допускается, за исключением случаев, предусмотренных статьей 95 </w:t>
      </w:r>
      <w:r w:rsidR="00471B77" w:rsidRPr="00D15929">
        <w:rPr>
          <w:rFonts w:ascii="Times New Roman" w:hAnsi="Times New Roman" w:cs="Times New Roman"/>
          <w:sz w:val="24"/>
          <w:szCs w:val="24"/>
        </w:rPr>
        <w:t xml:space="preserve">Закона о </w:t>
      </w:r>
      <w:r w:rsidR="007A054B">
        <w:rPr>
          <w:rFonts w:ascii="Times New Roman" w:hAnsi="Times New Roman" w:cs="Times New Roman"/>
          <w:sz w:val="24"/>
          <w:szCs w:val="24"/>
        </w:rPr>
        <w:t>контрактной</w:t>
      </w:r>
      <w:r w:rsidR="00471B77" w:rsidRPr="00D15929">
        <w:rPr>
          <w:rFonts w:ascii="Times New Roman" w:hAnsi="Times New Roman" w:cs="Times New Roman"/>
          <w:sz w:val="24"/>
          <w:szCs w:val="24"/>
        </w:rPr>
        <w:t xml:space="preserve"> системе</w:t>
      </w:r>
      <w:r w:rsidRPr="00D15929">
        <w:rPr>
          <w:rFonts w:ascii="Times New Roman" w:hAnsi="Times New Roman" w:cs="Times New Roman"/>
          <w:sz w:val="24"/>
          <w:szCs w:val="24"/>
        </w:rPr>
        <w:t>.</w:t>
      </w:r>
    </w:p>
    <w:p w:rsidR="00996DD3" w:rsidRPr="00D15929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>1</w:t>
      </w:r>
      <w:r w:rsidR="00EC3A26" w:rsidRPr="00D15929">
        <w:rPr>
          <w:rFonts w:ascii="Times New Roman" w:hAnsi="Times New Roman" w:cs="Times New Roman"/>
          <w:sz w:val="24"/>
          <w:szCs w:val="24"/>
        </w:rPr>
        <w:t>2</w:t>
      </w:r>
      <w:r w:rsidRPr="00D15929">
        <w:rPr>
          <w:rFonts w:ascii="Times New Roman" w:hAnsi="Times New Roman" w:cs="Times New Roman"/>
          <w:sz w:val="24"/>
          <w:szCs w:val="24"/>
        </w:rPr>
        <w:t xml:space="preserve">.5. При исполнении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>а не допускается перемена Поставщика, за исключением случая, если новый поставщик является правопреемником Поставщика вследствие реорганизации юридического лица в форме преобразования, слияния или присоединения.</w:t>
      </w:r>
    </w:p>
    <w:p w:rsidR="00996DD3" w:rsidRPr="00D15929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 xml:space="preserve">Передача прав и обязанностей по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 xml:space="preserve">у правопреемнику Поставщика осуществляется путем заключения соответствующего дополнительного соглашения к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>у.</w:t>
      </w:r>
    </w:p>
    <w:p w:rsidR="00996DD3" w:rsidRPr="00D15929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>1</w:t>
      </w:r>
      <w:r w:rsidR="00EC3A26" w:rsidRPr="00D15929">
        <w:rPr>
          <w:rFonts w:ascii="Times New Roman" w:hAnsi="Times New Roman" w:cs="Times New Roman"/>
          <w:sz w:val="24"/>
          <w:szCs w:val="24"/>
        </w:rPr>
        <w:t>2</w:t>
      </w:r>
      <w:r w:rsidRPr="00D15929">
        <w:rPr>
          <w:rFonts w:ascii="Times New Roman" w:hAnsi="Times New Roman" w:cs="Times New Roman"/>
          <w:sz w:val="24"/>
          <w:szCs w:val="24"/>
        </w:rPr>
        <w:t xml:space="preserve">.6. Стороны обязуются обеспечить конфиденциальность сведений, относящихся к предмету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 xml:space="preserve">а, и ставших им известными в ходе исполнения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Pr="00D15929">
        <w:rPr>
          <w:rFonts w:ascii="Times New Roman" w:hAnsi="Times New Roman" w:cs="Times New Roman"/>
          <w:sz w:val="24"/>
          <w:szCs w:val="24"/>
        </w:rPr>
        <w:t>а.</w:t>
      </w:r>
    </w:p>
    <w:p w:rsidR="00996DD3" w:rsidRPr="00D15929" w:rsidRDefault="00996DD3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9" w:name="P1633"/>
      <w:bookmarkEnd w:id="49"/>
      <w:r w:rsidRPr="00D15929">
        <w:rPr>
          <w:rFonts w:ascii="Times New Roman" w:hAnsi="Times New Roman" w:cs="Times New Roman"/>
          <w:sz w:val="24"/>
          <w:szCs w:val="24"/>
        </w:rPr>
        <w:t>1</w:t>
      </w:r>
      <w:r w:rsidR="00EC3A26" w:rsidRPr="00D15929">
        <w:rPr>
          <w:rFonts w:ascii="Times New Roman" w:hAnsi="Times New Roman" w:cs="Times New Roman"/>
          <w:sz w:val="24"/>
          <w:szCs w:val="24"/>
        </w:rPr>
        <w:t>2</w:t>
      </w:r>
      <w:r w:rsidRPr="00D15929">
        <w:rPr>
          <w:rFonts w:ascii="Times New Roman" w:hAnsi="Times New Roman" w:cs="Times New Roman"/>
          <w:sz w:val="24"/>
          <w:szCs w:val="24"/>
        </w:rPr>
        <w:t xml:space="preserve">.7.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="00351D63" w:rsidRPr="00351D63">
        <w:rPr>
          <w:rFonts w:ascii="Times New Roman" w:hAnsi="Times New Roman" w:cs="Times New Roman"/>
          <w:sz w:val="24"/>
          <w:szCs w:val="24"/>
        </w:rPr>
        <w:t xml:space="preserve"> составлен в форме электронного документа, подписанного усиленными электронными подписями Сторон</w:t>
      </w:r>
      <w:r w:rsidR="00EC3A26" w:rsidRPr="00D15929">
        <w:rPr>
          <w:rFonts w:ascii="Times New Roman" w:hAnsi="Times New Roman" w:cs="Times New Roman"/>
          <w:sz w:val="24"/>
          <w:szCs w:val="24"/>
        </w:rPr>
        <w:t>.</w:t>
      </w:r>
    </w:p>
    <w:p w:rsidR="00996DD3" w:rsidRPr="00D15929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D15929" w:rsidRDefault="00996DD3" w:rsidP="00A02DF0">
      <w:pPr>
        <w:pStyle w:val="ConsPlusNormal"/>
        <w:ind w:firstLine="70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>X</w:t>
      </w:r>
      <w:r w:rsidR="00322A81" w:rsidRPr="00D15929">
        <w:rPr>
          <w:rFonts w:ascii="Times New Roman" w:hAnsi="Times New Roman" w:cs="Times New Roman"/>
          <w:sz w:val="24"/>
          <w:szCs w:val="24"/>
        </w:rPr>
        <w:t>II</w:t>
      </w:r>
      <w:r w:rsidRPr="00D15929">
        <w:rPr>
          <w:rFonts w:ascii="Times New Roman" w:hAnsi="Times New Roman" w:cs="Times New Roman"/>
          <w:sz w:val="24"/>
          <w:szCs w:val="24"/>
        </w:rPr>
        <w:t>I. Перечень приложений</w:t>
      </w:r>
    </w:p>
    <w:p w:rsidR="00996DD3" w:rsidRPr="00D15929" w:rsidRDefault="00996DD3" w:rsidP="00A02DF0">
      <w:pPr>
        <w:pStyle w:val="ConsPlusNormal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D15929" w:rsidRDefault="00E617B4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0" w:name="P1639"/>
      <w:bookmarkEnd w:id="50"/>
      <w:r w:rsidRPr="00D15929">
        <w:rPr>
          <w:rFonts w:ascii="Times New Roman" w:hAnsi="Times New Roman" w:cs="Times New Roman"/>
          <w:sz w:val="24"/>
          <w:szCs w:val="24"/>
        </w:rPr>
        <w:t>13</w:t>
      </w:r>
      <w:r w:rsidR="00996DD3" w:rsidRPr="00D15929">
        <w:rPr>
          <w:rFonts w:ascii="Times New Roman" w:hAnsi="Times New Roman" w:cs="Times New Roman"/>
          <w:sz w:val="24"/>
          <w:szCs w:val="24"/>
        </w:rPr>
        <w:t>.1. Нео</w:t>
      </w:r>
      <w:r w:rsidR="008145B4">
        <w:rPr>
          <w:rFonts w:ascii="Times New Roman" w:hAnsi="Times New Roman" w:cs="Times New Roman"/>
          <w:sz w:val="24"/>
          <w:szCs w:val="24"/>
        </w:rPr>
        <w:t xml:space="preserve">тъемлемой частью </w:t>
      </w:r>
      <w:r w:rsidR="00F11C07">
        <w:rPr>
          <w:rFonts w:ascii="Times New Roman" w:hAnsi="Times New Roman" w:cs="Times New Roman"/>
          <w:sz w:val="24"/>
          <w:szCs w:val="24"/>
        </w:rPr>
        <w:t>Договор</w:t>
      </w:r>
      <w:r w:rsidR="008145B4">
        <w:rPr>
          <w:rFonts w:ascii="Times New Roman" w:hAnsi="Times New Roman" w:cs="Times New Roman"/>
          <w:sz w:val="24"/>
          <w:szCs w:val="24"/>
        </w:rPr>
        <w:t>а являются следующие приложения</w:t>
      </w:r>
      <w:r w:rsidR="00996DD3" w:rsidRPr="00D15929">
        <w:rPr>
          <w:rFonts w:ascii="Times New Roman" w:hAnsi="Times New Roman" w:cs="Times New Roman"/>
          <w:sz w:val="24"/>
          <w:szCs w:val="24"/>
        </w:rPr>
        <w:t>:</w:t>
      </w:r>
    </w:p>
    <w:p w:rsidR="00996DD3" w:rsidRDefault="00DE1F02" w:rsidP="00A02DF0">
      <w:pPr>
        <w:pStyle w:val="ConsPlusNormal"/>
        <w:spacing w:before="2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спецификация (приложение №</w:t>
      </w:r>
      <w:r w:rsidR="008145B4">
        <w:rPr>
          <w:rFonts w:ascii="Times New Roman" w:hAnsi="Times New Roman" w:cs="Times New Roman"/>
          <w:sz w:val="24"/>
          <w:szCs w:val="24"/>
        </w:rPr>
        <w:t xml:space="preserve"> 1);</w:t>
      </w:r>
    </w:p>
    <w:p w:rsidR="00996DD3" w:rsidRPr="00D15929" w:rsidRDefault="00996DD3" w:rsidP="007B78E1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bookmarkStart w:id="51" w:name="P1642"/>
      <w:bookmarkStart w:id="52" w:name="P1645"/>
      <w:bookmarkEnd w:id="51"/>
      <w:bookmarkEnd w:id="52"/>
    </w:p>
    <w:p w:rsidR="00996DD3" w:rsidRPr="00D15929" w:rsidRDefault="00996DD3" w:rsidP="007B78E1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>X</w:t>
      </w:r>
      <w:r w:rsidR="00E617B4" w:rsidRPr="00D15929">
        <w:rPr>
          <w:rFonts w:ascii="Times New Roman" w:hAnsi="Times New Roman" w:cs="Times New Roman"/>
          <w:sz w:val="24"/>
          <w:szCs w:val="24"/>
        </w:rPr>
        <w:t>I</w:t>
      </w:r>
      <w:r w:rsidRPr="00D15929">
        <w:rPr>
          <w:rFonts w:ascii="Times New Roman" w:hAnsi="Times New Roman" w:cs="Times New Roman"/>
          <w:sz w:val="24"/>
          <w:szCs w:val="24"/>
        </w:rPr>
        <w:t>V. Адреса и банковские реквизиты Сторон</w:t>
      </w:r>
    </w:p>
    <w:p w:rsidR="00996DD3" w:rsidRPr="00D15929" w:rsidRDefault="00996DD3" w:rsidP="007B78E1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40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45"/>
        <w:gridCol w:w="5160"/>
      </w:tblGrid>
      <w:tr w:rsidR="000165F8" w:rsidRPr="009F724C" w:rsidTr="00014C58">
        <w:trPr>
          <w:trHeight w:val="283"/>
        </w:trPr>
        <w:tc>
          <w:tcPr>
            <w:tcW w:w="5245" w:type="dxa"/>
            <w:shd w:val="clear" w:color="auto" w:fill="FFFFFF"/>
          </w:tcPr>
          <w:p w:rsidR="000165F8" w:rsidRPr="009F724C" w:rsidRDefault="000165F8" w:rsidP="00014C58">
            <w:pPr>
              <w:jc w:val="both"/>
            </w:pPr>
            <w:r w:rsidRPr="009F724C">
              <w:rPr>
                <w:b/>
                <w:bCs/>
              </w:rPr>
              <w:t>Заказчик</w:t>
            </w:r>
          </w:p>
          <w:p w:rsidR="000165F8" w:rsidRPr="009F724C" w:rsidRDefault="000165F8" w:rsidP="00014C58">
            <w:pPr>
              <w:jc w:val="both"/>
              <w:rPr>
                <w:b/>
                <w:bCs/>
              </w:rPr>
            </w:pPr>
          </w:p>
        </w:tc>
        <w:tc>
          <w:tcPr>
            <w:tcW w:w="5160" w:type="dxa"/>
            <w:shd w:val="clear" w:color="auto" w:fill="FFFFFF"/>
          </w:tcPr>
          <w:p w:rsidR="000165F8" w:rsidRPr="009F724C" w:rsidRDefault="000165F8" w:rsidP="00014C58">
            <w:pPr>
              <w:jc w:val="both"/>
            </w:pPr>
            <w:r w:rsidRPr="009F724C">
              <w:rPr>
                <w:b/>
                <w:bCs/>
              </w:rPr>
              <w:t>Исполнитель</w:t>
            </w:r>
          </w:p>
        </w:tc>
      </w:tr>
      <w:tr w:rsidR="000165F8" w:rsidRPr="009F724C" w:rsidTr="00014C58">
        <w:trPr>
          <w:trHeight w:val="283"/>
        </w:trPr>
        <w:tc>
          <w:tcPr>
            <w:tcW w:w="5245" w:type="dxa"/>
            <w:shd w:val="clear" w:color="auto" w:fill="FFFFFF"/>
          </w:tcPr>
          <w:p w:rsidR="000165F8" w:rsidRPr="009F724C" w:rsidRDefault="000165F8" w:rsidP="00014C58">
            <w:pPr>
              <w:jc w:val="both"/>
            </w:pPr>
            <w:r w:rsidRPr="009F724C">
              <w:rPr>
                <w:b/>
                <w:bCs/>
              </w:rPr>
              <w:t xml:space="preserve">Полное наименование: </w:t>
            </w:r>
            <w:r w:rsidRPr="009F724C">
              <w:t>Государственное бюджетное учреждение здравоохранения Севастополя «Стоматологическая поликлиника № 1»</w:t>
            </w:r>
          </w:p>
        </w:tc>
        <w:tc>
          <w:tcPr>
            <w:tcW w:w="5160" w:type="dxa"/>
            <w:shd w:val="clear" w:color="auto" w:fill="FFFFFF"/>
          </w:tcPr>
          <w:p w:rsidR="000165F8" w:rsidRPr="009F724C" w:rsidRDefault="000165F8" w:rsidP="00014C58">
            <w:pPr>
              <w:jc w:val="both"/>
            </w:pPr>
            <w:r w:rsidRPr="009F724C">
              <w:rPr>
                <w:b/>
                <w:bCs/>
              </w:rPr>
              <w:t>Полное наименование:</w:t>
            </w:r>
          </w:p>
          <w:p w:rsidR="000165F8" w:rsidRPr="009F724C" w:rsidRDefault="000165F8" w:rsidP="00014C58">
            <w:pPr>
              <w:ind w:left="601"/>
              <w:jc w:val="both"/>
            </w:pPr>
          </w:p>
        </w:tc>
      </w:tr>
      <w:tr w:rsidR="000165F8" w:rsidRPr="009F724C" w:rsidTr="00014C58">
        <w:trPr>
          <w:trHeight w:val="283"/>
        </w:trPr>
        <w:tc>
          <w:tcPr>
            <w:tcW w:w="5245" w:type="dxa"/>
            <w:shd w:val="clear" w:color="auto" w:fill="FFFFFF"/>
          </w:tcPr>
          <w:p w:rsidR="000165F8" w:rsidRPr="009F724C" w:rsidRDefault="000165F8" w:rsidP="00014C58">
            <w:pPr>
              <w:jc w:val="both"/>
              <w:rPr>
                <w:b/>
                <w:bCs/>
              </w:rPr>
            </w:pPr>
            <w:r w:rsidRPr="009F724C">
              <w:rPr>
                <w:b/>
                <w:bCs/>
              </w:rPr>
              <w:t xml:space="preserve">Сокращенное наименование: </w:t>
            </w:r>
          </w:p>
          <w:p w:rsidR="000165F8" w:rsidRPr="009F724C" w:rsidRDefault="000165F8" w:rsidP="00014C58">
            <w:pPr>
              <w:jc w:val="both"/>
            </w:pPr>
            <w:r w:rsidRPr="009F724C">
              <w:t>ГБУЗС "</w:t>
            </w:r>
            <w:proofErr w:type="spellStart"/>
            <w:r w:rsidRPr="009F724C">
              <w:t>Стомполиклиника</w:t>
            </w:r>
            <w:proofErr w:type="spellEnd"/>
            <w:r w:rsidRPr="009F724C">
              <w:t xml:space="preserve"> № 1"</w:t>
            </w:r>
          </w:p>
        </w:tc>
        <w:tc>
          <w:tcPr>
            <w:tcW w:w="5160" w:type="dxa"/>
            <w:shd w:val="clear" w:color="auto" w:fill="FFFFFF"/>
          </w:tcPr>
          <w:p w:rsidR="000165F8" w:rsidRPr="009F724C" w:rsidRDefault="000165F8" w:rsidP="00014C58">
            <w:pPr>
              <w:jc w:val="both"/>
            </w:pPr>
            <w:r w:rsidRPr="009F724C">
              <w:rPr>
                <w:b/>
                <w:bCs/>
              </w:rPr>
              <w:t xml:space="preserve">Сокращенное наименование: </w:t>
            </w:r>
          </w:p>
        </w:tc>
      </w:tr>
      <w:tr w:rsidR="000165F8" w:rsidRPr="009F724C" w:rsidTr="00014C58">
        <w:trPr>
          <w:trHeight w:val="283"/>
        </w:trPr>
        <w:tc>
          <w:tcPr>
            <w:tcW w:w="5245" w:type="dxa"/>
            <w:shd w:val="clear" w:color="auto" w:fill="FFFFFF"/>
          </w:tcPr>
          <w:p w:rsidR="000165F8" w:rsidRPr="009F724C" w:rsidRDefault="000165F8" w:rsidP="00014C58">
            <w:pPr>
              <w:jc w:val="both"/>
              <w:rPr>
                <w:spacing w:val="-6"/>
              </w:rPr>
            </w:pPr>
            <w:r w:rsidRPr="009F724C">
              <w:rPr>
                <w:b/>
                <w:bCs/>
              </w:rPr>
              <w:t>Юридический адрес:</w:t>
            </w:r>
            <w:r w:rsidRPr="009F724C">
              <w:rPr>
                <w:spacing w:val="-6"/>
              </w:rPr>
              <w:t xml:space="preserve"> РФ, 299011, </w:t>
            </w:r>
          </w:p>
          <w:p w:rsidR="000165F8" w:rsidRPr="009F724C" w:rsidRDefault="000165F8" w:rsidP="00014C58">
            <w:pPr>
              <w:jc w:val="both"/>
            </w:pPr>
            <w:r w:rsidRPr="009F724C">
              <w:rPr>
                <w:spacing w:val="-6"/>
              </w:rPr>
              <w:t>г. Севастополь, ул. Бутакова, 40</w:t>
            </w:r>
          </w:p>
        </w:tc>
        <w:tc>
          <w:tcPr>
            <w:tcW w:w="5160" w:type="dxa"/>
            <w:shd w:val="clear" w:color="auto" w:fill="FFFFFF"/>
          </w:tcPr>
          <w:p w:rsidR="000165F8" w:rsidRPr="009F724C" w:rsidRDefault="000165F8" w:rsidP="00014C58">
            <w:pPr>
              <w:jc w:val="both"/>
            </w:pPr>
            <w:r w:rsidRPr="009F724C">
              <w:rPr>
                <w:b/>
                <w:bCs/>
              </w:rPr>
              <w:t xml:space="preserve">Юридический адрес: </w:t>
            </w:r>
          </w:p>
        </w:tc>
      </w:tr>
      <w:tr w:rsidR="000165F8" w:rsidRPr="009F724C" w:rsidTr="00014C58">
        <w:trPr>
          <w:trHeight w:val="283"/>
        </w:trPr>
        <w:tc>
          <w:tcPr>
            <w:tcW w:w="5245" w:type="dxa"/>
            <w:shd w:val="clear" w:color="auto" w:fill="FFFFFF"/>
          </w:tcPr>
          <w:p w:rsidR="000165F8" w:rsidRPr="009F724C" w:rsidRDefault="000165F8" w:rsidP="00014C58">
            <w:pPr>
              <w:jc w:val="both"/>
              <w:rPr>
                <w:spacing w:val="-6"/>
              </w:rPr>
            </w:pPr>
            <w:r w:rsidRPr="009F724C">
              <w:rPr>
                <w:b/>
                <w:bCs/>
              </w:rPr>
              <w:t>Почтовый адрес:</w:t>
            </w:r>
            <w:r w:rsidRPr="009F724C">
              <w:rPr>
                <w:spacing w:val="-6"/>
              </w:rPr>
              <w:t xml:space="preserve"> РФ, 299011, </w:t>
            </w:r>
          </w:p>
          <w:p w:rsidR="000165F8" w:rsidRPr="009F724C" w:rsidRDefault="000165F8" w:rsidP="00014C58">
            <w:pPr>
              <w:jc w:val="both"/>
            </w:pPr>
            <w:r w:rsidRPr="009F724C">
              <w:rPr>
                <w:spacing w:val="-6"/>
              </w:rPr>
              <w:t>г. Севастополь, ул. Бутакова, 40</w:t>
            </w:r>
          </w:p>
        </w:tc>
        <w:tc>
          <w:tcPr>
            <w:tcW w:w="5160" w:type="dxa"/>
            <w:shd w:val="clear" w:color="auto" w:fill="FFFFFF"/>
          </w:tcPr>
          <w:p w:rsidR="000165F8" w:rsidRPr="009F724C" w:rsidRDefault="000165F8" w:rsidP="00014C58">
            <w:pPr>
              <w:jc w:val="both"/>
            </w:pPr>
            <w:r w:rsidRPr="009F724C">
              <w:rPr>
                <w:b/>
                <w:bCs/>
              </w:rPr>
              <w:t xml:space="preserve">Почтовый адрес: </w:t>
            </w:r>
          </w:p>
        </w:tc>
      </w:tr>
      <w:tr w:rsidR="000165F8" w:rsidRPr="009F724C" w:rsidTr="00014C58">
        <w:trPr>
          <w:trHeight w:val="283"/>
        </w:trPr>
        <w:tc>
          <w:tcPr>
            <w:tcW w:w="5245" w:type="dxa"/>
            <w:shd w:val="clear" w:color="auto" w:fill="FFFFFF"/>
          </w:tcPr>
          <w:p w:rsidR="000165F8" w:rsidRPr="009F724C" w:rsidRDefault="000165F8" w:rsidP="00014C58">
            <w:pPr>
              <w:jc w:val="both"/>
            </w:pPr>
            <w:r w:rsidRPr="009F724C">
              <w:rPr>
                <w:b/>
                <w:bCs/>
              </w:rPr>
              <w:t xml:space="preserve">Телефон: </w:t>
            </w:r>
            <w:r w:rsidRPr="009F724C">
              <w:t>+ 7(8692) 55-00-23</w:t>
            </w:r>
          </w:p>
          <w:p w:rsidR="000165F8" w:rsidRPr="009F724C" w:rsidRDefault="000165F8" w:rsidP="00014C58">
            <w:pPr>
              <w:ind w:right="283"/>
              <w:jc w:val="both"/>
            </w:pPr>
            <w:r w:rsidRPr="009F724C">
              <w:rPr>
                <w:b/>
                <w:bCs/>
              </w:rPr>
              <w:t>Факс:</w:t>
            </w:r>
            <w:r w:rsidRPr="009F724C">
              <w:t xml:space="preserve"> + 7(8692) 55-00-23</w:t>
            </w:r>
          </w:p>
        </w:tc>
        <w:tc>
          <w:tcPr>
            <w:tcW w:w="5160" w:type="dxa"/>
            <w:shd w:val="clear" w:color="auto" w:fill="FFFFFF"/>
          </w:tcPr>
          <w:p w:rsidR="000165F8" w:rsidRPr="009F724C" w:rsidRDefault="000165F8" w:rsidP="00014C58">
            <w:pPr>
              <w:jc w:val="both"/>
            </w:pPr>
            <w:r w:rsidRPr="009F724C">
              <w:rPr>
                <w:b/>
                <w:bCs/>
              </w:rPr>
              <w:t>Телефон:</w:t>
            </w:r>
          </w:p>
          <w:p w:rsidR="000165F8" w:rsidRPr="009F724C" w:rsidRDefault="000165F8" w:rsidP="00014C58">
            <w:pPr>
              <w:jc w:val="both"/>
            </w:pPr>
            <w:r w:rsidRPr="009F724C">
              <w:rPr>
                <w:b/>
                <w:bCs/>
              </w:rPr>
              <w:t xml:space="preserve">Факс: </w:t>
            </w:r>
          </w:p>
        </w:tc>
      </w:tr>
      <w:tr w:rsidR="000165F8" w:rsidRPr="009F724C" w:rsidTr="00014C58">
        <w:trPr>
          <w:trHeight w:val="283"/>
        </w:trPr>
        <w:tc>
          <w:tcPr>
            <w:tcW w:w="5245" w:type="dxa"/>
            <w:shd w:val="clear" w:color="auto" w:fill="FFFFFF"/>
          </w:tcPr>
          <w:p w:rsidR="000165F8" w:rsidRPr="009F724C" w:rsidRDefault="000165F8" w:rsidP="00014C58">
            <w:pPr>
              <w:jc w:val="both"/>
              <w:rPr>
                <w:bCs/>
                <w:lang w:val="en-US"/>
              </w:rPr>
            </w:pPr>
            <w:r w:rsidRPr="009F724C">
              <w:rPr>
                <w:b/>
                <w:bCs/>
                <w:lang w:val="en-US"/>
              </w:rPr>
              <w:t xml:space="preserve">E-mail: </w:t>
            </w:r>
            <w:hyperlink r:id="rId30" w:history="1">
              <w:r w:rsidRPr="009F724C">
                <w:rPr>
                  <w:rStyle w:val="a3"/>
                  <w:lang w:val="en-US"/>
                </w:rPr>
                <w:t>kz.ssp1@gmail.ru</w:t>
              </w:r>
            </w:hyperlink>
          </w:p>
          <w:p w:rsidR="000165F8" w:rsidRPr="009F724C" w:rsidRDefault="000165F8" w:rsidP="00014C58">
            <w:pPr>
              <w:jc w:val="both"/>
            </w:pPr>
            <w:r w:rsidRPr="009F724C">
              <w:t>Получатель: ДЕПАРТАМЕНТ ФИНАНСОВ ГОРОДА СЕВАСТОПОЛЯ (ГБУЗС "СТОМПОЛИКЛИНИКА №1", лицевой счет: 802Щ8310000)</w:t>
            </w:r>
          </w:p>
        </w:tc>
        <w:tc>
          <w:tcPr>
            <w:tcW w:w="5160" w:type="dxa"/>
            <w:shd w:val="clear" w:color="auto" w:fill="FFFFFF"/>
          </w:tcPr>
          <w:p w:rsidR="000165F8" w:rsidRPr="009F724C" w:rsidRDefault="000165F8" w:rsidP="00014C58">
            <w:pPr>
              <w:jc w:val="both"/>
            </w:pPr>
            <w:r w:rsidRPr="009F724C">
              <w:rPr>
                <w:b/>
                <w:bCs/>
                <w:lang w:val="en-US"/>
              </w:rPr>
              <w:t>E-mail:</w:t>
            </w:r>
            <w:r w:rsidRPr="009F724C">
              <w:rPr>
                <w:lang w:val="en-US"/>
              </w:rPr>
              <w:t xml:space="preserve"> </w:t>
            </w:r>
          </w:p>
        </w:tc>
      </w:tr>
      <w:tr w:rsidR="000165F8" w:rsidRPr="009F724C" w:rsidTr="00014C58">
        <w:trPr>
          <w:trHeight w:val="283"/>
        </w:trPr>
        <w:tc>
          <w:tcPr>
            <w:tcW w:w="5245" w:type="dxa"/>
            <w:shd w:val="clear" w:color="auto" w:fill="FFFFFF"/>
          </w:tcPr>
          <w:tbl>
            <w:tblPr>
              <w:tblW w:w="5271" w:type="dxa"/>
              <w:shd w:val="clear" w:color="auto" w:fill="FAFAF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12"/>
              <w:gridCol w:w="2659"/>
            </w:tblGrid>
            <w:tr w:rsidR="000165F8" w:rsidRPr="009F724C" w:rsidTr="00014C58">
              <w:tc>
                <w:tcPr>
                  <w:tcW w:w="2612" w:type="dxa"/>
                  <w:tcBorders>
                    <w:top w:val="single" w:sz="6" w:space="0" w:color="E1E1E1"/>
                    <w:left w:val="single" w:sz="6" w:space="0" w:color="E1E1E1"/>
                    <w:bottom w:val="single" w:sz="6" w:space="0" w:color="E1E1E1"/>
                    <w:right w:val="single" w:sz="6" w:space="0" w:color="E1E1E1"/>
                  </w:tcBorders>
                  <w:shd w:val="clear" w:color="auto" w:fill="FAFAFA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0165F8" w:rsidRPr="009F724C" w:rsidRDefault="000165F8" w:rsidP="00014C58">
                  <w:r w:rsidRPr="009F724C">
                    <w:t>Наименование кредитной организации</w:t>
                  </w:r>
                </w:p>
              </w:tc>
              <w:tc>
                <w:tcPr>
                  <w:tcW w:w="2659" w:type="dxa"/>
                  <w:tcBorders>
                    <w:top w:val="single" w:sz="6" w:space="0" w:color="E1E1E1"/>
                    <w:left w:val="single" w:sz="6" w:space="0" w:color="E1E1E1"/>
                    <w:bottom w:val="single" w:sz="6" w:space="0" w:color="E1E1E1"/>
                    <w:right w:val="single" w:sz="6" w:space="0" w:color="E1E1E1"/>
                  </w:tcBorders>
                  <w:shd w:val="clear" w:color="auto" w:fill="FAFAFA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0165F8" w:rsidRPr="009F724C" w:rsidRDefault="000165F8" w:rsidP="00014C58">
                  <w:r w:rsidRPr="009F724C">
                    <w:t>ОКЦ № 1 ВВГУ Банка России//УФК ПО НИЖЕГОРОДСКОЙ ОБЛАСТИ г. Нижний Новгород</w:t>
                  </w:r>
                </w:p>
              </w:tc>
            </w:tr>
            <w:tr w:rsidR="000165F8" w:rsidRPr="009F724C" w:rsidTr="00014C58">
              <w:tc>
                <w:tcPr>
                  <w:tcW w:w="2612" w:type="dxa"/>
                  <w:tcBorders>
                    <w:top w:val="single" w:sz="6" w:space="0" w:color="E1E1E1"/>
                    <w:left w:val="single" w:sz="6" w:space="0" w:color="E1E1E1"/>
                    <w:bottom w:val="single" w:sz="6" w:space="0" w:color="E1E1E1"/>
                    <w:right w:val="single" w:sz="6" w:space="0" w:color="E1E1E1"/>
                  </w:tcBorders>
                  <w:shd w:val="clear" w:color="auto" w:fill="FAFAFA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0165F8" w:rsidRPr="009F724C" w:rsidRDefault="000165F8" w:rsidP="00014C58">
                  <w:r w:rsidRPr="009F724C">
                    <w:t>БИК</w:t>
                  </w:r>
                </w:p>
              </w:tc>
              <w:tc>
                <w:tcPr>
                  <w:tcW w:w="2659" w:type="dxa"/>
                  <w:tcBorders>
                    <w:top w:val="single" w:sz="6" w:space="0" w:color="E1E1E1"/>
                    <w:left w:val="single" w:sz="6" w:space="0" w:color="E1E1E1"/>
                    <w:bottom w:val="single" w:sz="6" w:space="0" w:color="E1E1E1"/>
                    <w:right w:val="single" w:sz="6" w:space="0" w:color="E1E1E1"/>
                  </w:tcBorders>
                  <w:shd w:val="clear" w:color="auto" w:fill="FAFAFA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0165F8" w:rsidRPr="009F724C" w:rsidRDefault="000165F8" w:rsidP="00014C58">
                  <w:r w:rsidRPr="009F724C">
                    <w:t>012202102</w:t>
                  </w:r>
                </w:p>
              </w:tc>
            </w:tr>
            <w:tr w:rsidR="000165F8" w:rsidRPr="009F724C" w:rsidTr="00014C58">
              <w:tc>
                <w:tcPr>
                  <w:tcW w:w="2612" w:type="dxa"/>
                  <w:tcBorders>
                    <w:top w:val="single" w:sz="6" w:space="0" w:color="E1E1E1"/>
                    <w:left w:val="single" w:sz="6" w:space="0" w:color="E1E1E1"/>
                    <w:bottom w:val="single" w:sz="6" w:space="0" w:color="E1E1E1"/>
                    <w:right w:val="single" w:sz="6" w:space="0" w:color="E1E1E1"/>
                  </w:tcBorders>
                  <w:shd w:val="clear" w:color="auto" w:fill="FAFAFA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0165F8" w:rsidRPr="009F724C" w:rsidRDefault="000165F8" w:rsidP="00014C58">
                  <w:r w:rsidRPr="009F724C">
                    <w:t>Расчетный счет</w:t>
                  </w:r>
                </w:p>
              </w:tc>
              <w:tc>
                <w:tcPr>
                  <w:tcW w:w="2659" w:type="dxa"/>
                  <w:tcBorders>
                    <w:top w:val="single" w:sz="6" w:space="0" w:color="E1E1E1"/>
                    <w:left w:val="single" w:sz="6" w:space="0" w:color="E1E1E1"/>
                    <w:bottom w:val="single" w:sz="6" w:space="0" w:color="E1E1E1"/>
                    <w:right w:val="single" w:sz="6" w:space="0" w:color="E1E1E1"/>
                  </w:tcBorders>
                  <w:shd w:val="clear" w:color="auto" w:fill="FAFAFA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0165F8" w:rsidRPr="009F724C" w:rsidRDefault="000165F8" w:rsidP="00014C58">
                  <w:r w:rsidRPr="009F724C">
                    <w:t>03224643670000003200</w:t>
                  </w:r>
                </w:p>
              </w:tc>
            </w:tr>
            <w:tr w:rsidR="000165F8" w:rsidRPr="009F724C" w:rsidTr="00014C58">
              <w:tc>
                <w:tcPr>
                  <w:tcW w:w="2612" w:type="dxa"/>
                  <w:tcBorders>
                    <w:top w:val="single" w:sz="6" w:space="0" w:color="E1E1E1"/>
                    <w:left w:val="single" w:sz="6" w:space="0" w:color="E1E1E1"/>
                    <w:bottom w:val="single" w:sz="6" w:space="0" w:color="E1E1E1"/>
                    <w:right w:val="single" w:sz="6" w:space="0" w:color="E1E1E1"/>
                  </w:tcBorders>
                  <w:shd w:val="clear" w:color="auto" w:fill="FAFAFA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0165F8" w:rsidRPr="009F724C" w:rsidRDefault="000165F8" w:rsidP="00014C58">
                  <w:r w:rsidRPr="009F724C">
                    <w:t>Корреспондентский счет</w:t>
                  </w:r>
                </w:p>
              </w:tc>
              <w:tc>
                <w:tcPr>
                  <w:tcW w:w="2659" w:type="dxa"/>
                  <w:tcBorders>
                    <w:top w:val="single" w:sz="6" w:space="0" w:color="E1E1E1"/>
                    <w:left w:val="single" w:sz="6" w:space="0" w:color="E1E1E1"/>
                    <w:bottom w:val="single" w:sz="6" w:space="0" w:color="E1E1E1"/>
                    <w:right w:val="single" w:sz="6" w:space="0" w:color="E1E1E1"/>
                  </w:tcBorders>
                  <w:shd w:val="clear" w:color="auto" w:fill="FAFAFA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  <w:vAlign w:val="center"/>
                  <w:hideMark/>
                </w:tcPr>
                <w:p w:rsidR="000165F8" w:rsidRPr="009F724C" w:rsidRDefault="000165F8" w:rsidP="00014C58">
                  <w:r w:rsidRPr="009F724C">
                    <w:t>40102810745370000024</w:t>
                  </w:r>
                </w:p>
              </w:tc>
            </w:tr>
          </w:tbl>
          <w:p w:rsidR="000165F8" w:rsidRPr="009F724C" w:rsidRDefault="000165F8" w:rsidP="00014C58"/>
        </w:tc>
        <w:tc>
          <w:tcPr>
            <w:tcW w:w="5160" w:type="dxa"/>
            <w:shd w:val="clear" w:color="auto" w:fill="FFFFFF"/>
          </w:tcPr>
          <w:p w:rsidR="000165F8" w:rsidRPr="009F724C" w:rsidRDefault="000165F8" w:rsidP="00014C58">
            <w:pPr>
              <w:jc w:val="both"/>
              <w:rPr>
                <w:b/>
                <w:bCs/>
                <w:spacing w:val="-6"/>
              </w:rPr>
            </w:pPr>
            <w:r w:rsidRPr="009F724C">
              <w:rPr>
                <w:b/>
                <w:bCs/>
                <w:spacing w:val="-6"/>
              </w:rPr>
              <w:t>БИК</w:t>
            </w:r>
          </w:p>
          <w:p w:rsidR="000165F8" w:rsidRPr="009F724C" w:rsidRDefault="000165F8" w:rsidP="00014C58">
            <w:pPr>
              <w:jc w:val="both"/>
              <w:rPr>
                <w:b/>
                <w:bCs/>
              </w:rPr>
            </w:pPr>
            <w:r w:rsidRPr="009F724C">
              <w:rPr>
                <w:b/>
                <w:bCs/>
              </w:rPr>
              <w:t>ИНН</w:t>
            </w:r>
          </w:p>
          <w:p w:rsidR="000165F8" w:rsidRPr="009F724C" w:rsidRDefault="000165F8" w:rsidP="00014C58">
            <w:pPr>
              <w:jc w:val="both"/>
              <w:rPr>
                <w:b/>
                <w:bCs/>
              </w:rPr>
            </w:pPr>
            <w:r w:rsidRPr="009F724C">
              <w:rPr>
                <w:b/>
                <w:bCs/>
              </w:rPr>
              <w:t>КПП</w:t>
            </w:r>
          </w:p>
          <w:p w:rsidR="000165F8" w:rsidRPr="009F724C" w:rsidRDefault="000165F8" w:rsidP="00014C58">
            <w:pPr>
              <w:jc w:val="both"/>
              <w:rPr>
                <w:b/>
              </w:rPr>
            </w:pPr>
            <w:r w:rsidRPr="009F724C">
              <w:rPr>
                <w:b/>
              </w:rPr>
              <w:t>ОГРН</w:t>
            </w:r>
          </w:p>
          <w:p w:rsidR="000165F8" w:rsidRPr="009F724C" w:rsidRDefault="000165F8" w:rsidP="00014C58">
            <w:pPr>
              <w:jc w:val="both"/>
              <w:rPr>
                <w:b/>
              </w:rPr>
            </w:pPr>
            <w:r w:rsidRPr="009F724C">
              <w:rPr>
                <w:b/>
              </w:rPr>
              <w:t>ОКПО</w:t>
            </w:r>
          </w:p>
          <w:p w:rsidR="000165F8" w:rsidRPr="009F724C" w:rsidRDefault="000165F8" w:rsidP="00014C58">
            <w:pPr>
              <w:jc w:val="both"/>
            </w:pPr>
            <w:r w:rsidRPr="009F724C">
              <w:rPr>
                <w:b/>
              </w:rPr>
              <w:t>ОКТМО</w:t>
            </w:r>
          </w:p>
        </w:tc>
      </w:tr>
      <w:tr w:rsidR="000165F8" w:rsidRPr="009F724C" w:rsidTr="00014C58">
        <w:trPr>
          <w:trHeight w:val="283"/>
        </w:trPr>
        <w:tc>
          <w:tcPr>
            <w:tcW w:w="5245" w:type="dxa"/>
            <w:shd w:val="clear" w:color="auto" w:fill="FFFFFF"/>
          </w:tcPr>
          <w:p w:rsidR="000165F8" w:rsidRPr="009F724C" w:rsidRDefault="000165F8" w:rsidP="00014C58">
            <w:pPr>
              <w:jc w:val="both"/>
            </w:pPr>
          </w:p>
        </w:tc>
        <w:tc>
          <w:tcPr>
            <w:tcW w:w="5160" w:type="dxa"/>
            <w:shd w:val="clear" w:color="auto" w:fill="FFFFFF"/>
          </w:tcPr>
          <w:p w:rsidR="000165F8" w:rsidRPr="009F724C" w:rsidRDefault="000165F8" w:rsidP="00014C58">
            <w:pPr>
              <w:jc w:val="both"/>
            </w:pPr>
          </w:p>
        </w:tc>
      </w:tr>
      <w:tr w:rsidR="000165F8" w:rsidRPr="009F724C" w:rsidTr="00014C58">
        <w:trPr>
          <w:trHeight w:val="283"/>
        </w:trPr>
        <w:tc>
          <w:tcPr>
            <w:tcW w:w="5245" w:type="dxa"/>
            <w:shd w:val="clear" w:color="auto" w:fill="FFFFFF"/>
          </w:tcPr>
          <w:p w:rsidR="000165F8" w:rsidRPr="009F724C" w:rsidRDefault="000165F8" w:rsidP="00014C58">
            <w:pPr>
              <w:jc w:val="both"/>
            </w:pPr>
            <w:r w:rsidRPr="009F724C">
              <w:rPr>
                <w:b/>
                <w:bCs/>
              </w:rPr>
              <w:t xml:space="preserve">ИНН </w:t>
            </w:r>
            <w:r w:rsidRPr="009F724C">
              <w:t>9204021679</w:t>
            </w:r>
          </w:p>
        </w:tc>
        <w:tc>
          <w:tcPr>
            <w:tcW w:w="5160" w:type="dxa"/>
            <w:shd w:val="clear" w:color="auto" w:fill="FFFFFF"/>
          </w:tcPr>
          <w:p w:rsidR="000165F8" w:rsidRPr="009F724C" w:rsidRDefault="000165F8" w:rsidP="00014C58">
            <w:pPr>
              <w:jc w:val="both"/>
            </w:pPr>
          </w:p>
        </w:tc>
      </w:tr>
      <w:tr w:rsidR="000165F8" w:rsidRPr="009F724C" w:rsidTr="00014C58">
        <w:trPr>
          <w:trHeight w:val="283"/>
        </w:trPr>
        <w:tc>
          <w:tcPr>
            <w:tcW w:w="5245" w:type="dxa"/>
            <w:shd w:val="clear" w:color="auto" w:fill="FFFFFF"/>
          </w:tcPr>
          <w:p w:rsidR="000165F8" w:rsidRPr="009F724C" w:rsidRDefault="000165F8" w:rsidP="00014C58">
            <w:pPr>
              <w:jc w:val="both"/>
            </w:pPr>
            <w:r w:rsidRPr="009F724C">
              <w:rPr>
                <w:b/>
                <w:bCs/>
              </w:rPr>
              <w:t xml:space="preserve">КПП </w:t>
            </w:r>
            <w:r w:rsidRPr="009F724C">
              <w:t>920401001</w:t>
            </w:r>
          </w:p>
        </w:tc>
        <w:tc>
          <w:tcPr>
            <w:tcW w:w="5160" w:type="dxa"/>
            <w:shd w:val="clear" w:color="auto" w:fill="FFFFFF"/>
          </w:tcPr>
          <w:p w:rsidR="000165F8" w:rsidRPr="009F724C" w:rsidRDefault="000165F8" w:rsidP="00014C58">
            <w:pPr>
              <w:jc w:val="both"/>
            </w:pPr>
          </w:p>
        </w:tc>
      </w:tr>
      <w:tr w:rsidR="000165F8" w:rsidRPr="005E0F4E" w:rsidTr="00014C58">
        <w:trPr>
          <w:trHeight w:val="283"/>
        </w:trPr>
        <w:tc>
          <w:tcPr>
            <w:tcW w:w="5245" w:type="dxa"/>
            <w:shd w:val="clear" w:color="auto" w:fill="FFFFFF"/>
          </w:tcPr>
          <w:p w:rsidR="000165F8" w:rsidRPr="005E0F4E" w:rsidRDefault="000165F8" w:rsidP="00014C58">
            <w:pPr>
              <w:ind w:right="187"/>
            </w:pPr>
            <w:r w:rsidRPr="005E0F4E">
              <w:rPr>
                <w:b/>
              </w:rPr>
              <w:t xml:space="preserve">ОГРН </w:t>
            </w:r>
            <w:r w:rsidRPr="005E0F4E">
              <w:t>1149204046111</w:t>
            </w:r>
          </w:p>
        </w:tc>
        <w:tc>
          <w:tcPr>
            <w:tcW w:w="5160" w:type="dxa"/>
            <w:shd w:val="clear" w:color="auto" w:fill="FFFFFF"/>
          </w:tcPr>
          <w:p w:rsidR="000165F8" w:rsidRPr="005E0F4E" w:rsidRDefault="000165F8" w:rsidP="00014C58">
            <w:pPr>
              <w:ind w:right="187"/>
            </w:pPr>
          </w:p>
        </w:tc>
      </w:tr>
      <w:tr w:rsidR="000165F8" w:rsidRPr="005E0F4E" w:rsidTr="00014C58">
        <w:trPr>
          <w:trHeight w:val="283"/>
        </w:trPr>
        <w:tc>
          <w:tcPr>
            <w:tcW w:w="5245" w:type="dxa"/>
            <w:shd w:val="clear" w:color="auto" w:fill="FFFFFF"/>
          </w:tcPr>
          <w:p w:rsidR="000165F8" w:rsidRPr="005E0F4E" w:rsidRDefault="000165F8" w:rsidP="00014C58">
            <w:pPr>
              <w:ind w:right="187"/>
            </w:pPr>
            <w:r w:rsidRPr="005E0F4E">
              <w:rPr>
                <w:b/>
              </w:rPr>
              <w:t xml:space="preserve">ОКПО </w:t>
            </w:r>
            <w:r w:rsidRPr="005E0F4E">
              <w:t>00307164</w:t>
            </w:r>
          </w:p>
        </w:tc>
        <w:tc>
          <w:tcPr>
            <w:tcW w:w="5160" w:type="dxa"/>
            <w:shd w:val="clear" w:color="auto" w:fill="FFFFFF"/>
          </w:tcPr>
          <w:p w:rsidR="000165F8" w:rsidRPr="005E0F4E" w:rsidRDefault="000165F8" w:rsidP="00014C58">
            <w:pPr>
              <w:ind w:right="187"/>
            </w:pPr>
          </w:p>
        </w:tc>
      </w:tr>
      <w:tr w:rsidR="000165F8" w:rsidRPr="005E0F4E" w:rsidTr="00014C58">
        <w:trPr>
          <w:trHeight w:val="283"/>
        </w:trPr>
        <w:tc>
          <w:tcPr>
            <w:tcW w:w="5245" w:type="dxa"/>
            <w:shd w:val="clear" w:color="auto" w:fill="FFFFFF"/>
          </w:tcPr>
          <w:p w:rsidR="000165F8" w:rsidRPr="005E0F4E" w:rsidRDefault="000165F8" w:rsidP="00014C58">
            <w:pPr>
              <w:ind w:right="187"/>
            </w:pPr>
            <w:r w:rsidRPr="005E0F4E">
              <w:rPr>
                <w:b/>
              </w:rPr>
              <w:t xml:space="preserve">ОКТМО </w:t>
            </w:r>
            <w:r w:rsidRPr="005E0F4E">
              <w:t>67312000000</w:t>
            </w:r>
          </w:p>
        </w:tc>
        <w:tc>
          <w:tcPr>
            <w:tcW w:w="5160" w:type="dxa"/>
            <w:shd w:val="clear" w:color="auto" w:fill="FFFFFF"/>
          </w:tcPr>
          <w:p w:rsidR="000165F8" w:rsidRPr="005E0F4E" w:rsidRDefault="000165F8" w:rsidP="00014C58">
            <w:pPr>
              <w:ind w:right="187"/>
            </w:pPr>
          </w:p>
        </w:tc>
      </w:tr>
      <w:tr w:rsidR="000165F8" w:rsidRPr="005E0F4E" w:rsidTr="00014C58">
        <w:trPr>
          <w:trHeight w:val="283"/>
        </w:trPr>
        <w:tc>
          <w:tcPr>
            <w:tcW w:w="5245" w:type="dxa"/>
            <w:shd w:val="clear" w:color="auto" w:fill="FFFFFF"/>
          </w:tcPr>
          <w:p w:rsidR="000165F8" w:rsidRPr="005E0F4E" w:rsidRDefault="000165F8" w:rsidP="00014C58">
            <w:pPr>
              <w:ind w:right="187"/>
              <w:rPr>
                <w:b/>
              </w:rPr>
            </w:pPr>
          </w:p>
          <w:p w:rsidR="000165F8" w:rsidRPr="005E0F4E" w:rsidRDefault="000165F8" w:rsidP="00014C58">
            <w:pPr>
              <w:ind w:right="187"/>
              <w:rPr>
                <w:b/>
              </w:rPr>
            </w:pPr>
            <w:r w:rsidRPr="005E0F4E">
              <w:rPr>
                <w:b/>
              </w:rPr>
              <w:t>Главный врач, д.м.н., профессор</w:t>
            </w:r>
          </w:p>
          <w:p w:rsidR="000165F8" w:rsidRPr="005E0F4E" w:rsidRDefault="000165F8" w:rsidP="00014C58">
            <w:pPr>
              <w:ind w:right="187"/>
              <w:rPr>
                <w:b/>
              </w:rPr>
            </w:pPr>
            <w:r w:rsidRPr="005E0F4E">
              <w:rPr>
                <w:b/>
              </w:rPr>
              <w:t>____________________ (В. Ю. Никольский)</w:t>
            </w:r>
          </w:p>
          <w:p w:rsidR="000165F8" w:rsidRPr="005E0F4E" w:rsidRDefault="000165F8" w:rsidP="00014C58">
            <w:pPr>
              <w:ind w:right="187"/>
              <w:rPr>
                <w:b/>
              </w:rPr>
            </w:pPr>
            <w:r w:rsidRPr="005E0F4E">
              <w:rPr>
                <w:b/>
              </w:rPr>
              <w:t>ЭЦП</w:t>
            </w:r>
          </w:p>
        </w:tc>
        <w:tc>
          <w:tcPr>
            <w:tcW w:w="5160" w:type="dxa"/>
            <w:shd w:val="clear" w:color="auto" w:fill="FFFFFF"/>
          </w:tcPr>
          <w:p w:rsidR="000165F8" w:rsidRPr="005E0F4E" w:rsidRDefault="000165F8" w:rsidP="00014C58">
            <w:pPr>
              <w:ind w:right="187"/>
            </w:pPr>
          </w:p>
          <w:p w:rsidR="000165F8" w:rsidRPr="005E0F4E" w:rsidRDefault="000165F8" w:rsidP="00014C58">
            <w:pPr>
              <w:ind w:right="187"/>
            </w:pPr>
          </w:p>
          <w:p w:rsidR="000165F8" w:rsidRPr="005E0F4E" w:rsidRDefault="000165F8" w:rsidP="00014C58">
            <w:pPr>
              <w:ind w:right="187"/>
            </w:pPr>
            <w:r w:rsidRPr="005E0F4E">
              <w:t>__________________ (___________)</w:t>
            </w:r>
          </w:p>
          <w:p w:rsidR="000165F8" w:rsidRPr="005E0F4E" w:rsidRDefault="000165F8" w:rsidP="00014C58">
            <w:pPr>
              <w:ind w:right="187"/>
            </w:pPr>
            <w:r w:rsidRPr="005E0F4E">
              <w:t>ЭЦП</w:t>
            </w:r>
          </w:p>
        </w:tc>
      </w:tr>
    </w:tbl>
    <w:p w:rsidR="00996DD3" w:rsidRPr="00D15929" w:rsidRDefault="00996DD3" w:rsidP="007B78E1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2B4726" w:rsidRPr="00D15929" w:rsidRDefault="002B4726" w:rsidP="007B78E1">
      <w:pPr>
        <w:sectPr w:rsidR="002B4726" w:rsidRPr="00D15929" w:rsidSect="006C4197">
          <w:pgSz w:w="11906" w:h="16838"/>
          <w:pgMar w:top="426" w:right="707" w:bottom="426" w:left="1134" w:header="708" w:footer="708" w:gutter="0"/>
          <w:cols w:space="708"/>
          <w:docGrid w:linePitch="360"/>
        </w:sectPr>
      </w:pPr>
    </w:p>
    <w:p w:rsidR="00D55122" w:rsidRPr="00D15929" w:rsidRDefault="00996DD3" w:rsidP="007B78E1">
      <w:pPr>
        <w:pStyle w:val="ConsPlusNormal"/>
        <w:jc w:val="right"/>
        <w:outlineLvl w:val="1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lastRenderedPageBreak/>
        <w:t>Приложение</w:t>
      </w:r>
      <w:r w:rsidR="00A22863" w:rsidRPr="00D15929">
        <w:rPr>
          <w:rFonts w:ascii="Times New Roman" w:hAnsi="Times New Roman" w:cs="Times New Roman"/>
          <w:sz w:val="24"/>
          <w:szCs w:val="24"/>
        </w:rPr>
        <w:t xml:space="preserve"> № 1</w:t>
      </w:r>
      <w:r w:rsidRPr="00D1592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15929">
        <w:rPr>
          <w:rFonts w:ascii="Times New Roman" w:hAnsi="Times New Roman" w:cs="Times New Roman"/>
          <w:sz w:val="24"/>
          <w:szCs w:val="24"/>
        </w:rPr>
        <w:t>к</w:t>
      </w:r>
      <w:proofErr w:type="gramEnd"/>
      <w:r w:rsidRPr="00D159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6DD3" w:rsidRPr="00D15929" w:rsidRDefault="00F11C07" w:rsidP="007B78E1">
      <w:pPr>
        <w:pStyle w:val="ConsPlusNormal"/>
        <w:jc w:val="right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</w:t>
      </w:r>
      <w:r w:rsidR="00996DD3" w:rsidRPr="00D15929">
        <w:rPr>
          <w:rFonts w:ascii="Times New Roman" w:hAnsi="Times New Roman" w:cs="Times New Roman"/>
          <w:sz w:val="24"/>
          <w:szCs w:val="24"/>
        </w:rPr>
        <w:t xml:space="preserve">у </w:t>
      </w:r>
    </w:p>
    <w:p w:rsidR="00996DD3" w:rsidRPr="00D15929" w:rsidRDefault="00996DD3" w:rsidP="007B78E1">
      <w:pPr>
        <w:pStyle w:val="ConsPlusNormal"/>
        <w:jc w:val="right"/>
        <w:rPr>
          <w:rFonts w:ascii="Times New Roman" w:hAnsi="Times New Roman" w:cs="Times New Roman"/>
          <w:sz w:val="24"/>
          <w:szCs w:val="24"/>
        </w:rPr>
      </w:pPr>
      <w:r w:rsidRPr="00D15929">
        <w:rPr>
          <w:rFonts w:ascii="Times New Roman" w:hAnsi="Times New Roman" w:cs="Times New Roman"/>
          <w:sz w:val="24"/>
          <w:szCs w:val="24"/>
        </w:rPr>
        <w:t xml:space="preserve">от ________ 20___ г. </w:t>
      </w:r>
      <w:r w:rsidR="00E15C01">
        <w:rPr>
          <w:rFonts w:ascii="Times New Roman" w:hAnsi="Times New Roman" w:cs="Times New Roman"/>
          <w:sz w:val="24"/>
          <w:szCs w:val="24"/>
        </w:rPr>
        <w:t>№</w:t>
      </w:r>
      <w:r w:rsidRPr="00D15929">
        <w:rPr>
          <w:rFonts w:ascii="Times New Roman" w:hAnsi="Times New Roman" w:cs="Times New Roman"/>
          <w:sz w:val="24"/>
          <w:szCs w:val="24"/>
        </w:rPr>
        <w:t xml:space="preserve"> ___</w:t>
      </w:r>
    </w:p>
    <w:p w:rsidR="00996DD3" w:rsidRPr="00D15929" w:rsidRDefault="00996DD3" w:rsidP="007B78E1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996DD3" w:rsidRPr="00D15929" w:rsidRDefault="00996DD3" w:rsidP="007B78E1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bookmarkStart w:id="53" w:name="P1911"/>
      <w:bookmarkEnd w:id="53"/>
      <w:r w:rsidRPr="00D15929">
        <w:rPr>
          <w:rFonts w:ascii="Times New Roman" w:hAnsi="Times New Roman" w:cs="Times New Roman"/>
          <w:sz w:val="24"/>
          <w:szCs w:val="24"/>
        </w:rPr>
        <w:t>Спецификация</w:t>
      </w:r>
    </w:p>
    <w:p w:rsidR="00996DD3" w:rsidRPr="00FA0178" w:rsidRDefault="00996DD3" w:rsidP="007B78E1">
      <w:pPr>
        <w:pStyle w:val="ConsPlusNormal"/>
        <w:jc w:val="both"/>
        <w:rPr>
          <w:rFonts w:ascii="Times New Roman" w:hAnsi="Times New Roman" w:cs="Times New Roman"/>
          <w:sz w:val="16"/>
          <w:szCs w:val="24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445"/>
        <w:gridCol w:w="1274"/>
        <w:gridCol w:w="1274"/>
        <w:gridCol w:w="871"/>
        <w:gridCol w:w="1270"/>
        <w:gridCol w:w="975"/>
        <w:gridCol w:w="1063"/>
        <w:gridCol w:w="1349"/>
        <w:gridCol w:w="579"/>
        <w:gridCol w:w="1039"/>
      </w:tblGrid>
      <w:tr w:rsidR="00421915" w:rsidRPr="00D15929" w:rsidTr="00DF6AFD">
        <w:tc>
          <w:tcPr>
            <w:tcW w:w="219" w:type="pct"/>
            <w:vMerge w:val="restart"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  <w:proofErr w:type="gramStart"/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/п</w:t>
            </w:r>
          </w:p>
        </w:tc>
        <w:tc>
          <w:tcPr>
            <w:tcW w:w="628" w:type="pct"/>
            <w:vMerge w:val="restart"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Наименование Товара</w:t>
            </w:r>
          </w:p>
        </w:tc>
        <w:tc>
          <w:tcPr>
            <w:tcW w:w="628" w:type="pct"/>
            <w:vMerge w:val="restart"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Наименование показателя Товара</w:t>
            </w:r>
          </w:p>
        </w:tc>
        <w:tc>
          <w:tcPr>
            <w:tcW w:w="1056" w:type="pct"/>
            <w:gridSpan w:val="2"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Значения показателей объекта закупки</w:t>
            </w:r>
          </w:p>
        </w:tc>
        <w:tc>
          <w:tcPr>
            <w:tcW w:w="481" w:type="pct"/>
            <w:vMerge w:val="restart"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Единица измерения</w:t>
            </w:r>
          </w:p>
        </w:tc>
        <w:tc>
          <w:tcPr>
            <w:tcW w:w="524" w:type="pct"/>
            <w:vMerge w:val="restart"/>
          </w:tcPr>
          <w:p w:rsidR="00421915" w:rsidRPr="00D15929" w:rsidRDefault="00421915" w:rsidP="00421915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665" w:type="pct"/>
            <w:vMerge w:val="restart"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Страна происхождения Товара</w:t>
            </w:r>
          </w:p>
        </w:tc>
        <w:tc>
          <w:tcPr>
            <w:tcW w:w="286" w:type="pct"/>
            <w:vMerge w:val="restart"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Цена за ед. изм., руб.</w:t>
            </w:r>
          </w:p>
        </w:tc>
        <w:tc>
          <w:tcPr>
            <w:tcW w:w="512" w:type="pct"/>
            <w:vMerge w:val="restart"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Стоимость, руб.</w:t>
            </w:r>
          </w:p>
        </w:tc>
      </w:tr>
      <w:tr w:rsidR="00421915" w:rsidRPr="00D15929" w:rsidTr="00DF6AFD">
        <w:tc>
          <w:tcPr>
            <w:tcW w:w="219" w:type="pct"/>
            <w:vMerge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pct"/>
            <w:vMerge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pct"/>
            <w:vMerge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которые не могут меняться</w:t>
            </w:r>
          </w:p>
        </w:tc>
        <w:tc>
          <w:tcPr>
            <w:tcW w:w="626" w:type="pct"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максимальные и (или) минимальные</w:t>
            </w:r>
          </w:p>
        </w:tc>
        <w:tc>
          <w:tcPr>
            <w:tcW w:w="481" w:type="pct"/>
            <w:vMerge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pct"/>
            <w:vMerge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pct"/>
            <w:vMerge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" w:type="pct"/>
            <w:vMerge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vMerge/>
          </w:tcPr>
          <w:p w:rsidR="00421915" w:rsidRPr="00D15929" w:rsidRDefault="00421915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6AFD" w:rsidRPr="00D15929" w:rsidTr="00DF6AFD">
        <w:tc>
          <w:tcPr>
            <w:tcW w:w="219" w:type="pct"/>
            <w:vMerge w:val="restart"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8" w:type="pct"/>
            <w:vMerge w:val="restart"/>
          </w:tcPr>
          <w:p w:rsidR="00DF6AFD" w:rsidRPr="00D15929" w:rsidRDefault="00DF6AFD" w:rsidP="00DF6AFD">
            <w:pPr>
              <w:spacing w:after="255"/>
            </w:pPr>
            <w:proofErr w:type="gramStart"/>
            <w:r w:rsidRPr="002777C8">
              <w:t xml:space="preserve">Бумага для офисной техники </w:t>
            </w:r>
            <w:r w:rsidRPr="00D15929">
              <w:t xml:space="preserve">(позиция КТРУ: </w:t>
            </w:r>
            <w:r>
              <w:rPr>
                <w:rFonts w:ascii="Segoe UI" w:hAnsi="Segoe UI" w:cs="Segoe UI"/>
                <w:color w:val="000000"/>
                <w:sz w:val="18"/>
                <w:szCs w:val="18"/>
                <w:shd w:val="clear" w:color="auto" w:fill="F5F5F5"/>
              </w:rPr>
              <w:t>17.12.14.110-00000005</w:t>
            </w:r>
            <w:proofErr w:type="gramEnd"/>
          </w:p>
        </w:tc>
        <w:tc>
          <w:tcPr>
            <w:tcW w:w="628" w:type="pct"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Формат</w:t>
            </w:r>
          </w:p>
        </w:tc>
        <w:tc>
          <w:tcPr>
            <w:tcW w:w="430" w:type="pct"/>
          </w:tcPr>
          <w:p w:rsidR="00DF6AFD" w:rsidRPr="00D15929" w:rsidRDefault="00DF6AFD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:rsidR="00DF6AFD" w:rsidRPr="00D15929" w:rsidRDefault="00DF6AFD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vMerge w:val="restart"/>
          </w:tcPr>
          <w:p w:rsidR="00DF6AFD" w:rsidRPr="00D15929" w:rsidRDefault="00DF6AFD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пачка</w:t>
            </w:r>
          </w:p>
        </w:tc>
        <w:tc>
          <w:tcPr>
            <w:tcW w:w="524" w:type="pct"/>
            <w:vMerge w:val="restart"/>
          </w:tcPr>
          <w:p w:rsidR="00DF6AFD" w:rsidRPr="00D15929" w:rsidRDefault="00DF6AFD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pct"/>
            <w:vMerge w:val="restart"/>
          </w:tcPr>
          <w:p w:rsidR="00DF6AFD" w:rsidRPr="00D15929" w:rsidRDefault="00DF6AFD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" w:type="pct"/>
            <w:vMerge w:val="restart"/>
          </w:tcPr>
          <w:p w:rsidR="00DF6AFD" w:rsidRPr="00D15929" w:rsidRDefault="00DF6AFD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vMerge w:val="restart"/>
          </w:tcPr>
          <w:p w:rsidR="00DF6AFD" w:rsidRPr="00D15929" w:rsidRDefault="00DF6AFD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6AFD" w:rsidRPr="00D15929" w:rsidTr="00DF6AFD">
        <w:tc>
          <w:tcPr>
            <w:tcW w:w="219" w:type="pct"/>
            <w:vMerge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pct"/>
            <w:vMerge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pct"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Количество листов в пачке</w:t>
            </w:r>
          </w:p>
        </w:tc>
        <w:tc>
          <w:tcPr>
            <w:tcW w:w="430" w:type="pct"/>
          </w:tcPr>
          <w:p w:rsidR="00DF6AFD" w:rsidRPr="00D15929" w:rsidRDefault="00DF6AFD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:rsidR="00DF6AFD" w:rsidRPr="00D15929" w:rsidRDefault="00DF6AFD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vMerge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pct"/>
            <w:vMerge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pct"/>
            <w:vMerge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" w:type="pct"/>
            <w:vMerge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vMerge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6AFD" w:rsidRPr="00D15929" w:rsidTr="00DF6AFD">
        <w:tc>
          <w:tcPr>
            <w:tcW w:w="219" w:type="pct"/>
            <w:vMerge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pct"/>
            <w:vMerge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pct"/>
          </w:tcPr>
          <w:p w:rsidR="00DF6AFD" w:rsidRPr="00D15929" w:rsidRDefault="00DF6AFD" w:rsidP="009D2788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асса</w:t>
            </w: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 xml:space="preserve"> бумаги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hd w:val="clear" w:color="auto" w:fill="F5F5F5"/>
              </w:rPr>
              <w:t>площадью 1м2 , г</w:t>
            </w:r>
          </w:p>
        </w:tc>
        <w:tc>
          <w:tcPr>
            <w:tcW w:w="430" w:type="pct"/>
          </w:tcPr>
          <w:p w:rsidR="00DF6AFD" w:rsidRPr="00D15929" w:rsidRDefault="00DF6AFD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:rsidR="00DF6AFD" w:rsidRPr="00D15929" w:rsidRDefault="00DF6AFD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vMerge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pct"/>
            <w:vMerge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pct"/>
            <w:vMerge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" w:type="pct"/>
            <w:vMerge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vMerge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6AFD" w:rsidRPr="00D15929" w:rsidTr="00DF6AFD">
        <w:tc>
          <w:tcPr>
            <w:tcW w:w="219" w:type="pct"/>
            <w:vMerge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pct"/>
            <w:vMerge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8" w:type="pct"/>
          </w:tcPr>
          <w:p w:rsidR="00DF6AFD" w:rsidRPr="00D15929" w:rsidRDefault="00DF6AFD" w:rsidP="009D2788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цветность</w:t>
            </w:r>
          </w:p>
        </w:tc>
        <w:tc>
          <w:tcPr>
            <w:tcW w:w="430" w:type="pct"/>
          </w:tcPr>
          <w:p w:rsidR="00DF6AFD" w:rsidRPr="00D15929" w:rsidRDefault="00DF6AFD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6" w:type="pct"/>
          </w:tcPr>
          <w:p w:rsidR="00DF6AFD" w:rsidRPr="00D15929" w:rsidRDefault="00DF6AFD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pct"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pct"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" w:type="pct"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</w:tcPr>
          <w:p w:rsidR="00DF6AFD" w:rsidRPr="00D15929" w:rsidRDefault="00DF6AFD" w:rsidP="007B78E1">
            <w:pPr>
              <w:pStyle w:val="ConsPlusNormal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W w:w="0" w:type="auto"/>
        <w:jc w:val="center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4349"/>
        <w:gridCol w:w="340"/>
        <w:gridCol w:w="4365"/>
      </w:tblGrid>
      <w:tr w:rsidR="00996DD3" w:rsidRPr="00D15929" w:rsidTr="00FA0178">
        <w:trPr>
          <w:trHeight w:val="23"/>
          <w:jc w:val="center"/>
        </w:trPr>
        <w:tc>
          <w:tcPr>
            <w:tcW w:w="90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DD3" w:rsidRPr="00D15929" w:rsidTr="002B398B">
        <w:trPr>
          <w:jc w:val="center"/>
        </w:trPr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ЗАКАЗЧИК: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ПОСТАВЩИК:</w:t>
            </w:r>
          </w:p>
        </w:tc>
      </w:tr>
      <w:tr w:rsidR="00996DD3" w:rsidRPr="00D15929" w:rsidTr="002B398B">
        <w:trPr>
          <w:jc w:val="center"/>
        </w:trPr>
        <w:tc>
          <w:tcPr>
            <w:tcW w:w="43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6DD3" w:rsidRPr="00D15929" w:rsidRDefault="00996DD3" w:rsidP="007B78E1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6DD3" w:rsidRPr="00D15929" w:rsidRDefault="00996DD3" w:rsidP="007B78E1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DD3" w:rsidRPr="00D15929" w:rsidTr="002B398B">
        <w:trPr>
          <w:jc w:val="center"/>
        </w:trPr>
        <w:tc>
          <w:tcPr>
            <w:tcW w:w="43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(должность)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(должность)</w:t>
            </w:r>
          </w:p>
        </w:tc>
      </w:tr>
      <w:tr w:rsidR="00996DD3" w:rsidRPr="00D15929" w:rsidTr="002B398B">
        <w:trPr>
          <w:jc w:val="center"/>
        </w:trPr>
        <w:tc>
          <w:tcPr>
            <w:tcW w:w="43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6DD3" w:rsidRPr="00D15929" w:rsidRDefault="00996DD3" w:rsidP="007B78E1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96DD3" w:rsidRPr="00D15929" w:rsidRDefault="00996DD3" w:rsidP="007B78E1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6DD3" w:rsidRPr="00D15929" w:rsidTr="002B398B">
        <w:trPr>
          <w:jc w:val="center"/>
        </w:trPr>
        <w:tc>
          <w:tcPr>
            <w:tcW w:w="43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(подпись, фамилия и инициалы)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(подпись, фамилия и инициалы)</w:t>
            </w:r>
          </w:p>
        </w:tc>
      </w:tr>
      <w:tr w:rsidR="00996DD3" w:rsidRPr="00D15929" w:rsidTr="002B398B">
        <w:trPr>
          <w:jc w:val="center"/>
        </w:trPr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__ ___________ 20__ г.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__ ___________ 20__ г.</w:t>
            </w:r>
          </w:p>
        </w:tc>
      </w:tr>
      <w:tr w:rsidR="00996DD3" w:rsidRPr="00D15929" w:rsidTr="002B398B">
        <w:trPr>
          <w:jc w:val="center"/>
        </w:trPr>
        <w:tc>
          <w:tcPr>
            <w:tcW w:w="4349" w:type="dxa"/>
            <w:tcBorders>
              <w:top w:val="nil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М.П. (при наличии печати)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996DD3" w:rsidRPr="00D15929" w:rsidRDefault="00996DD3" w:rsidP="007B78E1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15929">
              <w:rPr>
                <w:rFonts w:ascii="Times New Roman" w:hAnsi="Times New Roman" w:cs="Times New Roman"/>
                <w:sz w:val="24"/>
                <w:szCs w:val="24"/>
              </w:rPr>
              <w:t>М.П. (при наличии печати)</w:t>
            </w:r>
          </w:p>
        </w:tc>
      </w:tr>
    </w:tbl>
    <w:p w:rsidR="008145B4" w:rsidRPr="008145B4" w:rsidRDefault="008145B4" w:rsidP="00E121E8">
      <w:pPr>
        <w:pStyle w:val="ConsPlusNormal"/>
        <w:jc w:val="right"/>
        <w:outlineLvl w:val="1"/>
        <w:rPr>
          <w:rFonts w:ascii="Times New Roman" w:hAnsi="Times New Roman" w:cs="Times New Roman"/>
          <w:sz w:val="24"/>
          <w:szCs w:val="24"/>
        </w:rPr>
      </w:pPr>
      <w:bookmarkStart w:id="54" w:name="P1938"/>
      <w:bookmarkEnd w:id="54"/>
    </w:p>
    <w:sectPr w:rsidR="008145B4" w:rsidRPr="008145B4" w:rsidSect="008145B4">
      <w:pgSz w:w="11906" w:h="16838"/>
      <w:pgMar w:top="1134" w:right="849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DD3"/>
    <w:rsid w:val="00005ADB"/>
    <w:rsid w:val="0001360E"/>
    <w:rsid w:val="000165F8"/>
    <w:rsid w:val="00022D3B"/>
    <w:rsid w:val="000266A5"/>
    <w:rsid w:val="00041626"/>
    <w:rsid w:val="000475A0"/>
    <w:rsid w:val="00053379"/>
    <w:rsid w:val="000652BA"/>
    <w:rsid w:val="00073107"/>
    <w:rsid w:val="00086B44"/>
    <w:rsid w:val="00090D6D"/>
    <w:rsid w:val="000930DF"/>
    <w:rsid w:val="000B1A92"/>
    <w:rsid w:val="000B58D3"/>
    <w:rsid w:val="000C157A"/>
    <w:rsid w:val="000F0BEE"/>
    <w:rsid w:val="0010050C"/>
    <w:rsid w:val="00111E25"/>
    <w:rsid w:val="0012022E"/>
    <w:rsid w:val="00121104"/>
    <w:rsid w:val="00132F2C"/>
    <w:rsid w:val="001354E7"/>
    <w:rsid w:val="00136E67"/>
    <w:rsid w:val="00150A5B"/>
    <w:rsid w:val="00186010"/>
    <w:rsid w:val="00191B64"/>
    <w:rsid w:val="00196BCA"/>
    <w:rsid w:val="001A2805"/>
    <w:rsid w:val="001A3548"/>
    <w:rsid w:val="001A432B"/>
    <w:rsid w:val="002257E3"/>
    <w:rsid w:val="0023114F"/>
    <w:rsid w:val="0025050A"/>
    <w:rsid w:val="0025291B"/>
    <w:rsid w:val="002614D1"/>
    <w:rsid w:val="002906D7"/>
    <w:rsid w:val="00295991"/>
    <w:rsid w:val="002A2471"/>
    <w:rsid w:val="002B398B"/>
    <w:rsid w:val="002B4726"/>
    <w:rsid w:val="002B5D99"/>
    <w:rsid w:val="002C13FE"/>
    <w:rsid w:val="002C2D86"/>
    <w:rsid w:val="00302EB1"/>
    <w:rsid w:val="00317E0E"/>
    <w:rsid w:val="00322A81"/>
    <w:rsid w:val="00351D63"/>
    <w:rsid w:val="00357200"/>
    <w:rsid w:val="00362460"/>
    <w:rsid w:val="0037105F"/>
    <w:rsid w:val="00375F97"/>
    <w:rsid w:val="00393D18"/>
    <w:rsid w:val="003A691A"/>
    <w:rsid w:val="003B0E50"/>
    <w:rsid w:val="003E7599"/>
    <w:rsid w:val="003F6D6A"/>
    <w:rsid w:val="004028F5"/>
    <w:rsid w:val="00403588"/>
    <w:rsid w:val="00414369"/>
    <w:rsid w:val="00421915"/>
    <w:rsid w:val="0042518F"/>
    <w:rsid w:val="00471B77"/>
    <w:rsid w:val="004867C5"/>
    <w:rsid w:val="004978A6"/>
    <w:rsid w:val="004B6991"/>
    <w:rsid w:val="004C2334"/>
    <w:rsid w:val="004C607A"/>
    <w:rsid w:val="004D64D4"/>
    <w:rsid w:val="004E6A68"/>
    <w:rsid w:val="00513564"/>
    <w:rsid w:val="00516331"/>
    <w:rsid w:val="00524C2D"/>
    <w:rsid w:val="00550F96"/>
    <w:rsid w:val="00574A4F"/>
    <w:rsid w:val="00587E41"/>
    <w:rsid w:val="00593111"/>
    <w:rsid w:val="005946F0"/>
    <w:rsid w:val="00596E71"/>
    <w:rsid w:val="005A45E0"/>
    <w:rsid w:val="005A4B33"/>
    <w:rsid w:val="005B747B"/>
    <w:rsid w:val="005D2D9C"/>
    <w:rsid w:val="005D6B20"/>
    <w:rsid w:val="005E78B9"/>
    <w:rsid w:val="00605F3B"/>
    <w:rsid w:val="00611F98"/>
    <w:rsid w:val="00620694"/>
    <w:rsid w:val="00646073"/>
    <w:rsid w:val="00647DEC"/>
    <w:rsid w:val="00696AD9"/>
    <w:rsid w:val="006A5E18"/>
    <w:rsid w:val="006C4197"/>
    <w:rsid w:val="006F4973"/>
    <w:rsid w:val="007205C3"/>
    <w:rsid w:val="007302BE"/>
    <w:rsid w:val="00734E0E"/>
    <w:rsid w:val="00740E16"/>
    <w:rsid w:val="00751C35"/>
    <w:rsid w:val="00754643"/>
    <w:rsid w:val="00773005"/>
    <w:rsid w:val="00791036"/>
    <w:rsid w:val="007A054B"/>
    <w:rsid w:val="007B29DA"/>
    <w:rsid w:val="007B78E1"/>
    <w:rsid w:val="0080181E"/>
    <w:rsid w:val="00803025"/>
    <w:rsid w:val="00803041"/>
    <w:rsid w:val="008058EE"/>
    <w:rsid w:val="008145B4"/>
    <w:rsid w:val="00853CE1"/>
    <w:rsid w:val="00861666"/>
    <w:rsid w:val="00866383"/>
    <w:rsid w:val="008779F6"/>
    <w:rsid w:val="00881F50"/>
    <w:rsid w:val="008A1335"/>
    <w:rsid w:val="008A3982"/>
    <w:rsid w:val="008A6809"/>
    <w:rsid w:val="008E16EC"/>
    <w:rsid w:val="008E35E1"/>
    <w:rsid w:val="008E7F93"/>
    <w:rsid w:val="008F0BB3"/>
    <w:rsid w:val="00907A26"/>
    <w:rsid w:val="00932620"/>
    <w:rsid w:val="0094205E"/>
    <w:rsid w:val="0097515E"/>
    <w:rsid w:val="009778F0"/>
    <w:rsid w:val="00977B3E"/>
    <w:rsid w:val="00996DD3"/>
    <w:rsid w:val="009A6C71"/>
    <w:rsid w:val="009C7CE4"/>
    <w:rsid w:val="009D1D07"/>
    <w:rsid w:val="009D2788"/>
    <w:rsid w:val="009D593E"/>
    <w:rsid w:val="009D7E9A"/>
    <w:rsid w:val="009E13AC"/>
    <w:rsid w:val="009E3995"/>
    <w:rsid w:val="009E4E48"/>
    <w:rsid w:val="009E7EA0"/>
    <w:rsid w:val="009F0262"/>
    <w:rsid w:val="009F1432"/>
    <w:rsid w:val="00A02DF0"/>
    <w:rsid w:val="00A17A07"/>
    <w:rsid w:val="00A22863"/>
    <w:rsid w:val="00A23C99"/>
    <w:rsid w:val="00A25DFC"/>
    <w:rsid w:val="00A37F63"/>
    <w:rsid w:val="00A736D9"/>
    <w:rsid w:val="00A81B8E"/>
    <w:rsid w:val="00AA30BF"/>
    <w:rsid w:val="00AB3B69"/>
    <w:rsid w:val="00AC41B9"/>
    <w:rsid w:val="00AD74B4"/>
    <w:rsid w:val="00B100ED"/>
    <w:rsid w:val="00B14DC9"/>
    <w:rsid w:val="00B21254"/>
    <w:rsid w:val="00B30295"/>
    <w:rsid w:val="00B345EF"/>
    <w:rsid w:val="00B419DE"/>
    <w:rsid w:val="00B50C4D"/>
    <w:rsid w:val="00B62582"/>
    <w:rsid w:val="00B6359B"/>
    <w:rsid w:val="00B650E7"/>
    <w:rsid w:val="00B70CEE"/>
    <w:rsid w:val="00B76E56"/>
    <w:rsid w:val="00BB144D"/>
    <w:rsid w:val="00BC1090"/>
    <w:rsid w:val="00BD3408"/>
    <w:rsid w:val="00C138BE"/>
    <w:rsid w:val="00C16A35"/>
    <w:rsid w:val="00C31BBC"/>
    <w:rsid w:val="00C41827"/>
    <w:rsid w:val="00C7083F"/>
    <w:rsid w:val="00CA5D32"/>
    <w:rsid w:val="00CA6853"/>
    <w:rsid w:val="00CB286B"/>
    <w:rsid w:val="00CB6657"/>
    <w:rsid w:val="00CC3C29"/>
    <w:rsid w:val="00CF3039"/>
    <w:rsid w:val="00D06CE5"/>
    <w:rsid w:val="00D11DC4"/>
    <w:rsid w:val="00D14078"/>
    <w:rsid w:val="00D15929"/>
    <w:rsid w:val="00D2392D"/>
    <w:rsid w:val="00D24D84"/>
    <w:rsid w:val="00D33727"/>
    <w:rsid w:val="00D4297A"/>
    <w:rsid w:val="00D44BA5"/>
    <w:rsid w:val="00D47440"/>
    <w:rsid w:val="00D55122"/>
    <w:rsid w:val="00D67DB8"/>
    <w:rsid w:val="00D71427"/>
    <w:rsid w:val="00DA0F15"/>
    <w:rsid w:val="00DA2644"/>
    <w:rsid w:val="00DC1459"/>
    <w:rsid w:val="00DC6779"/>
    <w:rsid w:val="00DD3AB4"/>
    <w:rsid w:val="00DE1F02"/>
    <w:rsid w:val="00DE67AE"/>
    <w:rsid w:val="00DF6AFD"/>
    <w:rsid w:val="00DF78BF"/>
    <w:rsid w:val="00E121E8"/>
    <w:rsid w:val="00E1240D"/>
    <w:rsid w:val="00E15C01"/>
    <w:rsid w:val="00E33BBD"/>
    <w:rsid w:val="00E43455"/>
    <w:rsid w:val="00E43B29"/>
    <w:rsid w:val="00E51E07"/>
    <w:rsid w:val="00E540F9"/>
    <w:rsid w:val="00E617B4"/>
    <w:rsid w:val="00E64100"/>
    <w:rsid w:val="00E704C3"/>
    <w:rsid w:val="00E74182"/>
    <w:rsid w:val="00EB045F"/>
    <w:rsid w:val="00EC3A26"/>
    <w:rsid w:val="00EE24B2"/>
    <w:rsid w:val="00F11C07"/>
    <w:rsid w:val="00F37D1C"/>
    <w:rsid w:val="00F621DB"/>
    <w:rsid w:val="00F700A7"/>
    <w:rsid w:val="00F96FD1"/>
    <w:rsid w:val="00FA0178"/>
    <w:rsid w:val="00FA29B1"/>
    <w:rsid w:val="00FA417D"/>
    <w:rsid w:val="00FB1378"/>
    <w:rsid w:val="00FB4766"/>
    <w:rsid w:val="00FF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1C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qFormat/>
    <w:rsid w:val="00996DD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96DD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996DD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character" w:styleId="a3">
    <w:name w:val="Hyperlink"/>
    <w:basedOn w:val="a0"/>
    <w:uiPriority w:val="99"/>
    <w:unhideWhenUsed/>
    <w:rsid w:val="00D55122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DF78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qFormat/>
    <w:rsid w:val="00F11C07"/>
    <w:rPr>
      <w:b/>
      <w:bCs/>
    </w:rPr>
  </w:style>
  <w:style w:type="table" w:customStyle="1" w:styleId="TableNormal">
    <w:name w:val="Table Normal"/>
    <w:rsid w:val="009D2788"/>
    <w:pPr>
      <w:spacing w:after="200" w:line="276" w:lineRule="auto"/>
    </w:pPr>
    <w:rPr>
      <w:rFonts w:ascii="Calibri" w:eastAsia="Calibri" w:hAnsi="Calibri" w:cs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nsPlusNormal0">
    <w:name w:val="ConsPlusNormal Знак"/>
    <w:link w:val="ConsPlusNormal"/>
    <w:qFormat/>
    <w:locked/>
    <w:rsid w:val="00A37F63"/>
    <w:rPr>
      <w:rFonts w:ascii="Calibri" w:eastAsia="Times New Roman" w:hAnsi="Calibri" w:cs="Calibri"/>
      <w:szCs w:val="20"/>
      <w:lang w:eastAsia="ru-RU"/>
    </w:rPr>
  </w:style>
  <w:style w:type="paragraph" w:styleId="a6">
    <w:name w:val="List Paragraph"/>
    <w:aliases w:val="SL_Абзац списка,ТЗ список,Bullet List,FooterText,numbered,Абзац списка2"/>
    <w:basedOn w:val="a"/>
    <w:link w:val="a7"/>
    <w:uiPriority w:val="34"/>
    <w:qFormat/>
    <w:rsid w:val="00A37F6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7">
    <w:name w:val="Абзац списка Знак"/>
    <w:aliases w:val="SL_Абзац списка Знак,ТЗ список Знак,Bullet List Знак,FooterText Знак,numbered Знак,Абзац списка2 Знак"/>
    <w:link w:val="a6"/>
    <w:uiPriority w:val="34"/>
    <w:locked/>
    <w:rsid w:val="00A37F63"/>
    <w:rPr>
      <w:rFonts w:ascii="Calibri" w:eastAsia="Calibri" w:hAnsi="Calibri" w:cs="Times New Roman"/>
      <w:lang w:val="x-none"/>
    </w:rPr>
  </w:style>
  <w:style w:type="paragraph" w:styleId="a8">
    <w:name w:val="Normal (Web)"/>
    <w:basedOn w:val="a"/>
    <w:uiPriority w:val="99"/>
    <w:rsid w:val="00EE24B2"/>
    <w:pPr>
      <w:spacing w:before="100" w:beforeAutospacing="1" w:after="100" w:afterAutospacing="1"/>
      <w:ind w:firstLine="709"/>
      <w:jc w:val="both"/>
    </w:pPr>
  </w:style>
  <w:style w:type="paragraph" w:customStyle="1" w:styleId="a9">
    <w:name w:val="Готовый"/>
    <w:basedOn w:val="a"/>
    <w:rsid w:val="00EE24B2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uppressAutoHyphens/>
    </w:pPr>
    <w:rPr>
      <w:rFonts w:ascii="Courier New" w:hAnsi="Courier New" w:cs="Courier New"/>
      <w:sz w:val="20"/>
      <w:szCs w:val="20"/>
    </w:rPr>
  </w:style>
  <w:style w:type="paragraph" w:customStyle="1" w:styleId="31">
    <w:name w:val="Основной текст 31"/>
    <w:basedOn w:val="a"/>
    <w:rsid w:val="00EE24B2"/>
    <w:pPr>
      <w:suppressAutoHyphens/>
      <w:spacing w:after="120"/>
    </w:pPr>
    <w:rPr>
      <w:sz w:val="16"/>
      <w:szCs w:val="16"/>
      <w:lang w:eastAsia="zh-CN"/>
    </w:rPr>
  </w:style>
  <w:style w:type="paragraph" w:customStyle="1" w:styleId="s1">
    <w:name w:val="s_1"/>
    <w:basedOn w:val="a"/>
    <w:qFormat/>
    <w:rsid w:val="00CC3C29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11C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qFormat/>
    <w:rsid w:val="00996DD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96DD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996DD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character" w:styleId="a3">
    <w:name w:val="Hyperlink"/>
    <w:basedOn w:val="a0"/>
    <w:uiPriority w:val="99"/>
    <w:unhideWhenUsed/>
    <w:rsid w:val="00D55122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DF78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qFormat/>
    <w:rsid w:val="00F11C07"/>
    <w:rPr>
      <w:b/>
      <w:bCs/>
    </w:rPr>
  </w:style>
  <w:style w:type="table" w:customStyle="1" w:styleId="TableNormal">
    <w:name w:val="Table Normal"/>
    <w:rsid w:val="009D2788"/>
    <w:pPr>
      <w:spacing w:after="200" w:line="276" w:lineRule="auto"/>
    </w:pPr>
    <w:rPr>
      <w:rFonts w:ascii="Calibri" w:eastAsia="Calibri" w:hAnsi="Calibri" w:cs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nsPlusNormal0">
    <w:name w:val="ConsPlusNormal Знак"/>
    <w:link w:val="ConsPlusNormal"/>
    <w:qFormat/>
    <w:locked/>
    <w:rsid w:val="00A37F63"/>
    <w:rPr>
      <w:rFonts w:ascii="Calibri" w:eastAsia="Times New Roman" w:hAnsi="Calibri" w:cs="Calibri"/>
      <w:szCs w:val="20"/>
      <w:lang w:eastAsia="ru-RU"/>
    </w:rPr>
  </w:style>
  <w:style w:type="paragraph" w:styleId="a6">
    <w:name w:val="List Paragraph"/>
    <w:aliases w:val="SL_Абзац списка,ТЗ список,Bullet List,FooterText,numbered,Абзац списка2"/>
    <w:basedOn w:val="a"/>
    <w:link w:val="a7"/>
    <w:uiPriority w:val="34"/>
    <w:qFormat/>
    <w:rsid w:val="00A37F6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7">
    <w:name w:val="Абзац списка Знак"/>
    <w:aliases w:val="SL_Абзац списка Знак,ТЗ список Знак,Bullet List Знак,FooterText Знак,numbered Знак,Абзац списка2 Знак"/>
    <w:link w:val="a6"/>
    <w:uiPriority w:val="34"/>
    <w:locked/>
    <w:rsid w:val="00A37F63"/>
    <w:rPr>
      <w:rFonts w:ascii="Calibri" w:eastAsia="Calibri" w:hAnsi="Calibri" w:cs="Times New Roman"/>
      <w:lang w:val="x-none"/>
    </w:rPr>
  </w:style>
  <w:style w:type="paragraph" w:styleId="a8">
    <w:name w:val="Normal (Web)"/>
    <w:basedOn w:val="a"/>
    <w:uiPriority w:val="99"/>
    <w:rsid w:val="00EE24B2"/>
    <w:pPr>
      <w:spacing w:before="100" w:beforeAutospacing="1" w:after="100" w:afterAutospacing="1"/>
      <w:ind w:firstLine="709"/>
      <w:jc w:val="both"/>
    </w:pPr>
  </w:style>
  <w:style w:type="paragraph" w:customStyle="1" w:styleId="a9">
    <w:name w:val="Готовый"/>
    <w:basedOn w:val="a"/>
    <w:rsid w:val="00EE24B2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uppressAutoHyphens/>
    </w:pPr>
    <w:rPr>
      <w:rFonts w:ascii="Courier New" w:hAnsi="Courier New" w:cs="Courier New"/>
      <w:sz w:val="20"/>
      <w:szCs w:val="20"/>
    </w:rPr>
  </w:style>
  <w:style w:type="paragraph" w:customStyle="1" w:styleId="31">
    <w:name w:val="Основной текст 31"/>
    <w:basedOn w:val="a"/>
    <w:rsid w:val="00EE24B2"/>
    <w:pPr>
      <w:suppressAutoHyphens/>
      <w:spacing w:after="120"/>
    </w:pPr>
    <w:rPr>
      <w:sz w:val="16"/>
      <w:szCs w:val="16"/>
      <w:lang w:eastAsia="zh-CN"/>
    </w:rPr>
  </w:style>
  <w:style w:type="paragraph" w:customStyle="1" w:styleId="s1">
    <w:name w:val="s_1"/>
    <w:basedOn w:val="a"/>
    <w:qFormat/>
    <w:rsid w:val="00CC3C2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3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nsultant.ru/document/cons_doc_LAW_388926/5a18b3d46fe0fd48f2482cd6ec7ce419763efccd/" TargetMode="External"/><Relationship Id="rId13" Type="http://schemas.openxmlformats.org/officeDocument/2006/relationships/hyperlink" Target="https://www.consultant.ru/document/cons_doc_LAW_415391/f4823c3311874efd0ecdfa668c9705968edbc47c/" TargetMode="External"/><Relationship Id="rId18" Type="http://schemas.openxmlformats.org/officeDocument/2006/relationships/hyperlink" Target="http://www.consultant.ru/document/cons_doc_LAW_388926/f4823c3311874efd0ecdfa668c9705968edbc47c/" TargetMode="External"/><Relationship Id="rId26" Type="http://schemas.openxmlformats.org/officeDocument/2006/relationships/hyperlink" Target="https://docs.cntd.ru/document/499011838" TargetMode="External"/><Relationship Id="rId3" Type="http://schemas.openxmlformats.org/officeDocument/2006/relationships/settings" Target="settings.xml"/><Relationship Id="rId21" Type="http://schemas.openxmlformats.org/officeDocument/2006/relationships/hyperlink" Target="consultantplus://offline/ref=FB23C0A067FE866A8FC1678DD873038E6EA541D3CA671890E03495F7F50E5F5A4AB5180C1EFAD801BBB2D5701A489B47EA897AFF4E0C6A8B49V0P" TargetMode="External"/><Relationship Id="rId7" Type="http://schemas.openxmlformats.org/officeDocument/2006/relationships/hyperlink" Target="http://www.consultant.ru/document/cons_doc_LAW_388926/5a18b3d46fe0fd48f2482cd6ec7ce419763efccd/" TargetMode="External"/><Relationship Id="rId12" Type="http://schemas.openxmlformats.org/officeDocument/2006/relationships/hyperlink" Target="https://www.consultant.ru/document/cons_doc_LAW_144624/" TargetMode="External"/><Relationship Id="rId17" Type="http://schemas.openxmlformats.org/officeDocument/2006/relationships/hyperlink" Target="consultantplus://offline/ref=782E9CC4CCC6932545801925E3B536176E50B53C1FD70BD7655CABC93DB89C271041D8CD0197EEC2617428125779CB07805FED4BE83BV7P" TargetMode="External"/><Relationship Id="rId25" Type="http://schemas.openxmlformats.org/officeDocument/2006/relationships/hyperlink" Target="https://docs.cntd.ru/document/499011838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consultant.ru/document/cons_doc_LAW_144624/" TargetMode="External"/><Relationship Id="rId20" Type="http://schemas.openxmlformats.org/officeDocument/2006/relationships/hyperlink" Target="https://base.garant.ru/71757358/" TargetMode="External"/><Relationship Id="rId29" Type="http://schemas.openxmlformats.org/officeDocument/2006/relationships/hyperlink" Target="consultantplus://offline/ref=74778FC034FBE366C1ABA1D2A54BA119F136862F81586F141E13EAB94439C4452D212D2B59DABDABBEBCC489D0BC76C19C98B2BE51A67C74gER8I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consultant.ru/document/cons_doc_LAW_388926/5a18b3d46fe0fd48f2482cd6ec7ce419763efccd/" TargetMode="External"/><Relationship Id="rId11" Type="http://schemas.openxmlformats.org/officeDocument/2006/relationships/hyperlink" Target="https://www.consultant.ru/document/cons_doc_LAW_415391/f4823c3311874efd0ecdfa668c9705968edbc47c/" TargetMode="External"/><Relationship Id="rId24" Type="http://schemas.openxmlformats.org/officeDocument/2006/relationships/hyperlink" Target="consultantplus://offline/ref=FB23C0A067FE866A8FC1678DD873038E6EA242D7CE6A1890E03495F7F50E5F5A4AB5180E15AF8140E6B48326401D915BEF97784FV8P" TargetMode="External"/><Relationship Id="rId32" Type="http://schemas.openxmlformats.org/officeDocument/2006/relationships/theme" Target="theme/theme1.xml"/><Relationship Id="rId5" Type="http://schemas.openxmlformats.org/officeDocument/2006/relationships/hyperlink" Target="http://www.consultant.ru/document/cons_doc_LAW_388926/736577af29235547dee97f91d9593dae269c6fe9/" TargetMode="External"/><Relationship Id="rId15" Type="http://schemas.openxmlformats.org/officeDocument/2006/relationships/hyperlink" Target="https://www.consultant.ru/document/cons_doc_LAW_415391/f4823c3311874efd0ecdfa668c9705968edbc47c/" TargetMode="External"/><Relationship Id="rId23" Type="http://schemas.openxmlformats.org/officeDocument/2006/relationships/hyperlink" Target="consultantplus://offline/ref=FB23C0A067FE866A8FC1678DD873038E6EA242D7CE6A1890E03495F7F50E5F5A4AB5180515AF8140E6B48326401D915BEF97784FV8P" TargetMode="External"/><Relationship Id="rId28" Type="http://schemas.openxmlformats.org/officeDocument/2006/relationships/hyperlink" Target="consultantplus://offline/ref=782E9CC4CCC6932545801925E3B536176E50B53C1FD70BD7655CABC93DB89C271041D8CD069EE39D6461394A587CD2198746F149EAB536V7P" TargetMode="External"/><Relationship Id="rId10" Type="http://schemas.openxmlformats.org/officeDocument/2006/relationships/hyperlink" Target="http://www.consultant.ru/document/cons_doc_LAW_388926/17c58c1903f7b6212924ba9ce701489655e9a8e0/" TargetMode="External"/><Relationship Id="rId19" Type="http://schemas.openxmlformats.org/officeDocument/2006/relationships/hyperlink" Target="consultantplus://offline/ref=FB23C0A067FE866A8FC1678DD873038E6EA242D7CE6A1890E03495F7F50E5F5A4AB5180A15AF8140E6B48326401D915BEF97784FV8P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consultant.ru/document/cons_doc_LAW_388926/5cc999093c57c4bd0c8c5e94bf0a9815743088b2/" TargetMode="External"/><Relationship Id="rId14" Type="http://schemas.openxmlformats.org/officeDocument/2006/relationships/hyperlink" Target="https://www.consultant.ru/document/cons_doc_LAW_144624/" TargetMode="External"/><Relationship Id="rId22" Type="http://schemas.openxmlformats.org/officeDocument/2006/relationships/hyperlink" Target="consultantplus://offline/ref=FB23C0A067FE866A8FC1678DD873038E6EA541D3CA671890E03495F7F50E5F5A58B540001CFCCE04B4A783215C41VDP" TargetMode="External"/><Relationship Id="rId27" Type="http://schemas.openxmlformats.org/officeDocument/2006/relationships/hyperlink" Target="consultantplus://offline/ref=782E9CC4CCC6932545801925E3B536176E50B53C1FD70BD7655CABC93DB89C271041D8CD019EE191343B294E112BD805805FEF4CF4B5672237V6P" TargetMode="External"/><Relationship Id="rId30" Type="http://schemas.openxmlformats.org/officeDocument/2006/relationships/hyperlink" Target="mailto:kz.ssp1@g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6540</Words>
  <Characters>37281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Вишняков Александр Александрович</dc:creator>
  <cp:lastModifiedBy>Бухгалтерия</cp:lastModifiedBy>
  <cp:revision>43</cp:revision>
  <dcterms:created xsi:type="dcterms:W3CDTF">2023-08-18T10:20:00Z</dcterms:created>
  <dcterms:modified xsi:type="dcterms:W3CDTF">2026-07-23T09:59:00Z</dcterms:modified>
</cp:coreProperties>
</file>