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F63F" w14:textId="572E3008" w:rsidR="00973D33" w:rsidRPr="00C86190" w:rsidRDefault="00C54DAC" w:rsidP="00C54DAC">
      <w:pPr>
        <w:pStyle w:val="ae"/>
        <w:tabs>
          <w:tab w:val="left" w:pos="8370"/>
        </w:tabs>
        <w:rPr>
          <w:rFonts w:ascii="Times New Roman" w:hAnsi="Times New Roman"/>
          <w:b/>
          <w:bCs/>
          <w:sz w:val="24"/>
          <w:szCs w:val="24"/>
        </w:rPr>
      </w:pPr>
      <w:r>
        <w:rPr>
          <w:rFonts w:ascii="Times New Roman" w:hAnsi="Times New Roman"/>
          <w:b/>
          <w:bCs/>
          <w:sz w:val="24"/>
          <w:szCs w:val="24"/>
        </w:rPr>
        <w:tab/>
        <w:t>Приложение №4</w:t>
      </w:r>
    </w:p>
    <w:p w14:paraId="3B0C1F86" w14:textId="77777777" w:rsidR="00D35612" w:rsidRPr="00C86190" w:rsidRDefault="00D35612" w:rsidP="00973D33">
      <w:pPr>
        <w:pStyle w:val="ae"/>
        <w:jc w:val="center"/>
        <w:rPr>
          <w:rFonts w:ascii="Times New Roman" w:hAnsi="Times New Roman"/>
          <w:b/>
          <w:bCs/>
          <w:sz w:val="24"/>
          <w:szCs w:val="24"/>
        </w:rPr>
      </w:pPr>
    </w:p>
    <w:p w14:paraId="6E239D1C" w14:textId="77777777" w:rsidR="00973D33" w:rsidRPr="00C86190" w:rsidRDefault="00973D33" w:rsidP="00973D33">
      <w:pPr>
        <w:pStyle w:val="ae"/>
        <w:jc w:val="center"/>
        <w:rPr>
          <w:rFonts w:ascii="Times New Roman" w:hAnsi="Times New Roman"/>
          <w:b/>
          <w:bCs/>
          <w:sz w:val="24"/>
          <w:szCs w:val="24"/>
        </w:rPr>
      </w:pPr>
    </w:p>
    <w:p w14:paraId="674F2D49" w14:textId="77777777" w:rsidR="00973D33" w:rsidRPr="00C86190" w:rsidRDefault="00973D33" w:rsidP="00973D33">
      <w:pPr>
        <w:pStyle w:val="ae"/>
        <w:jc w:val="center"/>
        <w:rPr>
          <w:rFonts w:ascii="Times New Roman" w:hAnsi="Times New Roman"/>
          <w:b/>
          <w:bCs/>
          <w:sz w:val="24"/>
          <w:szCs w:val="24"/>
        </w:rPr>
      </w:pPr>
    </w:p>
    <w:p w14:paraId="63893BEF" w14:textId="77777777" w:rsidR="00973D33" w:rsidRPr="00C86190" w:rsidRDefault="00973D33" w:rsidP="00973D33">
      <w:pPr>
        <w:pStyle w:val="ae"/>
        <w:jc w:val="center"/>
        <w:rPr>
          <w:rFonts w:ascii="Times New Roman" w:hAnsi="Times New Roman"/>
          <w:b/>
          <w:bCs/>
          <w:sz w:val="24"/>
          <w:szCs w:val="24"/>
        </w:rPr>
      </w:pPr>
    </w:p>
    <w:p w14:paraId="22CD27AD" w14:textId="77777777" w:rsidR="00973D33" w:rsidRPr="00C86190" w:rsidRDefault="00973D33" w:rsidP="00973D33">
      <w:pPr>
        <w:pStyle w:val="ae"/>
        <w:jc w:val="center"/>
        <w:rPr>
          <w:rFonts w:ascii="Times New Roman" w:hAnsi="Times New Roman"/>
          <w:b/>
          <w:bCs/>
          <w:sz w:val="24"/>
          <w:szCs w:val="24"/>
        </w:rPr>
      </w:pPr>
    </w:p>
    <w:p w14:paraId="3377E83F" w14:textId="77777777" w:rsidR="00973D33" w:rsidRPr="00C86190" w:rsidRDefault="00973D33" w:rsidP="00973D33">
      <w:pPr>
        <w:pStyle w:val="ae"/>
        <w:jc w:val="center"/>
        <w:rPr>
          <w:rFonts w:ascii="Times New Roman" w:hAnsi="Times New Roman"/>
          <w:b/>
          <w:bCs/>
          <w:sz w:val="24"/>
          <w:szCs w:val="24"/>
        </w:rPr>
      </w:pPr>
    </w:p>
    <w:p w14:paraId="1A158EE8" w14:textId="77777777" w:rsidR="00973D33" w:rsidRPr="00C86190" w:rsidRDefault="00973D33" w:rsidP="00973D33">
      <w:pPr>
        <w:pStyle w:val="ae"/>
        <w:jc w:val="center"/>
        <w:rPr>
          <w:rFonts w:ascii="Times New Roman" w:hAnsi="Times New Roman"/>
          <w:b/>
          <w:bCs/>
          <w:sz w:val="24"/>
          <w:szCs w:val="24"/>
        </w:rPr>
      </w:pPr>
    </w:p>
    <w:p w14:paraId="481821D6" w14:textId="77777777" w:rsidR="00973D33" w:rsidRPr="00C86190" w:rsidRDefault="00973D33" w:rsidP="00973D33">
      <w:pPr>
        <w:pStyle w:val="ae"/>
        <w:jc w:val="center"/>
        <w:rPr>
          <w:rFonts w:ascii="Times New Roman" w:hAnsi="Times New Roman"/>
          <w:b/>
          <w:bCs/>
          <w:sz w:val="24"/>
          <w:szCs w:val="24"/>
        </w:rPr>
      </w:pPr>
    </w:p>
    <w:p w14:paraId="60D6FA7D" w14:textId="77777777" w:rsidR="00973D33" w:rsidRPr="00C86190" w:rsidRDefault="00973D33" w:rsidP="00973D33">
      <w:pPr>
        <w:pStyle w:val="ae"/>
        <w:jc w:val="center"/>
        <w:rPr>
          <w:rFonts w:ascii="Times New Roman" w:hAnsi="Times New Roman"/>
          <w:b/>
          <w:bCs/>
          <w:sz w:val="24"/>
          <w:szCs w:val="24"/>
        </w:rPr>
      </w:pPr>
    </w:p>
    <w:p w14:paraId="32546EE5" w14:textId="46141E39" w:rsidR="00973D33" w:rsidRDefault="00973D33" w:rsidP="00973D33">
      <w:pPr>
        <w:pStyle w:val="ae"/>
        <w:jc w:val="center"/>
        <w:rPr>
          <w:rFonts w:ascii="Times New Roman" w:hAnsi="Times New Roman"/>
          <w:b/>
          <w:bCs/>
          <w:sz w:val="24"/>
          <w:szCs w:val="24"/>
        </w:rPr>
      </w:pPr>
    </w:p>
    <w:p w14:paraId="0CD84737" w14:textId="6030C452" w:rsidR="00C86190" w:rsidRDefault="00C86190" w:rsidP="00973D33">
      <w:pPr>
        <w:pStyle w:val="ae"/>
        <w:jc w:val="center"/>
        <w:rPr>
          <w:rFonts w:ascii="Times New Roman" w:hAnsi="Times New Roman"/>
          <w:b/>
          <w:bCs/>
          <w:sz w:val="24"/>
          <w:szCs w:val="24"/>
        </w:rPr>
      </w:pPr>
    </w:p>
    <w:p w14:paraId="49E87899" w14:textId="76675441" w:rsidR="00C86190" w:rsidRDefault="00C86190" w:rsidP="00973D33">
      <w:pPr>
        <w:pStyle w:val="ae"/>
        <w:jc w:val="center"/>
        <w:rPr>
          <w:rFonts w:ascii="Times New Roman" w:hAnsi="Times New Roman"/>
          <w:b/>
          <w:bCs/>
          <w:sz w:val="24"/>
          <w:szCs w:val="24"/>
        </w:rPr>
      </w:pPr>
    </w:p>
    <w:p w14:paraId="7518372C" w14:textId="3D09930A" w:rsidR="00C86190" w:rsidRDefault="00C86190" w:rsidP="00973D33">
      <w:pPr>
        <w:pStyle w:val="ae"/>
        <w:jc w:val="center"/>
        <w:rPr>
          <w:rFonts w:ascii="Times New Roman" w:hAnsi="Times New Roman"/>
          <w:b/>
          <w:bCs/>
          <w:sz w:val="24"/>
          <w:szCs w:val="24"/>
        </w:rPr>
      </w:pPr>
    </w:p>
    <w:p w14:paraId="335AAA72" w14:textId="384999A7" w:rsidR="00C86190" w:rsidRDefault="00C86190" w:rsidP="00973D33">
      <w:pPr>
        <w:pStyle w:val="ae"/>
        <w:jc w:val="center"/>
        <w:rPr>
          <w:rFonts w:ascii="Times New Roman" w:hAnsi="Times New Roman"/>
          <w:b/>
          <w:bCs/>
          <w:sz w:val="24"/>
          <w:szCs w:val="24"/>
        </w:rPr>
      </w:pPr>
    </w:p>
    <w:p w14:paraId="7A986505" w14:textId="43686A5A" w:rsidR="00C86190" w:rsidRDefault="00C86190" w:rsidP="00973D33">
      <w:pPr>
        <w:pStyle w:val="ae"/>
        <w:jc w:val="center"/>
        <w:rPr>
          <w:rFonts w:ascii="Times New Roman" w:hAnsi="Times New Roman"/>
          <w:b/>
          <w:bCs/>
          <w:sz w:val="24"/>
          <w:szCs w:val="24"/>
        </w:rPr>
      </w:pPr>
    </w:p>
    <w:p w14:paraId="17C4CA27" w14:textId="738BEA45" w:rsidR="00C86190" w:rsidRDefault="00C86190" w:rsidP="00973D33">
      <w:pPr>
        <w:pStyle w:val="ae"/>
        <w:jc w:val="center"/>
        <w:rPr>
          <w:rFonts w:ascii="Times New Roman" w:hAnsi="Times New Roman"/>
          <w:b/>
          <w:bCs/>
          <w:sz w:val="24"/>
          <w:szCs w:val="24"/>
        </w:rPr>
      </w:pPr>
    </w:p>
    <w:p w14:paraId="59A74A6F" w14:textId="01DF576C" w:rsidR="00C86190" w:rsidRDefault="00C86190" w:rsidP="00973D33">
      <w:pPr>
        <w:pStyle w:val="ae"/>
        <w:jc w:val="center"/>
        <w:rPr>
          <w:rFonts w:ascii="Times New Roman" w:hAnsi="Times New Roman"/>
          <w:b/>
          <w:bCs/>
          <w:sz w:val="24"/>
          <w:szCs w:val="24"/>
        </w:rPr>
      </w:pPr>
    </w:p>
    <w:p w14:paraId="70298E91" w14:textId="77777777" w:rsidR="00C86190" w:rsidRPr="00C86190" w:rsidRDefault="00C86190" w:rsidP="00973D33">
      <w:pPr>
        <w:pStyle w:val="ae"/>
        <w:jc w:val="center"/>
        <w:rPr>
          <w:rFonts w:ascii="Times New Roman" w:hAnsi="Times New Roman"/>
          <w:b/>
          <w:bCs/>
          <w:sz w:val="24"/>
          <w:szCs w:val="24"/>
        </w:rPr>
      </w:pPr>
    </w:p>
    <w:p w14:paraId="6C2F06BA" w14:textId="77777777" w:rsidR="00973D33" w:rsidRPr="00C86190" w:rsidRDefault="00973D33" w:rsidP="00973D33">
      <w:pPr>
        <w:pStyle w:val="ae"/>
        <w:jc w:val="center"/>
        <w:rPr>
          <w:rFonts w:ascii="Times New Roman" w:hAnsi="Times New Roman"/>
          <w:b/>
          <w:bCs/>
          <w:sz w:val="24"/>
          <w:szCs w:val="24"/>
        </w:rPr>
      </w:pPr>
    </w:p>
    <w:p w14:paraId="63220EF8" w14:textId="77777777" w:rsidR="00973D33" w:rsidRPr="00C86190" w:rsidRDefault="00973D33" w:rsidP="00973D33">
      <w:pPr>
        <w:pStyle w:val="ae"/>
        <w:jc w:val="center"/>
        <w:rPr>
          <w:rFonts w:ascii="Times New Roman" w:hAnsi="Times New Roman"/>
          <w:b/>
          <w:bCs/>
          <w:sz w:val="24"/>
          <w:szCs w:val="24"/>
        </w:rPr>
      </w:pPr>
    </w:p>
    <w:p w14:paraId="2CA5349C" w14:textId="77777777" w:rsidR="00973D33" w:rsidRPr="00C86190" w:rsidRDefault="00973D33" w:rsidP="00973D33">
      <w:pPr>
        <w:pStyle w:val="ae"/>
        <w:jc w:val="center"/>
        <w:rPr>
          <w:rFonts w:ascii="Times New Roman" w:hAnsi="Times New Roman"/>
          <w:b/>
          <w:bCs/>
          <w:sz w:val="24"/>
          <w:szCs w:val="24"/>
        </w:rPr>
      </w:pPr>
    </w:p>
    <w:p w14:paraId="58E00974" w14:textId="77777777" w:rsidR="00973D33" w:rsidRPr="00C86190" w:rsidRDefault="00973D33" w:rsidP="00973D33">
      <w:pPr>
        <w:pStyle w:val="ae"/>
        <w:jc w:val="center"/>
        <w:rPr>
          <w:rFonts w:ascii="Times New Roman" w:hAnsi="Times New Roman"/>
          <w:b/>
          <w:bCs/>
          <w:sz w:val="24"/>
          <w:szCs w:val="24"/>
        </w:rPr>
      </w:pPr>
    </w:p>
    <w:p w14:paraId="3444F583" w14:textId="77777777" w:rsidR="002C21D5" w:rsidRPr="00C86190" w:rsidRDefault="00D35612" w:rsidP="00973D33">
      <w:pPr>
        <w:pStyle w:val="ae"/>
        <w:jc w:val="center"/>
        <w:rPr>
          <w:rFonts w:ascii="Times New Roman" w:hAnsi="Times New Roman"/>
          <w:b/>
          <w:bCs/>
          <w:sz w:val="48"/>
          <w:szCs w:val="48"/>
        </w:rPr>
      </w:pPr>
      <w:r w:rsidRPr="00C86190">
        <w:rPr>
          <w:rFonts w:ascii="Times New Roman" w:hAnsi="Times New Roman"/>
          <w:b/>
          <w:bCs/>
          <w:sz w:val="48"/>
          <w:szCs w:val="48"/>
        </w:rPr>
        <w:t>Требован</w:t>
      </w:r>
      <w:r w:rsidR="002C21D5" w:rsidRPr="00C86190">
        <w:rPr>
          <w:rFonts w:ascii="Times New Roman" w:hAnsi="Times New Roman"/>
          <w:b/>
          <w:bCs/>
          <w:sz w:val="48"/>
          <w:szCs w:val="48"/>
        </w:rPr>
        <w:t>ия к содержанию, составу заявки</w:t>
      </w:r>
    </w:p>
    <w:p w14:paraId="4EB37F93" w14:textId="77777777" w:rsidR="002C21D5" w:rsidRPr="00C86190" w:rsidRDefault="00D35612" w:rsidP="00973D33">
      <w:pPr>
        <w:pStyle w:val="ae"/>
        <w:jc w:val="center"/>
        <w:rPr>
          <w:rFonts w:ascii="Times New Roman" w:hAnsi="Times New Roman"/>
          <w:b/>
          <w:bCs/>
          <w:sz w:val="48"/>
          <w:szCs w:val="48"/>
        </w:rPr>
      </w:pPr>
      <w:r w:rsidRPr="00C86190">
        <w:rPr>
          <w:rFonts w:ascii="Times New Roman" w:hAnsi="Times New Roman"/>
          <w:b/>
          <w:bCs/>
          <w:sz w:val="48"/>
          <w:szCs w:val="48"/>
        </w:rPr>
        <w:t xml:space="preserve">на участие в </w:t>
      </w:r>
      <w:r w:rsidR="002032CB" w:rsidRPr="00C86190">
        <w:rPr>
          <w:rFonts w:ascii="Times New Roman" w:hAnsi="Times New Roman"/>
          <w:b/>
          <w:bCs/>
          <w:sz w:val="48"/>
          <w:szCs w:val="48"/>
        </w:rPr>
        <w:t>электронном аукционе</w:t>
      </w:r>
    </w:p>
    <w:p w14:paraId="4CB3AC97" w14:textId="52F426E2" w:rsidR="00973D33" w:rsidRPr="00C86190" w:rsidRDefault="00D35612" w:rsidP="00973D33">
      <w:pPr>
        <w:pStyle w:val="ae"/>
        <w:jc w:val="center"/>
        <w:rPr>
          <w:rFonts w:ascii="Times New Roman" w:hAnsi="Times New Roman"/>
          <w:b/>
          <w:bCs/>
          <w:sz w:val="48"/>
          <w:szCs w:val="48"/>
        </w:rPr>
      </w:pPr>
      <w:r w:rsidRPr="00C86190">
        <w:rPr>
          <w:rFonts w:ascii="Times New Roman" w:hAnsi="Times New Roman"/>
          <w:b/>
          <w:bCs/>
          <w:sz w:val="48"/>
          <w:szCs w:val="48"/>
        </w:rPr>
        <w:t>и инструкция по ее заполнению</w:t>
      </w:r>
    </w:p>
    <w:p w14:paraId="7B849539" w14:textId="285DA5D8" w:rsidR="00D02957" w:rsidRPr="00C86190" w:rsidRDefault="00D02957" w:rsidP="00973D33">
      <w:pPr>
        <w:pStyle w:val="ae"/>
        <w:jc w:val="center"/>
        <w:rPr>
          <w:rFonts w:ascii="Times New Roman" w:hAnsi="Times New Roman"/>
          <w:b/>
          <w:bCs/>
          <w:sz w:val="24"/>
          <w:szCs w:val="24"/>
        </w:rPr>
      </w:pPr>
    </w:p>
    <w:p w14:paraId="2BB005F1" w14:textId="4D54C4BE" w:rsidR="00D02957" w:rsidRPr="00C86190" w:rsidRDefault="00D02957" w:rsidP="00973D33">
      <w:pPr>
        <w:pStyle w:val="ae"/>
        <w:jc w:val="center"/>
        <w:rPr>
          <w:rFonts w:ascii="Times New Roman" w:hAnsi="Times New Roman"/>
          <w:b/>
          <w:bCs/>
          <w:sz w:val="24"/>
          <w:szCs w:val="24"/>
        </w:rPr>
      </w:pPr>
    </w:p>
    <w:p w14:paraId="5BC5FD74" w14:textId="77777777" w:rsidR="00973D33" w:rsidRPr="00C86190" w:rsidRDefault="00973D33" w:rsidP="00973D33">
      <w:pPr>
        <w:pStyle w:val="ae"/>
        <w:jc w:val="center"/>
        <w:rPr>
          <w:rFonts w:ascii="Times New Roman" w:hAnsi="Times New Roman"/>
          <w:b/>
          <w:bCs/>
          <w:sz w:val="24"/>
          <w:szCs w:val="24"/>
        </w:rPr>
      </w:pPr>
    </w:p>
    <w:p w14:paraId="5599232E" w14:textId="77777777" w:rsidR="00973D33" w:rsidRPr="00C86190" w:rsidRDefault="00973D33" w:rsidP="00973D33">
      <w:pPr>
        <w:pStyle w:val="ae"/>
        <w:jc w:val="center"/>
        <w:rPr>
          <w:rFonts w:ascii="Times New Roman" w:hAnsi="Times New Roman"/>
          <w:b/>
          <w:bCs/>
          <w:sz w:val="24"/>
          <w:szCs w:val="24"/>
        </w:rPr>
      </w:pPr>
    </w:p>
    <w:p w14:paraId="6EE785F5" w14:textId="77777777" w:rsidR="00973D33" w:rsidRPr="00C86190" w:rsidRDefault="00973D33" w:rsidP="00973D33">
      <w:pPr>
        <w:pStyle w:val="ae"/>
        <w:jc w:val="center"/>
        <w:rPr>
          <w:rFonts w:ascii="Times New Roman" w:hAnsi="Times New Roman"/>
          <w:b/>
          <w:bCs/>
          <w:sz w:val="24"/>
          <w:szCs w:val="24"/>
        </w:rPr>
      </w:pPr>
    </w:p>
    <w:p w14:paraId="430AF793" w14:textId="77777777" w:rsidR="00973D33" w:rsidRPr="00C86190" w:rsidRDefault="00973D33" w:rsidP="00973D33">
      <w:pPr>
        <w:pStyle w:val="ae"/>
        <w:jc w:val="center"/>
        <w:rPr>
          <w:rFonts w:ascii="Times New Roman" w:hAnsi="Times New Roman"/>
          <w:b/>
          <w:bCs/>
          <w:sz w:val="24"/>
          <w:szCs w:val="24"/>
        </w:rPr>
      </w:pPr>
    </w:p>
    <w:p w14:paraId="16C887B7" w14:textId="77777777" w:rsidR="00973D33" w:rsidRPr="00C86190" w:rsidRDefault="00973D33" w:rsidP="00973D33">
      <w:pPr>
        <w:pStyle w:val="ae"/>
        <w:jc w:val="center"/>
        <w:rPr>
          <w:rFonts w:ascii="Times New Roman" w:hAnsi="Times New Roman"/>
          <w:b/>
          <w:bCs/>
          <w:sz w:val="24"/>
          <w:szCs w:val="24"/>
        </w:rPr>
      </w:pPr>
    </w:p>
    <w:p w14:paraId="260B2BA2" w14:textId="77777777" w:rsidR="00973D33" w:rsidRPr="00C86190" w:rsidRDefault="00973D33" w:rsidP="00973D33">
      <w:pPr>
        <w:pStyle w:val="ae"/>
        <w:jc w:val="center"/>
        <w:rPr>
          <w:rFonts w:ascii="Times New Roman" w:hAnsi="Times New Roman"/>
          <w:b/>
          <w:bCs/>
          <w:sz w:val="24"/>
          <w:szCs w:val="24"/>
        </w:rPr>
      </w:pPr>
    </w:p>
    <w:p w14:paraId="1595A984" w14:textId="77777777" w:rsidR="00973D33" w:rsidRPr="00C86190" w:rsidRDefault="00973D33" w:rsidP="00973D33">
      <w:pPr>
        <w:pStyle w:val="ae"/>
        <w:jc w:val="center"/>
        <w:rPr>
          <w:rFonts w:ascii="Times New Roman" w:hAnsi="Times New Roman"/>
          <w:b/>
          <w:bCs/>
          <w:sz w:val="24"/>
          <w:szCs w:val="24"/>
        </w:rPr>
      </w:pPr>
    </w:p>
    <w:p w14:paraId="2994E141" w14:textId="77777777" w:rsidR="00973D33" w:rsidRPr="00C86190" w:rsidRDefault="00973D33" w:rsidP="00973D33">
      <w:pPr>
        <w:pStyle w:val="ae"/>
        <w:jc w:val="center"/>
        <w:rPr>
          <w:rFonts w:ascii="Times New Roman" w:hAnsi="Times New Roman"/>
          <w:b/>
          <w:bCs/>
          <w:sz w:val="24"/>
          <w:szCs w:val="24"/>
        </w:rPr>
      </w:pPr>
    </w:p>
    <w:p w14:paraId="4F924C36" w14:textId="77777777" w:rsidR="00973D33" w:rsidRPr="00C86190" w:rsidRDefault="00973D33" w:rsidP="00973D33">
      <w:pPr>
        <w:pStyle w:val="ae"/>
        <w:jc w:val="center"/>
        <w:rPr>
          <w:rFonts w:ascii="Times New Roman" w:hAnsi="Times New Roman"/>
          <w:b/>
          <w:bCs/>
          <w:sz w:val="24"/>
          <w:szCs w:val="24"/>
        </w:rPr>
      </w:pPr>
    </w:p>
    <w:p w14:paraId="3A82860A" w14:textId="77777777" w:rsidR="00973D33" w:rsidRPr="00C86190" w:rsidRDefault="00973D33" w:rsidP="00973D33">
      <w:pPr>
        <w:pStyle w:val="ae"/>
        <w:jc w:val="center"/>
        <w:rPr>
          <w:rFonts w:ascii="Times New Roman" w:hAnsi="Times New Roman"/>
          <w:b/>
          <w:bCs/>
          <w:sz w:val="24"/>
          <w:szCs w:val="24"/>
        </w:rPr>
      </w:pPr>
    </w:p>
    <w:p w14:paraId="3C5CFFFB" w14:textId="14964BA4" w:rsidR="00973D33" w:rsidRDefault="00973D33" w:rsidP="00973D33">
      <w:pPr>
        <w:pStyle w:val="ae"/>
        <w:jc w:val="center"/>
        <w:rPr>
          <w:rFonts w:ascii="Times New Roman" w:hAnsi="Times New Roman"/>
          <w:b/>
          <w:bCs/>
          <w:sz w:val="24"/>
          <w:szCs w:val="24"/>
        </w:rPr>
      </w:pPr>
    </w:p>
    <w:p w14:paraId="64E0926A" w14:textId="165DE36C" w:rsidR="00C86190" w:rsidRDefault="00C86190" w:rsidP="00973D33">
      <w:pPr>
        <w:pStyle w:val="ae"/>
        <w:jc w:val="center"/>
        <w:rPr>
          <w:rFonts w:ascii="Times New Roman" w:hAnsi="Times New Roman"/>
          <w:b/>
          <w:bCs/>
          <w:sz w:val="24"/>
          <w:szCs w:val="24"/>
        </w:rPr>
      </w:pPr>
    </w:p>
    <w:p w14:paraId="2AEA63D4" w14:textId="7D047B54" w:rsidR="00C86190" w:rsidRDefault="00C86190" w:rsidP="00973D33">
      <w:pPr>
        <w:pStyle w:val="ae"/>
        <w:jc w:val="center"/>
        <w:rPr>
          <w:rFonts w:ascii="Times New Roman" w:hAnsi="Times New Roman"/>
          <w:b/>
          <w:bCs/>
          <w:sz w:val="24"/>
          <w:szCs w:val="24"/>
        </w:rPr>
      </w:pPr>
    </w:p>
    <w:p w14:paraId="2FFC3203" w14:textId="79177786" w:rsidR="00C86190" w:rsidRDefault="00C86190" w:rsidP="00973D33">
      <w:pPr>
        <w:pStyle w:val="ae"/>
        <w:jc w:val="center"/>
        <w:rPr>
          <w:rFonts w:ascii="Times New Roman" w:hAnsi="Times New Roman"/>
          <w:b/>
          <w:bCs/>
          <w:sz w:val="24"/>
          <w:szCs w:val="24"/>
        </w:rPr>
      </w:pPr>
    </w:p>
    <w:p w14:paraId="1451591A" w14:textId="0FD3F305" w:rsidR="00C86190" w:rsidRDefault="00C86190" w:rsidP="00973D33">
      <w:pPr>
        <w:pStyle w:val="ae"/>
        <w:jc w:val="center"/>
        <w:rPr>
          <w:rFonts w:ascii="Times New Roman" w:hAnsi="Times New Roman"/>
          <w:b/>
          <w:bCs/>
          <w:sz w:val="24"/>
          <w:szCs w:val="24"/>
        </w:rPr>
      </w:pPr>
    </w:p>
    <w:p w14:paraId="511EBF9D" w14:textId="23A9B7BD" w:rsidR="00C86190" w:rsidRDefault="00C86190" w:rsidP="00973D33">
      <w:pPr>
        <w:pStyle w:val="ae"/>
        <w:jc w:val="center"/>
        <w:rPr>
          <w:rFonts w:ascii="Times New Roman" w:hAnsi="Times New Roman"/>
          <w:b/>
          <w:bCs/>
          <w:sz w:val="24"/>
          <w:szCs w:val="24"/>
        </w:rPr>
      </w:pPr>
    </w:p>
    <w:p w14:paraId="40FA8EFF" w14:textId="674CB576" w:rsidR="00C86190" w:rsidRDefault="00C86190" w:rsidP="00973D33">
      <w:pPr>
        <w:pStyle w:val="ae"/>
        <w:jc w:val="center"/>
        <w:rPr>
          <w:rFonts w:ascii="Times New Roman" w:hAnsi="Times New Roman"/>
          <w:b/>
          <w:bCs/>
          <w:sz w:val="24"/>
          <w:szCs w:val="24"/>
        </w:rPr>
      </w:pPr>
    </w:p>
    <w:p w14:paraId="04DA4E22" w14:textId="45F40ECC" w:rsidR="00C86190" w:rsidRDefault="00C86190" w:rsidP="00973D33">
      <w:pPr>
        <w:pStyle w:val="ae"/>
        <w:jc w:val="center"/>
        <w:rPr>
          <w:rFonts w:ascii="Times New Roman" w:hAnsi="Times New Roman"/>
          <w:b/>
          <w:bCs/>
          <w:sz w:val="24"/>
          <w:szCs w:val="24"/>
        </w:rPr>
      </w:pPr>
    </w:p>
    <w:p w14:paraId="3EE87489" w14:textId="76CB9018" w:rsidR="00C86190" w:rsidRDefault="00C86190" w:rsidP="00973D33">
      <w:pPr>
        <w:pStyle w:val="ae"/>
        <w:jc w:val="center"/>
        <w:rPr>
          <w:rFonts w:ascii="Times New Roman" w:hAnsi="Times New Roman"/>
          <w:b/>
          <w:bCs/>
          <w:sz w:val="24"/>
          <w:szCs w:val="24"/>
        </w:rPr>
      </w:pPr>
    </w:p>
    <w:p w14:paraId="7A63F13C" w14:textId="672A8933" w:rsidR="00C86190" w:rsidRDefault="00C86190" w:rsidP="00973D33">
      <w:pPr>
        <w:pStyle w:val="ae"/>
        <w:jc w:val="center"/>
        <w:rPr>
          <w:rFonts w:ascii="Times New Roman" w:hAnsi="Times New Roman"/>
          <w:b/>
          <w:bCs/>
          <w:sz w:val="24"/>
          <w:szCs w:val="24"/>
        </w:rPr>
      </w:pPr>
    </w:p>
    <w:p w14:paraId="65DE53D9" w14:textId="1D43A25F" w:rsidR="00C86190" w:rsidRDefault="00C86190" w:rsidP="00973D33">
      <w:pPr>
        <w:pStyle w:val="ae"/>
        <w:jc w:val="center"/>
        <w:rPr>
          <w:rFonts w:ascii="Times New Roman" w:hAnsi="Times New Roman"/>
          <w:b/>
          <w:bCs/>
          <w:sz w:val="24"/>
          <w:szCs w:val="24"/>
        </w:rPr>
      </w:pPr>
    </w:p>
    <w:p w14:paraId="46B8D7A0" w14:textId="3C34E90C" w:rsidR="00C86190" w:rsidRDefault="00C86190" w:rsidP="00973D33">
      <w:pPr>
        <w:pStyle w:val="ae"/>
        <w:jc w:val="center"/>
        <w:rPr>
          <w:rFonts w:ascii="Times New Roman" w:hAnsi="Times New Roman"/>
          <w:b/>
          <w:bCs/>
          <w:sz w:val="24"/>
          <w:szCs w:val="24"/>
        </w:rPr>
      </w:pPr>
    </w:p>
    <w:p w14:paraId="54DD359E" w14:textId="455EDA72" w:rsidR="00C86190" w:rsidRDefault="00C86190" w:rsidP="00973D33">
      <w:pPr>
        <w:pStyle w:val="ae"/>
        <w:jc w:val="center"/>
        <w:rPr>
          <w:rFonts w:ascii="Times New Roman" w:hAnsi="Times New Roman"/>
          <w:b/>
          <w:bCs/>
          <w:sz w:val="24"/>
          <w:szCs w:val="24"/>
        </w:rPr>
      </w:pPr>
    </w:p>
    <w:p w14:paraId="62EF1E67" w14:textId="0A6E5134" w:rsidR="00C86190" w:rsidRDefault="00C86190" w:rsidP="00973D33">
      <w:pPr>
        <w:pStyle w:val="ae"/>
        <w:jc w:val="center"/>
        <w:rPr>
          <w:rFonts w:ascii="Times New Roman" w:hAnsi="Times New Roman"/>
          <w:b/>
          <w:bCs/>
          <w:sz w:val="24"/>
          <w:szCs w:val="24"/>
        </w:rPr>
      </w:pPr>
    </w:p>
    <w:p w14:paraId="452DEE10" w14:textId="0E12C22B" w:rsidR="00C86190" w:rsidRDefault="00C86190" w:rsidP="00973D33">
      <w:pPr>
        <w:pStyle w:val="ae"/>
        <w:jc w:val="center"/>
        <w:rPr>
          <w:rFonts w:ascii="Times New Roman" w:hAnsi="Times New Roman"/>
          <w:b/>
          <w:bCs/>
          <w:sz w:val="24"/>
          <w:szCs w:val="24"/>
        </w:rPr>
      </w:pPr>
    </w:p>
    <w:p w14:paraId="33E8DDE7" w14:textId="77777777" w:rsidR="00262F35" w:rsidRDefault="00262F35" w:rsidP="00F94B61">
      <w:pPr>
        <w:pStyle w:val="1"/>
        <w:numPr>
          <w:ilvl w:val="0"/>
          <w:numId w:val="0"/>
        </w:numPr>
        <w:outlineLvl w:val="0"/>
        <w:rPr>
          <w:rStyle w:val="a8"/>
          <w:i w:val="0"/>
          <w:color w:val="000000"/>
          <w:sz w:val="24"/>
          <w:szCs w:val="24"/>
        </w:rPr>
      </w:pPr>
    </w:p>
    <w:p w14:paraId="6E9C075E" w14:textId="579CC2C5" w:rsidR="00217EC3" w:rsidRPr="00254B6D" w:rsidRDefault="00890F2F" w:rsidP="00F94B61">
      <w:pPr>
        <w:pStyle w:val="1"/>
        <w:numPr>
          <w:ilvl w:val="0"/>
          <w:numId w:val="0"/>
        </w:numPr>
        <w:outlineLvl w:val="0"/>
        <w:rPr>
          <w:rStyle w:val="a8"/>
          <w:i w:val="0"/>
          <w:color w:val="000000"/>
          <w:sz w:val="24"/>
          <w:szCs w:val="24"/>
        </w:rPr>
      </w:pPr>
      <w:r w:rsidRPr="00254B6D">
        <w:rPr>
          <w:rStyle w:val="a8"/>
          <w:i w:val="0"/>
          <w:color w:val="000000"/>
          <w:sz w:val="24"/>
          <w:szCs w:val="24"/>
        </w:rPr>
        <w:t>С</w:t>
      </w:r>
      <w:r w:rsidR="007457B7" w:rsidRPr="00254B6D">
        <w:rPr>
          <w:rStyle w:val="a8"/>
          <w:i w:val="0"/>
          <w:color w:val="000000"/>
          <w:sz w:val="24"/>
          <w:szCs w:val="24"/>
        </w:rPr>
        <w:t>ОДЕРЖАНИЕ</w:t>
      </w:r>
    </w:p>
    <w:p w14:paraId="72D3907D" w14:textId="77777777" w:rsidR="00F53034" w:rsidRPr="00254B6D" w:rsidRDefault="00F53034" w:rsidP="00F94B61">
      <w:pPr>
        <w:pStyle w:val="1"/>
        <w:numPr>
          <w:ilvl w:val="0"/>
          <w:numId w:val="0"/>
        </w:numPr>
        <w:outlineLvl w:val="0"/>
        <w:rPr>
          <w:rStyle w:val="a8"/>
          <w:i w:val="0"/>
          <w:color w:val="000000"/>
          <w:sz w:val="24"/>
          <w:szCs w:val="24"/>
        </w:rPr>
      </w:pPr>
    </w:p>
    <w:p w14:paraId="794A9644" w14:textId="1427DDF2" w:rsidR="007457B7" w:rsidRPr="00254B6D" w:rsidRDefault="00973D33" w:rsidP="00973D33">
      <w:pPr>
        <w:pStyle w:val="1"/>
        <w:numPr>
          <w:ilvl w:val="0"/>
          <w:numId w:val="0"/>
        </w:numPr>
        <w:spacing w:after="120"/>
        <w:jc w:val="both"/>
        <w:outlineLvl w:val="0"/>
        <w:rPr>
          <w:rStyle w:val="a8"/>
          <w:b w:val="0"/>
          <w:i w:val="0"/>
          <w:iCs w:val="0"/>
          <w:sz w:val="24"/>
          <w:szCs w:val="24"/>
          <w:u w:val="single"/>
        </w:rPr>
      </w:pPr>
      <w:r w:rsidRPr="00254B6D">
        <w:rPr>
          <w:b w:val="0"/>
          <w:sz w:val="24"/>
          <w:szCs w:val="24"/>
        </w:rPr>
        <w:t>Раздел I</w:t>
      </w:r>
      <w:r w:rsidR="007457B7" w:rsidRPr="00254B6D">
        <w:rPr>
          <w:b w:val="0"/>
          <w:sz w:val="24"/>
          <w:szCs w:val="24"/>
        </w:rPr>
        <w:t>.</w:t>
      </w:r>
      <w:r w:rsidRPr="00254B6D">
        <w:rPr>
          <w:b w:val="0"/>
          <w:sz w:val="24"/>
          <w:szCs w:val="24"/>
        </w:rPr>
        <w:t xml:space="preserve"> </w:t>
      </w:r>
      <w:r w:rsidR="00895219" w:rsidRPr="00254B6D">
        <w:rPr>
          <w:rStyle w:val="a5"/>
          <w:b w:val="0"/>
          <w:color w:val="auto"/>
          <w:sz w:val="24"/>
          <w:szCs w:val="24"/>
          <w:u w:val="none"/>
        </w:rPr>
        <w:t>Общие положения. Требования к содержанию, составу заявки на участие в электронном аукционе и инструкция по ее заполнению.</w:t>
      </w:r>
    </w:p>
    <w:p w14:paraId="2926EF5D" w14:textId="6868A260" w:rsidR="007457B7" w:rsidRPr="00254B6D" w:rsidRDefault="00222E86" w:rsidP="00973D33">
      <w:pPr>
        <w:pStyle w:val="1"/>
        <w:numPr>
          <w:ilvl w:val="0"/>
          <w:numId w:val="0"/>
        </w:numPr>
        <w:spacing w:after="120"/>
        <w:jc w:val="both"/>
        <w:outlineLvl w:val="0"/>
        <w:rPr>
          <w:b w:val="0"/>
          <w:sz w:val="24"/>
          <w:szCs w:val="24"/>
        </w:rPr>
      </w:pPr>
      <w:r w:rsidRPr="00254B6D">
        <w:rPr>
          <w:b w:val="0"/>
          <w:sz w:val="24"/>
          <w:szCs w:val="24"/>
        </w:rPr>
        <w:t xml:space="preserve">Раздел II. </w:t>
      </w:r>
      <w:r w:rsidR="00FC5102" w:rsidRPr="00254B6D">
        <w:rPr>
          <w:b w:val="0"/>
          <w:sz w:val="24"/>
          <w:szCs w:val="24"/>
        </w:rPr>
        <w:t xml:space="preserve">Инструкции по формированию предложения участника закупки в отношении товара в части указания характеристик, товарного знака и наименования страны происхождения товара, а также </w:t>
      </w:r>
      <w:r w:rsidR="00AE372A" w:rsidRPr="00AE372A">
        <w:rPr>
          <w:b w:val="0"/>
          <w:sz w:val="24"/>
          <w:szCs w:val="24"/>
        </w:rPr>
        <w:t>информации и документов, предоставляемых в рамках применения национального режима</w:t>
      </w:r>
      <w:r w:rsidR="004974F8" w:rsidRPr="00254B6D">
        <w:rPr>
          <w:b w:val="0"/>
          <w:sz w:val="24"/>
          <w:szCs w:val="24"/>
        </w:rPr>
        <w:t>.</w:t>
      </w:r>
    </w:p>
    <w:p w14:paraId="337D8F87" w14:textId="62DC75DA" w:rsidR="00222E86" w:rsidRPr="00254B6D" w:rsidRDefault="00222E86" w:rsidP="00222E86">
      <w:pPr>
        <w:pStyle w:val="1"/>
        <w:numPr>
          <w:ilvl w:val="0"/>
          <w:numId w:val="0"/>
        </w:numPr>
        <w:spacing w:after="120"/>
        <w:ind w:firstLine="851"/>
        <w:jc w:val="both"/>
        <w:outlineLvl w:val="0"/>
        <w:rPr>
          <w:rStyle w:val="a8"/>
          <w:b w:val="0"/>
          <w:i w:val="0"/>
          <w:iCs w:val="0"/>
          <w:sz w:val="24"/>
          <w:szCs w:val="24"/>
        </w:rPr>
      </w:pPr>
      <w:r w:rsidRPr="00254B6D">
        <w:rPr>
          <w:rStyle w:val="a8"/>
          <w:b w:val="0"/>
          <w:i w:val="0"/>
          <w:iCs w:val="0"/>
          <w:sz w:val="24"/>
          <w:szCs w:val="24"/>
        </w:rPr>
        <w:t xml:space="preserve">Часть 1. </w:t>
      </w:r>
      <w:r w:rsidR="00895219" w:rsidRPr="00254B6D">
        <w:rPr>
          <w:rStyle w:val="a8"/>
          <w:b w:val="0"/>
          <w:i w:val="0"/>
          <w:iCs w:val="0"/>
          <w:sz w:val="24"/>
          <w:szCs w:val="24"/>
        </w:rPr>
        <w:t>Инструкция по формированию предложения участника закупки в отношении товара в части указания характеристик товара</w:t>
      </w:r>
      <w:r w:rsidR="00E07350" w:rsidRPr="00254B6D">
        <w:rPr>
          <w:rStyle w:val="a8"/>
          <w:b w:val="0"/>
          <w:i w:val="0"/>
          <w:iCs w:val="0"/>
          <w:sz w:val="24"/>
          <w:szCs w:val="24"/>
        </w:rPr>
        <w:t>.</w:t>
      </w:r>
    </w:p>
    <w:p w14:paraId="56A6416F" w14:textId="39CA5856" w:rsidR="00222E86" w:rsidRPr="00254B6D" w:rsidRDefault="00222E86" w:rsidP="00222E86">
      <w:pPr>
        <w:pStyle w:val="1"/>
        <w:numPr>
          <w:ilvl w:val="0"/>
          <w:numId w:val="0"/>
        </w:numPr>
        <w:spacing w:after="120"/>
        <w:ind w:firstLine="851"/>
        <w:jc w:val="both"/>
        <w:outlineLvl w:val="0"/>
        <w:rPr>
          <w:rStyle w:val="a8"/>
          <w:b w:val="0"/>
          <w:i w:val="0"/>
          <w:iCs w:val="0"/>
          <w:sz w:val="24"/>
          <w:szCs w:val="24"/>
        </w:rPr>
      </w:pPr>
      <w:r w:rsidRPr="00254B6D">
        <w:rPr>
          <w:rStyle w:val="a8"/>
          <w:b w:val="0"/>
          <w:i w:val="0"/>
          <w:iCs w:val="0"/>
          <w:sz w:val="24"/>
          <w:szCs w:val="24"/>
        </w:rPr>
        <w:t xml:space="preserve">Часть 2. </w:t>
      </w:r>
      <w:r w:rsidR="00895219" w:rsidRPr="00254B6D">
        <w:rPr>
          <w:rStyle w:val="a8"/>
          <w:b w:val="0"/>
          <w:i w:val="0"/>
          <w:iCs w:val="0"/>
          <w:sz w:val="24"/>
          <w:szCs w:val="24"/>
        </w:rPr>
        <w:t>Инструкция по формированию предложения участника закупки в отношении товара в части указания товарного знака товара</w:t>
      </w:r>
      <w:r w:rsidR="00E07350" w:rsidRPr="00254B6D">
        <w:rPr>
          <w:rStyle w:val="a8"/>
          <w:b w:val="0"/>
          <w:i w:val="0"/>
          <w:iCs w:val="0"/>
          <w:sz w:val="24"/>
          <w:szCs w:val="24"/>
        </w:rPr>
        <w:t>.</w:t>
      </w:r>
    </w:p>
    <w:p w14:paraId="692CF060" w14:textId="29C04FFD" w:rsidR="004D7884" w:rsidRPr="00254B6D" w:rsidRDefault="00222E86" w:rsidP="00222E86">
      <w:pPr>
        <w:pStyle w:val="1"/>
        <w:numPr>
          <w:ilvl w:val="0"/>
          <w:numId w:val="0"/>
        </w:numPr>
        <w:spacing w:after="120"/>
        <w:ind w:firstLine="851"/>
        <w:jc w:val="both"/>
        <w:outlineLvl w:val="0"/>
        <w:rPr>
          <w:rStyle w:val="a8"/>
          <w:b w:val="0"/>
          <w:i w:val="0"/>
          <w:iCs w:val="0"/>
          <w:sz w:val="24"/>
          <w:szCs w:val="24"/>
        </w:rPr>
      </w:pPr>
      <w:r w:rsidRPr="00254B6D">
        <w:rPr>
          <w:rStyle w:val="a8"/>
          <w:b w:val="0"/>
          <w:i w:val="0"/>
          <w:iCs w:val="0"/>
          <w:sz w:val="24"/>
          <w:szCs w:val="24"/>
        </w:rPr>
        <w:t xml:space="preserve">Часть 3. </w:t>
      </w:r>
      <w:r w:rsidR="00895219" w:rsidRPr="00254B6D">
        <w:rPr>
          <w:rStyle w:val="a8"/>
          <w:b w:val="0"/>
          <w:i w:val="0"/>
          <w:iCs w:val="0"/>
          <w:sz w:val="24"/>
          <w:szCs w:val="24"/>
        </w:rPr>
        <w:t>Инструкция по формированию предложения участника закупки в отношении товара в части указания наименования страны происхождения товара</w:t>
      </w:r>
      <w:r w:rsidR="00E07350" w:rsidRPr="00254B6D">
        <w:rPr>
          <w:rStyle w:val="a8"/>
          <w:b w:val="0"/>
          <w:i w:val="0"/>
          <w:iCs w:val="0"/>
          <w:sz w:val="24"/>
          <w:szCs w:val="24"/>
        </w:rPr>
        <w:t>.</w:t>
      </w:r>
    </w:p>
    <w:p w14:paraId="51C960DF" w14:textId="103183B2" w:rsidR="00F80529" w:rsidRPr="00895219" w:rsidRDefault="00F80529" w:rsidP="00015BCD">
      <w:pPr>
        <w:pStyle w:val="1"/>
        <w:numPr>
          <w:ilvl w:val="0"/>
          <w:numId w:val="0"/>
        </w:numPr>
        <w:spacing w:after="120"/>
        <w:ind w:firstLine="851"/>
        <w:jc w:val="both"/>
        <w:outlineLvl w:val="0"/>
        <w:rPr>
          <w:b w:val="0"/>
          <w:sz w:val="24"/>
          <w:szCs w:val="24"/>
        </w:rPr>
      </w:pPr>
      <w:r w:rsidRPr="00254B6D">
        <w:rPr>
          <w:rStyle w:val="a8"/>
          <w:b w:val="0"/>
          <w:i w:val="0"/>
          <w:iCs w:val="0"/>
          <w:sz w:val="24"/>
          <w:szCs w:val="24"/>
        </w:rPr>
        <w:t xml:space="preserve">Часть 4. </w:t>
      </w:r>
      <w:r w:rsidR="00015BCD" w:rsidRPr="00254B6D">
        <w:rPr>
          <w:rStyle w:val="a8"/>
          <w:b w:val="0"/>
          <w:i w:val="0"/>
          <w:iCs w:val="0"/>
          <w:sz w:val="24"/>
          <w:szCs w:val="24"/>
        </w:rPr>
        <w:t xml:space="preserve">Инструкция </w:t>
      </w:r>
      <w:r w:rsidR="00AE372A" w:rsidRPr="00AE372A">
        <w:rPr>
          <w:rStyle w:val="a8"/>
          <w:b w:val="0"/>
          <w:i w:val="0"/>
          <w:iCs w:val="0"/>
          <w:sz w:val="24"/>
          <w:szCs w:val="24"/>
        </w:rPr>
        <w:t>по формированию информации и документов, предоставляемых в рамках применения национального режима</w:t>
      </w:r>
      <w:r w:rsidR="00015BCD" w:rsidRPr="00254B6D">
        <w:rPr>
          <w:rStyle w:val="a8"/>
          <w:b w:val="0"/>
          <w:i w:val="0"/>
          <w:iCs w:val="0"/>
          <w:sz w:val="24"/>
          <w:szCs w:val="24"/>
        </w:rPr>
        <w:t>.</w:t>
      </w:r>
    </w:p>
    <w:p w14:paraId="6C26CBE8" w14:textId="77777777" w:rsidR="002B418C" w:rsidRPr="00C86190" w:rsidRDefault="00890F2F" w:rsidP="00650ED9">
      <w:pPr>
        <w:pStyle w:val="1"/>
        <w:pageBreakBefore/>
        <w:numPr>
          <w:ilvl w:val="0"/>
          <w:numId w:val="0"/>
        </w:numPr>
        <w:spacing w:after="120"/>
        <w:outlineLvl w:val="0"/>
        <w:rPr>
          <w:iCs/>
          <w:color w:val="000000"/>
          <w:sz w:val="24"/>
          <w:szCs w:val="24"/>
        </w:rPr>
      </w:pPr>
      <w:bookmarkStart w:id="0" w:name="_Toc518986290"/>
      <w:bookmarkStart w:id="1" w:name="Раздел1"/>
      <w:r w:rsidRPr="00C86190">
        <w:rPr>
          <w:rStyle w:val="a8"/>
          <w:i w:val="0"/>
          <w:sz w:val="24"/>
          <w:szCs w:val="24"/>
        </w:rPr>
        <w:lastRenderedPageBreak/>
        <w:t xml:space="preserve">Раздел </w:t>
      </w:r>
      <w:r w:rsidRPr="00C86190">
        <w:rPr>
          <w:rStyle w:val="a8"/>
          <w:i w:val="0"/>
          <w:sz w:val="24"/>
          <w:szCs w:val="24"/>
          <w:lang w:val="en-US"/>
        </w:rPr>
        <w:t>I</w:t>
      </w:r>
      <w:r w:rsidR="007457B7" w:rsidRPr="00C86190">
        <w:rPr>
          <w:rStyle w:val="a8"/>
          <w:i w:val="0"/>
          <w:sz w:val="24"/>
          <w:szCs w:val="24"/>
        </w:rPr>
        <w:t>.</w:t>
      </w:r>
      <w:r w:rsidR="008B71D7" w:rsidRPr="00C86190">
        <w:rPr>
          <w:rStyle w:val="a8"/>
          <w:i w:val="0"/>
          <w:sz w:val="24"/>
          <w:szCs w:val="24"/>
        </w:rPr>
        <w:t xml:space="preserve"> </w:t>
      </w:r>
      <w:bookmarkEnd w:id="0"/>
      <w:r w:rsidR="002032CB" w:rsidRPr="00C86190">
        <w:rPr>
          <w:rStyle w:val="a8"/>
          <w:i w:val="0"/>
          <w:sz w:val="24"/>
          <w:szCs w:val="24"/>
        </w:rPr>
        <w:t xml:space="preserve">Общие положения. </w:t>
      </w:r>
      <w:r w:rsidR="00041523" w:rsidRPr="00C86190">
        <w:rPr>
          <w:rStyle w:val="a8"/>
          <w:i w:val="0"/>
          <w:sz w:val="24"/>
          <w:szCs w:val="24"/>
        </w:rPr>
        <w:t>Требования к с</w:t>
      </w:r>
      <w:r w:rsidR="00CA2EDC" w:rsidRPr="00C86190">
        <w:rPr>
          <w:rStyle w:val="a8"/>
          <w:i w:val="0"/>
          <w:sz w:val="24"/>
          <w:szCs w:val="24"/>
        </w:rPr>
        <w:t>о</w:t>
      </w:r>
      <w:r w:rsidR="00433ECE" w:rsidRPr="00C86190">
        <w:rPr>
          <w:rStyle w:val="a8"/>
          <w:i w:val="0"/>
          <w:sz w:val="24"/>
          <w:szCs w:val="24"/>
        </w:rPr>
        <w:t>держани</w:t>
      </w:r>
      <w:r w:rsidR="00041523" w:rsidRPr="00C86190">
        <w:rPr>
          <w:rStyle w:val="a8"/>
          <w:i w:val="0"/>
          <w:sz w:val="24"/>
          <w:szCs w:val="24"/>
        </w:rPr>
        <w:t xml:space="preserve">ю, </w:t>
      </w:r>
      <w:r w:rsidR="00433ECE" w:rsidRPr="00C86190">
        <w:rPr>
          <w:rStyle w:val="a8"/>
          <w:i w:val="0"/>
          <w:sz w:val="24"/>
          <w:szCs w:val="24"/>
        </w:rPr>
        <w:t>со</w:t>
      </w:r>
      <w:r w:rsidR="00CA2EDC" w:rsidRPr="00C86190">
        <w:rPr>
          <w:rStyle w:val="a8"/>
          <w:i w:val="0"/>
          <w:sz w:val="24"/>
          <w:szCs w:val="24"/>
        </w:rPr>
        <w:t>став</w:t>
      </w:r>
      <w:r w:rsidR="00041523" w:rsidRPr="00C86190">
        <w:rPr>
          <w:rStyle w:val="a8"/>
          <w:i w:val="0"/>
          <w:sz w:val="24"/>
          <w:szCs w:val="24"/>
        </w:rPr>
        <w:t>у</w:t>
      </w:r>
      <w:r w:rsidR="00CA2EDC" w:rsidRPr="00C86190">
        <w:rPr>
          <w:rStyle w:val="a8"/>
          <w:i w:val="0"/>
          <w:sz w:val="24"/>
          <w:szCs w:val="24"/>
        </w:rPr>
        <w:t xml:space="preserve"> заявки на участие в электронном аукционе</w:t>
      </w:r>
      <w:r w:rsidR="00433ECE" w:rsidRPr="00C86190">
        <w:rPr>
          <w:rStyle w:val="a8"/>
          <w:i w:val="0"/>
          <w:sz w:val="24"/>
          <w:szCs w:val="24"/>
        </w:rPr>
        <w:t xml:space="preserve"> </w:t>
      </w:r>
      <w:r w:rsidR="00CA2EDC" w:rsidRPr="00C86190">
        <w:rPr>
          <w:rStyle w:val="a8"/>
          <w:i w:val="0"/>
          <w:sz w:val="24"/>
          <w:szCs w:val="24"/>
        </w:rPr>
        <w:t>и и</w:t>
      </w:r>
      <w:r w:rsidR="00081551" w:rsidRPr="00C86190">
        <w:rPr>
          <w:rStyle w:val="a8"/>
          <w:i w:val="0"/>
          <w:sz w:val="24"/>
          <w:szCs w:val="24"/>
        </w:rPr>
        <w:t xml:space="preserve">нструкция по </w:t>
      </w:r>
      <w:r w:rsidR="00CA2EDC" w:rsidRPr="00C86190">
        <w:rPr>
          <w:rStyle w:val="a8"/>
          <w:i w:val="0"/>
          <w:sz w:val="24"/>
          <w:szCs w:val="24"/>
        </w:rPr>
        <w:t xml:space="preserve">ее </w:t>
      </w:r>
      <w:r w:rsidR="00F96A3E" w:rsidRPr="00C86190">
        <w:rPr>
          <w:rStyle w:val="a8"/>
          <w:i w:val="0"/>
          <w:sz w:val="24"/>
          <w:szCs w:val="24"/>
        </w:rPr>
        <w:t>заполнению</w:t>
      </w:r>
      <w:r w:rsidR="008460F6" w:rsidRPr="00C86190">
        <w:rPr>
          <w:rStyle w:val="a8"/>
          <w:i w:val="0"/>
          <w:sz w:val="24"/>
          <w:szCs w:val="24"/>
        </w:rPr>
        <w:t>.</w:t>
      </w:r>
    </w:p>
    <w:bookmarkEnd w:id="1"/>
    <w:p w14:paraId="4812EDFD" w14:textId="77777777" w:rsidR="00E67F43" w:rsidRPr="00C86190" w:rsidRDefault="00E67F43" w:rsidP="00E67F43">
      <w:pPr>
        <w:pStyle w:val="a3"/>
        <w:spacing w:before="0" w:beforeAutospacing="0" w:after="0" w:afterAutospacing="0"/>
        <w:ind w:firstLine="567"/>
        <w:jc w:val="both"/>
        <w:rPr>
          <w:iCs/>
          <w:color w:val="000000"/>
        </w:rPr>
      </w:pPr>
      <w:r w:rsidRPr="00C86190">
        <w:rPr>
          <w:iCs/>
          <w:color w:val="000000"/>
        </w:rPr>
        <w:t>Электронный аукцион проводится в порядке, установленном Федеральным законом от 5 апреля 2013 г. №44-ФЗ «О контрактной системе в сфере закупок товаров, работ, услуг для обеспечения государственных и муниципальных нужд» (далее – №44-ФЗ).</w:t>
      </w:r>
    </w:p>
    <w:p w14:paraId="1940D21D" w14:textId="77777777" w:rsidR="00E67F43" w:rsidRPr="00C86190" w:rsidRDefault="00E67F43" w:rsidP="00E67F43">
      <w:pPr>
        <w:pStyle w:val="a3"/>
        <w:spacing w:before="0" w:beforeAutospacing="0" w:after="0" w:afterAutospacing="0"/>
        <w:ind w:firstLine="567"/>
        <w:jc w:val="both"/>
        <w:rPr>
          <w:iCs/>
          <w:color w:val="000000"/>
        </w:rPr>
      </w:pPr>
      <w:r w:rsidRPr="00C86190">
        <w:rPr>
          <w:iCs/>
          <w:color w:val="000000"/>
        </w:rPr>
        <w:t xml:space="preserve">Проведение электронного аукциона обеспечивает оператор общероссийской системы электронной торговли ЗАКАЗРФ (далее – электронная площадка), расположенной по адресу </w:t>
      </w:r>
      <w:r w:rsidRPr="00C86190">
        <w:rPr>
          <w:iCs/>
          <w:color w:val="000000"/>
          <w:u w:val="single"/>
        </w:rPr>
        <w:t>http://etp.zakazrf.ru</w:t>
      </w:r>
      <w:r w:rsidRPr="00C86190">
        <w:rPr>
          <w:iCs/>
          <w:color w:val="000000"/>
        </w:rPr>
        <w:t xml:space="preserve"> в информационно-телекоммуникационной сети «Интернет».</w:t>
      </w:r>
    </w:p>
    <w:p w14:paraId="66C955C9" w14:textId="77777777" w:rsidR="00E67F43" w:rsidRPr="00C86190" w:rsidRDefault="00E67F43" w:rsidP="00E67F43">
      <w:pPr>
        <w:pStyle w:val="a3"/>
        <w:spacing w:before="0" w:beforeAutospacing="0" w:after="0" w:afterAutospacing="0"/>
        <w:ind w:firstLine="567"/>
        <w:jc w:val="both"/>
        <w:rPr>
          <w:iCs/>
          <w:color w:val="000000"/>
        </w:rPr>
      </w:pPr>
      <w:r w:rsidRPr="00C86190">
        <w:rPr>
          <w:iCs/>
          <w:color w:val="000000"/>
        </w:rPr>
        <w:t>Подать заявку на участие в электронном аукционе (далее – заявка) вправе только зарегистрированный в единой информационной системе (далее – ЕИС) и аккредитованный на электронной площадке участник закупки путем направления такой заявки в соответствии с №44-ФЗ оператору электронной площадки.</w:t>
      </w:r>
    </w:p>
    <w:p w14:paraId="54ECE326" w14:textId="77777777" w:rsidR="00E67F43" w:rsidRPr="00C86190" w:rsidRDefault="00E67F43" w:rsidP="00E67F43">
      <w:pPr>
        <w:pStyle w:val="a3"/>
        <w:spacing w:before="0" w:beforeAutospacing="0" w:after="0" w:afterAutospacing="0"/>
        <w:ind w:firstLine="567"/>
        <w:jc w:val="both"/>
        <w:rPr>
          <w:iCs/>
          <w:color w:val="000000"/>
        </w:rPr>
      </w:pPr>
      <w:r w:rsidRPr="00C86190">
        <w:rPr>
          <w:iCs/>
          <w:color w:val="000000"/>
        </w:rPr>
        <w:t xml:space="preserve">Участник закупки вправе подать только одну заявку в любое время с момента размещения в ЕИС извещения об осуществлении электронного аукциона (далее – извещение) до окончания срока подачи заявок. </w:t>
      </w:r>
    </w:p>
    <w:p w14:paraId="15355683" w14:textId="1ED30E8F" w:rsidR="00DF4BA4" w:rsidRPr="00C86190" w:rsidRDefault="00E67F43" w:rsidP="00E67F43">
      <w:pPr>
        <w:pStyle w:val="a3"/>
        <w:spacing w:before="0" w:beforeAutospacing="0" w:after="0" w:afterAutospacing="0"/>
        <w:ind w:firstLine="567"/>
        <w:jc w:val="both"/>
        <w:rPr>
          <w:iCs/>
          <w:color w:val="000000"/>
        </w:rPr>
      </w:pPr>
      <w:r w:rsidRPr="00C86190">
        <w:rPr>
          <w:iCs/>
          <w:color w:val="000000"/>
        </w:rPr>
        <w:t>Последовательность действий участника закупки по подаче заявки изложена в инструкциях, размещенных на электронной площадке.</w:t>
      </w:r>
    </w:p>
    <w:p w14:paraId="28AD1704" w14:textId="32385147" w:rsidR="00AB5B73" w:rsidRPr="00C86190" w:rsidRDefault="00C4591D" w:rsidP="002B418C">
      <w:pPr>
        <w:pStyle w:val="a3"/>
        <w:spacing w:before="0" w:beforeAutospacing="0" w:after="0" w:afterAutospacing="0"/>
        <w:ind w:firstLine="567"/>
        <w:jc w:val="both"/>
        <w:rPr>
          <w:iCs/>
          <w:color w:val="000000"/>
        </w:rPr>
      </w:pPr>
      <w:r w:rsidRPr="00C86190">
        <w:rPr>
          <w:iCs/>
          <w:color w:val="000000"/>
        </w:rPr>
        <w:t>Заявка формируется участником закупки с использованием электронной площадки путем заполнения экранных форм ее веб-интерфейса и (или) приложения электронного документа, содержащего информацию, сформированную без использования электронной площадки, в том числе электронного образа бумажного документа (документа на бумажном носителе, преобразованного в электронную форму путем сканирования с сохранением его реквизитов в файле в формате PDF) (</w:t>
      </w:r>
      <w:proofErr w:type="spellStart"/>
      <w:r w:rsidRPr="00C86190">
        <w:rPr>
          <w:iCs/>
          <w:color w:val="000000"/>
        </w:rPr>
        <w:t>пп.а</w:t>
      </w:r>
      <w:proofErr w:type="spellEnd"/>
      <w:r w:rsidRPr="00C86190">
        <w:rPr>
          <w:iCs/>
          <w:color w:val="000000"/>
        </w:rPr>
        <w:t>) п.31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Российской Федерации от 8 июня 2018 г. №656 «О требованиях к операторам 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 (далее – ПП РФ №656)).</w:t>
      </w:r>
      <w:r w:rsidR="00B90D82" w:rsidRPr="00C86190">
        <w:rPr>
          <w:iCs/>
          <w:color w:val="000000"/>
        </w:rPr>
        <w:t xml:space="preserve"> </w:t>
      </w:r>
    </w:p>
    <w:p w14:paraId="3B35DE40" w14:textId="4A0CDF76" w:rsidR="00F82062" w:rsidRDefault="00C4591D" w:rsidP="00F82062">
      <w:pPr>
        <w:pStyle w:val="a3"/>
        <w:spacing w:before="0" w:beforeAutospacing="0" w:after="0" w:afterAutospacing="0"/>
        <w:ind w:firstLine="567"/>
        <w:jc w:val="both"/>
        <w:rPr>
          <w:iCs/>
          <w:color w:val="000000"/>
        </w:rPr>
      </w:pPr>
      <w:r w:rsidRPr="00C86190">
        <w:rPr>
          <w:iCs/>
          <w:color w:val="000000"/>
        </w:rPr>
        <w:t>Участнику закупки при формировании заявки необходимо соблюдать полноту, достоверность и актуальность прилагаемых к заявке электронных документов (в т.ч. электронных образов бумажных документов) и указываемой информации в экранных формах веб-интерфейса электронной площадки.</w:t>
      </w:r>
      <w:r w:rsidR="00F82062">
        <w:rPr>
          <w:iCs/>
          <w:color w:val="000000"/>
        </w:rPr>
        <w:t xml:space="preserve"> </w:t>
      </w:r>
    </w:p>
    <w:p w14:paraId="6EF93566" w14:textId="77777777" w:rsidR="00C4591D" w:rsidRPr="00C86190" w:rsidRDefault="00C4591D" w:rsidP="00C4591D">
      <w:pPr>
        <w:pStyle w:val="a3"/>
        <w:spacing w:before="0" w:beforeAutospacing="0" w:after="0" w:afterAutospacing="0"/>
        <w:ind w:firstLine="567"/>
        <w:jc w:val="both"/>
        <w:rPr>
          <w:iCs/>
          <w:color w:val="000000"/>
        </w:rPr>
      </w:pPr>
      <w:r w:rsidRPr="00C86190">
        <w:rPr>
          <w:iCs/>
          <w:color w:val="000000"/>
        </w:rPr>
        <w:t>Информация, указанная участником закупки в экранных формах веб-интерфейса электронной площадки, должна соответствовать наименованию заполняемой строки.</w:t>
      </w:r>
    </w:p>
    <w:p w14:paraId="69828AEE" w14:textId="77777777" w:rsidR="00C4591D" w:rsidRDefault="00C4591D" w:rsidP="00C4591D">
      <w:pPr>
        <w:pStyle w:val="a3"/>
        <w:spacing w:before="0" w:beforeAutospacing="0" w:after="0" w:afterAutospacing="0"/>
        <w:ind w:firstLine="567"/>
        <w:jc w:val="both"/>
        <w:rPr>
          <w:iCs/>
          <w:color w:val="000000"/>
        </w:rPr>
      </w:pPr>
      <w:r w:rsidRPr="00204030">
        <w:rPr>
          <w:iCs/>
          <w:color w:val="000000"/>
        </w:rPr>
        <w:t>Электронные документы (в т.ч. электронные образы бумажных документов), приложенные к заявке, должны быть читабельными, а содержание понятным.</w:t>
      </w:r>
    </w:p>
    <w:p w14:paraId="5018B67C" w14:textId="77777777" w:rsidR="00C4591D" w:rsidRPr="00C86190" w:rsidRDefault="00C4591D" w:rsidP="00C4591D">
      <w:pPr>
        <w:pStyle w:val="a3"/>
        <w:spacing w:before="0" w:beforeAutospacing="0" w:after="0" w:afterAutospacing="0"/>
        <w:ind w:firstLine="567"/>
        <w:jc w:val="both"/>
        <w:rPr>
          <w:iCs/>
          <w:color w:val="000000"/>
        </w:rPr>
      </w:pPr>
      <w:r w:rsidRPr="00AA7832">
        <w:rPr>
          <w:iCs/>
          <w:color w:val="000000"/>
        </w:rPr>
        <w:t>Сведения, которые содержатся в заявке, не должны допускать разночтений</w:t>
      </w:r>
      <w:r>
        <w:rPr>
          <w:iCs/>
          <w:color w:val="000000"/>
        </w:rPr>
        <w:t>, противоречий</w:t>
      </w:r>
      <w:r w:rsidRPr="00AA7832">
        <w:rPr>
          <w:iCs/>
          <w:color w:val="000000"/>
        </w:rPr>
        <w:t xml:space="preserve"> и двусмысленного толкования.</w:t>
      </w:r>
    </w:p>
    <w:p w14:paraId="7E779880" w14:textId="5F1D8DB5" w:rsidR="00152A56" w:rsidRPr="00C86190" w:rsidRDefault="00C4591D" w:rsidP="00C4591D">
      <w:pPr>
        <w:pStyle w:val="a3"/>
        <w:spacing w:before="0" w:beforeAutospacing="0" w:after="0" w:afterAutospacing="0"/>
        <w:ind w:firstLine="567"/>
        <w:jc w:val="both"/>
        <w:rPr>
          <w:iCs/>
          <w:color w:val="000000"/>
        </w:rPr>
      </w:pPr>
      <w:r w:rsidRPr="00C86190">
        <w:rPr>
          <w:iCs/>
          <w:color w:val="000000"/>
        </w:rPr>
        <w:t>Вся информация, электронные документы (в т.ч. электронные образы бумажных документов) предоставляются на русском языке. В случае необходимости предоставления документов, составленных на иностранном языке, такие документы должны сопровождаться заверенным переводом на русский язык в соответствии с положениями Основ законодательства Российской Федерации о нотариате от 11.02.1993 №4462-I.</w:t>
      </w:r>
    </w:p>
    <w:p w14:paraId="1BEF0E10" w14:textId="2F32C644" w:rsidR="002B418C" w:rsidRPr="00DD5639" w:rsidRDefault="001C652B" w:rsidP="004B657D">
      <w:pPr>
        <w:pStyle w:val="a3"/>
        <w:spacing w:before="0" w:beforeAutospacing="0" w:after="0" w:afterAutospacing="0"/>
        <w:ind w:firstLine="567"/>
        <w:jc w:val="both"/>
        <w:rPr>
          <w:iCs/>
          <w:color w:val="000000"/>
        </w:rPr>
      </w:pPr>
      <w:r w:rsidRPr="00DD5639">
        <w:rPr>
          <w:iCs/>
          <w:color w:val="000000"/>
        </w:rPr>
        <w:t>Подача заявки означает согласие участника закупки, подавшего такую заявку, на поставку товара на условиях, предусмотренных извещением, и в соответствии с заявкой такого участника закупки.</w:t>
      </w:r>
    </w:p>
    <w:p w14:paraId="49ECEA15" w14:textId="78A5B0BE" w:rsidR="00C4591D" w:rsidRPr="00C86190" w:rsidRDefault="00C4591D" w:rsidP="004B657D">
      <w:pPr>
        <w:pStyle w:val="a3"/>
        <w:spacing w:before="0" w:beforeAutospacing="0" w:after="0" w:afterAutospacing="0"/>
        <w:ind w:firstLine="567"/>
        <w:jc w:val="both"/>
        <w:rPr>
          <w:iCs/>
          <w:color w:val="000000"/>
        </w:rPr>
      </w:pPr>
      <w:r w:rsidRPr="00DD5639">
        <w:rPr>
          <w:iCs/>
          <w:color w:val="000000"/>
        </w:rPr>
        <w:t>Ответственность за недостоверность информации и (или) документов, включенных в заявку, за действия, совершенные на</w:t>
      </w:r>
      <w:r w:rsidRPr="00E25F8B">
        <w:rPr>
          <w:iCs/>
          <w:color w:val="000000"/>
        </w:rPr>
        <w:t xml:space="preserve"> основании указанных информации и (или) документов, несет участник закупки.</w:t>
      </w:r>
    </w:p>
    <w:p w14:paraId="4058A13C" w14:textId="4EF068A5" w:rsidR="002C5C97" w:rsidRPr="00C86190" w:rsidRDefault="002C5C97" w:rsidP="004B657D">
      <w:pPr>
        <w:pStyle w:val="a3"/>
        <w:spacing w:before="0" w:beforeAutospacing="0" w:after="0" w:afterAutospacing="0"/>
        <w:ind w:firstLine="567"/>
        <w:jc w:val="both"/>
        <w:rPr>
          <w:b/>
          <w:iCs/>
          <w:color w:val="000000"/>
          <w:u w:val="single"/>
        </w:rPr>
      </w:pPr>
      <w:r w:rsidRPr="00C86190">
        <w:rPr>
          <w:b/>
          <w:iCs/>
          <w:color w:val="000000"/>
          <w:u w:val="single"/>
        </w:rPr>
        <w:t>Для участия в электронном аукционе заявка должна содержать:</w:t>
      </w:r>
    </w:p>
    <w:p w14:paraId="77EB6465" w14:textId="5AC93A3C" w:rsidR="002C5C97" w:rsidRPr="00C86190" w:rsidRDefault="002C5C97" w:rsidP="005F1595">
      <w:pPr>
        <w:pStyle w:val="a3"/>
        <w:numPr>
          <w:ilvl w:val="0"/>
          <w:numId w:val="25"/>
        </w:numPr>
        <w:tabs>
          <w:tab w:val="left" w:pos="284"/>
        </w:tabs>
        <w:spacing w:before="0" w:beforeAutospacing="0" w:after="0" w:afterAutospacing="0"/>
        <w:ind w:left="0" w:hanging="11"/>
        <w:jc w:val="both"/>
        <w:rPr>
          <w:iCs/>
          <w:color w:val="000000"/>
        </w:rPr>
      </w:pPr>
      <w:r w:rsidRPr="00C86190">
        <w:t>информацию и документы об участнике закупки:</w:t>
      </w:r>
    </w:p>
    <w:p w14:paraId="74CC0668" w14:textId="7DBA2DA3" w:rsidR="002C5C97" w:rsidRPr="00C86190" w:rsidRDefault="002C5C97" w:rsidP="005F1595">
      <w:pPr>
        <w:pStyle w:val="a3"/>
        <w:tabs>
          <w:tab w:val="left" w:pos="142"/>
        </w:tabs>
        <w:spacing w:before="0" w:beforeAutospacing="0" w:after="0" w:afterAutospacing="0"/>
        <w:ind w:firstLine="567"/>
        <w:jc w:val="both"/>
      </w:pPr>
      <w:r w:rsidRPr="00C86190">
        <w:t>1)*</w:t>
      </w:r>
      <w:r w:rsidR="00D64D21" w:rsidRPr="00C86190">
        <w:rPr>
          <w:rStyle w:val="af9"/>
          <w:color w:val="FFFFFF" w:themeColor="background1"/>
        </w:rPr>
        <w:footnoteReference w:id="1"/>
      </w:r>
      <w:r w:rsidRPr="00C86190">
        <w:rPr>
          <w:color w:val="FFFFFF" w:themeColor="background1"/>
        </w:rPr>
        <w:t xml:space="preserve"> </w:t>
      </w:r>
      <w:r w:rsidR="00C4591D" w:rsidRPr="00204030">
        <w:t xml:space="preserve">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w:t>
      </w:r>
      <w:r w:rsidR="00C4591D" w:rsidRPr="00204030">
        <w:lastRenderedPageBreak/>
        <w:t>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00C4591D" w:rsidRPr="00C86190">
        <w:t>.</w:t>
      </w:r>
    </w:p>
    <w:p w14:paraId="2E30203D" w14:textId="4D985F21" w:rsidR="002C5C97" w:rsidRPr="00C86190" w:rsidRDefault="002C5C97" w:rsidP="005F1595">
      <w:pPr>
        <w:pStyle w:val="a3"/>
        <w:tabs>
          <w:tab w:val="left" w:pos="0"/>
          <w:tab w:val="left" w:pos="426"/>
        </w:tabs>
        <w:spacing w:before="0" w:beforeAutospacing="0" w:after="0" w:afterAutospacing="0"/>
        <w:ind w:firstLine="567"/>
        <w:jc w:val="both"/>
      </w:pPr>
      <w:r w:rsidRPr="00C86190">
        <w:t xml:space="preserve">2)* </w:t>
      </w:r>
      <w:r w:rsidR="00C4591D" w:rsidRPr="00204030">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r w:rsidR="00C4591D" w:rsidRPr="00C86190">
        <w:t>.</w:t>
      </w:r>
    </w:p>
    <w:p w14:paraId="1DDDA221" w14:textId="0FC3CCE0" w:rsidR="002C5C97" w:rsidRPr="00C86190" w:rsidRDefault="002C5C97" w:rsidP="005F1595">
      <w:pPr>
        <w:pStyle w:val="a3"/>
        <w:tabs>
          <w:tab w:val="left" w:pos="0"/>
          <w:tab w:val="left" w:pos="426"/>
        </w:tabs>
        <w:spacing w:before="0" w:beforeAutospacing="0" w:after="0" w:afterAutospacing="0"/>
        <w:ind w:firstLine="567"/>
        <w:jc w:val="both"/>
      </w:pPr>
      <w:r w:rsidRPr="00C86190">
        <w:t xml:space="preserve">3)* </w:t>
      </w:r>
      <w:r w:rsidR="00C4591D" w:rsidRPr="00204030">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00C4591D" w:rsidRPr="00C86190">
        <w:t>.</w:t>
      </w:r>
    </w:p>
    <w:p w14:paraId="0A0E7A92" w14:textId="35EAEB96" w:rsidR="002C5C97" w:rsidRPr="00C86190" w:rsidRDefault="002C5C97" w:rsidP="005F1595">
      <w:pPr>
        <w:pStyle w:val="a3"/>
        <w:tabs>
          <w:tab w:val="left" w:pos="0"/>
          <w:tab w:val="left" w:pos="426"/>
        </w:tabs>
        <w:spacing w:before="0" w:beforeAutospacing="0" w:after="0" w:afterAutospacing="0"/>
        <w:ind w:firstLine="567"/>
        <w:jc w:val="both"/>
      </w:pPr>
      <w:r w:rsidRPr="00C86190">
        <w:t xml:space="preserve">4)* </w:t>
      </w:r>
      <w:r w:rsidR="00C4591D" w:rsidRPr="00204030">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r w:rsidR="00C4591D" w:rsidRPr="00C86190">
        <w:t>.</w:t>
      </w:r>
    </w:p>
    <w:p w14:paraId="0747C0EE" w14:textId="3BD9E750" w:rsidR="00CE26D5" w:rsidRPr="00C86190" w:rsidRDefault="002C5C97" w:rsidP="005F1595">
      <w:pPr>
        <w:pStyle w:val="a3"/>
        <w:tabs>
          <w:tab w:val="left" w:pos="0"/>
          <w:tab w:val="left" w:pos="426"/>
        </w:tabs>
        <w:spacing w:before="0" w:beforeAutospacing="0" w:after="0" w:afterAutospacing="0"/>
        <w:ind w:firstLine="567"/>
        <w:jc w:val="both"/>
      </w:pPr>
      <w:r w:rsidRPr="00C86190">
        <w:t xml:space="preserve">5)* </w:t>
      </w:r>
      <w:r w:rsidR="00C4591D" w:rsidRPr="00204030">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r w:rsidR="00C4591D" w:rsidRPr="00C86190">
        <w:t>.</w:t>
      </w:r>
    </w:p>
    <w:p w14:paraId="70EC19D2" w14:textId="6296C4C8" w:rsidR="002C5C97" w:rsidRPr="00C86190" w:rsidRDefault="002C5C97" w:rsidP="00920ED1">
      <w:pPr>
        <w:pStyle w:val="a3"/>
        <w:tabs>
          <w:tab w:val="left" w:pos="0"/>
          <w:tab w:val="left" w:pos="426"/>
        </w:tabs>
        <w:spacing w:before="0" w:beforeAutospacing="0" w:after="0" w:afterAutospacing="0"/>
        <w:ind w:firstLine="567"/>
        <w:jc w:val="both"/>
      </w:pPr>
      <w:r w:rsidRPr="00C86190">
        <w:t>6)*</w:t>
      </w:r>
      <w:r w:rsidR="00C86190" w:rsidRPr="00C86190">
        <w:rPr>
          <w:rStyle w:val="af9"/>
          <w:color w:val="FFFFFF" w:themeColor="background1"/>
        </w:rPr>
        <w:footnoteReference w:id="2"/>
      </w:r>
      <w:r w:rsidRPr="00C86190">
        <w:t xml:space="preserve"> </w:t>
      </w:r>
      <w:r w:rsidR="00C4591D" w:rsidRPr="00204030">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w:t>
      </w:r>
      <w:r w:rsidR="00C4591D" w:rsidRPr="00C86190">
        <w:t>.</w:t>
      </w:r>
    </w:p>
    <w:p w14:paraId="61248C05" w14:textId="44BF0159" w:rsidR="002C5C97" w:rsidRPr="00C86190" w:rsidRDefault="002C5C97" w:rsidP="005F1595">
      <w:pPr>
        <w:pStyle w:val="a3"/>
        <w:tabs>
          <w:tab w:val="left" w:pos="0"/>
          <w:tab w:val="left" w:pos="426"/>
        </w:tabs>
        <w:spacing w:before="0" w:beforeAutospacing="0" w:after="0" w:afterAutospacing="0"/>
        <w:ind w:firstLine="567"/>
        <w:jc w:val="both"/>
      </w:pPr>
      <w:r w:rsidRPr="00C86190">
        <w:t xml:space="preserve">7)* </w:t>
      </w:r>
      <w:r w:rsidR="00C4591D" w:rsidRPr="00204030">
        <w:t>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r w:rsidR="00C4591D" w:rsidRPr="00C86190">
        <w:t>.</w:t>
      </w:r>
    </w:p>
    <w:p w14:paraId="31EF4440" w14:textId="39AFDCAB" w:rsidR="002C5C97" w:rsidRPr="00C86190" w:rsidRDefault="002C5C97" w:rsidP="005F1595">
      <w:pPr>
        <w:pStyle w:val="a3"/>
        <w:tabs>
          <w:tab w:val="left" w:pos="0"/>
          <w:tab w:val="left" w:pos="426"/>
        </w:tabs>
        <w:spacing w:before="0" w:beforeAutospacing="0" w:after="0" w:afterAutospacing="0"/>
        <w:ind w:firstLine="567"/>
        <w:jc w:val="both"/>
      </w:pPr>
      <w:r w:rsidRPr="00C86190">
        <w:t xml:space="preserve">8)* </w:t>
      </w:r>
      <w:r w:rsidR="00C4591D" w:rsidRPr="00204030">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r w:rsidR="00C4591D" w:rsidRPr="00C86190">
        <w:t>.</w:t>
      </w:r>
    </w:p>
    <w:p w14:paraId="3547193E" w14:textId="6F4B5515" w:rsidR="00262F35" w:rsidRDefault="002C5C97" w:rsidP="005F1595">
      <w:pPr>
        <w:pStyle w:val="a3"/>
        <w:tabs>
          <w:tab w:val="left" w:pos="0"/>
          <w:tab w:val="left" w:pos="426"/>
        </w:tabs>
        <w:spacing w:before="0" w:beforeAutospacing="0" w:after="0" w:afterAutospacing="0"/>
        <w:ind w:firstLine="567"/>
        <w:jc w:val="both"/>
      </w:pPr>
      <w:r w:rsidRPr="00C86190">
        <w:t xml:space="preserve">9)* </w:t>
      </w:r>
      <w:r w:rsidR="00C4591D" w:rsidRPr="00204030">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r w:rsidR="00C4591D" w:rsidRPr="00C86190">
        <w:t>.</w:t>
      </w:r>
    </w:p>
    <w:p w14:paraId="1586566B" w14:textId="2290A025" w:rsidR="002C5C97" w:rsidRPr="00C86190" w:rsidRDefault="002C5C97" w:rsidP="005F1595">
      <w:pPr>
        <w:pStyle w:val="a3"/>
        <w:tabs>
          <w:tab w:val="left" w:pos="0"/>
          <w:tab w:val="left" w:pos="426"/>
        </w:tabs>
        <w:spacing w:before="0" w:beforeAutospacing="0" w:after="0" w:afterAutospacing="0"/>
        <w:ind w:firstLine="567"/>
        <w:jc w:val="both"/>
      </w:pPr>
      <w:r w:rsidRPr="00C86190">
        <w:rPr>
          <w:iCs/>
          <w:color w:val="000000"/>
        </w:rPr>
        <w:lastRenderedPageBreak/>
        <w:t>10)*</w:t>
      </w:r>
      <w:r w:rsidRPr="00C86190">
        <w:t xml:space="preserve"> </w:t>
      </w:r>
      <w:r w:rsidR="00C4591D" w:rsidRPr="00204030">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C4591D" w:rsidRPr="00C86190">
        <w:t>.</w:t>
      </w:r>
    </w:p>
    <w:p w14:paraId="1279450B" w14:textId="36FC5C92" w:rsidR="002C5C97" w:rsidRPr="00C86190" w:rsidRDefault="002C5C97" w:rsidP="005F1595">
      <w:pPr>
        <w:pStyle w:val="a3"/>
        <w:tabs>
          <w:tab w:val="left" w:pos="0"/>
          <w:tab w:val="left" w:pos="426"/>
        </w:tabs>
        <w:spacing w:before="0" w:beforeAutospacing="0" w:after="0" w:afterAutospacing="0"/>
        <w:ind w:firstLine="567"/>
        <w:jc w:val="both"/>
      </w:pPr>
      <w:r w:rsidRPr="00C86190">
        <w:t xml:space="preserve">11)* </w:t>
      </w:r>
      <w:r w:rsidR="00F07D4F" w:rsidRPr="00C86190">
        <w:t>декларация о принадлежности участника закупки к организации инвалидов, предусмотренной ч.2 ст.29 №44-ФЗ (если участник закупки является такой организацией).</w:t>
      </w:r>
    </w:p>
    <w:p w14:paraId="02BA40F9" w14:textId="0A48BDE6" w:rsidR="005F1595" w:rsidRPr="00C86190" w:rsidRDefault="002C5C97" w:rsidP="005F1595">
      <w:pPr>
        <w:pStyle w:val="aa"/>
        <w:widowControl w:val="0"/>
        <w:tabs>
          <w:tab w:val="left" w:pos="851"/>
        </w:tabs>
        <w:spacing w:after="0"/>
        <w:ind w:firstLine="567"/>
        <w:jc w:val="both"/>
        <w:rPr>
          <w:sz w:val="24"/>
          <w:szCs w:val="24"/>
        </w:rPr>
      </w:pPr>
      <w:r w:rsidRPr="00C86190">
        <w:rPr>
          <w:sz w:val="24"/>
          <w:szCs w:val="24"/>
        </w:rPr>
        <w:t xml:space="preserve">12)* </w:t>
      </w:r>
      <w:r w:rsidR="00F07D4F" w:rsidRPr="00C86190">
        <w:rPr>
          <w:sz w:val="24"/>
          <w:szCs w:val="24"/>
        </w:rPr>
        <w:t>декларация о принадлежности участника закупки к социально ориентированным некоммерческим организациям (далее – СОНО) в случае установления в извещении преимущества, предусмотренного ч.3 ст.30 №44-ФЗ.</w:t>
      </w:r>
      <w:r w:rsidRPr="00C86190">
        <w:rPr>
          <w:sz w:val="24"/>
          <w:szCs w:val="24"/>
        </w:rPr>
        <w:t xml:space="preserve"> </w:t>
      </w:r>
    </w:p>
    <w:p w14:paraId="2E19B7CE" w14:textId="37747120" w:rsidR="002C5C97" w:rsidRPr="00C86190" w:rsidRDefault="00F07D4F" w:rsidP="005F1595">
      <w:pPr>
        <w:pStyle w:val="aa"/>
        <w:widowControl w:val="0"/>
        <w:tabs>
          <w:tab w:val="left" w:pos="851"/>
        </w:tabs>
        <w:spacing w:after="0"/>
        <w:ind w:firstLine="567"/>
        <w:jc w:val="both"/>
        <w:rPr>
          <w:bCs/>
          <w:i/>
          <w:sz w:val="24"/>
          <w:szCs w:val="24"/>
        </w:rPr>
      </w:pPr>
      <w:r w:rsidRPr="006024B5">
        <w:rPr>
          <w:bCs/>
          <w:i/>
          <w:sz w:val="24"/>
          <w:szCs w:val="24"/>
        </w:rPr>
        <w:t>Преимущество распространяется на СОНО, которые соответствуют требованиям ч.2 ст.30 №44-ФЗ.</w:t>
      </w:r>
    </w:p>
    <w:p w14:paraId="4B9567CB" w14:textId="06D0AADF" w:rsidR="007120F1" w:rsidRPr="00C86190" w:rsidRDefault="007120F1" w:rsidP="005F1595">
      <w:pPr>
        <w:pStyle w:val="aa"/>
        <w:widowControl w:val="0"/>
        <w:tabs>
          <w:tab w:val="left" w:pos="851"/>
        </w:tabs>
        <w:spacing w:after="0"/>
        <w:ind w:firstLine="567"/>
        <w:jc w:val="both"/>
        <w:rPr>
          <w:sz w:val="24"/>
          <w:szCs w:val="24"/>
        </w:rPr>
      </w:pPr>
      <w:r w:rsidRPr="00C86190">
        <w:rPr>
          <w:bCs/>
          <w:iCs/>
          <w:sz w:val="24"/>
          <w:szCs w:val="24"/>
        </w:rPr>
        <w:t xml:space="preserve">13) </w:t>
      </w:r>
      <w:r w:rsidRPr="00C86190">
        <w:rPr>
          <w:sz w:val="24"/>
          <w:szCs w:val="24"/>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являющегося объектом закупки, либо внесение денежных средств в качестве обеспечения заявки, обеспечения исполнения контракта является крупной сделкой</w:t>
      </w:r>
      <w:r w:rsidR="00E66A1C" w:rsidRPr="00C86190">
        <w:rPr>
          <w:sz w:val="24"/>
          <w:szCs w:val="24"/>
        </w:rPr>
        <w:t>.</w:t>
      </w:r>
    </w:p>
    <w:p w14:paraId="1A45951A" w14:textId="0E37FC3A" w:rsidR="007120F1" w:rsidRDefault="007120F1" w:rsidP="005F1595">
      <w:pPr>
        <w:pStyle w:val="aa"/>
        <w:widowControl w:val="0"/>
        <w:tabs>
          <w:tab w:val="left" w:pos="851"/>
        </w:tabs>
        <w:spacing w:after="0"/>
        <w:ind w:firstLine="567"/>
        <w:jc w:val="both"/>
        <w:rPr>
          <w:sz w:val="24"/>
          <w:szCs w:val="24"/>
        </w:rPr>
      </w:pPr>
      <w:r w:rsidRPr="00C86190">
        <w:rPr>
          <w:sz w:val="24"/>
          <w:szCs w:val="24"/>
        </w:rPr>
        <w:t xml:space="preserve">14) </w:t>
      </w:r>
      <w:r w:rsidR="00F07D4F" w:rsidRPr="006024B5">
        <w:rPr>
          <w:sz w:val="24"/>
          <w:szCs w:val="24"/>
        </w:rPr>
        <w:t>информаци</w:t>
      </w:r>
      <w:r w:rsidR="00F07D4F">
        <w:rPr>
          <w:sz w:val="24"/>
          <w:szCs w:val="24"/>
        </w:rPr>
        <w:t>я</w:t>
      </w:r>
      <w:r w:rsidR="00F07D4F" w:rsidRPr="006024B5">
        <w:rPr>
          <w:sz w:val="24"/>
          <w:szCs w:val="24"/>
        </w:rPr>
        <w:t xml:space="preserve"> и документы, которые подтверждают соответствие участника закупки требованиям, установленным п</w:t>
      </w:r>
      <w:r w:rsidR="00F07D4F">
        <w:rPr>
          <w:sz w:val="24"/>
          <w:szCs w:val="24"/>
        </w:rPr>
        <w:t>.</w:t>
      </w:r>
      <w:r w:rsidR="00F07D4F" w:rsidRPr="006024B5">
        <w:rPr>
          <w:sz w:val="24"/>
          <w:szCs w:val="24"/>
        </w:rPr>
        <w:t>1 ч</w:t>
      </w:r>
      <w:r w:rsidR="00F07D4F">
        <w:rPr>
          <w:sz w:val="24"/>
          <w:szCs w:val="24"/>
        </w:rPr>
        <w:t>.</w:t>
      </w:r>
      <w:r w:rsidR="00F07D4F" w:rsidRPr="006024B5">
        <w:rPr>
          <w:sz w:val="24"/>
          <w:szCs w:val="24"/>
        </w:rPr>
        <w:t>1 ст</w:t>
      </w:r>
      <w:r w:rsidR="00F07D4F">
        <w:rPr>
          <w:sz w:val="24"/>
          <w:szCs w:val="24"/>
        </w:rPr>
        <w:t>.</w:t>
      </w:r>
      <w:r w:rsidR="00F07D4F" w:rsidRPr="006024B5">
        <w:rPr>
          <w:sz w:val="24"/>
          <w:szCs w:val="24"/>
        </w:rPr>
        <w:t>31 №44-ФЗ</w:t>
      </w:r>
      <w:r w:rsidR="00F07D4F">
        <w:rPr>
          <w:sz w:val="24"/>
          <w:szCs w:val="24"/>
        </w:rPr>
        <w:t xml:space="preserve">, </w:t>
      </w:r>
      <w:r w:rsidR="00F07D4F" w:rsidRPr="00FE55CB">
        <w:rPr>
          <w:sz w:val="24"/>
          <w:szCs w:val="24"/>
        </w:rPr>
        <w:t>если такие требования</w:t>
      </w:r>
      <w:r w:rsidR="00F07D4F">
        <w:rPr>
          <w:sz w:val="24"/>
          <w:szCs w:val="24"/>
        </w:rPr>
        <w:t>, информация</w:t>
      </w:r>
      <w:r w:rsidR="00F07D4F" w:rsidRPr="00FE55CB">
        <w:rPr>
          <w:sz w:val="24"/>
          <w:szCs w:val="24"/>
        </w:rPr>
        <w:t xml:space="preserve"> и документы предусмотрены извещением.</w:t>
      </w:r>
    </w:p>
    <w:p w14:paraId="14D4059B" w14:textId="44665750" w:rsidR="00F07D4F" w:rsidRPr="00C86190" w:rsidRDefault="00F07D4F" w:rsidP="005F1595">
      <w:pPr>
        <w:pStyle w:val="aa"/>
        <w:widowControl w:val="0"/>
        <w:tabs>
          <w:tab w:val="left" w:pos="851"/>
        </w:tabs>
        <w:spacing w:after="0"/>
        <w:ind w:firstLine="567"/>
        <w:jc w:val="both"/>
        <w:rPr>
          <w:sz w:val="24"/>
          <w:szCs w:val="24"/>
        </w:rPr>
      </w:pPr>
      <w:r>
        <w:rPr>
          <w:i/>
          <w:iCs/>
          <w:sz w:val="24"/>
          <w:szCs w:val="24"/>
        </w:rPr>
        <w:t>И</w:t>
      </w:r>
      <w:r w:rsidRPr="00FE55CB">
        <w:rPr>
          <w:i/>
          <w:iCs/>
          <w:sz w:val="24"/>
          <w:szCs w:val="24"/>
        </w:rPr>
        <w:t xml:space="preserve">нформация и документы могут не включаться в заявку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w:t>
      </w:r>
      <w:r>
        <w:rPr>
          <w:i/>
          <w:iCs/>
          <w:sz w:val="24"/>
          <w:szCs w:val="24"/>
        </w:rPr>
        <w:t xml:space="preserve">участником закупки </w:t>
      </w:r>
      <w:r w:rsidRPr="00FE55CB">
        <w:rPr>
          <w:i/>
          <w:iCs/>
          <w:sz w:val="24"/>
          <w:szCs w:val="24"/>
        </w:rPr>
        <w:t xml:space="preserve">в такую заявку включена </w:t>
      </w:r>
      <w:r w:rsidRPr="00F07D4F">
        <w:rPr>
          <w:i/>
          <w:iCs/>
          <w:sz w:val="24"/>
          <w:szCs w:val="24"/>
        </w:rPr>
        <w:t>предусмотренная п.17) настоящего</w:t>
      </w:r>
      <w:r w:rsidRPr="00FE55CB">
        <w:rPr>
          <w:i/>
          <w:iCs/>
          <w:sz w:val="24"/>
          <w:szCs w:val="24"/>
        </w:rPr>
        <w:t xml:space="preserve"> документа декларация о соответствии участника закупки требованиям, установленным п.1 ч.1 ст.31 №44-ФЗ</w:t>
      </w:r>
      <w:r>
        <w:rPr>
          <w:i/>
          <w:iCs/>
          <w:sz w:val="24"/>
          <w:szCs w:val="24"/>
        </w:rPr>
        <w:t>.</w:t>
      </w:r>
    </w:p>
    <w:p w14:paraId="7D78C0F9" w14:textId="77B55A9F" w:rsidR="007120F1" w:rsidRPr="00C86190" w:rsidRDefault="007120F1" w:rsidP="005F1595">
      <w:pPr>
        <w:pStyle w:val="aa"/>
        <w:widowControl w:val="0"/>
        <w:tabs>
          <w:tab w:val="left" w:pos="851"/>
        </w:tabs>
        <w:spacing w:after="0"/>
        <w:ind w:firstLine="567"/>
        <w:jc w:val="both"/>
        <w:rPr>
          <w:sz w:val="24"/>
          <w:szCs w:val="24"/>
        </w:rPr>
      </w:pPr>
      <w:r w:rsidRPr="00C86190">
        <w:rPr>
          <w:sz w:val="24"/>
          <w:szCs w:val="24"/>
        </w:rPr>
        <w:t xml:space="preserve">15)** </w:t>
      </w:r>
      <w:r w:rsidR="00F07D4F">
        <w:rPr>
          <w:sz w:val="24"/>
          <w:szCs w:val="24"/>
        </w:rPr>
        <w:t xml:space="preserve">информация и </w:t>
      </w:r>
      <w:r w:rsidR="00F07D4F" w:rsidRPr="00C86190">
        <w:rPr>
          <w:sz w:val="24"/>
          <w:szCs w:val="24"/>
        </w:rPr>
        <w:t>документы, подтверждающие соответствие участника закупки дополнительным требованиям, установленным в соответствии с ч.2 ст.31 №44-ФЗ, если такие требования</w:t>
      </w:r>
      <w:r w:rsidR="00F07D4F">
        <w:rPr>
          <w:sz w:val="24"/>
          <w:szCs w:val="24"/>
        </w:rPr>
        <w:t xml:space="preserve">, информация и </w:t>
      </w:r>
      <w:r w:rsidR="00F07D4F" w:rsidRPr="007639AA">
        <w:rPr>
          <w:sz w:val="24"/>
          <w:szCs w:val="24"/>
        </w:rPr>
        <w:t>документы</w:t>
      </w:r>
      <w:r w:rsidR="00F07D4F" w:rsidRPr="00C86190">
        <w:rPr>
          <w:sz w:val="24"/>
          <w:szCs w:val="24"/>
        </w:rPr>
        <w:t xml:space="preserve"> предусмотрены извещением.</w:t>
      </w:r>
    </w:p>
    <w:p w14:paraId="1BC88730" w14:textId="7B6763EC" w:rsidR="007120F1" w:rsidRPr="00C86190" w:rsidRDefault="007120F1" w:rsidP="005F1595">
      <w:pPr>
        <w:pStyle w:val="aa"/>
        <w:widowControl w:val="0"/>
        <w:tabs>
          <w:tab w:val="left" w:pos="851"/>
        </w:tabs>
        <w:spacing w:after="0"/>
        <w:ind w:firstLine="567"/>
        <w:jc w:val="both"/>
        <w:rPr>
          <w:sz w:val="24"/>
          <w:szCs w:val="24"/>
        </w:rPr>
      </w:pPr>
      <w:r w:rsidRPr="00C86190">
        <w:rPr>
          <w:sz w:val="24"/>
          <w:szCs w:val="24"/>
        </w:rPr>
        <w:t>16)**</w:t>
      </w:r>
      <w:r w:rsidR="00C86190" w:rsidRPr="00C86190">
        <w:rPr>
          <w:rStyle w:val="af9"/>
          <w:color w:val="FFFFFF" w:themeColor="background1"/>
          <w:sz w:val="24"/>
          <w:szCs w:val="24"/>
        </w:rPr>
        <w:footnoteReference w:id="3"/>
      </w:r>
      <w:r w:rsidRPr="00C86190">
        <w:rPr>
          <w:sz w:val="24"/>
          <w:szCs w:val="24"/>
        </w:rPr>
        <w:t xml:space="preserve"> </w:t>
      </w:r>
      <w:r w:rsidR="00F07D4F">
        <w:rPr>
          <w:sz w:val="24"/>
          <w:szCs w:val="24"/>
        </w:rPr>
        <w:t xml:space="preserve">информация и </w:t>
      </w:r>
      <w:r w:rsidR="00F07D4F" w:rsidRPr="00C86190">
        <w:rPr>
          <w:sz w:val="24"/>
          <w:szCs w:val="24"/>
        </w:rPr>
        <w:t xml:space="preserve">документы, подтверждающие соответствие участника закупки дополнительным требованиям, установленным в соответствии с ч.2.1 ст.31 №44-ФЗ, </w:t>
      </w:r>
      <w:r w:rsidR="00F07D4F" w:rsidRPr="007639AA">
        <w:rPr>
          <w:sz w:val="24"/>
          <w:szCs w:val="24"/>
        </w:rPr>
        <w:t>если такие требования</w:t>
      </w:r>
      <w:r w:rsidR="00F07D4F">
        <w:rPr>
          <w:sz w:val="24"/>
          <w:szCs w:val="24"/>
        </w:rPr>
        <w:t xml:space="preserve">, информация </w:t>
      </w:r>
      <w:r w:rsidR="00F07D4F" w:rsidRPr="007639AA">
        <w:rPr>
          <w:sz w:val="24"/>
          <w:szCs w:val="24"/>
        </w:rPr>
        <w:t>и документы предусмотрены извещением.</w:t>
      </w:r>
    </w:p>
    <w:p w14:paraId="40B5B6F5" w14:textId="7EBD4092" w:rsidR="007120F1" w:rsidRDefault="007120F1" w:rsidP="005F1595">
      <w:pPr>
        <w:pStyle w:val="aa"/>
        <w:widowControl w:val="0"/>
        <w:tabs>
          <w:tab w:val="left" w:pos="851"/>
        </w:tabs>
        <w:spacing w:after="0"/>
        <w:ind w:firstLine="567"/>
        <w:jc w:val="both"/>
        <w:rPr>
          <w:sz w:val="24"/>
          <w:szCs w:val="24"/>
        </w:rPr>
      </w:pPr>
      <w:r w:rsidRPr="00C86190">
        <w:rPr>
          <w:sz w:val="24"/>
          <w:szCs w:val="24"/>
        </w:rPr>
        <w:t xml:space="preserve">17) </w:t>
      </w:r>
      <w:r w:rsidR="00F07D4F" w:rsidRPr="007639AA">
        <w:rPr>
          <w:sz w:val="24"/>
          <w:szCs w:val="24"/>
        </w:rPr>
        <w:t>декларация о соответствии участника закупки требованиям, установленным п</w:t>
      </w:r>
      <w:r w:rsidR="00F07D4F">
        <w:rPr>
          <w:sz w:val="24"/>
          <w:szCs w:val="24"/>
        </w:rPr>
        <w:t>.</w:t>
      </w:r>
      <w:r w:rsidR="00F07D4F" w:rsidRPr="007639AA">
        <w:rPr>
          <w:sz w:val="24"/>
          <w:szCs w:val="24"/>
        </w:rPr>
        <w:t>3 - 5, 7 - 11 ч</w:t>
      </w:r>
      <w:r w:rsidR="00F07D4F">
        <w:rPr>
          <w:sz w:val="24"/>
          <w:szCs w:val="24"/>
        </w:rPr>
        <w:t>.</w:t>
      </w:r>
      <w:r w:rsidR="00F07D4F" w:rsidRPr="007639AA">
        <w:rPr>
          <w:sz w:val="24"/>
          <w:szCs w:val="24"/>
        </w:rPr>
        <w:t>1 ст</w:t>
      </w:r>
      <w:r w:rsidR="00F07D4F">
        <w:rPr>
          <w:sz w:val="24"/>
          <w:szCs w:val="24"/>
        </w:rPr>
        <w:t>.</w:t>
      </w:r>
      <w:r w:rsidR="00F07D4F" w:rsidRPr="007639AA">
        <w:rPr>
          <w:sz w:val="24"/>
          <w:szCs w:val="24"/>
        </w:rPr>
        <w:t>31 №44-ФЗ</w:t>
      </w:r>
      <w:r w:rsidR="00F07D4F">
        <w:rPr>
          <w:sz w:val="24"/>
          <w:szCs w:val="24"/>
        </w:rPr>
        <w:t>.</w:t>
      </w:r>
    </w:p>
    <w:p w14:paraId="79D2CAD7" w14:textId="5BEADBCE" w:rsidR="00F07D4F" w:rsidRPr="007639AA" w:rsidRDefault="00F07D4F" w:rsidP="00F07D4F">
      <w:pPr>
        <w:pStyle w:val="aa"/>
        <w:widowControl w:val="0"/>
        <w:tabs>
          <w:tab w:val="left" w:pos="851"/>
        </w:tabs>
        <w:spacing w:after="0"/>
        <w:ind w:firstLine="567"/>
        <w:jc w:val="both"/>
        <w:rPr>
          <w:i/>
          <w:iCs/>
          <w:sz w:val="24"/>
          <w:szCs w:val="24"/>
        </w:rPr>
      </w:pPr>
      <w:r w:rsidRPr="007639AA">
        <w:rPr>
          <w:i/>
          <w:iCs/>
          <w:sz w:val="24"/>
          <w:szCs w:val="24"/>
        </w:rPr>
        <w:t>Если информация и документы, которые подтверждают соответствие участника закупки требованиям, установленным п</w:t>
      </w:r>
      <w:r>
        <w:rPr>
          <w:i/>
          <w:iCs/>
          <w:sz w:val="24"/>
          <w:szCs w:val="24"/>
        </w:rPr>
        <w:t>.</w:t>
      </w:r>
      <w:r w:rsidRPr="007639AA">
        <w:rPr>
          <w:i/>
          <w:iCs/>
          <w:sz w:val="24"/>
          <w:szCs w:val="24"/>
        </w:rPr>
        <w:t>1 ч</w:t>
      </w:r>
      <w:r>
        <w:rPr>
          <w:i/>
          <w:iCs/>
          <w:sz w:val="24"/>
          <w:szCs w:val="24"/>
        </w:rPr>
        <w:t>.</w:t>
      </w:r>
      <w:r w:rsidRPr="007639AA">
        <w:rPr>
          <w:i/>
          <w:iCs/>
          <w:sz w:val="24"/>
          <w:szCs w:val="24"/>
        </w:rPr>
        <w:t>1 ст</w:t>
      </w:r>
      <w:r>
        <w:rPr>
          <w:i/>
          <w:iCs/>
          <w:sz w:val="24"/>
          <w:szCs w:val="24"/>
        </w:rPr>
        <w:t>.</w:t>
      </w:r>
      <w:r w:rsidRPr="007639AA">
        <w:rPr>
          <w:i/>
          <w:iCs/>
          <w:sz w:val="24"/>
          <w:szCs w:val="24"/>
        </w:rPr>
        <w:t>31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w:t>
      </w:r>
      <w:r>
        <w:rPr>
          <w:i/>
          <w:iCs/>
          <w:sz w:val="24"/>
          <w:szCs w:val="24"/>
        </w:rPr>
        <w:t>.</w:t>
      </w:r>
      <w:r w:rsidRPr="007639AA">
        <w:rPr>
          <w:i/>
          <w:iCs/>
          <w:sz w:val="24"/>
          <w:szCs w:val="24"/>
        </w:rPr>
        <w:t>1 ч</w:t>
      </w:r>
      <w:r>
        <w:rPr>
          <w:i/>
          <w:iCs/>
          <w:sz w:val="24"/>
          <w:szCs w:val="24"/>
        </w:rPr>
        <w:t>.</w:t>
      </w:r>
      <w:r w:rsidRPr="007639AA">
        <w:rPr>
          <w:i/>
          <w:iCs/>
          <w:sz w:val="24"/>
          <w:szCs w:val="24"/>
        </w:rPr>
        <w:t>1 ст</w:t>
      </w:r>
      <w:r>
        <w:rPr>
          <w:i/>
          <w:iCs/>
          <w:sz w:val="24"/>
          <w:szCs w:val="24"/>
        </w:rPr>
        <w:t>.</w:t>
      </w:r>
      <w:r w:rsidRPr="007639AA">
        <w:rPr>
          <w:i/>
          <w:iCs/>
          <w:sz w:val="24"/>
          <w:szCs w:val="24"/>
        </w:rPr>
        <w:t xml:space="preserve">31 </w:t>
      </w:r>
      <w:r w:rsidRPr="008E0FAE">
        <w:rPr>
          <w:i/>
          <w:iCs/>
          <w:sz w:val="24"/>
          <w:szCs w:val="24"/>
        </w:rPr>
        <w:t>№44-ФЗ</w:t>
      </w:r>
      <w:r w:rsidRPr="007639AA">
        <w:rPr>
          <w:i/>
          <w:iCs/>
          <w:sz w:val="24"/>
          <w:szCs w:val="24"/>
        </w:rPr>
        <w:t>, с указанием адреса сайта или страницы сайта в информационно-телекоммуникационной сети "Интернет", на которых</w:t>
      </w:r>
      <w:r>
        <w:rPr>
          <w:i/>
          <w:iCs/>
          <w:sz w:val="24"/>
          <w:szCs w:val="24"/>
        </w:rPr>
        <w:t xml:space="preserve"> </w:t>
      </w:r>
      <w:r w:rsidRPr="007639AA">
        <w:rPr>
          <w:i/>
          <w:iCs/>
          <w:sz w:val="24"/>
          <w:szCs w:val="24"/>
        </w:rPr>
        <w:t>размещены такие информация и документы.</w:t>
      </w:r>
    </w:p>
    <w:p w14:paraId="451D9689" w14:textId="3E3A2CF5" w:rsidR="007120F1" w:rsidRPr="00C86190" w:rsidRDefault="007120F1" w:rsidP="005F1595">
      <w:pPr>
        <w:pStyle w:val="aa"/>
        <w:widowControl w:val="0"/>
        <w:tabs>
          <w:tab w:val="left" w:pos="851"/>
        </w:tabs>
        <w:spacing w:after="0"/>
        <w:ind w:firstLine="567"/>
        <w:jc w:val="both"/>
        <w:rPr>
          <w:sz w:val="24"/>
          <w:szCs w:val="24"/>
        </w:rPr>
      </w:pPr>
      <w:r w:rsidRPr="00C86190">
        <w:rPr>
          <w:sz w:val="24"/>
          <w:szCs w:val="24"/>
        </w:rPr>
        <w:t>18)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r w:rsidR="00E66A1C" w:rsidRPr="00C86190">
        <w:rPr>
          <w:sz w:val="24"/>
          <w:szCs w:val="24"/>
        </w:rPr>
        <w:t>.</w:t>
      </w:r>
    </w:p>
    <w:p w14:paraId="06FAABF6" w14:textId="4D4E41D3" w:rsidR="007120F1" w:rsidRPr="00C86190" w:rsidRDefault="007120F1" w:rsidP="005F1595">
      <w:pPr>
        <w:pStyle w:val="aa"/>
        <w:widowControl w:val="0"/>
        <w:numPr>
          <w:ilvl w:val="0"/>
          <w:numId w:val="24"/>
        </w:numPr>
        <w:tabs>
          <w:tab w:val="left" w:pos="284"/>
        </w:tabs>
        <w:spacing w:after="0"/>
        <w:ind w:left="0" w:firstLine="0"/>
        <w:jc w:val="both"/>
        <w:rPr>
          <w:bCs/>
          <w:iCs/>
          <w:sz w:val="24"/>
          <w:szCs w:val="24"/>
        </w:rPr>
      </w:pPr>
      <w:r w:rsidRPr="00C86190">
        <w:rPr>
          <w:bCs/>
          <w:iCs/>
          <w:sz w:val="24"/>
          <w:szCs w:val="24"/>
        </w:rPr>
        <w:t>предложение участника закупки в отношении объекта закупки:</w:t>
      </w:r>
    </w:p>
    <w:p w14:paraId="3CCD3F16" w14:textId="1CDC36CB" w:rsidR="005F1595" w:rsidRPr="00C86190" w:rsidRDefault="007120F1" w:rsidP="005F1595">
      <w:pPr>
        <w:pStyle w:val="aa"/>
        <w:widowControl w:val="0"/>
        <w:tabs>
          <w:tab w:val="left" w:pos="284"/>
        </w:tabs>
        <w:spacing w:after="0"/>
        <w:ind w:firstLine="567"/>
        <w:jc w:val="both"/>
        <w:rPr>
          <w:bCs/>
          <w:iCs/>
          <w:sz w:val="24"/>
          <w:szCs w:val="24"/>
        </w:rPr>
      </w:pPr>
      <w:r w:rsidRPr="00C86190">
        <w:rPr>
          <w:bCs/>
          <w:iCs/>
          <w:sz w:val="24"/>
          <w:szCs w:val="24"/>
        </w:rPr>
        <w:t>19) характеристики предлагаемого участником закупки товара, соответствующие показателям, установленным в извещении и товарной ведомости описания объекта закупки, прикрепленного к извещению</w:t>
      </w:r>
      <w:r w:rsidR="005F1595" w:rsidRPr="00C86190">
        <w:rPr>
          <w:bCs/>
          <w:iCs/>
          <w:sz w:val="24"/>
          <w:szCs w:val="24"/>
        </w:rPr>
        <w:t>.</w:t>
      </w:r>
      <w:r w:rsidRPr="00C86190">
        <w:rPr>
          <w:bCs/>
          <w:iCs/>
          <w:sz w:val="24"/>
          <w:szCs w:val="24"/>
        </w:rPr>
        <w:t xml:space="preserve"> </w:t>
      </w:r>
    </w:p>
    <w:p w14:paraId="6010D95B" w14:textId="77777777" w:rsidR="005F1595" w:rsidRPr="00C86190" w:rsidRDefault="007120F1" w:rsidP="005F1595">
      <w:pPr>
        <w:pStyle w:val="aa"/>
        <w:widowControl w:val="0"/>
        <w:tabs>
          <w:tab w:val="left" w:pos="284"/>
        </w:tabs>
        <w:spacing w:after="0"/>
        <w:ind w:firstLine="567"/>
        <w:jc w:val="both"/>
        <w:rPr>
          <w:sz w:val="24"/>
          <w:szCs w:val="24"/>
        </w:rPr>
      </w:pPr>
      <w:r w:rsidRPr="00C86190">
        <w:rPr>
          <w:bCs/>
          <w:i/>
          <w:sz w:val="24"/>
          <w:szCs w:val="24"/>
        </w:rPr>
        <w:t>Характеристики предлагаемого участником закупки товара могут не включаться в заявку, в случае если участник закупки предлагает товар, обозначенный таким товарным знаком, который указан заказчиком в извещении и товарной ведомости описания объекта закупки, прикрепленного к извещению.</w:t>
      </w:r>
      <w:r w:rsidRPr="00C86190">
        <w:rPr>
          <w:sz w:val="24"/>
          <w:szCs w:val="24"/>
        </w:rPr>
        <w:t xml:space="preserve"> </w:t>
      </w:r>
    </w:p>
    <w:p w14:paraId="4E400BFA" w14:textId="4E9242BF" w:rsidR="007120F1" w:rsidRPr="00C86190" w:rsidRDefault="007120F1" w:rsidP="005F1595">
      <w:pPr>
        <w:pStyle w:val="aa"/>
        <w:widowControl w:val="0"/>
        <w:tabs>
          <w:tab w:val="left" w:pos="284"/>
        </w:tabs>
        <w:spacing w:after="0"/>
        <w:ind w:firstLine="567"/>
        <w:jc w:val="both"/>
        <w:rPr>
          <w:b/>
          <w:i/>
          <w:sz w:val="24"/>
          <w:szCs w:val="24"/>
          <w:u w:val="single"/>
        </w:rPr>
      </w:pPr>
      <w:r w:rsidRPr="00C86190">
        <w:rPr>
          <w:b/>
          <w:i/>
          <w:sz w:val="24"/>
          <w:szCs w:val="24"/>
          <w:u w:val="single"/>
        </w:rPr>
        <w:lastRenderedPageBreak/>
        <w:t xml:space="preserve">Инструкция по формированию предложения участника закупки в отношении товара в части указания характеристик приведена в </w:t>
      </w:r>
      <w:r w:rsidR="00EA1A92">
        <w:rPr>
          <w:b/>
          <w:i/>
          <w:sz w:val="24"/>
          <w:szCs w:val="24"/>
          <w:u w:val="single"/>
        </w:rPr>
        <w:t xml:space="preserve">части 1 </w:t>
      </w:r>
      <w:r w:rsidRPr="00C86190">
        <w:rPr>
          <w:b/>
          <w:i/>
          <w:sz w:val="24"/>
          <w:szCs w:val="24"/>
          <w:u w:val="single"/>
        </w:rPr>
        <w:t>Раздел</w:t>
      </w:r>
      <w:r w:rsidR="00EA1A92">
        <w:rPr>
          <w:b/>
          <w:i/>
          <w:sz w:val="24"/>
          <w:szCs w:val="24"/>
          <w:u w:val="single"/>
        </w:rPr>
        <w:t>а</w:t>
      </w:r>
      <w:r w:rsidRPr="00C86190">
        <w:rPr>
          <w:b/>
          <w:i/>
          <w:sz w:val="24"/>
          <w:szCs w:val="24"/>
          <w:u w:val="single"/>
        </w:rPr>
        <w:t xml:space="preserve"> II настоящего документа.</w:t>
      </w:r>
    </w:p>
    <w:p w14:paraId="287B6FF5" w14:textId="69BB6B45" w:rsidR="005F1595" w:rsidRPr="00C86190" w:rsidRDefault="007120F1" w:rsidP="005F1595">
      <w:pPr>
        <w:pStyle w:val="aa"/>
        <w:widowControl w:val="0"/>
        <w:tabs>
          <w:tab w:val="left" w:pos="284"/>
        </w:tabs>
        <w:spacing w:after="0"/>
        <w:ind w:firstLine="567"/>
        <w:jc w:val="both"/>
        <w:rPr>
          <w:sz w:val="24"/>
          <w:szCs w:val="24"/>
        </w:rPr>
      </w:pPr>
      <w:r w:rsidRPr="00C86190">
        <w:rPr>
          <w:bCs/>
          <w:iCs/>
          <w:sz w:val="24"/>
          <w:szCs w:val="24"/>
        </w:rPr>
        <w:t>20) товарный знак (при наличии у товара товарного знака)</w:t>
      </w:r>
      <w:r w:rsidR="005F1595" w:rsidRPr="00C86190">
        <w:rPr>
          <w:bCs/>
          <w:iCs/>
          <w:sz w:val="24"/>
          <w:szCs w:val="24"/>
        </w:rPr>
        <w:t>.</w:t>
      </w:r>
      <w:r w:rsidRPr="00C86190">
        <w:rPr>
          <w:sz w:val="24"/>
          <w:szCs w:val="24"/>
        </w:rPr>
        <w:t xml:space="preserve"> </w:t>
      </w:r>
    </w:p>
    <w:p w14:paraId="139C1169" w14:textId="2A484170" w:rsidR="007120F1" w:rsidRPr="00C86190" w:rsidRDefault="007120F1" w:rsidP="005F1595">
      <w:pPr>
        <w:pStyle w:val="aa"/>
        <w:widowControl w:val="0"/>
        <w:tabs>
          <w:tab w:val="left" w:pos="284"/>
        </w:tabs>
        <w:spacing w:after="0"/>
        <w:ind w:firstLine="567"/>
        <w:jc w:val="both"/>
        <w:rPr>
          <w:b/>
          <w:i/>
          <w:sz w:val="24"/>
          <w:szCs w:val="24"/>
          <w:u w:val="single"/>
        </w:rPr>
      </w:pPr>
      <w:r w:rsidRPr="00C86190">
        <w:rPr>
          <w:b/>
          <w:i/>
          <w:sz w:val="24"/>
          <w:szCs w:val="24"/>
          <w:u w:val="single"/>
        </w:rPr>
        <w:t xml:space="preserve">Инструкция по формированию предложения участника закупки в отношении товара в части указания товарного знака приведена в </w:t>
      </w:r>
      <w:r w:rsidR="00EA1A92">
        <w:rPr>
          <w:b/>
          <w:i/>
          <w:sz w:val="24"/>
          <w:szCs w:val="24"/>
          <w:u w:val="single"/>
        </w:rPr>
        <w:t xml:space="preserve">части 2 </w:t>
      </w:r>
      <w:r w:rsidRPr="00C86190">
        <w:rPr>
          <w:b/>
          <w:i/>
          <w:sz w:val="24"/>
          <w:szCs w:val="24"/>
          <w:u w:val="single"/>
        </w:rPr>
        <w:t>Раздел</w:t>
      </w:r>
      <w:r w:rsidR="00EA1A92">
        <w:rPr>
          <w:b/>
          <w:i/>
          <w:sz w:val="24"/>
          <w:szCs w:val="24"/>
          <w:u w:val="single"/>
        </w:rPr>
        <w:t>а</w:t>
      </w:r>
      <w:r w:rsidRPr="00C86190">
        <w:rPr>
          <w:b/>
          <w:i/>
          <w:sz w:val="24"/>
          <w:szCs w:val="24"/>
          <w:u w:val="single"/>
        </w:rPr>
        <w:t xml:space="preserve"> II настоящего документа.</w:t>
      </w:r>
    </w:p>
    <w:p w14:paraId="2D696171" w14:textId="77777777" w:rsidR="005F1595" w:rsidRPr="00C86190" w:rsidRDefault="007120F1" w:rsidP="005F1595">
      <w:pPr>
        <w:pStyle w:val="aa"/>
        <w:widowControl w:val="0"/>
        <w:tabs>
          <w:tab w:val="left" w:pos="284"/>
        </w:tabs>
        <w:spacing w:after="0"/>
        <w:ind w:firstLine="567"/>
        <w:jc w:val="both"/>
        <w:rPr>
          <w:bCs/>
          <w:iCs/>
          <w:sz w:val="24"/>
          <w:szCs w:val="24"/>
        </w:rPr>
      </w:pPr>
      <w:r w:rsidRPr="00C86190">
        <w:rPr>
          <w:bCs/>
          <w:iCs/>
          <w:sz w:val="24"/>
          <w:szCs w:val="24"/>
        </w:rPr>
        <w:t xml:space="preserve">21) наименование страны происхождения товара в соответствии с общероссийским классификатором, используемым для идентификации стран мира. </w:t>
      </w:r>
    </w:p>
    <w:p w14:paraId="21F2F0A2" w14:textId="779DA220" w:rsidR="007120F1" w:rsidRPr="00C86190" w:rsidRDefault="007120F1" w:rsidP="005F1595">
      <w:pPr>
        <w:pStyle w:val="aa"/>
        <w:widowControl w:val="0"/>
        <w:tabs>
          <w:tab w:val="left" w:pos="284"/>
        </w:tabs>
        <w:spacing w:after="0"/>
        <w:ind w:firstLine="567"/>
        <w:jc w:val="both"/>
        <w:rPr>
          <w:b/>
          <w:i/>
          <w:sz w:val="24"/>
          <w:szCs w:val="24"/>
          <w:u w:val="single"/>
        </w:rPr>
      </w:pPr>
      <w:r w:rsidRPr="00C86190">
        <w:rPr>
          <w:b/>
          <w:i/>
          <w:sz w:val="24"/>
          <w:szCs w:val="24"/>
          <w:u w:val="single"/>
        </w:rPr>
        <w:t xml:space="preserve">Инструкция по формированию предложения участника закупки в отношении товара в части указания наименования страны происхождения товара приведена в </w:t>
      </w:r>
      <w:r w:rsidR="00EA1A92">
        <w:rPr>
          <w:b/>
          <w:i/>
          <w:sz w:val="24"/>
          <w:szCs w:val="24"/>
          <w:u w:val="single"/>
        </w:rPr>
        <w:t xml:space="preserve">части 3 </w:t>
      </w:r>
      <w:r w:rsidRPr="00C86190">
        <w:rPr>
          <w:b/>
          <w:i/>
          <w:sz w:val="24"/>
          <w:szCs w:val="24"/>
          <w:u w:val="single"/>
        </w:rPr>
        <w:t>Раздел</w:t>
      </w:r>
      <w:r w:rsidR="00EA1A92">
        <w:rPr>
          <w:b/>
          <w:i/>
          <w:sz w:val="24"/>
          <w:szCs w:val="24"/>
          <w:u w:val="single"/>
        </w:rPr>
        <w:t>а</w:t>
      </w:r>
      <w:r w:rsidRPr="00C86190">
        <w:rPr>
          <w:b/>
          <w:i/>
          <w:sz w:val="24"/>
          <w:szCs w:val="24"/>
          <w:u w:val="single"/>
        </w:rPr>
        <w:t xml:space="preserve"> II настоящего документа.</w:t>
      </w:r>
    </w:p>
    <w:p w14:paraId="1C4585D3" w14:textId="79720F3E" w:rsidR="007120F1" w:rsidRPr="00C86190" w:rsidRDefault="007120F1" w:rsidP="005F1595">
      <w:pPr>
        <w:pStyle w:val="aa"/>
        <w:widowControl w:val="0"/>
        <w:tabs>
          <w:tab w:val="left" w:pos="284"/>
        </w:tabs>
        <w:spacing w:after="0"/>
        <w:ind w:firstLine="567"/>
        <w:jc w:val="both"/>
        <w:rPr>
          <w:bCs/>
          <w:iCs/>
          <w:sz w:val="24"/>
          <w:szCs w:val="24"/>
        </w:rPr>
      </w:pPr>
      <w:r w:rsidRPr="00C86190">
        <w:rPr>
          <w:bCs/>
          <w:iCs/>
          <w:sz w:val="24"/>
          <w:szCs w:val="24"/>
        </w:rPr>
        <w:t>22) документы, подтверждающие соответствие товара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и представление таких документов предусмотрено извещением)</w:t>
      </w:r>
      <w:r w:rsidR="00E66A1C" w:rsidRPr="00C86190">
        <w:rPr>
          <w:bCs/>
          <w:iCs/>
          <w:sz w:val="24"/>
          <w:szCs w:val="24"/>
        </w:rPr>
        <w:t>.</w:t>
      </w:r>
    </w:p>
    <w:p w14:paraId="1DB9483C" w14:textId="77777777" w:rsidR="005F1595" w:rsidRPr="00C86190" w:rsidRDefault="007120F1" w:rsidP="005F1595">
      <w:pPr>
        <w:pStyle w:val="aa"/>
        <w:widowControl w:val="0"/>
        <w:tabs>
          <w:tab w:val="left" w:pos="284"/>
        </w:tabs>
        <w:spacing w:after="0"/>
        <w:ind w:firstLine="567"/>
        <w:jc w:val="both"/>
        <w:rPr>
          <w:bCs/>
          <w:iCs/>
          <w:sz w:val="24"/>
          <w:szCs w:val="24"/>
        </w:rPr>
      </w:pPr>
      <w:r w:rsidRPr="00C86190">
        <w:rPr>
          <w:bCs/>
          <w:iCs/>
          <w:sz w:val="24"/>
          <w:szCs w:val="24"/>
        </w:rPr>
        <w:t xml:space="preserve">23) иные информация и документы, в том числе эскиз, рисунок, чертеж, фотография, иное изображение предлагаемого участником закупки товара. </w:t>
      </w:r>
    </w:p>
    <w:p w14:paraId="3E0E4302" w14:textId="560F22DC" w:rsidR="007120F1" w:rsidRPr="00C86190" w:rsidRDefault="007120F1" w:rsidP="005F1595">
      <w:pPr>
        <w:pStyle w:val="aa"/>
        <w:widowControl w:val="0"/>
        <w:tabs>
          <w:tab w:val="left" w:pos="284"/>
        </w:tabs>
        <w:spacing w:after="0"/>
        <w:ind w:firstLine="567"/>
        <w:jc w:val="both"/>
        <w:rPr>
          <w:bCs/>
          <w:i/>
          <w:sz w:val="24"/>
          <w:szCs w:val="24"/>
        </w:rPr>
      </w:pPr>
      <w:r w:rsidRPr="00C86190">
        <w:rPr>
          <w:bCs/>
          <w:i/>
          <w:sz w:val="24"/>
          <w:szCs w:val="24"/>
        </w:rPr>
        <w:t>При этом отсутствие таких информации и документов не является основанием для отклонения заявки.</w:t>
      </w:r>
    </w:p>
    <w:p w14:paraId="5085F599" w14:textId="54AF34DD" w:rsidR="007120F1" w:rsidRPr="00C86190" w:rsidRDefault="00AE372A" w:rsidP="005F1595">
      <w:pPr>
        <w:pStyle w:val="aa"/>
        <w:widowControl w:val="0"/>
        <w:numPr>
          <w:ilvl w:val="0"/>
          <w:numId w:val="24"/>
        </w:numPr>
        <w:tabs>
          <w:tab w:val="left" w:pos="284"/>
        </w:tabs>
        <w:spacing w:after="0"/>
        <w:ind w:left="0" w:firstLine="0"/>
        <w:jc w:val="both"/>
        <w:rPr>
          <w:bCs/>
          <w:iCs/>
          <w:sz w:val="24"/>
          <w:szCs w:val="24"/>
        </w:rPr>
      </w:pPr>
      <w:r w:rsidRPr="00AE372A">
        <w:rPr>
          <w:bCs/>
          <w:iCs/>
          <w:sz w:val="24"/>
          <w:szCs w:val="24"/>
        </w:rPr>
        <w:t>информацию и документы, предоставляемые в рамках применения национального режима</w:t>
      </w:r>
      <w:r w:rsidR="007120F1" w:rsidRPr="00C86190">
        <w:rPr>
          <w:bCs/>
          <w:iCs/>
          <w:sz w:val="24"/>
          <w:szCs w:val="24"/>
        </w:rPr>
        <w:t>:</w:t>
      </w:r>
    </w:p>
    <w:p w14:paraId="453BD10A" w14:textId="1D7DD47B" w:rsidR="00E8087C" w:rsidRDefault="007120F1" w:rsidP="00A40C7D">
      <w:pPr>
        <w:pStyle w:val="aa"/>
        <w:widowControl w:val="0"/>
        <w:tabs>
          <w:tab w:val="left" w:pos="284"/>
        </w:tabs>
        <w:spacing w:after="0"/>
        <w:ind w:firstLine="567"/>
        <w:jc w:val="both"/>
        <w:rPr>
          <w:bCs/>
          <w:iCs/>
          <w:sz w:val="24"/>
          <w:szCs w:val="24"/>
        </w:rPr>
      </w:pPr>
      <w:r w:rsidRPr="00C86190">
        <w:rPr>
          <w:bCs/>
          <w:iCs/>
          <w:sz w:val="24"/>
          <w:szCs w:val="24"/>
        </w:rPr>
        <w:t xml:space="preserve">24) </w:t>
      </w:r>
      <w:r w:rsidR="00AE372A" w:rsidRPr="00AE372A">
        <w:rPr>
          <w:bCs/>
          <w:iCs/>
          <w:sz w:val="24"/>
          <w:szCs w:val="24"/>
        </w:rPr>
        <w:t>информация и документы, подтверждающие страну происхождения товара:</w:t>
      </w:r>
    </w:p>
    <w:p w14:paraId="44714710" w14:textId="182AF603" w:rsidR="00CF0EC7" w:rsidRPr="00C86190" w:rsidRDefault="00C00908" w:rsidP="00AC23C2">
      <w:pPr>
        <w:pStyle w:val="aa"/>
        <w:widowControl w:val="0"/>
        <w:tabs>
          <w:tab w:val="left" w:pos="284"/>
        </w:tabs>
        <w:spacing w:after="0"/>
        <w:ind w:firstLine="567"/>
        <w:jc w:val="both"/>
        <w:rPr>
          <w:bCs/>
          <w:iCs/>
          <w:sz w:val="24"/>
          <w:szCs w:val="24"/>
        </w:rPr>
      </w:pPr>
      <w:r>
        <w:rPr>
          <w:bCs/>
          <w:iCs/>
          <w:sz w:val="24"/>
          <w:szCs w:val="24"/>
        </w:rPr>
        <w:t>а)</w:t>
      </w:r>
      <w:r w:rsidR="00D5197F" w:rsidRPr="00C86190">
        <w:rPr>
          <w:bCs/>
          <w:iCs/>
          <w:sz w:val="24"/>
          <w:szCs w:val="24"/>
        </w:rPr>
        <w:t xml:space="preserve"> </w:t>
      </w:r>
      <w:r>
        <w:rPr>
          <w:bCs/>
          <w:iCs/>
          <w:sz w:val="24"/>
          <w:szCs w:val="24"/>
        </w:rPr>
        <w:t>в</w:t>
      </w:r>
      <w:r w:rsidR="00A40C7D" w:rsidRPr="00C86190">
        <w:rPr>
          <w:bCs/>
          <w:iCs/>
          <w:sz w:val="24"/>
          <w:szCs w:val="24"/>
        </w:rPr>
        <w:t xml:space="preserve"> случае, если в извещении установлен предусмотренны</w:t>
      </w:r>
      <w:r w:rsidR="00CF0EC7" w:rsidRPr="00C86190">
        <w:rPr>
          <w:bCs/>
          <w:iCs/>
          <w:sz w:val="24"/>
          <w:szCs w:val="24"/>
        </w:rPr>
        <w:t>й</w:t>
      </w:r>
      <w:r w:rsidR="00A40C7D" w:rsidRPr="00C86190">
        <w:rPr>
          <w:bCs/>
          <w:iCs/>
          <w:sz w:val="24"/>
          <w:szCs w:val="24"/>
        </w:rPr>
        <w:t xml:space="preserve"> </w:t>
      </w:r>
      <w:bookmarkStart w:id="4" w:name="_Hlk220071686"/>
      <w:proofErr w:type="spellStart"/>
      <w:proofErr w:type="gramStart"/>
      <w:r>
        <w:rPr>
          <w:bCs/>
          <w:iCs/>
          <w:sz w:val="24"/>
          <w:szCs w:val="24"/>
        </w:rPr>
        <w:t>пп.а</w:t>
      </w:r>
      <w:proofErr w:type="spellEnd"/>
      <w:proofErr w:type="gramEnd"/>
      <w:r>
        <w:rPr>
          <w:bCs/>
          <w:iCs/>
          <w:sz w:val="24"/>
          <w:szCs w:val="24"/>
        </w:rPr>
        <w:t xml:space="preserve">) п.1) ч.2 </w:t>
      </w:r>
      <w:r w:rsidR="00A40C7D" w:rsidRPr="00C86190">
        <w:rPr>
          <w:bCs/>
          <w:iCs/>
          <w:sz w:val="24"/>
          <w:szCs w:val="24"/>
        </w:rPr>
        <w:t>ст.14 №44-ФЗ</w:t>
      </w:r>
      <w:bookmarkEnd w:id="4"/>
      <w:r w:rsidR="00A40C7D" w:rsidRPr="00C86190">
        <w:rPr>
          <w:bCs/>
          <w:iCs/>
          <w:sz w:val="24"/>
          <w:szCs w:val="24"/>
        </w:rPr>
        <w:t xml:space="preserve"> </w:t>
      </w:r>
      <w:r w:rsidR="00367106" w:rsidRPr="00C86190">
        <w:rPr>
          <w:b/>
          <w:bCs/>
          <w:iCs/>
          <w:sz w:val="24"/>
          <w:szCs w:val="24"/>
          <w:u w:val="single"/>
        </w:rPr>
        <w:t xml:space="preserve">запрет закупок товаров, происходящих </w:t>
      </w:r>
      <w:bookmarkStart w:id="5" w:name="_Hlk220071737"/>
      <w:r w:rsidR="00367106" w:rsidRPr="00C86190">
        <w:rPr>
          <w:b/>
          <w:bCs/>
          <w:iCs/>
          <w:sz w:val="24"/>
          <w:szCs w:val="24"/>
          <w:u w:val="single"/>
        </w:rPr>
        <w:t xml:space="preserve">из </w:t>
      </w:r>
      <w:r w:rsidR="00F131BD" w:rsidRPr="00F131BD">
        <w:rPr>
          <w:b/>
          <w:bCs/>
          <w:iCs/>
          <w:sz w:val="24"/>
          <w:szCs w:val="24"/>
          <w:u w:val="single"/>
        </w:rPr>
        <w:t>иностранного государства или группы иностранных государств</w:t>
      </w:r>
      <w:bookmarkEnd w:id="5"/>
      <w:r w:rsidR="001974CA">
        <w:rPr>
          <w:b/>
          <w:bCs/>
          <w:iCs/>
          <w:sz w:val="24"/>
          <w:szCs w:val="24"/>
          <w:u w:val="single"/>
        </w:rPr>
        <w:t>,</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5386"/>
      </w:tblGrid>
      <w:tr w:rsidR="007365DB" w:rsidRPr="00C86190" w14:paraId="165A2867" w14:textId="07C75A45" w:rsidTr="00303A26">
        <w:tc>
          <w:tcPr>
            <w:tcW w:w="10768" w:type="dxa"/>
            <w:gridSpan w:val="2"/>
          </w:tcPr>
          <w:p w14:paraId="047EFA6F" w14:textId="1B2E5CE4" w:rsidR="007365DB" w:rsidRPr="00BD786D" w:rsidRDefault="004D2B90" w:rsidP="005D4CE7">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b/>
                <w:color w:val="000000"/>
                <w:sz w:val="24"/>
                <w:szCs w:val="24"/>
                <w:lang w:eastAsia="ru-RU"/>
              </w:rPr>
              <w:t xml:space="preserve">для </w:t>
            </w:r>
            <w:r w:rsidR="007365DB" w:rsidRPr="007D40E1">
              <w:rPr>
                <w:rFonts w:ascii="Times New Roman" w:eastAsia="Times New Roman" w:hAnsi="Times New Roman"/>
                <w:b/>
                <w:color w:val="000000"/>
                <w:sz w:val="24"/>
                <w:szCs w:val="24"/>
                <w:lang w:eastAsia="ru-RU"/>
              </w:rPr>
              <w:t>позиц</w:t>
            </w:r>
            <w:r>
              <w:rPr>
                <w:rFonts w:ascii="Times New Roman" w:eastAsia="Times New Roman" w:hAnsi="Times New Roman"/>
                <w:b/>
                <w:color w:val="000000"/>
                <w:sz w:val="24"/>
                <w:szCs w:val="24"/>
                <w:lang w:eastAsia="ru-RU"/>
              </w:rPr>
              <w:t>ий</w:t>
            </w:r>
            <w:r w:rsidR="007365DB" w:rsidRPr="007D40E1">
              <w:rPr>
                <w:rFonts w:ascii="Times New Roman" w:eastAsia="Times New Roman" w:hAnsi="Times New Roman"/>
                <w:b/>
                <w:color w:val="000000"/>
                <w:sz w:val="24"/>
                <w:szCs w:val="24"/>
                <w:lang w:eastAsia="ru-RU"/>
              </w:rPr>
              <w:t xml:space="preserve"> 1 – 145 приложения №1 </w:t>
            </w:r>
            <w:r w:rsidR="007D40E1" w:rsidRPr="007D40E1">
              <w:rPr>
                <w:rFonts w:ascii="Times New Roman" w:hAnsi="Times New Roman"/>
                <w:b/>
                <w:bCs/>
                <w:sz w:val="24"/>
                <w:szCs w:val="24"/>
                <w:shd w:val="clear" w:color="auto" w:fill="FFFFFF"/>
              </w:rPr>
              <w:t>Постановлени</w:t>
            </w:r>
            <w:r w:rsidR="007D40E1">
              <w:rPr>
                <w:rFonts w:ascii="Times New Roman" w:hAnsi="Times New Roman"/>
                <w:b/>
                <w:bCs/>
                <w:sz w:val="24"/>
                <w:szCs w:val="24"/>
                <w:shd w:val="clear" w:color="auto" w:fill="FFFFFF"/>
              </w:rPr>
              <w:t>я</w:t>
            </w:r>
            <w:r w:rsidR="007D40E1" w:rsidRPr="007D40E1">
              <w:rPr>
                <w:rFonts w:ascii="Times New Roman" w:hAnsi="Times New Roman"/>
                <w:b/>
                <w:bCs/>
                <w:sz w:val="24"/>
                <w:szCs w:val="24"/>
                <w:shd w:val="clear" w:color="auto" w:fill="FFFFFF"/>
              </w:rPr>
              <w:t xml:space="preserve"> Правительства </w:t>
            </w:r>
            <w:r w:rsidR="007D40E1">
              <w:rPr>
                <w:rFonts w:ascii="Times New Roman" w:hAnsi="Times New Roman"/>
                <w:b/>
                <w:bCs/>
                <w:sz w:val="24"/>
                <w:szCs w:val="24"/>
                <w:shd w:val="clear" w:color="auto" w:fill="FFFFFF"/>
              </w:rPr>
              <w:t>РФ</w:t>
            </w:r>
            <w:r w:rsidR="007D40E1" w:rsidRPr="007D40E1">
              <w:rPr>
                <w:rFonts w:ascii="Times New Roman" w:hAnsi="Times New Roman"/>
                <w:b/>
                <w:bCs/>
                <w:sz w:val="24"/>
                <w:szCs w:val="24"/>
                <w:shd w:val="clear" w:color="auto" w:fill="FFFFFF"/>
              </w:rPr>
              <w:t xml:space="preserve"> от 23</w:t>
            </w:r>
            <w:r w:rsidR="007D40E1">
              <w:rPr>
                <w:rFonts w:ascii="Times New Roman" w:hAnsi="Times New Roman"/>
                <w:b/>
                <w:bCs/>
                <w:sz w:val="24"/>
                <w:szCs w:val="24"/>
                <w:shd w:val="clear" w:color="auto" w:fill="FFFFFF"/>
              </w:rPr>
              <w:t>.12.</w:t>
            </w:r>
            <w:r w:rsidR="007D40E1" w:rsidRPr="007D40E1">
              <w:rPr>
                <w:rFonts w:ascii="Times New Roman" w:hAnsi="Times New Roman"/>
                <w:b/>
                <w:bCs/>
                <w:sz w:val="24"/>
                <w:szCs w:val="24"/>
                <w:shd w:val="clear" w:color="auto" w:fill="FFFFFF"/>
              </w:rPr>
              <w:t xml:space="preserve">2024г. </w:t>
            </w:r>
            <w:r w:rsidR="007D40E1">
              <w:rPr>
                <w:rFonts w:ascii="Times New Roman" w:hAnsi="Times New Roman"/>
                <w:b/>
                <w:bCs/>
                <w:sz w:val="24"/>
                <w:szCs w:val="24"/>
                <w:shd w:val="clear" w:color="auto" w:fill="FFFFFF"/>
              </w:rPr>
              <w:t>№</w:t>
            </w:r>
            <w:r w:rsidR="007D40E1" w:rsidRPr="007D40E1">
              <w:rPr>
                <w:rFonts w:ascii="Times New Roman" w:hAnsi="Times New Roman"/>
                <w:b/>
                <w:bCs/>
                <w:sz w:val="24"/>
                <w:szCs w:val="24"/>
                <w:shd w:val="clear" w:color="auto" w:fill="FFFFFF"/>
              </w:rPr>
              <w:t>1875</w:t>
            </w:r>
            <w:r w:rsidR="007365DB" w:rsidRPr="007D40E1">
              <w:rPr>
                <w:rFonts w:ascii="Times New Roman" w:eastAsia="Times New Roman" w:hAnsi="Times New Roman"/>
                <w:b/>
                <w:sz w:val="24"/>
                <w:szCs w:val="24"/>
                <w:lang w:eastAsia="ru-RU"/>
              </w:rPr>
              <w:t xml:space="preserve"> </w:t>
            </w:r>
            <w:r w:rsidR="007365DB" w:rsidRPr="00FC61CF">
              <w:rPr>
                <w:rFonts w:ascii="Times New Roman" w:eastAsia="Times New Roman" w:hAnsi="Times New Roman"/>
                <w:b/>
                <w:color w:val="000000"/>
                <w:sz w:val="24"/>
                <w:szCs w:val="24"/>
                <w:lang w:eastAsia="ru-RU"/>
              </w:rPr>
              <w:t>(</w:t>
            </w:r>
            <w:r w:rsidRPr="00FC61CF">
              <w:rPr>
                <w:rFonts w:ascii="Times New Roman" w:eastAsia="Times New Roman" w:hAnsi="Times New Roman"/>
                <w:b/>
                <w:color w:val="000000"/>
                <w:sz w:val="24"/>
                <w:szCs w:val="24"/>
                <w:lang w:eastAsia="ru-RU"/>
              </w:rPr>
              <w:t>за исключением</w:t>
            </w:r>
            <w:r w:rsidR="007365DB" w:rsidRPr="00FC61CF">
              <w:rPr>
                <w:rFonts w:ascii="Times New Roman" w:eastAsia="Times New Roman" w:hAnsi="Times New Roman"/>
                <w:b/>
                <w:color w:val="000000"/>
                <w:sz w:val="24"/>
                <w:szCs w:val="24"/>
                <w:lang w:eastAsia="ru-RU"/>
              </w:rPr>
              <w:t xml:space="preserve"> медицинских изделий</w:t>
            </w:r>
            <w:r w:rsidR="00AF35A6" w:rsidRPr="00FC61CF">
              <w:rPr>
                <w:rFonts w:ascii="Times New Roman" w:eastAsia="Times New Roman" w:hAnsi="Times New Roman"/>
                <w:b/>
                <w:color w:val="000000"/>
                <w:sz w:val="24"/>
                <w:szCs w:val="24"/>
                <w:lang w:eastAsia="ru-RU"/>
              </w:rPr>
              <w:t>)</w:t>
            </w:r>
          </w:p>
        </w:tc>
      </w:tr>
      <w:tr w:rsidR="007365DB" w:rsidRPr="00C86190" w14:paraId="232B79EF" w14:textId="77777777" w:rsidTr="007365DB">
        <w:tc>
          <w:tcPr>
            <w:tcW w:w="5382" w:type="dxa"/>
          </w:tcPr>
          <w:p w14:paraId="42426728" w14:textId="5CDC5A79" w:rsidR="007365DB" w:rsidRDefault="007D40E1" w:rsidP="005D4CE7">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и </w:t>
            </w:r>
            <w:r w:rsidR="007365DB" w:rsidRPr="00BD786D">
              <w:rPr>
                <w:rFonts w:ascii="Times New Roman" w:eastAsia="Times New Roman" w:hAnsi="Times New Roman"/>
                <w:color w:val="000000"/>
                <w:sz w:val="24"/>
                <w:szCs w:val="24"/>
                <w:lang w:eastAsia="ru-RU"/>
              </w:rPr>
              <w:t xml:space="preserve">участник закупки </w:t>
            </w:r>
            <w:r w:rsidR="007365DB">
              <w:rPr>
                <w:rFonts w:ascii="Times New Roman" w:eastAsia="Times New Roman" w:hAnsi="Times New Roman"/>
                <w:color w:val="000000"/>
                <w:sz w:val="24"/>
                <w:szCs w:val="24"/>
                <w:lang w:eastAsia="ru-RU"/>
              </w:rPr>
              <w:t xml:space="preserve">указывает </w:t>
            </w:r>
            <w:r w:rsidR="007365DB" w:rsidRPr="00BD786D">
              <w:rPr>
                <w:rFonts w:ascii="Times New Roman" w:eastAsia="Times New Roman" w:hAnsi="Times New Roman"/>
                <w:color w:val="000000"/>
                <w:sz w:val="24"/>
                <w:szCs w:val="24"/>
                <w:lang w:eastAsia="ru-RU"/>
              </w:rPr>
              <w:t>стран</w:t>
            </w:r>
            <w:r w:rsidR="007365DB">
              <w:rPr>
                <w:rFonts w:ascii="Times New Roman" w:eastAsia="Times New Roman" w:hAnsi="Times New Roman"/>
                <w:color w:val="000000"/>
                <w:sz w:val="24"/>
                <w:szCs w:val="24"/>
                <w:lang w:eastAsia="ru-RU"/>
              </w:rPr>
              <w:t>у</w:t>
            </w:r>
            <w:r w:rsidR="007365DB" w:rsidRPr="00BD786D">
              <w:rPr>
                <w:rFonts w:ascii="Times New Roman" w:eastAsia="Times New Roman" w:hAnsi="Times New Roman"/>
                <w:color w:val="000000"/>
                <w:sz w:val="24"/>
                <w:szCs w:val="24"/>
                <w:lang w:eastAsia="ru-RU"/>
              </w:rPr>
              <w:t xml:space="preserve"> происхождения товара - </w:t>
            </w:r>
            <w:r w:rsidR="007365DB" w:rsidRPr="00BD786D">
              <w:rPr>
                <w:rFonts w:ascii="Times New Roman" w:eastAsia="Times New Roman" w:hAnsi="Times New Roman"/>
                <w:b/>
                <w:color w:val="000000"/>
                <w:sz w:val="24"/>
                <w:szCs w:val="24"/>
                <w:lang w:eastAsia="ru-RU"/>
              </w:rPr>
              <w:t>Российская Федерация</w:t>
            </w:r>
          </w:p>
        </w:tc>
        <w:tc>
          <w:tcPr>
            <w:tcW w:w="5386" w:type="dxa"/>
          </w:tcPr>
          <w:p w14:paraId="087C49E5" w14:textId="74D101F0" w:rsidR="007365DB" w:rsidRDefault="007D40E1" w:rsidP="005D4CE7">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и </w:t>
            </w:r>
            <w:r w:rsidR="007365DB" w:rsidRPr="00BD786D">
              <w:rPr>
                <w:rFonts w:ascii="Times New Roman" w:eastAsia="Times New Roman" w:hAnsi="Times New Roman"/>
                <w:color w:val="000000"/>
                <w:sz w:val="24"/>
                <w:szCs w:val="24"/>
                <w:lang w:eastAsia="ru-RU"/>
              </w:rPr>
              <w:t xml:space="preserve">участник закупки </w:t>
            </w:r>
            <w:r w:rsidR="007365DB">
              <w:rPr>
                <w:rFonts w:ascii="Times New Roman" w:eastAsia="Times New Roman" w:hAnsi="Times New Roman"/>
                <w:color w:val="000000"/>
                <w:sz w:val="24"/>
                <w:szCs w:val="24"/>
                <w:lang w:eastAsia="ru-RU"/>
              </w:rPr>
              <w:t xml:space="preserve">указывает </w:t>
            </w:r>
            <w:r w:rsidR="007365DB" w:rsidRPr="00BD786D">
              <w:rPr>
                <w:rFonts w:ascii="Times New Roman" w:eastAsia="Times New Roman" w:hAnsi="Times New Roman"/>
                <w:color w:val="000000"/>
                <w:sz w:val="24"/>
                <w:szCs w:val="24"/>
                <w:lang w:eastAsia="ru-RU"/>
              </w:rPr>
              <w:t>стран</w:t>
            </w:r>
            <w:r w:rsidR="007365DB">
              <w:rPr>
                <w:rFonts w:ascii="Times New Roman" w:eastAsia="Times New Roman" w:hAnsi="Times New Roman"/>
                <w:color w:val="000000"/>
                <w:sz w:val="24"/>
                <w:szCs w:val="24"/>
                <w:lang w:eastAsia="ru-RU"/>
              </w:rPr>
              <w:t>у</w:t>
            </w:r>
            <w:r w:rsidR="007365DB" w:rsidRPr="00BD786D">
              <w:rPr>
                <w:rFonts w:ascii="Times New Roman" w:eastAsia="Times New Roman" w:hAnsi="Times New Roman"/>
                <w:color w:val="000000"/>
                <w:sz w:val="24"/>
                <w:szCs w:val="24"/>
                <w:lang w:eastAsia="ru-RU"/>
              </w:rPr>
              <w:t xml:space="preserve"> происхождения товара</w:t>
            </w:r>
            <w:r w:rsidR="007365DB">
              <w:rPr>
                <w:rFonts w:ascii="Times New Roman" w:eastAsia="Times New Roman" w:hAnsi="Times New Roman"/>
                <w:color w:val="000000"/>
                <w:sz w:val="24"/>
                <w:szCs w:val="24"/>
                <w:lang w:eastAsia="ru-RU"/>
              </w:rPr>
              <w:t xml:space="preserve"> </w:t>
            </w:r>
            <w:r w:rsidR="007365DB" w:rsidRPr="00BD786D">
              <w:rPr>
                <w:rFonts w:ascii="Times New Roman" w:eastAsia="Times New Roman" w:hAnsi="Times New Roman"/>
                <w:color w:val="000000"/>
                <w:sz w:val="24"/>
                <w:szCs w:val="24"/>
                <w:lang w:eastAsia="ru-RU"/>
              </w:rPr>
              <w:t xml:space="preserve">- </w:t>
            </w:r>
            <w:r w:rsidR="007365DB" w:rsidRPr="00BD786D">
              <w:rPr>
                <w:rFonts w:ascii="Times New Roman" w:eastAsia="Times New Roman" w:hAnsi="Times New Roman"/>
                <w:b/>
                <w:color w:val="000000"/>
                <w:sz w:val="24"/>
                <w:szCs w:val="24"/>
                <w:lang w:eastAsia="ru-RU"/>
              </w:rPr>
              <w:t>Государство - член Евразийского экономического союза</w:t>
            </w:r>
            <w:r w:rsidR="007365DB" w:rsidRPr="00BD786D">
              <w:rPr>
                <w:rFonts w:ascii="Times New Roman" w:eastAsia="Times New Roman" w:hAnsi="Times New Roman"/>
                <w:color w:val="000000"/>
                <w:sz w:val="24"/>
                <w:szCs w:val="24"/>
                <w:lang w:eastAsia="ru-RU"/>
              </w:rPr>
              <w:t xml:space="preserve"> (за исключением Российской Федерации)</w:t>
            </w:r>
          </w:p>
        </w:tc>
      </w:tr>
      <w:tr w:rsidR="007365DB" w:rsidRPr="00C86190" w14:paraId="1D2D1678" w14:textId="525299C8" w:rsidTr="007365DB">
        <w:tc>
          <w:tcPr>
            <w:tcW w:w="5382" w:type="dxa"/>
          </w:tcPr>
          <w:p w14:paraId="71D6369D" w14:textId="70140C99" w:rsidR="007365DB" w:rsidRDefault="007365DB" w:rsidP="008A34E1">
            <w:pPr>
              <w:spacing w:after="0" w:line="240" w:lineRule="auto"/>
              <w:jc w:val="both"/>
              <w:rPr>
                <w:rFonts w:ascii="Times New Roman" w:eastAsia="Times New Roman" w:hAnsi="Times New Roman"/>
                <w:color w:val="000000"/>
                <w:sz w:val="24"/>
                <w:szCs w:val="24"/>
                <w:lang w:eastAsia="ru-RU"/>
              </w:rPr>
            </w:pPr>
            <w:r w:rsidRPr="004374E1">
              <w:rPr>
                <w:rFonts w:ascii="Times New Roman" w:eastAsia="Times New Roman" w:hAnsi="Times New Roman"/>
                <w:color w:val="000000"/>
                <w:sz w:val="24"/>
                <w:szCs w:val="24"/>
                <w:lang w:eastAsia="ru-RU"/>
              </w:rPr>
              <w:t>- номер реестровой записи из реестра российской промышленной продукции, предусмотренного ст</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17</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1 Федерального закона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О промышленной политике в Российской Федерации</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 (далее - реестр российской промышленной продукции), и справка, подтверждающая наличие специального инвестиционного контракта и предусмотренная п</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1</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1 постановления Правительства Российской Федерации от 17 июля 2015 г.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719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О подтверждении производства российской промышленной продукции</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 </w:t>
            </w:r>
          </w:p>
          <w:p w14:paraId="66F35754" w14:textId="34F68333" w:rsidR="007365DB" w:rsidRPr="004374E1" w:rsidRDefault="007365DB" w:rsidP="008A34E1">
            <w:pPr>
              <w:spacing w:after="0" w:line="240" w:lineRule="auto"/>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 </w:t>
            </w:r>
            <w:r w:rsidRPr="004374E1">
              <w:rPr>
                <w:rFonts w:ascii="Times New Roman" w:eastAsia="Times New Roman" w:hAnsi="Times New Roman"/>
                <w:color w:val="000000"/>
                <w:sz w:val="24"/>
                <w:szCs w:val="24"/>
                <w:lang w:eastAsia="ru-RU"/>
              </w:rPr>
              <w:t>номер реестровой записи из реестра российской промышленной продукции, содержащей в том числе:</w:t>
            </w:r>
          </w:p>
          <w:p w14:paraId="5530A5AC" w14:textId="77777777" w:rsidR="00677998" w:rsidRDefault="007365DB" w:rsidP="00677998">
            <w:pPr>
              <w:spacing w:after="0" w:line="240" w:lineRule="auto"/>
              <w:ind w:hanging="39"/>
              <w:jc w:val="both"/>
              <w:rPr>
                <w:rFonts w:ascii="Times New Roman" w:eastAsia="Times New Roman" w:hAnsi="Times New Roman"/>
                <w:i/>
                <w:iCs/>
                <w:color w:val="000000"/>
                <w:sz w:val="24"/>
                <w:szCs w:val="24"/>
                <w:lang w:eastAsia="ru-RU"/>
              </w:rPr>
            </w:pPr>
            <w:r w:rsidRPr="004374E1">
              <w:rPr>
                <w:rFonts w:ascii="Times New Roman" w:eastAsia="Times New Roman" w:hAnsi="Times New Roman"/>
                <w:color w:val="000000"/>
                <w:sz w:val="24"/>
                <w:szCs w:val="24"/>
                <w:lang w:eastAsia="ru-RU"/>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sidRPr="004374E1">
              <w:rPr>
                <w:rFonts w:ascii="Times New Roman" w:eastAsia="Times New Roman" w:hAnsi="Times New Roman"/>
                <w:i/>
                <w:iCs/>
                <w:color w:val="000000"/>
                <w:sz w:val="24"/>
                <w:szCs w:val="24"/>
                <w:lang w:eastAsia="ru-RU"/>
              </w:rPr>
              <w:t>(если в отношении такого товара постановлением Правительства Российской Федерации от 17 июля 2015 г.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4374E1">
              <w:rPr>
                <w:rFonts w:ascii="Times New Roman" w:eastAsia="Times New Roman" w:hAnsi="Times New Roman"/>
                <w:color w:val="000000"/>
                <w:sz w:val="24"/>
                <w:szCs w:val="24"/>
                <w:lang w:eastAsia="ru-RU"/>
              </w:rPr>
              <w:t xml:space="preserve">, которое составляет или превышает значение, определенное </w:t>
            </w:r>
            <w:r w:rsidRPr="004374E1">
              <w:rPr>
                <w:rFonts w:ascii="Times New Roman" w:eastAsia="Times New Roman" w:hAnsi="Times New Roman"/>
                <w:color w:val="000000"/>
                <w:sz w:val="24"/>
                <w:szCs w:val="24"/>
                <w:lang w:eastAsia="ru-RU"/>
              </w:rPr>
              <w:lastRenderedPageBreak/>
              <w:t xml:space="preserve">постановлением Правительства Российской Федерации от 17 июля 2015 г.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719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О подтверждении производства российской промышленной продукции</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 включая значение, определенное для целей осуществления закупок </w:t>
            </w:r>
            <w:r w:rsidRPr="004374E1">
              <w:rPr>
                <w:rFonts w:ascii="Times New Roman" w:eastAsia="Times New Roman" w:hAnsi="Times New Roman"/>
                <w:i/>
                <w:iCs/>
                <w:color w:val="000000"/>
                <w:sz w:val="24"/>
                <w:szCs w:val="24"/>
                <w:lang w:eastAsia="ru-RU"/>
              </w:rPr>
              <w:t>(если постановлением Правительства Российской Федерации от 17 июля 2015 г. №719 «О подтверждении производства российской промышленной продукции» в отношении такого товара определено значение для целей осуществления закупок)</w:t>
            </w:r>
            <w:r w:rsidR="00677998">
              <w:rPr>
                <w:rFonts w:ascii="Times New Roman" w:eastAsia="Times New Roman" w:hAnsi="Times New Roman"/>
                <w:i/>
                <w:iCs/>
                <w:color w:val="000000"/>
                <w:sz w:val="24"/>
                <w:szCs w:val="24"/>
                <w:lang w:eastAsia="ru-RU"/>
              </w:rPr>
              <w:t xml:space="preserve"> </w:t>
            </w:r>
          </w:p>
          <w:p w14:paraId="206A13E6" w14:textId="3E773AA3" w:rsidR="007365DB" w:rsidRPr="004374E1" w:rsidRDefault="00DC1AEA" w:rsidP="00AF35A6">
            <w:pPr>
              <w:spacing w:after="0" w:line="240" w:lineRule="auto"/>
              <w:ind w:hanging="39"/>
              <w:jc w:val="both"/>
              <w:rPr>
                <w:rFonts w:ascii="Times New Roman" w:eastAsia="Times New Roman" w:hAnsi="Times New Roman"/>
                <w:i/>
                <w:iCs/>
                <w:color w:val="000000"/>
                <w:sz w:val="24"/>
                <w:szCs w:val="24"/>
                <w:lang w:eastAsia="ru-RU"/>
              </w:rPr>
            </w:pPr>
            <w:r w:rsidRPr="00AF35A6">
              <w:rPr>
                <w:rFonts w:ascii="Times New Roman" w:eastAsia="Times New Roman" w:hAnsi="Times New Roman"/>
                <w:i/>
                <w:iCs/>
                <w:color w:val="000000"/>
                <w:sz w:val="24"/>
                <w:szCs w:val="24"/>
                <w:lang w:eastAsia="ru-RU"/>
              </w:rPr>
              <w:t>(не требуется для товаров, указанных в позиции</w:t>
            </w:r>
            <w:r w:rsidR="00AF35A6">
              <w:rPr>
                <w:rFonts w:ascii="Times New Roman" w:eastAsia="Times New Roman" w:hAnsi="Times New Roman"/>
                <w:i/>
                <w:iCs/>
                <w:color w:val="000000"/>
                <w:sz w:val="24"/>
                <w:szCs w:val="24"/>
                <w:lang w:eastAsia="ru-RU"/>
              </w:rPr>
              <w:t xml:space="preserve"> </w:t>
            </w:r>
            <w:r w:rsidR="00AF35A6" w:rsidRPr="00AF35A6">
              <w:rPr>
                <w:rFonts w:ascii="Times New Roman" w:eastAsia="Times New Roman" w:hAnsi="Times New Roman"/>
                <w:i/>
                <w:iCs/>
                <w:color w:val="000000"/>
                <w:sz w:val="24"/>
                <w:szCs w:val="24"/>
                <w:lang w:eastAsia="ru-RU"/>
              </w:rPr>
              <w:t xml:space="preserve">16 и реестровые записи в реестре российской промышленной продукции в отношении которых сформированы по 30 июня 2026г. включительно, при осуществлении закупок таких товаров, извещения о которых размещены в </w:t>
            </w:r>
            <w:r w:rsidR="00AF35A6">
              <w:rPr>
                <w:rFonts w:ascii="Times New Roman" w:eastAsia="Times New Roman" w:hAnsi="Times New Roman"/>
                <w:i/>
                <w:iCs/>
                <w:color w:val="000000"/>
                <w:sz w:val="24"/>
                <w:szCs w:val="24"/>
                <w:lang w:eastAsia="ru-RU"/>
              </w:rPr>
              <w:t>ЕИС</w:t>
            </w:r>
            <w:r w:rsidR="00AF35A6" w:rsidRPr="00AF35A6">
              <w:rPr>
                <w:rFonts w:ascii="Times New Roman" w:eastAsia="Times New Roman" w:hAnsi="Times New Roman"/>
                <w:i/>
                <w:iCs/>
                <w:color w:val="000000"/>
                <w:sz w:val="24"/>
                <w:szCs w:val="24"/>
                <w:lang w:eastAsia="ru-RU"/>
              </w:rPr>
              <w:t xml:space="preserve"> по 30 ноября 2026г. включительно</w:t>
            </w:r>
            <w:r w:rsidR="00AF35A6">
              <w:rPr>
                <w:rFonts w:ascii="Times New Roman" w:eastAsia="Times New Roman" w:hAnsi="Times New Roman"/>
                <w:i/>
                <w:iCs/>
                <w:color w:val="000000"/>
                <w:sz w:val="24"/>
                <w:szCs w:val="24"/>
                <w:lang w:eastAsia="ru-RU"/>
              </w:rPr>
              <w:t>)</w:t>
            </w:r>
            <w:r w:rsidR="00AF35A6" w:rsidRPr="00AF35A6">
              <w:rPr>
                <w:rFonts w:ascii="Times New Roman" w:eastAsia="Times New Roman" w:hAnsi="Times New Roman"/>
                <w:i/>
                <w:iCs/>
                <w:color w:val="000000"/>
                <w:sz w:val="24"/>
                <w:szCs w:val="24"/>
                <w:lang w:eastAsia="ru-RU"/>
              </w:rPr>
              <w:t>.</w:t>
            </w:r>
          </w:p>
          <w:p w14:paraId="15A0DB5A" w14:textId="61371C65" w:rsidR="007365DB" w:rsidRPr="004374E1" w:rsidRDefault="007365DB" w:rsidP="008A34E1">
            <w:pPr>
              <w:spacing w:after="0" w:line="240" w:lineRule="auto"/>
              <w:jc w:val="both"/>
              <w:rPr>
                <w:rFonts w:ascii="Times New Roman" w:eastAsia="Times New Roman" w:hAnsi="Times New Roman"/>
                <w:color w:val="000000"/>
                <w:sz w:val="24"/>
                <w:szCs w:val="24"/>
                <w:lang w:eastAsia="ru-RU"/>
              </w:rPr>
            </w:pPr>
            <w:r w:rsidRPr="004374E1">
              <w:rPr>
                <w:rFonts w:ascii="Times New Roman" w:eastAsia="Times New Roman" w:hAnsi="Times New Roman"/>
                <w:color w:val="000000"/>
                <w:sz w:val="24"/>
                <w:szCs w:val="24"/>
                <w:lang w:eastAsia="ru-RU"/>
              </w:rPr>
              <w:t xml:space="preserve">▪ информацию об уровне радиоэлектронной продукции </w:t>
            </w:r>
            <w:r w:rsidRPr="004374E1">
              <w:rPr>
                <w:rFonts w:ascii="Times New Roman" w:eastAsia="Times New Roman" w:hAnsi="Times New Roman"/>
                <w:i/>
                <w:iCs/>
                <w:color w:val="000000"/>
                <w:sz w:val="24"/>
                <w:szCs w:val="24"/>
                <w:lang w:eastAsia="ru-RU"/>
              </w:rPr>
              <w:t>(для товара, являющегося в соответствии с постановлением Правительства Российской Федерации от 17 июля 2015 г.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tc>
        <w:tc>
          <w:tcPr>
            <w:tcW w:w="5386" w:type="dxa"/>
          </w:tcPr>
          <w:p w14:paraId="039A9D87" w14:textId="7C676474" w:rsidR="007365DB" w:rsidRPr="004374E1" w:rsidRDefault="007365DB" w:rsidP="008A34E1">
            <w:pPr>
              <w:spacing w:after="0" w:line="240" w:lineRule="auto"/>
              <w:jc w:val="both"/>
              <w:rPr>
                <w:rFonts w:ascii="Times New Roman" w:eastAsia="Times New Roman" w:hAnsi="Times New Roman"/>
                <w:bCs/>
                <w:color w:val="000000"/>
                <w:sz w:val="24"/>
                <w:szCs w:val="24"/>
                <w:lang w:eastAsia="ru-RU"/>
              </w:rPr>
            </w:pPr>
            <w:r w:rsidRPr="004374E1">
              <w:rPr>
                <w:rFonts w:ascii="Times New Roman" w:eastAsia="Times New Roman" w:hAnsi="Times New Roman"/>
                <w:color w:val="000000"/>
                <w:sz w:val="24"/>
                <w:szCs w:val="24"/>
                <w:lang w:eastAsia="ru-RU"/>
              </w:rPr>
              <w:lastRenderedPageBreak/>
              <w:t>- 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5D99F352" w14:textId="36B3FBE4" w:rsidR="007365DB" w:rsidRPr="004374E1" w:rsidRDefault="007365DB" w:rsidP="008A34E1">
            <w:pPr>
              <w:spacing w:after="0" w:line="240" w:lineRule="auto"/>
              <w:jc w:val="both"/>
              <w:rPr>
                <w:rFonts w:ascii="Times New Roman" w:eastAsia="Times New Roman" w:hAnsi="Times New Roman"/>
                <w:color w:val="000000"/>
                <w:sz w:val="24"/>
                <w:szCs w:val="24"/>
                <w:lang w:eastAsia="ru-RU"/>
              </w:rPr>
            </w:pPr>
            <w:r w:rsidRPr="004374E1">
              <w:rPr>
                <w:rFonts w:ascii="Times New Roman" w:eastAsia="Times New Roman" w:hAnsi="Times New Roman"/>
                <w:color w:val="000000"/>
                <w:sz w:val="24"/>
                <w:szCs w:val="24"/>
                <w:lang w:eastAsia="ru-RU"/>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4374E1">
              <w:rPr>
                <w:rFonts w:ascii="Times New Roman" w:eastAsia="Times New Roman" w:hAnsi="Times New Roman"/>
                <w:i/>
                <w:iCs/>
                <w:color w:val="000000"/>
                <w:sz w:val="24"/>
                <w:szCs w:val="24"/>
                <w:lang w:eastAsia="ru-RU"/>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4374E1">
              <w:rPr>
                <w:rFonts w:ascii="Times New Roman" w:eastAsia="Times New Roman" w:hAnsi="Times New Roman"/>
                <w:color w:val="000000"/>
                <w:sz w:val="24"/>
                <w:szCs w:val="24"/>
                <w:lang w:eastAsia="ru-RU"/>
              </w:rPr>
              <w:t>, которое составляет или превышает значение, определенное правом Евразийского экономического союза</w:t>
            </w:r>
          </w:p>
          <w:p w14:paraId="7618823A" w14:textId="25B4FBA9" w:rsidR="007365DB" w:rsidRDefault="007365DB" w:rsidP="008A34E1">
            <w:pPr>
              <w:spacing w:after="0" w:line="240" w:lineRule="auto"/>
              <w:jc w:val="both"/>
              <w:rPr>
                <w:rFonts w:ascii="Times New Roman" w:eastAsia="Times New Roman" w:hAnsi="Times New Roman"/>
                <w:color w:val="000000"/>
                <w:sz w:val="24"/>
                <w:szCs w:val="24"/>
                <w:lang w:eastAsia="ru-RU"/>
              </w:rPr>
            </w:pPr>
            <w:r w:rsidRPr="004374E1">
              <w:rPr>
                <w:rFonts w:ascii="Times New Roman" w:eastAsia="Times New Roman" w:hAnsi="Times New Roman"/>
                <w:color w:val="000000"/>
                <w:sz w:val="24"/>
                <w:szCs w:val="24"/>
                <w:lang w:eastAsia="ru-RU"/>
              </w:rPr>
              <w:t xml:space="preserve">▪ информацию об уровне радиоэлектронной продукции </w:t>
            </w:r>
            <w:r w:rsidRPr="00DB606C">
              <w:rPr>
                <w:rFonts w:ascii="Times New Roman" w:eastAsia="Times New Roman" w:hAnsi="Times New Roman"/>
                <w:i/>
                <w:iCs/>
                <w:color w:val="000000"/>
                <w:sz w:val="24"/>
                <w:szCs w:val="24"/>
                <w:lang w:eastAsia="ru-RU"/>
              </w:rPr>
              <w:t>(для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2B273D71" w14:textId="1B6CD0A0"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388C42EC" w14:textId="77F0256F"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52D8FB06" w14:textId="6922FE01"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7E774A9F" w14:textId="4176A2EF"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7F557753" w14:textId="0CCF9674"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12CB97D1" w14:textId="278BDED4"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3BF043CE" w14:textId="0B66190B" w:rsidR="007365DB" w:rsidRDefault="007365DB" w:rsidP="008A34E1">
            <w:pPr>
              <w:spacing w:after="0" w:line="240" w:lineRule="auto"/>
              <w:jc w:val="both"/>
              <w:rPr>
                <w:rFonts w:ascii="Times New Roman" w:eastAsia="Times New Roman" w:hAnsi="Times New Roman"/>
                <w:i/>
                <w:iCs/>
                <w:color w:val="000000"/>
                <w:sz w:val="24"/>
                <w:szCs w:val="24"/>
                <w:lang w:eastAsia="ru-RU"/>
              </w:rPr>
            </w:pPr>
          </w:p>
          <w:p w14:paraId="66DB815A" w14:textId="77777777" w:rsidR="007365DB" w:rsidRPr="004374E1" w:rsidRDefault="007365DB" w:rsidP="008A34E1">
            <w:pPr>
              <w:spacing w:after="0" w:line="240" w:lineRule="auto"/>
              <w:jc w:val="both"/>
              <w:rPr>
                <w:rFonts w:ascii="Times New Roman" w:eastAsia="Times New Roman" w:hAnsi="Times New Roman"/>
                <w:i/>
                <w:iCs/>
                <w:color w:val="000000"/>
                <w:sz w:val="24"/>
                <w:szCs w:val="24"/>
                <w:lang w:eastAsia="ru-RU"/>
              </w:rPr>
            </w:pPr>
          </w:p>
          <w:p w14:paraId="21D5ABD0" w14:textId="1665E712" w:rsidR="007365DB" w:rsidRPr="004374E1" w:rsidRDefault="007365DB" w:rsidP="008A34E1">
            <w:pPr>
              <w:spacing w:after="0" w:line="240" w:lineRule="auto"/>
              <w:jc w:val="both"/>
              <w:rPr>
                <w:rFonts w:ascii="Times New Roman" w:eastAsia="Times New Roman" w:hAnsi="Times New Roman"/>
                <w:color w:val="000000"/>
                <w:sz w:val="24"/>
                <w:szCs w:val="24"/>
                <w:lang w:eastAsia="ru-RU"/>
              </w:rPr>
            </w:pPr>
          </w:p>
        </w:tc>
      </w:tr>
      <w:tr w:rsidR="00AE372A" w:rsidRPr="00C86190" w14:paraId="47AF276A" w14:textId="77777777" w:rsidTr="00F30C52">
        <w:tc>
          <w:tcPr>
            <w:tcW w:w="10768" w:type="dxa"/>
            <w:gridSpan w:val="2"/>
          </w:tcPr>
          <w:p w14:paraId="449FF60D" w14:textId="68BB55A7" w:rsidR="00AE372A" w:rsidRPr="00AE372A" w:rsidRDefault="00AE372A" w:rsidP="00AE372A">
            <w:pPr>
              <w:spacing w:after="0" w:line="240" w:lineRule="auto"/>
              <w:jc w:val="center"/>
              <w:rPr>
                <w:rFonts w:ascii="Times New Roman" w:eastAsia="Times New Roman" w:hAnsi="Times New Roman"/>
                <w:b/>
                <w:bCs/>
                <w:color w:val="000000"/>
                <w:sz w:val="24"/>
                <w:szCs w:val="24"/>
                <w:lang w:eastAsia="ru-RU"/>
              </w:rPr>
            </w:pPr>
            <w:r w:rsidRPr="00AE372A">
              <w:rPr>
                <w:rFonts w:ascii="Times New Roman" w:eastAsia="Times New Roman" w:hAnsi="Times New Roman"/>
                <w:b/>
                <w:bCs/>
                <w:color w:val="000000"/>
                <w:sz w:val="24"/>
                <w:szCs w:val="24"/>
                <w:lang w:eastAsia="ru-RU"/>
              </w:rPr>
              <w:lastRenderedPageBreak/>
              <w:t>для позиций 152-154 приложения №1 Постановления Правительства РФ от 23.12.2024г. №1875</w:t>
            </w:r>
          </w:p>
        </w:tc>
      </w:tr>
      <w:tr w:rsidR="00AE372A" w:rsidRPr="00C86190" w14:paraId="7AE1223E" w14:textId="77777777" w:rsidTr="007365DB">
        <w:tc>
          <w:tcPr>
            <w:tcW w:w="5382" w:type="dxa"/>
          </w:tcPr>
          <w:p w14:paraId="600467E5" w14:textId="41F7DC69" w:rsidR="00AE372A" w:rsidRPr="004374E1" w:rsidRDefault="00AE372A" w:rsidP="008A34E1">
            <w:pPr>
              <w:spacing w:after="0" w:line="240" w:lineRule="auto"/>
              <w:jc w:val="both"/>
              <w:rPr>
                <w:rFonts w:ascii="Times New Roman" w:eastAsia="Times New Roman" w:hAnsi="Times New Roman"/>
                <w:color w:val="000000"/>
                <w:sz w:val="24"/>
                <w:szCs w:val="24"/>
                <w:lang w:eastAsia="ru-RU"/>
              </w:rPr>
            </w:pPr>
            <w:r w:rsidRPr="00AE372A">
              <w:rPr>
                <w:rFonts w:ascii="Times New Roman" w:eastAsia="Times New Roman" w:hAnsi="Times New Roman"/>
                <w:color w:val="000000"/>
                <w:sz w:val="24"/>
                <w:szCs w:val="24"/>
                <w:lang w:eastAsia="ru-RU"/>
              </w:rPr>
              <w:t xml:space="preserve">- участник закупки указывает страну происхождения товара </w:t>
            </w:r>
            <w:r w:rsidRPr="009A11F5">
              <w:rPr>
                <w:rFonts w:ascii="Times New Roman" w:eastAsia="Times New Roman" w:hAnsi="Times New Roman"/>
                <w:b/>
                <w:bCs/>
                <w:color w:val="000000"/>
                <w:sz w:val="24"/>
                <w:szCs w:val="24"/>
                <w:lang w:eastAsia="ru-RU"/>
              </w:rPr>
              <w:t>Российская Федерация</w:t>
            </w:r>
            <w:r w:rsidRPr="00AE372A">
              <w:rPr>
                <w:rFonts w:ascii="Times New Roman" w:eastAsia="Times New Roman" w:hAnsi="Times New Roman"/>
                <w:color w:val="000000"/>
                <w:sz w:val="24"/>
                <w:szCs w:val="24"/>
                <w:lang w:eastAsia="ru-RU"/>
              </w:rPr>
              <w:t xml:space="preserve"> в соответствии с п.21) раздела I настоящего документа, а также предусмотренный извещением, условиями контракта и подлежащий представлению заказчику при поставке товара ветеринарный сопроводительный документ (далее – ВСД), установленный в соответствии с Законом Российской Федерации «О ветеринарии» ветеринарными правилами организации работы по оформлению ветеринарных сопроводительных документов. </w:t>
            </w:r>
            <w:r w:rsidRPr="00AE372A">
              <w:rPr>
                <w:rFonts w:ascii="Times New Roman" w:eastAsia="Times New Roman" w:hAnsi="Times New Roman"/>
                <w:i/>
                <w:iCs/>
                <w:color w:val="000000"/>
                <w:sz w:val="24"/>
                <w:szCs w:val="24"/>
                <w:lang w:eastAsia="ru-RU"/>
              </w:rPr>
              <w:t>При отсутствии ВСД в связи с тем, что партия подконтрольного товара еще не произведена, в заявке указывается наименование страны происхождения подконтрольного товара, после чего происхождение товара подтверждается ВСД при непосредственной поставке товара заказчику.</w:t>
            </w:r>
          </w:p>
        </w:tc>
        <w:tc>
          <w:tcPr>
            <w:tcW w:w="5386" w:type="dxa"/>
          </w:tcPr>
          <w:p w14:paraId="2412A8C4" w14:textId="0A3C4675" w:rsidR="00AE372A" w:rsidRPr="004374E1" w:rsidRDefault="00AE372A" w:rsidP="008A34E1">
            <w:pPr>
              <w:spacing w:after="0" w:line="240" w:lineRule="auto"/>
              <w:jc w:val="both"/>
              <w:rPr>
                <w:rFonts w:ascii="Times New Roman" w:eastAsia="Times New Roman" w:hAnsi="Times New Roman"/>
                <w:color w:val="000000"/>
                <w:sz w:val="24"/>
                <w:szCs w:val="24"/>
                <w:lang w:eastAsia="ru-RU"/>
              </w:rPr>
            </w:pPr>
            <w:r w:rsidRPr="00AE372A">
              <w:rPr>
                <w:rFonts w:ascii="Times New Roman" w:eastAsia="Times New Roman" w:hAnsi="Times New Roman"/>
                <w:color w:val="000000"/>
                <w:sz w:val="24"/>
                <w:szCs w:val="24"/>
                <w:lang w:eastAsia="ru-RU"/>
              </w:rPr>
              <w:t xml:space="preserve">- участник закупки указывает страну происхождения товара из </w:t>
            </w:r>
            <w:r w:rsidRPr="009A11F5">
              <w:rPr>
                <w:rFonts w:ascii="Times New Roman" w:eastAsia="Times New Roman" w:hAnsi="Times New Roman"/>
                <w:b/>
                <w:bCs/>
                <w:color w:val="000000"/>
                <w:sz w:val="24"/>
                <w:szCs w:val="24"/>
                <w:lang w:eastAsia="ru-RU"/>
              </w:rPr>
              <w:t>Государств - членов Евразийского экономического союза</w:t>
            </w:r>
            <w:r w:rsidRPr="00AE372A">
              <w:rPr>
                <w:rFonts w:ascii="Times New Roman" w:eastAsia="Times New Roman" w:hAnsi="Times New Roman"/>
                <w:color w:val="000000"/>
                <w:sz w:val="24"/>
                <w:szCs w:val="24"/>
                <w:lang w:eastAsia="ru-RU"/>
              </w:rPr>
              <w:t xml:space="preserve"> (за исключением Российской Федерации) в соответствии с п.21) раздела I настоящего документа, а также предусмотренный извещением, условиями контракта и подлежащий представлению заказчику при поставке товара ветеринарный сертификат (далее – ВС), выдаваемый в соответствии с актами, составляющими право Евразийского экономического союза. </w:t>
            </w:r>
            <w:r w:rsidRPr="00AE372A">
              <w:rPr>
                <w:rFonts w:ascii="Times New Roman" w:eastAsia="Times New Roman" w:hAnsi="Times New Roman"/>
                <w:i/>
                <w:iCs/>
                <w:color w:val="000000"/>
                <w:sz w:val="24"/>
                <w:szCs w:val="24"/>
                <w:lang w:eastAsia="ru-RU"/>
              </w:rPr>
              <w:t>При отсутствии ВС в связи с тем, что партия подконтрольного товара еще не произведена, в заявке указывается наименование страны происхождения подконтрольного товара, после чего происхождение товара подтверждается ВС при непосредственной поставке товара заказчику.</w:t>
            </w:r>
          </w:p>
        </w:tc>
      </w:tr>
    </w:tbl>
    <w:p w14:paraId="03DEDE28" w14:textId="3146E30F" w:rsidR="00A40C7D" w:rsidRPr="00C86190" w:rsidRDefault="00FE18F5" w:rsidP="005F1595">
      <w:pPr>
        <w:pStyle w:val="aa"/>
        <w:widowControl w:val="0"/>
        <w:tabs>
          <w:tab w:val="left" w:pos="284"/>
        </w:tabs>
        <w:spacing w:after="0"/>
        <w:ind w:firstLine="567"/>
        <w:jc w:val="both"/>
        <w:rPr>
          <w:b/>
          <w:bCs/>
          <w:iCs/>
          <w:sz w:val="24"/>
          <w:szCs w:val="24"/>
        </w:rPr>
      </w:pPr>
      <w:r>
        <w:rPr>
          <w:bCs/>
          <w:iCs/>
          <w:sz w:val="24"/>
          <w:szCs w:val="24"/>
        </w:rPr>
        <w:t>б)</w:t>
      </w:r>
      <w:r w:rsidR="00D5197F" w:rsidRPr="00C86190">
        <w:rPr>
          <w:bCs/>
          <w:iCs/>
          <w:sz w:val="24"/>
          <w:szCs w:val="24"/>
        </w:rPr>
        <w:t xml:space="preserve"> </w:t>
      </w:r>
      <w:r>
        <w:rPr>
          <w:bCs/>
          <w:iCs/>
          <w:sz w:val="24"/>
          <w:szCs w:val="24"/>
        </w:rPr>
        <w:t>в</w:t>
      </w:r>
      <w:r w:rsidR="00D5197F" w:rsidRPr="00C86190">
        <w:rPr>
          <w:bCs/>
          <w:iCs/>
          <w:sz w:val="24"/>
          <w:szCs w:val="24"/>
        </w:rPr>
        <w:t xml:space="preserve"> случае, если в извещении установлено предусмотренное </w:t>
      </w:r>
      <w:bookmarkStart w:id="6" w:name="_Hlk220324053"/>
      <w:proofErr w:type="spellStart"/>
      <w:proofErr w:type="gramStart"/>
      <w:r w:rsidRPr="00FE18F5">
        <w:rPr>
          <w:bCs/>
          <w:iCs/>
          <w:sz w:val="24"/>
          <w:szCs w:val="24"/>
        </w:rPr>
        <w:t>пп.</w:t>
      </w:r>
      <w:r>
        <w:rPr>
          <w:bCs/>
          <w:iCs/>
          <w:sz w:val="24"/>
          <w:szCs w:val="24"/>
        </w:rPr>
        <w:t>б</w:t>
      </w:r>
      <w:proofErr w:type="spellEnd"/>
      <w:proofErr w:type="gramEnd"/>
      <w:r w:rsidRPr="00FE18F5">
        <w:rPr>
          <w:bCs/>
          <w:iCs/>
          <w:sz w:val="24"/>
          <w:szCs w:val="24"/>
        </w:rPr>
        <w:t>) п.1) ч.2 ст.14 №44-ФЗ</w:t>
      </w:r>
      <w:r w:rsidR="00D5197F" w:rsidRPr="00C86190">
        <w:rPr>
          <w:bCs/>
          <w:iCs/>
          <w:sz w:val="24"/>
          <w:szCs w:val="24"/>
        </w:rPr>
        <w:t xml:space="preserve"> </w:t>
      </w:r>
      <w:bookmarkEnd w:id="6"/>
      <w:r w:rsidR="00367106" w:rsidRPr="00C86190">
        <w:rPr>
          <w:b/>
          <w:bCs/>
          <w:iCs/>
          <w:sz w:val="24"/>
          <w:szCs w:val="24"/>
          <w:u w:val="single"/>
        </w:rPr>
        <w:t xml:space="preserve">ограничение закупок товаров, происходящих </w:t>
      </w:r>
      <w:r w:rsidRPr="00FE18F5">
        <w:rPr>
          <w:b/>
          <w:bCs/>
          <w:iCs/>
          <w:sz w:val="24"/>
          <w:szCs w:val="24"/>
          <w:u w:val="single"/>
        </w:rPr>
        <w:t>из иностранного государства или группы иностранных государств</w:t>
      </w:r>
      <w:r w:rsidR="001974CA">
        <w:rPr>
          <w:b/>
          <w:bCs/>
          <w:iCs/>
          <w:sz w:val="24"/>
          <w:szCs w:val="24"/>
          <w:u w:val="single"/>
        </w:rPr>
        <w:t>,</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24"/>
        <w:gridCol w:w="5244"/>
      </w:tblGrid>
      <w:tr w:rsidR="007365DB" w:rsidRPr="00C86190" w14:paraId="626E5FF9" w14:textId="77777777" w:rsidTr="007B08D5">
        <w:tc>
          <w:tcPr>
            <w:tcW w:w="10768" w:type="dxa"/>
            <w:gridSpan w:val="2"/>
          </w:tcPr>
          <w:p w14:paraId="5CB9E40B" w14:textId="7870C115" w:rsidR="007365DB" w:rsidRPr="00C86190" w:rsidRDefault="007365DB" w:rsidP="005D4CE7">
            <w:pPr>
              <w:spacing w:after="0" w:line="240" w:lineRule="auto"/>
              <w:jc w:val="center"/>
              <w:rPr>
                <w:rFonts w:ascii="Times New Roman" w:eastAsia="Times New Roman" w:hAnsi="Times New Roman"/>
                <w:b/>
                <w:color w:val="000000"/>
                <w:sz w:val="24"/>
                <w:szCs w:val="24"/>
                <w:lang w:eastAsia="ru-RU"/>
              </w:rPr>
            </w:pPr>
            <w:r w:rsidRPr="00AF35A6">
              <w:rPr>
                <w:rFonts w:ascii="Times New Roman" w:eastAsia="Times New Roman" w:hAnsi="Times New Roman"/>
                <w:b/>
                <w:color w:val="000000"/>
                <w:sz w:val="24"/>
                <w:szCs w:val="24"/>
                <w:lang w:eastAsia="ru-RU"/>
              </w:rPr>
              <w:t>для позиций 1 – 4</w:t>
            </w:r>
            <w:r w:rsidRPr="00FC61CF">
              <w:rPr>
                <w:rFonts w:ascii="Times New Roman" w:eastAsia="Times New Roman" w:hAnsi="Times New Roman"/>
                <w:b/>
                <w:color w:val="000000"/>
                <w:sz w:val="24"/>
                <w:szCs w:val="24"/>
                <w:lang w:eastAsia="ru-RU"/>
              </w:rPr>
              <w:t>3</w:t>
            </w:r>
            <w:r w:rsidR="00AF35A6" w:rsidRPr="00FC61CF">
              <w:rPr>
                <w:rFonts w:ascii="Times New Roman" w:eastAsia="Times New Roman" w:hAnsi="Times New Roman"/>
                <w:b/>
                <w:color w:val="000000"/>
                <w:sz w:val="24"/>
                <w:szCs w:val="24"/>
                <w:lang w:eastAsia="ru-RU"/>
              </w:rPr>
              <w:t>2</w:t>
            </w:r>
            <w:r w:rsidRPr="00AF35A6">
              <w:rPr>
                <w:b/>
                <w:sz w:val="24"/>
                <w:szCs w:val="24"/>
              </w:rPr>
              <w:t xml:space="preserve"> </w:t>
            </w:r>
            <w:r w:rsidRPr="00AF35A6">
              <w:rPr>
                <w:rFonts w:ascii="Times New Roman" w:eastAsia="Times New Roman" w:hAnsi="Times New Roman"/>
                <w:b/>
                <w:color w:val="000000"/>
                <w:sz w:val="24"/>
                <w:szCs w:val="24"/>
                <w:lang w:eastAsia="ru-RU"/>
              </w:rPr>
              <w:t xml:space="preserve">приложения №2 </w:t>
            </w:r>
            <w:r w:rsidR="004D2B90" w:rsidRPr="00AF35A6">
              <w:rPr>
                <w:rFonts w:ascii="Times New Roman" w:hAnsi="Times New Roman"/>
                <w:b/>
                <w:bCs/>
                <w:sz w:val="24"/>
                <w:szCs w:val="24"/>
                <w:shd w:val="clear" w:color="auto" w:fill="FFFFFF"/>
              </w:rPr>
              <w:t>Постановления</w:t>
            </w:r>
            <w:r w:rsidR="004D2B90" w:rsidRPr="007D40E1">
              <w:rPr>
                <w:rFonts w:ascii="Times New Roman" w:hAnsi="Times New Roman"/>
                <w:b/>
                <w:bCs/>
                <w:sz w:val="24"/>
                <w:szCs w:val="24"/>
                <w:shd w:val="clear" w:color="auto" w:fill="FFFFFF"/>
              </w:rPr>
              <w:t xml:space="preserve"> Правительства </w:t>
            </w:r>
            <w:r w:rsidR="004D2B90">
              <w:rPr>
                <w:rFonts w:ascii="Times New Roman" w:hAnsi="Times New Roman"/>
                <w:b/>
                <w:bCs/>
                <w:sz w:val="24"/>
                <w:szCs w:val="24"/>
                <w:shd w:val="clear" w:color="auto" w:fill="FFFFFF"/>
              </w:rPr>
              <w:t>РФ</w:t>
            </w:r>
            <w:r w:rsidR="004D2B90" w:rsidRPr="007D40E1">
              <w:rPr>
                <w:rFonts w:ascii="Times New Roman" w:hAnsi="Times New Roman"/>
                <w:b/>
                <w:bCs/>
                <w:sz w:val="24"/>
                <w:szCs w:val="24"/>
                <w:shd w:val="clear" w:color="auto" w:fill="FFFFFF"/>
              </w:rPr>
              <w:t xml:space="preserve"> от 23</w:t>
            </w:r>
            <w:r w:rsidR="004D2B90">
              <w:rPr>
                <w:rFonts w:ascii="Times New Roman" w:hAnsi="Times New Roman"/>
                <w:b/>
                <w:bCs/>
                <w:sz w:val="24"/>
                <w:szCs w:val="24"/>
                <w:shd w:val="clear" w:color="auto" w:fill="FFFFFF"/>
              </w:rPr>
              <w:t>.12.</w:t>
            </w:r>
            <w:r w:rsidR="004D2B90" w:rsidRPr="007D40E1">
              <w:rPr>
                <w:rFonts w:ascii="Times New Roman" w:hAnsi="Times New Roman"/>
                <w:b/>
                <w:bCs/>
                <w:sz w:val="24"/>
                <w:szCs w:val="24"/>
                <w:shd w:val="clear" w:color="auto" w:fill="FFFFFF"/>
              </w:rPr>
              <w:t xml:space="preserve">2024г. </w:t>
            </w:r>
            <w:r w:rsidR="004D2B90">
              <w:rPr>
                <w:rFonts w:ascii="Times New Roman" w:hAnsi="Times New Roman"/>
                <w:b/>
                <w:bCs/>
                <w:sz w:val="24"/>
                <w:szCs w:val="24"/>
                <w:shd w:val="clear" w:color="auto" w:fill="FFFFFF"/>
              </w:rPr>
              <w:t>№</w:t>
            </w:r>
            <w:r w:rsidR="004D2B90" w:rsidRPr="007D40E1">
              <w:rPr>
                <w:rFonts w:ascii="Times New Roman" w:hAnsi="Times New Roman"/>
                <w:b/>
                <w:bCs/>
                <w:sz w:val="24"/>
                <w:szCs w:val="24"/>
                <w:shd w:val="clear" w:color="auto" w:fill="FFFFFF"/>
              </w:rPr>
              <w:t>1875</w:t>
            </w:r>
            <w:r w:rsidR="004D2B90">
              <w:rPr>
                <w:rFonts w:ascii="Times New Roman" w:hAnsi="Times New Roman"/>
                <w:b/>
                <w:bCs/>
                <w:sz w:val="24"/>
                <w:szCs w:val="24"/>
                <w:shd w:val="clear" w:color="auto" w:fill="FFFFFF"/>
              </w:rPr>
              <w:t xml:space="preserve"> </w:t>
            </w:r>
            <w:r w:rsidR="004D2B90" w:rsidRPr="00FC61CF">
              <w:rPr>
                <w:rFonts w:ascii="Times New Roman" w:hAnsi="Times New Roman"/>
                <w:b/>
                <w:bCs/>
                <w:sz w:val="24"/>
                <w:szCs w:val="24"/>
                <w:shd w:val="clear" w:color="auto" w:fill="FFFFFF"/>
              </w:rPr>
              <w:t>(за исключением</w:t>
            </w:r>
            <w:r w:rsidR="00AF35A6" w:rsidRPr="00FC61CF">
              <w:rPr>
                <w:rFonts w:ascii="Times New Roman" w:hAnsi="Times New Roman"/>
                <w:b/>
                <w:bCs/>
                <w:sz w:val="24"/>
                <w:szCs w:val="24"/>
                <w:shd w:val="clear" w:color="auto" w:fill="FFFFFF"/>
              </w:rPr>
              <w:t xml:space="preserve"> медицинских изделий)</w:t>
            </w:r>
            <w:r w:rsidR="00AF35A6">
              <w:rPr>
                <w:rFonts w:ascii="Times New Roman" w:hAnsi="Times New Roman"/>
                <w:b/>
                <w:bCs/>
                <w:sz w:val="24"/>
                <w:szCs w:val="24"/>
                <w:shd w:val="clear" w:color="auto" w:fill="FFFFFF"/>
              </w:rPr>
              <w:t xml:space="preserve"> </w:t>
            </w:r>
          </w:p>
        </w:tc>
      </w:tr>
      <w:tr w:rsidR="007365DB" w:rsidRPr="00C86190" w14:paraId="739C8C20" w14:textId="77777777" w:rsidTr="005D4CE7">
        <w:tc>
          <w:tcPr>
            <w:tcW w:w="5524" w:type="dxa"/>
          </w:tcPr>
          <w:p w14:paraId="22005070" w14:textId="4A26CAF6" w:rsidR="007365DB" w:rsidRPr="00FE18F5" w:rsidRDefault="004D2B90" w:rsidP="005D4CE7">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и </w:t>
            </w:r>
            <w:r w:rsidR="007365DB" w:rsidRPr="00FE18F5">
              <w:rPr>
                <w:rFonts w:ascii="Times New Roman" w:eastAsia="Times New Roman" w:hAnsi="Times New Roman"/>
                <w:color w:val="000000"/>
                <w:sz w:val="24"/>
                <w:szCs w:val="24"/>
                <w:lang w:eastAsia="ru-RU"/>
              </w:rPr>
              <w:t xml:space="preserve">участник закупки указывает страну происхождения товара - </w:t>
            </w:r>
            <w:r w:rsidR="007365DB" w:rsidRPr="00FE18F5">
              <w:rPr>
                <w:rFonts w:ascii="Times New Roman" w:eastAsia="Times New Roman" w:hAnsi="Times New Roman"/>
                <w:b/>
                <w:bCs/>
                <w:color w:val="000000"/>
                <w:sz w:val="24"/>
                <w:szCs w:val="24"/>
                <w:lang w:eastAsia="ru-RU"/>
              </w:rPr>
              <w:t>Российская Федерация</w:t>
            </w:r>
          </w:p>
        </w:tc>
        <w:tc>
          <w:tcPr>
            <w:tcW w:w="5244" w:type="dxa"/>
          </w:tcPr>
          <w:p w14:paraId="011A9396" w14:textId="3413083D" w:rsidR="007365DB" w:rsidRPr="00FE18F5" w:rsidRDefault="004D2B90" w:rsidP="005D4CE7">
            <w:pPr>
              <w:spacing w:after="0" w:line="240" w:lineRule="auto"/>
              <w:jc w:val="center"/>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и </w:t>
            </w:r>
            <w:r w:rsidR="007365DB" w:rsidRPr="00FE18F5">
              <w:rPr>
                <w:rFonts w:ascii="Times New Roman" w:eastAsia="Times New Roman" w:hAnsi="Times New Roman"/>
                <w:color w:val="000000"/>
                <w:sz w:val="24"/>
                <w:szCs w:val="24"/>
                <w:lang w:eastAsia="ru-RU"/>
              </w:rPr>
              <w:t xml:space="preserve">участник закупки указывает страну происхождения товара - </w:t>
            </w:r>
            <w:r w:rsidR="007365DB" w:rsidRPr="00FE18F5">
              <w:rPr>
                <w:rFonts w:ascii="Times New Roman" w:eastAsia="Times New Roman" w:hAnsi="Times New Roman"/>
                <w:b/>
                <w:bCs/>
                <w:color w:val="000000"/>
                <w:sz w:val="24"/>
                <w:szCs w:val="24"/>
                <w:lang w:eastAsia="ru-RU"/>
              </w:rPr>
              <w:t>Государство - член Евразийского экономического союза</w:t>
            </w:r>
            <w:r w:rsidR="007365DB" w:rsidRPr="00FE18F5">
              <w:rPr>
                <w:rFonts w:ascii="Times New Roman" w:eastAsia="Times New Roman" w:hAnsi="Times New Roman"/>
                <w:color w:val="000000"/>
                <w:sz w:val="24"/>
                <w:szCs w:val="24"/>
                <w:lang w:eastAsia="ru-RU"/>
              </w:rPr>
              <w:t xml:space="preserve"> (за исключением Российской Федерации)</w:t>
            </w:r>
          </w:p>
        </w:tc>
      </w:tr>
      <w:tr w:rsidR="00DD6CA7" w:rsidRPr="00C86190" w14:paraId="7C43DF10" w14:textId="77777777" w:rsidTr="005D4CE7">
        <w:tc>
          <w:tcPr>
            <w:tcW w:w="5524" w:type="dxa"/>
          </w:tcPr>
          <w:p w14:paraId="75EE5AA8" w14:textId="77777777" w:rsidR="001974CA" w:rsidRDefault="001974CA" w:rsidP="001974CA">
            <w:pPr>
              <w:spacing w:after="0" w:line="240" w:lineRule="auto"/>
              <w:jc w:val="both"/>
              <w:rPr>
                <w:rFonts w:ascii="Times New Roman" w:eastAsia="Times New Roman" w:hAnsi="Times New Roman"/>
                <w:color w:val="000000"/>
                <w:sz w:val="24"/>
                <w:szCs w:val="24"/>
                <w:lang w:eastAsia="ru-RU"/>
              </w:rPr>
            </w:pPr>
            <w:r w:rsidRPr="004374E1">
              <w:rPr>
                <w:rFonts w:ascii="Times New Roman" w:eastAsia="Times New Roman" w:hAnsi="Times New Roman"/>
                <w:color w:val="000000"/>
                <w:sz w:val="24"/>
                <w:szCs w:val="24"/>
                <w:lang w:eastAsia="ru-RU"/>
              </w:rPr>
              <w:t xml:space="preserve">- номер реестровой записи из реестра российской промышленной продукции, предусмотренного </w:t>
            </w:r>
            <w:r w:rsidRPr="004374E1">
              <w:rPr>
                <w:rFonts w:ascii="Times New Roman" w:eastAsia="Times New Roman" w:hAnsi="Times New Roman"/>
                <w:color w:val="000000"/>
                <w:sz w:val="24"/>
                <w:szCs w:val="24"/>
                <w:lang w:eastAsia="ru-RU"/>
              </w:rPr>
              <w:lastRenderedPageBreak/>
              <w:t>ст</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17</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1 Федерального закона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О промышленной политике в Российской Федерации</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 (далее - реестр российской промышленной продукции), и справка, подтверждающая наличие специального инвестиционного контракта и предусмотренная п</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1</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1 постановления Правительства Российской Федерации от 17 июля 2015 г.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719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О подтверждении производства российской промышленной продукции</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 </w:t>
            </w:r>
          </w:p>
          <w:p w14:paraId="5418E47A" w14:textId="77777777" w:rsidR="001974CA" w:rsidRPr="004374E1" w:rsidRDefault="001974CA" w:rsidP="001974CA">
            <w:pPr>
              <w:spacing w:after="0" w:line="240" w:lineRule="auto"/>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 </w:t>
            </w:r>
            <w:r w:rsidRPr="004374E1">
              <w:rPr>
                <w:rFonts w:ascii="Times New Roman" w:eastAsia="Times New Roman" w:hAnsi="Times New Roman"/>
                <w:color w:val="000000"/>
                <w:sz w:val="24"/>
                <w:szCs w:val="24"/>
                <w:lang w:eastAsia="ru-RU"/>
              </w:rPr>
              <w:t>номер реестровой записи из реестра российской промышленной продукции, содержащей в том числе:</w:t>
            </w:r>
          </w:p>
          <w:p w14:paraId="481C42D4" w14:textId="0F4068FC" w:rsidR="00DD6CA7" w:rsidRDefault="001974CA" w:rsidP="001974CA">
            <w:pPr>
              <w:spacing w:after="0" w:line="240" w:lineRule="auto"/>
              <w:ind w:hanging="39"/>
              <w:jc w:val="both"/>
              <w:rPr>
                <w:rFonts w:ascii="Times New Roman" w:eastAsia="Times New Roman" w:hAnsi="Times New Roman"/>
                <w:i/>
                <w:iCs/>
                <w:color w:val="000000"/>
                <w:sz w:val="24"/>
                <w:szCs w:val="24"/>
                <w:lang w:eastAsia="ru-RU"/>
              </w:rPr>
            </w:pPr>
            <w:r w:rsidRPr="004374E1">
              <w:rPr>
                <w:rFonts w:ascii="Times New Roman" w:eastAsia="Times New Roman" w:hAnsi="Times New Roman"/>
                <w:color w:val="000000"/>
                <w:sz w:val="24"/>
                <w:szCs w:val="24"/>
                <w:lang w:eastAsia="ru-RU"/>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sidRPr="004374E1">
              <w:rPr>
                <w:rFonts w:ascii="Times New Roman" w:eastAsia="Times New Roman" w:hAnsi="Times New Roman"/>
                <w:i/>
                <w:iCs/>
                <w:color w:val="000000"/>
                <w:sz w:val="24"/>
                <w:szCs w:val="24"/>
                <w:lang w:eastAsia="ru-RU"/>
              </w:rPr>
              <w:t>(если в отношении такого товара постановлением Правительства Российской Федерации от 17 июля 2015 г.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4374E1">
              <w:rPr>
                <w:rFonts w:ascii="Times New Roman" w:eastAsia="Times New Roman" w:hAnsi="Times New Roman"/>
                <w:color w:val="000000"/>
                <w:sz w:val="24"/>
                <w:szCs w:val="24"/>
                <w:lang w:eastAsia="ru-RU"/>
              </w:rPr>
              <w:t xml:space="preserve">, которое составляет или превышает значение, определенное постановлением Правительства Российской Федерации от 17 июля 2015 г.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719 </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О подтверждении производства российской промышленной продукции</w:t>
            </w:r>
            <w:r>
              <w:rPr>
                <w:rFonts w:ascii="Times New Roman" w:eastAsia="Times New Roman" w:hAnsi="Times New Roman"/>
                <w:color w:val="000000"/>
                <w:sz w:val="24"/>
                <w:szCs w:val="24"/>
                <w:lang w:eastAsia="ru-RU"/>
              </w:rPr>
              <w:t>»</w:t>
            </w:r>
            <w:r w:rsidRPr="004374E1">
              <w:rPr>
                <w:rFonts w:ascii="Times New Roman" w:eastAsia="Times New Roman" w:hAnsi="Times New Roman"/>
                <w:color w:val="000000"/>
                <w:sz w:val="24"/>
                <w:szCs w:val="24"/>
                <w:lang w:eastAsia="ru-RU"/>
              </w:rPr>
              <w:t xml:space="preserve">, включая значение, определенное для целей осуществления закупок </w:t>
            </w:r>
            <w:r w:rsidRPr="004374E1">
              <w:rPr>
                <w:rFonts w:ascii="Times New Roman" w:eastAsia="Times New Roman" w:hAnsi="Times New Roman"/>
                <w:i/>
                <w:iCs/>
                <w:color w:val="000000"/>
                <w:sz w:val="24"/>
                <w:szCs w:val="24"/>
                <w:lang w:eastAsia="ru-RU"/>
              </w:rPr>
              <w:t>(если постановлением Правительства Российской Федерации от 17 июля 2015 г.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14:paraId="7F3C96C1" w14:textId="62E0A83F" w:rsidR="00DD6CA7" w:rsidRDefault="00AF35A6" w:rsidP="0021142A">
            <w:pPr>
              <w:spacing w:after="0" w:line="240" w:lineRule="auto"/>
              <w:ind w:hanging="39"/>
              <w:jc w:val="both"/>
              <w:rPr>
                <w:rFonts w:ascii="Times New Roman" w:eastAsia="Times New Roman" w:hAnsi="Times New Roman"/>
                <w:i/>
                <w:iCs/>
                <w:color w:val="000000"/>
                <w:sz w:val="24"/>
                <w:szCs w:val="24"/>
                <w:lang w:eastAsia="ru-RU"/>
              </w:rPr>
            </w:pPr>
            <w:r>
              <w:rPr>
                <w:rFonts w:ascii="Times New Roman" w:eastAsia="Times New Roman" w:hAnsi="Times New Roman"/>
                <w:i/>
                <w:iCs/>
                <w:color w:val="000000"/>
                <w:sz w:val="24"/>
                <w:szCs w:val="24"/>
                <w:lang w:eastAsia="ru-RU"/>
              </w:rPr>
              <w:t>(</w:t>
            </w:r>
            <w:r w:rsidRPr="00FC61CF">
              <w:rPr>
                <w:rFonts w:ascii="Times New Roman" w:eastAsia="Times New Roman" w:hAnsi="Times New Roman"/>
                <w:i/>
                <w:iCs/>
                <w:color w:val="000000"/>
                <w:sz w:val="24"/>
                <w:szCs w:val="24"/>
                <w:lang w:eastAsia="ru-RU"/>
              </w:rPr>
              <w:t>не требуется для товаров</w:t>
            </w:r>
            <w:r w:rsidR="0021142A" w:rsidRPr="00FC61CF">
              <w:rPr>
                <w:rFonts w:ascii="Times New Roman" w:eastAsia="Times New Roman" w:hAnsi="Times New Roman"/>
                <w:i/>
                <w:iCs/>
                <w:color w:val="000000"/>
                <w:sz w:val="24"/>
                <w:szCs w:val="24"/>
                <w:lang w:eastAsia="ru-RU"/>
              </w:rPr>
              <w:t>, указанных в позициях 273, 276</w:t>
            </w:r>
            <w:r w:rsidR="005A2AB9" w:rsidRPr="00FC61CF">
              <w:rPr>
                <w:rFonts w:ascii="Times New Roman" w:eastAsia="Times New Roman" w:hAnsi="Times New Roman"/>
                <w:i/>
                <w:iCs/>
                <w:color w:val="000000"/>
                <w:sz w:val="24"/>
                <w:szCs w:val="24"/>
                <w:lang w:eastAsia="ru-RU"/>
              </w:rPr>
              <w:t xml:space="preserve"> и</w:t>
            </w:r>
            <w:r w:rsidR="0021142A" w:rsidRPr="00FC61CF">
              <w:rPr>
                <w:rFonts w:ascii="Times New Roman" w:eastAsia="Times New Roman" w:hAnsi="Times New Roman"/>
                <w:i/>
                <w:iCs/>
                <w:color w:val="000000"/>
                <w:sz w:val="24"/>
                <w:szCs w:val="24"/>
                <w:lang w:eastAsia="ru-RU"/>
              </w:rPr>
              <w:t xml:space="preserve"> 354 и</w:t>
            </w:r>
            <w:r w:rsidR="0021142A" w:rsidRPr="0021142A">
              <w:rPr>
                <w:rFonts w:ascii="Times New Roman" w:eastAsia="Times New Roman" w:hAnsi="Times New Roman"/>
                <w:i/>
                <w:iCs/>
                <w:color w:val="000000"/>
                <w:sz w:val="24"/>
                <w:szCs w:val="24"/>
                <w:lang w:eastAsia="ru-RU"/>
              </w:rPr>
              <w:t xml:space="preserve"> реестровые записи в реестре российской промышленной продукции в отношении которых сформированы по 10 октября 2023г. включительно, при осуществлении закупок таких товаров, извещения о которых размещены в </w:t>
            </w:r>
            <w:r w:rsidR="0021142A">
              <w:rPr>
                <w:rFonts w:ascii="Times New Roman" w:eastAsia="Times New Roman" w:hAnsi="Times New Roman"/>
                <w:i/>
                <w:iCs/>
                <w:color w:val="000000"/>
                <w:sz w:val="24"/>
                <w:szCs w:val="24"/>
                <w:lang w:eastAsia="ru-RU"/>
              </w:rPr>
              <w:t>ЕИС</w:t>
            </w:r>
            <w:r w:rsidR="0021142A" w:rsidRPr="0021142A">
              <w:rPr>
                <w:rFonts w:ascii="Times New Roman" w:eastAsia="Times New Roman" w:hAnsi="Times New Roman"/>
                <w:i/>
                <w:iCs/>
                <w:color w:val="000000"/>
                <w:sz w:val="24"/>
                <w:szCs w:val="24"/>
                <w:lang w:eastAsia="ru-RU"/>
              </w:rPr>
              <w:t xml:space="preserve"> по 31 декабря 2026г. включительно</w:t>
            </w:r>
            <w:r w:rsidR="005A2AB9">
              <w:rPr>
                <w:rFonts w:ascii="Times New Roman" w:eastAsia="Times New Roman" w:hAnsi="Times New Roman"/>
                <w:i/>
                <w:iCs/>
                <w:color w:val="000000"/>
                <w:sz w:val="24"/>
                <w:szCs w:val="24"/>
                <w:lang w:eastAsia="ru-RU"/>
              </w:rPr>
              <w:t xml:space="preserve">; </w:t>
            </w:r>
            <w:r w:rsidR="00FC61CF">
              <w:rPr>
                <w:rFonts w:ascii="Times New Roman" w:eastAsia="Times New Roman" w:hAnsi="Times New Roman"/>
                <w:i/>
                <w:iCs/>
                <w:color w:val="000000"/>
                <w:sz w:val="24"/>
                <w:szCs w:val="24"/>
                <w:lang w:eastAsia="ru-RU"/>
              </w:rPr>
              <w:t xml:space="preserve">для </w:t>
            </w:r>
            <w:r w:rsidR="005A2AB9">
              <w:rPr>
                <w:rFonts w:ascii="Times New Roman" w:eastAsia="Times New Roman" w:hAnsi="Times New Roman"/>
                <w:i/>
                <w:iCs/>
                <w:color w:val="000000"/>
                <w:sz w:val="24"/>
                <w:szCs w:val="24"/>
                <w:lang w:eastAsia="ru-RU"/>
              </w:rPr>
              <w:t xml:space="preserve">товаров, </w:t>
            </w:r>
            <w:r w:rsidR="005A2AB9" w:rsidRPr="005159F8">
              <w:rPr>
                <w:rFonts w:ascii="Times New Roman" w:eastAsia="Times New Roman" w:hAnsi="Times New Roman"/>
                <w:i/>
                <w:iCs/>
                <w:color w:val="000000"/>
                <w:sz w:val="24"/>
                <w:szCs w:val="24"/>
                <w:lang w:eastAsia="ru-RU"/>
              </w:rPr>
              <w:t>указанных в позициях 205 - 210, 213 - 232, 235, 241, 248 - 251 и реестровые записи в реестре российской промышленной</w:t>
            </w:r>
            <w:r w:rsidR="005A2AB9" w:rsidRPr="005A2AB9">
              <w:rPr>
                <w:rFonts w:ascii="Times New Roman" w:eastAsia="Times New Roman" w:hAnsi="Times New Roman"/>
                <w:i/>
                <w:iCs/>
                <w:color w:val="000000"/>
                <w:sz w:val="24"/>
                <w:szCs w:val="24"/>
                <w:lang w:eastAsia="ru-RU"/>
              </w:rPr>
              <w:t xml:space="preserve"> продукции в отношении которых сформированы по 10 августа 2025г. включительно, при осуществлении закупок таких товаров, извещения о которых размещены в </w:t>
            </w:r>
            <w:r w:rsidR="005A2AB9">
              <w:rPr>
                <w:rFonts w:ascii="Times New Roman" w:eastAsia="Times New Roman" w:hAnsi="Times New Roman"/>
                <w:i/>
                <w:iCs/>
                <w:color w:val="000000"/>
                <w:sz w:val="24"/>
                <w:szCs w:val="24"/>
                <w:lang w:eastAsia="ru-RU"/>
              </w:rPr>
              <w:t xml:space="preserve">ЕИС </w:t>
            </w:r>
            <w:r w:rsidR="005A2AB9" w:rsidRPr="005A2AB9">
              <w:rPr>
                <w:rFonts w:ascii="Times New Roman" w:eastAsia="Times New Roman" w:hAnsi="Times New Roman"/>
                <w:i/>
                <w:iCs/>
                <w:color w:val="000000"/>
                <w:sz w:val="24"/>
                <w:szCs w:val="24"/>
                <w:lang w:eastAsia="ru-RU"/>
              </w:rPr>
              <w:t>по 31 августа 2026г. включительно;</w:t>
            </w:r>
            <w:r w:rsidR="005159F8">
              <w:t xml:space="preserve"> </w:t>
            </w:r>
            <w:r w:rsidR="005159F8" w:rsidRPr="005159F8">
              <w:rPr>
                <w:rFonts w:ascii="Times New Roman" w:eastAsia="Times New Roman" w:hAnsi="Times New Roman"/>
                <w:i/>
                <w:iCs/>
                <w:color w:val="000000"/>
                <w:sz w:val="24"/>
                <w:szCs w:val="24"/>
                <w:lang w:eastAsia="ru-RU"/>
              </w:rPr>
              <w:t>для товаров, указанных в позициях 2, 362</w:t>
            </w:r>
            <w:r w:rsidR="00011097">
              <w:rPr>
                <w:rFonts w:ascii="Times New Roman" w:eastAsia="Times New Roman" w:hAnsi="Times New Roman"/>
                <w:i/>
                <w:iCs/>
                <w:color w:val="000000"/>
                <w:sz w:val="24"/>
                <w:szCs w:val="24"/>
                <w:lang w:eastAsia="ru-RU"/>
              </w:rPr>
              <w:t xml:space="preserve"> </w:t>
            </w:r>
            <w:r w:rsidR="005159F8" w:rsidRPr="005159F8">
              <w:rPr>
                <w:rFonts w:ascii="Times New Roman" w:eastAsia="Times New Roman" w:hAnsi="Times New Roman"/>
                <w:i/>
                <w:iCs/>
                <w:color w:val="000000"/>
                <w:sz w:val="24"/>
                <w:szCs w:val="24"/>
                <w:lang w:eastAsia="ru-RU"/>
              </w:rPr>
              <w:t xml:space="preserve">и реестровые записи в реестре российской промышленной продукции в отношении которых сформированы по 30 июня 2026г. включительно, при осуществлении закупок таких товаров, извещения о которых размещены в </w:t>
            </w:r>
            <w:r w:rsidR="005159F8">
              <w:rPr>
                <w:rFonts w:ascii="Times New Roman" w:eastAsia="Times New Roman" w:hAnsi="Times New Roman"/>
                <w:i/>
                <w:iCs/>
                <w:color w:val="000000"/>
                <w:sz w:val="24"/>
                <w:szCs w:val="24"/>
                <w:lang w:eastAsia="ru-RU"/>
              </w:rPr>
              <w:t>ЕИС</w:t>
            </w:r>
            <w:r w:rsidR="005159F8" w:rsidRPr="005159F8">
              <w:rPr>
                <w:rFonts w:ascii="Times New Roman" w:eastAsia="Times New Roman" w:hAnsi="Times New Roman"/>
                <w:i/>
                <w:iCs/>
                <w:color w:val="000000"/>
                <w:sz w:val="24"/>
                <w:szCs w:val="24"/>
                <w:lang w:eastAsia="ru-RU"/>
              </w:rPr>
              <w:t xml:space="preserve"> по 30 ноября 2026г. включительно</w:t>
            </w:r>
            <w:r w:rsidR="005159F8">
              <w:rPr>
                <w:rFonts w:ascii="Times New Roman" w:eastAsia="Times New Roman" w:hAnsi="Times New Roman"/>
                <w:i/>
                <w:iCs/>
                <w:color w:val="000000"/>
                <w:sz w:val="24"/>
                <w:szCs w:val="24"/>
                <w:lang w:eastAsia="ru-RU"/>
              </w:rPr>
              <w:t>)</w:t>
            </w:r>
          </w:p>
          <w:p w14:paraId="59B3900B" w14:textId="49D9C40D" w:rsidR="00DD6CA7" w:rsidRPr="00222D41" w:rsidRDefault="001974CA" w:rsidP="00DD6CA7">
            <w:pPr>
              <w:spacing w:after="0" w:line="240" w:lineRule="auto"/>
              <w:jc w:val="both"/>
              <w:rPr>
                <w:rFonts w:ascii="Times New Roman" w:eastAsia="Times New Roman" w:hAnsi="Times New Roman"/>
                <w:i/>
                <w:iCs/>
                <w:color w:val="000000"/>
                <w:sz w:val="24"/>
                <w:szCs w:val="24"/>
                <w:lang w:eastAsia="ru-RU"/>
              </w:rPr>
            </w:pPr>
            <w:r w:rsidRPr="004374E1">
              <w:rPr>
                <w:rFonts w:ascii="Times New Roman" w:eastAsia="Times New Roman" w:hAnsi="Times New Roman"/>
                <w:color w:val="000000"/>
                <w:sz w:val="24"/>
                <w:szCs w:val="24"/>
                <w:lang w:eastAsia="ru-RU"/>
              </w:rPr>
              <w:t xml:space="preserve">▪ информацию об уровне радиоэлектронной продукции </w:t>
            </w:r>
            <w:r w:rsidRPr="004374E1">
              <w:rPr>
                <w:rFonts w:ascii="Times New Roman" w:eastAsia="Times New Roman" w:hAnsi="Times New Roman"/>
                <w:i/>
                <w:iCs/>
                <w:color w:val="000000"/>
                <w:sz w:val="24"/>
                <w:szCs w:val="24"/>
                <w:lang w:eastAsia="ru-RU"/>
              </w:rPr>
              <w:t xml:space="preserve">(для товара, являющегося в </w:t>
            </w:r>
            <w:r w:rsidRPr="004374E1">
              <w:rPr>
                <w:rFonts w:ascii="Times New Roman" w:eastAsia="Times New Roman" w:hAnsi="Times New Roman"/>
                <w:i/>
                <w:iCs/>
                <w:color w:val="000000"/>
                <w:sz w:val="24"/>
                <w:szCs w:val="24"/>
                <w:lang w:eastAsia="ru-RU"/>
              </w:rPr>
              <w:lastRenderedPageBreak/>
              <w:t xml:space="preserve">соответствии с постановлением Правительства Российской Федерации от 17 июля 2015 г. №719 «О подтверждении производства российской промышленной продукции» радиоэлектронной продукцией первого уровня или радиоэлектронной </w:t>
            </w:r>
            <w:r w:rsidRPr="00222D41">
              <w:rPr>
                <w:rFonts w:ascii="Times New Roman" w:eastAsia="Times New Roman" w:hAnsi="Times New Roman"/>
                <w:i/>
                <w:iCs/>
                <w:color w:val="000000"/>
                <w:sz w:val="24"/>
                <w:szCs w:val="24"/>
                <w:lang w:eastAsia="ru-RU"/>
              </w:rPr>
              <w:t>продукцией второго уровня)</w:t>
            </w:r>
            <w:r w:rsidR="00DD6CA7" w:rsidRPr="00222D41">
              <w:rPr>
                <w:rFonts w:ascii="Times New Roman" w:eastAsia="Times New Roman" w:hAnsi="Times New Roman"/>
                <w:i/>
                <w:iCs/>
                <w:color w:val="000000"/>
                <w:sz w:val="24"/>
                <w:szCs w:val="24"/>
                <w:lang w:eastAsia="ru-RU"/>
              </w:rPr>
              <w:t xml:space="preserve"> </w:t>
            </w:r>
          </w:p>
          <w:p w14:paraId="5440C673" w14:textId="7AA22980" w:rsidR="00F67A44" w:rsidRPr="00C86190" w:rsidRDefault="00DD6CA7" w:rsidP="00222D41">
            <w:pPr>
              <w:shd w:val="clear" w:color="auto" w:fill="FFFFFF" w:themeFill="background1"/>
              <w:autoSpaceDE w:val="0"/>
              <w:autoSpaceDN w:val="0"/>
              <w:adjustRightInd w:val="0"/>
              <w:spacing w:after="0" w:line="240" w:lineRule="auto"/>
              <w:jc w:val="both"/>
              <w:rPr>
                <w:rFonts w:ascii="Times New Roman" w:eastAsia="Times New Roman" w:hAnsi="Times New Roman"/>
                <w:color w:val="000000"/>
                <w:sz w:val="24"/>
                <w:szCs w:val="24"/>
                <w:lang w:eastAsia="ru-RU"/>
              </w:rPr>
            </w:pPr>
            <w:r w:rsidRPr="00222D41">
              <w:rPr>
                <w:rFonts w:ascii="Times New Roman" w:eastAsia="Times New Roman" w:hAnsi="Times New Roman"/>
                <w:color w:val="000000"/>
                <w:sz w:val="24"/>
                <w:szCs w:val="24"/>
                <w:lang w:eastAsia="ru-RU"/>
              </w:rPr>
              <w:t xml:space="preserve">- указание наименования такой страны происхождения товара в соответствии с п.21) раздела I настоящего документа, если заказчиком в извещении задекларировано отсутствие товара в реестре российской промышленной продукции </w:t>
            </w:r>
            <w:r w:rsidRPr="00222D41">
              <w:rPr>
                <w:rFonts w:ascii="Times New Roman" w:eastAsia="Times New Roman" w:hAnsi="Times New Roman"/>
                <w:i/>
                <w:iCs/>
                <w:color w:val="000000"/>
                <w:sz w:val="24"/>
                <w:szCs w:val="24"/>
                <w:lang w:eastAsia="ru-RU"/>
              </w:rPr>
              <w:t>(за исключением случая, если в заявке содержится предложение о поставке товара, который по состоянию на момент подачи заявки включен в реестр российской промышленной продукции)</w:t>
            </w:r>
          </w:p>
        </w:tc>
        <w:tc>
          <w:tcPr>
            <w:tcW w:w="5244" w:type="dxa"/>
          </w:tcPr>
          <w:p w14:paraId="69F7A754" w14:textId="77777777" w:rsidR="001974CA" w:rsidRPr="004374E1" w:rsidRDefault="001974CA" w:rsidP="001974CA">
            <w:pPr>
              <w:spacing w:after="0" w:line="240" w:lineRule="auto"/>
              <w:jc w:val="both"/>
              <w:rPr>
                <w:rFonts w:ascii="Times New Roman" w:eastAsia="Times New Roman" w:hAnsi="Times New Roman"/>
                <w:bCs/>
                <w:color w:val="000000"/>
                <w:sz w:val="24"/>
                <w:szCs w:val="24"/>
                <w:lang w:eastAsia="ru-RU"/>
              </w:rPr>
            </w:pPr>
            <w:r w:rsidRPr="004374E1">
              <w:rPr>
                <w:rFonts w:ascii="Times New Roman" w:eastAsia="Times New Roman" w:hAnsi="Times New Roman"/>
                <w:color w:val="000000"/>
                <w:sz w:val="24"/>
                <w:szCs w:val="24"/>
                <w:lang w:eastAsia="ru-RU"/>
              </w:rPr>
              <w:lastRenderedPageBreak/>
              <w:t xml:space="preserve">- номер реестровой записи из евразийского реестра промышленных товаров государств - </w:t>
            </w:r>
            <w:r w:rsidRPr="004374E1">
              <w:rPr>
                <w:rFonts w:ascii="Times New Roman" w:eastAsia="Times New Roman" w:hAnsi="Times New Roman"/>
                <w:color w:val="000000"/>
                <w:sz w:val="24"/>
                <w:szCs w:val="24"/>
                <w:lang w:eastAsia="ru-RU"/>
              </w:rPr>
              <w:lastRenderedPageBreak/>
              <w:t>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5CDB3E45" w14:textId="77777777" w:rsidR="001974CA" w:rsidRPr="004374E1" w:rsidRDefault="001974CA" w:rsidP="001974CA">
            <w:pPr>
              <w:spacing w:after="0" w:line="240" w:lineRule="auto"/>
              <w:jc w:val="both"/>
              <w:rPr>
                <w:rFonts w:ascii="Times New Roman" w:eastAsia="Times New Roman" w:hAnsi="Times New Roman"/>
                <w:color w:val="000000"/>
                <w:sz w:val="24"/>
                <w:szCs w:val="24"/>
                <w:lang w:eastAsia="ru-RU"/>
              </w:rPr>
            </w:pPr>
            <w:r w:rsidRPr="004374E1">
              <w:rPr>
                <w:rFonts w:ascii="Times New Roman" w:eastAsia="Times New Roman" w:hAnsi="Times New Roman"/>
                <w:color w:val="000000"/>
                <w:sz w:val="24"/>
                <w:szCs w:val="24"/>
                <w:lang w:eastAsia="ru-RU"/>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4374E1">
              <w:rPr>
                <w:rFonts w:ascii="Times New Roman" w:eastAsia="Times New Roman" w:hAnsi="Times New Roman"/>
                <w:i/>
                <w:iCs/>
                <w:color w:val="000000"/>
                <w:sz w:val="24"/>
                <w:szCs w:val="24"/>
                <w:lang w:eastAsia="ru-RU"/>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4374E1">
              <w:rPr>
                <w:rFonts w:ascii="Times New Roman" w:eastAsia="Times New Roman" w:hAnsi="Times New Roman"/>
                <w:color w:val="000000"/>
                <w:sz w:val="24"/>
                <w:szCs w:val="24"/>
                <w:lang w:eastAsia="ru-RU"/>
              </w:rPr>
              <w:t>, которое составляет или превышает значение, определенное правом Евразийского экономического союза</w:t>
            </w:r>
          </w:p>
          <w:p w14:paraId="25446DFB" w14:textId="6D20F75F" w:rsidR="00DD6CA7" w:rsidRDefault="001974CA" w:rsidP="001974CA">
            <w:pPr>
              <w:spacing w:after="0" w:line="240" w:lineRule="auto"/>
              <w:jc w:val="both"/>
              <w:rPr>
                <w:rFonts w:ascii="Times New Roman" w:eastAsia="Times New Roman" w:hAnsi="Times New Roman"/>
                <w:i/>
                <w:iCs/>
                <w:color w:val="000000"/>
                <w:sz w:val="24"/>
                <w:szCs w:val="24"/>
                <w:lang w:eastAsia="ru-RU"/>
              </w:rPr>
            </w:pPr>
            <w:r w:rsidRPr="004374E1">
              <w:rPr>
                <w:rFonts w:ascii="Times New Roman" w:eastAsia="Times New Roman" w:hAnsi="Times New Roman"/>
                <w:color w:val="000000"/>
                <w:sz w:val="24"/>
                <w:szCs w:val="24"/>
                <w:lang w:eastAsia="ru-RU"/>
              </w:rPr>
              <w:t xml:space="preserve">▪ информацию об уровне радиоэлектронной продукции </w:t>
            </w:r>
            <w:r w:rsidRPr="00DB606C">
              <w:rPr>
                <w:rFonts w:ascii="Times New Roman" w:eastAsia="Times New Roman" w:hAnsi="Times New Roman"/>
                <w:i/>
                <w:iCs/>
                <w:color w:val="000000"/>
                <w:sz w:val="24"/>
                <w:szCs w:val="24"/>
                <w:lang w:eastAsia="ru-RU"/>
              </w:rPr>
              <w:t>(для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24BEDADE" w14:textId="48DF4B18" w:rsidR="001974CA" w:rsidRDefault="001974CA" w:rsidP="001974CA">
            <w:pPr>
              <w:spacing w:after="0" w:line="240" w:lineRule="auto"/>
              <w:jc w:val="both"/>
              <w:rPr>
                <w:rFonts w:ascii="Times New Roman" w:eastAsia="Times New Roman" w:hAnsi="Times New Roman"/>
                <w:i/>
                <w:iCs/>
                <w:color w:val="000000"/>
                <w:sz w:val="24"/>
                <w:szCs w:val="24"/>
                <w:lang w:eastAsia="ru-RU"/>
              </w:rPr>
            </w:pPr>
          </w:p>
          <w:p w14:paraId="3950A665" w14:textId="660C3FE3" w:rsidR="001974CA" w:rsidRDefault="001974CA" w:rsidP="001974CA">
            <w:pPr>
              <w:spacing w:after="0" w:line="240" w:lineRule="auto"/>
              <w:jc w:val="both"/>
              <w:rPr>
                <w:rFonts w:ascii="Times New Roman" w:eastAsia="Times New Roman" w:hAnsi="Times New Roman"/>
                <w:i/>
                <w:iCs/>
                <w:color w:val="000000"/>
                <w:sz w:val="24"/>
                <w:szCs w:val="24"/>
                <w:lang w:eastAsia="ru-RU"/>
              </w:rPr>
            </w:pPr>
          </w:p>
          <w:p w14:paraId="7EFBE770" w14:textId="20EABD2F" w:rsidR="001974CA" w:rsidRDefault="001974CA" w:rsidP="001974CA">
            <w:pPr>
              <w:spacing w:after="0" w:line="240" w:lineRule="auto"/>
              <w:jc w:val="both"/>
              <w:rPr>
                <w:rFonts w:ascii="Times New Roman" w:eastAsia="Times New Roman" w:hAnsi="Times New Roman"/>
                <w:i/>
                <w:iCs/>
                <w:color w:val="000000"/>
                <w:sz w:val="24"/>
                <w:szCs w:val="24"/>
                <w:lang w:eastAsia="ru-RU"/>
              </w:rPr>
            </w:pPr>
          </w:p>
          <w:p w14:paraId="68687389" w14:textId="0A254935" w:rsidR="001974CA" w:rsidRDefault="001974CA" w:rsidP="001974CA">
            <w:pPr>
              <w:spacing w:after="0" w:line="240" w:lineRule="auto"/>
              <w:jc w:val="both"/>
              <w:rPr>
                <w:rFonts w:ascii="Times New Roman" w:eastAsia="Times New Roman" w:hAnsi="Times New Roman"/>
                <w:i/>
                <w:iCs/>
                <w:color w:val="000000"/>
                <w:sz w:val="24"/>
                <w:szCs w:val="24"/>
                <w:lang w:eastAsia="ru-RU"/>
              </w:rPr>
            </w:pPr>
          </w:p>
          <w:p w14:paraId="53762216" w14:textId="77777777" w:rsidR="001974CA" w:rsidRPr="00C86190" w:rsidRDefault="001974CA" w:rsidP="001974CA">
            <w:pPr>
              <w:spacing w:after="0" w:line="240" w:lineRule="auto"/>
              <w:jc w:val="both"/>
              <w:rPr>
                <w:rFonts w:ascii="Times New Roman" w:eastAsia="Times New Roman" w:hAnsi="Times New Roman"/>
                <w:i/>
                <w:iCs/>
                <w:color w:val="000000"/>
                <w:sz w:val="24"/>
                <w:szCs w:val="24"/>
                <w:lang w:eastAsia="ru-RU"/>
              </w:rPr>
            </w:pPr>
          </w:p>
          <w:p w14:paraId="39E75F68" w14:textId="4A57F3C8" w:rsidR="00DD6CA7" w:rsidRPr="00C86190" w:rsidRDefault="00DD6CA7" w:rsidP="00DD6CA7">
            <w:pPr>
              <w:spacing w:after="0" w:line="240" w:lineRule="auto"/>
              <w:jc w:val="both"/>
              <w:rPr>
                <w:rFonts w:ascii="Times New Roman" w:eastAsia="Times New Roman" w:hAnsi="Times New Roman"/>
                <w:iCs/>
                <w:color w:val="000000"/>
                <w:sz w:val="24"/>
                <w:szCs w:val="24"/>
                <w:lang w:eastAsia="ru-RU"/>
              </w:rPr>
            </w:pPr>
          </w:p>
        </w:tc>
      </w:tr>
      <w:tr w:rsidR="00250303" w:rsidRPr="00C86190" w14:paraId="73FD27F3" w14:textId="77777777" w:rsidTr="00CD0569">
        <w:tc>
          <w:tcPr>
            <w:tcW w:w="10768" w:type="dxa"/>
            <w:gridSpan w:val="2"/>
          </w:tcPr>
          <w:p w14:paraId="45AF5FDB" w14:textId="25B8A3A9" w:rsidR="00250303" w:rsidRPr="00222D41" w:rsidRDefault="00250303" w:rsidP="00250303">
            <w:pPr>
              <w:spacing w:after="0" w:line="240" w:lineRule="auto"/>
              <w:jc w:val="center"/>
              <w:rPr>
                <w:rFonts w:ascii="Times New Roman" w:eastAsia="Times New Roman" w:hAnsi="Times New Roman"/>
                <w:color w:val="000000"/>
                <w:sz w:val="24"/>
                <w:szCs w:val="24"/>
                <w:lang w:eastAsia="ru-RU"/>
              </w:rPr>
            </w:pPr>
            <w:r w:rsidRPr="00222D41">
              <w:rPr>
                <w:rFonts w:ascii="Times New Roman" w:eastAsia="Times New Roman" w:hAnsi="Times New Roman"/>
                <w:b/>
                <w:color w:val="000000"/>
                <w:sz w:val="24"/>
                <w:szCs w:val="24"/>
                <w:lang w:eastAsia="ru-RU"/>
              </w:rPr>
              <w:lastRenderedPageBreak/>
              <w:t>для позиций 434 - 465</w:t>
            </w:r>
            <w:r w:rsidRPr="00222D41">
              <w:rPr>
                <w:b/>
                <w:sz w:val="24"/>
                <w:szCs w:val="24"/>
              </w:rPr>
              <w:t xml:space="preserve"> </w:t>
            </w:r>
            <w:r w:rsidRPr="00222D41">
              <w:rPr>
                <w:rFonts w:ascii="Times New Roman" w:eastAsia="Times New Roman" w:hAnsi="Times New Roman"/>
                <w:b/>
                <w:color w:val="000000"/>
                <w:sz w:val="24"/>
                <w:szCs w:val="24"/>
                <w:lang w:eastAsia="ru-RU"/>
              </w:rPr>
              <w:t xml:space="preserve">приложения №2 </w:t>
            </w:r>
            <w:r w:rsidR="004D2B90" w:rsidRPr="00222D41">
              <w:rPr>
                <w:rFonts w:ascii="Times New Roman" w:eastAsia="Times New Roman" w:hAnsi="Times New Roman"/>
                <w:b/>
                <w:color w:val="000000"/>
                <w:sz w:val="24"/>
                <w:szCs w:val="24"/>
                <w:lang w:eastAsia="ru-RU"/>
              </w:rPr>
              <w:t>Постановления Правительства РФ от 23.12.2024г. №1875</w:t>
            </w:r>
          </w:p>
        </w:tc>
      </w:tr>
      <w:tr w:rsidR="00250303" w:rsidRPr="00C86190" w14:paraId="0DD63E26" w14:textId="77777777" w:rsidTr="00CD0569">
        <w:tc>
          <w:tcPr>
            <w:tcW w:w="10768" w:type="dxa"/>
            <w:gridSpan w:val="2"/>
          </w:tcPr>
          <w:p w14:paraId="1955DB99" w14:textId="54CAF791" w:rsidR="00250303" w:rsidRPr="00222D41" w:rsidRDefault="00222D41" w:rsidP="004D2B90">
            <w:pPr>
              <w:spacing w:after="0" w:line="240" w:lineRule="auto"/>
              <w:jc w:val="both"/>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 xml:space="preserve">- </w:t>
            </w:r>
            <w:r w:rsidR="00250303" w:rsidRPr="00222D41">
              <w:rPr>
                <w:rFonts w:ascii="Times New Roman" w:eastAsia="Times New Roman" w:hAnsi="Times New Roman"/>
                <w:color w:val="000000"/>
                <w:sz w:val="24"/>
                <w:szCs w:val="24"/>
                <w:lang w:eastAsia="ru-RU"/>
              </w:rPr>
              <w:t>указание наименования страны происхождения товара в соответствии с п.21) раздела I настоящего документа.</w:t>
            </w:r>
          </w:p>
        </w:tc>
      </w:tr>
    </w:tbl>
    <w:p w14:paraId="616EC86D" w14:textId="514A7F7D" w:rsidR="00623AE4" w:rsidRPr="00A80DD6" w:rsidRDefault="00A80DD6" w:rsidP="00DE436A">
      <w:pPr>
        <w:pStyle w:val="aa"/>
        <w:widowControl w:val="0"/>
        <w:shd w:val="clear" w:color="auto" w:fill="FFFFFF" w:themeFill="background1"/>
        <w:tabs>
          <w:tab w:val="left" w:pos="284"/>
        </w:tabs>
        <w:spacing w:after="0"/>
        <w:ind w:firstLine="567"/>
        <w:jc w:val="both"/>
        <w:rPr>
          <w:bCs/>
          <w:iCs/>
          <w:sz w:val="24"/>
          <w:szCs w:val="24"/>
        </w:rPr>
      </w:pPr>
      <w:r w:rsidRPr="00A80DD6">
        <w:rPr>
          <w:bCs/>
          <w:iCs/>
          <w:sz w:val="24"/>
          <w:szCs w:val="24"/>
        </w:rPr>
        <w:t>в)</w:t>
      </w:r>
      <w:r w:rsidR="00367106" w:rsidRPr="00A80DD6">
        <w:rPr>
          <w:bCs/>
          <w:iCs/>
          <w:sz w:val="24"/>
          <w:szCs w:val="24"/>
        </w:rPr>
        <w:t xml:space="preserve"> </w:t>
      </w:r>
      <w:r w:rsidRPr="00A80DD6">
        <w:rPr>
          <w:bCs/>
          <w:iCs/>
          <w:sz w:val="24"/>
          <w:szCs w:val="24"/>
        </w:rPr>
        <w:t>в</w:t>
      </w:r>
      <w:r w:rsidR="00623AE4" w:rsidRPr="00A80DD6">
        <w:rPr>
          <w:bCs/>
          <w:iCs/>
          <w:sz w:val="24"/>
          <w:szCs w:val="24"/>
        </w:rPr>
        <w:t xml:space="preserve"> случае, если в извещении установлено предусмотренное </w:t>
      </w:r>
      <w:proofErr w:type="spellStart"/>
      <w:proofErr w:type="gramStart"/>
      <w:r w:rsidRPr="00222D41">
        <w:rPr>
          <w:bCs/>
          <w:iCs/>
          <w:sz w:val="24"/>
          <w:szCs w:val="24"/>
        </w:rPr>
        <w:t>пп.</w:t>
      </w:r>
      <w:r w:rsidR="00222D41" w:rsidRPr="00222D41">
        <w:rPr>
          <w:bCs/>
          <w:iCs/>
          <w:sz w:val="24"/>
          <w:szCs w:val="24"/>
        </w:rPr>
        <w:t>в</w:t>
      </w:r>
      <w:proofErr w:type="spellEnd"/>
      <w:proofErr w:type="gramEnd"/>
      <w:r w:rsidRPr="00222D41">
        <w:rPr>
          <w:bCs/>
          <w:iCs/>
          <w:sz w:val="24"/>
          <w:szCs w:val="24"/>
        </w:rPr>
        <w:t>) п.1)</w:t>
      </w:r>
      <w:r w:rsidRPr="00A80DD6">
        <w:rPr>
          <w:bCs/>
          <w:iCs/>
          <w:sz w:val="24"/>
          <w:szCs w:val="24"/>
        </w:rPr>
        <w:t xml:space="preserve"> ч.2 ст.14 №44-ФЗ</w:t>
      </w:r>
      <w:r w:rsidR="00623AE4" w:rsidRPr="00A80DD6">
        <w:rPr>
          <w:bCs/>
          <w:iCs/>
          <w:sz w:val="24"/>
          <w:szCs w:val="24"/>
        </w:rPr>
        <w:t xml:space="preserve"> </w:t>
      </w:r>
      <w:r w:rsidR="00623AE4" w:rsidRPr="00A80DD6">
        <w:rPr>
          <w:b/>
          <w:bCs/>
          <w:iCs/>
          <w:sz w:val="24"/>
          <w:szCs w:val="24"/>
          <w:u w:val="single"/>
        </w:rPr>
        <w:t>преимущество в отношении товаров российского происхождения:</w:t>
      </w:r>
    </w:p>
    <w:tbl>
      <w:tblPr>
        <w:tblStyle w:val="afe"/>
        <w:tblW w:w="0" w:type="auto"/>
        <w:tblLook w:val="04A0" w:firstRow="1" w:lastRow="0" w:firstColumn="1" w:lastColumn="0" w:noHBand="0" w:noVBand="1"/>
      </w:tblPr>
      <w:tblGrid>
        <w:gridCol w:w="5381"/>
        <w:gridCol w:w="5381"/>
      </w:tblGrid>
      <w:tr w:rsidR="00623AE4" w:rsidRPr="00AC23C2" w14:paraId="4C2908BB" w14:textId="77777777" w:rsidTr="00623AE4">
        <w:tc>
          <w:tcPr>
            <w:tcW w:w="5381" w:type="dxa"/>
          </w:tcPr>
          <w:p w14:paraId="4275E3D9" w14:textId="52A3AABB" w:rsidR="00623AE4" w:rsidRPr="00E23166" w:rsidRDefault="00623AE4" w:rsidP="0035314F">
            <w:pPr>
              <w:pStyle w:val="aa"/>
              <w:widowControl w:val="0"/>
              <w:tabs>
                <w:tab w:val="left" w:pos="284"/>
              </w:tabs>
              <w:spacing w:after="0"/>
              <w:jc w:val="center"/>
              <w:rPr>
                <w:b/>
                <w:bCs/>
                <w:iCs/>
                <w:sz w:val="24"/>
                <w:szCs w:val="24"/>
              </w:rPr>
            </w:pPr>
            <w:r w:rsidRPr="00E23166">
              <w:rPr>
                <w:b/>
                <w:bCs/>
                <w:iCs/>
                <w:sz w:val="24"/>
                <w:szCs w:val="24"/>
              </w:rPr>
              <w:t>из Российской Федерации</w:t>
            </w:r>
          </w:p>
        </w:tc>
        <w:tc>
          <w:tcPr>
            <w:tcW w:w="5381" w:type="dxa"/>
          </w:tcPr>
          <w:p w14:paraId="3FB2DF30" w14:textId="2001E2B7" w:rsidR="00623AE4" w:rsidRPr="00E23166" w:rsidRDefault="0035314F" w:rsidP="0035314F">
            <w:pPr>
              <w:pStyle w:val="aa"/>
              <w:widowControl w:val="0"/>
              <w:tabs>
                <w:tab w:val="left" w:pos="284"/>
              </w:tabs>
              <w:spacing w:after="0"/>
              <w:jc w:val="center"/>
              <w:rPr>
                <w:b/>
                <w:bCs/>
                <w:iCs/>
                <w:sz w:val="24"/>
                <w:szCs w:val="24"/>
              </w:rPr>
            </w:pPr>
            <w:r w:rsidRPr="00E23166">
              <w:rPr>
                <w:b/>
                <w:bCs/>
                <w:iCs/>
                <w:sz w:val="24"/>
                <w:szCs w:val="24"/>
              </w:rPr>
              <w:t xml:space="preserve">из иностранного государства </w:t>
            </w:r>
            <w:r w:rsidRPr="00E23166">
              <w:rPr>
                <w:bCs/>
                <w:iCs/>
                <w:sz w:val="24"/>
                <w:szCs w:val="24"/>
              </w:rPr>
              <w:t xml:space="preserve">(за исключением предусмотренных п.24) раздела </w:t>
            </w:r>
            <w:r w:rsidRPr="00E23166">
              <w:rPr>
                <w:bCs/>
                <w:iCs/>
                <w:sz w:val="24"/>
                <w:szCs w:val="24"/>
                <w:lang w:val="en-US"/>
              </w:rPr>
              <w:t>I</w:t>
            </w:r>
            <w:r w:rsidRPr="00E23166">
              <w:rPr>
                <w:bCs/>
                <w:iCs/>
                <w:sz w:val="24"/>
                <w:szCs w:val="24"/>
              </w:rPr>
              <w:t xml:space="preserve"> настоящего документа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r w:rsidR="00E23166">
              <w:rPr>
                <w:bCs/>
                <w:iCs/>
                <w:sz w:val="24"/>
                <w:szCs w:val="24"/>
              </w:rPr>
              <w:t>)</w:t>
            </w:r>
          </w:p>
        </w:tc>
      </w:tr>
      <w:tr w:rsidR="0035314F" w14:paraId="2DBA3070" w14:textId="77777777" w:rsidTr="00623AE4">
        <w:tc>
          <w:tcPr>
            <w:tcW w:w="5381" w:type="dxa"/>
          </w:tcPr>
          <w:p w14:paraId="56651DA5" w14:textId="45386830" w:rsidR="0035314F" w:rsidRPr="00E23166" w:rsidRDefault="0035314F" w:rsidP="0035314F">
            <w:pPr>
              <w:pStyle w:val="aa"/>
              <w:widowControl w:val="0"/>
              <w:tabs>
                <w:tab w:val="left" w:pos="284"/>
              </w:tabs>
              <w:spacing w:after="0"/>
              <w:jc w:val="both"/>
              <w:rPr>
                <w:bCs/>
                <w:iCs/>
                <w:sz w:val="24"/>
                <w:szCs w:val="24"/>
              </w:rPr>
            </w:pPr>
            <w:r w:rsidRPr="00E23166">
              <w:rPr>
                <w:bCs/>
                <w:iCs/>
                <w:sz w:val="24"/>
                <w:szCs w:val="24"/>
              </w:rPr>
              <w:t>- указание наименования такой страны происхождения товара в соответствии с п.21) раздела I настоящего документа</w:t>
            </w:r>
          </w:p>
        </w:tc>
        <w:tc>
          <w:tcPr>
            <w:tcW w:w="5381" w:type="dxa"/>
          </w:tcPr>
          <w:p w14:paraId="002F32BD" w14:textId="036341D4" w:rsidR="0035314F" w:rsidRPr="00E23166" w:rsidRDefault="0035314F" w:rsidP="002A5D7D">
            <w:pPr>
              <w:pStyle w:val="aa"/>
              <w:widowControl w:val="0"/>
              <w:tabs>
                <w:tab w:val="left" w:pos="284"/>
              </w:tabs>
              <w:spacing w:after="0"/>
              <w:jc w:val="both"/>
              <w:rPr>
                <w:bCs/>
                <w:iCs/>
                <w:sz w:val="24"/>
                <w:szCs w:val="24"/>
              </w:rPr>
            </w:pPr>
            <w:r w:rsidRPr="00E23166">
              <w:rPr>
                <w:bCs/>
                <w:iCs/>
                <w:sz w:val="24"/>
                <w:szCs w:val="24"/>
              </w:rPr>
              <w:t>- указание наименования страны происхождения товара в соответствии с п.21) раздела I настоящего документа</w:t>
            </w:r>
          </w:p>
        </w:tc>
      </w:tr>
    </w:tbl>
    <w:p w14:paraId="4FC293E1" w14:textId="12CC6F09" w:rsidR="007120F1" w:rsidRPr="00C86190" w:rsidRDefault="00F13001" w:rsidP="00DE436A">
      <w:pPr>
        <w:pStyle w:val="aa"/>
        <w:widowControl w:val="0"/>
        <w:shd w:val="clear" w:color="auto" w:fill="FFFFFF" w:themeFill="background1"/>
        <w:tabs>
          <w:tab w:val="left" w:pos="284"/>
        </w:tabs>
        <w:spacing w:after="0"/>
        <w:ind w:firstLine="567"/>
        <w:jc w:val="both"/>
        <w:rPr>
          <w:b/>
          <w:i/>
          <w:sz w:val="24"/>
          <w:szCs w:val="24"/>
          <w:u w:val="single"/>
        </w:rPr>
      </w:pPr>
      <w:r w:rsidRPr="00F13001">
        <w:rPr>
          <w:b/>
          <w:i/>
          <w:sz w:val="24"/>
          <w:szCs w:val="24"/>
          <w:u w:val="single"/>
        </w:rPr>
        <w:t xml:space="preserve">Инструкция по </w:t>
      </w:r>
      <w:r w:rsidR="00AC23C2">
        <w:rPr>
          <w:b/>
          <w:i/>
          <w:sz w:val="24"/>
          <w:szCs w:val="24"/>
          <w:u w:val="single"/>
        </w:rPr>
        <w:t>предоставлению</w:t>
      </w:r>
      <w:r w:rsidRPr="00F13001">
        <w:rPr>
          <w:b/>
          <w:i/>
          <w:sz w:val="24"/>
          <w:szCs w:val="24"/>
          <w:u w:val="single"/>
        </w:rPr>
        <w:t xml:space="preserve"> информаци</w:t>
      </w:r>
      <w:r w:rsidR="004974F8">
        <w:rPr>
          <w:b/>
          <w:i/>
          <w:sz w:val="24"/>
          <w:szCs w:val="24"/>
          <w:u w:val="single"/>
        </w:rPr>
        <w:t xml:space="preserve">и и документов, предусмотренных </w:t>
      </w:r>
      <w:r w:rsidRPr="00F13001">
        <w:rPr>
          <w:b/>
          <w:i/>
          <w:sz w:val="24"/>
          <w:szCs w:val="24"/>
          <w:u w:val="single"/>
        </w:rPr>
        <w:t>при предоставлении национального режима</w:t>
      </w:r>
      <w:r>
        <w:rPr>
          <w:b/>
          <w:i/>
          <w:sz w:val="24"/>
          <w:szCs w:val="24"/>
          <w:u w:val="single"/>
        </w:rPr>
        <w:t>,</w:t>
      </w:r>
      <w:r w:rsidR="007120F1" w:rsidRPr="00C86190">
        <w:rPr>
          <w:b/>
          <w:i/>
          <w:sz w:val="24"/>
          <w:szCs w:val="24"/>
          <w:u w:val="single"/>
        </w:rPr>
        <w:t xml:space="preserve"> приведена в </w:t>
      </w:r>
      <w:r w:rsidR="00EA1A92">
        <w:rPr>
          <w:b/>
          <w:i/>
          <w:sz w:val="24"/>
          <w:szCs w:val="24"/>
          <w:u w:val="single"/>
        </w:rPr>
        <w:t xml:space="preserve">части 4 </w:t>
      </w:r>
      <w:r w:rsidR="007120F1" w:rsidRPr="00C86190">
        <w:rPr>
          <w:b/>
          <w:i/>
          <w:sz w:val="24"/>
          <w:szCs w:val="24"/>
          <w:u w:val="single"/>
        </w:rPr>
        <w:t>Раздел</w:t>
      </w:r>
      <w:r w:rsidR="00EA1A92">
        <w:rPr>
          <w:b/>
          <w:i/>
          <w:sz w:val="24"/>
          <w:szCs w:val="24"/>
          <w:u w:val="single"/>
        </w:rPr>
        <w:t>а</w:t>
      </w:r>
      <w:r w:rsidR="007120F1" w:rsidRPr="00C86190">
        <w:rPr>
          <w:b/>
          <w:i/>
          <w:sz w:val="24"/>
          <w:szCs w:val="24"/>
          <w:u w:val="single"/>
        </w:rPr>
        <w:t xml:space="preserve"> II настоящего документа.</w:t>
      </w:r>
    </w:p>
    <w:p w14:paraId="0D05CEDA" w14:textId="70CDC6FC" w:rsidR="00CE60A9" w:rsidRDefault="00CE60A9" w:rsidP="00DE436A">
      <w:pPr>
        <w:pStyle w:val="aa"/>
        <w:widowControl w:val="0"/>
        <w:shd w:val="clear" w:color="auto" w:fill="FFFFFF" w:themeFill="background1"/>
        <w:tabs>
          <w:tab w:val="left" w:pos="284"/>
        </w:tabs>
        <w:spacing w:after="0"/>
        <w:jc w:val="both"/>
        <w:rPr>
          <w:b/>
          <w:i/>
          <w:sz w:val="24"/>
          <w:szCs w:val="24"/>
          <w:u w:val="single"/>
        </w:rPr>
      </w:pPr>
    </w:p>
    <w:p w14:paraId="21579953" w14:textId="38A1CEA8" w:rsidR="00436D0A" w:rsidRDefault="00436D0A" w:rsidP="007120F1">
      <w:pPr>
        <w:pStyle w:val="aa"/>
        <w:widowControl w:val="0"/>
        <w:tabs>
          <w:tab w:val="left" w:pos="284"/>
        </w:tabs>
        <w:spacing w:after="0"/>
        <w:jc w:val="both"/>
        <w:rPr>
          <w:b/>
          <w:i/>
          <w:sz w:val="24"/>
          <w:szCs w:val="24"/>
          <w:u w:val="single"/>
        </w:rPr>
      </w:pPr>
    </w:p>
    <w:p w14:paraId="6A9F4323" w14:textId="07EBB7A1" w:rsidR="00CE60A9" w:rsidRPr="00436D0A" w:rsidRDefault="00CE60A9" w:rsidP="007120F1">
      <w:pPr>
        <w:pStyle w:val="aa"/>
        <w:widowControl w:val="0"/>
        <w:tabs>
          <w:tab w:val="left" w:pos="284"/>
        </w:tabs>
        <w:spacing w:after="0"/>
        <w:jc w:val="both"/>
        <w:rPr>
          <w:b/>
          <w:i/>
          <w:sz w:val="24"/>
          <w:szCs w:val="24"/>
          <w:u w:val="single"/>
        </w:rPr>
      </w:pPr>
    </w:p>
    <w:p w14:paraId="13F06174" w14:textId="608B7AF3" w:rsidR="00063110" w:rsidRPr="002C32D0" w:rsidRDefault="00063110" w:rsidP="000659C6">
      <w:pPr>
        <w:pStyle w:val="1"/>
        <w:pageBreakBefore/>
        <w:numPr>
          <w:ilvl w:val="0"/>
          <w:numId w:val="0"/>
        </w:numPr>
        <w:spacing w:after="120"/>
        <w:outlineLvl w:val="0"/>
        <w:rPr>
          <w:iCs/>
          <w:color w:val="000000"/>
          <w:sz w:val="24"/>
          <w:szCs w:val="24"/>
        </w:rPr>
      </w:pPr>
      <w:bookmarkStart w:id="7" w:name="Раздел2"/>
      <w:r w:rsidRPr="002C32D0">
        <w:rPr>
          <w:rStyle w:val="a8"/>
          <w:i w:val="0"/>
          <w:color w:val="000000"/>
          <w:sz w:val="24"/>
          <w:szCs w:val="24"/>
        </w:rPr>
        <w:lastRenderedPageBreak/>
        <w:t xml:space="preserve">Раздел </w:t>
      </w:r>
      <w:r w:rsidRPr="002C32D0">
        <w:rPr>
          <w:rStyle w:val="a8"/>
          <w:i w:val="0"/>
          <w:color w:val="000000"/>
          <w:sz w:val="24"/>
          <w:szCs w:val="24"/>
          <w:lang w:val="en-US"/>
        </w:rPr>
        <w:t>II</w:t>
      </w:r>
      <w:r w:rsidR="007457B7" w:rsidRPr="002C32D0">
        <w:rPr>
          <w:rStyle w:val="a8"/>
          <w:i w:val="0"/>
          <w:color w:val="000000"/>
          <w:sz w:val="24"/>
          <w:szCs w:val="24"/>
        </w:rPr>
        <w:t>.</w:t>
      </w:r>
      <w:r w:rsidRPr="002C32D0">
        <w:rPr>
          <w:rStyle w:val="a8"/>
          <w:i w:val="0"/>
          <w:color w:val="000000"/>
          <w:sz w:val="24"/>
          <w:szCs w:val="24"/>
        </w:rPr>
        <w:t xml:space="preserve"> </w:t>
      </w:r>
      <w:r w:rsidR="00AC6A25" w:rsidRPr="002C32D0">
        <w:rPr>
          <w:rStyle w:val="a8"/>
          <w:i w:val="0"/>
          <w:color w:val="000000"/>
          <w:sz w:val="24"/>
          <w:szCs w:val="24"/>
        </w:rPr>
        <w:t>Инструкци</w:t>
      </w:r>
      <w:r w:rsidR="00093661" w:rsidRPr="002C32D0">
        <w:rPr>
          <w:rStyle w:val="a8"/>
          <w:i w:val="0"/>
          <w:color w:val="000000"/>
          <w:sz w:val="24"/>
          <w:szCs w:val="24"/>
        </w:rPr>
        <w:t>и</w:t>
      </w:r>
      <w:r w:rsidR="00AC6A25" w:rsidRPr="002C32D0">
        <w:rPr>
          <w:rStyle w:val="a8"/>
          <w:i w:val="0"/>
          <w:color w:val="000000"/>
          <w:sz w:val="24"/>
          <w:szCs w:val="24"/>
        </w:rPr>
        <w:t xml:space="preserve"> по ф</w:t>
      </w:r>
      <w:r w:rsidRPr="002C32D0">
        <w:rPr>
          <w:iCs/>
          <w:color w:val="000000"/>
          <w:sz w:val="24"/>
          <w:szCs w:val="24"/>
        </w:rPr>
        <w:t>ормировани</w:t>
      </w:r>
      <w:r w:rsidR="00AC6A25" w:rsidRPr="002C32D0">
        <w:rPr>
          <w:iCs/>
          <w:color w:val="000000"/>
          <w:sz w:val="24"/>
          <w:szCs w:val="24"/>
        </w:rPr>
        <w:t>ю</w:t>
      </w:r>
      <w:r w:rsidRPr="002C32D0">
        <w:rPr>
          <w:iCs/>
          <w:color w:val="000000"/>
          <w:sz w:val="24"/>
          <w:szCs w:val="24"/>
        </w:rPr>
        <w:t xml:space="preserve"> предложения участника </w:t>
      </w:r>
      <w:r w:rsidR="00592CEE" w:rsidRPr="002C32D0">
        <w:rPr>
          <w:iCs/>
          <w:color w:val="000000"/>
          <w:sz w:val="24"/>
          <w:szCs w:val="24"/>
        </w:rPr>
        <w:t>закупки</w:t>
      </w:r>
      <w:r w:rsidRPr="002C32D0">
        <w:rPr>
          <w:iCs/>
          <w:color w:val="000000"/>
          <w:sz w:val="24"/>
          <w:szCs w:val="24"/>
        </w:rPr>
        <w:t xml:space="preserve"> в отношении товара</w:t>
      </w:r>
      <w:r w:rsidR="00142D57" w:rsidRPr="002C32D0">
        <w:rPr>
          <w:iCs/>
          <w:color w:val="000000"/>
          <w:sz w:val="24"/>
          <w:szCs w:val="24"/>
        </w:rPr>
        <w:t xml:space="preserve"> в части указания характеристик</w:t>
      </w:r>
      <w:r w:rsidR="000659C6" w:rsidRPr="002C32D0">
        <w:rPr>
          <w:iCs/>
          <w:color w:val="000000"/>
          <w:sz w:val="24"/>
          <w:szCs w:val="24"/>
        </w:rPr>
        <w:t xml:space="preserve">, </w:t>
      </w:r>
      <w:r w:rsidR="00142D57" w:rsidRPr="002C32D0">
        <w:rPr>
          <w:iCs/>
          <w:color w:val="000000"/>
          <w:sz w:val="24"/>
          <w:szCs w:val="24"/>
        </w:rPr>
        <w:t>товарного знака</w:t>
      </w:r>
      <w:r w:rsidR="000659C6" w:rsidRPr="002C32D0">
        <w:rPr>
          <w:iCs/>
          <w:color w:val="000000"/>
          <w:sz w:val="24"/>
          <w:szCs w:val="24"/>
        </w:rPr>
        <w:t xml:space="preserve"> и наименования страны происхождения товара</w:t>
      </w:r>
      <w:r w:rsidR="007732B2" w:rsidRPr="002C32D0">
        <w:rPr>
          <w:iCs/>
          <w:color w:val="000000"/>
          <w:sz w:val="24"/>
          <w:szCs w:val="24"/>
        </w:rPr>
        <w:t xml:space="preserve">, </w:t>
      </w:r>
      <w:r w:rsidR="00413D8D" w:rsidRPr="002C32D0">
        <w:rPr>
          <w:iCs/>
          <w:color w:val="000000"/>
          <w:sz w:val="24"/>
          <w:szCs w:val="24"/>
        </w:rPr>
        <w:t xml:space="preserve">а также </w:t>
      </w:r>
      <w:r w:rsidR="00AE372A" w:rsidRPr="00AE372A">
        <w:rPr>
          <w:iCs/>
          <w:color w:val="000000"/>
          <w:sz w:val="24"/>
          <w:szCs w:val="24"/>
        </w:rPr>
        <w:t>информации и документов, предоставляемых в рамках применения национального режима</w:t>
      </w:r>
    </w:p>
    <w:bookmarkEnd w:id="7"/>
    <w:p w14:paraId="5C6456C6" w14:textId="7E2A7C3C" w:rsidR="000A756F" w:rsidRPr="002C32D0" w:rsidRDefault="00700448" w:rsidP="00D02957">
      <w:pPr>
        <w:pStyle w:val="aa"/>
        <w:widowControl w:val="0"/>
        <w:tabs>
          <w:tab w:val="left" w:pos="567"/>
        </w:tabs>
        <w:spacing w:after="0"/>
        <w:ind w:firstLine="567"/>
        <w:jc w:val="both"/>
        <w:rPr>
          <w:sz w:val="24"/>
          <w:szCs w:val="24"/>
        </w:rPr>
      </w:pPr>
      <w:r w:rsidRPr="002C32D0">
        <w:rPr>
          <w:sz w:val="24"/>
          <w:szCs w:val="24"/>
        </w:rPr>
        <w:t>Согласно</w:t>
      </w:r>
      <w:r w:rsidR="00443F38" w:rsidRPr="002C32D0">
        <w:rPr>
          <w:sz w:val="24"/>
          <w:szCs w:val="24"/>
        </w:rPr>
        <w:t xml:space="preserve"> </w:t>
      </w:r>
      <w:proofErr w:type="spellStart"/>
      <w:proofErr w:type="gramStart"/>
      <w:r w:rsidR="000A756F" w:rsidRPr="002C32D0">
        <w:rPr>
          <w:sz w:val="24"/>
          <w:szCs w:val="24"/>
        </w:rPr>
        <w:t>пп.б</w:t>
      </w:r>
      <w:proofErr w:type="spellEnd"/>
      <w:proofErr w:type="gramEnd"/>
      <w:r w:rsidR="000A756F" w:rsidRPr="002C32D0">
        <w:rPr>
          <w:sz w:val="24"/>
          <w:szCs w:val="24"/>
        </w:rPr>
        <w:t xml:space="preserve">) </w:t>
      </w:r>
      <w:r w:rsidR="00443F38" w:rsidRPr="002C32D0">
        <w:rPr>
          <w:sz w:val="24"/>
          <w:szCs w:val="24"/>
        </w:rPr>
        <w:t xml:space="preserve">п.31 </w:t>
      </w:r>
      <w:r w:rsidR="00C15A13" w:rsidRPr="002C32D0">
        <w:rPr>
          <w:sz w:val="24"/>
          <w:szCs w:val="24"/>
        </w:rPr>
        <w:t xml:space="preserve">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w:t>
      </w:r>
      <w:proofErr w:type="gramStart"/>
      <w:r w:rsidR="00C15A13" w:rsidRPr="002C32D0">
        <w:rPr>
          <w:sz w:val="24"/>
          <w:szCs w:val="24"/>
        </w:rPr>
        <w:t>специализированных электронных площадок</w:t>
      </w:r>
      <w:proofErr w:type="gramEnd"/>
      <w:r w:rsidR="00C15A13" w:rsidRPr="002C32D0">
        <w:rPr>
          <w:sz w:val="24"/>
          <w:szCs w:val="24"/>
        </w:rPr>
        <w:t xml:space="preserve"> утвержденных</w:t>
      </w:r>
      <w:r w:rsidR="00443F38" w:rsidRPr="002C32D0">
        <w:rPr>
          <w:sz w:val="24"/>
          <w:szCs w:val="24"/>
        </w:rPr>
        <w:t xml:space="preserve"> </w:t>
      </w:r>
      <w:r w:rsidR="003F4E67" w:rsidRPr="002C32D0">
        <w:rPr>
          <w:sz w:val="24"/>
          <w:szCs w:val="24"/>
        </w:rPr>
        <w:t>ПП РФ №656</w:t>
      </w:r>
      <w:r w:rsidR="00BF117A" w:rsidRPr="002C32D0">
        <w:rPr>
          <w:sz w:val="24"/>
          <w:szCs w:val="24"/>
        </w:rPr>
        <w:t xml:space="preserve"> </w:t>
      </w:r>
      <w:r w:rsidR="000A756F" w:rsidRPr="002C32D0">
        <w:rPr>
          <w:b/>
          <w:sz w:val="24"/>
          <w:szCs w:val="24"/>
        </w:rPr>
        <w:t>участник закупки путем заполнения экранных форм веб-интерфейса электронной площадки указывает:</w:t>
      </w:r>
      <w:r w:rsidR="003F4E67" w:rsidRPr="002C32D0">
        <w:rPr>
          <w:b/>
          <w:sz w:val="24"/>
          <w:szCs w:val="24"/>
        </w:rPr>
        <w:t xml:space="preserve"> </w:t>
      </w:r>
    </w:p>
    <w:p w14:paraId="18704A69" w14:textId="2C50B222" w:rsidR="000A756F" w:rsidRPr="002C32D0" w:rsidRDefault="000A756F" w:rsidP="00D83D11">
      <w:pPr>
        <w:pStyle w:val="aa"/>
        <w:widowControl w:val="0"/>
        <w:numPr>
          <w:ilvl w:val="0"/>
          <w:numId w:val="23"/>
        </w:numPr>
        <w:tabs>
          <w:tab w:val="left" w:pos="567"/>
        </w:tabs>
        <w:spacing w:after="0"/>
        <w:ind w:left="0" w:firstLine="567"/>
        <w:jc w:val="both"/>
        <w:rPr>
          <w:b/>
          <w:sz w:val="24"/>
          <w:szCs w:val="24"/>
        </w:rPr>
      </w:pPr>
      <w:r w:rsidRPr="002C32D0">
        <w:rPr>
          <w:b/>
          <w:sz w:val="24"/>
          <w:szCs w:val="24"/>
        </w:rPr>
        <w:t xml:space="preserve"> товарный знак </w:t>
      </w:r>
      <w:r w:rsidRPr="002C32D0">
        <w:rPr>
          <w:sz w:val="24"/>
          <w:szCs w:val="24"/>
        </w:rPr>
        <w:t>(при наличии у товара товарного знака),</w:t>
      </w:r>
    </w:p>
    <w:p w14:paraId="1C0FFC59" w14:textId="1B3A6A3F" w:rsidR="000A756F" w:rsidRPr="002C32D0" w:rsidRDefault="000A756F" w:rsidP="00D83D11">
      <w:pPr>
        <w:pStyle w:val="aa"/>
        <w:widowControl w:val="0"/>
        <w:numPr>
          <w:ilvl w:val="0"/>
          <w:numId w:val="23"/>
        </w:numPr>
        <w:tabs>
          <w:tab w:val="left" w:pos="567"/>
        </w:tabs>
        <w:spacing w:after="0"/>
        <w:ind w:left="0" w:firstLine="567"/>
        <w:jc w:val="both"/>
        <w:rPr>
          <w:sz w:val="24"/>
          <w:szCs w:val="24"/>
        </w:rPr>
      </w:pPr>
      <w:r w:rsidRPr="002C32D0">
        <w:rPr>
          <w:b/>
          <w:sz w:val="24"/>
          <w:szCs w:val="24"/>
        </w:rPr>
        <w:t xml:space="preserve"> </w:t>
      </w:r>
      <w:r w:rsidR="00D83D11" w:rsidRPr="002C32D0">
        <w:rPr>
          <w:b/>
          <w:sz w:val="24"/>
          <w:szCs w:val="24"/>
        </w:rPr>
        <w:t>характеристики предлагаемого участником закупки товара</w:t>
      </w:r>
      <w:r w:rsidR="00D83D11" w:rsidRPr="002C32D0">
        <w:rPr>
          <w:sz w:val="24"/>
          <w:szCs w:val="24"/>
        </w:rPr>
        <w:t xml:space="preserve"> в части характеристик, содержащихся в извещении и товарной ведомости описания объекта закупки, прикрепленного к извещению,</w:t>
      </w:r>
    </w:p>
    <w:p w14:paraId="27533FCF" w14:textId="77777777" w:rsidR="00304254" w:rsidRPr="002C32D0" w:rsidRDefault="00D83D11" w:rsidP="00304254">
      <w:pPr>
        <w:pStyle w:val="aa"/>
        <w:widowControl w:val="0"/>
        <w:numPr>
          <w:ilvl w:val="0"/>
          <w:numId w:val="23"/>
        </w:numPr>
        <w:tabs>
          <w:tab w:val="left" w:pos="567"/>
        </w:tabs>
        <w:spacing w:after="0"/>
        <w:ind w:left="0" w:firstLine="567"/>
        <w:jc w:val="both"/>
        <w:rPr>
          <w:sz w:val="24"/>
          <w:szCs w:val="24"/>
        </w:rPr>
      </w:pPr>
      <w:r w:rsidRPr="002C32D0">
        <w:rPr>
          <w:b/>
          <w:sz w:val="24"/>
          <w:szCs w:val="24"/>
        </w:rPr>
        <w:t xml:space="preserve"> наименование страны происхождения товара, </w:t>
      </w:r>
    </w:p>
    <w:p w14:paraId="6AB95715" w14:textId="33A303F2" w:rsidR="00304254" w:rsidRPr="002C32D0" w:rsidRDefault="00304254" w:rsidP="003010AF">
      <w:pPr>
        <w:pStyle w:val="aa"/>
        <w:widowControl w:val="0"/>
        <w:numPr>
          <w:ilvl w:val="0"/>
          <w:numId w:val="23"/>
        </w:numPr>
        <w:tabs>
          <w:tab w:val="left" w:pos="567"/>
        </w:tabs>
        <w:spacing w:after="0"/>
        <w:ind w:left="0" w:firstLine="567"/>
        <w:jc w:val="both"/>
        <w:rPr>
          <w:b/>
          <w:sz w:val="24"/>
          <w:szCs w:val="24"/>
        </w:rPr>
      </w:pPr>
      <w:r w:rsidRPr="002C32D0">
        <w:rPr>
          <w:sz w:val="24"/>
          <w:szCs w:val="24"/>
        </w:rPr>
        <w:t xml:space="preserve"> </w:t>
      </w:r>
      <w:r w:rsidR="00235217" w:rsidRPr="002C32D0">
        <w:rPr>
          <w:b/>
          <w:sz w:val="24"/>
          <w:szCs w:val="24"/>
        </w:rPr>
        <w:t>номер реестровой записи</w:t>
      </w:r>
      <w:r w:rsidR="003010AF" w:rsidRPr="002C32D0">
        <w:t xml:space="preserve"> </w:t>
      </w:r>
      <w:r w:rsidR="003010AF" w:rsidRPr="002C32D0">
        <w:rPr>
          <w:b/>
          <w:sz w:val="24"/>
          <w:szCs w:val="24"/>
        </w:rPr>
        <w:t>(при наличии такого номера)</w:t>
      </w:r>
      <w:r w:rsidR="00235217" w:rsidRPr="002C32D0">
        <w:rPr>
          <w:b/>
          <w:sz w:val="24"/>
          <w:szCs w:val="24"/>
        </w:rPr>
        <w:t xml:space="preserve"> из реестра российской промышленной продукции, </w:t>
      </w:r>
      <w:r w:rsidR="00235217" w:rsidRPr="002C32D0">
        <w:rPr>
          <w:sz w:val="24"/>
          <w:szCs w:val="24"/>
        </w:rPr>
        <w:t xml:space="preserve">предусмотренного Федеральным законом </w:t>
      </w:r>
      <w:r w:rsidR="00AE4577" w:rsidRPr="002C32D0">
        <w:rPr>
          <w:sz w:val="24"/>
          <w:szCs w:val="24"/>
        </w:rPr>
        <w:t>«</w:t>
      </w:r>
      <w:r w:rsidR="00235217" w:rsidRPr="002C32D0">
        <w:rPr>
          <w:sz w:val="24"/>
          <w:szCs w:val="24"/>
        </w:rPr>
        <w:t>О промышленной политике в Российской Федерации</w:t>
      </w:r>
      <w:r w:rsidR="00AE4577" w:rsidRPr="002C32D0">
        <w:rPr>
          <w:sz w:val="24"/>
          <w:szCs w:val="24"/>
        </w:rPr>
        <w:t>»</w:t>
      </w:r>
      <w:r w:rsidR="00235217" w:rsidRPr="002C32D0">
        <w:rPr>
          <w:sz w:val="24"/>
          <w:szCs w:val="24"/>
        </w:rPr>
        <w:t>,</w:t>
      </w:r>
      <w:r w:rsidR="00AE4577" w:rsidRPr="002C32D0">
        <w:rPr>
          <w:sz w:val="24"/>
          <w:szCs w:val="24"/>
        </w:rPr>
        <w:t xml:space="preserve"> а также </w:t>
      </w:r>
      <w:r w:rsidR="00AE4577" w:rsidRPr="002C32D0">
        <w:rPr>
          <w:b/>
          <w:sz w:val="24"/>
          <w:szCs w:val="24"/>
        </w:rPr>
        <w:t>совокупное количество баллов</w:t>
      </w:r>
      <w:r w:rsidR="00AE4577" w:rsidRPr="002C32D0">
        <w:rPr>
          <w:sz w:val="24"/>
          <w:szCs w:val="24"/>
        </w:rPr>
        <w:t xml:space="preserve"> за выполнение (освоение) на территории Российской Федерации соответствующих операций (условий)</w:t>
      </w:r>
      <w:r w:rsidR="00051E98" w:rsidRPr="002C32D0">
        <w:rPr>
          <w:sz w:val="24"/>
          <w:szCs w:val="24"/>
        </w:rPr>
        <w:t xml:space="preserve">, </w:t>
      </w:r>
      <w:r w:rsidR="00D9737C" w:rsidRPr="002C32D0">
        <w:rPr>
          <w:sz w:val="24"/>
          <w:szCs w:val="24"/>
        </w:rPr>
        <w:t>если постановлением Правительства Российской Федерации от 17 июля 2015 г. №719 установлены требования о совокупном количестве баллов,</w:t>
      </w:r>
    </w:p>
    <w:p w14:paraId="2613A180" w14:textId="2C29DC62" w:rsidR="00E01BDA" w:rsidRPr="000B00DC" w:rsidRDefault="00AE4577" w:rsidP="000B00DC">
      <w:pPr>
        <w:pStyle w:val="aa"/>
        <w:widowControl w:val="0"/>
        <w:numPr>
          <w:ilvl w:val="0"/>
          <w:numId w:val="23"/>
        </w:numPr>
        <w:tabs>
          <w:tab w:val="left" w:pos="567"/>
        </w:tabs>
        <w:spacing w:after="0"/>
        <w:ind w:left="0" w:firstLine="567"/>
        <w:jc w:val="both"/>
        <w:rPr>
          <w:sz w:val="24"/>
          <w:szCs w:val="24"/>
        </w:rPr>
      </w:pPr>
      <w:r w:rsidRPr="002C32D0">
        <w:rPr>
          <w:b/>
          <w:sz w:val="24"/>
          <w:szCs w:val="24"/>
        </w:rPr>
        <w:t>номер реестровой записи</w:t>
      </w:r>
      <w:r w:rsidR="003010AF" w:rsidRPr="002C32D0">
        <w:t xml:space="preserve"> </w:t>
      </w:r>
      <w:r w:rsidR="003010AF" w:rsidRPr="002C32D0">
        <w:rPr>
          <w:b/>
          <w:sz w:val="24"/>
          <w:szCs w:val="24"/>
        </w:rPr>
        <w:t>(при наличии такого номера)</w:t>
      </w:r>
      <w:r w:rsidRPr="002C32D0">
        <w:rPr>
          <w:b/>
          <w:sz w:val="24"/>
          <w:szCs w:val="24"/>
        </w:rPr>
        <w:t xml:space="preserve"> из евразийского реестра промышленных товаров государств - членов Евразийского экономического союза, </w:t>
      </w:r>
      <w:r w:rsidRPr="002C32D0">
        <w:rPr>
          <w:sz w:val="24"/>
          <w:szCs w:val="24"/>
        </w:rPr>
        <w:t xml:space="preserve">порядок формирования и ведения которого устанавливается правом Евразийского экономического союза, а также </w:t>
      </w:r>
      <w:r w:rsidRPr="002C32D0">
        <w:rPr>
          <w:b/>
          <w:sz w:val="24"/>
          <w:szCs w:val="24"/>
        </w:rPr>
        <w:t>совокупное количество баллов</w:t>
      </w:r>
      <w:r w:rsidRPr="002C32D0">
        <w:rPr>
          <w:sz w:val="24"/>
          <w:szCs w:val="24"/>
        </w:rPr>
        <w:t xml:space="preserve"> за выполнение (освоение) на территории Евразийского экономического союза соответствующих операций (условий)</w:t>
      </w:r>
      <w:r w:rsidR="00051E98" w:rsidRPr="002C32D0">
        <w:rPr>
          <w:sz w:val="24"/>
          <w:szCs w:val="24"/>
        </w:rPr>
        <w:t>,</w:t>
      </w:r>
      <w:r w:rsidR="00D9737C" w:rsidRPr="002C32D0">
        <w:t xml:space="preserve"> </w:t>
      </w:r>
      <w:r w:rsidR="00D9737C" w:rsidRPr="002C32D0">
        <w:rPr>
          <w:sz w:val="24"/>
          <w:szCs w:val="24"/>
        </w:rPr>
        <w:t>если правом Евразийского экономического союза установлены требования о совокупном количестве баллов</w:t>
      </w:r>
      <w:r w:rsidR="000B00DC">
        <w:rPr>
          <w:sz w:val="24"/>
          <w:szCs w:val="24"/>
        </w:rPr>
        <w:t>.</w:t>
      </w:r>
    </w:p>
    <w:p w14:paraId="2860DB71" w14:textId="77777777" w:rsidR="00B05227" w:rsidRPr="00B33BC8" w:rsidRDefault="00B05227" w:rsidP="00B05227">
      <w:pPr>
        <w:pStyle w:val="aa"/>
        <w:widowControl w:val="0"/>
        <w:tabs>
          <w:tab w:val="left" w:pos="0"/>
        </w:tabs>
        <w:spacing w:after="0"/>
        <w:ind w:left="567"/>
        <w:jc w:val="both"/>
        <w:rPr>
          <w:sz w:val="24"/>
          <w:szCs w:val="24"/>
          <w:highlight w:val="yellow"/>
        </w:rPr>
      </w:pPr>
    </w:p>
    <w:p w14:paraId="0A57A3F3" w14:textId="77777777" w:rsidR="00FE5EFC" w:rsidRPr="002C32D0" w:rsidRDefault="00BC380B" w:rsidP="00FE5EFC">
      <w:pPr>
        <w:pStyle w:val="aa"/>
        <w:widowControl w:val="0"/>
        <w:tabs>
          <w:tab w:val="left" w:pos="0"/>
        </w:tabs>
        <w:spacing w:after="0"/>
        <w:jc w:val="center"/>
        <w:rPr>
          <w:b/>
          <w:bCs/>
          <w:sz w:val="24"/>
          <w:szCs w:val="24"/>
        </w:rPr>
      </w:pPr>
      <w:bookmarkStart w:id="8" w:name="_Hlk150266746"/>
      <w:r w:rsidRPr="002C32D0">
        <w:rPr>
          <w:b/>
          <w:bCs/>
          <w:sz w:val="24"/>
          <w:szCs w:val="24"/>
        </w:rPr>
        <w:t xml:space="preserve">Часть </w:t>
      </w:r>
      <w:r w:rsidR="00224B98" w:rsidRPr="002C32D0">
        <w:rPr>
          <w:b/>
          <w:bCs/>
          <w:sz w:val="24"/>
          <w:szCs w:val="24"/>
        </w:rPr>
        <w:t>1</w:t>
      </w:r>
      <w:r w:rsidRPr="002C32D0">
        <w:rPr>
          <w:b/>
          <w:bCs/>
          <w:sz w:val="24"/>
          <w:szCs w:val="24"/>
        </w:rPr>
        <w:t xml:space="preserve">. </w:t>
      </w:r>
      <w:r w:rsidR="007D6009" w:rsidRPr="002C32D0">
        <w:rPr>
          <w:b/>
          <w:bCs/>
          <w:sz w:val="24"/>
          <w:szCs w:val="24"/>
        </w:rPr>
        <w:t xml:space="preserve">Инструкция по формированию предложения участника закупки </w:t>
      </w:r>
      <w:r w:rsidR="00FE5EFC" w:rsidRPr="002C32D0">
        <w:rPr>
          <w:b/>
          <w:bCs/>
          <w:sz w:val="24"/>
          <w:szCs w:val="24"/>
        </w:rPr>
        <w:t>в отношении товара</w:t>
      </w:r>
    </w:p>
    <w:p w14:paraId="1FC79B9D" w14:textId="7311BB9E" w:rsidR="007D6009" w:rsidRPr="002C32D0" w:rsidRDefault="007D6009" w:rsidP="00FE5EFC">
      <w:pPr>
        <w:pStyle w:val="aa"/>
        <w:widowControl w:val="0"/>
        <w:tabs>
          <w:tab w:val="left" w:pos="0"/>
        </w:tabs>
        <w:spacing w:after="0"/>
        <w:jc w:val="center"/>
        <w:rPr>
          <w:b/>
          <w:bCs/>
          <w:sz w:val="24"/>
          <w:szCs w:val="24"/>
        </w:rPr>
      </w:pPr>
      <w:r w:rsidRPr="002C32D0">
        <w:rPr>
          <w:b/>
          <w:bCs/>
          <w:sz w:val="24"/>
          <w:szCs w:val="24"/>
        </w:rPr>
        <w:t>в части указания характеристик</w:t>
      </w:r>
      <w:r w:rsidRPr="002C32D0">
        <w:rPr>
          <w:sz w:val="24"/>
          <w:szCs w:val="24"/>
        </w:rPr>
        <w:t xml:space="preserve"> </w:t>
      </w:r>
      <w:r w:rsidRPr="002C32D0">
        <w:rPr>
          <w:b/>
          <w:bCs/>
          <w:sz w:val="24"/>
          <w:szCs w:val="24"/>
        </w:rPr>
        <w:t>товара</w:t>
      </w:r>
      <w:bookmarkEnd w:id="8"/>
    </w:p>
    <w:p w14:paraId="03F9C8AE" w14:textId="77777777" w:rsidR="007D6009" w:rsidRPr="002C32D0" w:rsidRDefault="007D6009" w:rsidP="007E20D6">
      <w:pPr>
        <w:pStyle w:val="aa"/>
        <w:widowControl w:val="0"/>
        <w:tabs>
          <w:tab w:val="left" w:pos="0"/>
        </w:tabs>
        <w:spacing w:after="0"/>
        <w:ind w:firstLine="567"/>
        <w:jc w:val="both"/>
        <w:rPr>
          <w:sz w:val="24"/>
          <w:szCs w:val="24"/>
        </w:rPr>
      </w:pPr>
    </w:p>
    <w:p w14:paraId="01D01C9C" w14:textId="216AA98C" w:rsidR="001429D2" w:rsidRPr="002C32D0" w:rsidRDefault="00C07ED8" w:rsidP="001D114F">
      <w:pPr>
        <w:pStyle w:val="aa"/>
        <w:widowControl w:val="0"/>
        <w:tabs>
          <w:tab w:val="left" w:pos="567"/>
        </w:tabs>
        <w:spacing w:after="0"/>
        <w:ind w:firstLine="567"/>
        <w:jc w:val="both"/>
        <w:rPr>
          <w:sz w:val="24"/>
          <w:szCs w:val="24"/>
        </w:rPr>
      </w:pPr>
      <w:r w:rsidRPr="002C32D0">
        <w:rPr>
          <w:bCs/>
          <w:sz w:val="24"/>
          <w:szCs w:val="24"/>
        </w:rPr>
        <w:t xml:space="preserve">Используя функционал </w:t>
      </w:r>
      <w:proofErr w:type="gramStart"/>
      <w:r w:rsidRPr="002C32D0">
        <w:rPr>
          <w:bCs/>
          <w:sz w:val="24"/>
          <w:szCs w:val="24"/>
        </w:rPr>
        <w:t>электронной площадки</w:t>
      </w:r>
      <w:proofErr w:type="gramEnd"/>
      <w:r w:rsidR="00652199" w:rsidRPr="002C32D0">
        <w:rPr>
          <w:sz w:val="24"/>
          <w:szCs w:val="24"/>
        </w:rPr>
        <w:t xml:space="preserve"> участник закупки пу</w:t>
      </w:r>
      <w:r w:rsidR="00224B98" w:rsidRPr="002C32D0">
        <w:rPr>
          <w:sz w:val="24"/>
          <w:szCs w:val="24"/>
        </w:rPr>
        <w:t xml:space="preserve">тем заполнения экранных форм </w:t>
      </w:r>
      <w:r w:rsidR="00652199" w:rsidRPr="002C32D0">
        <w:rPr>
          <w:sz w:val="24"/>
          <w:szCs w:val="24"/>
        </w:rPr>
        <w:t>веб-интерфейса</w:t>
      </w:r>
      <w:r w:rsidR="00224B98" w:rsidRPr="002C32D0">
        <w:rPr>
          <w:sz w:val="24"/>
          <w:szCs w:val="24"/>
        </w:rPr>
        <w:t xml:space="preserve"> такой площадки</w:t>
      </w:r>
      <w:r w:rsidR="00652199" w:rsidRPr="002C32D0">
        <w:rPr>
          <w:sz w:val="24"/>
          <w:szCs w:val="24"/>
        </w:rPr>
        <w:t xml:space="preserve"> </w:t>
      </w:r>
      <w:r w:rsidR="00652199" w:rsidRPr="002C32D0">
        <w:rPr>
          <w:b/>
          <w:sz w:val="24"/>
          <w:szCs w:val="24"/>
        </w:rPr>
        <w:t xml:space="preserve">указывает </w:t>
      </w:r>
      <w:r w:rsidRPr="002C32D0">
        <w:rPr>
          <w:b/>
          <w:bCs/>
          <w:sz w:val="24"/>
          <w:szCs w:val="24"/>
        </w:rPr>
        <w:t>характеристики</w:t>
      </w:r>
      <w:r w:rsidRPr="002C32D0">
        <w:rPr>
          <w:bCs/>
          <w:sz w:val="24"/>
          <w:szCs w:val="24"/>
        </w:rPr>
        <w:t xml:space="preserve"> </w:t>
      </w:r>
      <w:r w:rsidRPr="002C32D0">
        <w:rPr>
          <w:sz w:val="24"/>
          <w:szCs w:val="24"/>
        </w:rPr>
        <w:t>предлагаемого им</w:t>
      </w:r>
      <w:r w:rsidRPr="002C32D0">
        <w:rPr>
          <w:bCs/>
          <w:sz w:val="24"/>
          <w:szCs w:val="24"/>
        </w:rPr>
        <w:t xml:space="preserve"> </w:t>
      </w:r>
      <w:r w:rsidRPr="002C32D0">
        <w:rPr>
          <w:b/>
          <w:bCs/>
          <w:sz w:val="24"/>
          <w:szCs w:val="24"/>
        </w:rPr>
        <w:t xml:space="preserve">товара </w:t>
      </w:r>
      <w:proofErr w:type="gramStart"/>
      <w:r w:rsidR="0029032B" w:rsidRPr="002C32D0">
        <w:rPr>
          <w:b/>
          <w:bCs/>
          <w:sz w:val="24"/>
          <w:szCs w:val="24"/>
        </w:rPr>
        <w:t>согласно требований</w:t>
      </w:r>
      <w:proofErr w:type="gramEnd"/>
      <w:r w:rsidR="0029032B" w:rsidRPr="002C32D0">
        <w:rPr>
          <w:b/>
          <w:bCs/>
          <w:sz w:val="24"/>
          <w:szCs w:val="24"/>
        </w:rPr>
        <w:t xml:space="preserve"> той инструкции по заполнению характеристик, которая сопровождает такую характеристику товара, и в соответствии с теми значениями характеристик</w:t>
      </w:r>
      <w:r w:rsidR="0060577F" w:rsidRPr="002C32D0">
        <w:rPr>
          <w:b/>
          <w:bCs/>
          <w:sz w:val="24"/>
          <w:szCs w:val="24"/>
        </w:rPr>
        <w:t>и</w:t>
      </w:r>
      <w:r w:rsidR="0029032B" w:rsidRPr="002C32D0">
        <w:rPr>
          <w:b/>
          <w:bCs/>
          <w:sz w:val="24"/>
          <w:szCs w:val="24"/>
        </w:rPr>
        <w:t xml:space="preserve">, которые установлены в извещении </w:t>
      </w:r>
      <w:r w:rsidR="0029032B" w:rsidRPr="002C32D0">
        <w:rPr>
          <w:sz w:val="24"/>
          <w:szCs w:val="24"/>
        </w:rPr>
        <w:t xml:space="preserve">и товарной ведомости описания объекта закупки, прикрепленного к извещению, </w:t>
      </w:r>
      <w:r w:rsidR="0029032B" w:rsidRPr="002C32D0">
        <w:rPr>
          <w:b/>
          <w:bCs/>
          <w:sz w:val="24"/>
          <w:szCs w:val="24"/>
        </w:rPr>
        <w:t>по такой характеристике товара</w:t>
      </w:r>
      <w:r w:rsidR="0029032B" w:rsidRPr="002C32D0">
        <w:rPr>
          <w:sz w:val="24"/>
          <w:szCs w:val="24"/>
        </w:rPr>
        <w:t>.</w:t>
      </w:r>
    </w:p>
    <w:p w14:paraId="04B43476" w14:textId="72288181" w:rsidR="00071094" w:rsidRPr="002C32D0" w:rsidRDefault="00071094" w:rsidP="001D114F">
      <w:pPr>
        <w:pStyle w:val="aa"/>
        <w:widowControl w:val="0"/>
        <w:tabs>
          <w:tab w:val="left" w:pos="567"/>
        </w:tabs>
        <w:spacing w:after="0"/>
        <w:ind w:firstLine="567"/>
        <w:jc w:val="both"/>
        <w:rPr>
          <w:sz w:val="24"/>
          <w:szCs w:val="24"/>
        </w:rPr>
      </w:pPr>
      <w:r w:rsidRPr="002C32D0">
        <w:rPr>
          <w:sz w:val="24"/>
          <w:szCs w:val="24"/>
        </w:rPr>
        <w:t xml:space="preserve">В извещении </w:t>
      </w:r>
      <w:r w:rsidRPr="002C32D0">
        <w:rPr>
          <w:b/>
          <w:sz w:val="24"/>
          <w:szCs w:val="24"/>
        </w:rPr>
        <w:t xml:space="preserve">для каждой характеристики товара </w:t>
      </w:r>
      <w:r w:rsidRPr="002C32D0">
        <w:rPr>
          <w:bCs/>
          <w:sz w:val="24"/>
          <w:szCs w:val="24"/>
        </w:rPr>
        <w:t>установлена</w:t>
      </w:r>
      <w:r w:rsidRPr="002C32D0">
        <w:rPr>
          <w:b/>
          <w:sz w:val="24"/>
          <w:szCs w:val="24"/>
        </w:rPr>
        <w:t xml:space="preserve"> частная инструкция по заполнению такой характеристики</w:t>
      </w:r>
      <w:r w:rsidRPr="002C32D0">
        <w:rPr>
          <w:bCs/>
          <w:sz w:val="24"/>
          <w:szCs w:val="24"/>
        </w:rPr>
        <w:t xml:space="preserve"> у</w:t>
      </w:r>
      <w:r w:rsidRPr="002C32D0">
        <w:rPr>
          <w:sz w:val="24"/>
          <w:szCs w:val="24"/>
        </w:rPr>
        <w:t>частником закупки:</w:t>
      </w:r>
    </w:p>
    <w:p w14:paraId="1C97972E" w14:textId="10BE4D55" w:rsidR="004F2B79" w:rsidRPr="002C32D0" w:rsidRDefault="009E75B8" w:rsidP="004F2B79">
      <w:pPr>
        <w:pStyle w:val="aa"/>
        <w:widowControl w:val="0"/>
        <w:numPr>
          <w:ilvl w:val="0"/>
          <w:numId w:val="21"/>
        </w:numPr>
        <w:tabs>
          <w:tab w:val="left" w:pos="0"/>
          <w:tab w:val="left" w:pos="851"/>
        </w:tabs>
        <w:spacing w:after="0"/>
        <w:ind w:left="0" w:firstLine="567"/>
        <w:jc w:val="both"/>
        <w:rPr>
          <w:sz w:val="24"/>
          <w:szCs w:val="24"/>
        </w:rPr>
      </w:pPr>
      <w:r w:rsidRPr="002C32D0">
        <w:rPr>
          <w:sz w:val="24"/>
          <w:szCs w:val="24"/>
        </w:rPr>
        <w:t xml:space="preserve">В случае установления </w:t>
      </w:r>
      <w:r w:rsidR="007C240F" w:rsidRPr="002C32D0">
        <w:rPr>
          <w:sz w:val="24"/>
          <w:szCs w:val="24"/>
        </w:rPr>
        <w:t>з</w:t>
      </w:r>
      <w:r w:rsidRPr="002C32D0">
        <w:rPr>
          <w:sz w:val="24"/>
          <w:szCs w:val="24"/>
        </w:rPr>
        <w:t xml:space="preserve">аказчиком инструкции </w:t>
      </w:r>
      <w:r w:rsidRPr="002C32D0">
        <w:rPr>
          <w:b/>
          <w:bCs/>
          <w:sz w:val="24"/>
          <w:szCs w:val="24"/>
        </w:rPr>
        <w:t>«Участник закупки указывает в заявке диапазон значений характеристики»</w:t>
      </w:r>
      <w:r w:rsidRPr="002C32D0">
        <w:rPr>
          <w:sz w:val="24"/>
          <w:szCs w:val="24"/>
        </w:rPr>
        <w:t>, участнику закупки необходимо представить диапазон значений</w:t>
      </w:r>
      <w:r w:rsidR="00230E83" w:rsidRPr="002C32D0">
        <w:rPr>
          <w:sz w:val="24"/>
          <w:szCs w:val="24"/>
        </w:rPr>
        <w:t xml:space="preserve"> характеристики</w:t>
      </w:r>
      <w:r w:rsidRPr="002C32D0">
        <w:rPr>
          <w:sz w:val="24"/>
          <w:szCs w:val="24"/>
        </w:rPr>
        <w:t xml:space="preserve">, </w:t>
      </w:r>
      <w:r w:rsidR="007C240F" w:rsidRPr="002C32D0">
        <w:rPr>
          <w:sz w:val="24"/>
          <w:szCs w:val="24"/>
        </w:rPr>
        <w:t xml:space="preserve">входящий </w:t>
      </w:r>
      <w:r w:rsidR="005B46D3" w:rsidRPr="002C32D0">
        <w:rPr>
          <w:sz w:val="24"/>
          <w:szCs w:val="24"/>
        </w:rPr>
        <w:t xml:space="preserve">в диапазон значений, </w:t>
      </w:r>
      <w:r w:rsidRPr="002C32D0">
        <w:rPr>
          <w:sz w:val="24"/>
          <w:szCs w:val="24"/>
        </w:rPr>
        <w:t>установленн</w:t>
      </w:r>
      <w:r w:rsidR="007C240F" w:rsidRPr="002C32D0">
        <w:rPr>
          <w:sz w:val="24"/>
          <w:szCs w:val="24"/>
        </w:rPr>
        <w:t>ый</w:t>
      </w:r>
      <w:r w:rsidRPr="002C32D0">
        <w:rPr>
          <w:sz w:val="24"/>
          <w:szCs w:val="24"/>
        </w:rPr>
        <w:t xml:space="preserve"> </w:t>
      </w:r>
      <w:r w:rsidR="007C240F" w:rsidRPr="002C32D0">
        <w:rPr>
          <w:sz w:val="24"/>
          <w:szCs w:val="24"/>
        </w:rPr>
        <w:t>з</w:t>
      </w:r>
      <w:r w:rsidRPr="002C32D0">
        <w:rPr>
          <w:sz w:val="24"/>
          <w:szCs w:val="24"/>
        </w:rPr>
        <w:t>аказчиком.</w:t>
      </w:r>
      <w:r w:rsidR="009F29CB" w:rsidRPr="002C32D0">
        <w:rPr>
          <w:sz w:val="24"/>
          <w:szCs w:val="24"/>
        </w:rPr>
        <w:t xml:space="preserve"> При этом, значения, которые сопровождаются математическими знаками </w:t>
      </w:r>
      <w:r w:rsidR="00E101EA" w:rsidRPr="002C32D0">
        <w:rPr>
          <w:sz w:val="24"/>
          <w:szCs w:val="24"/>
        </w:rPr>
        <w:t xml:space="preserve">«˃», «˂» </w:t>
      </w:r>
      <w:r w:rsidR="009F29CB" w:rsidRPr="002C32D0">
        <w:rPr>
          <w:sz w:val="24"/>
          <w:szCs w:val="24"/>
        </w:rPr>
        <w:t>либо словами «ниже», «выше», «менее», «более»</w:t>
      </w:r>
      <w:r w:rsidR="002C32D0">
        <w:rPr>
          <w:sz w:val="24"/>
          <w:szCs w:val="24"/>
        </w:rPr>
        <w:t>, «до»</w:t>
      </w:r>
      <w:r w:rsidR="009F29CB" w:rsidRPr="002C32D0">
        <w:rPr>
          <w:sz w:val="24"/>
          <w:szCs w:val="24"/>
        </w:rPr>
        <w:t xml:space="preserve"> не включают то значение, которое они сопровождают</w:t>
      </w:r>
      <w:r w:rsidR="00FF2A6E" w:rsidRPr="002C32D0">
        <w:rPr>
          <w:sz w:val="24"/>
          <w:szCs w:val="24"/>
        </w:rPr>
        <w:t xml:space="preserve">; </w:t>
      </w:r>
      <w:bookmarkStart w:id="9" w:name="_Hlk201571229"/>
      <w:r w:rsidR="00FF2A6E" w:rsidRPr="002C32D0">
        <w:rPr>
          <w:sz w:val="24"/>
          <w:szCs w:val="24"/>
        </w:rPr>
        <w:t>значения, которые сопровождаются математическими знаками «≥», «≤» либо словами «не ниже», «не выше», «не менее», «не более»</w:t>
      </w:r>
      <w:r w:rsidR="002C32D0">
        <w:rPr>
          <w:sz w:val="24"/>
          <w:szCs w:val="24"/>
        </w:rPr>
        <w:t>, «от»</w:t>
      </w:r>
      <w:r w:rsidR="00FF2A6E" w:rsidRPr="002C32D0">
        <w:rPr>
          <w:sz w:val="24"/>
          <w:szCs w:val="24"/>
        </w:rPr>
        <w:t xml:space="preserve"> включают то значение, которое они сопровождают.</w:t>
      </w:r>
      <w:bookmarkEnd w:id="9"/>
    </w:p>
    <w:p w14:paraId="178D6DCD" w14:textId="3AAE86D0" w:rsidR="004F2B79" w:rsidRPr="002C32D0" w:rsidRDefault="009E75B8" w:rsidP="00AF4CD1">
      <w:pPr>
        <w:pStyle w:val="aa"/>
        <w:widowControl w:val="0"/>
        <w:numPr>
          <w:ilvl w:val="0"/>
          <w:numId w:val="21"/>
        </w:numPr>
        <w:tabs>
          <w:tab w:val="left" w:pos="0"/>
          <w:tab w:val="left" w:pos="567"/>
          <w:tab w:val="left" w:pos="851"/>
        </w:tabs>
        <w:spacing w:after="0"/>
        <w:ind w:left="0" w:firstLine="567"/>
        <w:jc w:val="both"/>
        <w:rPr>
          <w:sz w:val="24"/>
          <w:szCs w:val="24"/>
        </w:rPr>
      </w:pPr>
      <w:r w:rsidRPr="002C32D0">
        <w:rPr>
          <w:sz w:val="24"/>
          <w:szCs w:val="24"/>
        </w:rPr>
        <w:t xml:space="preserve">В случае установления </w:t>
      </w:r>
      <w:r w:rsidR="00B523D4" w:rsidRPr="002C32D0">
        <w:rPr>
          <w:sz w:val="24"/>
          <w:szCs w:val="24"/>
        </w:rPr>
        <w:t>з</w:t>
      </w:r>
      <w:r w:rsidRPr="002C32D0">
        <w:rPr>
          <w:sz w:val="24"/>
          <w:szCs w:val="24"/>
        </w:rPr>
        <w:t xml:space="preserve">аказчиком инструкции </w:t>
      </w:r>
      <w:r w:rsidRPr="002C32D0">
        <w:rPr>
          <w:b/>
          <w:bCs/>
          <w:sz w:val="24"/>
          <w:szCs w:val="24"/>
        </w:rPr>
        <w:t>«Участник закупки указывает в заявке конкретное значение характеристики»</w:t>
      </w:r>
      <w:r w:rsidRPr="002C32D0">
        <w:rPr>
          <w:sz w:val="24"/>
          <w:szCs w:val="24"/>
        </w:rPr>
        <w:t xml:space="preserve"> участнику закупки необходимо представить конкретное значение характеристики, </w:t>
      </w:r>
      <w:r w:rsidR="00AF4CD1" w:rsidRPr="002C32D0">
        <w:rPr>
          <w:sz w:val="24"/>
          <w:szCs w:val="24"/>
        </w:rPr>
        <w:t>входящ</w:t>
      </w:r>
      <w:r w:rsidR="00471441" w:rsidRPr="002C32D0">
        <w:rPr>
          <w:sz w:val="24"/>
          <w:szCs w:val="24"/>
        </w:rPr>
        <w:t>ее</w:t>
      </w:r>
      <w:r w:rsidR="00AF4CD1" w:rsidRPr="002C32D0">
        <w:rPr>
          <w:sz w:val="24"/>
          <w:szCs w:val="24"/>
        </w:rPr>
        <w:t xml:space="preserve"> в диапазон значений, установленный заказчиком</w:t>
      </w:r>
      <w:r w:rsidRPr="002C32D0">
        <w:rPr>
          <w:sz w:val="24"/>
          <w:szCs w:val="24"/>
        </w:rPr>
        <w:t>.</w:t>
      </w:r>
      <w:r w:rsidR="009F29CB" w:rsidRPr="002C32D0">
        <w:rPr>
          <w:sz w:val="24"/>
          <w:szCs w:val="24"/>
        </w:rPr>
        <w:t xml:space="preserve"> При этом, значения, которые сопровождаются математическими знаками </w:t>
      </w:r>
      <w:r w:rsidR="005B46D3" w:rsidRPr="002C32D0">
        <w:rPr>
          <w:sz w:val="24"/>
          <w:szCs w:val="24"/>
        </w:rPr>
        <w:t xml:space="preserve">«˃», «˂» </w:t>
      </w:r>
      <w:r w:rsidR="009F29CB" w:rsidRPr="002C32D0">
        <w:rPr>
          <w:sz w:val="24"/>
          <w:szCs w:val="24"/>
        </w:rPr>
        <w:t>либо словами «ниже», «выше», «менее», «более»</w:t>
      </w:r>
      <w:r w:rsidR="000B00DC">
        <w:rPr>
          <w:sz w:val="24"/>
          <w:szCs w:val="24"/>
        </w:rPr>
        <w:t>, «до»</w:t>
      </w:r>
      <w:r w:rsidR="009F29CB" w:rsidRPr="002C32D0">
        <w:rPr>
          <w:sz w:val="24"/>
          <w:szCs w:val="24"/>
        </w:rPr>
        <w:t xml:space="preserve"> не включают то значение, которое они сопровождают</w:t>
      </w:r>
      <w:r w:rsidR="00B64837" w:rsidRPr="002C32D0">
        <w:rPr>
          <w:sz w:val="24"/>
          <w:szCs w:val="24"/>
        </w:rPr>
        <w:t>; значения, которые сопровождаются математическими знаками «≥», «≤» либо словами «не ниже», «не выше», «не менее», «не более»</w:t>
      </w:r>
      <w:r w:rsidR="000B00DC">
        <w:rPr>
          <w:sz w:val="24"/>
          <w:szCs w:val="24"/>
        </w:rPr>
        <w:t>, «от»</w:t>
      </w:r>
      <w:r w:rsidR="00B64837" w:rsidRPr="002C32D0">
        <w:rPr>
          <w:sz w:val="24"/>
          <w:szCs w:val="24"/>
        </w:rPr>
        <w:t xml:space="preserve"> включают то значение, которое они сопровождают.</w:t>
      </w:r>
    </w:p>
    <w:p w14:paraId="48BBEC47" w14:textId="2B7FF6EE" w:rsidR="0060577F" w:rsidRPr="002C32D0" w:rsidRDefault="009E75B8" w:rsidP="0060577F">
      <w:pPr>
        <w:pStyle w:val="aa"/>
        <w:widowControl w:val="0"/>
        <w:numPr>
          <w:ilvl w:val="0"/>
          <w:numId w:val="21"/>
        </w:numPr>
        <w:tabs>
          <w:tab w:val="left" w:pos="0"/>
          <w:tab w:val="left" w:pos="851"/>
        </w:tabs>
        <w:spacing w:after="0"/>
        <w:ind w:left="0" w:firstLine="567"/>
        <w:jc w:val="both"/>
        <w:rPr>
          <w:sz w:val="24"/>
          <w:szCs w:val="24"/>
        </w:rPr>
      </w:pPr>
      <w:r w:rsidRPr="002C32D0">
        <w:rPr>
          <w:sz w:val="24"/>
          <w:szCs w:val="24"/>
        </w:rPr>
        <w:t xml:space="preserve">В случае установления </w:t>
      </w:r>
      <w:r w:rsidR="00230E83" w:rsidRPr="002C32D0">
        <w:rPr>
          <w:sz w:val="24"/>
          <w:szCs w:val="24"/>
        </w:rPr>
        <w:t>з</w:t>
      </w:r>
      <w:r w:rsidRPr="002C32D0">
        <w:rPr>
          <w:sz w:val="24"/>
          <w:szCs w:val="24"/>
        </w:rPr>
        <w:t xml:space="preserve">аказчиком инструкций </w:t>
      </w:r>
      <w:r w:rsidRPr="002C32D0">
        <w:rPr>
          <w:b/>
          <w:bCs/>
          <w:sz w:val="24"/>
          <w:szCs w:val="24"/>
        </w:rPr>
        <w:t>«Участник закупки указывает в заявке только одно значение характеристики»</w:t>
      </w:r>
      <w:r w:rsidRPr="002C32D0">
        <w:rPr>
          <w:sz w:val="24"/>
          <w:szCs w:val="24"/>
        </w:rPr>
        <w:t xml:space="preserve">, </w:t>
      </w:r>
      <w:r w:rsidRPr="002C32D0">
        <w:rPr>
          <w:b/>
          <w:bCs/>
          <w:sz w:val="24"/>
          <w:szCs w:val="24"/>
        </w:rPr>
        <w:t>«Участник закупки указывает в заявке одно или несколько значений характеристики»</w:t>
      </w:r>
      <w:r w:rsidRPr="002C32D0">
        <w:rPr>
          <w:sz w:val="24"/>
          <w:szCs w:val="24"/>
        </w:rPr>
        <w:t xml:space="preserve"> </w:t>
      </w:r>
      <w:r w:rsidR="0060577F" w:rsidRPr="002C32D0">
        <w:rPr>
          <w:sz w:val="24"/>
          <w:szCs w:val="24"/>
        </w:rPr>
        <w:t xml:space="preserve">участнику закупки необходимо осуществить выбор из предложенных вариантов значений характеристики </w:t>
      </w:r>
      <w:r w:rsidR="005B46D3" w:rsidRPr="002C32D0">
        <w:rPr>
          <w:sz w:val="24"/>
          <w:szCs w:val="24"/>
        </w:rPr>
        <w:t xml:space="preserve">и представить значение(я) характеристики в соответствии с </w:t>
      </w:r>
      <w:r w:rsidR="0060577F" w:rsidRPr="002C32D0">
        <w:rPr>
          <w:sz w:val="24"/>
          <w:szCs w:val="24"/>
        </w:rPr>
        <w:t>требовани</w:t>
      </w:r>
      <w:r w:rsidR="005B46D3" w:rsidRPr="002C32D0">
        <w:rPr>
          <w:sz w:val="24"/>
          <w:szCs w:val="24"/>
        </w:rPr>
        <w:t>ями</w:t>
      </w:r>
      <w:r w:rsidR="0060577F" w:rsidRPr="002C32D0">
        <w:rPr>
          <w:sz w:val="24"/>
          <w:szCs w:val="24"/>
        </w:rPr>
        <w:t xml:space="preserve"> той инструкции, которая установлена по характеристике товара.</w:t>
      </w:r>
    </w:p>
    <w:p w14:paraId="4970E9DF" w14:textId="1800C2D4" w:rsidR="001429D2" w:rsidRPr="002C32D0" w:rsidRDefault="0060577F" w:rsidP="0060577F">
      <w:pPr>
        <w:pStyle w:val="aa"/>
        <w:widowControl w:val="0"/>
        <w:numPr>
          <w:ilvl w:val="0"/>
          <w:numId w:val="21"/>
        </w:numPr>
        <w:tabs>
          <w:tab w:val="left" w:pos="0"/>
          <w:tab w:val="left" w:pos="851"/>
        </w:tabs>
        <w:spacing w:after="0"/>
        <w:ind w:left="0" w:firstLine="567"/>
        <w:jc w:val="both"/>
        <w:rPr>
          <w:sz w:val="24"/>
          <w:szCs w:val="24"/>
        </w:rPr>
      </w:pPr>
      <w:r w:rsidRPr="002C32D0">
        <w:rPr>
          <w:sz w:val="24"/>
          <w:szCs w:val="24"/>
        </w:rPr>
        <w:t xml:space="preserve">В случае установления заказчиком инструкций </w:t>
      </w:r>
      <w:r w:rsidRPr="002C32D0">
        <w:rPr>
          <w:b/>
          <w:bCs/>
          <w:sz w:val="24"/>
          <w:szCs w:val="24"/>
        </w:rPr>
        <w:t xml:space="preserve">«Участник закупки указывает в заявке все </w:t>
      </w:r>
      <w:r w:rsidRPr="002C32D0">
        <w:rPr>
          <w:b/>
          <w:bCs/>
          <w:sz w:val="24"/>
          <w:szCs w:val="24"/>
        </w:rPr>
        <w:lastRenderedPageBreak/>
        <w:t>значения характеристики»</w:t>
      </w:r>
      <w:r w:rsidRPr="002C32D0">
        <w:rPr>
          <w:sz w:val="24"/>
          <w:szCs w:val="24"/>
        </w:rPr>
        <w:t xml:space="preserve">, </w:t>
      </w:r>
      <w:r w:rsidRPr="002C32D0">
        <w:rPr>
          <w:b/>
          <w:bCs/>
          <w:sz w:val="24"/>
          <w:szCs w:val="24"/>
        </w:rPr>
        <w:t>«Значение характеристики не может изменяться участником закупки»</w:t>
      </w:r>
      <w:r w:rsidRPr="002C32D0">
        <w:rPr>
          <w:sz w:val="24"/>
          <w:szCs w:val="24"/>
        </w:rPr>
        <w:t xml:space="preserve"> участнику закупки необходимо представить значения характеристики в неизменном виде. Для этого функционал электронной площадки значения характеристики, у</w:t>
      </w:r>
      <w:r w:rsidR="004A3005" w:rsidRPr="002C32D0">
        <w:rPr>
          <w:sz w:val="24"/>
          <w:szCs w:val="24"/>
        </w:rPr>
        <w:t>становленные</w:t>
      </w:r>
      <w:r w:rsidRPr="002C32D0">
        <w:rPr>
          <w:sz w:val="24"/>
          <w:szCs w:val="24"/>
        </w:rPr>
        <w:t xml:space="preserve"> заказчиком</w:t>
      </w:r>
      <w:r w:rsidR="00EC749B" w:rsidRPr="002C32D0">
        <w:rPr>
          <w:sz w:val="24"/>
          <w:szCs w:val="24"/>
        </w:rPr>
        <w:t>,</w:t>
      </w:r>
      <w:r w:rsidRPr="002C32D0">
        <w:rPr>
          <w:sz w:val="24"/>
          <w:szCs w:val="24"/>
        </w:rPr>
        <w:t xml:space="preserve"> </w:t>
      </w:r>
      <w:r w:rsidR="00EC749B" w:rsidRPr="002C32D0">
        <w:rPr>
          <w:sz w:val="24"/>
          <w:szCs w:val="24"/>
        </w:rPr>
        <w:t xml:space="preserve">автоматически учитывает </w:t>
      </w:r>
      <w:r w:rsidRPr="002C32D0">
        <w:rPr>
          <w:sz w:val="24"/>
          <w:szCs w:val="24"/>
        </w:rPr>
        <w:t xml:space="preserve">в качестве </w:t>
      </w:r>
      <w:r w:rsidR="00A77EDA" w:rsidRPr="002C32D0">
        <w:rPr>
          <w:sz w:val="24"/>
          <w:szCs w:val="24"/>
        </w:rPr>
        <w:t xml:space="preserve">значений характеристик, </w:t>
      </w:r>
      <w:r w:rsidRPr="002C32D0">
        <w:rPr>
          <w:sz w:val="24"/>
          <w:szCs w:val="24"/>
        </w:rPr>
        <w:t>предл</w:t>
      </w:r>
      <w:r w:rsidR="00EC749B" w:rsidRPr="002C32D0">
        <w:rPr>
          <w:sz w:val="24"/>
          <w:szCs w:val="24"/>
        </w:rPr>
        <w:t>агаемых</w:t>
      </w:r>
      <w:r w:rsidRPr="002C32D0">
        <w:rPr>
          <w:sz w:val="24"/>
          <w:szCs w:val="24"/>
        </w:rPr>
        <w:t xml:space="preserve"> участником закупки.</w:t>
      </w:r>
    </w:p>
    <w:p w14:paraId="451FEFBC" w14:textId="77777777" w:rsidR="00D57532" w:rsidRPr="002C32D0" w:rsidRDefault="00D57532" w:rsidP="00063110">
      <w:pPr>
        <w:pStyle w:val="afd"/>
        <w:spacing w:after="0" w:line="240" w:lineRule="auto"/>
        <w:ind w:left="1428"/>
        <w:jc w:val="right"/>
        <w:rPr>
          <w:rFonts w:ascii="Times New Roman" w:hAnsi="Times New Roman"/>
          <w:sz w:val="24"/>
          <w:szCs w:val="24"/>
        </w:rPr>
      </w:pPr>
      <w:bookmarkStart w:id="10" w:name="_Toc518986291"/>
    </w:p>
    <w:p w14:paraId="3410F791" w14:textId="77777777" w:rsidR="00FE5EFC" w:rsidRPr="002C32D0" w:rsidRDefault="00A77EDA" w:rsidP="00FE5EFC">
      <w:pPr>
        <w:pStyle w:val="aa"/>
        <w:widowControl w:val="0"/>
        <w:tabs>
          <w:tab w:val="left" w:pos="0"/>
        </w:tabs>
        <w:spacing w:after="0"/>
        <w:jc w:val="center"/>
        <w:rPr>
          <w:b/>
          <w:bCs/>
          <w:sz w:val="24"/>
          <w:szCs w:val="24"/>
        </w:rPr>
      </w:pPr>
      <w:r w:rsidRPr="002C32D0">
        <w:rPr>
          <w:b/>
          <w:bCs/>
          <w:sz w:val="24"/>
          <w:szCs w:val="24"/>
        </w:rPr>
        <w:t>Часть 2. Инструкция по формированию предложения участника закупки в отношении</w:t>
      </w:r>
      <w:r w:rsidR="00FE5EFC" w:rsidRPr="002C32D0">
        <w:rPr>
          <w:b/>
          <w:bCs/>
          <w:sz w:val="24"/>
          <w:szCs w:val="24"/>
        </w:rPr>
        <w:t xml:space="preserve"> </w:t>
      </w:r>
      <w:r w:rsidRPr="002C32D0">
        <w:rPr>
          <w:b/>
          <w:bCs/>
          <w:sz w:val="24"/>
          <w:szCs w:val="24"/>
        </w:rPr>
        <w:t>товара</w:t>
      </w:r>
    </w:p>
    <w:p w14:paraId="32449E25" w14:textId="2706344B" w:rsidR="00A77EDA" w:rsidRPr="002C32D0" w:rsidRDefault="00A77EDA" w:rsidP="00FE5EFC">
      <w:pPr>
        <w:pStyle w:val="aa"/>
        <w:widowControl w:val="0"/>
        <w:tabs>
          <w:tab w:val="left" w:pos="0"/>
        </w:tabs>
        <w:spacing w:after="0"/>
        <w:jc w:val="center"/>
        <w:rPr>
          <w:b/>
          <w:bCs/>
          <w:sz w:val="24"/>
          <w:szCs w:val="24"/>
        </w:rPr>
      </w:pPr>
      <w:r w:rsidRPr="002C32D0">
        <w:rPr>
          <w:b/>
          <w:bCs/>
          <w:sz w:val="24"/>
          <w:szCs w:val="24"/>
        </w:rPr>
        <w:t>в части указания товарного знака</w:t>
      </w:r>
      <w:r w:rsidRPr="002C32D0">
        <w:rPr>
          <w:sz w:val="24"/>
          <w:szCs w:val="24"/>
        </w:rPr>
        <w:t xml:space="preserve"> </w:t>
      </w:r>
      <w:r w:rsidRPr="002C32D0">
        <w:rPr>
          <w:b/>
          <w:bCs/>
          <w:sz w:val="24"/>
          <w:szCs w:val="24"/>
        </w:rPr>
        <w:t>товара</w:t>
      </w:r>
    </w:p>
    <w:p w14:paraId="0D73C54A" w14:textId="77777777" w:rsidR="00A77EDA" w:rsidRPr="002C32D0" w:rsidRDefault="00A77EDA" w:rsidP="00A77EDA">
      <w:pPr>
        <w:pStyle w:val="aa"/>
        <w:widowControl w:val="0"/>
        <w:tabs>
          <w:tab w:val="left" w:pos="0"/>
        </w:tabs>
        <w:spacing w:after="0"/>
        <w:ind w:firstLine="567"/>
        <w:jc w:val="both"/>
        <w:rPr>
          <w:sz w:val="24"/>
          <w:szCs w:val="24"/>
        </w:rPr>
      </w:pPr>
    </w:p>
    <w:p w14:paraId="2D64652D" w14:textId="77777777" w:rsidR="00A77EDA" w:rsidRPr="002C32D0" w:rsidRDefault="00A77EDA" w:rsidP="00A77EDA">
      <w:pPr>
        <w:pStyle w:val="aa"/>
        <w:widowControl w:val="0"/>
        <w:tabs>
          <w:tab w:val="left" w:pos="0"/>
        </w:tabs>
        <w:spacing w:after="0"/>
        <w:ind w:firstLine="567"/>
        <w:jc w:val="both"/>
        <w:rPr>
          <w:sz w:val="24"/>
          <w:szCs w:val="24"/>
        </w:rPr>
      </w:pPr>
      <w:r w:rsidRPr="002C32D0">
        <w:rPr>
          <w:sz w:val="24"/>
          <w:szCs w:val="24"/>
        </w:rPr>
        <w:t xml:space="preserve">Участник закупки </w:t>
      </w:r>
      <w:r w:rsidRPr="002C32D0">
        <w:rPr>
          <w:b/>
          <w:bCs/>
          <w:sz w:val="24"/>
          <w:szCs w:val="24"/>
        </w:rPr>
        <w:t>указывает товарный знак</w:t>
      </w:r>
      <w:r w:rsidRPr="002C32D0">
        <w:rPr>
          <w:sz w:val="24"/>
          <w:szCs w:val="24"/>
        </w:rPr>
        <w:t xml:space="preserve"> предлагаемого товара, </w:t>
      </w:r>
      <w:r w:rsidRPr="002C32D0">
        <w:rPr>
          <w:b/>
          <w:bCs/>
          <w:sz w:val="24"/>
          <w:szCs w:val="24"/>
        </w:rPr>
        <w:t>в случае наличия</w:t>
      </w:r>
      <w:r w:rsidRPr="002C32D0">
        <w:rPr>
          <w:sz w:val="24"/>
          <w:szCs w:val="24"/>
        </w:rPr>
        <w:t xml:space="preserve"> у такого товара </w:t>
      </w:r>
      <w:r w:rsidRPr="002C32D0">
        <w:rPr>
          <w:b/>
          <w:bCs/>
          <w:sz w:val="24"/>
          <w:szCs w:val="24"/>
        </w:rPr>
        <w:t>товарного знака</w:t>
      </w:r>
      <w:r w:rsidRPr="002C32D0">
        <w:rPr>
          <w:sz w:val="24"/>
          <w:szCs w:val="24"/>
        </w:rPr>
        <w:t xml:space="preserve">. </w:t>
      </w:r>
    </w:p>
    <w:p w14:paraId="2091F6F3" w14:textId="066DF763" w:rsidR="00235207" w:rsidRDefault="00235207" w:rsidP="00A77EDA">
      <w:pPr>
        <w:pStyle w:val="aa"/>
        <w:widowControl w:val="0"/>
        <w:tabs>
          <w:tab w:val="left" w:pos="0"/>
        </w:tabs>
        <w:spacing w:after="0"/>
        <w:ind w:firstLine="567"/>
        <w:jc w:val="both"/>
        <w:rPr>
          <w:sz w:val="24"/>
          <w:szCs w:val="24"/>
        </w:rPr>
      </w:pPr>
      <w:bookmarkStart w:id="11" w:name="_Hlk150255896"/>
      <w:r>
        <w:rPr>
          <w:sz w:val="24"/>
          <w:szCs w:val="24"/>
        </w:rPr>
        <w:t>Необходимо учесть, что №</w:t>
      </w:r>
      <w:r w:rsidRPr="00235207">
        <w:rPr>
          <w:sz w:val="24"/>
          <w:szCs w:val="24"/>
        </w:rPr>
        <w:t>44-ФЗ по общему правилу устан</w:t>
      </w:r>
      <w:r>
        <w:rPr>
          <w:sz w:val="24"/>
          <w:szCs w:val="24"/>
        </w:rPr>
        <w:t>авливает</w:t>
      </w:r>
      <w:r w:rsidRPr="00235207">
        <w:rPr>
          <w:sz w:val="24"/>
          <w:szCs w:val="24"/>
        </w:rPr>
        <w:t xml:space="preserve"> необходимость представления участником закупки в заявке предложения о поставке конкретного товара, обладающего </w:t>
      </w:r>
      <w:r w:rsidRPr="00235207">
        <w:rPr>
          <w:b/>
          <w:bCs/>
          <w:sz w:val="24"/>
          <w:szCs w:val="24"/>
        </w:rPr>
        <w:t>определенным товарным знаком</w:t>
      </w:r>
      <w:r w:rsidRPr="00235207">
        <w:rPr>
          <w:sz w:val="24"/>
          <w:szCs w:val="24"/>
        </w:rPr>
        <w:t xml:space="preserve"> (при наличии), а </w:t>
      </w:r>
      <w:r w:rsidRPr="00235207">
        <w:rPr>
          <w:b/>
          <w:bCs/>
          <w:sz w:val="24"/>
          <w:szCs w:val="24"/>
        </w:rPr>
        <w:t>не его возможными вариантами</w:t>
      </w:r>
      <w:r w:rsidRPr="00235207">
        <w:rPr>
          <w:sz w:val="24"/>
          <w:szCs w:val="24"/>
        </w:rPr>
        <w:t>.</w:t>
      </w:r>
    </w:p>
    <w:p w14:paraId="7F8A3926" w14:textId="43B83741" w:rsidR="00A77EDA" w:rsidRDefault="00A77EDA" w:rsidP="00A77EDA">
      <w:pPr>
        <w:pStyle w:val="aa"/>
        <w:widowControl w:val="0"/>
        <w:tabs>
          <w:tab w:val="left" w:pos="0"/>
        </w:tabs>
        <w:spacing w:after="0"/>
        <w:ind w:firstLine="567"/>
        <w:jc w:val="both"/>
        <w:rPr>
          <w:sz w:val="24"/>
          <w:szCs w:val="24"/>
        </w:rPr>
      </w:pPr>
      <w:r w:rsidRPr="002C32D0">
        <w:rPr>
          <w:bCs/>
          <w:sz w:val="24"/>
          <w:szCs w:val="24"/>
        </w:rPr>
        <w:t xml:space="preserve">Используя функционал </w:t>
      </w:r>
      <w:proofErr w:type="gramStart"/>
      <w:r w:rsidRPr="002C32D0">
        <w:rPr>
          <w:bCs/>
          <w:sz w:val="24"/>
          <w:szCs w:val="24"/>
        </w:rPr>
        <w:t>электронной площадки</w:t>
      </w:r>
      <w:proofErr w:type="gramEnd"/>
      <w:r w:rsidRPr="002C32D0">
        <w:rPr>
          <w:sz w:val="24"/>
          <w:szCs w:val="24"/>
        </w:rPr>
        <w:t xml:space="preserve"> участник закупки пу</w:t>
      </w:r>
      <w:r w:rsidR="0085016A" w:rsidRPr="002C32D0">
        <w:rPr>
          <w:sz w:val="24"/>
          <w:szCs w:val="24"/>
        </w:rPr>
        <w:t xml:space="preserve">тем заполнения экранных форм </w:t>
      </w:r>
      <w:r w:rsidRPr="002C32D0">
        <w:rPr>
          <w:sz w:val="24"/>
          <w:szCs w:val="24"/>
        </w:rPr>
        <w:t xml:space="preserve">веб-интерфейса </w:t>
      </w:r>
      <w:r w:rsidR="0085016A" w:rsidRPr="002C32D0">
        <w:rPr>
          <w:sz w:val="24"/>
          <w:szCs w:val="24"/>
        </w:rPr>
        <w:t>такой площадки</w:t>
      </w:r>
      <w:r w:rsidR="0085016A" w:rsidRPr="002C32D0">
        <w:rPr>
          <w:b/>
          <w:sz w:val="24"/>
          <w:szCs w:val="24"/>
        </w:rPr>
        <w:t xml:space="preserve"> </w:t>
      </w:r>
      <w:r w:rsidRPr="002C32D0">
        <w:rPr>
          <w:b/>
          <w:bCs/>
          <w:sz w:val="24"/>
          <w:szCs w:val="24"/>
        </w:rPr>
        <w:t xml:space="preserve">указывает </w:t>
      </w:r>
      <w:bookmarkEnd w:id="11"/>
      <w:r w:rsidRPr="002C32D0">
        <w:rPr>
          <w:b/>
          <w:bCs/>
          <w:sz w:val="24"/>
          <w:szCs w:val="24"/>
        </w:rPr>
        <w:t>товарный знак</w:t>
      </w:r>
      <w:r w:rsidRPr="002C32D0">
        <w:rPr>
          <w:sz w:val="24"/>
          <w:szCs w:val="24"/>
        </w:rPr>
        <w:t xml:space="preserve"> предлагаемого товара.</w:t>
      </w:r>
    </w:p>
    <w:p w14:paraId="0D2C8B7D" w14:textId="39225BF2" w:rsidR="00235207" w:rsidRPr="002C32D0" w:rsidRDefault="00235207" w:rsidP="00A77EDA">
      <w:pPr>
        <w:pStyle w:val="aa"/>
        <w:widowControl w:val="0"/>
        <w:tabs>
          <w:tab w:val="left" w:pos="0"/>
        </w:tabs>
        <w:spacing w:after="0"/>
        <w:ind w:firstLine="567"/>
        <w:jc w:val="both"/>
        <w:rPr>
          <w:sz w:val="24"/>
          <w:szCs w:val="24"/>
        </w:rPr>
      </w:pPr>
      <w:r w:rsidRPr="00235207">
        <w:rPr>
          <w:sz w:val="24"/>
          <w:szCs w:val="24"/>
        </w:rPr>
        <w:t>Вместе с тем поскольку документом, подтверждающим регистрацию</w:t>
      </w:r>
      <w:r>
        <w:rPr>
          <w:sz w:val="24"/>
          <w:szCs w:val="24"/>
        </w:rPr>
        <w:t xml:space="preserve"> </w:t>
      </w:r>
      <w:proofErr w:type="gramStart"/>
      <w:r w:rsidRPr="00235207">
        <w:rPr>
          <w:sz w:val="24"/>
          <w:szCs w:val="24"/>
        </w:rPr>
        <w:t>товарного знака</w:t>
      </w:r>
      <w:proofErr w:type="gramEnd"/>
      <w:r w:rsidRPr="00235207">
        <w:rPr>
          <w:sz w:val="24"/>
          <w:szCs w:val="24"/>
        </w:rPr>
        <w:t xml:space="preserve"> является свидетельство на товарный знак (знак обслуживания), в составе заявки надлежит указывать сведения, позволяющие идентифицировать наличие или отсутствие товарного знака, с учетом информации, содержащейся в свидетельстве на товарный знак.</w:t>
      </w:r>
    </w:p>
    <w:p w14:paraId="6D63EEF5" w14:textId="77777777" w:rsidR="00A77EDA" w:rsidRPr="002C32D0" w:rsidRDefault="00A77EDA" w:rsidP="00A77EDA">
      <w:pPr>
        <w:pStyle w:val="aa"/>
        <w:widowControl w:val="0"/>
        <w:tabs>
          <w:tab w:val="left" w:pos="567"/>
        </w:tabs>
        <w:spacing w:after="0"/>
        <w:ind w:firstLine="567"/>
        <w:jc w:val="both"/>
        <w:rPr>
          <w:sz w:val="24"/>
          <w:szCs w:val="24"/>
        </w:rPr>
      </w:pPr>
      <w:r w:rsidRPr="002C32D0">
        <w:rPr>
          <w:rFonts w:eastAsia="Times New Roman"/>
          <w:color w:val="000000"/>
          <w:sz w:val="24"/>
          <w:szCs w:val="24"/>
          <w:lang w:eastAsia="ru-RU"/>
        </w:rPr>
        <w:t xml:space="preserve">В случае, если участник закупки предлагает товар, обозначенный товарным знаком, который указан в извещении и товарной ведомости описания объекта закупки, прикрепленного к извещению, то характеристики товара участник закупки не представляет. </w:t>
      </w:r>
    </w:p>
    <w:p w14:paraId="2DD31E39" w14:textId="4F638AA5" w:rsidR="00A77EDA" w:rsidRPr="002C32D0" w:rsidRDefault="00A77EDA" w:rsidP="00A77EDA">
      <w:pPr>
        <w:pStyle w:val="aa"/>
        <w:widowControl w:val="0"/>
        <w:tabs>
          <w:tab w:val="left" w:pos="0"/>
        </w:tabs>
        <w:spacing w:after="0"/>
        <w:ind w:firstLine="567"/>
        <w:jc w:val="both"/>
        <w:rPr>
          <w:rFonts w:eastAsia="Times New Roman"/>
          <w:color w:val="000000"/>
          <w:sz w:val="24"/>
          <w:szCs w:val="24"/>
          <w:lang w:eastAsia="ru-RU"/>
        </w:rPr>
      </w:pPr>
      <w:r w:rsidRPr="002C32D0">
        <w:rPr>
          <w:rFonts w:eastAsia="Times New Roman"/>
          <w:color w:val="000000"/>
          <w:sz w:val="24"/>
          <w:szCs w:val="24"/>
          <w:lang w:eastAsia="ru-RU"/>
        </w:rPr>
        <w:t xml:space="preserve">В случае, если участник закупки предлагает товар, обозначенный товарным знаком отличным от товарного знака, указанного в извещении и товарной ведомости описания объекта закупки, прикрепленного к извещению, либо предлагает товар без товарного знака, то участник закупки представляет характеристики товара в соответствии с требованиями части </w:t>
      </w:r>
      <w:r w:rsidR="004C49C1" w:rsidRPr="002C32D0">
        <w:rPr>
          <w:rFonts w:eastAsia="Times New Roman"/>
          <w:color w:val="000000"/>
          <w:sz w:val="24"/>
          <w:szCs w:val="24"/>
          <w:lang w:eastAsia="ru-RU"/>
        </w:rPr>
        <w:t>1</w:t>
      </w:r>
      <w:r w:rsidRPr="002C32D0">
        <w:rPr>
          <w:rFonts w:eastAsia="Times New Roman"/>
          <w:color w:val="000000"/>
          <w:sz w:val="24"/>
          <w:szCs w:val="24"/>
          <w:lang w:eastAsia="ru-RU"/>
        </w:rPr>
        <w:t xml:space="preserve"> настоящего раздела.</w:t>
      </w:r>
    </w:p>
    <w:p w14:paraId="753CC9FF" w14:textId="77777777" w:rsidR="00D57532" w:rsidRPr="002C32D0" w:rsidRDefault="00D57532" w:rsidP="00A77EDA">
      <w:pPr>
        <w:pStyle w:val="afd"/>
        <w:spacing w:after="0" w:line="240" w:lineRule="auto"/>
        <w:ind w:left="1428"/>
        <w:rPr>
          <w:rFonts w:ascii="Times New Roman" w:hAnsi="Times New Roman"/>
          <w:sz w:val="24"/>
          <w:szCs w:val="24"/>
        </w:rPr>
      </w:pPr>
    </w:p>
    <w:p w14:paraId="37C123FE" w14:textId="77777777" w:rsidR="00FE5EFC" w:rsidRPr="002C32D0" w:rsidRDefault="004C49C1" w:rsidP="00FE5EFC">
      <w:pPr>
        <w:pStyle w:val="aa"/>
        <w:widowControl w:val="0"/>
        <w:tabs>
          <w:tab w:val="left" w:pos="0"/>
        </w:tabs>
        <w:spacing w:after="0"/>
        <w:jc w:val="center"/>
        <w:rPr>
          <w:b/>
          <w:bCs/>
          <w:sz w:val="24"/>
          <w:szCs w:val="24"/>
        </w:rPr>
      </w:pPr>
      <w:r w:rsidRPr="002C32D0">
        <w:rPr>
          <w:b/>
          <w:bCs/>
          <w:sz w:val="24"/>
          <w:szCs w:val="24"/>
        </w:rPr>
        <w:t>Часть 3. Инструкция по формированию предложения участника закупки в отношении</w:t>
      </w:r>
      <w:r w:rsidR="00FE5EFC" w:rsidRPr="002C32D0">
        <w:rPr>
          <w:b/>
          <w:bCs/>
          <w:sz w:val="24"/>
          <w:szCs w:val="24"/>
        </w:rPr>
        <w:t xml:space="preserve"> товара</w:t>
      </w:r>
    </w:p>
    <w:p w14:paraId="13D34A44" w14:textId="315C29ED" w:rsidR="004C49C1" w:rsidRPr="002C32D0" w:rsidRDefault="004C49C1" w:rsidP="00FE5EFC">
      <w:pPr>
        <w:pStyle w:val="aa"/>
        <w:widowControl w:val="0"/>
        <w:tabs>
          <w:tab w:val="left" w:pos="0"/>
        </w:tabs>
        <w:spacing w:after="0"/>
        <w:jc w:val="center"/>
        <w:rPr>
          <w:b/>
          <w:bCs/>
          <w:sz w:val="24"/>
          <w:szCs w:val="24"/>
        </w:rPr>
      </w:pPr>
      <w:r w:rsidRPr="002C32D0">
        <w:rPr>
          <w:b/>
          <w:bCs/>
          <w:sz w:val="24"/>
          <w:szCs w:val="24"/>
        </w:rPr>
        <w:t>в части указания наименования страны происхождения товара</w:t>
      </w:r>
    </w:p>
    <w:p w14:paraId="2BD4D1F2" w14:textId="77777777" w:rsidR="004C49C1" w:rsidRPr="002C32D0" w:rsidRDefault="004C49C1" w:rsidP="004C49C1">
      <w:pPr>
        <w:pStyle w:val="aa"/>
        <w:widowControl w:val="0"/>
        <w:tabs>
          <w:tab w:val="left" w:pos="0"/>
        </w:tabs>
        <w:spacing w:after="0"/>
        <w:ind w:left="567"/>
        <w:jc w:val="center"/>
        <w:rPr>
          <w:sz w:val="24"/>
          <w:szCs w:val="24"/>
        </w:rPr>
      </w:pPr>
    </w:p>
    <w:p w14:paraId="1E86F015" w14:textId="4B6F49D0" w:rsidR="004C49C1" w:rsidRDefault="004C49C1" w:rsidP="004C49C1">
      <w:pPr>
        <w:pStyle w:val="aa"/>
        <w:widowControl w:val="0"/>
        <w:tabs>
          <w:tab w:val="left" w:pos="0"/>
        </w:tabs>
        <w:spacing w:after="0"/>
        <w:ind w:firstLine="567"/>
        <w:jc w:val="both"/>
        <w:rPr>
          <w:sz w:val="24"/>
          <w:szCs w:val="24"/>
        </w:rPr>
      </w:pPr>
      <w:bookmarkStart w:id="12" w:name="_Hlk150253710"/>
      <w:r w:rsidRPr="002C32D0">
        <w:rPr>
          <w:bCs/>
          <w:sz w:val="24"/>
          <w:szCs w:val="24"/>
        </w:rPr>
        <w:t xml:space="preserve">Используя функционал </w:t>
      </w:r>
      <w:proofErr w:type="gramStart"/>
      <w:r w:rsidRPr="002C32D0">
        <w:rPr>
          <w:bCs/>
          <w:sz w:val="24"/>
          <w:szCs w:val="24"/>
        </w:rPr>
        <w:t>электронной площадки</w:t>
      </w:r>
      <w:proofErr w:type="gramEnd"/>
      <w:r w:rsidRPr="002C32D0">
        <w:rPr>
          <w:bCs/>
          <w:sz w:val="24"/>
          <w:szCs w:val="24"/>
        </w:rPr>
        <w:t xml:space="preserve"> участник закупки путем заполнения экранных форм ее веб-интерфейса </w:t>
      </w:r>
      <w:r w:rsidRPr="002C32D0">
        <w:rPr>
          <w:b/>
          <w:bCs/>
          <w:sz w:val="24"/>
          <w:szCs w:val="24"/>
        </w:rPr>
        <w:t xml:space="preserve">указывает </w:t>
      </w:r>
      <w:bookmarkEnd w:id="12"/>
      <w:r w:rsidRPr="002C32D0">
        <w:rPr>
          <w:b/>
          <w:bCs/>
          <w:sz w:val="24"/>
          <w:szCs w:val="24"/>
        </w:rPr>
        <w:t>наименование страны происхождения товара</w:t>
      </w:r>
      <w:r w:rsidRPr="002C32D0">
        <w:rPr>
          <w:sz w:val="24"/>
          <w:szCs w:val="24"/>
        </w:rPr>
        <w:t xml:space="preserve">. </w:t>
      </w:r>
      <w:r w:rsidRPr="002C32D0">
        <w:rPr>
          <w:b/>
          <w:bCs/>
          <w:sz w:val="24"/>
          <w:szCs w:val="24"/>
        </w:rPr>
        <w:t>Наименование страны происхождения товара</w:t>
      </w:r>
      <w:r w:rsidRPr="002C32D0">
        <w:rPr>
          <w:sz w:val="24"/>
          <w:szCs w:val="24"/>
        </w:rPr>
        <w:t xml:space="preserve"> указывается в соответствии с </w:t>
      </w:r>
      <w:r w:rsidRPr="002C32D0">
        <w:rPr>
          <w:b/>
          <w:bCs/>
          <w:sz w:val="24"/>
          <w:szCs w:val="24"/>
        </w:rPr>
        <w:t>общероссийским классификатором стран мира</w:t>
      </w:r>
      <w:r w:rsidRPr="002C32D0">
        <w:rPr>
          <w:sz w:val="24"/>
          <w:szCs w:val="24"/>
        </w:rPr>
        <w:t xml:space="preserve">. </w:t>
      </w:r>
    </w:p>
    <w:p w14:paraId="6EBB0D07" w14:textId="5AA15ADD" w:rsidR="00E92370" w:rsidRDefault="00C5610A" w:rsidP="004C49C1">
      <w:pPr>
        <w:pStyle w:val="aa"/>
        <w:widowControl w:val="0"/>
        <w:tabs>
          <w:tab w:val="left" w:pos="0"/>
        </w:tabs>
        <w:spacing w:after="0"/>
        <w:ind w:firstLine="567"/>
        <w:jc w:val="both"/>
        <w:rPr>
          <w:sz w:val="24"/>
          <w:szCs w:val="24"/>
        </w:rPr>
      </w:pPr>
      <w:r w:rsidRPr="00C5610A">
        <w:rPr>
          <w:sz w:val="24"/>
          <w:szCs w:val="24"/>
        </w:rPr>
        <w:t xml:space="preserve">Указание нескольких стран происхождения товара в заявке </w:t>
      </w:r>
      <w:r>
        <w:rPr>
          <w:sz w:val="24"/>
          <w:szCs w:val="24"/>
        </w:rPr>
        <w:t>№</w:t>
      </w:r>
      <w:r w:rsidRPr="00C5610A">
        <w:rPr>
          <w:sz w:val="24"/>
          <w:szCs w:val="24"/>
        </w:rPr>
        <w:t>44-ФЗ не предусмотрено</w:t>
      </w:r>
      <w:r>
        <w:rPr>
          <w:sz w:val="24"/>
          <w:szCs w:val="24"/>
        </w:rPr>
        <w:t>.</w:t>
      </w:r>
    </w:p>
    <w:p w14:paraId="2D414CFB" w14:textId="77777777" w:rsidR="00C5610A" w:rsidRPr="002C32D0" w:rsidRDefault="00C5610A" w:rsidP="004C49C1">
      <w:pPr>
        <w:pStyle w:val="aa"/>
        <w:widowControl w:val="0"/>
        <w:tabs>
          <w:tab w:val="left" w:pos="0"/>
        </w:tabs>
        <w:spacing w:after="0"/>
        <w:ind w:firstLine="567"/>
        <w:jc w:val="both"/>
        <w:rPr>
          <w:sz w:val="24"/>
          <w:szCs w:val="24"/>
        </w:rPr>
      </w:pPr>
    </w:p>
    <w:p w14:paraId="0B193A63" w14:textId="77777777" w:rsidR="00AE372A" w:rsidRPr="00AE372A" w:rsidRDefault="00E92370" w:rsidP="00AE372A">
      <w:pPr>
        <w:pStyle w:val="aa"/>
        <w:widowControl w:val="0"/>
        <w:tabs>
          <w:tab w:val="left" w:pos="0"/>
        </w:tabs>
        <w:spacing w:after="0"/>
        <w:jc w:val="center"/>
        <w:rPr>
          <w:b/>
          <w:sz w:val="24"/>
          <w:szCs w:val="24"/>
        </w:rPr>
      </w:pPr>
      <w:r w:rsidRPr="002C32D0">
        <w:rPr>
          <w:b/>
          <w:sz w:val="24"/>
          <w:szCs w:val="24"/>
        </w:rPr>
        <w:t xml:space="preserve">Часть 4. </w:t>
      </w:r>
      <w:r w:rsidR="00F13001" w:rsidRPr="002C32D0">
        <w:rPr>
          <w:b/>
          <w:sz w:val="24"/>
          <w:szCs w:val="24"/>
        </w:rPr>
        <w:t xml:space="preserve">Инструкция </w:t>
      </w:r>
      <w:r w:rsidR="00AE372A" w:rsidRPr="00AE372A">
        <w:rPr>
          <w:b/>
          <w:sz w:val="24"/>
          <w:szCs w:val="24"/>
        </w:rPr>
        <w:t xml:space="preserve">по формированию информации и документов, предоставляемых </w:t>
      </w:r>
    </w:p>
    <w:p w14:paraId="71E03A55" w14:textId="61E1AB40" w:rsidR="004C49C1" w:rsidRPr="002C32D0" w:rsidRDefault="00AE372A" w:rsidP="00AE372A">
      <w:pPr>
        <w:pStyle w:val="aa"/>
        <w:widowControl w:val="0"/>
        <w:tabs>
          <w:tab w:val="left" w:pos="0"/>
        </w:tabs>
        <w:spacing w:after="0"/>
        <w:jc w:val="center"/>
        <w:rPr>
          <w:b/>
          <w:sz w:val="24"/>
          <w:szCs w:val="24"/>
        </w:rPr>
      </w:pPr>
      <w:r w:rsidRPr="00AE372A">
        <w:rPr>
          <w:b/>
          <w:sz w:val="24"/>
          <w:szCs w:val="24"/>
        </w:rPr>
        <w:t>в рамках применения национального режима</w:t>
      </w:r>
    </w:p>
    <w:p w14:paraId="705A0F58" w14:textId="77777777" w:rsidR="00F13001" w:rsidRPr="002C32D0" w:rsidRDefault="00F13001" w:rsidP="00F13001">
      <w:pPr>
        <w:pStyle w:val="aa"/>
        <w:widowControl w:val="0"/>
        <w:tabs>
          <w:tab w:val="left" w:pos="0"/>
        </w:tabs>
        <w:spacing w:after="0"/>
        <w:jc w:val="center"/>
        <w:rPr>
          <w:sz w:val="24"/>
          <w:szCs w:val="24"/>
        </w:rPr>
      </w:pPr>
    </w:p>
    <w:p w14:paraId="44B9C529" w14:textId="47673D26" w:rsidR="00D71981" w:rsidRPr="002C32D0" w:rsidRDefault="003D7A64" w:rsidP="00C321EC">
      <w:pPr>
        <w:pStyle w:val="afd"/>
        <w:spacing w:after="0" w:line="240" w:lineRule="auto"/>
        <w:ind w:left="0" w:firstLine="567"/>
        <w:jc w:val="both"/>
        <w:rPr>
          <w:rFonts w:ascii="Times New Roman" w:hAnsi="Times New Roman"/>
          <w:sz w:val="24"/>
          <w:szCs w:val="24"/>
        </w:rPr>
      </w:pPr>
      <w:r w:rsidRPr="002C32D0">
        <w:rPr>
          <w:rFonts w:ascii="Times New Roman" w:hAnsi="Times New Roman"/>
          <w:b/>
          <w:sz w:val="24"/>
          <w:szCs w:val="24"/>
        </w:rPr>
        <w:t xml:space="preserve">Если </w:t>
      </w:r>
      <w:r w:rsidR="00911937" w:rsidRPr="002C32D0">
        <w:rPr>
          <w:rFonts w:ascii="Times New Roman" w:hAnsi="Times New Roman"/>
          <w:b/>
          <w:sz w:val="24"/>
          <w:szCs w:val="24"/>
        </w:rPr>
        <w:t>участник закупки</w:t>
      </w:r>
      <w:r w:rsidR="00911937" w:rsidRPr="002C32D0">
        <w:rPr>
          <w:rFonts w:ascii="Times New Roman" w:hAnsi="Times New Roman"/>
          <w:sz w:val="24"/>
          <w:szCs w:val="24"/>
        </w:rPr>
        <w:t xml:space="preserve"> </w:t>
      </w:r>
      <w:r w:rsidR="00FC15B6" w:rsidRPr="002C32D0">
        <w:rPr>
          <w:rFonts w:ascii="Times New Roman" w:hAnsi="Times New Roman"/>
          <w:sz w:val="24"/>
          <w:szCs w:val="24"/>
        </w:rPr>
        <w:t xml:space="preserve">в соответствии с п.21) раздела </w:t>
      </w:r>
      <w:r w:rsidR="00FC15B6" w:rsidRPr="002C32D0">
        <w:rPr>
          <w:rFonts w:ascii="Times New Roman" w:hAnsi="Times New Roman"/>
          <w:sz w:val="24"/>
          <w:szCs w:val="24"/>
          <w:lang w:val="en-US"/>
        </w:rPr>
        <w:t>I</w:t>
      </w:r>
      <w:r w:rsidR="00FC15B6" w:rsidRPr="002C32D0">
        <w:rPr>
          <w:rFonts w:ascii="Times New Roman" w:hAnsi="Times New Roman"/>
          <w:sz w:val="24"/>
          <w:szCs w:val="24"/>
        </w:rPr>
        <w:t xml:space="preserve"> настоящего документа страной происхождения товара </w:t>
      </w:r>
      <w:r w:rsidR="00FC15B6" w:rsidRPr="002C32D0">
        <w:rPr>
          <w:rFonts w:ascii="Times New Roman" w:hAnsi="Times New Roman"/>
          <w:b/>
          <w:sz w:val="24"/>
          <w:szCs w:val="24"/>
        </w:rPr>
        <w:t>указывает Российскую Федерацию или государство - члена Евразийского экономического союза</w:t>
      </w:r>
      <w:r w:rsidR="00FC15B6" w:rsidRPr="002C32D0">
        <w:rPr>
          <w:rFonts w:ascii="Times New Roman" w:hAnsi="Times New Roman"/>
          <w:sz w:val="24"/>
          <w:szCs w:val="24"/>
        </w:rPr>
        <w:t>, за исключением Российской Федерации</w:t>
      </w:r>
      <w:r w:rsidR="00FB5E34" w:rsidRPr="002C32D0">
        <w:rPr>
          <w:rFonts w:ascii="Times New Roman" w:hAnsi="Times New Roman"/>
          <w:sz w:val="24"/>
          <w:szCs w:val="24"/>
        </w:rPr>
        <w:t xml:space="preserve">, </w:t>
      </w:r>
      <w:r w:rsidRPr="002C32D0">
        <w:rPr>
          <w:rFonts w:ascii="Times New Roman" w:hAnsi="Times New Roman"/>
          <w:b/>
          <w:sz w:val="24"/>
          <w:szCs w:val="24"/>
        </w:rPr>
        <w:t xml:space="preserve">и </w:t>
      </w:r>
      <w:r w:rsidR="005F6766" w:rsidRPr="002C32D0">
        <w:rPr>
          <w:rFonts w:ascii="Times New Roman" w:hAnsi="Times New Roman"/>
          <w:b/>
          <w:sz w:val="24"/>
          <w:szCs w:val="24"/>
        </w:rPr>
        <w:t>в извещении</w:t>
      </w:r>
      <w:r w:rsidR="005F6766" w:rsidRPr="002C32D0">
        <w:rPr>
          <w:rFonts w:ascii="Times New Roman" w:hAnsi="Times New Roman"/>
          <w:sz w:val="24"/>
          <w:szCs w:val="24"/>
        </w:rPr>
        <w:t xml:space="preserve"> содержится информация о</w:t>
      </w:r>
      <w:r w:rsidR="00190413" w:rsidRPr="002C32D0">
        <w:rPr>
          <w:rFonts w:ascii="Times New Roman" w:hAnsi="Times New Roman"/>
          <w:sz w:val="24"/>
          <w:szCs w:val="24"/>
        </w:rPr>
        <w:t xml:space="preserve">б </w:t>
      </w:r>
      <w:r w:rsidR="00190413" w:rsidRPr="002C32D0">
        <w:rPr>
          <w:rFonts w:ascii="Times New Roman" w:hAnsi="Times New Roman"/>
          <w:b/>
          <w:sz w:val="24"/>
          <w:szCs w:val="24"/>
        </w:rPr>
        <w:t>установлении</w:t>
      </w:r>
      <w:r w:rsidR="005F6766" w:rsidRPr="002C32D0">
        <w:rPr>
          <w:rFonts w:ascii="Times New Roman" w:hAnsi="Times New Roman"/>
          <w:sz w:val="24"/>
          <w:szCs w:val="24"/>
        </w:rPr>
        <w:t xml:space="preserve"> </w:t>
      </w:r>
      <w:r w:rsidR="005F6766" w:rsidRPr="002C32D0">
        <w:rPr>
          <w:rFonts w:ascii="Times New Roman" w:hAnsi="Times New Roman"/>
          <w:b/>
          <w:sz w:val="24"/>
          <w:szCs w:val="24"/>
        </w:rPr>
        <w:t>запрет</w:t>
      </w:r>
      <w:r w:rsidR="00190413" w:rsidRPr="002C32D0">
        <w:rPr>
          <w:rFonts w:ascii="Times New Roman" w:hAnsi="Times New Roman"/>
          <w:b/>
          <w:sz w:val="24"/>
          <w:szCs w:val="24"/>
        </w:rPr>
        <w:t xml:space="preserve">а или </w:t>
      </w:r>
      <w:r w:rsidR="005F6766" w:rsidRPr="002C32D0">
        <w:rPr>
          <w:rFonts w:ascii="Times New Roman" w:hAnsi="Times New Roman"/>
          <w:b/>
          <w:sz w:val="24"/>
          <w:szCs w:val="24"/>
        </w:rPr>
        <w:t>ограничени</w:t>
      </w:r>
      <w:r w:rsidR="00190413" w:rsidRPr="002C32D0">
        <w:rPr>
          <w:rFonts w:ascii="Times New Roman" w:hAnsi="Times New Roman"/>
          <w:b/>
          <w:sz w:val="24"/>
          <w:szCs w:val="24"/>
        </w:rPr>
        <w:t>я</w:t>
      </w:r>
      <w:r w:rsidR="005F6766" w:rsidRPr="002C32D0">
        <w:rPr>
          <w:rFonts w:ascii="Times New Roman" w:hAnsi="Times New Roman"/>
          <w:sz w:val="24"/>
          <w:szCs w:val="24"/>
        </w:rPr>
        <w:t xml:space="preserve"> закупок товаров, происходящих из </w:t>
      </w:r>
      <w:r w:rsidR="00F131BD" w:rsidRPr="002C32D0">
        <w:rPr>
          <w:rFonts w:ascii="Times New Roman" w:hAnsi="Times New Roman"/>
          <w:sz w:val="24"/>
          <w:szCs w:val="24"/>
        </w:rPr>
        <w:t>иностранного государства или группы иностранных государств</w:t>
      </w:r>
      <w:r w:rsidR="005F6766" w:rsidRPr="002C32D0">
        <w:rPr>
          <w:rFonts w:ascii="Times New Roman" w:hAnsi="Times New Roman"/>
          <w:sz w:val="24"/>
          <w:szCs w:val="24"/>
        </w:rPr>
        <w:t xml:space="preserve">, </w:t>
      </w:r>
      <w:r w:rsidR="00190413" w:rsidRPr="002C32D0">
        <w:rPr>
          <w:rFonts w:ascii="Times New Roman" w:hAnsi="Times New Roman"/>
          <w:b/>
          <w:sz w:val="24"/>
          <w:szCs w:val="24"/>
        </w:rPr>
        <w:t>преимущества</w:t>
      </w:r>
      <w:r w:rsidR="00190413" w:rsidRPr="002C32D0">
        <w:rPr>
          <w:rFonts w:ascii="Times New Roman" w:hAnsi="Times New Roman"/>
          <w:sz w:val="24"/>
          <w:szCs w:val="24"/>
        </w:rPr>
        <w:t xml:space="preserve"> </w:t>
      </w:r>
      <w:r w:rsidR="005F6766" w:rsidRPr="002C32D0">
        <w:rPr>
          <w:rFonts w:ascii="Times New Roman" w:hAnsi="Times New Roman"/>
          <w:sz w:val="24"/>
          <w:szCs w:val="24"/>
        </w:rPr>
        <w:t>в отношении товаров российского происхождения</w:t>
      </w:r>
      <w:r w:rsidRPr="002C32D0">
        <w:rPr>
          <w:rFonts w:ascii="Times New Roman" w:hAnsi="Times New Roman"/>
          <w:sz w:val="24"/>
          <w:szCs w:val="24"/>
        </w:rPr>
        <w:t xml:space="preserve">, то </w:t>
      </w:r>
      <w:r w:rsidRPr="002C32D0">
        <w:rPr>
          <w:rFonts w:ascii="Times New Roman" w:hAnsi="Times New Roman"/>
          <w:b/>
          <w:sz w:val="24"/>
          <w:szCs w:val="24"/>
        </w:rPr>
        <w:t xml:space="preserve">участник закупки </w:t>
      </w:r>
      <w:r w:rsidR="00BE5405" w:rsidRPr="002C32D0">
        <w:rPr>
          <w:rFonts w:ascii="Times New Roman" w:hAnsi="Times New Roman"/>
          <w:sz w:val="24"/>
          <w:szCs w:val="24"/>
        </w:rPr>
        <w:t>согласно</w:t>
      </w:r>
      <w:r w:rsidR="00A86BE9" w:rsidRPr="002C32D0">
        <w:rPr>
          <w:rFonts w:ascii="Times New Roman" w:hAnsi="Times New Roman"/>
          <w:sz w:val="24"/>
          <w:szCs w:val="24"/>
        </w:rPr>
        <w:t xml:space="preserve"> п.24) раздела I настоящего документа</w:t>
      </w:r>
      <w:r w:rsidR="00A86BE9" w:rsidRPr="002C32D0">
        <w:rPr>
          <w:rFonts w:ascii="Times New Roman" w:hAnsi="Times New Roman"/>
          <w:b/>
          <w:sz w:val="24"/>
          <w:szCs w:val="24"/>
        </w:rPr>
        <w:t xml:space="preserve"> </w:t>
      </w:r>
      <w:r w:rsidRPr="002C32D0">
        <w:rPr>
          <w:rFonts w:ascii="Times New Roman" w:hAnsi="Times New Roman"/>
          <w:b/>
          <w:sz w:val="24"/>
          <w:szCs w:val="24"/>
        </w:rPr>
        <w:t xml:space="preserve">предоставляет информацию и документы, которые подтверждают </w:t>
      </w:r>
      <w:r w:rsidR="00020629" w:rsidRPr="002C32D0">
        <w:rPr>
          <w:rFonts w:ascii="Times New Roman" w:hAnsi="Times New Roman"/>
          <w:b/>
          <w:sz w:val="24"/>
          <w:szCs w:val="24"/>
        </w:rPr>
        <w:t xml:space="preserve">указанную </w:t>
      </w:r>
      <w:r w:rsidR="000B00DC">
        <w:rPr>
          <w:rFonts w:ascii="Times New Roman" w:hAnsi="Times New Roman"/>
          <w:b/>
          <w:sz w:val="24"/>
          <w:szCs w:val="24"/>
        </w:rPr>
        <w:t xml:space="preserve">им </w:t>
      </w:r>
      <w:r w:rsidRPr="002C32D0">
        <w:rPr>
          <w:rFonts w:ascii="Times New Roman" w:hAnsi="Times New Roman"/>
          <w:b/>
          <w:sz w:val="24"/>
          <w:szCs w:val="24"/>
        </w:rPr>
        <w:t xml:space="preserve">страну происхождения </w:t>
      </w:r>
      <w:r w:rsidR="00A86BE9" w:rsidRPr="002C32D0">
        <w:rPr>
          <w:rFonts w:ascii="Times New Roman" w:hAnsi="Times New Roman"/>
          <w:b/>
          <w:sz w:val="24"/>
          <w:szCs w:val="24"/>
        </w:rPr>
        <w:t>товар</w:t>
      </w:r>
      <w:r w:rsidR="006E267D" w:rsidRPr="002C32D0">
        <w:rPr>
          <w:rFonts w:ascii="Times New Roman" w:hAnsi="Times New Roman"/>
          <w:b/>
          <w:sz w:val="24"/>
          <w:szCs w:val="24"/>
        </w:rPr>
        <w:t>а</w:t>
      </w:r>
      <w:r w:rsidRPr="002C32D0">
        <w:rPr>
          <w:rFonts w:ascii="Times New Roman" w:hAnsi="Times New Roman"/>
          <w:sz w:val="24"/>
          <w:szCs w:val="24"/>
        </w:rPr>
        <w:t>.</w:t>
      </w:r>
    </w:p>
    <w:p w14:paraId="1DDEE079" w14:textId="413D59CD" w:rsidR="00441AD3" w:rsidRPr="002C32D0" w:rsidRDefault="00DD07A7" w:rsidP="00441AD3">
      <w:pPr>
        <w:pStyle w:val="afd"/>
        <w:spacing w:after="0" w:line="240" w:lineRule="auto"/>
        <w:ind w:left="0" w:firstLine="567"/>
        <w:jc w:val="both"/>
        <w:rPr>
          <w:rFonts w:ascii="Times New Roman" w:hAnsi="Times New Roman"/>
          <w:sz w:val="24"/>
          <w:szCs w:val="24"/>
        </w:rPr>
      </w:pPr>
      <w:r w:rsidRPr="002C32D0">
        <w:rPr>
          <w:rFonts w:ascii="Times New Roman" w:hAnsi="Times New Roman"/>
          <w:sz w:val="24"/>
          <w:szCs w:val="24"/>
        </w:rPr>
        <w:t xml:space="preserve">Используя функционал </w:t>
      </w:r>
      <w:proofErr w:type="gramStart"/>
      <w:r w:rsidRPr="002C32D0">
        <w:rPr>
          <w:rFonts w:ascii="Times New Roman" w:hAnsi="Times New Roman"/>
          <w:sz w:val="24"/>
          <w:szCs w:val="24"/>
        </w:rPr>
        <w:t>электронной площадки</w:t>
      </w:r>
      <w:proofErr w:type="gramEnd"/>
      <w:r w:rsidRPr="002C32D0">
        <w:rPr>
          <w:rFonts w:ascii="Times New Roman" w:hAnsi="Times New Roman"/>
          <w:sz w:val="24"/>
          <w:szCs w:val="24"/>
        </w:rPr>
        <w:t xml:space="preserve"> участник закупки путем заполнения экранных форм веб-интерфейса такой площадки </w:t>
      </w:r>
      <w:r w:rsidRPr="002C32D0">
        <w:rPr>
          <w:rFonts w:ascii="Times New Roman" w:hAnsi="Times New Roman"/>
          <w:b/>
          <w:sz w:val="24"/>
          <w:szCs w:val="24"/>
        </w:rPr>
        <w:t>указывает</w:t>
      </w:r>
      <w:r w:rsidR="00A9114F" w:rsidRPr="002C32D0">
        <w:rPr>
          <w:rFonts w:ascii="Times New Roman" w:hAnsi="Times New Roman"/>
          <w:b/>
          <w:sz w:val="24"/>
          <w:szCs w:val="24"/>
        </w:rPr>
        <w:t>:</w:t>
      </w:r>
    </w:p>
    <w:p w14:paraId="28C41C69" w14:textId="020259A4" w:rsidR="00D0055A" w:rsidRPr="002C32D0" w:rsidRDefault="00D0055A" w:rsidP="00D0055A">
      <w:pPr>
        <w:spacing w:after="0" w:line="240" w:lineRule="auto"/>
        <w:ind w:firstLine="567"/>
        <w:jc w:val="both"/>
        <w:rPr>
          <w:rFonts w:ascii="Times New Roman" w:hAnsi="Times New Roman"/>
          <w:sz w:val="24"/>
          <w:szCs w:val="24"/>
        </w:rPr>
      </w:pPr>
      <w:r w:rsidRPr="002C32D0">
        <w:rPr>
          <w:rFonts w:ascii="Times New Roman" w:hAnsi="Times New Roman"/>
          <w:sz w:val="24"/>
          <w:szCs w:val="24"/>
        </w:rPr>
        <w:t xml:space="preserve">- </w:t>
      </w:r>
      <w:r w:rsidRPr="002C32D0">
        <w:rPr>
          <w:rFonts w:ascii="Times New Roman" w:hAnsi="Times New Roman"/>
          <w:b/>
          <w:sz w:val="24"/>
          <w:szCs w:val="24"/>
        </w:rPr>
        <w:t>номер реестровой записи</w:t>
      </w:r>
      <w:r w:rsidRPr="002C32D0">
        <w:rPr>
          <w:rFonts w:ascii="Times New Roman" w:hAnsi="Times New Roman"/>
          <w:sz w:val="24"/>
          <w:szCs w:val="24"/>
        </w:rPr>
        <w:t xml:space="preserve"> </w:t>
      </w:r>
      <w:r w:rsidR="00570314" w:rsidRPr="002C32D0">
        <w:rPr>
          <w:rFonts w:ascii="Times New Roman" w:hAnsi="Times New Roman"/>
          <w:sz w:val="24"/>
          <w:szCs w:val="24"/>
        </w:rPr>
        <w:t xml:space="preserve">(при наличии такого номера) </w:t>
      </w:r>
      <w:r w:rsidRPr="002C32D0">
        <w:rPr>
          <w:rFonts w:ascii="Times New Roman" w:hAnsi="Times New Roman"/>
          <w:sz w:val="24"/>
          <w:szCs w:val="24"/>
        </w:rPr>
        <w:t xml:space="preserve">из реестра российской промышленной продукции, предусмотренного Федеральным законом «О промышленной политике в Российской Федерации», а также </w:t>
      </w:r>
      <w:r w:rsidRPr="002C32D0">
        <w:rPr>
          <w:rFonts w:ascii="Times New Roman" w:hAnsi="Times New Roman"/>
          <w:b/>
          <w:sz w:val="24"/>
          <w:szCs w:val="24"/>
        </w:rPr>
        <w:t>совокупное количество баллов</w:t>
      </w:r>
      <w:r w:rsidRPr="002C32D0">
        <w:rPr>
          <w:rFonts w:ascii="Times New Roman" w:hAnsi="Times New Roman"/>
          <w:sz w:val="24"/>
          <w:szCs w:val="24"/>
        </w:rPr>
        <w:t xml:space="preserve"> за выполнение (освоение) на территории Российской Федерации соответствующих операций (условий), </w:t>
      </w:r>
      <w:r w:rsidR="00A21AD1" w:rsidRPr="002C32D0">
        <w:rPr>
          <w:rFonts w:ascii="Times New Roman" w:hAnsi="Times New Roman"/>
          <w:sz w:val="24"/>
          <w:szCs w:val="24"/>
        </w:rPr>
        <w:t>если постановлением Правительства Российской Федерации от 17 июля 2015 г. №719 установлены требования о совокупном количестве баллов,</w:t>
      </w:r>
    </w:p>
    <w:p w14:paraId="677E5FEE" w14:textId="77777777" w:rsidR="000B00DC" w:rsidRDefault="00D0055A" w:rsidP="000B00DC">
      <w:pPr>
        <w:spacing w:after="0" w:line="240" w:lineRule="auto"/>
        <w:ind w:firstLine="567"/>
        <w:jc w:val="both"/>
        <w:rPr>
          <w:rFonts w:ascii="Times New Roman" w:hAnsi="Times New Roman"/>
          <w:sz w:val="24"/>
          <w:szCs w:val="24"/>
        </w:rPr>
      </w:pPr>
      <w:r w:rsidRPr="002C32D0">
        <w:rPr>
          <w:rFonts w:ascii="Times New Roman" w:hAnsi="Times New Roman"/>
          <w:sz w:val="24"/>
          <w:szCs w:val="24"/>
        </w:rPr>
        <w:t xml:space="preserve">- </w:t>
      </w:r>
      <w:r w:rsidRPr="002C32D0">
        <w:rPr>
          <w:rFonts w:ascii="Times New Roman" w:hAnsi="Times New Roman"/>
          <w:b/>
          <w:sz w:val="24"/>
          <w:szCs w:val="24"/>
        </w:rPr>
        <w:t>номер реестровой записи</w:t>
      </w:r>
      <w:r w:rsidRPr="002C32D0">
        <w:rPr>
          <w:rFonts w:ascii="Times New Roman" w:hAnsi="Times New Roman"/>
          <w:sz w:val="24"/>
          <w:szCs w:val="24"/>
        </w:rPr>
        <w:t xml:space="preserve"> </w:t>
      </w:r>
      <w:r w:rsidR="00570314" w:rsidRPr="002C32D0">
        <w:rPr>
          <w:rFonts w:ascii="Times New Roman" w:hAnsi="Times New Roman"/>
          <w:sz w:val="24"/>
          <w:szCs w:val="24"/>
        </w:rPr>
        <w:t xml:space="preserve">(при наличии такого номера) </w:t>
      </w:r>
      <w:r w:rsidRPr="002C32D0">
        <w:rPr>
          <w:rFonts w:ascii="Times New Roman" w:hAnsi="Times New Roman"/>
          <w:sz w:val="24"/>
          <w:szCs w:val="24"/>
        </w:rPr>
        <w:t xml:space="preserve">из евразийского реестра промышленных товаров государств - членов Евразийского экономического союза, порядок формирования и ведения </w:t>
      </w:r>
      <w:r w:rsidRPr="002C32D0">
        <w:rPr>
          <w:rFonts w:ascii="Times New Roman" w:hAnsi="Times New Roman"/>
          <w:sz w:val="24"/>
          <w:szCs w:val="24"/>
        </w:rPr>
        <w:lastRenderedPageBreak/>
        <w:t xml:space="preserve">которого устанавливается правом Евразийского экономического союза, а также </w:t>
      </w:r>
      <w:r w:rsidRPr="002C32D0">
        <w:rPr>
          <w:rFonts w:ascii="Times New Roman" w:hAnsi="Times New Roman"/>
          <w:b/>
          <w:sz w:val="24"/>
          <w:szCs w:val="24"/>
        </w:rPr>
        <w:t>совокупное количество баллов</w:t>
      </w:r>
      <w:r w:rsidRPr="002C32D0">
        <w:rPr>
          <w:rFonts w:ascii="Times New Roman" w:hAnsi="Times New Roman"/>
          <w:sz w:val="24"/>
          <w:szCs w:val="24"/>
        </w:rPr>
        <w:t xml:space="preserve"> за выполнение (освоение) на территории Евразийского экономического союза соответствующих операций (условий),</w:t>
      </w:r>
      <w:r w:rsidR="00A21AD1" w:rsidRPr="002C32D0">
        <w:t xml:space="preserve"> </w:t>
      </w:r>
      <w:r w:rsidR="00A21AD1" w:rsidRPr="002C32D0">
        <w:rPr>
          <w:rFonts w:ascii="Times New Roman" w:hAnsi="Times New Roman"/>
          <w:sz w:val="24"/>
          <w:szCs w:val="24"/>
        </w:rPr>
        <w:t>если правом Евразийского экономического союза установлены требования о совокупном количестве баллов</w:t>
      </w:r>
      <w:r w:rsidR="000B00DC">
        <w:rPr>
          <w:rFonts w:ascii="Times New Roman" w:hAnsi="Times New Roman"/>
          <w:sz w:val="24"/>
          <w:szCs w:val="24"/>
        </w:rPr>
        <w:t>.</w:t>
      </w:r>
    </w:p>
    <w:p w14:paraId="79CB1449" w14:textId="04E8868C" w:rsidR="000F5964" w:rsidRPr="002C32D0" w:rsidRDefault="00A86BE9" w:rsidP="000B00DC">
      <w:pPr>
        <w:spacing w:after="0" w:line="240" w:lineRule="auto"/>
        <w:ind w:firstLine="567"/>
        <w:jc w:val="both"/>
        <w:rPr>
          <w:rFonts w:ascii="Times New Roman" w:hAnsi="Times New Roman"/>
          <w:sz w:val="24"/>
          <w:szCs w:val="24"/>
        </w:rPr>
      </w:pPr>
      <w:r w:rsidRPr="002C32D0">
        <w:rPr>
          <w:rFonts w:ascii="Times New Roman" w:hAnsi="Times New Roman"/>
          <w:sz w:val="24"/>
          <w:szCs w:val="24"/>
        </w:rPr>
        <w:t>Иные информацию и документы, предусмотренные п.24) раздела I настоящего документа,</w:t>
      </w:r>
      <w:r w:rsidR="000F5964" w:rsidRPr="002C32D0">
        <w:rPr>
          <w:rFonts w:ascii="Times New Roman" w:hAnsi="Times New Roman"/>
          <w:sz w:val="24"/>
          <w:szCs w:val="24"/>
        </w:rPr>
        <w:t xml:space="preserve"> участник закупки предоставляет </w:t>
      </w:r>
      <w:r w:rsidR="00C22AB2" w:rsidRPr="002C32D0">
        <w:rPr>
          <w:rFonts w:ascii="Times New Roman" w:hAnsi="Times New Roman"/>
          <w:sz w:val="24"/>
          <w:szCs w:val="24"/>
        </w:rPr>
        <w:t>путем приложения электронн</w:t>
      </w:r>
      <w:r w:rsidR="000F5964" w:rsidRPr="002C32D0">
        <w:rPr>
          <w:rFonts w:ascii="Times New Roman" w:hAnsi="Times New Roman"/>
          <w:sz w:val="24"/>
          <w:szCs w:val="24"/>
        </w:rPr>
        <w:t>ых</w:t>
      </w:r>
      <w:r w:rsidR="00C22AB2" w:rsidRPr="002C32D0">
        <w:rPr>
          <w:rFonts w:ascii="Times New Roman" w:hAnsi="Times New Roman"/>
          <w:sz w:val="24"/>
          <w:szCs w:val="24"/>
        </w:rPr>
        <w:t xml:space="preserve"> документ</w:t>
      </w:r>
      <w:r w:rsidR="000F5964" w:rsidRPr="002C32D0">
        <w:rPr>
          <w:rFonts w:ascii="Times New Roman" w:hAnsi="Times New Roman"/>
          <w:sz w:val="24"/>
          <w:szCs w:val="24"/>
        </w:rPr>
        <w:t>ов</w:t>
      </w:r>
      <w:r w:rsidR="00C22AB2" w:rsidRPr="002C32D0">
        <w:rPr>
          <w:rFonts w:ascii="Times New Roman" w:hAnsi="Times New Roman"/>
          <w:sz w:val="24"/>
          <w:szCs w:val="24"/>
        </w:rPr>
        <w:t xml:space="preserve"> (в т.ч. электронн</w:t>
      </w:r>
      <w:r w:rsidR="000F5964" w:rsidRPr="002C32D0">
        <w:rPr>
          <w:rFonts w:ascii="Times New Roman" w:hAnsi="Times New Roman"/>
          <w:sz w:val="24"/>
          <w:szCs w:val="24"/>
        </w:rPr>
        <w:t>ых</w:t>
      </w:r>
      <w:r w:rsidR="00C22AB2" w:rsidRPr="002C32D0">
        <w:rPr>
          <w:rFonts w:ascii="Times New Roman" w:hAnsi="Times New Roman"/>
          <w:sz w:val="24"/>
          <w:szCs w:val="24"/>
        </w:rPr>
        <w:t xml:space="preserve"> образ</w:t>
      </w:r>
      <w:r w:rsidR="000F5964" w:rsidRPr="002C32D0">
        <w:rPr>
          <w:rFonts w:ascii="Times New Roman" w:hAnsi="Times New Roman"/>
          <w:sz w:val="24"/>
          <w:szCs w:val="24"/>
        </w:rPr>
        <w:t>ов</w:t>
      </w:r>
      <w:r w:rsidR="00C22AB2" w:rsidRPr="002C32D0">
        <w:rPr>
          <w:rFonts w:ascii="Times New Roman" w:hAnsi="Times New Roman"/>
          <w:sz w:val="24"/>
          <w:szCs w:val="24"/>
        </w:rPr>
        <w:t xml:space="preserve"> бумажн</w:t>
      </w:r>
      <w:r w:rsidR="000F5964" w:rsidRPr="002C32D0">
        <w:rPr>
          <w:rFonts w:ascii="Times New Roman" w:hAnsi="Times New Roman"/>
          <w:sz w:val="24"/>
          <w:szCs w:val="24"/>
        </w:rPr>
        <w:t>ых</w:t>
      </w:r>
      <w:r w:rsidR="00C22AB2" w:rsidRPr="002C32D0">
        <w:rPr>
          <w:rFonts w:ascii="Times New Roman" w:hAnsi="Times New Roman"/>
          <w:sz w:val="24"/>
          <w:szCs w:val="24"/>
        </w:rPr>
        <w:t xml:space="preserve"> документ</w:t>
      </w:r>
      <w:r w:rsidR="000F5964" w:rsidRPr="002C32D0">
        <w:rPr>
          <w:rFonts w:ascii="Times New Roman" w:hAnsi="Times New Roman"/>
          <w:sz w:val="24"/>
          <w:szCs w:val="24"/>
        </w:rPr>
        <w:t>ов</w:t>
      </w:r>
      <w:r w:rsidR="00C22AB2" w:rsidRPr="002C32D0">
        <w:rPr>
          <w:rFonts w:ascii="Times New Roman" w:hAnsi="Times New Roman"/>
          <w:sz w:val="24"/>
          <w:szCs w:val="24"/>
        </w:rPr>
        <w:t>)</w:t>
      </w:r>
      <w:r w:rsidR="000F5964" w:rsidRPr="002C32D0">
        <w:rPr>
          <w:rFonts w:ascii="Times New Roman" w:hAnsi="Times New Roman"/>
          <w:sz w:val="24"/>
          <w:szCs w:val="24"/>
        </w:rPr>
        <w:t xml:space="preserve"> к заявке. </w:t>
      </w:r>
    </w:p>
    <w:p w14:paraId="05A92C02" w14:textId="76331AB4" w:rsidR="00A9114F" w:rsidRPr="002C32D0" w:rsidRDefault="00A9114F" w:rsidP="00A9114F">
      <w:pPr>
        <w:pStyle w:val="afd"/>
        <w:spacing w:after="0" w:line="240" w:lineRule="auto"/>
        <w:ind w:left="0" w:firstLine="567"/>
        <w:jc w:val="both"/>
        <w:rPr>
          <w:rFonts w:ascii="Times New Roman" w:hAnsi="Times New Roman"/>
          <w:sz w:val="24"/>
          <w:szCs w:val="24"/>
        </w:rPr>
      </w:pPr>
      <w:r w:rsidRPr="002C32D0">
        <w:rPr>
          <w:rFonts w:ascii="Times New Roman" w:hAnsi="Times New Roman"/>
          <w:sz w:val="24"/>
          <w:szCs w:val="24"/>
        </w:rPr>
        <w:t xml:space="preserve">В случае </w:t>
      </w:r>
      <w:r w:rsidRPr="002C32D0">
        <w:rPr>
          <w:rFonts w:ascii="Times New Roman" w:hAnsi="Times New Roman"/>
          <w:b/>
          <w:sz w:val="24"/>
          <w:szCs w:val="24"/>
        </w:rPr>
        <w:t>отсутствия таких информации и документов</w:t>
      </w:r>
      <w:r w:rsidRPr="002C32D0">
        <w:rPr>
          <w:rFonts w:ascii="Times New Roman" w:hAnsi="Times New Roman"/>
          <w:sz w:val="24"/>
          <w:szCs w:val="24"/>
        </w:rPr>
        <w:t xml:space="preserve"> в заявке </w:t>
      </w:r>
      <w:r w:rsidRPr="002C32D0">
        <w:rPr>
          <w:rFonts w:ascii="Times New Roman" w:hAnsi="Times New Roman"/>
          <w:b/>
          <w:sz w:val="24"/>
          <w:szCs w:val="24"/>
        </w:rPr>
        <w:t>такая заявка</w:t>
      </w:r>
      <w:r w:rsidRPr="002C32D0">
        <w:rPr>
          <w:rFonts w:ascii="Times New Roman" w:hAnsi="Times New Roman"/>
          <w:sz w:val="24"/>
          <w:szCs w:val="24"/>
        </w:rPr>
        <w:t xml:space="preserve"> приравнивается к заявке, в которой содержится предложение о поставке товара, происходящих </w:t>
      </w:r>
      <w:r w:rsidRPr="002C32D0">
        <w:rPr>
          <w:rFonts w:ascii="Times New Roman" w:hAnsi="Times New Roman"/>
          <w:b/>
          <w:sz w:val="24"/>
          <w:szCs w:val="24"/>
        </w:rPr>
        <w:t>из иностранного государства или группы иностранных государств</w:t>
      </w:r>
      <w:r w:rsidRPr="002C32D0">
        <w:rPr>
          <w:rFonts w:ascii="Times New Roman" w:hAnsi="Times New Roman"/>
          <w:sz w:val="24"/>
          <w:szCs w:val="24"/>
        </w:rPr>
        <w:t xml:space="preserve"> (п.5) ч.1 ст.43 №44-ФЗ). </w:t>
      </w:r>
    </w:p>
    <w:p w14:paraId="3A25CAE3" w14:textId="798F8C7D" w:rsidR="00A9114F" w:rsidRPr="002C32D0" w:rsidRDefault="00EF0403" w:rsidP="00A9114F">
      <w:pPr>
        <w:pStyle w:val="afd"/>
        <w:spacing w:after="0" w:line="240" w:lineRule="auto"/>
        <w:ind w:left="0" w:firstLine="567"/>
        <w:jc w:val="both"/>
        <w:rPr>
          <w:rFonts w:ascii="Times New Roman" w:hAnsi="Times New Roman"/>
          <w:sz w:val="24"/>
          <w:szCs w:val="24"/>
        </w:rPr>
      </w:pPr>
      <w:r w:rsidRPr="002C32D0">
        <w:rPr>
          <w:rFonts w:ascii="Times New Roman" w:hAnsi="Times New Roman"/>
          <w:b/>
          <w:sz w:val="24"/>
          <w:szCs w:val="24"/>
        </w:rPr>
        <w:t>П</w:t>
      </w:r>
      <w:r w:rsidR="00A9114F" w:rsidRPr="002C32D0">
        <w:rPr>
          <w:rFonts w:ascii="Times New Roman" w:hAnsi="Times New Roman"/>
          <w:b/>
          <w:sz w:val="24"/>
          <w:szCs w:val="24"/>
        </w:rPr>
        <w:t xml:space="preserve">равительство Российской Федерации вправе установить случаи, при которых </w:t>
      </w:r>
      <w:r w:rsidR="00A9114F" w:rsidRPr="002C32D0">
        <w:rPr>
          <w:rFonts w:ascii="Times New Roman" w:hAnsi="Times New Roman"/>
          <w:sz w:val="24"/>
          <w:szCs w:val="24"/>
        </w:rPr>
        <w:t xml:space="preserve">при осуществлении закупок промышленной продукции, в отношении которых Правительством Российской Федерации приняты меры, предусмотренные п.1 ч.2 ст.14 №44-ФЗ, </w:t>
      </w:r>
      <w:r w:rsidR="00A9114F" w:rsidRPr="002C32D0">
        <w:rPr>
          <w:rFonts w:ascii="Times New Roman" w:hAnsi="Times New Roman"/>
          <w:b/>
          <w:sz w:val="24"/>
          <w:szCs w:val="24"/>
        </w:rPr>
        <w:t>заявка</w:t>
      </w:r>
      <w:r w:rsidR="00A9114F" w:rsidRPr="002C32D0">
        <w:rPr>
          <w:rFonts w:ascii="Times New Roman" w:hAnsi="Times New Roman"/>
          <w:sz w:val="24"/>
          <w:szCs w:val="24"/>
        </w:rPr>
        <w:t xml:space="preserve">, в которой содержится предложение о поставке товара </w:t>
      </w:r>
      <w:r w:rsidR="00A9114F" w:rsidRPr="002C32D0">
        <w:rPr>
          <w:rFonts w:ascii="Times New Roman" w:hAnsi="Times New Roman"/>
          <w:b/>
          <w:bCs/>
          <w:sz w:val="24"/>
          <w:szCs w:val="24"/>
        </w:rPr>
        <w:t>российского происхождения</w:t>
      </w:r>
      <w:r w:rsidR="00A9114F" w:rsidRPr="002C32D0">
        <w:rPr>
          <w:rFonts w:ascii="Times New Roman" w:hAnsi="Times New Roman"/>
          <w:sz w:val="24"/>
          <w:szCs w:val="24"/>
        </w:rPr>
        <w:t xml:space="preserve">, </w:t>
      </w:r>
      <w:r w:rsidR="00A9114F" w:rsidRPr="002C32D0">
        <w:rPr>
          <w:rFonts w:ascii="Times New Roman" w:hAnsi="Times New Roman"/>
          <w:b/>
          <w:sz w:val="24"/>
          <w:szCs w:val="24"/>
        </w:rPr>
        <w:t>приравнивается к заявке</w:t>
      </w:r>
      <w:r w:rsidR="00A9114F" w:rsidRPr="002C32D0">
        <w:rPr>
          <w:rFonts w:ascii="Times New Roman" w:hAnsi="Times New Roman"/>
          <w:sz w:val="24"/>
          <w:szCs w:val="24"/>
        </w:rPr>
        <w:t xml:space="preserve">, в которой содержится предложение о поставке товара, происходящего </w:t>
      </w:r>
      <w:r w:rsidR="00A9114F" w:rsidRPr="002C32D0">
        <w:rPr>
          <w:rFonts w:ascii="Times New Roman" w:hAnsi="Times New Roman"/>
          <w:b/>
          <w:sz w:val="24"/>
          <w:szCs w:val="24"/>
        </w:rPr>
        <w:t>из иностранного государства или группы иностранных государств</w:t>
      </w:r>
      <w:r w:rsidR="00A9114F" w:rsidRPr="002C32D0">
        <w:rPr>
          <w:rFonts w:ascii="Times New Roman" w:hAnsi="Times New Roman"/>
          <w:sz w:val="24"/>
          <w:szCs w:val="24"/>
        </w:rPr>
        <w:t>, если на участие в такой закупке подана заявка, признанная по результатам ее рассмотрения соответствующей требованиям извещения</w:t>
      </w:r>
      <w:r w:rsidR="003435BE" w:rsidRPr="002C32D0">
        <w:rPr>
          <w:rFonts w:ascii="Times New Roman" w:hAnsi="Times New Roman"/>
          <w:sz w:val="24"/>
          <w:szCs w:val="24"/>
        </w:rPr>
        <w:t xml:space="preserve"> </w:t>
      </w:r>
      <w:r w:rsidR="00A9114F" w:rsidRPr="002C32D0">
        <w:rPr>
          <w:rFonts w:ascii="Times New Roman" w:hAnsi="Times New Roman"/>
          <w:sz w:val="24"/>
          <w:szCs w:val="24"/>
        </w:rPr>
        <w:t xml:space="preserve">и содержащая предложение о поставке товара российского происхождения, в наибольшей степени удовлетворяющего требованиям к </w:t>
      </w:r>
      <w:r w:rsidR="00AE5EDA" w:rsidRPr="002C32D0">
        <w:rPr>
          <w:rFonts w:ascii="Times New Roman" w:hAnsi="Times New Roman"/>
          <w:sz w:val="24"/>
          <w:szCs w:val="24"/>
        </w:rPr>
        <w:t xml:space="preserve"> </w:t>
      </w:r>
      <w:r w:rsidR="00A9114F" w:rsidRPr="002C32D0">
        <w:rPr>
          <w:rFonts w:ascii="Times New Roman" w:hAnsi="Times New Roman"/>
          <w:sz w:val="24"/>
          <w:szCs w:val="24"/>
        </w:rPr>
        <w:t>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14:paraId="704709BB" w14:textId="2F1E0F45" w:rsidR="00C24B29" w:rsidRPr="002C32D0" w:rsidRDefault="00527534" w:rsidP="00A45742">
      <w:pPr>
        <w:pStyle w:val="afd"/>
        <w:spacing w:after="0" w:line="240" w:lineRule="auto"/>
        <w:ind w:left="0" w:firstLine="567"/>
        <w:jc w:val="both"/>
        <w:rPr>
          <w:rFonts w:ascii="Times New Roman" w:hAnsi="Times New Roman"/>
          <w:sz w:val="24"/>
          <w:szCs w:val="24"/>
        </w:rPr>
      </w:pPr>
      <w:bookmarkStart w:id="13" w:name="_Hlk201577145"/>
      <w:r w:rsidRPr="002C32D0">
        <w:rPr>
          <w:rFonts w:ascii="Times New Roman" w:hAnsi="Times New Roman"/>
          <w:sz w:val="24"/>
          <w:szCs w:val="24"/>
        </w:rPr>
        <w:t>Если при осуществлении закупки товаров, указанных в позициях 1 - 43</w:t>
      </w:r>
      <w:r w:rsidR="000B00DC">
        <w:rPr>
          <w:rFonts w:ascii="Times New Roman" w:hAnsi="Times New Roman"/>
          <w:sz w:val="24"/>
          <w:szCs w:val="24"/>
        </w:rPr>
        <w:t>2</w:t>
      </w:r>
      <w:r w:rsidRPr="002C32D0">
        <w:rPr>
          <w:rFonts w:ascii="Times New Roman" w:hAnsi="Times New Roman"/>
          <w:sz w:val="24"/>
          <w:szCs w:val="24"/>
        </w:rPr>
        <w:t xml:space="preserve"> приложения №2 к </w:t>
      </w:r>
      <w:r w:rsidR="000B00DC">
        <w:rPr>
          <w:rFonts w:ascii="Times New Roman" w:hAnsi="Times New Roman"/>
          <w:sz w:val="24"/>
          <w:szCs w:val="24"/>
        </w:rPr>
        <w:t>п</w:t>
      </w:r>
      <w:r w:rsidR="000B00DC" w:rsidRPr="000B00DC">
        <w:rPr>
          <w:rFonts w:ascii="Times New Roman" w:hAnsi="Times New Roman"/>
          <w:sz w:val="24"/>
          <w:szCs w:val="24"/>
        </w:rPr>
        <w:t>остановлени</w:t>
      </w:r>
      <w:r w:rsidR="000B00DC">
        <w:rPr>
          <w:rFonts w:ascii="Times New Roman" w:hAnsi="Times New Roman"/>
          <w:sz w:val="24"/>
          <w:szCs w:val="24"/>
        </w:rPr>
        <w:t>ю</w:t>
      </w:r>
      <w:r w:rsidR="000B00DC" w:rsidRPr="000B00DC">
        <w:rPr>
          <w:rFonts w:ascii="Times New Roman" w:hAnsi="Times New Roman"/>
          <w:sz w:val="24"/>
          <w:szCs w:val="24"/>
        </w:rPr>
        <w:t xml:space="preserve"> Правительства РФ от 23.12.2024г. №1875</w:t>
      </w:r>
      <w:r w:rsidRPr="002C32D0">
        <w:rPr>
          <w:rFonts w:ascii="Times New Roman" w:hAnsi="Times New Roman"/>
          <w:sz w:val="24"/>
          <w:szCs w:val="24"/>
        </w:rPr>
        <w:t xml:space="preserve">, </w:t>
      </w:r>
      <w:r w:rsidR="00AE5EDA" w:rsidRPr="002C32D0">
        <w:rPr>
          <w:rFonts w:ascii="Times New Roman" w:hAnsi="Times New Roman"/>
          <w:sz w:val="24"/>
          <w:szCs w:val="24"/>
        </w:rPr>
        <w:t>в извещении</w:t>
      </w:r>
      <w:r w:rsidRPr="002C32D0">
        <w:rPr>
          <w:rFonts w:ascii="Times New Roman" w:hAnsi="Times New Roman"/>
          <w:sz w:val="24"/>
          <w:szCs w:val="24"/>
        </w:rPr>
        <w:t xml:space="preserve"> задекларировано </w:t>
      </w:r>
      <w:r w:rsidRPr="002C32D0">
        <w:rPr>
          <w:rFonts w:ascii="Times New Roman" w:hAnsi="Times New Roman"/>
          <w:b/>
          <w:bCs/>
          <w:sz w:val="24"/>
          <w:szCs w:val="24"/>
        </w:rPr>
        <w:t>отсутствие в реестре российской промышленной продукции</w:t>
      </w:r>
      <w:r w:rsidRPr="002C32D0">
        <w:rPr>
          <w:rFonts w:ascii="Times New Roman" w:hAnsi="Times New Roman"/>
          <w:sz w:val="24"/>
          <w:szCs w:val="24"/>
        </w:rPr>
        <w:t xml:space="preserve"> такого </w:t>
      </w:r>
      <w:r w:rsidRPr="002C32D0">
        <w:rPr>
          <w:rFonts w:ascii="Times New Roman" w:hAnsi="Times New Roman"/>
          <w:b/>
          <w:bCs/>
          <w:sz w:val="24"/>
          <w:szCs w:val="24"/>
        </w:rPr>
        <w:t>товара</w:t>
      </w:r>
      <w:r w:rsidRPr="002C32D0">
        <w:rPr>
          <w:rFonts w:ascii="Times New Roman" w:hAnsi="Times New Roman"/>
          <w:sz w:val="24"/>
          <w:szCs w:val="24"/>
        </w:rPr>
        <w:t xml:space="preserve">, </w:t>
      </w:r>
      <w:r w:rsidRPr="002C32D0">
        <w:rPr>
          <w:rFonts w:ascii="Times New Roman" w:hAnsi="Times New Roman"/>
          <w:b/>
          <w:bCs/>
          <w:sz w:val="24"/>
          <w:szCs w:val="24"/>
        </w:rPr>
        <w:t>а на участие в закупке подана</w:t>
      </w:r>
      <w:r w:rsidRPr="002C32D0">
        <w:rPr>
          <w:rFonts w:ascii="Times New Roman" w:hAnsi="Times New Roman"/>
          <w:sz w:val="24"/>
          <w:szCs w:val="24"/>
        </w:rPr>
        <w:t xml:space="preserve"> </w:t>
      </w:r>
      <w:r w:rsidRPr="002C32D0">
        <w:rPr>
          <w:rFonts w:ascii="Times New Roman" w:hAnsi="Times New Roman"/>
          <w:b/>
          <w:bCs/>
          <w:sz w:val="24"/>
          <w:szCs w:val="24"/>
        </w:rPr>
        <w:t>заявка</w:t>
      </w:r>
      <w:r w:rsidRPr="002C32D0">
        <w:rPr>
          <w:rFonts w:ascii="Times New Roman" w:hAnsi="Times New Roman"/>
          <w:sz w:val="24"/>
          <w:szCs w:val="24"/>
        </w:rPr>
        <w:t xml:space="preserve">, признанная соответствующей требованиям №44-ФЗ, и </w:t>
      </w:r>
      <w:r w:rsidRPr="002C32D0">
        <w:rPr>
          <w:rFonts w:ascii="Times New Roman" w:hAnsi="Times New Roman"/>
          <w:b/>
          <w:bCs/>
          <w:sz w:val="24"/>
          <w:szCs w:val="24"/>
        </w:rPr>
        <w:t>содержащая предложение о поставке такого</w:t>
      </w:r>
      <w:r w:rsidRPr="002C32D0">
        <w:rPr>
          <w:rFonts w:ascii="Times New Roman" w:hAnsi="Times New Roman"/>
          <w:sz w:val="24"/>
          <w:szCs w:val="24"/>
        </w:rPr>
        <w:t xml:space="preserve"> </w:t>
      </w:r>
      <w:r w:rsidRPr="002C32D0">
        <w:rPr>
          <w:rFonts w:ascii="Times New Roman" w:hAnsi="Times New Roman"/>
          <w:b/>
          <w:bCs/>
          <w:sz w:val="24"/>
          <w:szCs w:val="24"/>
        </w:rPr>
        <w:t>товара, включенного в реестр российской промышленной продукции или евразийский реестр промышленных товаров</w:t>
      </w:r>
      <w:r w:rsidRPr="002C32D0">
        <w:rPr>
          <w:rFonts w:ascii="Times New Roman" w:hAnsi="Times New Roman"/>
          <w:sz w:val="24"/>
          <w:szCs w:val="24"/>
        </w:rPr>
        <w:t xml:space="preserve">, а также </w:t>
      </w:r>
      <w:r w:rsidRPr="002C32D0">
        <w:rPr>
          <w:rFonts w:ascii="Times New Roman" w:hAnsi="Times New Roman"/>
          <w:b/>
          <w:bCs/>
          <w:sz w:val="24"/>
          <w:szCs w:val="24"/>
        </w:rPr>
        <w:t>номер реестровой записи</w:t>
      </w:r>
      <w:r w:rsidRPr="002C32D0">
        <w:rPr>
          <w:rFonts w:ascii="Times New Roman" w:hAnsi="Times New Roman"/>
          <w:sz w:val="24"/>
          <w:szCs w:val="24"/>
        </w:rPr>
        <w:t xml:space="preserve">, </w:t>
      </w:r>
      <w:r w:rsidRPr="00CC694A">
        <w:rPr>
          <w:rFonts w:ascii="Times New Roman" w:hAnsi="Times New Roman"/>
          <w:sz w:val="24"/>
          <w:szCs w:val="24"/>
        </w:rPr>
        <w:t xml:space="preserve">предусмотренный </w:t>
      </w:r>
      <w:proofErr w:type="spellStart"/>
      <w:r w:rsidR="0080128A" w:rsidRPr="00CC694A">
        <w:rPr>
          <w:rFonts w:ascii="Times New Roman" w:hAnsi="Times New Roman"/>
          <w:sz w:val="24"/>
          <w:szCs w:val="24"/>
        </w:rPr>
        <w:t>пп.</w:t>
      </w:r>
      <w:r w:rsidR="00CC694A" w:rsidRPr="00CC694A">
        <w:rPr>
          <w:rFonts w:ascii="Times New Roman" w:hAnsi="Times New Roman"/>
          <w:sz w:val="24"/>
          <w:szCs w:val="24"/>
        </w:rPr>
        <w:t>б</w:t>
      </w:r>
      <w:proofErr w:type="spellEnd"/>
      <w:r w:rsidR="00CC694A" w:rsidRPr="00CC694A">
        <w:rPr>
          <w:rFonts w:ascii="Times New Roman" w:hAnsi="Times New Roman"/>
          <w:sz w:val="24"/>
          <w:szCs w:val="24"/>
        </w:rPr>
        <w:t>)</w:t>
      </w:r>
      <w:r w:rsidR="0080128A" w:rsidRPr="002C32D0">
        <w:rPr>
          <w:rFonts w:ascii="Times New Roman" w:hAnsi="Times New Roman"/>
          <w:sz w:val="24"/>
          <w:szCs w:val="24"/>
        </w:rPr>
        <w:t xml:space="preserve"> </w:t>
      </w:r>
      <w:r w:rsidRPr="002C32D0">
        <w:rPr>
          <w:rFonts w:ascii="Times New Roman" w:hAnsi="Times New Roman"/>
          <w:sz w:val="24"/>
          <w:szCs w:val="24"/>
        </w:rPr>
        <w:t xml:space="preserve">п.24) раздела I настоящего документа, то </w:t>
      </w:r>
      <w:r w:rsidRPr="002C32D0">
        <w:rPr>
          <w:rFonts w:ascii="Times New Roman" w:hAnsi="Times New Roman"/>
          <w:b/>
          <w:bCs/>
          <w:sz w:val="24"/>
          <w:szCs w:val="24"/>
        </w:rPr>
        <w:t>заявка, содержащая указание наименования страны происхождения товара в соответствии с п.21) раздела I настоящего документа,</w:t>
      </w:r>
      <w:r w:rsidRPr="002C32D0">
        <w:rPr>
          <w:rFonts w:ascii="Times New Roman" w:hAnsi="Times New Roman"/>
          <w:sz w:val="24"/>
          <w:szCs w:val="24"/>
        </w:rPr>
        <w:t xml:space="preserve"> </w:t>
      </w:r>
      <w:r w:rsidRPr="002C32D0">
        <w:rPr>
          <w:rFonts w:ascii="Times New Roman" w:hAnsi="Times New Roman"/>
          <w:b/>
          <w:bCs/>
          <w:sz w:val="24"/>
          <w:szCs w:val="24"/>
        </w:rPr>
        <w:t>приравнивается к заявке</w:t>
      </w:r>
      <w:r w:rsidRPr="002C32D0">
        <w:rPr>
          <w:rFonts w:ascii="Times New Roman" w:hAnsi="Times New Roman"/>
          <w:sz w:val="24"/>
          <w:szCs w:val="24"/>
        </w:rPr>
        <w:t xml:space="preserve">, в которой содержится предложение о поставке товара, происходящего </w:t>
      </w:r>
      <w:r w:rsidRPr="002C32D0">
        <w:rPr>
          <w:rFonts w:ascii="Times New Roman" w:hAnsi="Times New Roman"/>
          <w:b/>
          <w:bCs/>
          <w:sz w:val="24"/>
          <w:szCs w:val="24"/>
        </w:rPr>
        <w:t>из иностранного государства.</w:t>
      </w:r>
    </w:p>
    <w:bookmarkEnd w:id="13"/>
    <w:p w14:paraId="565ECB6F" w14:textId="72951C03" w:rsidR="00B7015E" w:rsidRDefault="006B5BDE" w:rsidP="002C2EF1">
      <w:pPr>
        <w:pStyle w:val="afd"/>
        <w:spacing w:after="0" w:line="240" w:lineRule="auto"/>
        <w:ind w:left="0" w:firstLine="567"/>
        <w:jc w:val="both"/>
        <w:rPr>
          <w:rFonts w:ascii="Times New Roman" w:hAnsi="Times New Roman"/>
          <w:b/>
          <w:sz w:val="24"/>
          <w:szCs w:val="24"/>
        </w:rPr>
      </w:pPr>
      <w:r w:rsidRPr="002C32D0">
        <w:rPr>
          <w:rFonts w:ascii="Times New Roman" w:hAnsi="Times New Roman"/>
          <w:b/>
          <w:sz w:val="24"/>
          <w:szCs w:val="24"/>
        </w:rPr>
        <w:t>Е</w:t>
      </w:r>
      <w:r w:rsidR="00AE2596" w:rsidRPr="002C32D0">
        <w:rPr>
          <w:rFonts w:ascii="Times New Roman" w:hAnsi="Times New Roman"/>
          <w:b/>
          <w:sz w:val="24"/>
          <w:szCs w:val="24"/>
        </w:rPr>
        <w:t>сли участник закупки</w:t>
      </w:r>
      <w:r w:rsidR="00AE2596" w:rsidRPr="002C32D0">
        <w:rPr>
          <w:rFonts w:ascii="Times New Roman" w:hAnsi="Times New Roman"/>
          <w:sz w:val="24"/>
          <w:szCs w:val="24"/>
        </w:rPr>
        <w:t xml:space="preserve"> в соответствии с п.21) раздела I настоящего документа страной происхождения товара </w:t>
      </w:r>
      <w:r w:rsidR="00AE2596" w:rsidRPr="002C32D0">
        <w:rPr>
          <w:rFonts w:ascii="Times New Roman" w:hAnsi="Times New Roman"/>
          <w:b/>
          <w:sz w:val="24"/>
          <w:szCs w:val="24"/>
        </w:rPr>
        <w:t xml:space="preserve">указывает </w:t>
      </w:r>
      <w:r w:rsidR="00537F5A" w:rsidRPr="002C32D0">
        <w:rPr>
          <w:rFonts w:ascii="Times New Roman" w:hAnsi="Times New Roman"/>
          <w:b/>
          <w:sz w:val="24"/>
          <w:szCs w:val="24"/>
        </w:rPr>
        <w:t>иностранное государство или группу иностранных государств</w:t>
      </w:r>
      <w:r w:rsidR="00537F5A" w:rsidRPr="002C32D0">
        <w:rPr>
          <w:rFonts w:ascii="Times New Roman" w:hAnsi="Times New Roman"/>
          <w:sz w:val="24"/>
          <w:szCs w:val="24"/>
        </w:rPr>
        <w:t xml:space="preserve">, </w:t>
      </w:r>
      <w:r w:rsidRPr="002C32D0">
        <w:rPr>
          <w:rFonts w:ascii="Times New Roman" w:hAnsi="Times New Roman"/>
          <w:b/>
          <w:sz w:val="24"/>
          <w:szCs w:val="24"/>
        </w:rPr>
        <w:t>или</w:t>
      </w:r>
      <w:r w:rsidR="002C2EF1" w:rsidRPr="002C32D0">
        <w:rPr>
          <w:rFonts w:ascii="Times New Roman" w:hAnsi="Times New Roman"/>
          <w:b/>
          <w:sz w:val="24"/>
          <w:szCs w:val="24"/>
        </w:rPr>
        <w:t xml:space="preserve"> </w:t>
      </w:r>
      <w:r w:rsidR="00792776" w:rsidRPr="002C32D0">
        <w:rPr>
          <w:rFonts w:ascii="Times New Roman" w:hAnsi="Times New Roman"/>
          <w:sz w:val="24"/>
          <w:szCs w:val="24"/>
        </w:rPr>
        <w:t xml:space="preserve">на основании вышеуказанной информации </w:t>
      </w:r>
      <w:r w:rsidR="002C2EF1" w:rsidRPr="002C32D0">
        <w:rPr>
          <w:rFonts w:ascii="Times New Roman" w:hAnsi="Times New Roman"/>
          <w:b/>
          <w:sz w:val="24"/>
          <w:szCs w:val="24"/>
        </w:rPr>
        <w:t>заявка</w:t>
      </w:r>
      <w:r w:rsidR="00792776" w:rsidRPr="002C32D0">
        <w:rPr>
          <w:rFonts w:ascii="Times New Roman" w:hAnsi="Times New Roman"/>
          <w:b/>
          <w:sz w:val="24"/>
          <w:szCs w:val="24"/>
        </w:rPr>
        <w:t>,</w:t>
      </w:r>
      <w:r w:rsidR="002C2EF1" w:rsidRPr="002C32D0">
        <w:rPr>
          <w:rFonts w:ascii="Times New Roman" w:hAnsi="Times New Roman"/>
          <w:sz w:val="24"/>
          <w:szCs w:val="24"/>
        </w:rPr>
        <w:t xml:space="preserve"> в которой содержится предложение о поставке товара российского происхождения</w:t>
      </w:r>
      <w:r w:rsidR="00792776" w:rsidRPr="002C32D0">
        <w:rPr>
          <w:rFonts w:ascii="Times New Roman" w:hAnsi="Times New Roman"/>
          <w:sz w:val="24"/>
          <w:szCs w:val="24"/>
        </w:rPr>
        <w:t xml:space="preserve">, </w:t>
      </w:r>
      <w:r w:rsidR="002C2EF1" w:rsidRPr="002C32D0">
        <w:rPr>
          <w:rFonts w:ascii="Times New Roman" w:hAnsi="Times New Roman"/>
          <w:b/>
          <w:sz w:val="24"/>
          <w:szCs w:val="24"/>
        </w:rPr>
        <w:t>приравнена к заявке</w:t>
      </w:r>
      <w:r w:rsidR="002C2EF1" w:rsidRPr="002C32D0">
        <w:rPr>
          <w:rFonts w:ascii="Times New Roman" w:hAnsi="Times New Roman"/>
          <w:sz w:val="24"/>
          <w:szCs w:val="24"/>
        </w:rPr>
        <w:t xml:space="preserve">, в которой содержится предложение о поставке товара, происходящего </w:t>
      </w:r>
      <w:r w:rsidR="002C2EF1" w:rsidRPr="002C32D0">
        <w:rPr>
          <w:rFonts w:ascii="Times New Roman" w:hAnsi="Times New Roman"/>
          <w:b/>
          <w:sz w:val="24"/>
          <w:szCs w:val="24"/>
        </w:rPr>
        <w:t>из иностранного государства или группы иностранных государств</w:t>
      </w:r>
      <w:r w:rsidR="002C2EF1" w:rsidRPr="002C32D0">
        <w:rPr>
          <w:rFonts w:ascii="Times New Roman" w:hAnsi="Times New Roman"/>
          <w:sz w:val="24"/>
          <w:szCs w:val="24"/>
        </w:rPr>
        <w:t xml:space="preserve">, </w:t>
      </w:r>
      <w:r w:rsidR="002C2EF1" w:rsidRPr="002C32D0">
        <w:rPr>
          <w:rFonts w:ascii="Times New Roman" w:hAnsi="Times New Roman"/>
          <w:b/>
          <w:sz w:val="24"/>
          <w:szCs w:val="24"/>
        </w:rPr>
        <w:t>д</w:t>
      </w:r>
      <w:r w:rsidR="00537F5A" w:rsidRPr="002C32D0">
        <w:rPr>
          <w:rFonts w:ascii="Times New Roman" w:hAnsi="Times New Roman"/>
          <w:b/>
          <w:sz w:val="24"/>
          <w:szCs w:val="24"/>
        </w:rPr>
        <w:t>альнейшие действия в отношении так</w:t>
      </w:r>
      <w:r w:rsidR="002C2EF1" w:rsidRPr="002C32D0">
        <w:rPr>
          <w:rFonts w:ascii="Times New Roman" w:hAnsi="Times New Roman"/>
          <w:b/>
          <w:sz w:val="24"/>
          <w:szCs w:val="24"/>
        </w:rPr>
        <w:t>их заявок</w:t>
      </w:r>
      <w:r w:rsidR="00537F5A" w:rsidRPr="002C32D0">
        <w:rPr>
          <w:rFonts w:ascii="Times New Roman" w:hAnsi="Times New Roman"/>
          <w:b/>
          <w:sz w:val="24"/>
          <w:szCs w:val="24"/>
        </w:rPr>
        <w:t xml:space="preserve"> осуществляются </w:t>
      </w:r>
      <w:r w:rsidR="00C711FC" w:rsidRPr="002C32D0">
        <w:rPr>
          <w:rFonts w:ascii="Times New Roman" w:hAnsi="Times New Roman"/>
          <w:b/>
          <w:sz w:val="24"/>
          <w:szCs w:val="24"/>
        </w:rPr>
        <w:t>согласно</w:t>
      </w:r>
      <w:r w:rsidR="00537F5A" w:rsidRPr="002C32D0">
        <w:rPr>
          <w:rFonts w:ascii="Times New Roman" w:hAnsi="Times New Roman"/>
          <w:b/>
          <w:sz w:val="24"/>
          <w:szCs w:val="24"/>
        </w:rPr>
        <w:t xml:space="preserve"> </w:t>
      </w:r>
      <w:r w:rsidR="002C2EF1" w:rsidRPr="002C32D0">
        <w:rPr>
          <w:rFonts w:ascii="Times New Roman" w:hAnsi="Times New Roman"/>
          <w:b/>
          <w:sz w:val="24"/>
          <w:szCs w:val="24"/>
        </w:rPr>
        <w:t>положени</w:t>
      </w:r>
      <w:r w:rsidR="00C711FC" w:rsidRPr="002C32D0">
        <w:rPr>
          <w:rFonts w:ascii="Times New Roman" w:hAnsi="Times New Roman"/>
          <w:b/>
          <w:sz w:val="24"/>
          <w:szCs w:val="24"/>
        </w:rPr>
        <w:t>й</w:t>
      </w:r>
      <w:r w:rsidR="002C2EF1" w:rsidRPr="002C32D0">
        <w:rPr>
          <w:rFonts w:ascii="Times New Roman" w:hAnsi="Times New Roman"/>
          <w:b/>
          <w:sz w:val="24"/>
          <w:szCs w:val="24"/>
        </w:rPr>
        <w:t xml:space="preserve"> №44-ФЗ</w:t>
      </w:r>
      <w:r w:rsidR="00537F5A" w:rsidRPr="002C32D0">
        <w:rPr>
          <w:rFonts w:ascii="Times New Roman" w:hAnsi="Times New Roman"/>
          <w:b/>
          <w:sz w:val="24"/>
          <w:szCs w:val="24"/>
        </w:rPr>
        <w:t>.</w:t>
      </w:r>
      <w:bookmarkEnd w:id="10"/>
    </w:p>
    <w:p w14:paraId="67AD9F24" w14:textId="0ABF24B0" w:rsidR="005C5EA7" w:rsidRDefault="005C5EA7" w:rsidP="002C2EF1">
      <w:pPr>
        <w:pStyle w:val="afd"/>
        <w:spacing w:after="0" w:line="240" w:lineRule="auto"/>
        <w:ind w:left="0" w:firstLine="567"/>
        <w:jc w:val="both"/>
        <w:rPr>
          <w:rFonts w:ascii="Times New Roman" w:hAnsi="Times New Roman"/>
          <w:b/>
          <w:sz w:val="24"/>
          <w:szCs w:val="24"/>
        </w:rPr>
      </w:pPr>
    </w:p>
    <w:sectPr w:rsidR="005C5EA7" w:rsidSect="00222E86">
      <w:type w:val="continuous"/>
      <w:pgSz w:w="11906" w:h="16838" w:code="9"/>
      <w:pgMar w:top="567" w:right="567" w:bottom="567" w:left="56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743C" w14:textId="77777777" w:rsidR="004D293B" w:rsidRDefault="004D293B" w:rsidP="00356E1C">
      <w:pPr>
        <w:spacing w:after="0" w:line="240" w:lineRule="auto"/>
      </w:pPr>
      <w:r>
        <w:separator/>
      </w:r>
    </w:p>
  </w:endnote>
  <w:endnote w:type="continuationSeparator" w:id="0">
    <w:p w14:paraId="41664A99" w14:textId="77777777" w:rsidR="004D293B" w:rsidRDefault="004D293B" w:rsidP="00356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ACADA" w14:textId="77777777" w:rsidR="004D293B" w:rsidRDefault="004D293B" w:rsidP="00356E1C">
      <w:pPr>
        <w:spacing w:after="0" w:line="240" w:lineRule="auto"/>
      </w:pPr>
      <w:r>
        <w:separator/>
      </w:r>
    </w:p>
  </w:footnote>
  <w:footnote w:type="continuationSeparator" w:id="0">
    <w:p w14:paraId="2D8A248A" w14:textId="77777777" w:rsidR="004D293B" w:rsidRDefault="004D293B" w:rsidP="00356E1C">
      <w:pPr>
        <w:spacing w:after="0" w:line="240" w:lineRule="auto"/>
      </w:pPr>
      <w:r>
        <w:continuationSeparator/>
      </w:r>
    </w:p>
  </w:footnote>
  <w:footnote w:id="1">
    <w:p w14:paraId="43ECEA47" w14:textId="188B592B" w:rsidR="00D64D21" w:rsidRPr="00C86190" w:rsidRDefault="00D64D21" w:rsidP="00D64D21">
      <w:pPr>
        <w:pStyle w:val="af7"/>
        <w:jc w:val="both"/>
        <w:rPr>
          <w:rFonts w:ascii="Times New Roman" w:hAnsi="Times New Roman"/>
          <w:sz w:val="16"/>
          <w:szCs w:val="16"/>
        </w:rPr>
      </w:pPr>
      <w:r w:rsidRPr="00C86190">
        <w:rPr>
          <w:rFonts w:ascii="Times New Roman" w:hAnsi="Times New Roman"/>
        </w:rPr>
        <w:t>*</w:t>
      </w:r>
      <w:r w:rsidRPr="00C86190">
        <w:rPr>
          <w:rFonts w:ascii="Times New Roman" w:hAnsi="Times New Roman"/>
          <w:sz w:val="16"/>
          <w:szCs w:val="16"/>
        </w:rPr>
        <w:t xml:space="preserve"> </w:t>
      </w:r>
      <w:r w:rsidRPr="00C86190">
        <w:rPr>
          <w:sz w:val="16"/>
          <w:szCs w:val="16"/>
        </w:rPr>
        <w:t xml:space="preserve">– </w:t>
      </w:r>
      <w:r w:rsidR="00AC23C2" w:rsidRPr="00C86190">
        <w:rPr>
          <w:rFonts w:ascii="Times New Roman" w:hAnsi="Times New Roman"/>
          <w:sz w:val="16"/>
          <w:szCs w:val="16"/>
        </w:rPr>
        <w:t xml:space="preserve">в </w:t>
      </w:r>
      <w:r w:rsidR="00AC23C2" w:rsidRPr="009E1689">
        <w:rPr>
          <w:rFonts w:ascii="Times New Roman" w:hAnsi="Times New Roman"/>
          <w:sz w:val="16"/>
          <w:szCs w:val="16"/>
        </w:rPr>
        <w:t>соответствии с п.2) ч.6 ст.43 №44-ФЗ информация и документы не включаются участником закупки в заявку. Такие информация и документы направляются (по состоянию на дату и время их направления) заказчику/уполномоченному учреждению оператором электронной площадки путем информационного взаимодействия с ЕИС.</w:t>
      </w:r>
    </w:p>
    <w:p w14:paraId="2CF2AB6A" w14:textId="3F9B4D2F" w:rsidR="00D64D21" w:rsidRPr="00D64D21" w:rsidRDefault="00D64D21" w:rsidP="00D64D21">
      <w:pPr>
        <w:pStyle w:val="af7"/>
        <w:contextualSpacing/>
        <w:jc w:val="both"/>
        <w:rPr>
          <w:rFonts w:ascii="Times New Roman" w:hAnsi="Times New Roman"/>
          <w:sz w:val="28"/>
          <w:szCs w:val="28"/>
        </w:rPr>
      </w:pPr>
    </w:p>
  </w:footnote>
  <w:footnote w:id="2">
    <w:p w14:paraId="62CE8FF0" w14:textId="74EA206D" w:rsidR="00C86190" w:rsidRPr="00C86190" w:rsidRDefault="00C86190" w:rsidP="00C86190">
      <w:pPr>
        <w:pStyle w:val="af7"/>
        <w:jc w:val="both"/>
        <w:rPr>
          <w:rFonts w:ascii="Times New Roman" w:hAnsi="Times New Roman"/>
          <w:sz w:val="16"/>
          <w:szCs w:val="16"/>
        </w:rPr>
      </w:pPr>
      <w:r w:rsidRPr="00C86190">
        <w:rPr>
          <w:rFonts w:ascii="Times New Roman" w:hAnsi="Times New Roman"/>
        </w:rPr>
        <w:t>*</w:t>
      </w:r>
      <w:r w:rsidRPr="00C86190">
        <w:rPr>
          <w:rFonts w:ascii="Times New Roman" w:hAnsi="Times New Roman"/>
          <w:sz w:val="16"/>
          <w:szCs w:val="16"/>
        </w:rPr>
        <w:t xml:space="preserve"> </w:t>
      </w:r>
      <w:r w:rsidRPr="00C86190">
        <w:rPr>
          <w:sz w:val="16"/>
          <w:szCs w:val="16"/>
        </w:rPr>
        <w:t xml:space="preserve">– </w:t>
      </w:r>
      <w:r w:rsidR="00AC23C2" w:rsidRPr="00C86190">
        <w:rPr>
          <w:rFonts w:ascii="Times New Roman" w:hAnsi="Times New Roman"/>
          <w:sz w:val="16"/>
          <w:szCs w:val="16"/>
        </w:rPr>
        <w:t xml:space="preserve">в </w:t>
      </w:r>
      <w:r w:rsidR="00AC23C2" w:rsidRPr="009E1689">
        <w:rPr>
          <w:rFonts w:ascii="Times New Roman" w:hAnsi="Times New Roman"/>
          <w:sz w:val="16"/>
          <w:szCs w:val="16"/>
        </w:rPr>
        <w:t>соответствии с п.2) ч.6 ст.43 №44-ФЗ информация и документы не включаются участником закупки в заявку. Такие информация и документы направляются (по состоянию на дату и время их направления) заказчику/уполномоченному учреждению оператором электронной площадки путем информационного взаимодействия с ЕИС.</w:t>
      </w:r>
    </w:p>
    <w:p w14:paraId="4F5114F2" w14:textId="68F3909B" w:rsidR="00C86190" w:rsidRDefault="00C86190">
      <w:pPr>
        <w:pStyle w:val="af7"/>
      </w:pPr>
    </w:p>
  </w:footnote>
  <w:footnote w:id="3">
    <w:p w14:paraId="65BF5F14" w14:textId="4CDC2F51" w:rsidR="00EB6836" w:rsidRPr="00C86190" w:rsidRDefault="00EB6836" w:rsidP="00EB6836">
      <w:pPr>
        <w:pStyle w:val="af7"/>
        <w:jc w:val="both"/>
        <w:rPr>
          <w:rFonts w:ascii="Times New Roman" w:hAnsi="Times New Roman"/>
          <w:sz w:val="16"/>
          <w:szCs w:val="16"/>
        </w:rPr>
      </w:pPr>
      <w:r w:rsidRPr="00C86190">
        <w:rPr>
          <w:rFonts w:ascii="Times New Roman" w:hAnsi="Times New Roman"/>
        </w:rPr>
        <w:t>*</w:t>
      </w:r>
      <w:r w:rsidRPr="00C86190">
        <w:rPr>
          <w:rFonts w:ascii="Times New Roman" w:hAnsi="Times New Roman"/>
          <w:sz w:val="16"/>
          <w:szCs w:val="16"/>
        </w:rPr>
        <w:t xml:space="preserve"> </w:t>
      </w:r>
      <w:r w:rsidRPr="00C86190">
        <w:rPr>
          <w:sz w:val="16"/>
          <w:szCs w:val="16"/>
        </w:rPr>
        <w:t xml:space="preserve">– </w:t>
      </w:r>
      <w:r w:rsidR="00AC23C2" w:rsidRPr="00C86190">
        <w:rPr>
          <w:rFonts w:ascii="Times New Roman" w:hAnsi="Times New Roman"/>
          <w:sz w:val="16"/>
          <w:szCs w:val="16"/>
        </w:rPr>
        <w:t xml:space="preserve">в </w:t>
      </w:r>
      <w:r w:rsidR="00AC23C2" w:rsidRPr="009E1689">
        <w:rPr>
          <w:rFonts w:ascii="Times New Roman" w:hAnsi="Times New Roman"/>
          <w:sz w:val="16"/>
          <w:szCs w:val="16"/>
        </w:rPr>
        <w:t>соответствии с п.2) ч.6 ст.43 №44-ФЗ информация и документы не включаются участником закупки в заявку. Такие информация и документы направляются (по состоянию на дату и время их направления) заказчику/уполномоченному учреждению оператором электронной площадки путем информационного взаимодействия с ЕИС.</w:t>
      </w:r>
    </w:p>
    <w:p w14:paraId="7CF4FF69" w14:textId="659EC55A" w:rsidR="00C86190" w:rsidRPr="00C86190" w:rsidRDefault="00C86190" w:rsidP="00C86190">
      <w:pPr>
        <w:pStyle w:val="a3"/>
        <w:spacing w:before="0" w:beforeAutospacing="0" w:after="0" w:afterAutospacing="0"/>
        <w:jc w:val="both"/>
        <w:rPr>
          <w:iCs/>
          <w:color w:val="000000"/>
          <w:sz w:val="16"/>
          <w:szCs w:val="16"/>
        </w:rPr>
      </w:pPr>
      <w:r w:rsidRPr="00C86190">
        <w:rPr>
          <w:sz w:val="20"/>
          <w:szCs w:val="20"/>
        </w:rPr>
        <w:t>**</w:t>
      </w:r>
      <w:r w:rsidRPr="00C86190">
        <w:rPr>
          <w:iCs/>
          <w:color w:val="000000"/>
          <w:sz w:val="20"/>
          <w:szCs w:val="20"/>
        </w:rPr>
        <w:t xml:space="preserve"> </w:t>
      </w:r>
      <w:r w:rsidRPr="00C86190">
        <w:rPr>
          <w:iCs/>
          <w:color w:val="000000"/>
          <w:sz w:val="16"/>
          <w:szCs w:val="16"/>
        </w:rPr>
        <w:t xml:space="preserve">– </w:t>
      </w:r>
      <w:r w:rsidR="00AC23C2" w:rsidRPr="009E1689">
        <w:rPr>
          <w:iCs/>
          <w:color w:val="000000"/>
          <w:sz w:val="16"/>
          <w:szCs w:val="16"/>
        </w:rPr>
        <w:t xml:space="preserve">в соответствии с п.3) ч.6 ст.43 №44-ФЗ </w:t>
      </w:r>
      <w:r w:rsidR="00AC23C2">
        <w:rPr>
          <w:iCs/>
          <w:color w:val="000000"/>
          <w:sz w:val="16"/>
          <w:szCs w:val="16"/>
        </w:rPr>
        <w:t xml:space="preserve">информация и </w:t>
      </w:r>
      <w:r w:rsidR="00AC23C2" w:rsidRPr="009E1689">
        <w:rPr>
          <w:iCs/>
          <w:color w:val="000000"/>
          <w:sz w:val="16"/>
          <w:szCs w:val="16"/>
        </w:rPr>
        <w:t xml:space="preserve">документы не включаются участником закупки в заявку. Такие </w:t>
      </w:r>
      <w:bookmarkStart w:id="2" w:name="_Hlk150251267"/>
      <w:r w:rsidR="00AC23C2">
        <w:rPr>
          <w:iCs/>
          <w:color w:val="000000"/>
          <w:sz w:val="16"/>
          <w:szCs w:val="16"/>
        </w:rPr>
        <w:t xml:space="preserve">информация и </w:t>
      </w:r>
      <w:r w:rsidR="00AC23C2" w:rsidRPr="009E1689">
        <w:rPr>
          <w:iCs/>
          <w:color w:val="000000"/>
          <w:sz w:val="16"/>
          <w:szCs w:val="16"/>
        </w:rPr>
        <w:t>документы направляются (по состоянию на дату и время их направления) заказчику</w:t>
      </w:r>
      <w:bookmarkEnd w:id="2"/>
      <w:r w:rsidR="00AC23C2" w:rsidRPr="009E1689">
        <w:rPr>
          <w:iCs/>
          <w:color w:val="000000"/>
          <w:sz w:val="16"/>
          <w:szCs w:val="16"/>
        </w:rPr>
        <w:t xml:space="preserve">/уполномоченному учреждению оператором </w:t>
      </w:r>
      <w:bookmarkStart w:id="3" w:name="_Hlk150251277"/>
      <w:r w:rsidR="00AC23C2" w:rsidRPr="009E1689">
        <w:rPr>
          <w:iCs/>
          <w:color w:val="000000"/>
          <w:sz w:val="16"/>
          <w:szCs w:val="16"/>
        </w:rPr>
        <w:t>электронной площадки</w:t>
      </w:r>
      <w:bookmarkEnd w:id="3"/>
      <w:r w:rsidR="00AC23C2" w:rsidRPr="009E1689">
        <w:rPr>
          <w:iCs/>
          <w:color w:val="000000"/>
          <w:sz w:val="16"/>
          <w:szCs w:val="16"/>
        </w:rPr>
        <w:t xml:space="preserve"> из реестра участников закупок, аккредитованных на электронной площадке.</w:t>
      </w:r>
    </w:p>
    <w:p w14:paraId="60CFCA59" w14:textId="7851CFE7" w:rsidR="00C86190" w:rsidRDefault="00C86190">
      <w:pPr>
        <w:pStyle w:val="af7"/>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B0C"/>
    <w:multiLevelType w:val="hybridMultilevel"/>
    <w:tmpl w:val="CAA6C1E0"/>
    <w:lvl w:ilvl="0" w:tplc="32F8C5AC">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B045336"/>
    <w:multiLevelType w:val="hybridMultilevel"/>
    <w:tmpl w:val="5312310A"/>
    <w:lvl w:ilvl="0" w:tplc="C824B9D0">
      <w:start w:val="1"/>
      <w:numFmt w:val="decimal"/>
      <w:lvlText w:val="%1)"/>
      <w:lvlJc w:val="left"/>
      <w:pPr>
        <w:ind w:left="1069" w:hanging="360"/>
      </w:pPr>
      <w:rPr>
        <w:rFonts w:ascii="Times New Roman" w:eastAsia="Calibri" w:hAnsi="Times New Roman" w:cs="Times New Roman"/>
        <w:b w:val="0"/>
      </w:rPr>
    </w:lvl>
    <w:lvl w:ilvl="1" w:tplc="151A0750">
      <w:start w:val="1"/>
      <w:numFmt w:val="russianLower"/>
      <w:lvlText w:val="%2)"/>
      <w:lvlJc w:val="left"/>
      <w:pPr>
        <w:ind w:left="1789" w:hanging="360"/>
      </w:pPr>
      <w:rPr>
        <w:rFonts w:hint="default"/>
      </w:rPr>
    </w:lvl>
    <w:lvl w:ilvl="2" w:tplc="E2F21BC6">
      <w:numFmt w:val="bullet"/>
      <w:lvlText w:val=""/>
      <w:lvlJc w:val="left"/>
      <w:pPr>
        <w:ind w:left="2689" w:hanging="360"/>
      </w:pPr>
      <w:rPr>
        <w:rFonts w:ascii="Symbol" w:eastAsia="Calibri" w:hAnsi="Symbol" w:cs="Times New Roman" w:hint="default"/>
      </w:r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3BD5F55"/>
    <w:multiLevelType w:val="multilevel"/>
    <w:tmpl w:val="2300342C"/>
    <w:lvl w:ilvl="0">
      <w:start w:val="6"/>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77E294D"/>
    <w:multiLevelType w:val="hybridMultilevel"/>
    <w:tmpl w:val="3064DD1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3ABE56FD"/>
    <w:multiLevelType w:val="hybridMultilevel"/>
    <w:tmpl w:val="5C3E40B2"/>
    <w:lvl w:ilvl="0" w:tplc="66DC8B1A">
      <w:start w:val="1"/>
      <w:numFmt w:val="decimal"/>
      <w:lvlText w:val="%1."/>
      <w:lvlJc w:val="left"/>
      <w:pPr>
        <w:ind w:left="927" w:hanging="360"/>
      </w:pPr>
      <w:rPr>
        <w:rFonts w:ascii="Times New Roman" w:eastAsia="Calibri" w:hAnsi="Times New Roman" w:cs="Times New Roman"/>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3B1838BF"/>
    <w:multiLevelType w:val="hybridMultilevel"/>
    <w:tmpl w:val="FB324D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EBC65FA"/>
    <w:multiLevelType w:val="hybridMultilevel"/>
    <w:tmpl w:val="C4C8B2D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41410A28"/>
    <w:multiLevelType w:val="hybridMultilevel"/>
    <w:tmpl w:val="96E448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471764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4CE5739"/>
    <w:multiLevelType w:val="hybridMultilevel"/>
    <w:tmpl w:val="99C2544C"/>
    <w:lvl w:ilvl="0" w:tplc="E422A3CE">
      <w:start w:val="4"/>
      <w:numFmt w:val="upperRoman"/>
      <w:lvlText w:val="%1."/>
      <w:lvlJc w:val="left"/>
      <w:pPr>
        <w:ind w:left="1429" w:hanging="720"/>
      </w:pPr>
      <w:rPr>
        <w:rFonts w:cs="Times New Roman" w:hint="default"/>
      </w:rPr>
    </w:lvl>
    <w:lvl w:ilvl="1" w:tplc="7F821942" w:tentative="1">
      <w:start w:val="1"/>
      <w:numFmt w:val="lowerLetter"/>
      <w:lvlText w:val="%2."/>
      <w:lvlJc w:val="left"/>
      <w:pPr>
        <w:ind w:left="1789" w:hanging="360"/>
      </w:pPr>
      <w:rPr>
        <w:rFonts w:cs="Times New Roman"/>
      </w:rPr>
    </w:lvl>
    <w:lvl w:ilvl="2" w:tplc="7D1AE66C" w:tentative="1">
      <w:start w:val="1"/>
      <w:numFmt w:val="lowerRoman"/>
      <w:lvlText w:val="%3."/>
      <w:lvlJc w:val="right"/>
      <w:pPr>
        <w:ind w:left="2509" w:hanging="180"/>
      </w:pPr>
      <w:rPr>
        <w:rFonts w:cs="Times New Roman"/>
      </w:rPr>
    </w:lvl>
    <w:lvl w:ilvl="3" w:tplc="84C60B7C" w:tentative="1">
      <w:start w:val="1"/>
      <w:numFmt w:val="decimal"/>
      <w:lvlText w:val="%4."/>
      <w:lvlJc w:val="left"/>
      <w:pPr>
        <w:ind w:left="3229" w:hanging="360"/>
      </w:pPr>
      <w:rPr>
        <w:rFonts w:cs="Times New Roman"/>
      </w:rPr>
    </w:lvl>
    <w:lvl w:ilvl="4" w:tplc="194E3A84" w:tentative="1">
      <w:start w:val="1"/>
      <w:numFmt w:val="lowerLetter"/>
      <w:lvlText w:val="%5."/>
      <w:lvlJc w:val="left"/>
      <w:pPr>
        <w:ind w:left="3949" w:hanging="360"/>
      </w:pPr>
      <w:rPr>
        <w:rFonts w:cs="Times New Roman"/>
      </w:rPr>
    </w:lvl>
    <w:lvl w:ilvl="5" w:tplc="25DE0D32" w:tentative="1">
      <w:start w:val="1"/>
      <w:numFmt w:val="lowerRoman"/>
      <w:lvlText w:val="%6."/>
      <w:lvlJc w:val="right"/>
      <w:pPr>
        <w:ind w:left="4669" w:hanging="180"/>
      </w:pPr>
      <w:rPr>
        <w:rFonts w:cs="Times New Roman"/>
      </w:rPr>
    </w:lvl>
    <w:lvl w:ilvl="6" w:tplc="941EEC4A" w:tentative="1">
      <w:start w:val="1"/>
      <w:numFmt w:val="decimal"/>
      <w:lvlText w:val="%7."/>
      <w:lvlJc w:val="left"/>
      <w:pPr>
        <w:ind w:left="5389" w:hanging="360"/>
      </w:pPr>
      <w:rPr>
        <w:rFonts w:cs="Times New Roman"/>
      </w:rPr>
    </w:lvl>
    <w:lvl w:ilvl="7" w:tplc="5734DC74" w:tentative="1">
      <w:start w:val="1"/>
      <w:numFmt w:val="lowerLetter"/>
      <w:lvlText w:val="%8."/>
      <w:lvlJc w:val="left"/>
      <w:pPr>
        <w:ind w:left="6109" w:hanging="360"/>
      </w:pPr>
      <w:rPr>
        <w:rFonts w:cs="Times New Roman"/>
      </w:rPr>
    </w:lvl>
    <w:lvl w:ilvl="8" w:tplc="00C4C530" w:tentative="1">
      <w:start w:val="1"/>
      <w:numFmt w:val="lowerRoman"/>
      <w:lvlText w:val="%9."/>
      <w:lvlJc w:val="right"/>
      <w:pPr>
        <w:ind w:left="6829" w:hanging="180"/>
      </w:pPr>
      <w:rPr>
        <w:rFonts w:cs="Times New Roman"/>
      </w:rPr>
    </w:lvl>
  </w:abstractNum>
  <w:abstractNum w:abstractNumId="10" w15:restartNumberingAfterBreak="0">
    <w:nsid w:val="454E153B"/>
    <w:multiLevelType w:val="hybridMultilevel"/>
    <w:tmpl w:val="539E3E4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4B025654"/>
    <w:multiLevelType w:val="hybridMultilevel"/>
    <w:tmpl w:val="42320BB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E6D7869"/>
    <w:multiLevelType w:val="hybridMultilevel"/>
    <w:tmpl w:val="657E105E"/>
    <w:lvl w:ilvl="0" w:tplc="01542FA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17A6B92"/>
    <w:multiLevelType w:val="hybridMultilevel"/>
    <w:tmpl w:val="5EC4F3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3437375"/>
    <w:multiLevelType w:val="hybridMultilevel"/>
    <w:tmpl w:val="496642E2"/>
    <w:lvl w:ilvl="0" w:tplc="1E0E4C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672089B"/>
    <w:multiLevelType w:val="hybridMultilevel"/>
    <w:tmpl w:val="8E0CEBF6"/>
    <w:lvl w:ilvl="0" w:tplc="DA68659C">
      <w:start w:val="1"/>
      <w:numFmt w:val="decimal"/>
      <w:lvlText w:val="%1)"/>
      <w:lvlJc w:val="left"/>
      <w:pPr>
        <w:ind w:left="1069" w:hanging="360"/>
      </w:pPr>
      <w:rPr>
        <w:rFonts w:ascii="Times New Roman" w:eastAsia="Calibri" w:hAnsi="Times New Roman" w:cs="Times New Roman"/>
        <w:b w:val="0"/>
      </w:rPr>
    </w:lvl>
    <w:lvl w:ilvl="1" w:tplc="151A0750">
      <w:start w:val="1"/>
      <w:numFmt w:val="russianLower"/>
      <w:lvlText w:val="%2)"/>
      <w:lvlJc w:val="left"/>
      <w:pPr>
        <w:ind w:left="1789" w:hanging="360"/>
      </w:pPr>
      <w:rPr>
        <w:rFonts w:hint="default"/>
      </w:rPr>
    </w:lvl>
    <w:lvl w:ilvl="2" w:tplc="E2F21BC6">
      <w:numFmt w:val="bullet"/>
      <w:lvlText w:val=""/>
      <w:lvlJc w:val="left"/>
      <w:pPr>
        <w:ind w:left="2689" w:hanging="360"/>
      </w:pPr>
      <w:rPr>
        <w:rFonts w:ascii="Symbol" w:eastAsia="Calibri" w:hAnsi="Symbol" w:cs="Times New Roman" w:hint="default"/>
      </w:r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5E301702"/>
    <w:multiLevelType w:val="hybridMultilevel"/>
    <w:tmpl w:val="BC7A1AC0"/>
    <w:lvl w:ilvl="0" w:tplc="1E0E4C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5C632E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9E0790E"/>
    <w:multiLevelType w:val="hybridMultilevel"/>
    <w:tmpl w:val="AD7C1E02"/>
    <w:lvl w:ilvl="0" w:tplc="1E0E4C2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6E0A44D8"/>
    <w:multiLevelType w:val="multilevel"/>
    <w:tmpl w:val="5824D8C4"/>
    <w:lvl w:ilvl="0">
      <w:start w:val="1"/>
      <w:numFmt w:val="decimal"/>
      <w:pStyle w:val="1"/>
      <w:lvlText w:val="%1."/>
      <w:lvlJc w:val="left"/>
      <w:pPr>
        <w:ind w:left="3479" w:hanging="360"/>
      </w:pPr>
    </w:lvl>
    <w:lvl w:ilvl="1">
      <w:start w:val="1"/>
      <w:numFmt w:val="decimal"/>
      <w:pStyle w:val="2"/>
      <w:isLgl/>
      <w:lvlText w:val="%1.%2."/>
      <w:lvlJc w:val="left"/>
      <w:pPr>
        <w:ind w:left="720" w:hanging="360"/>
      </w:pPr>
      <w:rPr>
        <w:lang w:val="ru-RU"/>
      </w:rPr>
    </w:lvl>
    <w:lvl w:ilvl="2">
      <w:start w:val="1"/>
      <w:numFmt w:val="decimal"/>
      <w:pStyle w:val="3"/>
      <w:isLgl/>
      <w:lvlText w:val="%1.%2.%3."/>
      <w:lvlJc w:val="left"/>
      <w:pPr>
        <w:ind w:left="4548"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0" w15:restartNumberingAfterBreak="0">
    <w:nsid w:val="70751AE0"/>
    <w:multiLevelType w:val="hybridMultilevel"/>
    <w:tmpl w:val="77A699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B274F6E"/>
    <w:multiLevelType w:val="hybridMultilevel"/>
    <w:tmpl w:val="00C60B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E97337D"/>
    <w:multiLevelType w:val="hybridMultilevel"/>
    <w:tmpl w:val="40EAC498"/>
    <w:lvl w:ilvl="0" w:tplc="EE9C7D60">
      <w:start w:val="1"/>
      <w:numFmt w:val="decimal"/>
      <w:lvlText w:val="%1)"/>
      <w:lvlJc w:val="left"/>
      <w:pPr>
        <w:ind w:left="1714" w:hanging="10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766446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07260581">
    <w:abstractNumId w:val="8"/>
  </w:num>
  <w:num w:numId="3" w16cid:durableId="987058186">
    <w:abstractNumId w:val="22"/>
  </w:num>
  <w:num w:numId="4" w16cid:durableId="931663134">
    <w:abstractNumId w:val="1"/>
  </w:num>
  <w:num w:numId="5" w16cid:durableId="679090594">
    <w:abstractNumId w:val="2"/>
  </w:num>
  <w:num w:numId="6" w16cid:durableId="1500657553">
    <w:abstractNumId w:val="17"/>
  </w:num>
  <w:num w:numId="7" w16cid:durableId="137778040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9886467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247065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1235251">
    <w:abstractNumId w:val="14"/>
  </w:num>
  <w:num w:numId="11" w16cid:durableId="727144686">
    <w:abstractNumId w:val="16"/>
  </w:num>
  <w:num w:numId="12" w16cid:durableId="1252468066">
    <w:abstractNumId w:val="15"/>
  </w:num>
  <w:num w:numId="13" w16cid:durableId="2007435299">
    <w:abstractNumId w:val="12"/>
  </w:num>
  <w:num w:numId="14" w16cid:durableId="851529198">
    <w:abstractNumId w:val="0"/>
  </w:num>
  <w:num w:numId="15" w16cid:durableId="1157452447">
    <w:abstractNumId w:val="13"/>
  </w:num>
  <w:num w:numId="16" w16cid:durableId="1099521255">
    <w:abstractNumId w:val="18"/>
  </w:num>
  <w:num w:numId="17" w16cid:durableId="1409694711">
    <w:abstractNumId w:val="11"/>
  </w:num>
  <w:num w:numId="18" w16cid:durableId="1754351133">
    <w:abstractNumId w:val="5"/>
  </w:num>
  <w:num w:numId="19" w16cid:durableId="1857040797">
    <w:abstractNumId w:val="20"/>
  </w:num>
  <w:num w:numId="20" w16cid:durableId="217741418">
    <w:abstractNumId w:val="21"/>
  </w:num>
  <w:num w:numId="21" w16cid:durableId="247736950">
    <w:abstractNumId w:val="4"/>
  </w:num>
  <w:num w:numId="22" w16cid:durableId="1260218101">
    <w:abstractNumId w:val="10"/>
  </w:num>
  <w:num w:numId="23" w16cid:durableId="2023436885">
    <w:abstractNumId w:val="6"/>
  </w:num>
  <w:num w:numId="24" w16cid:durableId="1303776017">
    <w:abstractNumId w:val="3"/>
  </w:num>
  <w:num w:numId="25" w16cid:durableId="74591984">
    <w:abstractNumId w:val="7"/>
  </w:num>
  <w:num w:numId="26" w16cid:durableId="448208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A3D"/>
    <w:rsid w:val="00000953"/>
    <w:rsid w:val="000012A7"/>
    <w:rsid w:val="00001AA2"/>
    <w:rsid w:val="000020BD"/>
    <w:rsid w:val="000026FB"/>
    <w:rsid w:val="00002F29"/>
    <w:rsid w:val="000030EA"/>
    <w:rsid w:val="00003D6C"/>
    <w:rsid w:val="0000472E"/>
    <w:rsid w:val="0000564F"/>
    <w:rsid w:val="000071DE"/>
    <w:rsid w:val="00007EF0"/>
    <w:rsid w:val="000106BA"/>
    <w:rsid w:val="00011097"/>
    <w:rsid w:val="000113B3"/>
    <w:rsid w:val="00011C54"/>
    <w:rsid w:val="000128A6"/>
    <w:rsid w:val="00014A4D"/>
    <w:rsid w:val="00015BCD"/>
    <w:rsid w:val="00016E30"/>
    <w:rsid w:val="00017590"/>
    <w:rsid w:val="00020629"/>
    <w:rsid w:val="000207E4"/>
    <w:rsid w:val="0002133B"/>
    <w:rsid w:val="00021FCE"/>
    <w:rsid w:val="000229C1"/>
    <w:rsid w:val="00024092"/>
    <w:rsid w:val="000247FD"/>
    <w:rsid w:val="00026014"/>
    <w:rsid w:val="00026189"/>
    <w:rsid w:val="00026BF6"/>
    <w:rsid w:val="00027CD1"/>
    <w:rsid w:val="0003010C"/>
    <w:rsid w:val="00030D39"/>
    <w:rsid w:val="00031B13"/>
    <w:rsid w:val="0003270D"/>
    <w:rsid w:val="000328A1"/>
    <w:rsid w:val="00033D7E"/>
    <w:rsid w:val="0003415A"/>
    <w:rsid w:val="000342BE"/>
    <w:rsid w:val="00034536"/>
    <w:rsid w:val="00035092"/>
    <w:rsid w:val="00036331"/>
    <w:rsid w:val="0003645D"/>
    <w:rsid w:val="00037DAF"/>
    <w:rsid w:val="00041523"/>
    <w:rsid w:val="000418D8"/>
    <w:rsid w:val="00041E72"/>
    <w:rsid w:val="000427E2"/>
    <w:rsid w:val="0004282A"/>
    <w:rsid w:val="00043000"/>
    <w:rsid w:val="000439A3"/>
    <w:rsid w:val="00044060"/>
    <w:rsid w:val="00044413"/>
    <w:rsid w:val="000457D8"/>
    <w:rsid w:val="00047499"/>
    <w:rsid w:val="00047559"/>
    <w:rsid w:val="00047614"/>
    <w:rsid w:val="00047A34"/>
    <w:rsid w:val="00050119"/>
    <w:rsid w:val="00050D13"/>
    <w:rsid w:val="00051E98"/>
    <w:rsid w:val="00052FDD"/>
    <w:rsid w:val="000531BE"/>
    <w:rsid w:val="0005386E"/>
    <w:rsid w:val="00053D0B"/>
    <w:rsid w:val="00054316"/>
    <w:rsid w:val="00054342"/>
    <w:rsid w:val="0005466A"/>
    <w:rsid w:val="00055523"/>
    <w:rsid w:val="00055924"/>
    <w:rsid w:val="00056C25"/>
    <w:rsid w:val="00057321"/>
    <w:rsid w:val="00057BDF"/>
    <w:rsid w:val="00060364"/>
    <w:rsid w:val="000611FD"/>
    <w:rsid w:val="00062FCE"/>
    <w:rsid w:val="00063110"/>
    <w:rsid w:val="00063B79"/>
    <w:rsid w:val="0006464E"/>
    <w:rsid w:val="000659C6"/>
    <w:rsid w:val="00066578"/>
    <w:rsid w:val="00071094"/>
    <w:rsid w:val="0007147C"/>
    <w:rsid w:val="00073170"/>
    <w:rsid w:val="00074197"/>
    <w:rsid w:val="0007547D"/>
    <w:rsid w:val="00075612"/>
    <w:rsid w:val="00075D45"/>
    <w:rsid w:val="00076CAE"/>
    <w:rsid w:val="00076E58"/>
    <w:rsid w:val="00081551"/>
    <w:rsid w:val="000815C4"/>
    <w:rsid w:val="000818BF"/>
    <w:rsid w:val="00083A94"/>
    <w:rsid w:val="000842F0"/>
    <w:rsid w:val="0008477F"/>
    <w:rsid w:val="0008512A"/>
    <w:rsid w:val="00092DB6"/>
    <w:rsid w:val="00092E2A"/>
    <w:rsid w:val="0009336D"/>
    <w:rsid w:val="00093661"/>
    <w:rsid w:val="00093A04"/>
    <w:rsid w:val="00095608"/>
    <w:rsid w:val="000977E5"/>
    <w:rsid w:val="00097E64"/>
    <w:rsid w:val="00097EE8"/>
    <w:rsid w:val="00097F63"/>
    <w:rsid w:val="000A06E5"/>
    <w:rsid w:val="000A0F66"/>
    <w:rsid w:val="000A2FAA"/>
    <w:rsid w:val="000A3BC6"/>
    <w:rsid w:val="000A587C"/>
    <w:rsid w:val="000A5ED8"/>
    <w:rsid w:val="000A6D3C"/>
    <w:rsid w:val="000A6F30"/>
    <w:rsid w:val="000A70CE"/>
    <w:rsid w:val="000A756F"/>
    <w:rsid w:val="000B00DC"/>
    <w:rsid w:val="000B2BFD"/>
    <w:rsid w:val="000B375F"/>
    <w:rsid w:val="000B5C3F"/>
    <w:rsid w:val="000B6057"/>
    <w:rsid w:val="000B788F"/>
    <w:rsid w:val="000B7F43"/>
    <w:rsid w:val="000C1912"/>
    <w:rsid w:val="000C1D6C"/>
    <w:rsid w:val="000C3737"/>
    <w:rsid w:val="000C37AF"/>
    <w:rsid w:val="000C52AA"/>
    <w:rsid w:val="000C5721"/>
    <w:rsid w:val="000C7171"/>
    <w:rsid w:val="000C739A"/>
    <w:rsid w:val="000C73F4"/>
    <w:rsid w:val="000D3DC8"/>
    <w:rsid w:val="000D56FC"/>
    <w:rsid w:val="000D5AFA"/>
    <w:rsid w:val="000D5E10"/>
    <w:rsid w:val="000D674F"/>
    <w:rsid w:val="000D726A"/>
    <w:rsid w:val="000D7A8B"/>
    <w:rsid w:val="000E02CE"/>
    <w:rsid w:val="000E1CF9"/>
    <w:rsid w:val="000E5785"/>
    <w:rsid w:val="000E6A2F"/>
    <w:rsid w:val="000E7298"/>
    <w:rsid w:val="000E7714"/>
    <w:rsid w:val="000F01FE"/>
    <w:rsid w:val="000F0BD0"/>
    <w:rsid w:val="000F28D0"/>
    <w:rsid w:val="000F3B20"/>
    <w:rsid w:val="000F3BF5"/>
    <w:rsid w:val="000F4267"/>
    <w:rsid w:val="000F4771"/>
    <w:rsid w:val="000F4A97"/>
    <w:rsid w:val="000F4EB1"/>
    <w:rsid w:val="000F5964"/>
    <w:rsid w:val="000F5BEC"/>
    <w:rsid w:val="000F7401"/>
    <w:rsid w:val="000F7870"/>
    <w:rsid w:val="001000B7"/>
    <w:rsid w:val="0010279F"/>
    <w:rsid w:val="00102EE8"/>
    <w:rsid w:val="00106543"/>
    <w:rsid w:val="0010744A"/>
    <w:rsid w:val="001074F2"/>
    <w:rsid w:val="0011241D"/>
    <w:rsid w:val="001128BE"/>
    <w:rsid w:val="00113348"/>
    <w:rsid w:val="00114251"/>
    <w:rsid w:val="001151F3"/>
    <w:rsid w:val="00115F80"/>
    <w:rsid w:val="00117C7C"/>
    <w:rsid w:val="00120613"/>
    <w:rsid w:val="001208F3"/>
    <w:rsid w:val="0012454B"/>
    <w:rsid w:val="00124BE6"/>
    <w:rsid w:val="00127B5E"/>
    <w:rsid w:val="00130D60"/>
    <w:rsid w:val="001311C5"/>
    <w:rsid w:val="00131952"/>
    <w:rsid w:val="001322BE"/>
    <w:rsid w:val="001336B7"/>
    <w:rsid w:val="001336ED"/>
    <w:rsid w:val="00133A7D"/>
    <w:rsid w:val="00133BD2"/>
    <w:rsid w:val="0013425F"/>
    <w:rsid w:val="00134D53"/>
    <w:rsid w:val="0013614B"/>
    <w:rsid w:val="001364D6"/>
    <w:rsid w:val="00136594"/>
    <w:rsid w:val="001365D8"/>
    <w:rsid w:val="00136B01"/>
    <w:rsid w:val="00136F2A"/>
    <w:rsid w:val="00136F34"/>
    <w:rsid w:val="0013780A"/>
    <w:rsid w:val="00140E29"/>
    <w:rsid w:val="001429D2"/>
    <w:rsid w:val="00142D57"/>
    <w:rsid w:val="00144189"/>
    <w:rsid w:val="00144D83"/>
    <w:rsid w:val="00144DE4"/>
    <w:rsid w:val="00150753"/>
    <w:rsid w:val="00150BCE"/>
    <w:rsid w:val="001527BA"/>
    <w:rsid w:val="00152A56"/>
    <w:rsid w:val="00152F09"/>
    <w:rsid w:val="00153244"/>
    <w:rsid w:val="00153355"/>
    <w:rsid w:val="00155836"/>
    <w:rsid w:val="001559DE"/>
    <w:rsid w:val="0015681E"/>
    <w:rsid w:val="0016036F"/>
    <w:rsid w:val="0016073C"/>
    <w:rsid w:val="00160FB4"/>
    <w:rsid w:val="00162A86"/>
    <w:rsid w:val="00162DE4"/>
    <w:rsid w:val="001633BD"/>
    <w:rsid w:val="00164775"/>
    <w:rsid w:val="0016480E"/>
    <w:rsid w:val="00164A7C"/>
    <w:rsid w:val="001657D2"/>
    <w:rsid w:val="00166C65"/>
    <w:rsid w:val="00166D1F"/>
    <w:rsid w:val="001721CD"/>
    <w:rsid w:val="001726DD"/>
    <w:rsid w:val="00173DAF"/>
    <w:rsid w:val="00180207"/>
    <w:rsid w:val="00184022"/>
    <w:rsid w:val="001841A3"/>
    <w:rsid w:val="001852EA"/>
    <w:rsid w:val="00185943"/>
    <w:rsid w:val="00185A68"/>
    <w:rsid w:val="00185D91"/>
    <w:rsid w:val="001862B9"/>
    <w:rsid w:val="001872B6"/>
    <w:rsid w:val="0019003C"/>
    <w:rsid w:val="00190413"/>
    <w:rsid w:val="00190E2D"/>
    <w:rsid w:val="00190F59"/>
    <w:rsid w:val="001910BB"/>
    <w:rsid w:val="001920F3"/>
    <w:rsid w:val="00193029"/>
    <w:rsid w:val="00193725"/>
    <w:rsid w:val="001945B0"/>
    <w:rsid w:val="00195825"/>
    <w:rsid w:val="001970BB"/>
    <w:rsid w:val="001974CA"/>
    <w:rsid w:val="001974D0"/>
    <w:rsid w:val="00197B12"/>
    <w:rsid w:val="00197EDA"/>
    <w:rsid w:val="00197F36"/>
    <w:rsid w:val="001A1830"/>
    <w:rsid w:val="001A207A"/>
    <w:rsid w:val="001A2978"/>
    <w:rsid w:val="001A31F1"/>
    <w:rsid w:val="001A48C5"/>
    <w:rsid w:val="001A4C76"/>
    <w:rsid w:val="001A6DA0"/>
    <w:rsid w:val="001A7680"/>
    <w:rsid w:val="001B02C0"/>
    <w:rsid w:val="001B0509"/>
    <w:rsid w:val="001B1BDB"/>
    <w:rsid w:val="001B205A"/>
    <w:rsid w:val="001B217B"/>
    <w:rsid w:val="001B2A64"/>
    <w:rsid w:val="001B4F31"/>
    <w:rsid w:val="001B5967"/>
    <w:rsid w:val="001B5A87"/>
    <w:rsid w:val="001B60B0"/>
    <w:rsid w:val="001B68C8"/>
    <w:rsid w:val="001C0E6E"/>
    <w:rsid w:val="001C101E"/>
    <w:rsid w:val="001C1277"/>
    <w:rsid w:val="001C22C3"/>
    <w:rsid w:val="001C23CD"/>
    <w:rsid w:val="001C3CDD"/>
    <w:rsid w:val="001C4367"/>
    <w:rsid w:val="001C652B"/>
    <w:rsid w:val="001C70A1"/>
    <w:rsid w:val="001C77C1"/>
    <w:rsid w:val="001D114F"/>
    <w:rsid w:val="001D17BF"/>
    <w:rsid w:val="001D1892"/>
    <w:rsid w:val="001D283A"/>
    <w:rsid w:val="001D2E64"/>
    <w:rsid w:val="001D5FB0"/>
    <w:rsid w:val="001D6870"/>
    <w:rsid w:val="001D7701"/>
    <w:rsid w:val="001D7704"/>
    <w:rsid w:val="001E064C"/>
    <w:rsid w:val="001E06E6"/>
    <w:rsid w:val="001E1176"/>
    <w:rsid w:val="001E247D"/>
    <w:rsid w:val="001E2E3E"/>
    <w:rsid w:val="001E3807"/>
    <w:rsid w:val="001E4800"/>
    <w:rsid w:val="001E56A0"/>
    <w:rsid w:val="001E6B78"/>
    <w:rsid w:val="001E6FEB"/>
    <w:rsid w:val="001F0FC8"/>
    <w:rsid w:val="001F1119"/>
    <w:rsid w:val="001F122A"/>
    <w:rsid w:val="001F5F5E"/>
    <w:rsid w:val="001F6F9A"/>
    <w:rsid w:val="001F753B"/>
    <w:rsid w:val="001F7C8E"/>
    <w:rsid w:val="002032CB"/>
    <w:rsid w:val="00205527"/>
    <w:rsid w:val="00206D52"/>
    <w:rsid w:val="0021142A"/>
    <w:rsid w:val="00211D92"/>
    <w:rsid w:val="00213113"/>
    <w:rsid w:val="002141BB"/>
    <w:rsid w:val="0021456A"/>
    <w:rsid w:val="00214C00"/>
    <w:rsid w:val="002157D4"/>
    <w:rsid w:val="00216C59"/>
    <w:rsid w:val="00216EE0"/>
    <w:rsid w:val="00217535"/>
    <w:rsid w:val="00217EC3"/>
    <w:rsid w:val="00220205"/>
    <w:rsid w:val="00220CA6"/>
    <w:rsid w:val="002217EC"/>
    <w:rsid w:val="0022221E"/>
    <w:rsid w:val="002224D7"/>
    <w:rsid w:val="00222C8E"/>
    <w:rsid w:val="00222D41"/>
    <w:rsid w:val="00222E86"/>
    <w:rsid w:val="002239CF"/>
    <w:rsid w:val="00224B98"/>
    <w:rsid w:val="00226201"/>
    <w:rsid w:val="00226426"/>
    <w:rsid w:val="002265BA"/>
    <w:rsid w:val="00226D7E"/>
    <w:rsid w:val="00227FDD"/>
    <w:rsid w:val="002304E7"/>
    <w:rsid w:val="00230E83"/>
    <w:rsid w:val="0023240E"/>
    <w:rsid w:val="002325E9"/>
    <w:rsid w:val="00232E15"/>
    <w:rsid w:val="00232FCA"/>
    <w:rsid w:val="002339C2"/>
    <w:rsid w:val="00234141"/>
    <w:rsid w:val="00234C1E"/>
    <w:rsid w:val="00235207"/>
    <w:rsid w:val="00235217"/>
    <w:rsid w:val="0023557C"/>
    <w:rsid w:val="002357D6"/>
    <w:rsid w:val="00235C5D"/>
    <w:rsid w:val="00243405"/>
    <w:rsid w:val="00244262"/>
    <w:rsid w:val="00246613"/>
    <w:rsid w:val="0024788A"/>
    <w:rsid w:val="00247D35"/>
    <w:rsid w:val="00250303"/>
    <w:rsid w:val="00250562"/>
    <w:rsid w:val="0025123F"/>
    <w:rsid w:val="00251C70"/>
    <w:rsid w:val="00253063"/>
    <w:rsid w:val="00253179"/>
    <w:rsid w:val="00254B6D"/>
    <w:rsid w:val="00254C95"/>
    <w:rsid w:val="00255632"/>
    <w:rsid w:val="002606E7"/>
    <w:rsid w:val="002610B0"/>
    <w:rsid w:val="00262F35"/>
    <w:rsid w:val="00262F5C"/>
    <w:rsid w:val="00263149"/>
    <w:rsid w:val="00263776"/>
    <w:rsid w:val="00266824"/>
    <w:rsid w:val="002672CE"/>
    <w:rsid w:val="0026733B"/>
    <w:rsid w:val="00267EB7"/>
    <w:rsid w:val="00267EEE"/>
    <w:rsid w:val="00271359"/>
    <w:rsid w:val="00271B10"/>
    <w:rsid w:val="0027318D"/>
    <w:rsid w:val="0027603F"/>
    <w:rsid w:val="002767BB"/>
    <w:rsid w:val="00283D78"/>
    <w:rsid w:val="002843C0"/>
    <w:rsid w:val="0028645A"/>
    <w:rsid w:val="00287168"/>
    <w:rsid w:val="00287AA6"/>
    <w:rsid w:val="0029032B"/>
    <w:rsid w:val="002905C4"/>
    <w:rsid w:val="00290D16"/>
    <w:rsid w:val="00290E1A"/>
    <w:rsid w:val="00291522"/>
    <w:rsid w:val="002919DC"/>
    <w:rsid w:val="00292615"/>
    <w:rsid w:val="002931C7"/>
    <w:rsid w:val="002936BA"/>
    <w:rsid w:val="00293A9F"/>
    <w:rsid w:val="00296B0C"/>
    <w:rsid w:val="00296E20"/>
    <w:rsid w:val="0029758B"/>
    <w:rsid w:val="002A13C7"/>
    <w:rsid w:val="002A14E5"/>
    <w:rsid w:val="002A2237"/>
    <w:rsid w:val="002A36D7"/>
    <w:rsid w:val="002A38CD"/>
    <w:rsid w:val="002A5820"/>
    <w:rsid w:val="002A59EE"/>
    <w:rsid w:val="002A5D7D"/>
    <w:rsid w:val="002A5E5A"/>
    <w:rsid w:val="002A691D"/>
    <w:rsid w:val="002A6AC4"/>
    <w:rsid w:val="002B24AB"/>
    <w:rsid w:val="002B2B25"/>
    <w:rsid w:val="002B418C"/>
    <w:rsid w:val="002B58FD"/>
    <w:rsid w:val="002C20E1"/>
    <w:rsid w:val="002C21D5"/>
    <w:rsid w:val="002C2C51"/>
    <w:rsid w:val="002C2EF1"/>
    <w:rsid w:val="002C32D0"/>
    <w:rsid w:val="002C4833"/>
    <w:rsid w:val="002C5518"/>
    <w:rsid w:val="002C5C97"/>
    <w:rsid w:val="002C7179"/>
    <w:rsid w:val="002D0D43"/>
    <w:rsid w:val="002D223C"/>
    <w:rsid w:val="002D25BE"/>
    <w:rsid w:val="002D43B1"/>
    <w:rsid w:val="002D4644"/>
    <w:rsid w:val="002D466D"/>
    <w:rsid w:val="002D47EB"/>
    <w:rsid w:val="002D4A3F"/>
    <w:rsid w:val="002D5662"/>
    <w:rsid w:val="002D5A8F"/>
    <w:rsid w:val="002D5CE6"/>
    <w:rsid w:val="002D6B39"/>
    <w:rsid w:val="002D72B1"/>
    <w:rsid w:val="002D74F0"/>
    <w:rsid w:val="002E18BF"/>
    <w:rsid w:val="002E21BD"/>
    <w:rsid w:val="002E258F"/>
    <w:rsid w:val="002E2F28"/>
    <w:rsid w:val="002E5220"/>
    <w:rsid w:val="002E5801"/>
    <w:rsid w:val="002E5FD2"/>
    <w:rsid w:val="002E6A1F"/>
    <w:rsid w:val="002F06FC"/>
    <w:rsid w:val="002F0E32"/>
    <w:rsid w:val="002F1006"/>
    <w:rsid w:val="002F22C3"/>
    <w:rsid w:val="002F3B05"/>
    <w:rsid w:val="002F4168"/>
    <w:rsid w:val="002F4466"/>
    <w:rsid w:val="002F48E8"/>
    <w:rsid w:val="002F5163"/>
    <w:rsid w:val="002F5E85"/>
    <w:rsid w:val="002F5FED"/>
    <w:rsid w:val="002F6E49"/>
    <w:rsid w:val="002F7E91"/>
    <w:rsid w:val="00300802"/>
    <w:rsid w:val="003010AF"/>
    <w:rsid w:val="00301305"/>
    <w:rsid w:val="00301862"/>
    <w:rsid w:val="00301AD7"/>
    <w:rsid w:val="003020B8"/>
    <w:rsid w:val="00304254"/>
    <w:rsid w:val="00305098"/>
    <w:rsid w:val="00305807"/>
    <w:rsid w:val="00307A4B"/>
    <w:rsid w:val="003127A5"/>
    <w:rsid w:val="003150C3"/>
    <w:rsid w:val="003167A7"/>
    <w:rsid w:val="003200A0"/>
    <w:rsid w:val="00320C06"/>
    <w:rsid w:val="003224EF"/>
    <w:rsid w:val="003228F2"/>
    <w:rsid w:val="00323388"/>
    <w:rsid w:val="003236DE"/>
    <w:rsid w:val="0032434E"/>
    <w:rsid w:val="00324375"/>
    <w:rsid w:val="00326033"/>
    <w:rsid w:val="00326265"/>
    <w:rsid w:val="00327BC6"/>
    <w:rsid w:val="003307D8"/>
    <w:rsid w:val="00330B4E"/>
    <w:rsid w:val="00331B12"/>
    <w:rsid w:val="003326A8"/>
    <w:rsid w:val="00334B64"/>
    <w:rsid w:val="00334C1A"/>
    <w:rsid w:val="00334C36"/>
    <w:rsid w:val="00334DC3"/>
    <w:rsid w:val="00335059"/>
    <w:rsid w:val="003350C0"/>
    <w:rsid w:val="0033605A"/>
    <w:rsid w:val="00336894"/>
    <w:rsid w:val="00342110"/>
    <w:rsid w:val="00342235"/>
    <w:rsid w:val="003423AF"/>
    <w:rsid w:val="003435BE"/>
    <w:rsid w:val="00343C31"/>
    <w:rsid w:val="003441EB"/>
    <w:rsid w:val="0034438D"/>
    <w:rsid w:val="00345698"/>
    <w:rsid w:val="00347674"/>
    <w:rsid w:val="00350C15"/>
    <w:rsid w:val="00351048"/>
    <w:rsid w:val="00351E7C"/>
    <w:rsid w:val="0035252C"/>
    <w:rsid w:val="003528C4"/>
    <w:rsid w:val="0035314F"/>
    <w:rsid w:val="00353209"/>
    <w:rsid w:val="00354433"/>
    <w:rsid w:val="00355DF2"/>
    <w:rsid w:val="00356321"/>
    <w:rsid w:val="00356E1C"/>
    <w:rsid w:val="0035799C"/>
    <w:rsid w:val="00360417"/>
    <w:rsid w:val="00363081"/>
    <w:rsid w:val="003659B1"/>
    <w:rsid w:val="00365F8D"/>
    <w:rsid w:val="003664F8"/>
    <w:rsid w:val="00367106"/>
    <w:rsid w:val="003711A5"/>
    <w:rsid w:val="00371CF8"/>
    <w:rsid w:val="00372A3C"/>
    <w:rsid w:val="00372F7D"/>
    <w:rsid w:val="00375F7B"/>
    <w:rsid w:val="00376979"/>
    <w:rsid w:val="00376A2B"/>
    <w:rsid w:val="00376D7E"/>
    <w:rsid w:val="003774E6"/>
    <w:rsid w:val="00380E17"/>
    <w:rsid w:val="00382087"/>
    <w:rsid w:val="00382536"/>
    <w:rsid w:val="0038303F"/>
    <w:rsid w:val="00384211"/>
    <w:rsid w:val="0038466D"/>
    <w:rsid w:val="00385573"/>
    <w:rsid w:val="00387D39"/>
    <w:rsid w:val="0039061E"/>
    <w:rsid w:val="003911D0"/>
    <w:rsid w:val="00391660"/>
    <w:rsid w:val="00392B05"/>
    <w:rsid w:val="00393270"/>
    <w:rsid w:val="00393350"/>
    <w:rsid w:val="00393554"/>
    <w:rsid w:val="0039454C"/>
    <w:rsid w:val="00395027"/>
    <w:rsid w:val="0039527D"/>
    <w:rsid w:val="003973EF"/>
    <w:rsid w:val="003A2C34"/>
    <w:rsid w:val="003A40A0"/>
    <w:rsid w:val="003A4173"/>
    <w:rsid w:val="003A53D9"/>
    <w:rsid w:val="003A56FB"/>
    <w:rsid w:val="003A63AA"/>
    <w:rsid w:val="003B0CEC"/>
    <w:rsid w:val="003B1353"/>
    <w:rsid w:val="003B213F"/>
    <w:rsid w:val="003B3269"/>
    <w:rsid w:val="003B3982"/>
    <w:rsid w:val="003B3B7B"/>
    <w:rsid w:val="003B40A4"/>
    <w:rsid w:val="003B454D"/>
    <w:rsid w:val="003B6335"/>
    <w:rsid w:val="003B7EAC"/>
    <w:rsid w:val="003C0B02"/>
    <w:rsid w:val="003C0C2B"/>
    <w:rsid w:val="003C0C7D"/>
    <w:rsid w:val="003C192C"/>
    <w:rsid w:val="003C23F6"/>
    <w:rsid w:val="003C3388"/>
    <w:rsid w:val="003C3DD3"/>
    <w:rsid w:val="003C5B1F"/>
    <w:rsid w:val="003C5BFB"/>
    <w:rsid w:val="003C6C87"/>
    <w:rsid w:val="003D25DF"/>
    <w:rsid w:val="003D3848"/>
    <w:rsid w:val="003D48F7"/>
    <w:rsid w:val="003D50F2"/>
    <w:rsid w:val="003D5FD2"/>
    <w:rsid w:val="003D6CE7"/>
    <w:rsid w:val="003D7A64"/>
    <w:rsid w:val="003D7EE2"/>
    <w:rsid w:val="003E0AA6"/>
    <w:rsid w:val="003E2DAE"/>
    <w:rsid w:val="003E46C8"/>
    <w:rsid w:val="003E4704"/>
    <w:rsid w:val="003E6828"/>
    <w:rsid w:val="003E7FFD"/>
    <w:rsid w:val="003F0F30"/>
    <w:rsid w:val="003F171F"/>
    <w:rsid w:val="003F2FEE"/>
    <w:rsid w:val="003F30EB"/>
    <w:rsid w:val="003F3424"/>
    <w:rsid w:val="003F35AF"/>
    <w:rsid w:val="003F4D71"/>
    <w:rsid w:val="003F4E67"/>
    <w:rsid w:val="003F72C7"/>
    <w:rsid w:val="003F76D7"/>
    <w:rsid w:val="003F7B38"/>
    <w:rsid w:val="004027EB"/>
    <w:rsid w:val="00403965"/>
    <w:rsid w:val="00404159"/>
    <w:rsid w:val="00404201"/>
    <w:rsid w:val="00404A91"/>
    <w:rsid w:val="00405AA0"/>
    <w:rsid w:val="004060CB"/>
    <w:rsid w:val="00413A72"/>
    <w:rsid w:val="00413D8D"/>
    <w:rsid w:val="004162BE"/>
    <w:rsid w:val="00421387"/>
    <w:rsid w:val="004227C3"/>
    <w:rsid w:val="00424EBE"/>
    <w:rsid w:val="004250E8"/>
    <w:rsid w:val="00426FFA"/>
    <w:rsid w:val="00427218"/>
    <w:rsid w:val="0043100D"/>
    <w:rsid w:val="004325E2"/>
    <w:rsid w:val="00432FC4"/>
    <w:rsid w:val="00433ECE"/>
    <w:rsid w:val="00434DC1"/>
    <w:rsid w:val="004350C5"/>
    <w:rsid w:val="0043518D"/>
    <w:rsid w:val="00435798"/>
    <w:rsid w:val="00435E80"/>
    <w:rsid w:val="004362BB"/>
    <w:rsid w:val="00436D0A"/>
    <w:rsid w:val="004372DE"/>
    <w:rsid w:val="004374E1"/>
    <w:rsid w:val="004409AF"/>
    <w:rsid w:val="0044162A"/>
    <w:rsid w:val="00441AD3"/>
    <w:rsid w:val="0044266B"/>
    <w:rsid w:val="004433AB"/>
    <w:rsid w:val="0044345B"/>
    <w:rsid w:val="00443F38"/>
    <w:rsid w:val="00444DED"/>
    <w:rsid w:val="00445795"/>
    <w:rsid w:val="00445C44"/>
    <w:rsid w:val="00447212"/>
    <w:rsid w:val="004472F6"/>
    <w:rsid w:val="00450179"/>
    <w:rsid w:val="004508A2"/>
    <w:rsid w:val="004508AF"/>
    <w:rsid w:val="004509E0"/>
    <w:rsid w:val="00452923"/>
    <w:rsid w:val="00452BD8"/>
    <w:rsid w:val="00453173"/>
    <w:rsid w:val="004553B1"/>
    <w:rsid w:val="00457487"/>
    <w:rsid w:val="00460147"/>
    <w:rsid w:val="00460EDB"/>
    <w:rsid w:val="0046110A"/>
    <w:rsid w:val="00463BE1"/>
    <w:rsid w:val="00464A13"/>
    <w:rsid w:val="00464A25"/>
    <w:rsid w:val="00464A3E"/>
    <w:rsid w:val="0046644C"/>
    <w:rsid w:val="004667C9"/>
    <w:rsid w:val="00466D7F"/>
    <w:rsid w:val="004678BA"/>
    <w:rsid w:val="0047049C"/>
    <w:rsid w:val="00471441"/>
    <w:rsid w:val="00472DE7"/>
    <w:rsid w:val="00476D7F"/>
    <w:rsid w:val="00477D2B"/>
    <w:rsid w:val="00477D9C"/>
    <w:rsid w:val="00477F1C"/>
    <w:rsid w:val="00477F2B"/>
    <w:rsid w:val="00484A64"/>
    <w:rsid w:val="0048546F"/>
    <w:rsid w:val="004865C6"/>
    <w:rsid w:val="004865CB"/>
    <w:rsid w:val="004905C3"/>
    <w:rsid w:val="00491164"/>
    <w:rsid w:val="0049380C"/>
    <w:rsid w:val="00493AA4"/>
    <w:rsid w:val="00493BCD"/>
    <w:rsid w:val="0049475E"/>
    <w:rsid w:val="00494E75"/>
    <w:rsid w:val="004971CD"/>
    <w:rsid w:val="004974F8"/>
    <w:rsid w:val="004A0AF0"/>
    <w:rsid w:val="004A0CF6"/>
    <w:rsid w:val="004A0F75"/>
    <w:rsid w:val="004A14B5"/>
    <w:rsid w:val="004A1A50"/>
    <w:rsid w:val="004A1B6A"/>
    <w:rsid w:val="004A1BEB"/>
    <w:rsid w:val="004A21EA"/>
    <w:rsid w:val="004A2356"/>
    <w:rsid w:val="004A3005"/>
    <w:rsid w:val="004A30BB"/>
    <w:rsid w:val="004A4E69"/>
    <w:rsid w:val="004A6139"/>
    <w:rsid w:val="004A6AB7"/>
    <w:rsid w:val="004B064D"/>
    <w:rsid w:val="004B24D7"/>
    <w:rsid w:val="004B2552"/>
    <w:rsid w:val="004B3CF1"/>
    <w:rsid w:val="004B4385"/>
    <w:rsid w:val="004B50F5"/>
    <w:rsid w:val="004B53B2"/>
    <w:rsid w:val="004B56A5"/>
    <w:rsid w:val="004B5CB5"/>
    <w:rsid w:val="004B657D"/>
    <w:rsid w:val="004B662B"/>
    <w:rsid w:val="004B705A"/>
    <w:rsid w:val="004B7CC7"/>
    <w:rsid w:val="004C23C3"/>
    <w:rsid w:val="004C252A"/>
    <w:rsid w:val="004C4191"/>
    <w:rsid w:val="004C434E"/>
    <w:rsid w:val="004C440D"/>
    <w:rsid w:val="004C49C1"/>
    <w:rsid w:val="004C4B94"/>
    <w:rsid w:val="004C76CD"/>
    <w:rsid w:val="004D0032"/>
    <w:rsid w:val="004D007E"/>
    <w:rsid w:val="004D0E93"/>
    <w:rsid w:val="004D135E"/>
    <w:rsid w:val="004D27D2"/>
    <w:rsid w:val="004D293B"/>
    <w:rsid w:val="004D2B90"/>
    <w:rsid w:val="004D5531"/>
    <w:rsid w:val="004D7884"/>
    <w:rsid w:val="004E2249"/>
    <w:rsid w:val="004E2916"/>
    <w:rsid w:val="004E44CC"/>
    <w:rsid w:val="004E5B35"/>
    <w:rsid w:val="004E6864"/>
    <w:rsid w:val="004F081E"/>
    <w:rsid w:val="004F19E1"/>
    <w:rsid w:val="004F2012"/>
    <w:rsid w:val="004F2431"/>
    <w:rsid w:val="004F2B79"/>
    <w:rsid w:val="004F2B84"/>
    <w:rsid w:val="004F43CB"/>
    <w:rsid w:val="004F4D41"/>
    <w:rsid w:val="004F5231"/>
    <w:rsid w:val="004F52C6"/>
    <w:rsid w:val="005005AF"/>
    <w:rsid w:val="005011FA"/>
    <w:rsid w:val="0050184A"/>
    <w:rsid w:val="00501A0B"/>
    <w:rsid w:val="00503329"/>
    <w:rsid w:val="0050353B"/>
    <w:rsid w:val="00503575"/>
    <w:rsid w:val="00503998"/>
    <w:rsid w:val="00504A30"/>
    <w:rsid w:val="005059D7"/>
    <w:rsid w:val="00506462"/>
    <w:rsid w:val="0050651B"/>
    <w:rsid w:val="00507661"/>
    <w:rsid w:val="0051062C"/>
    <w:rsid w:val="0051337B"/>
    <w:rsid w:val="005139A9"/>
    <w:rsid w:val="00514398"/>
    <w:rsid w:val="005159F8"/>
    <w:rsid w:val="005167F5"/>
    <w:rsid w:val="00516840"/>
    <w:rsid w:val="005169C0"/>
    <w:rsid w:val="00516FB0"/>
    <w:rsid w:val="0051749A"/>
    <w:rsid w:val="00517B18"/>
    <w:rsid w:val="00522128"/>
    <w:rsid w:val="00522303"/>
    <w:rsid w:val="00523409"/>
    <w:rsid w:val="00523599"/>
    <w:rsid w:val="005257A1"/>
    <w:rsid w:val="00525A47"/>
    <w:rsid w:val="00525AD8"/>
    <w:rsid w:val="00527534"/>
    <w:rsid w:val="005301E6"/>
    <w:rsid w:val="00531041"/>
    <w:rsid w:val="00532475"/>
    <w:rsid w:val="005328A2"/>
    <w:rsid w:val="005332F4"/>
    <w:rsid w:val="00536C86"/>
    <w:rsid w:val="00537F5A"/>
    <w:rsid w:val="005412C1"/>
    <w:rsid w:val="00541442"/>
    <w:rsid w:val="0054156A"/>
    <w:rsid w:val="00544CD7"/>
    <w:rsid w:val="00544F0F"/>
    <w:rsid w:val="00546983"/>
    <w:rsid w:val="00546B6F"/>
    <w:rsid w:val="00547585"/>
    <w:rsid w:val="00547D75"/>
    <w:rsid w:val="005500E6"/>
    <w:rsid w:val="00550C2A"/>
    <w:rsid w:val="00551D7C"/>
    <w:rsid w:val="005526B8"/>
    <w:rsid w:val="00553B0F"/>
    <w:rsid w:val="005543A5"/>
    <w:rsid w:val="00562458"/>
    <w:rsid w:val="005630E2"/>
    <w:rsid w:val="005634C6"/>
    <w:rsid w:val="00563590"/>
    <w:rsid w:val="00564D5A"/>
    <w:rsid w:val="005653F3"/>
    <w:rsid w:val="005656BD"/>
    <w:rsid w:val="00565BF9"/>
    <w:rsid w:val="005662A0"/>
    <w:rsid w:val="005672EE"/>
    <w:rsid w:val="00567400"/>
    <w:rsid w:val="00567D83"/>
    <w:rsid w:val="00570314"/>
    <w:rsid w:val="00571189"/>
    <w:rsid w:val="00572515"/>
    <w:rsid w:val="005736B3"/>
    <w:rsid w:val="00574774"/>
    <w:rsid w:val="00574D14"/>
    <w:rsid w:val="00581202"/>
    <w:rsid w:val="005821AC"/>
    <w:rsid w:val="0058445B"/>
    <w:rsid w:val="0058677F"/>
    <w:rsid w:val="005877B1"/>
    <w:rsid w:val="00590D78"/>
    <w:rsid w:val="0059146A"/>
    <w:rsid w:val="0059279D"/>
    <w:rsid w:val="00592AE7"/>
    <w:rsid w:val="00592CEE"/>
    <w:rsid w:val="00592DBF"/>
    <w:rsid w:val="0059315C"/>
    <w:rsid w:val="005935CA"/>
    <w:rsid w:val="005942BE"/>
    <w:rsid w:val="00594532"/>
    <w:rsid w:val="00596C1F"/>
    <w:rsid w:val="005A0462"/>
    <w:rsid w:val="005A05C3"/>
    <w:rsid w:val="005A0966"/>
    <w:rsid w:val="005A1681"/>
    <w:rsid w:val="005A2AAA"/>
    <w:rsid w:val="005A2AB9"/>
    <w:rsid w:val="005A49BB"/>
    <w:rsid w:val="005A5929"/>
    <w:rsid w:val="005A5A62"/>
    <w:rsid w:val="005A65CB"/>
    <w:rsid w:val="005A676C"/>
    <w:rsid w:val="005A6A02"/>
    <w:rsid w:val="005A6A1C"/>
    <w:rsid w:val="005A7394"/>
    <w:rsid w:val="005B0C6F"/>
    <w:rsid w:val="005B1A0C"/>
    <w:rsid w:val="005B46D3"/>
    <w:rsid w:val="005B56F1"/>
    <w:rsid w:val="005B5700"/>
    <w:rsid w:val="005B5EBF"/>
    <w:rsid w:val="005B640C"/>
    <w:rsid w:val="005B7638"/>
    <w:rsid w:val="005C06A4"/>
    <w:rsid w:val="005C490A"/>
    <w:rsid w:val="005C4DAF"/>
    <w:rsid w:val="005C5EA7"/>
    <w:rsid w:val="005C759D"/>
    <w:rsid w:val="005D27C1"/>
    <w:rsid w:val="005D3434"/>
    <w:rsid w:val="005D3979"/>
    <w:rsid w:val="005D4CE7"/>
    <w:rsid w:val="005D58CA"/>
    <w:rsid w:val="005D6B27"/>
    <w:rsid w:val="005E09E8"/>
    <w:rsid w:val="005E4E09"/>
    <w:rsid w:val="005E518E"/>
    <w:rsid w:val="005E5E9B"/>
    <w:rsid w:val="005E6F99"/>
    <w:rsid w:val="005E7524"/>
    <w:rsid w:val="005F059A"/>
    <w:rsid w:val="005F1595"/>
    <w:rsid w:val="005F29C6"/>
    <w:rsid w:val="005F3ED4"/>
    <w:rsid w:val="005F4251"/>
    <w:rsid w:val="005F4318"/>
    <w:rsid w:val="005F6766"/>
    <w:rsid w:val="00600ADF"/>
    <w:rsid w:val="00601B6E"/>
    <w:rsid w:val="00601D12"/>
    <w:rsid w:val="00602137"/>
    <w:rsid w:val="0060577F"/>
    <w:rsid w:val="00606EDB"/>
    <w:rsid w:val="00610B9E"/>
    <w:rsid w:val="0061103F"/>
    <w:rsid w:val="006137C4"/>
    <w:rsid w:val="00614151"/>
    <w:rsid w:val="006148A6"/>
    <w:rsid w:val="00616293"/>
    <w:rsid w:val="0061714B"/>
    <w:rsid w:val="00617CDE"/>
    <w:rsid w:val="00622ABC"/>
    <w:rsid w:val="00623AE4"/>
    <w:rsid w:val="00625223"/>
    <w:rsid w:val="0063138A"/>
    <w:rsid w:val="00631578"/>
    <w:rsid w:val="00632176"/>
    <w:rsid w:val="00633D6A"/>
    <w:rsid w:val="006340FB"/>
    <w:rsid w:val="0063577C"/>
    <w:rsid w:val="00635DAF"/>
    <w:rsid w:val="006364F6"/>
    <w:rsid w:val="00640748"/>
    <w:rsid w:val="00641CAB"/>
    <w:rsid w:val="00643252"/>
    <w:rsid w:val="00643BCD"/>
    <w:rsid w:val="0064499D"/>
    <w:rsid w:val="00644F6F"/>
    <w:rsid w:val="0064520C"/>
    <w:rsid w:val="00646CDB"/>
    <w:rsid w:val="00646E93"/>
    <w:rsid w:val="00647076"/>
    <w:rsid w:val="006472A5"/>
    <w:rsid w:val="00650ED9"/>
    <w:rsid w:val="00652199"/>
    <w:rsid w:val="00653897"/>
    <w:rsid w:val="00654C13"/>
    <w:rsid w:val="00656331"/>
    <w:rsid w:val="006609FD"/>
    <w:rsid w:val="00660EED"/>
    <w:rsid w:val="00661F9F"/>
    <w:rsid w:val="006621EB"/>
    <w:rsid w:val="00662241"/>
    <w:rsid w:val="00663B3C"/>
    <w:rsid w:val="00663B7A"/>
    <w:rsid w:val="006644B1"/>
    <w:rsid w:val="0066520B"/>
    <w:rsid w:val="00665607"/>
    <w:rsid w:val="0066566A"/>
    <w:rsid w:val="00665E51"/>
    <w:rsid w:val="006662D7"/>
    <w:rsid w:val="00666F8A"/>
    <w:rsid w:val="0066718F"/>
    <w:rsid w:val="00667E7F"/>
    <w:rsid w:val="00670440"/>
    <w:rsid w:val="006704CE"/>
    <w:rsid w:val="00672143"/>
    <w:rsid w:val="00674319"/>
    <w:rsid w:val="0067697F"/>
    <w:rsid w:val="00676D07"/>
    <w:rsid w:val="00677998"/>
    <w:rsid w:val="00677AAE"/>
    <w:rsid w:val="0068005F"/>
    <w:rsid w:val="006801B5"/>
    <w:rsid w:val="006809A2"/>
    <w:rsid w:val="00681960"/>
    <w:rsid w:val="00682F12"/>
    <w:rsid w:val="006844A3"/>
    <w:rsid w:val="00684DBF"/>
    <w:rsid w:val="00685362"/>
    <w:rsid w:val="00685A07"/>
    <w:rsid w:val="00685C6B"/>
    <w:rsid w:val="0069047E"/>
    <w:rsid w:val="00691D50"/>
    <w:rsid w:val="00691E27"/>
    <w:rsid w:val="0069265B"/>
    <w:rsid w:val="00694EF2"/>
    <w:rsid w:val="00694FAC"/>
    <w:rsid w:val="0069608C"/>
    <w:rsid w:val="00696420"/>
    <w:rsid w:val="00696A00"/>
    <w:rsid w:val="006A0981"/>
    <w:rsid w:val="006A0E2C"/>
    <w:rsid w:val="006A0E50"/>
    <w:rsid w:val="006A16C4"/>
    <w:rsid w:val="006A29FA"/>
    <w:rsid w:val="006A5C50"/>
    <w:rsid w:val="006A66B4"/>
    <w:rsid w:val="006A6B77"/>
    <w:rsid w:val="006A7569"/>
    <w:rsid w:val="006B03C2"/>
    <w:rsid w:val="006B05A0"/>
    <w:rsid w:val="006B3C94"/>
    <w:rsid w:val="006B43F6"/>
    <w:rsid w:val="006B44F6"/>
    <w:rsid w:val="006B4C97"/>
    <w:rsid w:val="006B5BDE"/>
    <w:rsid w:val="006B7290"/>
    <w:rsid w:val="006C08AA"/>
    <w:rsid w:val="006C47DC"/>
    <w:rsid w:val="006C663B"/>
    <w:rsid w:val="006C6FE0"/>
    <w:rsid w:val="006C78AE"/>
    <w:rsid w:val="006C7C52"/>
    <w:rsid w:val="006D0435"/>
    <w:rsid w:val="006D0466"/>
    <w:rsid w:val="006D0E21"/>
    <w:rsid w:val="006D13DF"/>
    <w:rsid w:val="006D2E6C"/>
    <w:rsid w:val="006D5882"/>
    <w:rsid w:val="006D5BC5"/>
    <w:rsid w:val="006D5E22"/>
    <w:rsid w:val="006E094C"/>
    <w:rsid w:val="006E1A79"/>
    <w:rsid w:val="006E1B12"/>
    <w:rsid w:val="006E267D"/>
    <w:rsid w:val="006E3B7B"/>
    <w:rsid w:val="006E4449"/>
    <w:rsid w:val="006E51E8"/>
    <w:rsid w:val="006E53A0"/>
    <w:rsid w:val="006E5F19"/>
    <w:rsid w:val="006E713C"/>
    <w:rsid w:val="006F2F00"/>
    <w:rsid w:val="006F46A2"/>
    <w:rsid w:val="006F5AB7"/>
    <w:rsid w:val="006F5EB9"/>
    <w:rsid w:val="006F70EE"/>
    <w:rsid w:val="00700448"/>
    <w:rsid w:val="00701F07"/>
    <w:rsid w:val="007032DF"/>
    <w:rsid w:val="00703534"/>
    <w:rsid w:val="00703FCD"/>
    <w:rsid w:val="00704682"/>
    <w:rsid w:val="00705C3D"/>
    <w:rsid w:val="00705F3D"/>
    <w:rsid w:val="007065AB"/>
    <w:rsid w:val="00706E93"/>
    <w:rsid w:val="00706FFC"/>
    <w:rsid w:val="00710AA6"/>
    <w:rsid w:val="00710BD2"/>
    <w:rsid w:val="00710D07"/>
    <w:rsid w:val="00710E42"/>
    <w:rsid w:val="00711A95"/>
    <w:rsid w:val="007120F1"/>
    <w:rsid w:val="007126E0"/>
    <w:rsid w:val="00712CDC"/>
    <w:rsid w:val="00712CFC"/>
    <w:rsid w:val="007130D0"/>
    <w:rsid w:val="00714106"/>
    <w:rsid w:val="00715C0F"/>
    <w:rsid w:val="00717E97"/>
    <w:rsid w:val="00722013"/>
    <w:rsid w:val="00723B7E"/>
    <w:rsid w:val="00725C53"/>
    <w:rsid w:val="007261C2"/>
    <w:rsid w:val="00726AC0"/>
    <w:rsid w:val="00726E2B"/>
    <w:rsid w:val="00727D55"/>
    <w:rsid w:val="00727DCF"/>
    <w:rsid w:val="00730E0A"/>
    <w:rsid w:val="00731946"/>
    <w:rsid w:val="00731EE1"/>
    <w:rsid w:val="007344B2"/>
    <w:rsid w:val="007365DB"/>
    <w:rsid w:val="00736D2F"/>
    <w:rsid w:val="0073712C"/>
    <w:rsid w:val="007401A9"/>
    <w:rsid w:val="007409B9"/>
    <w:rsid w:val="007409BF"/>
    <w:rsid w:val="00740E9F"/>
    <w:rsid w:val="00741132"/>
    <w:rsid w:val="00742465"/>
    <w:rsid w:val="00742EE5"/>
    <w:rsid w:val="00743DF5"/>
    <w:rsid w:val="007446D6"/>
    <w:rsid w:val="00744B12"/>
    <w:rsid w:val="007453E1"/>
    <w:rsid w:val="007454C0"/>
    <w:rsid w:val="007457B7"/>
    <w:rsid w:val="00747110"/>
    <w:rsid w:val="00750633"/>
    <w:rsid w:val="00750766"/>
    <w:rsid w:val="00751941"/>
    <w:rsid w:val="007527E8"/>
    <w:rsid w:val="00754C76"/>
    <w:rsid w:val="00755DE0"/>
    <w:rsid w:val="007568C7"/>
    <w:rsid w:val="00756B8D"/>
    <w:rsid w:val="00760975"/>
    <w:rsid w:val="00763C56"/>
    <w:rsid w:val="00764050"/>
    <w:rsid w:val="007641CE"/>
    <w:rsid w:val="007648F5"/>
    <w:rsid w:val="00766831"/>
    <w:rsid w:val="00767362"/>
    <w:rsid w:val="007705FA"/>
    <w:rsid w:val="00770ACF"/>
    <w:rsid w:val="00771174"/>
    <w:rsid w:val="007732B2"/>
    <w:rsid w:val="007732F7"/>
    <w:rsid w:val="00773C0E"/>
    <w:rsid w:val="007754B7"/>
    <w:rsid w:val="0077561B"/>
    <w:rsid w:val="00775EF6"/>
    <w:rsid w:val="00776968"/>
    <w:rsid w:val="00776A06"/>
    <w:rsid w:val="0078011C"/>
    <w:rsid w:val="00780DDE"/>
    <w:rsid w:val="00783A13"/>
    <w:rsid w:val="00785A3E"/>
    <w:rsid w:val="007864B0"/>
    <w:rsid w:val="007910DE"/>
    <w:rsid w:val="007912F1"/>
    <w:rsid w:val="00791775"/>
    <w:rsid w:val="00792776"/>
    <w:rsid w:val="0079277B"/>
    <w:rsid w:val="00793857"/>
    <w:rsid w:val="00793ABF"/>
    <w:rsid w:val="007961D3"/>
    <w:rsid w:val="00796F43"/>
    <w:rsid w:val="007978FD"/>
    <w:rsid w:val="00797F39"/>
    <w:rsid w:val="007A086B"/>
    <w:rsid w:val="007A0D2B"/>
    <w:rsid w:val="007A2362"/>
    <w:rsid w:val="007A2474"/>
    <w:rsid w:val="007A25EA"/>
    <w:rsid w:val="007A42D4"/>
    <w:rsid w:val="007A459C"/>
    <w:rsid w:val="007A5977"/>
    <w:rsid w:val="007A5E83"/>
    <w:rsid w:val="007A61CF"/>
    <w:rsid w:val="007A6C28"/>
    <w:rsid w:val="007A724B"/>
    <w:rsid w:val="007B0B41"/>
    <w:rsid w:val="007B0E1B"/>
    <w:rsid w:val="007B1C25"/>
    <w:rsid w:val="007B1C9A"/>
    <w:rsid w:val="007B293E"/>
    <w:rsid w:val="007B39D3"/>
    <w:rsid w:val="007B50F9"/>
    <w:rsid w:val="007B5BD7"/>
    <w:rsid w:val="007B5E74"/>
    <w:rsid w:val="007B6800"/>
    <w:rsid w:val="007B7042"/>
    <w:rsid w:val="007B70ED"/>
    <w:rsid w:val="007C001C"/>
    <w:rsid w:val="007C0191"/>
    <w:rsid w:val="007C02F5"/>
    <w:rsid w:val="007C077A"/>
    <w:rsid w:val="007C1500"/>
    <w:rsid w:val="007C182C"/>
    <w:rsid w:val="007C240F"/>
    <w:rsid w:val="007C5892"/>
    <w:rsid w:val="007C5988"/>
    <w:rsid w:val="007C60A3"/>
    <w:rsid w:val="007C67C5"/>
    <w:rsid w:val="007C7C6A"/>
    <w:rsid w:val="007D0942"/>
    <w:rsid w:val="007D216C"/>
    <w:rsid w:val="007D2387"/>
    <w:rsid w:val="007D2874"/>
    <w:rsid w:val="007D3A9F"/>
    <w:rsid w:val="007D40E1"/>
    <w:rsid w:val="007D4E69"/>
    <w:rsid w:val="007D6009"/>
    <w:rsid w:val="007D6820"/>
    <w:rsid w:val="007D716D"/>
    <w:rsid w:val="007D777E"/>
    <w:rsid w:val="007E1036"/>
    <w:rsid w:val="007E13DD"/>
    <w:rsid w:val="007E148A"/>
    <w:rsid w:val="007E20D6"/>
    <w:rsid w:val="007E26E7"/>
    <w:rsid w:val="007E4872"/>
    <w:rsid w:val="007E6A7C"/>
    <w:rsid w:val="007E715D"/>
    <w:rsid w:val="007E73FA"/>
    <w:rsid w:val="007E7F27"/>
    <w:rsid w:val="007F199A"/>
    <w:rsid w:val="007F1C88"/>
    <w:rsid w:val="007F2A9E"/>
    <w:rsid w:val="007F3BE0"/>
    <w:rsid w:val="007F4460"/>
    <w:rsid w:val="007F6394"/>
    <w:rsid w:val="007F6F39"/>
    <w:rsid w:val="007F7B12"/>
    <w:rsid w:val="007F7CE4"/>
    <w:rsid w:val="00800B3E"/>
    <w:rsid w:val="0080128A"/>
    <w:rsid w:val="00801BEB"/>
    <w:rsid w:val="00801DEF"/>
    <w:rsid w:val="00802ACA"/>
    <w:rsid w:val="00805148"/>
    <w:rsid w:val="00805D45"/>
    <w:rsid w:val="00806FE9"/>
    <w:rsid w:val="008072B4"/>
    <w:rsid w:val="008073B7"/>
    <w:rsid w:val="00807987"/>
    <w:rsid w:val="00807A6E"/>
    <w:rsid w:val="0081032A"/>
    <w:rsid w:val="0081150E"/>
    <w:rsid w:val="00811C1A"/>
    <w:rsid w:val="0081278E"/>
    <w:rsid w:val="0081663F"/>
    <w:rsid w:val="00817005"/>
    <w:rsid w:val="00820980"/>
    <w:rsid w:val="00821258"/>
    <w:rsid w:val="00821352"/>
    <w:rsid w:val="00822769"/>
    <w:rsid w:val="00822A60"/>
    <w:rsid w:val="00823F11"/>
    <w:rsid w:val="008261B3"/>
    <w:rsid w:val="008309EE"/>
    <w:rsid w:val="00830CD8"/>
    <w:rsid w:val="008317E2"/>
    <w:rsid w:val="0083278D"/>
    <w:rsid w:val="0083366B"/>
    <w:rsid w:val="0083379D"/>
    <w:rsid w:val="00835229"/>
    <w:rsid w:val="0083538C"/>
    <w:rsid w:val="008354B7"/>
    <w:rsid w:val="00836AA4"/>
    <w:rsid w:val="00840072"/>
    <w:rsid w:val="00840D57"/>
    <w:rsid w:val="008435F3"/>
    <w:rsid w:val="00845FA6"/>
    <w:rsid w:val="00846084"/>
    <w:rsid w:val="008460F6"/>
    <w:rsid w:val="00847249"/>
    <w:rsid w:val="0085016A"/>
    <w:rsid w:val="00852417"/>
    <w:rsid w:val="00852DEC"/>
    <w:rsid w:val="008538EF"/>
    <w:rsid w:val="008541F5"/>
    <w:rsid w:val="00854E81"/>
    <w:rsid w:val="00860EE7"/>
    <w:rsid w:val="00861855"/>
    <w:rsid w:val="0086196D"/>
    <w:rsid w:val="00862796"/>
    <w:rsid w:val="00863C51"/>
    <w:rsid w:val="00864EDE"/>
    <w:rsid w:val="0086639D"/>
    <w:rsid w:val="0086776C"/>
    <w:rsid w:val="00867C50"/>
    <w:rsid w:val="00867CD3"/>
    <w:rsid w:val="00870959"/>
    <w:rsid w:val="00870C8E"/>
    <w:rsid w:val="008723F0"/>
    <w:rsid w:val="0087366C"/>
    <w:rsid w:val="008737A7"/>
    <w:rsid w:val="00873D01"/>
    <w:rsid w:val="00874C08"/>
    <w:rsid w:val="00876985"/>
    <w:rsid w:val="008817AF"/>
    <w:rsid w:val="00882BCB"/>
    <w:rsid w:val="00883020"/>
    <w:rsid w:val="008830D0"/>
    <w:rsid w:val="00883CF5"/>
    <w:rsid w:val="008858D0"/>
    <w:rsid w:val="008909EC"/>
    <w:rsid w:val="00890F2F"/>
    <w:rsid w:val="00892641"/>
    <w:rsid w:val="00893BE7"/>
    <w:rsid w:val="00894784"/>
    <w:rsid w:val="00895219"/>
    <w:rsid w:val="008958CA"/>
    <w:rsid w:val="00896DEC"/>
    <w:rsid w:val="0089718C"/>
    <w:rsid w:val="008979D3"/>
    <w:rsid w:val="00897DE2"/>
    <w:rsid w:val="008A0089"/>
    <w:rsid w:val="008A030F"/>
    <w:rsid w:val="008A033E"/>
    <w:rsid w:val="008A0D9C"/>
    <w:rsid w:val="008A10C8"/>
    <w:rsid w:val="008A1FA6"/>
    <w:rsid w:val="008A34E1"/>
    <w:rsid w:val="008A3D6A"/>
    <w:rsid w:val="008A4075"/>
    <w:rsid w:val="008A47ED"/>
    <w:rsid w:val="008A51A9"/>
    <w:rsid w:val="008A5DB2"/>
    <w:rsid w:val="008A6D21"/>
    <w:rsid w:val="008A6E0E"/>
    <w:rsid w:val="008A7898"/>
    <w:rsid w:val="008A7C8C"/>
    <w:rsid w:val="008B0517"/>
    <w:rsid w:val="008B2211"/>
    <w:rsid w:val="008B33A0"/>
    <w:rsid w:val="008B3504"/>
    <w:rsid w:val="008B358F"/>
    <w:rsid w:val="008B4A66"/>
    <w:rsid w:val="008B53A1"/>
    <w:rsid w:val="008B66F8"/>
    <w:rsid w:val="008B71D7"/>
    <w:rsid w:val="008B7242"/>
    <w:rsid w:val="008B7923"/>
    <w:rsid w:val="008C00B0"/>
    <w:rsid w:val="008C2873"/>
    <w:rsid w:val="008C3345"/>
    <w:rsid w:val="008C3D0E"/>
    <w:rsid w:val="008C4ECA"/>
    <w:rsid w:val="008C5061"/>
    <w:rsid w:val="008C5BDE"/>
    <w:rsid w:val="008C7F2B"/>
    <w:rsid w:val="008D0EC8"/>
    <w:rsid w:val="008D17B0"/>
    <w:rsid w:val="008D2570"/>
    <w:rsid w:val="008D2C67"/>
    <w:rsid w:val="008D3D9D"/>
    <w:rsid w:val="008D4B1C"/>
    <w:rsid w:val="008D5931"/>
    <w:rsid w:val="008D6A42"/>
    <w:rsid w:val="008D7652"/>
    <w:rsid w:val="008D77F7"/>
    <w:rsid w:val="008D7B5F"/>
    <w:rsid w:val="008E0546"/>
    <w:rsid w:val="008E081E"/>
    <w:rsid w:val="008E1A02"/>
    <w:rsid w:val="008E1EFB"/>
    <w:rsid w:val="008E2161"/>
    <w:rsid w:val="008E3CD0"/>
    <w:rsid w:val="008E53E2"/>
    <w:rsid w:val="008E6A1A"/>
    <w:rsid w:val="008E71B6"/>
    <w:rsid w:val="008F0752"/>
    <w:rsid w:val="008F5641"/>
    <w:rsid w:val="008F6A98"/>
    <w:rsid w:val="008F779D"/>
    <w:rsid w:val="009025FC"/>
    <w:rsid w:val="00902843"/>
    <w:rsid w:val="009029CC"/>
    <w:rsid w:val="00903897"/>
    <w:rsid w:val="009058DD"/>
    <w:rsid w:val="00905FDD"/>
    <w:rsid w:val="009068CE"/>
    <w:rsid w:val="009069E6"/>
    <w:rsid w:val="009077D9"/>
    <w:rsid w:val="00911937"/>
    <w:rsid w:val="00912392"/>
    <w:rsid w:val="009126DA"/>
    <w:rsid w:val="00913312"/>
    <w:rsid w:val="0091409E"/>
    <w:rsid w:val="00914E91"/>
    <w:rsid w:val="009151FC"/>
    <w:rsid w:val="009177F0"/>
    <w:rsid w:val="009178FE"/>
    <w:rsid w:val="00920249"/>
    <w:rsid w:val="00920926"/>
    <w:rsid w:val="00920ED1"/>
    <w:rsid w:val="00921732"/>
    <w:rsid w:val="00921D1B"/>
    <w:rsid w:val="009234FD"/>
    <w:rsid w:val="00924CF8"/>
    <w:rsid w:val="0092556F"/>
    <w:rsid w:val="00925683"/>
    <w:rsid w:val="00926737"/>
    <w:rsid w:val="0092721E"/>
    <w:rsid w:val="009318E5"/>
    <w:rsid w:val="00931EA1"/>
    <w:rsid w:val="009325E8"/>
    <w:rsid w:val="00932BA1"/>
    <w:rsid w:val="00933D1D"/>
    <w:rsid w:val="00936632"/>
    <w:rsid w:val="009369C3"/>
    <w:rsid w:val="00936B62"/>
    <w:rsid w:val="00937B3F"/>
    <w:rsid w:val="00937E3F"/>
    <w:rsid w:val="00940AFA"/>
    <w:rsid w:val="0094134D"/>
    <w:rsid w:val="00941BA1"/>
    <w:rsid w:val="0094317E"/>
    <w:rsid w:val="00944612"/>
    <w:rsid w:val="00944B59"/>
    <w:rsid w:val="00945376"/>
    <w:rsid w:val="00946505"/>
    <w:rsid w:val="009466E7"/>
    <w:rsid w:val="00947F14"/>
    <w:rsid w:val="00950B6D"/>
    <w:rsid w:val="009515A8"/>
    <w:rsid w:val="00951CE4"/>
    <w:rsid w:val="00951DA9"/>
    <w:rsid w:val="009547E1"/>
    <w:rsid w:val="00956CBD"/>
    <w:rsid w:val="00960B3C"/>
    <w:rsid w:val="00960EEC"/>
    <w:rsid w:val="009610C7"/>
    <w:rsid w:val="009611F4"/>
    <w:rsid w:val="00963125"/>
    <w:rsid w:val="00963AEC"/>
    <w:rsid w:val="009648D2"/>
    <w:rsid w:val="00971B4A"/>
    <w:rsid w:val="00972CD1"/>
    <w:rsid w:val="00973829"/>
    <w:rsid w:val="00973C10"/>
    <w:rsid w:val="00973D33"/>
    <w:rsid w:val="00973F2E"/>
    <w:rsid w:val="00977CE0"/>
    <w:rsid w:val="009801BD"/>
    <w:rsid w:val="00981239"/>
    <w:rsid w:val="00981FA8"/>
    <w:rsid w:val="00982975"/>
    <w:rsid w:val="00982F56"/>
    <w:rsid w:val="00983345"/>
    <w:rsid w:val="00986CEF"/>
    <w:rsid w:val="00986FC1"/>
    <w:rsid w:val="009908D5"/>
    <w:rsid w:val="009909E2"/>
    <w:rsid w:val="00990CEB"/>
    <w:rsid w:val="00990CF3"/>
    <w:rsid w:val="009916A6"/>
    <w:rsid w:val="00991773"/>
    <w:rsid w:val="00992E88"/>
    <w:rsid w:val="0099372F"/>
    <w:rsid w:val="00993AE3"/>
    <w:rsid w:val="00994D44"/>
    <w:rsid w:val="00995932"/>
    <w:rsid w:val="00995FA4"/>
    <w:rsid w:val="0099628C"/>
    <w:rsid w:val="009A05F5"/>
    <w:rsid w:val="009A0EF2"/>
    <w:rsid w:val="009A11F5"/>
    <w:rsid w:val="009A217D"/>
    <w:rsid w:val="009A4362"/>
    <w:rsid w:val="009A4FB0"/>
    <w:rsid w:val="009A672A"/>
    <w:rsid w:val="009A69BD"/>
    <w:rsid w:val="009A7A66"/>
    <w:rsid w:val="009B0A35"/>
    <w:rsid w:val="009B0B5D"/>
    <w:rsid w:val="009B370A"/>
    <w:rsid w:val="009B4F1E"/>
    <w:rsid w:val="009B5340"/>
    <w:rsid w:val="009B5FC6"/>
    <w:rsid w:val="009B6C6A"/>
    <w:rsid w:val="009B7216"/>
    <w:rsid w:val="009B75AE"/>
    <w:rsid w:val="009B7D1E"/>
    <w:rsid w:val="009B7D98"/>
    <w:rsid w:val="009C06F5"/>
    <w:rsid w:val="009C3592"/>
    <w:rsid w:val="009C4704"/>
    <w:rsid w:val="009C476D"/>
    <w:rsid w:val="009C5A85"/>
    <w:rsid w:val="009C5C5D"/>
    <w:rsid w:val="009C5F4D"/>
    <w:rsid w:val="009C6544"/>
    <w:rsid w:val="009C67EE"/>
    <w:rsid w:val="009C7739"/>
    <w:rsid w:val="009D0377"/>
    <w:rsid w:val="009D134C"/>
    <w:rsid w:val="009D17C3"/>
    <w:rsid w:val="009D1AC4"/>
    <w:rsid w:val="009D2437"/>
    <w:rsid w:val="009D2820"/>
    <w:rsid w:val="009D3D01"/>
    <w:rsid w:val="009D5E0C"/>
    <w:rsid w:val="009D74BE"/>
    <w:rsid w:val="009E01D0"/>
    <w:rsid w:val="009E0FE9"/>
    <w:rsid w:val="009E37B3"/>
    <w:rsid w:val="009E3804"/>
    <w:rsid w:val="009E3DC5"/>
    <w:rsid w:val="009E4750"/>
    <w:rsid w:val="009E6F0C"/>
    <w:rsid w:val="009E6FD8"/>
    <w:rsid w:val="009E72B4"/>
    <w:rsid w:val="009E75B8"/>
    <w:rsid w:val="009E7628"/>
    <w:rsid w:val="009E7EC1"/>
    <w:rsid w:val="009F29CB"/>
    <w:rsid w:val="009F3308"/>
    <w:rsid w:val="009F3CF4"/>
    <w:rsid w:val="009F40BA"/>
    <w:rsid w:val="009F40F5"/>
    <w:rsid w:val="009F437D"/>
    <w:rsid w:val="009F4EEB"/>
    <w:rsid w:val="009F529B"/>
    <w:rsid w:val="009F6600"/>
    <w:rsid w:val="009F72A5"/>
    <w:rsid w:val="009F7761"/>
    <w:rsid w:val="009F7C75"/>
    <w:rsid w:val="00A002DF"/>
    <w:rsid w:val="00A02A7D"/>
    <w:rsid w:val="00A03F95"/>
    <w:rsid w:val="00A061ED"/>
    <w:rsid w:val="00A07788"/>
    <w:rsid w:val="00A07902"/>
    <w:rsid w:val="00A1032B"/>
    <w:rsid w:val="00A10AB8"/>
    <w:rsid w:val="00A10DE1"/>
    <w:rsid w:val="00A11C34"/>
    <w:rsid w:val="00A12137"/>
    <w:rsid w:val="00A124A1"/>
    <w:rsid w:val="00A1370A"/>
    <w:rsid w:val="00A1451E"/>
    <w:rsid w:val="00A150D8"/>
    <w:rsid w:val="00A1580D"/>
    <w:rsid w:val="00A171D2"/>
    <w:rsid w:val="00A2068F"/>
    <w:rsid w:val="00A20E4B"/>
    <w:rsid w:val="00A21336"/>
    <w:rsid w:val="00A21AD1"/>
    <w:rsid w:val="00A2295B"/>
    <w:rsid w:val="00A23148"/>
    <w:rsid w:val="00A23E19"/>
    <w:rsid w:val="00A2501F"/>
    <w:rsid w:val="00A26B13"/>
    <w:rsid w:val="00A27DEB"/>
    <w:rsid w:val="00A30142"/>
    <w:rsid w:val="00A30649"/>
    <w:rsid w:val="00A32307"/>
    <w:rsid w:val="00A34571"/>
    <w:rsid w:val="00A35320"/>
    <w:rsid w:val="00A35A9B"/>
    <w:rsid w:val="00A35BB0"/>
    <w:rsid w:val="00A35CE5"/>
    <w:rsid w:val="00A3755B"/>
    <w:rsid w:val="00A40C7D"/>
    <w:rsid w:val="00A40D88"/>
    <w:rsid w:val="00A42915"/>
    <w:rsid w:val="00A445A1"/>
    <w:rsid w:val="00A45742"/>
    <w:rsid w:val="00A457ED"/>
    <w:rsid w:val="00A469D7"/>
    <w:rsid w:val="00A471B7"/>
    <w:rsid w:val="00A4728C"/>
    <w:rsid w:val="00A506EC"/>
    <w:rsid w:val="00A513AB"/>
    <w:rsid w:val="00A51CF8"/>
    <w:rsid w:val="00A5376A"/>
    <w:rsid w:val="00A5427C"/>
    <w:rsid w:val="00A54A05"/>
    <w:rsid w:val="00A552D2"/>
    <w:rsid w:val="00A553C7"/>
    <w:rsid w:val="00A57E9C"/>
    <w:rsid w:val="00A60846"/>
    <w:rsid w:val="00A608AB"/>
    <w:rsid w:val="00A6185C"/>
    <w:rsid w:val="00A6439A"/>
    <w:rsid w:val="00A65E9C"/>
    <w:rsid w:val="00A66B80"/>
    <w:rsid w:val="00A70635"/>
    <w:rsid w:val="00A738D1"/>
    <w:rsid w:val="00A7479D"/>
    <w:rsid w:val="00A7516D"/>
    <w:rsid w:val="00A753E1"/>
    <w:rsid w:val="00A75DAB"/>
    <w:rsid w:val="00A76D97"/>
    <w:rsid w:val="00A77150"/>
    <w:rsid w:val="00A77EDA"/>
    <w:rsid w:val="00A80DD6"/>
    <w:rsid w:val="00A81E8D"/>
    <w:rsid w:val="00A820EF"/>
    <w:rsid w:val="00A821FE"/>
    <w:rsid w:val="00A822A0"/>
    <w:rsid w:val="00A82E28"/>
    <w:rsid w:val="00A8384E"/>
    <w:rsid w:val="00A86407"/>
    <w:rsid w:val="00A867E6"/>
    <w:rsid w:val="00A86BE9"/>
    <w:rsid w:val="00A87C7C"/>
    <w:rsid w:val="00A903FA"/>
    <w:rsid w:val="00A9114F"/>
    <w:rsid w:val="00A91973"/>
    <w:rsid w:val="00A92408"/>
    <w:rsid w:val="00A940F2"/>
    <w:rsid w:val="00A94541"/>
    <w:rsid w:val="00A94E82"/>
    <w:rsid w:val="00A9558F"/>
    <w:rsid w:val="00A96085"/>
    <w:rsid w:val="00A97104"/>
    <w:rsid w:val="00A97501"/>
    <w:rsid w:val="00AA2194"/>
    <w:rsid w:val="00AA2CA1"/>
    <w:rsid w:val="00AA32B5"/>
    <w:rsid w:val="00AA32B8"/>
    <w:rsid w:val="00AA3448"/>
    <w:rsid w:val="00AA3946"/>
    <w:rsid w:val="00AA4122"/>
    <w:rsid w:val="00AA7139"/>
    <w:rsid w:val="00AB0876"/>
    <w:rsid w:val="00AB1978"/>
    <w:rsid w:val="00AB2AF6"/>
    <w:rsid w:val="00AB5B73"/>
    <w:rsid w:val="00AB62D7"/>
    <w:rsid w:val="00AC22E5"/>
    <w:rsid w:val="00AC23C2"/>
    <w:rsid w:val="00AC3E14"/>
    <w:rsid w:val="00AC516E"/>
    <w:rsid w:val="00AC5535"/>
    <w:rsid w:val="00AC6A25"/>
    <w:rsid w:val="00AC776A"/>
    <w:rsid w:val="00AD25DF"/>
    <w:rsid w:val="00AD2731"/>
    <w:rsid w:val="00AD2952"/>
    <w:rsid w:val="00AD3D35"/>
    <w:rsid w:val="00AD4A54"/>
    <w:rsid w:val="00AD5070"/>
    <w:rsid w:val="00AE1094"/>
    <w:rsid w:val="00AE2596"/>
    <w:rsid w:val="00AE26FB"/>
    <w:rsid w:val="00AE2871"/>
    <w:rsid w:val="00AE29C8"/>
    <w:rsid w:val="00AE2D1B"/>
    <w:rsid w:val="00AE30AF"/>
    <w:rsid w:val="00AE372A"/>
    <w:rsid w:val="00AE3A9E"/>
    <w:rsid w:val="00AE4031"/>
    <w:rsid w:val="00AE4577"/>
    <w:rsid w:val="00AE574D"/>
    <w:rsid w:val="00AE5AD4"/>
    <w:rsid w:val="00AE5C78"/>
    <w:rsid w:val="00AE5EDA"/>
    <w:rsid w:val="00AE7B25"/>
    <w:rsid w:val="00AE7EF4"/>
    <w:rsid w:val="00AF0123"/>
    <w:rsid w:val="00AF0EAD"/>
    <w:rsid w:val="00AF19A4"/>
    <w:rsid w:val="00AF2291"/>
    <w:rsid w:val="00AF35A6"/>
    <w:rsid w:val="00AF3767"/>
    <w:rsid w:val="00AF4C28"/>
    <w:rsid w:val="00AF4CD1"/>
    <w:rsid w:val="00AF56A9"/>
    <w:rsid w:val="00AF631A"/>
    <w:rsid w:val="00AF68A1"/>
    <w:rsid w:val="00AF6A7E"/>
    <w:rsid w:val="00AF7A26"/>
    <w:rsid w:val="00AF7C85"/>
    <w:rsid w:val="00B00AD9"/>
    <w:rsid w:val="00B02110"/>
    <w:rsid w:val="00B03629"/>
    <w:rsid w:val="00B04D05"/>
    <w:rsid w:val="00B05227"/>
    <w:rsid w:val="00B059D8"/>
    <w:rsid w:val="00B05DAA"/>
    <w:rsid w:val="00B06547"/>
    <w:rsid w:val="00B076FE"/>
    <w:rsid w:val="00B07837"/>
    <w:rsid w:val="00B10C04"/>
    <w:rsid w:val="00B1286B"/>
    <w:rsid w:val="00B12FCA"/>
    <w:rsid w:val="00B13D6C"/>
    <w:rsid w:val="00B14504"/>
    <w:rsid w:val="00B151CE"/>
    <w:rsid w:val="00B15AB0"/>
    <w:rsid w:val="00B203A3"/>
    <w:rsid w:val="00B20486"/>
    <w:rsid w:val="00B23B56"/>
    <w:rsid w:val="00B26844"/>
    <w:rsid w:val="00B27127"/>
    <w:rsid w:val="00B306A2"/>
    <w:rsid w:val="00B31095"/>
    <w:rsid w:val="00B316B9"/>
    <w:rsid w:val="00B32C7F"/>
    <w:rsid w:val="00B33714"/>
    <w:rsid w:val="00B33BC8"/>
    <w:rsid w:val="00B3417C"/>
    <w:rsid w:val="00B347AF"/>
    <w:rsid w:val="00B3480D"/>
    <w:rsid w:val="00B36093"/>
    <w:rsid w:val="00B3720C"/>
    <w:rsid w:val="00B409C9"/>
    <w:rsid w:val="00B4121B"/>
    <w:rsid w:val="00B41427"/>
    <w:rsid w:val="00B42190"/>
    <w:rsid w:val="00B42271"/>
    <w:rsid w:val="00B431B4"/>
    <w:rsid w:val="00B43AEB"/>
    <w:rsid w:val="00B44904"/>
    <w:rsid w:val="00B465CD"/>
    <w:rsid w:val="00B47BB4"/>
    <w:rsid w:val="00B47F93"/>
    <w:rsid w:val="00B522AC"/>
    <w:rsid w:val="00B523D4"/>
    <w:rsid w:val="00B540CA"/>
    <w:rsid w:val="00B54606"/>
    <w:rsid w:val="00B5589F"/>
    <w:rsid w:val="00B56884"/>
    <w:rsid w:val="00B57EDB"/>
    <w:rsid w:val="00B600EB"/>
    <w:rsid w:val="00B60C6D"/>
    <w:rsid w:val="00B614DB"/>
    <w:rsid w:val="00B61530"/>
    <w:rsid w:val="00B619B8"/>
    <w:rsid w:val="00B61F9D"/>
    <w:rsid w:val="00B6267C"/>
    <w:rsid w:val="00B62ECA"/>
    <w:rsid w:val="00B64837"/>
    <w:rsid w:val="00B678BF"/>
    <w:rsid w:val="00B67DCF"/>
    <w:rsid w:val="00B67EA1"/>
    <w:rsid w:val="00B7015E"/>
    <w:rsid w:val="00B729E5"/>
    <w:rsid w:val="00B73BA5"/>
    <w:rsid w:val="00B74522"/>
    <w:rsid w:val="00B74D1F"/>
    <w:rsid w:val="00B753CD"/>
    <w:rsid w:val="00B76320"/>
    <w:rsid w:val="00B77DEA"/>
    <w:rsid w:val="00B812C2"/>
    <w:rsid w:val="00B83075"/>
    <w:rsid w:val="00B84501"/>
    <w:rsid w:val="00B84576"/>
    <w:rsid w:val="00B90D82"/>
    <w:rsid w:val="00B9110E"/>
    <w:rsid w:val="00B94B24"/>
    <w:rsid w:val="00B95D6F"/>
    <w:rsid w:val="00B96306"/>
    <w:rsid w:val="00B97B5C"/>
    <w:rsid w:val="00BA2316"/>
    <w:rsid w:val="00BA3228"/>
    <w:rsid w:val="00BA3528"/>
    <w:rsid w:val="00BA3720"/>
    <w:rsid w:val="00BA3F9C"/>
    <w:rsid w:val="00BA6429"/>
    <w:rsid w:val="00BA78AE"/>
    <w:rsid w:val="00BB01BB"/>
    <w:rsid w:val="00BB05A2"/>
    <w:rsid w:val="00BB149E"/>
    <w:rsid w:val="00BB2B29"/>
    <w:rsid w:val="00BB5ED0"/>
    <w:rsid w:val="00BB63BF"/>
    <w:rsid w:val="00BC02F7"/>
    <w:rsid w:val="00BC1275"/>
    <w:rsid w:val="00BC13B2"/>
    <w:rsid w:val="00BC17FC"/>
    <w:rsid w:val="00BC2AB5"/>
    <w:rsid w:val="00BC2CBE"/>
    <w:rsid w:val="00BC380B"/>
    <w:rsid w:val="00BC3D9C"/>
    <w:rsid w:val="00BC4278"/>
    <w:rsid w:val="00BC4689"/>
    <w:rsid w:val="00BC4F5F"/>
    <w:rsid w:val="00BC5909"/>
    <w:rsid w:val="00BC646A"/>
    <w:rsid w:val="00BC6C42"/>
    <w:rsid w:val="00BD1B1F"/>
    <w:rsid w:val="00BD2253"/>
    <w:rsid w:val="00BD27DF"/>
    <w:rsid w:val="00BD2EDC"/>
    <w:rsid w:val="00BD4C77"/>
    <w:rsid w:val="00BD68D5"/>
    <w:rsid w:val="00BD6A47"/>
    <w:rsid w:val="00BD72D2"/>
    <w:rsid w:val="00BD786D"/>
    <w:rsid w:val="00BE1B75"/>
    <w:rsid w:val="00BE2D7B"/>
    <w:rsid w:val="00BE3467"/>
    <w:rsid w:val="00BE3E6C"/>
    <w:rsid w:val="00BE3E94"/>
    <w:rsid w:val="00BE5405"/>
    <w:rsid w:val="00BE615F"/>
    <w:rsid w:val="00BE6280"/>
    <w:rsid w:val="00BE6B53"/>
    <w:rsid w:val="00BF0046"/>
    <w:rsid w:val="00BF07BB"/>
    <w:rsid w:val="00BF117A"/>
    <w:rsid w:val="00BF199A"/>
    <w:rsid w:val="00BF1EDA"/>
    <w:rsid w:val="00BF2003"/>
    <w:rsid w:val="00BF2304"/>
    <w:rsid w:val="00BF269F"/>
    <w:rsid w:val="00BF3304"/>
    <w:rsid w:val="00BF3BF5"/>
    <w:rsid w:val="00BF418F"/>
    <w:rsid w:val="00BF45A3"/>
    <w:rsid w:val="00BF45E4"/>
    <w:rsid w:val="00BF7BFC"/>
    <w:rsid w:val="00C00908"/>
    <w:rsid w:val="00C00993"/>
    <w:rsid w:val="00C00AFA"/>
    <w:rsid w:val="00C00FB5"/>
    <w:rsid w:val="00C01D67"/>
    <w:rsid w:val="00C01D75"/>
    <w:rsid w:val="00C03022"/>
    <w:rsid w:val="00C0365A"/>
    <w:rsid w:val="00C03BDB"/>
    <w:rsid w:val="00C04A54"/>
    <w:rsid w:val="00C0657F"/>
    <w:rsid w:val="00C07A78"/>
    <w:rsid w:val="00C07ED8"/>
    <w:rsid w:val="00C10A57"/>
    <w:rsid w:val="00C10B8C"/>
    <w:rsid w:val="00C11201"/>
    <w:rsid w:val="00C13700"/>
    <w:rsid w:val="00C13A3A"/>
    <w:rsid w:val="00C13B3E"/>
    <w:rsid w:val="00C14349"/>
    <w:rsid w:val="00C14ECC"/>
    <w:rsid w:val="00C154CC"/>
    <w:rsid w:val="00C15A13"/>
    <w:rsid w:val="00C16FD4"/>
    <w:rsid w:val="00C177CF"/>
    <w:rsid w:val="00C2097C"/>
    <w:rsid w:val="00C2122D"/>
    <w:rsid w:val="00C21624"/>
    <w:rsid w:val="00C217EC"/>
    <w:rsid w:val="00C222AE"/>
    <w:rsid w:val="00C22AB2"/>
    <w:rsid w:val="00C22F18"/>
    <w:rsid w:val="00C24965"/>
    <w:rsid w:val="00C24966"/>
    <w:rsid w:val="00C24B29"/>
    <w:rsid w:val="00C26300"/>
    <w:rsid w:val="00C27BAC"/>
    <w:rsid w:val="00C30B0A"/>
    <w:rsid w:val="00C30E14"/>
    <w:rsid w:val="00C32057"/>
    <w:rsid w:val="00C321EC"/>
    <w:rsid w:val="00C32266"/>
    <w:rsid w:val="00C3343F"/>
    <w:rsid w:val="00C33AB8"/>
    <w:rsid w:val="00C34265"/>
    <w:rsid w:val="00C345BA"/>
    <w:rsid w:val="00C34B9B"/>
    <w:rsid w:val="00C355FE"/>
    <w:rsid w:val="00C361D8"/>
    <w:rsid w:val="00C4061B"/>
    <w:rsid w:val="00C40C53"/>
    <w:rsid w:val="00C41DEE"/>
    <w:rsid w:val="00C41FAB"/>
    <w:rsid w:val="00C429FB"/>
    <w:rsid w:val="00C4365F"/>
    <w:rsid w:val="00C4367A"/>
    <w:rsid w:val="00C4591D"/>
    <w:rsid w:val="00C45B74"/>
    <w:rsid w:val="00C45E46"/>
    <w:rsid w:val="00C47A48"/>
    <w:rsid w:val="00C518DA"/>
    <w:rsid w:val="00C51C51"/>
    <w:rsid w:val="00C52103"/>
    <w:rsid w:val="00C53374"/>
    <w:rsid w:val="00C54DAC"/>
    <w:rsid w:val="00C5610A"/>
    <w:rsid w:val="00C56851"/>
    <w:rsid w:val="00C568D4"/>
    <w:rsid w:val="00C6181F"/>
    <w:rsid w:val="00C64A3D"/>
    <w:rsid w:val="00C65285"/>
    <w:rsid w:val="00C70C73"/>
    <w:rsid w:val="00C70DF8"/>
    <w:rsid w:val="00C70EBA"/>
    <w:rsid w:val="00C711FC"/>
    <w:rsid w:val="00C7122C"/>
    <w:rsid w:val="00C72197"/>
    <w:rsid w:val="00C7547C"/>
    <w:rsid w:val="00C75C3B"/>
    <w:rsid w:val="00C76D6D"/>
    <w:rsid w:val="00C7786A"/>
    <w:rsid w:val="00C805E4"/>
    <w:rsid w:val="00C8095F"/>
    <w:rsid w:val="00C816CB"/>
    <w:rsid w:val="00C82BB2"/>
    <w:rsid w:val="00C8341A"/>
    <w:rsid w:val="00C834FE"/>
    <w:rsid w:val="00C839ED"/>
    <w:rsid w:val="00C842A7"/>
    <w:rsid w:val="00C86190"/>
    <w:rsid w:val="00C86639"/>
    <w:rsid w:val="00C86C32"/>
    <w:rsid w:val="00C8771A"/>
    <w:rsid w:val="00C87C67"/>
    <w:rsid w:val="00C91940"/>
    <w:rsid w:val="00C91952"/>
    <w:rsid w:val="00C927F5"/>
    <w:rsid w:val="00C92935"/>
    <w:rsid w:val="00C94150"/>
    <w:rsid w:val="00C9694F"/>
    <w:rsid w:val="00C975D6"/>
    <w:rsid w:val="00C97D41"/>
    <w:rsid w:val="00CA11D0"/>
    <w:rsid w:val="00CA1B37"/>
    <w:rsid w:val="00CA22E0"/>
    <w:rsid w:val="00CA2EDC"/>
    <w:rsid w:val="00CA3CDB"/>
    <w:rsid w:val="00CA5277"/>
    <w:rsid w:val="00CA6A00"/>
    <w:rsid w:val="00CA7849"/>
    <w:rsid w:val="00CA7B96"/>
    <w:rsid w:val="00CB0465"/>
    <w:rsid w:val="00CB0EBC"/>
    <w:rsid w:val="00CB1FE8"/>
    <w:rsid w:val="00CB206B"/>
    <w:rsid w:val="00CB2734"/>
    <w:rsid w:val="00CB37BE"/>
    <w:rsid w:val="00CB37C5"/>
    <w:rsid w:val="00CB4235"/>
    <w:rsid w:val="00CB5F81"/>
    <w:rsid w:val="00CB5FD2"/>
    <w:rsid w:val="00CB6438"/>
    <w:rsid w:val="00CB6F97"/>
    <w:rsid w:val="00CB7152"/>
    <w:rsid w:val="00CB7899"/>
    <w:rsid w:val="00CC1000"/>
    <w:rsid w:val="00CC24E5"/>
    <w:rsid w:val="00CC286E"/>
    <w:rsid w:val="00CC2B1D"/>
    <w:rsid w:val="00CC3403"/>
    <w:rsid w:val="00CC3859"/>
    <w:rsid w:val="00CC47B1"/>
    <w:rsid w:val="00CC694A"/>
    <w:rsid w:val="00CC71D9"/>
    <w:rsid w:val="00CC7240"/>
    <w:rsid w:val="00CD04DE"/>
    <w:rsid w:val="00CD0868"/>
    <w:rsid w:val="00CD2350"/>
    <w:rsid w:val="00CD26AE"/>
    <w:rsid w:val="00CD29DF"/>
    <w:rsid w:val="00CD2B6E"/>
    <w:rsid w:val="00CD2B9F"/>
    <w:rsid w:val="00CD2CAA"/>
    <w:rsid w:val="00CD2CF0"/>
    <w:rsid w:val="00CD45A1"/>
    <w:rsid w:val="00CE0E70"/>
    <w:rsid w:val="00CE26D5"/>
    <w:rsid w:val="00CE4E5E"/>
    <w:rsid w:val="00CE60A9"/>
    <w:rsid w:val="00CE60CC"/>
    <w:rsid w:val="00CE66AF"/>
    <w:rsid w:val="00CE6A1F"/>
    <w:rsid w:val="00CE70F5"/>
    <w:rsid w:val="00CE71A8"/>
    <w:rsid w:val="00CE7F54"/>
    <w:rsid w:val="00CF0681"/>
    <w:rsid w:val="00CF0EC7"/>
    <w:rsid w:val="00CF2446"/>
    <w:rsid w:val="00CF2ACC"/>
    <w:rsid w:val="00CF3004"/>
    <w:rsid w:val="00CF34F3"/>
    <w:rsid w:val="00CF383E"/>
    <w:rsid w:val="00CF3A97"/>
    <w:rsid w:val="00CF5E26"/>
    <w:rsid w:val="00CF6D57"/>
    <w:rsid w:val="00CF71FF"/>
    <w:rsid w:val="00D0055A"/>
    <w:rsid w:val="00D007DE"/>
    <w:rsid w:val="00D0196E"/>
    <w:rsid w:val="00D023A9"/>
    <w:rsid w:val="00D02957"/>
    <w:rsid w:val="00D05C32"/>
    <w:rsid w:val="00D06DC0"/>
    <w:rsid w:val="00D07029"/>
    <w:rsid w:val="00D0737F"/>
    <w:rsid w:val="00D0769B"/>
    <w:rsid w:val="00D07747"/>
    <w:rsid w:val="00D12246"/>
    <w:rsid w:val="00D12871"/>
    <w:rsid w:val="00D15E37"/>
    <w:rsid w:val="00D1720A"/>
    <w:rsid w:val="00D17C38"/>
    <w:rsid w:val="00D22134"/>
    <w:rsid w:val="00D23109"/>
    <w:rsid w:val="00D2337A"/>
    <w:rsid w:val="00D235D8"/>
    <w:rsid w:val="00D25335"/>
    <w:rsid w:val="00D25718"/>
    <w:rsid w:val="00D262BD"/>
    <w:rsid w:val="00D268D4"/>
    <w:rsid w:val="00D27FD6"/>
    <w:rsid w:val="00D30288"/>
    <w:rsid w:val="00D32851"/>
    <w:rsid w:val="00D32A35"/>
    <w:rsid w:val="00D331CC"/>
    <w:rsid w:val="00D336F7"/>
    <w:rsid w:val="00D33DF3"/>
    <w:rsid w:val="00D35612"/>
    <w:rsid w:val="00D3642A"/>
    <w:rsid w:val="00D3644A"/>
    <w:rsid w:val="00D406C7"/>
    <w:rsid w:val="00D40BE2"/>
    <w:rsid w:val="00D416E6"/>
    <w:rsid w:val="00D43F7D"/>
    <w:rsid w:val="00D4468C"/>
    <w:rsid w:val="00D44B08"/>
    <w:rsid w:val="00D44C1A"/>
    <w:rsid w:val="00D450ED"/>
    <w:rsid w:val="00D45436"/>
    <w:rsid w:val="00D473BC"/>
    <w:rsid w:val="00D47F4B"/>
    <w:rsid w:val="00D5197F"/>
    <w:rsid w:val="00D52349"/>
    <w:rsid w:val="00D52621"/>
    <w:rsid w:val="00D52775"/>
    <w:rsid w:val="00D52A5D"/>
    <w:rsid w:val="00D538D5"/>
    <w:rsid w:val="00D541E3"/>
    <w:rsid w:val="00D55497"/>
    <w:rsid w:val="00D573FD"/>
    <w:rsid w:val="00D57532"/>
    <w:rsid w:val="00D57916"/>
    <w:rsid w:val="00D57EDB"/>
    <w:rsid w:val="00D6049C"/>
    <w:rsid w:val="00D6096F"/>
    <w:rsid w:val="00D60F75"/>
    <w:rsid w:val="00D61680"/>
    <w:rsid w:val="00D63D57"/>
    <w:rsid w:val="00D64D21"/>
    <w:rsid w:val="00D65234"/>
    <w:rsid w:val="00D652CB"/>
    <w:rsid w:val="00D6671F"/>
    <w:rsid w:val="00D66F0B"/>
    <w:rsid w:val="00D67DE3"/>
    <w:rsid w:val="00D717E6"/>
    <w:rsid w:val="00D71981"/>
    <w:rsid w:val="00D7226C"/>
    <w:rsid w:val="00D739E7"/>
    <w:rsid w:val="00D73FE9"/>
    <w:rsid w:val="00D741F2"/>
    <w:rsid w:val="00D74EC0"/>
    <w:rsid w:val="00D7558F"/>
    <w:rsid w:val="00D7624C"/>
    <w:rsid w:val="00D7693F"/>
    <w:rsid w:val="00D77A66"/>
    <w:rsid w:val="00D77DFF"/>
    <w:rsid w:val="00D8019D"/>
    <w:rsid w:val="00D8050C"/>
    <w:rsid w:val="00D809A2"/>
    <w:rsid w:val="00D81EEB"/>
    <w:rsid w:val="00D83D11"/>
    <w:rsid w:val="00D83E6D"/>
    <w:rsid w:val="00D8590C"/>
    <w:rsid w:val="00D85B65"/>
    <w:rsid w:val="00D87204"/>
    <w:rsid w:val="00D87CC0"/>
    <w:rsid w:val="00D9099A"/>
    <w:rsid w:val="00D92F55"/>
    <w:rsid w:val="00D93ABA"/>
    <w:rsid w:val="00D950D6"/>
    <w:rsid w:val="00D97067"/>
    <w:rsid w:val="00D9726C"/>
    <w:rsid w:val="00D9737C"/>
    <w:rsid w:val="00D976C1"/>
    <w:rsid w:val="00DA1B05"/>
    <w:rsid w:val="00DA232A"/>
    <w:rsid w:val="00DA3147"/>
    <w:rsid w:val="00DA3FD2"/>
    <w:rsid w:val="00DA4057"/>
    <w:rsid w:val="00DA41C0"/>
    <w:rsid w:val="00DA57DD"/>
    <w:rsid w:val="00DA5C02"/>
    <w:rsid w:val="00DB0CB5"/>
    <w:rsid w:val="00DB0D63"/>
    <w:rsid w:val="00DB1A34"/>
    <w:rsid w:val="00DB20C3"/>
    <w:rsid w:val="00DB275E"/>
    <w:rsid w:val="00DB3952"/>
    <w:rsid w:val="00DB514C"/>
    <w:rsid w:val="00DB5994"/>
    <w:rsid w:val="00DB606C"/>
    <w:rsid w:val="00DB670A"/>
    <w:rsid w:val="00DB7691"/>
    <w:rsid w:val="00DC1AEA"/>
    <w:rsid w:val="00DC2881"/>
    <w:rsid w:val="00DC3033"/>
    <w:rsid w:val="00DC46B7"/>
    <w:rsid w:val="00DC4753"/>
    <w:rsid w:val="00DC495D"/>
    <w:rsid w:val="00DC4CEF"/>
    <w:rsid w:val="00DC4FB1"/>
    <w:rsid w:val="00DC585F"/>
    <w:rsid w:val="00DC6154"/>
    <w:rsid w:val="00DC6D73"/>
    <w:rsid w:val="00DC723F"/>
    <w:rsid w:val="00DD0337"/>
    <w:rsid w:val="00DD07A7"/>
    <w:rsid w:val="00DD2344"/>
    <w:rsid w:val="00DD293F"/>
    <w:rsid w:val="00DD398D"/>
    <w:rsid w:val="00DD466D"/>
    <w:rsid w:val="00DD49A2"/>
    <w:rsid w:val="00DD5639"/>
    <w:rsid w:val="00DD5A07"/>
    <w:rsid w:val="00DD6CA7"/>
    <w:rsid w:val="00DD7652"/>
    <w:rsid w:val="00DE0FBC"/>
    <w:rsid w:val="00DE1A99"/>
    <w:rsid w:val="00DE1B9A"/>
    <w:rsid w:val="00DE28A5"/>
    <w:rsid w:val="00DE32B2"/>
    <w:rsid w:val="00DE3AAC"/>
    <w:rsid w:val="00DE436A"/>
    <w:rsid w:val="00DE4E91"/>
    <w:rsid w:val="00DE5D94"/>
    <w:rsid w:val="00DE619A"/>
    <w:rsid w:val="00DF05E1"/>
    <w:rsid w:val="00DF11F9"/>
    <w:rsid w:val="00DF1655"/>
    <w:rsid w:val="00DF1CED"/>
    <w:rsid w:val="00DF459A"/>
    <w:rsid w:val="00DF4BA4"/>
    <w:rsid w:val="00DF5459"/>
    <w:rsid w:val="00DF5B61"/>
    <w:rsid w:val="00DF623A"/>
    <w:rsid w:val="00DF6AB4"/>
    <w:rsid w:val="00E0086D"/>
    <w:rsid w:val="00E01BDA"/>
    <w:rsid w:val="00E06BAA"/>
    <w:rsid w:val="00E07350"/>
    <w:rsid w:val="00E075AD"/>
    <w:rsid w:val="00E101EA"/>
    <w:rsid w:val="00E10961"/>
    <w:rsid w:val="00E1368D"/>
    <w:rsid w:val="00E1374A"/>
    <w:rsid w:val="00E14A8B"/>
    <w:rsid w:val="00E14F4D"/>
    <w:rsid w:val="00E153A7"/>
    <w:rsid w:val="00E1598E"/>
    <w:rsid w:val="00E159EB"/>
    <w:rsid w:val="00E173D3"/>
    <w:rsid w:val="00E20ABB"/>
    <w:rsid w:val="00E20EF1"/>
    <w:rsid w:val="00E22601"/>
    <w:rsid w:val="00E22A5B"/>
    <w:rsid w:val="00E23166"/>
    <w:rsid w:val="00E24C29"/>
    <w:rsid w:val="00E2585E"/>
    <w:rsid w:val="00E260D1"/>
    <w:rsid w:val="00E26897"/>
    <w:rsid w:val="00E2696F"/>
    <w:rsid w:val="00E31933"/>
    <w:rsid w:val="00E32552"/>
    <w:rsid w:val="00E33219"/>
    <w:rsid w:val="00E3332A"/>
    <w:rsid w:val="00E35361"/>
    <w:rsid w:val="00E35C0D"/>
    <w:rsid w:val="00E3615C"/>
    <w:rsid w:val="00E369F9"/>
    <w:rsid w:val="00E41729"/>
    <w:rsid w:val="00E41FA0"/>
    <w:rsid w:val="00E47071"/>
    <w:rsid w:val="00E47288"/>
    <w:rsid w:val="00E47475"/>
    <w:rsid w:val="00E47F14"/>
    <w:rsid w:val="00E503B0"/>
    <w:rsid w:val="00E526E2"/>
    <w:rsid w:val="00E52DF9"/>
    <w:rsid w:val="00E54992"/>
    <w:rsid w:val="00E55768"/>
    <w:rsid w:val="00E5679E"/>
    <w:rsid w:val="00E56EF6"/>
    <w:rsid w:val="00E56F6A"/>
    <w:rsid w:val="00E60471"/>
    <w:rsid w:val="00E62BFA"/>
    <w:rsid w:val="00E630F1"/>
    <w:rsid w:val="00E6499E"/>
    <w:rsid w:val="00E6527E"/>
    <w:rsid w:val="00E65334"/>
    <w:rsid w:val="00E65703"/>
    <w:rsid w:val="00E66A1C"/>
    <w:rsid w:val="00E67F43"/>
    <w:rsid w:val="00E706D9"/>
    <w:rsid w:val="00E709C0"/>
    <w:rsid w:val="00E70D56"/>
    <w:rsid w:val="00E71A0C"/>
    <w:rsid w:val="00E71C57"/>
    <w:rsid w:val="00E71FAF"/>
    <w:rsid w:val="00E72C79"/>
    <w:rsid w:val="00E732C5"/>
    <w:rsid w:val="00E76C1F"/>
    <w:rsid w:val="00E77021"/>
    <w:rsid w:val="00E77A18"/>
    <w:rsid w:val="00E8087C"/>
    <w:rsid w:val="00E817F1"/>
    <w:rsid w:val="00E81F19"/>
    <w:rsid w:val="00E86180"/>
    <w:rsid w:val="00E8632B"/>
    <w:rsid w:val="00E86E68"/>
    <w:rsid w:val="00E87DA1"/>
    <w:rsid w:val="00E91C3C"/>
    <w:rsid w:val="00E92370"/>
    <w:rsid w:val="00E9405E"/>
    <w:rsid w:val="00E94515"/>
    <w:rsid w:val="00E96510"/>
    <w:rsid w:val="00E970BA"/>
    <w:rsid w:val="00E97532"/>
    <w:rsid w:val="00EA0FD6"/>
    <w:rsid w:val="00EA1A92"/>
    <w:rsid w:val="00EA1B11"/>
    <w:rsid w:val="00EA1DBF"/>
    <w:rsid w:val="00EA2AFC"/>
    <w:rsid w:val="00EA2F3A"/>
    <w:rsid w:val="00EA334B"/>
    <w:rsid w:val="00EA4C4A"/>
    <w:rsid w:val="00EA5D3B"/>
    <w:rsid w:val="00EA6B22"/>
    <w:rsid w:val="00EB022B"/>
    <w:rsid w:val="00EB046C"/>
    <w:rsid w:val="00EB140F"/>
    <w:rsid w:val="00EB23CB"/>
    <w:rsid w:val="00EB3508"/>
    <w:rsid w:val="00EB3635"/>
    <w:rsid w:val="00EB51D7"/>
    <w:rsid w:val="00EB55BC"/>
    <w:rsid w:val="00EB6836"/>
    <w:rsid w:val="00EB6FF0"/>
    <w:rsid w:val="00EB7518"/>
    <w:rsid w:val="00EC0038"/>
    <w:rsid w:val="00EC26A8"/>
    <w:rsid w:val="00EC2FC0"/>
    <w:rsid w:val="00EC41CD"/>
    <w:rsid w:val="00EC50D3"/>
    <w:rsid w:val="00EC658E"/>
    <w:rsid w:val="00EC749B"/>
    <w:rsid w:val="00EC7F64"/>
    <w:rsid w:val="00ED0448"/>
    <w:rsid w:val="00ED0F22"/>
    <w:rsid w:val="00ED2012"/>
    <w:rsid w:val="00ED23BA"/>
    <w:rsid w:val="00ED2717"/>
    <w:rsid w:val="00ED2C3E"/>
    <w:rsid w:val="00ED48BA"/>
    <w:rsid w:val="00ED4EFA"/>
    <w:rsid w:val="00ED608D"/>
    <w:rsid w:val="00ED7791"/>
    <w:rsid w:val="00ED7AFC"/>
    <w:rsid w:val="00ED7E1E"/>
    <w:rsid w:val="00EE06A3"/>
    <w:rsid w:val="00EE0FDF"/>
    <w:rsid w:val="00EE1119"/>
    <w:rsid w:val="00EE2555"/>
    <w:rsid w:val="00EE2762"/>
    <w:rsid w:val="00EE2C64"/>
    <w:rsid w:val="00EE3037"/>
    <w:rsid w:val="00EE34E0"/>
    <w:rsid w:val="00EE4193"/>
    <w:rsid w:val="00EE4AA7"/>
    <w:rsid w:val="00EE5198"/>
    <w:rsid w:val="00EE51A1"/>
    <w:rsid w:val="00EE596D"/>
    <w:rsid w:val="00EE6495"/>
    <w:rsid w:val="00EE6F1F"/>
    <w:rsid w:val="00EF0403"/>
    <w:rsid w:val="00EF1282"/>
    <w:rsid w:val="00EF21FF"/>
    <w:rsid w:val="00EF279A"/>
    <w:rsid w:val="00EF317F"/>
    <w:rsid w:val="00EF454F"/>
    <w:rsid w:val="00EF620C"/>
    <w:rsid w:val="00EF6CFD"/>
    <w:rsid w:val="00EF735F"/>
    <w:rsid w:val="00F00F31"/>
    <w:rsid w:val="00F019F5"/>
    <w:rsid w:val="00F02F42"/>
    <w:rsid w:val="00F04A20"/>
    <w:rsid w:val="00F04A59"/>
    <w:rsid w:val="00F06500"/>
    <w:rsid w:val="00F06C35"/>
    <w:rsid w:val="00F07D4F"/>
    <w:rsid w:val="00F10867"/>
    <w:rsid w:val="00F12A2F"/>
    <w:rsid w:val="00F12F1B"/>
    <w:rsid w:val="00F13001"/>
    <w:rsid w:val="00F131BD"/>
    <w:rsid w:val="00F13DD3"/>
    <w:rsid w:val="00F13F38"/>
    <w:rsid w:val="00F15780"/>
    <w:rsid w:val="00F165AB"/>
    <w:rsid w:val="00F16A9F"/>
    <w:rsid w:val="00F1783A"/>
    <w:rsid w:val="00F1790E"/>
    <w:rsid w:val="00F17A1C"/>
    <w:rsid w:val="00F2028C"/>
    <w:rsid w:val="00F22930"/>
    <w:rsid w:val="00F25406"/>
    <w:rsid w:val="00F26637"/>
    <w:rsid w:val="00F26EBF"/>
    <w:rsid w:val="00F27371"/>
    <w:rsid w:val="00F275D9"/>
    <w:rsid w:val="00F323E1"/>
    <w:rsid w:val="00F32D2B"/>
    <w:rsid w:val="00F33367"/>
    <w:rsid w:val="00F34EEB"/>
    <w:rsid w:val="00F359A0"/>
    <w:rsid w:val="00F36E4B"/>
    <w:rsid w:val="00F40944"/>
    <w:rsid w:val="00F40F7E"/>
    <w:rsid w:val="00F4138E"/>
    <w:rsid w:val="00F42043"/>
    <w:rsid w:val="00F43C8F"/>
    <w:rsid w:val="00F44FD5"/>
    <w:rsid w:val="00F45677"/>
    <w:rsid w:val="00F45F50"/>
    <w:rsid w:val="00F46954"/>
    <w:rsid w:val="00F500AD"/>
    <w:rsid w:val="00F50A51"/>
    <w:rsid w:val="00F51291"/>
    <w:rsid w:val="00F52CD5"/>
    <w:rsid w:val="00F53034"/>
    <w:rsid w:val="00F53C46"/>
    <w:rsid w:val="00F54E6E"/>
    <w:rsid w:val="00F561AE"/>
    <w:rsid w:val="00F5742E"/>
    <w:rsid w:val="00F608EF"/>
    <w:rsid w:val="00F61F21"/>
    <w:rsid w:val="00F627A3"/>
    <w:rsid w:val="00F6379C"/>
    <w:rsid w:val="00F638FF"/>
    <w:rsid w:val="00F64323"/>
    <w:rsid w:val="00F64EFA"/>
    <w:rsid w:val="00F6545B"/>
    <w:rsid w:val="00F65601"/>
    <w:rsid w:val="00F66C78"/>
    <w:rsid w:val="00F67A44"/>
    <w:rsid w:val="00F7020E"/>
    <w:rsid w:val="00F70416"/>
    <w:rsid w:val="00F72DE2"/>
    <w:rsid w:val="00F74166"/>
    <w:rsid w:val="00F75338"/>
    <w:rsid w:val="00F75EEF"/>
    <w:rsid w:val="00F75F0F"/>
    <w:rsid w:val="00F80529"/>
    <w:rsid w:val="00F81F05"/>
    <w:rsid w:val="00F81F37"/>
    <w:rsid w:val="00F82062"/>
    <w:rsid w:val="00F82443"/>
    <w:rsid w:val="00F83479"/>
    <w:rsid w:val="00F8399E"/>
    <w:rsid w:val="00F84252"/>
    <w:rsid w:val="00F84EA8"/>
    <w:rsid w:val="00F84EE5"/>
    <w:rsid w:val="00F85602"/>
    <w:rsid w:val="00F86535"/>
    <w:rsid w:val="00F86BBA"/>
    <w:rsid w:val="00F877A0"/>
    <w:rsid w:val="00F917E0"/>
    <w:rsid w:val="00F91C99"/>
    <w:rsid w:val="00F92527"/>
    <w:rsid w:val="00F92AAF"/>
    <w:rsid w:val="00F94B61"/>
    <w:rsid w:val="00F96A3E"/>
    <w:rsid w:val="00F97D15"/>
    <w:rsid w:val="00F97F12"/>
    <w:rsid w:val="00FA27A8"/>
    <w:rsid w:val="00FA2E81"/>
    <w:rsid w:val="00FA3256"/>
    <w:rsid w:val="00FA4835"/>
    <w:rsid w:val="00FA5041"/>
    <w:rsid w:val="00FA55C9"/>
    <w:rsid w:val="00FA7772"/>
    <w:rsid w:val="00FB0CCA"/>
    <w:rsid w:val="00FB0E0E"/>
    <w:rsid w:val="00FB2C40"/>
    <w:rsid w:val="00FB2E9D"/>
    <w:rsid w:val="00FB315D"/>
    <w:rsid w:val="00FB39F6"/>
    <w:rsid w:val="00FB49A7"/>
    <w:rsid w:val="00FB4ED9"/>
    <w:rsid w:val="00FB5B38"/>
    <w:rsid w:val="00FB5E34"/>
    <w:rsid w:val="00FB672E"/>
    <w:rsid w:val="00FC0326"/>
    <w:rsid w:val="00FC08A5"/>
    <w:rsid w:val="00FC15B6"/>
    <w:rsid w:val="00FC18A6"/>
    <w:rsid w:val="00FC2203"/>
    <w:rsid w:val="00FC299F"/>
    <w:rsid w:val="00FC5102"/>
    <w:rsid w:val="00FC5AE3"/>
    <w:rsid w:val="00FC5EF4"/>
    <w:rsid w:val="00FC61CF"/>
    <w:rsid w:val="00FD03AB"/>
    <w:rsid w:val="00FD2E10"/>
    <w:rsid w:val="00FD432D"/>
    <w:rsid w:val="00FD44DF"/>
    <w:rsid w:val="00FD4FE0"/>
    <w:rsid w:val="00FD572D"/>
    <w:rsid w:val="00FD75DA"/>
    <w:rsid w:val="00FE18F5"/>
    <w:rsid w:val="00FE2806"/>
    <w:rsid w:val="00FE3E05"/>
    <w:rsid w:val="00FE47DE"/>
    <w:rsid w:val="00FE4911"/>
    <w:rsid w:val="00FE5141"/>
    <w:rsid w:val="00FE54AF"/>
    <w:rsid w:val="00FE5EFC"/>
    <w:rsid w:val="00FE6A3D"/>
    <w:rsid w:val="00FE7832"/>
    <w:rsid w:val="00FF0AAD"/>
    <w:rsid w:val="00FF0BD5"/>
    <w:rsid w:val="00FF1E0F"/>
    <w:rsid w:val="00FF2A6E"/>
    <w:rsid w:val="00FF2B7A"/>
    <w:rsid w:val="00FF38DD"/>
    <w:rsid w:val="00FF4724"/>
    <w:rsid w:val="00FF77C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FB84A"/>
  <w15:docId w15:val="{D6BAE1AB-F821-41CF-BC96-5B817195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574D"/>
    <w:rPr>
      <w:rFonts w:ascii="Calibri" w:eastAsia="Calibri" w:hAnsi="Calibri" w:cs="Times New Roman"/>
    </w:rPr>
  </w:style>
  <w:style w:type="paragraph" w:styleId="10">
    <w:name w:val="heading 1"/>
    <w:basedOn w:val="a"/>
    <w:next w:val="a"/>
    <w:link w:val="11"/>
    <w:uiPriority w:val="9"/>
    <w:qFormat/>
    <w:rsid w:val="00331B1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9"/>
    <w:semiHidden/>
    <w:unhideWhenUsed/>
    <w:qFormat/>
    <w:rsid w:val="009B7D9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Знак Знак2,Обычный (веб) Знак Знак Знак1,Знак Знак1 Знак,Обычный (веб) Знак Знак Знак Знак,Знак Знак Знак1 Знак Знак1,Знак Знак Знак1 Знак Знак Знак Знак Знак,Знак Знак Знак1"/>
    <w:basedOn w:val="a"/>
    <w:link w:val="a4"/>
    <w:rsid w:val="00356E1C"/>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Hyperlink"/>
    <w:uiPriority w:val="99"/>
    <w:unhideWhenUsed/>
    <w:rsid w:val="00356E1C"/>
    <w:rPr>
      <w:color w:val="0000FF"/>
      <w:u w:val="single"/>
    </w:rPr>
  </w:style>
  <w:style w:type="paragraph" w:customStyle="1" w:styleId="12">
    <w:name w:val="Абзац списка1"/>
    <w:basedOn w:val="a"/>
    <w:uiPriority w:val="99"/>
    <w:rsid w:val="00356E1C"/>
    <w:pPr>
      <w:spacing w:after="0" w:line="240" w:lineRule="auto"/>
      <w:ind w:left="720"/>
      <w:contextualSpacing/>
      <w:jc w:val="both"/>
    </w:pPr>
    <w:rPr>
      <w:rFonts w:ascii="Times New Roman" w:eastAsia="Times New Roman" w:hAnsi="Times New Roman"/>
      <w:sz w:val="24"/>
    </w:rPr>
  </w:style>
  <w:style w:type="paragraph" w:styleId="a6">
    <w:name w:val="annotation text"/>
    <w:basedOn w:val="a"/>
    <w:link w:val="a7"/>
    <w:uiPriority w:val="99"/>
    <w:unhideWhenUsed/>
    <w:rsid w:val="00356E1C"/>
    <w:rPr>
      <w:sz w:val="20"/>
      <w:szCs w:val="20"/>
    </w:rPr>
  </w:style>
  <w:style w:type="character" w:customStyle="1" w:styleId="a7">
    <w:name w:val="Текст примечания Знак"/>
    <w:basedOn w:val="a0"/>
    <w:link w:val="a6"/>
    <w:uiPriority w:val="99"/>
    <w:rsid w:val="00356E1C"/>
    <w:rPr>
      <w:rFonts w:ascii="Calibri" w:eastAsia="Calibri" w:hAnsi="Calibri" w:cs="Times New Roman"/>
      <w:sz w:val="20"/>
      <w:szCs w:val="20"/>
    </w:rPr>
  </w:style>
  <w:style w:type="character" w:styleId="a8">
    <w:name w:val="Emphasis"/>
    <w:uiPriority w:val="20"/>
    <w:qFormat/>
    <w:rsid w:val="00356E1C"/>
    <w:rPr>
      <w:i/>
      <w:iCs/>
    </w:rPr>
  </w:style>
  <w:style w:type="paragraph" w:customStyle="1" w:styleId="1">
    <w:name w:val="Заголовок 1 ДКПЗ"/>
    <w:basedOn w:val="a"/>
    <w:qFormat/>
    <w:rsid w:val="00356E1C"/>
    <w:pPr>
      <w:numPr>
        <w:numId w:val="1"/>
      </w:numPr>
      <w:spacing w:after="0" w:line="240" w:lineRule="auto"/>
      <w:jc w:val="center"/>
    </w:pPr>
    <w:rPr>
      <w:rFonts w:ascii="Times New Roman" w:eastAsia="Times New Roman" w:hAnsi="Times New Roman"/>
      <w:b/>
      <w:sz w:val="28"/>
      <w:szCs w:val="28"/>
    </w:rPr>
  </w:style>
  <w:style w:type="paragraph" w:customStyle="1" w:styleId="2">
    <w:name w:val="Заголовок 2 ДКПЗ"/>
    <w:basedOn w:val="a"/>
    <w:qFormat/>
    <w:rsid w:val="00356E1C"/>
    <w:pPr>
      <w:numPr>
        <w:ilvl w:val="1"/>
        <w:numId w:val="1"/>
      </w:numPr>
      <w:spacing w:after="0" w:line="240" w:lineRule="auto"/>
    </w:pPr>
    <w:rPr>
      <w:rFonts w:ascii="Times New Roman" w:eastAsia="Times New Roman" w:hAnsi="Times New Roman"/>
      <w:b/>
      <w:sz w:val="24"/>
      <w:szCs w:val="24"/>
    </w:rPr>
  </w:style>
  <w:style w:type="paragraph" w:customStyle="1" w:styleId="3">
    <w:name w:val="Заголовок 3 ДКПЗ"/>
    <w:basedOn w:val="2"/>
    <w:qFormat/>
    <w:rsid w:val="00356E1C"/>
    <w:pPr>
      <w:numPr>
        <w:ilvl w:val="2"/>
      </w:numPr>
    </w:pPr>
    <w:rPr>
      <w:b w:val="0"/>
    </w:rPr>
  </w:style>
  <w:style w:type="character" w:styleId="a9">
    <w:name w:val="annotation reference"/>
    <w:uiPriority w:val="99"/>
    <w:semiHidden/>
    <w:unhideWhenUsed/>
    <w:rsid w:val="00356E1C"/>
    <w:rPr>
      <w:sz w:val="16"/>
      <w:szCs w:val="16"/>
    </w:rPr>
  </w:style>
  <w:style w:type="character" w:customStyle="1" w:styleId="a4">
    <w:name w:val="Обычный (Интернет) Знак"/>
    <w:aliases w:val="Обычный (Web) Знак,Знак Знак2 Знак,Обычный (веб) Знак Знак Знак1 Знак,Знак Знак1 Знак Знак,Обычный (веб) Знак Знак Знак Знак Знак,Знак Знак Знак1 Знак Знак1 Знак,Знак Знак Знак1 Знак Знак Знак Знак Знак Знак,Знак Знак Знак1 Знак"/>
    <w:link w:val="a3"/>
    <w:locked/>
    <w:rsid w:val="00356E1C"/>
    <w:rPr>
      <w:rFonts w:ascii="Times New Roman" w:eastAsia="Times New Roman" w:hAnsi="Times New Roman" w:cs="Times New Roman"/>
      <w:sz w:val="24"/>
      <w:szCs w:val="24"/>
      <w:lang w:eastAsia="ru-RU"/>
    </w:rPr>
  </w:style>
  <w:style w:type="character" w:customStyle="1" w:styleId="13">
    <w:name w:val="Знак сноски1"/>
    <w:uiPriority w:val="99"/>
    <w:rsid w:val="00356E1C"/>
    <w:rPr>
      <w:vertAlign w:val="superscript"/>
    </w:rPr>
  </w:style>
  <w:style w:type="paragraph" w:customStyle="1" w:styleId="14">
    <w:name w:val="Текст сноски1"/>
    <w:basedOn w:val="a"/>
    <w:uiPriority w:val="99"/>
    <w:rsid w:val="00356E1C"/>
    <w:pPr>
      <w:suppressAutoHyphens/>
      <w:spacing w:after="60" w:line="240" w:lineRule="auto"/>
      <w:jc w:val="both"/>
    </w:pPr>
    <w:rPr>
      <w:rFonts w:ascii="Times New Roman" w:eastAsia="Arial Unicode MS" w:hAnsi="Times New Roman"/>
      <w:kern w:val="1"/>
      <w:sz w:val="24"/>
      <w:szCs w:val="20"/>
      <w:lang w:eastAsia="ar-SA"/>
    </w:rPr>
  </w:style>
  <w:style w:type="paragraph" w:styleId="aa">
    <w:name w:val="Body Text"/>
    <w:basedOn w:val="a"/>
    <w:link w:val="ab"/>
    <w:uiPriority w:val="1"/>
    <w:unhideWhenUsed/>
    <w:qFormat/>
    <w:rsid w:val="00356E1C"/>
    <w:pPr>
      <w:spacing w:after="120" w:line="240" w:lineRule="auto"/>
    </w:pPr>
    <w:rPr>
      <w:rFonts w:ascii="Times New Roman" w:hAnsi="Times New Roman"/>
      <w:sz w:val="20"/>
      <w:szCs w:val="20"/>
    </w:rPr>
  </w:style>
  <w:style w:type="character" w:customStyle="1" w:styleId="ab">
    <w:name w:val="Основной текст Знак"/>
    <w:basedOn w:val="a0"/>
    <w:link w:val="aa"/>
    <w:uiPriority w:val="1"/>
    <w:rsid w:val="00356E1C"/>
    <w:rPr>
      <w:rFonts w:ascii="Times New Roman" w:eastAsia="Calibri" w:hAnsi="Times New Roman" w:cs="Times New Roman"/>
      <w:sz w:val="20"/>
      <w:szCs w:val="20"/>
    </w:rPr>
  </w:style>
  <w:style w:type="paragraph" w:styleId="ac">
    <w:name w:val="Balloon Text"/>
    <w:basedOn w:val="a"/>
    <w:link w:val="ad"/>
    <w:uiPriority w:val="99"/>
    <w:semiHidden/>
    <w:unhideWhenUsed/>
    <w:rsid w:val="00356E1C"/>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356E1C"/>
    <w:rPr>
      <w:rFonts w:ascii="Tahoma" w:eastAsia="Calibri" w:hAnsi="Tahoma" w:cs="Tahoma"/>
      <w:sz w:val="16"/>
      <w:szCs w:val="16"/>
    </w:rPr>
  </w:style>
  <w:style w:type="paragraph" w:styleId="15">
    <w:name w:val="toc 1"/>
    <w:basedOn w:val="a"/>
    <w:next w:val="a"/>
    <w:autoRedefine/>
    <w:uiPriority w:val="39"/>
    <w:unhideWhenUsed/>
    <w:qFormat/>
    <w:rsid w:val="000F4771"/>
    <w:pPr>
      <w:tabs>
        <w:tab w:val="left" w:pos="660"/>
        <w:tab w:val="right" w:leader="dot" w:pos="10206"/>
      </w:tabs>
      <w:spacing w:after="0" w:line="240" w:lineRule="auto"/>
      <w:jc w:val="both"/>
    </w:pPr>
    <w:rPr>
      <w:rFonts w:ascii="Times New Roman" w:hAnsi="Times New Roman"/>
      <w:iCs/>
      <w:noProof/>
      <w:sz w:val="28"/>
      <w:szCs w:val="28"/>
    </w:rPr>
  </w:style>
  <w:style w:type="paragraph" w:styleId="22">
    <w:name w:val="toc 2"/>
    <w:basedOn w:val="a"/>
    <w:next w:val="a"/>
    <w:autoRedefine/>
    <w:uiPriority w:val="39"/>
    <w:unhideWhenUsed/>
    <w:qFormat/>
    <w:rsid w:val="0023240E"/>
    <w:pPr>
      <w:spacing w:after="120"/>
      <w:ind w:left="227"/>
    </w:pPr>
    <w:rPr>
      <w:rFonts w:ascii="Times New Roman" w:hAnsi="Times New Roman"/>
      <w:sz w:val="28"/>
    </w:rPr>
  </w:style>
  <w:style w:type="paragraph" w:customStyle="1" w:styleId="Style17">
    <w:name w:val="Style17"/>
    <w:basedOn w:val="a"/>
    <w:uiPriority w:val="99"/>
    <w:rsid w:val="0023240E"/>
    <w:pPr>
      <w:widowControl w:val="0"/>
      <w:autoSpaceDE w:val="0"/>
      <w:autoSpaceDN w:val="0"/>
      <w:adjustRightInd w:val="0"/>
      <w:spacing w:after="0" w:line="216" w:lineRule="exact"/>
      <w:ind w:firstLine="504"/>
      <w:jc w:val="both"/>
    </w:pPr>
    <w:rPr>
      <w:rFonts w:ascii="Arial" w:eastAsia="Times New Roman" w:hAnsi="Arial" w:cs="Arial"/>
      <w:sz w:val="24"/>
      <w:szCs w:val="24"/>
      <w:lang w:eastAsia="ru-RU"/>
    </w:rPr>
  </w:style>
  <w:style w:type="paragraph" w:styleId="ae">
    <w:name w:val="No Spacing"/>
    <w:link w:val="af"/>
    <w:uiPriority w:val="1"/>
    <w:qFormat/>
    <w:rsid w:val="0023240E"/>
    <w:pPr>
      <w:spacing w:after="0" w:line="240" w:lineRule="auto"/>
    </w:pPr>
    <w:rPr>
      <w:rFonts w:ascii="Calibri" w:eastAsia="Times New Roman" w:hAnsi="Calibri" w:cs="Times New Roman"/>
    </w:rPr>
  </w:style>
  <w:style w:type="character" w:customStyle="1" w:styleId="af">
    <w:name w:val="Без интервала Знак"/>
    <w:link w:val="ae"/>
    <w:uiPriority w:val="1"/>
    <w:rsid w:val="0023240E"/>
    <w:rPr>
      <w:rFonts w:ascii="Calibri" w:eastAsia="Times New Roman" w:hAnsi="Calibri" w:cs="Times New Roman"/>
    </w:rPr>
  </w:style>
  <w:style w:type="paragraph" w:styleId="af0">
    <w:name w:val="header"/>
    <w:basedOn w:val="a"/>
    <w:link w:val="af1"/>
    <w:uiPriority w:val="99"/>
    <w:unhideWhenUsed/>
    <w:rsid w:val="00331B12"/>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331B12"/>
    <w:rPr>
      <w:rFonts w:ascii="Calibri" w:eastAsia="Calibri" w:hAnsi="Calibri" w:cs="Times New Roman"/>
    </w:rPr>
  </w:style>
  <w:style w:type="paragraph" w:styleId="af2">
    <w:name w:val="footer"/>
    <w:basedOn w:val="a"/>
    <w:link w:val="af3"/>
    <w:uiPriority w:val="99"/>
    <w:unhideWhenUsed/>
    <w:rsid w:val="00331B12"/>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331B12"/>
    <w:rPr>
      <w:rFonts w:ascii="Calibri" w:eastAsia="Calibri" w:hAnsi="Calibri" w:cs="Times New Roman"/>
    </w:rPr>
  </w:style>
  <w:style w:type="character" w:customStyle="1" w:styleId="11">
    <w:name w:val="Заголовок 1 Знак"/>
    <w:basedOn w:val="a0"/>
    <w:link w:val="10"/>
    <w:uiPriority w:val="9"/>
    <w:rsid w:val="00331B12"/>
    <w:rPr>
      <w:rFonts w:asciiTheme="majorHAnsi" w:eastAsiaTheme="majorEastAsia" w:hAnsiTheme="majorHAnsi" w:cstheme="majorBidi"/>
      <w:b/>
      <w:bCs/>
      <w:color w:val="365F91" w:themeColor="accent1" w:themeShade="BF"/>
      <w:sz w:val="28"/>
      <w:szCs w:val="28"/>
    </w:rPr>
  </w:style>
  <w:style w:type="paragraph" w:styleId="af4">
    <w:name w:val="TOC Heading"/>
    <w:basedOn w:val="10"/>
    <w:next w:val="a"/>
    <w:uiPriority w:val="39"/>
    <w:unhideWhenUsed/>
    <w:qFormat/>
    <w:rsid w:val="00331B12"/>
    <w:pPr>
      <w:outlineLvl w:val="9"/>
    </w:pPr>
    <w:rPr>
      <w:lang w:eastAsia="ru-RU"/>
    </w:rPr>
  </w:style>
  <w:style w:type="paragraph" w:styleId="30">
    <w:name w:val="toc 3"/>
    <w:basedOn w:val="a"/>
    <w:next w:val="a"/>
    <w:autoRedefine/>
    <w:uiPriority w:val="39"/>
    <w:semiHidden/>
    <w:unhideWhenUsed/>
    <w:qFormat/>
    <w:rsid w:val="00331B12"/>
    <w:pPr>
      <w:spacing w:after="100"/>
      <w:ind w:left="440"/>
    </w:pPr>
    <w:rPr>
      <w:rFonts w:asciiTheme="minorHAnsi" w:eastAsiaTheme="minorEastAsia" w:hAnsiTheme="minorHAnsi" w:cstheme="minorBidi"/>
      <w:lang w:eastAsia="ru-RU"/>
    </w:rPr>
  </w:style>
  <w:style w:type="character" w:customStyle="1" w:styleId="21">
    <w:name w:val="Заголовок 2 Знак"/>
    <w:basedOn w:val="a0"/>
    <w:link w:val="20"/>
    <w:uiPriority w:val="9"/>
    <w:semiHidden/>
    <w:rsid w:val="009B7D98"/>
    <w:rPr>
      <w:rFonts w:asciiTheme="majorHAnsi" w:eastAsiaTheme="majorEastAsia" w:hAnsiTheme="majorHAnsi" w:cstheme="majorBidi"/>
      <w:b/>
      <w:bCs/>
      <w:color w:val="4F81BD" w:themeColor="accent1"/>
      <w:sz w:val="26"/>
      <w:szCs w:val="26"/>
    </w:rPr>
  </w:style>
  <w:style w:type="paragraph" w:styleId="af5">
    <w:name w:val="annotation subject"/>
    <w:basedOn w:val="a6"/>
    <w:next w:val="a6"/>
    <w:link w:val="af6"/>
    <w:uiPriority w:val="99"/>
    <w:semiHidden/>
    <w:unhideWhenUsed/>
    <w:rsid w:val="006609FD"/>
    <w:pPr>
      <w:spacing w:line="240" w:lineRule="auto"/>
    </w:pPr>
    <w:rPr>
      <w:b/>
      <w:bCs/>
    </w:rPr>
  </w:style>
  <w:style w:type="character" w:customStyle="1" w:styleId="af6">
    <w:name w:val="Тема примечания Знак"/>
    <w:basedOn w:val="a7"/>
    <w:link w:val="af5"/>
    <w:uiPriority w:val="99"/>
    <w:semiHidden/>
    <w:rsid w:val="006609FD"/>
    <w:rPr>
      <w:rFonts w:ascii="Calibri" w:eastAsia="Calibri" w:hAnsi="Calibri" w:cs="Times New Roman"/>
      <w:b/>
      <w:bCs/>
      <w:sz w:val="20"/>
      <w:szCs w:val="20"/>
    </w:rPr>
  </w:style>
  <w:style w:type="paragraph" w:styleId="af7">
    <w:name w:val="footnote text"/>
    <w:basedOn w:val="a"/>
    <w:link w:val="af8"/>
    <w:uiPriority w:val="99"/>
    <w:semiHidden/>
    <w:unhideWhenUsed/>
    <w:rsid w:val="008E71B6"/>
    <w:pPr>
      <w:spacing w:after="0" w:line="240" w:lineRule="auto"/>
    </w:pPr>
    <w:rPr>
      <w:sz w:val="20"/>
      <w:szCs w:val="20"/>
    </w:rPr>
  </w:style>
  <w:style w:type="character" w:customStyle="1" w:styleId="af8">
    <w:name w:val="Текст сноски Знак"/>
    <w:basedOn w:val="a0"/>
    <w:link w:val="af7"/>
    <w:uiPriority w:val="99"/>
    <w:semiHidden/>
    <w:rsid w:val="008E71B6"/>
    <w:rPr>
      <w:rFonts w:ascii="Calibri" w:eastAsia="Calibri" w:hAnsi="Calibri" w:cs="Times New Roman"/>
      <w:sz w:val="20"/>
      <w:szCs w:val="20"/>
    </w:rPr>
  </w:style>
  <w:style w:type="character" w:styleId="af9">
    <w:name w:val="footnote reference"/>
    <w:basedOn w:val="a0"/>
    <w:uiPriority w:val="99"/>
    <w:semiHidden/>
    <w:unhideWhenUsed/>
    <w:rsid w:val="008E71B6"/>
    <w:rPr>
      <w:vertAlign w:val="superscript"/>
    </w:rPr>
  </w:style>
  <w:style w:type="paragraph" w:styleId="afa">
    <w:name w:val="endnote text"/>
    <w:basedOn w:val="a"/>
    <w:link w:val="afb"/>
    <w:uiPriority w:val="99"/>
    <w:semiHidden/>
    <w:unhideWhenUsed/>
    <w:rsid w:val="00E06BAA"/>
    <w:pPr>
      <w:spacing w:after="0" w:line="240" w:lineRule="auto"/>
    </w:pPr>
    <w:rPr>
      <w:sz w:val="20"/>
      <w:szCs w:val="20"/>
    </w:rPr>
  </w:style>
  <w:style w:type="character" w:customStyle="1" w:styleId="afb">
    <w:name w:val="Текст концевой сноски Знак"/>
    <w:basedOn w:val="a0"/>
    <w:link w:val="afa"/>
    <w:uiPriority w:val="99"/>
    <w:semiHidden/>
    <w:rsid w:val="00E06BAA"/>
    <w:rPr>
      <w:rFonts w:ascii="Calibri" w:eastAsia="Calibri" w:hAnsi="Calibri" w:cs="Times New Roman"/>
      <w:sz w:val="20"/>
      <w:szCs w:val="20"/>
    </w:rPr>
  </w:style>
  <w:style w:type="character" w:styleId="afc">
    <w:name w:val="endnote reference"/>
    <w:basedOn w:val="a0"/>
    <w:uiPriority w:val="99"/>
    <w:semiHidden/>
    <w:unhideWhenUsed/>
    <w:rsid w:val="00E06BAA"/>
    <w:rPr>
      <w:vertAlign w:val="superscript"/>
    </w:rPr>
  </w:style>
  <w:style w:type="paragraph" w:styleId="afd">
    <w:name w:val="List Paragraph"/>
    <w:basedOn w:val="a"/>
    <w:uiPriority w:val="34"/>
    <w:qFormat/>
    <w:rsid w:val="00F22930"/>
    <w:pPr>
      <w:ind w:left="720"/>
      <w:contextualSpacing/>
    </w:pPr>
  </w:style>
  <w:style w:type="paragraph" w:customStyle="1" w:styleId="s1">
    <w:name w:val="s_1"/>
    <w:basedOn w:val="a"/>
    <w:rsid w:val="00B42271"/>
    <w:pPr>
      <w:spacing w:before="100" w:beforeAutospacing="1" w:after="100" w:afterAutospacing="1" w:line="240" w:lineRule="auto"/>
    </w:pPr>
    <w:rPr>
      <w:rFonts w:ascii="Times New Roman" w:eastAsia="Times New Roman" w:hAnsi="Times New Roman"/>
      <w:sz w:val="24"/>
      <w:szCs w:val="24"/>
      <w:lang w:eastAsia="ru-RU"/>
    </w:rPr>
  </w:style>
  <w:style w:type="table" w:styleId="afe">
    <w:name w:val="Table Grid"/>
    <w:basedOn w:val="a1"/>
    <w:uiPriority w:val="59"/>
    <w:rsid w:val="00D7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FollowedHyperlink"/>
    <w:basedOn w:val="a0"/>
    <w:uiPriority w:val="99"/>
    <w:semiHidden/>
    <w:unhideWhenUsed/>
    <w:rsid w:val="00DE3AAC"/>
    <w:rPr>
      <w:color w:val="800080" w:themeColor="followedHyperlink"/>
      <w:u w:val="single"/>
    </w:rPr>
  </w:style>
  <w:style w:type="character" w:styleId="aff0">
    <w:name w:val="Unresolved Mention"/>
    <w:basedOn w:val="a0"/>
    <w:uiPriority w:val="99"/>
    <w:semiHidden/>
    <w:unhideWhenUsed/>
    <w:rsid w:val="00A80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16614">
      <w:bodyDiv w:val="1"/>
      <w:marLeft w:val="0"/>
      <w:marRight w:val="0"/>
      <w:marTop w:val="0"/>
      <w:marBottom w:val="0"/>
      <w:divBdr>
        <w:top w:val="none" w:sz="0" w:space="0" w:color="auto"/>
        <w:left w:val="none" w:sz="0" w:space="0" w:color="auto"/>
        <w:bottom w:val="none" w:sz="0" w:space="0" w:color="auto"/>
        <w:right w:val="none" w:sz="0" w:space="0" w:color="auto"/>
      </w:divBdr>
    </w:div>
    <w:div w:id="353771200">
      <w:bodyDiv w:val="1"/>
      <w:marLeft w:val="0"/>
      <w:marRight w:val="0"/>
      <w:marTop w:val="0"/>
      <w:marBottom w:val="0"/>
      <w:divBdr>
        <w:top w:val="none" w:sz="0" w:space="0" w:color="auto"/>
        <w:left w:val="none" w:sz="0" w:space="0" w:color="auto"/>
        <w:bottom w:val="none" w:sz="0" w:space="0" w:color="auto"/>
        <w:right w:val="none" w:sz="0" w:space="0" w:color="auto"/>
      </w:divBdr>
    </w:div>
    <w:div w:id="463042040">
      <w:bodyDiv w:val="1"/>
      <w:marLeft w:val="0"/>
      <w:marRight w:val="0"/>
      <w:marTop w:val="0"/>
      <w:marBottom w:val="0"/>
      <w:divBdr>
        <w:top w:val="none" w:sz="0" w:space="0" w:color="auto"/>
        <w:left w:val="none" w:sz="0" w:space="0" w:color="auto"/>
        <w:bottom w:val="none" w:sz="0" w:space="0" w:color="auto"/>
        <w:right w:val="none" w:sz="0" w:space="0" w:color="auto"/>
      </w:divBdr>
    </w:div>
    <w:div w:id="531773860">
      <w:bodyDiv w:val="1"/>
      <w:marLeft w:val="0"/>
      <w:marRight w:val="0"/>
      <w:marTop w:val="0"/>
      <w:marBottom w:val="0"/>
      <w:divBdr>
        <w:top w:val="none" w:sz="0" w:space="0" w:color="auto"/>
        <w:left w:val="none" w:sz="0" w:space="0" w:color="auto"/>
        <w:bottom w:val="none" w:sz="0" w:space="0" w:color="auto"/>
        <w:right w:val="none" w:sz="0" w:space="0" w:color="auto"/>
      </w:divBdr>
      <w:divsChild>
        <w:div w:id="673066830">
          <w:marLeft w:val="0"/>
          <w:marRight w:val="0"/>
          <w:marTop w:val="0"/>
          <w:marBottom w:val="0"/>
          <w:divBdr>
            <w:top w:val="none" w:sz="0" w:space="0" w:color="auto"/>
            <w:left w:val="none" w:sz="0" w:space="0" w:color="auto"/>
            <w:bottom w:val="none" w:sz="0" w:space="0" w:color="auto"/>
            <w:right w:val="none" w:sz="0" w:space="0" w:color="auto"/>
          </w:divBdr>
        </w:div>
        <w:div w:id="1676377454">
          <w:marLeft w:val="0"/>
          <w:marRight w:val="0"/>
          <w:marTop w:val="0"/>
          <w:marBottom w:val="0"/>
          <w:divBdr>
            <w:top w:val="none" w:sz="0" w:space="0" w:color="auto"/>
            <w:left w:val="none" w:sz="0" w:space="0" w:color="auto"/>
            <w:bottom w:val="none" w:sz="0" w:space="0" w:color="auto"/>
            <w:right w:val="none" w:sz="0" w:space="0" w:color="auto"/>
          </w:divBdr>
        </w:div>
      </w:divsChild>
    </w:div>
    <w:div w:id="623929562">
      <w:bodyDiv w:val="1"/>
      <w:marLeft w:val="0"/>
      <w:marRight w:val="0"/>
      <w:marTop w:val="0"/>
      <w:marBottom w:val="0"/>
      <w:divBdr>
        <w:top w:val="none" w:sz="0" w:space="0" w:color="auto"/>
        <w:left w:val="none" w:sz="0" w:space="0" w:color="auto"/>
        <w:bottom w:val="none" w:sz="0" w:space="0" w:color="auto"/>
        <w:right w:val="none" w:sz="0" w:space="0" w:color="auto"/>
      </w:divBdr>
    </w:div>
    <w:div w:id="942150686">
      <w:bodyDiv w:val="1"/>
      <w:marLeft w:val="0"/>
      <w:marRight w:val="0"/>
      <w:marTop w:val="0"/>
      <w:marBottom w:val="0"/>
      <w:divBdr>
        <w:top w:val="none" w:sz="0" w:space="0" w:color="auto"/>
        <w:left w:val="none" w:sz="0" w:space="0" w:color="auto"/>
        <w:bottom w:val="none" w:sz="0" w:space="0" w:color="auto"/>
        <w:right w:val="none" w:sz="0" w:space="0" w:color="auto"/>
      </w:divBdr>
    </w:div>
    <w:div w:id="1084062014">
      <w:bodyDiv w:val="1"/>
      <w:marLeft w:val="0"/>
      <w:marRight w:val="0"/>
      <w:marTop w:val="0"/>
      <w:marBottom w:val="0"/>
      <w:divBdr>
        <w:top w:val="none" w:sz="0" w:space="0" w:color="auto"/>
        <w:left w:val="none" w:sz="0" w:space="0" w:color="auto"/>
        <w:bottom w:val="none" w:sz="0" w:space="0" w:color="auto"/>
        <w:right w:val="none" w:sz="0" w:space="0" w:color="auto"/>
      </w:divBdr>
    </w:div>
    <w:div w:id="1135492030">
      <w:bodyDiv w:val="1"/>
      <w:marLeft w:val="0"/>
      <w:marRight w:val="0"/>
      <w:marTop w:val="0"/>
      <w:marBottom w:val="0"/>
      <w:divBdr>
        <w:top w:val="none" w:sz="0" w:space="0" w:color="auto"/>
        <w:left w:val="none" w:sz="0" w:space="0" w:color="auto"/>
        <w:bottom w:val="none" w:sz="0" w:space="0" w:color="auto"/>
        <w:right w:val="none" w:sz="0" w:space="0" w:color="auto"/>
      </w:divBdr>
      <w:divsChild>
        <w:div w:id="1536966609">
          <w:marLeft w:val="0"/>
          <w:marRight w:val="0"/>
          <w:marTop w:val="240"/>
          <w:marBottom w:val="240"/>
          <w:divBdr>
            <w:top w:val="none" w:sz="0" w:space="0" w:color="auto"/>
            <w:left w:val="none" w:sz="0" w:space="0" w:color="auto"/>
            <w:bottom w:val="none" w:sz="0" w:space="0" w:color="auto"/>
            <w:right w:val="none" w:sz="0" w:space="0" w:color="auto"/>
          </w:divBdr>
        </w:div>
        <w:div w:id="1138257769">
          <w:marLeft w:val="0"/>
          <w:marRight w:val="0"/>
          <w:marTop w:val="240"/>
          <w:marBottom w:val="240"/>
          <w:divBdr>
            <w:top w:val="none" w:sz="0" w:space="0" w:color="auto"/>
            <w:left w:val="none" w:sz="0" w:space="0" w:color="auto"/>
            <w:bottom w:val="none" w:sz="0" w:space="0" w:color="auto"/>
            <w:right w:val="none" w:sz="0" w:space="0" w:color="auto"/>
          </w:divBdr>
        </w:div>
      </w:divsChild>
    </w:div>
    <w:div w:id="1324502427">
      <w:bodyDiv w:val="1"/>
      <w:marLeft w:val="0"/>
      <w:marRight w:val="0"/>
      <w:marTop w:val="0"/>
      <w:marBottom w:val="0"/>
      <w:divBdr>
        <w:top w:val="none" w:sz="0" w:space="0" w:color="auto"/>
        <w:left w:val="none" w:sz="0" w:space="0" w:color="auto"/>
        <w:bottom w:val="none" w:sz="0" w:space="0" w:color="auto"/>
        <w:right w:val="none" w:sz="0" w:space="0" w:color="auto"/>
      </w:divBdr>
    </w:div>
    <w:div w:id="1660302218">
      <w:bodyDiv w:val="1"/>
      <w:marLeft w:val="0"/>
      <w:marRight w:val="0"/>
      <w:marTop w:val="0"/>
      <w:marBottom w:val="0"/>
      <w:divBdr>
        <w:top w:val="none" w:sz="0" w:space="0" w:color="auto"/>
        <w:left w:val="none" w:sz="0" w:space="0" w:color="auto"/>
        <w:bottom w:val="none" w:sz="0" w:space="0" w:color="auto"/>
        <w:right w:val="none" w:sz="0" w:space="0" w:color="auto"/>
      </w:divBdr>
    </w:div>
    <w:div w:id="1734697473">
      <w:bodyDiv w:val="1"/>
      <w:marLeft w:val="0"/>
      <w:marRight w:val="0"/>
      <w:marTop w:val="0"/>
      <w:marBottom w:val="0"/>
      <w:divBdr>
        <w:top w:val="none" w:sz="0" w:space="0" w:color="auto"/>
        <w:left w:val="none" w:sz="0" w:space="0" w:color="auto"/>
        <w:bottom w:val="none" w:sz="0" w:space="0" w:color="auto"/>
        <w:right w:val="none" w:sz="0" w:space="0" w:color="auto"/>
      </w:divBdr>
    </w:div>
    <w:div w:id="1869103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3ABA7-AB2C-42CD-B49C-E19B8A4FE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5479</Words>
  <Characters>31235</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Света</dc:creator>
  <cp:lastModifiedBy>user</cp:lastModifiedBy>
  <cp:revision>6</cp:revision>
  <cp:lastPrinted>2022-02-16T10:37:00Z</cp:lastPrinted>
  <dcterms:created xsi:type="dcterms:W3CDTF">2026-07-10T12:15:00Z</dcterms:created>
  <dcterms:modified xsi:type="dcterms:W3CDTF">2026-07-17T10:26:00Z</dcterms:modified>
</cp:coreProperties>
</file>