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F55" w:rsidRDefault="002D1F55" w:rsidP="002D1F55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000000"/>
        </w:rPr>
        <w:t>Задача 1. Банкетный стол</w:t>
      </w:r>
    </w:p>
    <w:p w:rsidR="002D1F55" w:rsidRDefault="002D1F55" w:rsidP="002D1F55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 поводу успешного прохождения двумерных массивов собирается банкет, организуется стол на 12 персон, 2 из них - это места VIP, они расположены рядом друг к другу во главе стола. Стол протяжённый в длину, места расположены в два ряда. Каждый пришедший должен быть “упакован” соответствующим образом. </w:t>
      </w:r>
      <w:proofErr w:type="gramStart"/>
      <w:r>
        <w:rPr>
          <w:rFonts w:ascii="Arial" w:hAnsi="Arial" w:cs="Arial"/>
          <w:color w:val="000000"/>
        </w:rPr>
        <w:t>Во-первых</w:t>
      </w:r>
      <w:proofErr w:type="gramEnd"/>
      <w:r>
        <w:rPr>
          <w:rFonts w:ascii="Arial" w:hAnsi="Arial" w:cs="Arial"/>
          <w:color w:val="000000"/>
        </w:rPr>
        <w:t xml:space="preserve"> столовые приборы - их три на каждого человека (вилка, ложка, нож), плюс одна маленькая дополнительная ложечка для VIP-персон, для десерта. Это необходимо обеспечить. Следом тарелки, каждому по две - для первого и второго блюда, для VIP персон +1 тарелка для десерта. Ну и конечно стул - один для каждого, минимум! Заведите соответствующие двумерные массивы для количества приборов, посуды и стульев и проинициализируйте их как следует.</w:t>
      </w:r>
    </w:p>
    <w:p w:rsidR="002D1F55" w:rsidRDefault="002D1F55" w:rsidP="002D1F55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Однако, это ещё не всё. В ходе банкета, уже после инициализации, происходят некоторые события. Пришедшая на 5-ое место первого ряда дама </w:t>
      </w:r>
      <w:proofErr w:type="gramStart"/>
      <w:r>
        <w:rPr>
          <w:rFonts w:ascii="Arial" w:hAnsi="Arial" w:cs="Arial"/>
          <w:color w:val="000000"/>
        </w:rPr>
        <w:t>пришла вместе с ребёнком и поэтому на данное место был</w:t>
      </w:r>
      <w:proofErr w:type="gramEnd"/>
      <w:r>
        <w:rPr>
          <w:rFonts w:ascii="Arial" w:hAnsi="Arial" w:cs="Arial"/>
          <w:color w:val="000000"/>
        </w:rPr>
        <w:t xml:space="preserve"> приставлен ещё один стул. С третьего места во втором ряду в неизвестном направлении была украдена ложка. После этого одна из VIP персон (любая) поделилась своей ложкой с </w:t>
      </w:r>
      <w:proofErr w:type="gramStart"/>
      <w:r>
        <w:rPr>
          <w:rFonts w:ascii="Arial" w:hAnsi="Arial" w:cs="Arial"/>
          <w:color w:val="000000"/>
        </w:rPr>
        <w:t>тем</w:t>
      </w:r>
      <w:proofErr w:type="gramEnd"/>
      <w:r>
        <w:rPr>
          <w:rFonts w:ascii="Arial" w:hAnsi="Arial" w:cs="Arial"/>
          <w:color w:val="000000"/>
        </w:rPr>
        <w:t xml:space="preserve"> у кого она пропала, а сам стал есть суп десертной. За ненадобностью официант забрал у него одну десертную тарелку, ибо есть десерт ложкой, которая побывала уже в супе - не комильфо. Больше без происшествий!</w:t>
      </w:r>
    </w:p>
    <w:p w:rsidR="00EF7F06" w:rsidRDefault="00EF7F06"/>
    <w:sectPr w:rsidR="00EF7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1F55"/>
    <w:rsid w:val="002D1F55"/>
    <w:rsid w:val="00EF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D1F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>Microsoft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2022-02-05T08:07:00Z</dcterms:created>
  <dcterms:modified xsi:type="dcterms:W3CDTF">2022-02-05T08:08:00Z</dcterms:modified>
</cp:coreProperties>
</file>