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b/>
          <w:bCs/>
          <w:sz w:val="24"/>
          <w:szCs w:val="24"/>
        </w:rPr>
        <w:t>Задание 3. Симуляция работы компании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sz w:val="24"/>
          <w:szCs w:val="24"/>
        </w:rPr>
        <w:t>Реализуйте симуляцию работы компании. В компании существует вертикальное управление с иерархией. Есть основные рабочие, подчинённые, разбитые на команды. У каждой команды есть менеджер среднего звена. Всей компанией руководит глава компании. У всех сотрудников, включая руководителя, есть имена.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sz w:val="24"/>
          <w:szCs w:val="24"/>
        </w:rPr>
        <w:t>Глава компании выполняет стратегическое управление. Он определяет основной вектор движения — задачи верхнего уровня. Менеджеры среднего звена разбивают эти задачи на подзадачи и раздают их своим подчинённым. Подчинённые выполняют работу.</w:t>
      </w:r>
    </w:p>
    <w:p w:rsidR="00EB6DA1" w:rsidRPr="00EB6DA1" w:rsidRDefault="00EB6DA1" w:rsidP="00EB6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B6DA1">
        <w:rPr>
          <w:rFonts w:ascii="Arial" w:eastAsia="Times New Roman" w:hAnsi="Arial" w:cs="Arial"/>
          <w:color w:val="000000"/>
          <w:sz w:val="24"/>
          <w:szCs w:val="24"/>
        </w:rPr>
        <w:t>Реализация данной логики должна проходить упрощённым образом. Указания главы компании поступают из стандартного ввода и являются не более чем целочисленными идентификаторами.</w:t>
      </w:r>
    </w:p>
    <w:p w:rsidR="00EB6DA1" w:rsidRPr="00EB6DA1" w:rsidRDefault="00EB6DA1" w:rsidP="00EB6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B6DA1">
        <w:rPr>
          <w:rFonts w:ascii="Arial" w:eastAsia="Times New Roman" w:hAnsi="Arial" w:cs="Arial"/>
          <w:color w:val="000000"/>
          <w:sz w:val="24"/>
          <w:szCs w:val="24"/>
        </w:rPr>
        <w:t xml:space="preserve">Данные идентификаторы служат зерном для генератора случайных чисел. Каждый из менеджеров, принимая себе эту целочисленную команду, добавляет к ней свой порядковый номер и вызывает с результирующей суммой функцию </w:t>
      </w:r>
      <w:proofErr w:type="spellStart"/>
      <w:r w:rsidRPr="00EB6DA1">
        <w:rPr>
          <w:rFonts w:ascii="Arial" w:eastAsia="Times New Roman" w:hAnsi="Arial" w:cs="Arial"/>
          <w:color w:val="000000"/>
          <w:sz w:val="24"/>
          <w:szCs w:val="24"/>
        </w:rPr>
        <w:t>std::srand</w:t>
      </w:r>
      <w:proofErr w:type="spellEnd"/>
      <w:r w:rsidRPr="00EB6DA1">
        <w:rPr>
          <w:rFonts w:ascii="Arial" w:eastAsia="Times New Roman" w:hAnsi="Arial" w:cs="Arial"/>
          <w:color w:val="000000"/>
          <w:sz w:val="24"/>
          <w:szCs w:val="24"/>
        </w:rPr>
        <w:t>().</w:t>
      </w:r>
    </w:p>
    <w:p w:rsidR="00EB6DA1" w:rsidRPr="00EB6DA1" w:rsidRDefault="00EB6DA1" w:rsidP="00EB6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B6DA1">
        <w:rPr>
          <w:rFonts w:ascii="Arial" w:eastAsia="Times New Roman" w:hAnsi="Arial" w:cs="Arial"/>
          <w:color w:val="000000"/>
          <w:sz w:val="24"/>
          <w:szCs w:val="24"/>
        </w:rPr>
        <w:t>На основе этой суммы вычисляется общее количество задач, которое требуется выполнить данной командой, — от 1 до количества работников в группе. Всего есть три типа задач для работников: A, B и C. Они тоже выбираются случайно и распределяются между незанятыми рабочими.</w:t>
      </w:r>
    </w:p>
    <w:p w:rsidR="00EB6DA1" w:rsidRPr="00EB6DA1" w:rsidRDefault="00EB6DA1" w:rsidP="00EB6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B6DA1">
        <w:rPr>
          <w:rFonts w:ascii="Arial" w:eastAsia="Times New Roman" w:hAnsi="Arial" w:cs="Arial"/>
          <w:color w:val="000000"/>
          <w:sz w:val="24"/>
          <w:szCs w:val="24"/>
        </w:rPr>
        <w:t>При старте программы пользователь указывает в стандартном вводе количество команд и количество работников в каждой из команд.</w:t>
      </w:r>
    </w:p>
    <w:p w:rsidR="00EB6DA1" w:rsidRPr="00EB6DA1" w:rsidRDefault="00EB6DA1" w:rsidP="00EB6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B6DA1">
        <w:rPr>
          <w:rFonts w:ascii="Arial" w:eastAsia="Times New Roman" w:hAnsi="Arial" w:cs="Arial"/>
          <w:color w:val="000000"/>
          <w:sz w:val="24"/>
          <w:szCs w:val="24"/>
        </w:rPr>
        <w:t>Далее пользователь вводит целые числа, которые соответствуют указаниям руководителя компании. Когда какой-то работник или менеджер получил указания или задачу, об этом сообщается в стандартный вывод, включая имя работающего сотрудника. Программа завершается, когда все работники заняты какими-то задачами.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b/>
          <w:bCs/>
          <w:sz w:val="24"/>
          <w:szCs w:val="24"/>
        </w:rPr>
        <w:t>Советы и рекомендации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sz w:val="24"/>
          <w:szCs w:val="24"/>
        </w:rPr>
        <w:t xml:space="preserve">Пользуйтесь всем изученным в модуле, включая иерархии классов для представления сотрудников и указатель 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this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>, если потребуется.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sz w:val="24"/>
          <w:szCs w:val="24"/>
        </w:rPr>
        <w:t xml:space="preserve">Чтобы проинициализировать генератор случайных чисел, используйте 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std::srand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hash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 xml:space="preserve">); где 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hash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 xml:space="preserve"> — некое случайное и уникальное значение, например, ID вашей группы и команды. Для получения количества задач используйте полученный генератор случайных чисел так: 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tasksCount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rand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>() % (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team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EB6DA1">
        <w:rPr>
          <w:rFonts w:ascii="Arial" w:eastAsia="Times New Roman" w:hAnsi="Arial" w:cs="Arial"/>
          <w:sz w:val="24"/>
          <w:szCs w:val="24"/>
        </w:rPr>
        <w:t>workers.size</w:t>
      </w:r>
      <w:proofErr w:type="spellEnd"/>
      <w:r w:rsidRPr="00EB6DA1">
        <w:rPr>
          <w:rFonts w:ascii="Arial" w:eastAsia="Times New Roman" w:hAnsi="Arial" w:cs="Arial"/>
          <w:sz w:val="24"/>
          <w:szCs w:val="24"/>
        </w:rPr>
        <w:t>() + 1);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b/>
          <w:bCs/>
          <w:sz w:val="24"/>
          <w:szCs w:val="24"/>
        </w:rPr>
        <w:t>Что оценивается</w:t>
      </w:r>
    </w:p>
    <w:p w:rsidR="00EB6DA1" w:rsidRPr="00EB6DA1" w:rsidRDefault="00EB6DA1" w:rsidP="00EB6DA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EB6DA1">
        <w:rPr>
          <w:rFonts w:ascii="Arial" w:eastAsia="Times New Roman" w:hAnsi="Arial" w:cs="Arial"/>
          <w:sz w:val="24"/>
          <w:szCs w:val="24"/>
        </w:rPr>
        <w:t>Корректность работы программы и элегантность архитектурных решений.</w:t>
      </w:r>
    </w:p>
    <w:p w:rsidR="007B7263" w:rsidRDefault="007B7263"/>
    <w:sectPr w:rsidR="007B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0462C"/>
    <w:multiLevelType w:val="multilevel"/>
    <w:tmpl w:val="11B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EB6DA1"/>
    <w:rsid w:val="007B7263"/>
    <w:rsid w:val="00EB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D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2022-07-04T14:33:00Z</dcterms:created>
  <dcterms:modified xsi:type="dcterms:W3CDTF">2022-07-04T14:34:00Z</dcterms:modified>
</cp:coreProperties>
</file>