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4EA" w:rsidRPr="006964EA" w:rsidRDefault="006964EA" w:rsidP="006964E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6964EA">
        <w:rPr>
          <w:rFonts w:ascii="Arial" w:eastAsia="Times New Roman" w:hAnsi="Arial" w:cs="Arial"/>
          <w:sz w:val="24"/>
          <w:szCs w:val="24"/>
        </w:rPr>
        <w:t>Задача 2. Интерфейс Shape (дополнительное задание)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964EA">
        <w:rPr>
          <w:rFonts w:ascii="Arial" w:eastAsia="Times New Roman" w:hAnsi="Arial" w:cs="Arial"/>
          <w:sz w:val="24"/>
          <w:szCs w:val="24"/>
        </w:rPr>
        <w:t>У вас есть набор классов различных геометрических фигур: круг(Circle), прямоугольник(Rectangle) и треугольник(Triangle), которые наследуются от общего класса геометрическая фигура (Shape). Каждый из этих классов имеет методы подсчёта площади, описывающего прямоугольника и взятия типа. Также есть общая функция printParams которая по переданному ей указателю на объект типа геометрическая фигура выводит на экран тип фигуры.</w:t>
      </w:r>
    </w:p>
    <w:p w:rsidR="006964EA" w:rsidRPr="006964EA" w:rsidRDefault="006964EA" w:rsidP="006964EA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sz w:val="15"/>
          <w:szCs w:val="15"/>
        </w:rPr>
      </w:pPr>
      <w:r w:rsidRPr="006964EA">
        <w:rPr>
          <w:rFonts w:ascii="Arial" w:eastAsia="Times New Roman" w:hAnsi="Arial" w:cs="Arial"/>
          <w:sz w:val="15"/>
          <w:szCs w:val="15"/>
        </w:rPr>
        <w:t>Что нужно сделать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964EA">
        <w:rPr>
          <w:rFonts w:ascii="Arial" w:eastAsia="Times New Roman" w:hAnsi="Arial" w:cs="Arial"/>
          <w:sz w:val="24"/>
          <w:szCs w:val="24"/>
        </w:rPr>
        <w:t>Создайте интерфейс Shape (фигуру), который предоставляет следующие методы: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964EA">
        <w:rPr>
          <w:rFonts w:ascii="Courier New" w:eastAsia="Times New Roman" w:hAnsi="Courier New" w:cs="Courier New"/>
          <w:sz w:val="20"/>
        </w:rPr>
        <w:t>— virtual double </w:t>
      </w:r>
      <w:r w:rsidRPr="006964EA">
        <w:rPr>
          <w:rFonts w:ascii="Courier New" w:eastAsia="Times New Roman" w:hAnsi="Courier New" w:cs="Courier New"/>
          <w:b/>
          <w:bCs/>
          <w:i/>
          <w:iCs/>
          <w:sz w:val="20"/>
        </w:rPr>
        <w:t>square</w:t>
      </w:r>
      <w:r w:rsidRPr="006964EA">
        <w:rPr>
          <w:rFonts w:ascii="Courier New" w:eastAsia="Times New Roman" w:hAnsi="Courier New" w:cs="Courier New"/>
          <w:sz w:val="20"/>
        </w:rPr>
        <w:t>() = 0;</w:t>
      </w:r>
      <w:r w:rsidRPr="006964EA">
        <w:rPr>
          <w:rFonts w:ascii="Arial" w:eastAsia="Times New Roman" w:hAnsi="Arial" w:cs="Arial"/>
          <w:sz w:val="24"/>
          <w:szCs w:val="24"/>
        </w:rPr>
        <w:t> — возвращает площадь конкретной фигуры;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964EA">
        <w:rPr>
          <w:rFonts w:ascii="Courier New" w:eastAsia="Times New Roman" w:hAnsi="Courier New" w:cs="Courier New"/>
          <w:sz w:val="20"/>
        </w:rPr>
        <w:t>— virtual BoundingBoxDimensions </w:t>
      </w:r>
      <w:r w:rsidRPr="006964EA">
        <w:rPr>
          <w:rFonts w:ascii="Courier New" w:eastAsia="Times New Roman" w:hAnsi="Courier New" w:cs="Courier New"/>
          <w:b/>
          <w:bCs/>
          <w:i/>
          <w:iCs/>
          <w:sz w:val="20"/>
        </w:rPr>
        <w:t>dimensions</w:t>
      </w:r>
      <w:r w:rsidRPr="006964EA">
        <w:rPr>
          <w:rFonts w:ascii="Courier New" w:eastAsia="Times New Roman" w:hAnsi="Courier New" w:cs="Courier New"/>
          <w:sz w:val="20"/>
        </w:rPr>
        <w:t>() = 0;</w:t>
      </w:r>
      <w:r w:rsidRPr="006964EA">
        <w:rPr>
          <w:rFonts w:ascii="Arial" w:eastAsia="Times New Roman" w:hAnsi="Arial" w:cs="Arial"/>
          <w:sz w:val="24"/>
          <w:szCs w:val="24"/>
        </w:rPr>
        <w:t> — размеры описывающего прямоугольника;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964EA">
        <w:rPr>
          <w:rFonts w:ascii="Courier New" w:eastAsia="Times New Roman" w:hAnsi="Courier New" w:cs="Courier New"/>
          <w:sz w:val="20"/>
        </w:rPr>
        <w:t>BoundingBoxDimensions</w:t>
      </w:r>
      <w:r w:rsidRPr="006964EA">
        <w:rPr>
          <w:rFonts w:ascii="Arial" w:eastAsia="Times New Roman" w:hAnsi="Arial" w:cs="Arial"/>
          <w:sz w:val="24"/>
          <w:szCs w:val="24"/>
        </w:rPr>
        <w:t> — простая структура, которая содержит ширину и высоту;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964EA">
        <w:rPr>
          <w:rFonts w:ascii="Courier New" w:eastAsia="Times New Roman" w:hAnsi="Courier New" w:cs="Courier New"/>
          <w:sz w:val="20"/>
        </w:rPr>
        <w:t>—virtual std::string </w:t>
      </w:r>
      <w:r w:rsidRPr="006964EA">
        <w:rPr>
          <w:rFonts w:ascii="Courier New" w:eastAsia="Times New Roman" w:hAnsi="Courier New" w:cs="Courier New"/>
          <w:b/>
          <w:bCs/>
          <w:i/>
          <w:iCs/>
          <w:sz w:val="20"/>
        </w:rPr>
        <w:t>type</w:t>
      </w:r>
      <w:r w:rsidRPr="006964EA">
        <w:rPr>
          <w:rFonts w:ascii="Courier New" w:eastAsia="Times New Roman" w:hAnsi="Courier New" w:cs="Courier New"/>
          <w:sz w:val="20"/>
        </w:rPr>
        <w:t>() = 0;</w:t>
      </w:r>
      <w:r w:rsidRPr="006964EA">
        <w:rPr>
          <w:rFonts w:ascii="Arial" w:eastAsia="Times New Roman" w:hAnsi="Arial" w:cs="Arial"/>
          <w:sz w:val="24"/>
          <w:szCs w:val="24"/>
        </w:rPr>
        <w:t> — название конкретного типа, например, вернуть строку Triangle для класса Triangle;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964EA">
        <w:rPr>
          <w:rFonts w:ascii="Courier New" w:eastAsia="Times New Roman" w:hAnsi="Courier New" w:cs="Courier New"/>
          <w:sz w:val="20"/>
        </w:rPr>
        <w:t>void </w:t>
      </w:r>
      <w:r w:rsidRPr="006964EA">
        <w:rPr>
          <w:rFonts w:ascii="Courier New" w:eastAsia="Times New Roman" w:hAnsi="Courier New" w:cs="Courier New"/>
          <w:b/>
          <w:bCs/>
          <w:sz w:val="20"/>
        </w:rPr>
        <w:t>printParams</w:t>
      </w:r>
      <w:r w:rsidRPr="006964EA">
        <w:rPr>
          <w:rFonts w:ascii="Courier New" w:eastAsia="Times New Roman" w:hAnsi="Courier New" w:cs="Courier New"/>
          <w:sz w:val="20"/>
        </w:rPr>
        <w:t>(Shape *</w:t>
      </w:r>
      <w:r w:rsidRPr="006964EA">
        <w:rPr>
          <w:rFonts w:ascii="Courier New" w:eastAsia="Times New Roman" w:hAnsi="Courier New" w:cs="Courier New"/>
          <w:b/>
          <w:bCs/>
          <w:sz w:val="20"/>
        </w:rPr>
        <w:t>shape</w:t>
      </w:r>
      <w:r w:rsidRPr="006964EA">
        <w:rPr>
          <w:rFonts w:ascii="Courier New" w:eastAsia="Times New Roman" w:hAnsi="Courier New" w:cs="Courier New"/>
          <w:sz w:val="20"/>
        </w:rPr>
        <w:t>)</w:t>
      </w:r>
      <w:r w:rsidRPr="006964EA">
        <w:rPr>
          <w:rFonts w:ascii="Arial" w:eastAsia="Times New Roman" w:hAnsi="Arial" w:cs="Arial"/>
          <w:sz w:val="24"/>
          <w:szCs w:val="24"/>
        </w:rPr>
        <w:t> — сюда можно будет передавать любые фигуры: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6964EA">
        <w:rPr>
          <w:rFonts w:ascii="Courier New" w:eastAsia="Times New Roman" w:hAnsi="Courier New" w:cs="Courier New"/>
          <w:sz w:val="20"/>
          <w:lang w:val="en-US"/>
        </w:rPr>
        <w:t>{ </w:t>
      </w:r>
      <w:r w:rsidRPr="006964E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964EA">
        <w:rPr>
          <w:rFonts w:ascii="Courier New" w:eastAsia="Times New Roman" w:hAnsi="Courier New" w:cs="Courier New"/>
          <w:sz w:val="20"/>
          <w:lang w:val="en-US"/>
        </w:rPr>
        <w:t>   std::cout &lt;&lt;"Type: " &lt;&lt; shape-&gt;type() &lt;&lt; std::endl;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964EA">
        <w:rPr>
          <w:rFonts w:ascii="Arial" w:eastAsia="Times New Roman" w:hAnsi="Arial" w:cs="Arial"/>
          <w:sz w:val="24"/>
          <w:szCs w:val="24"/>
        </w:rPr>
        <w:t>комбинация virtual … = 0; — создаёт чисто виртуальный метод. Это означает, что такой метод обязательно должен быть переопредёлен в классе-наследнике. Если программист пронаследует свой класс от такого интерфейса, то компилятор будет ругаться на отсутствие методов, описанных как virtual … = 0. То есть программист будет вынужден добавить такие методы в свой класс, чтобы создать объект такого типа.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964EA">
        <w:rPr>
          <w:rFonts w:ascii="Arial" w:eastAsia="Times New Roman" w:hAnsi="Arial" w:cs="Arial"/>
          <w:sz w:val="24"/>
          <w:szCs w:val="24"/>
        </w:rPr>
        <w:t>   ….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964EA">
        <w:rPr>
          <w:rFonts w:ascii="Arial" w:eastAsia="Times New Roman" w:hAnsi="Arial" w:cs="Arial"/>
          <w:sz w:val="24"/>
          <w:szCs w:val="24"/>
        </w:rPr>
        <w:t>Создайте классы-наследники Shape: Circle, Rectangle и Triangle.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964EA">
        <w:rPr>
          <w:rFonts w:ascii="Arial" w:eastAsia="Times New Roman" w:hAnsi="Arial" w:cs="Arial"/>
          <w:sz w:val="24"/>
          <w:szCs w:val="24"/>
        </w:rPr>
        <w:t>У каждого из классов будет разный набор полей: у треугольника будут три стороны в виде переменных double, у круга — радиус, а у прямоугольника — длина и ширина. Так как все они наследуются от Shape, в каждом из классов следует реализовать методы нахождения размерности, площади и метод, возвращающий название типа.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964EA">
        <w:rPr>
          <w:rFonts w:ascii="Arial" w:eastAsia="Times New Roman" w:hAnsi="Arial" w:cs="Arial"/>
          <w:sz w:val="24"/>
          <w:szCs w:val="24"/>
        </w:rPr>
        <w:t>Площадь треугольника при известных длинах сторон находится при помощи формулы Герона: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964EA">
        <w:rPr>
          <w:rFonts w:ascii="Arial" w:eastAsia="Times New Roman" w:hAnsi="Arial" w:cs="Arial"/>
          <w:sz w:val="24"/>
          <w:szCs w:val="24"/>
        </w:rPr>
        <w:t>sqrt(p * (p - a) * (p - b) * (p - c)), где p — полупериметр.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964EA">
        <w:rPr>
          <w:rFonts w:ascii="Arial" w:eastAsia="Times New Roman" w:hAnsi="Arial" w:cs="Arial"/>
          <w:sz w:val="24"/>
          <w:szCs w:val="24"/>
        </w:rPr>
        <w:lastRenderedPageBreak/>
        <w:t>Размеры описывающего прямоугольника для треугольника находятся по похожей формуле — сначала находим радиус описанной окружности: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964EA">
        <w:rPr>
          <w:rFonts w:ascii="Arial" w:eastAsia="Times New Roman" w:hAnsi="Arial" w:cs="Arial"/>
          <w:sz w:val="24"/>
          <w:szCs w:val="24"/>
        </w:rPr>
        <w:t>a * b * c / (4 * sqrt(p*(p - a)*(p - b)*(p - c))), где р — снова полупериметр.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964EA">
        <w:rPr>
          <w:rFonts w:ascii="Arial" w:eastAsia="Times New Roman" w:hAnsi="Arial" w:cs="Arial"/>
          <w:sz w:val="24"/>
          <w:szCs w:val="24"/>
        </w:rPr>
        <w:t>Затем умножаем его на два и получаем сторону квадрата, в который помещён треугольник.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964EA">
        <w:rPr>
          <w:rFonts w:ascii="Arial" w:eastAsia="Times New Roman" w:hAnsi="Arial" w:cs="Arial"/>
          <w:sz w:val="24"/>
          <w:szCs w:val="24"/>
        </w:rPr>
        <w:t>В функции main вызовите printParams со всеми типами, которые вы создали.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6964EA">
        <w:rPr>
          <w:rFonts w:ascii="Arial" w:eastAsia="Times New Roman" w:hAnsi="Arial" w:cs="Arial"/>
          <w:b/>
          <w:bCs/>
          <w:sz w:val="24"/>
          <w:szCs w:val="24"/>
        </w:rPr>
        <w:t>Пример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6964EA">
        <w:rPr>
          <w:rFonts w:ascii="Courier New" w:eastAsia="Times New Roman" w:hAnsi="Courier New" w:cs="Courier New"/>
          <w:sz w:val="20"/>
          <w:lang w:val="en-US"/>
        </w:rPr>
        <w:t>Triangle t(3,4,5); </w:t>
      </w:r>
      <w:r w:rsidRPr="006964E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964EA">
        <w:rPr>
          <w:rFonts w:ascii="Courier New" w:eastAsia="Times New Roman" w:hAnsi="Courier New" w:cs="Courier New"/>
          <w:sz w:val="20"/>
          <w:lang w:val="en-US"/>
        </w:rPr>
        <w:t>    printParams(&amp;t);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6964EA">
        <w:rPr>
          <w:rFonts w:ascii="Arial" w:eastAsia="Times New Roman" w:hAnsi="Arial" w:cs="Arial"/>
          <w:b/>
          <w:bCs/>
          <w:sz w:val="24"/>
          <w:szCs w:val="24"/>
        </w:rPr>
        <w:t>Вывод</w:t>
      </w:r>
    </w:p>
    <w:p w:rsidR="006964EA" w:rsidRPr="006964EA" w:rsidRDefault="006964EA" w:rsidP="006964E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6964EA">
        <w:rPr>
          <w:rFonts w:ascii="Courier New" w:eastAsia="Times New Roman" w:hAnsi="Courier New" w:cs="Courier New"/>
          <w:sz w:val="20"/>
          <w:lang w:val="en-US"/>
        </w:rPr>
        <w:t>Type: Triangle </w:t>
      </w:r>
      <w:r w:rsidRPr="006964E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964EA">
        <w:rPr>
          <w:rFonts w:ascii="Courier New" w:eastAsia="Times New Roman" w:hAnsi="Courier New" w:cs="Courier New"/>
          <w:sz w:val="20"/>
          <w:lang w:val="en-US"/>
        </w:rPr>
        <w:t>Square: 6 </w:t>
      </w:r>
      <w:r w:rsidRPr="006964E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964EA">
        <w:rPr>
          <w:rFonts w:ascii="Courier New" w:eastAsia="Times New Roman" w:hAnsi="Courier New" w:cs="Courier New"/>
          <w:sz w:val="20"/>
          <w:lang w:val="en-US"/>
        </w:rPr>
        <w:t>Width: 5 </w:t>
      </w:r>
      <w:r w:rsidRPr="006964E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964EA">
        <w:rPr>
          <w:rFonts w:ascii="Courier New" w:eastAsia="Times New Roman" w:hAnsi="Courier New" w:cs="Courier New"/>
          <w:sz w:val="20"/>
          <w:lang w:val="en-US"/>
        </w:rPr>
        <w:t>Height: 5</w:t>
      </w:r>
    </w:p>
    <w:p w:rsidR="006964EA" w:rsidRPr="006964EA" w:rsidRDefault="006964EA" w:rsidP="006964EA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sz w:val="15"/>
          <w:szCs w:val="15"/>
        </w:rPr>
      </w:pPr>
      <w:r w:rsidRPr="006964EA">
        <w:rPr>
          <w:rFonts w:ascii="Arial" w:eastAsia="Times New Roman" w:hAnsi="Arial" w:cs="Arial"/>
          <w:sz w:val="15"/>
          <w:szCs w:val="15"/>
        </w:rPr>
        <w:t>Что оценивается</w:t>
      </w:r>
    </w:p>
    <w:p w:rsidR="006964EA" w:rsidRPr="006964EA" w:rsidRDefault="006964EA" w:rsidP="006964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964EA">
        <w:rPr>
          <w:rFonts w:ascii="Arial" w:eastAsia="Times New Roman" w:hAnsi="Arial" w:cs="Arial"/>
          <w:color w:val="000000"/>
          <w:sz w:val="24"/>
          <w:szCs w:val="24"/>
        </w:rPr>
        <w:t>Приложение выводит в консоль сообщения о типе фигуры, которые соответствуют действительности.</w:t>
      </w:r>
    </w:p>
    <w:p w:rsidR="006964EA" w:rsidRPr="006964EA" w:rsidRDefault="006964EA" w:rsidP="006964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964EA">
        <w:rPr>
          <w:rFonts w:ascii="Arial" w:eastAsia="Times New Roman" w:hAnsi="Arial" w:cs="Arial"/>
          <w:color w:val="000000"/>
          <w:sz w:val="24"/>
          <w:szCs w:val="24"/>
        </w:rPr>
        <w:t>Функция принимает корректные типы данных. Тип возвращаемого значения — void.</w:t>
      </w:r>
    </w:p>
    <w:p w:rsidR="006964EA" w:rsidRPr="006964EA" w:rsidRDefault="006964EA" w:rsidP="006964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964EA">
        <w:rPr>
          <w:rFonts w:ascii="Arial" w:eastAsia="Times New Roman" w:hAnsi="Arial" w:cs="Arial"/>
          <w:color w:val="000000"/>
          <w:sz w:val="24"/>
          <w:szCs w:val="24"/>
        </w:rPr>
        <w:t>Решение выполнено через создание наследников от интерфейса Shape.</w:t>
      </w:r>
    </w:p>
    <w:p w:rsidR="006964EA" w:rsidRPr="006964EA" w:rsidRDefault="006964EA" w:rsidP="006964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964EA">
        <w:rPr>
          <w:rFonts w:ascii="Arial" w:eastAsia="Times New Roman" w:hAnsi="Arial" w:cs="Arial"/>
          <w:color w:val="000000"/>
          <w:sz w:val="24"/>
          <w:szCs w:val="24"/>
        </w:rPr>
        <w:t>Сигнатура</w:t>
      </w:r>
      <w:r w:rsidRPr="006964E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6964EA">
        <w:rPr>
          <w:rFonts w:ascii="Arial" w:eastAsia="Times New Roman" w:hAnsi="Arial" w:cs="Arial"/>
          <w:color w:val="000000"/>
          <w:sz w:val="24"/>
          <w:szCs w:val="24"/>
        </w:rPr>
        <w:t>функции</w:t>
      </w:r>
      <w:r w:rsidRPr="006964E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void — printParams (Shape *shape). </w:t>
      </w:r>
      <w:r w:rsidRPr="006964EA">
        <w:rPr>
          <w:rFonts w:ascii="Arial" w:eastAsia="Times New Roman" w:hAnsi="Arial" w:cs="Arial"/>
          <w:color w:val="000000"/>
          <w:sz w:val="24"/>
          <w:szCs w:val="24"/>
        </w:rPr>
        <w:t>Любая другая некорректна.</w:t>
      </w:r>
    </w:p>
    <w:p w:rsidR="002D385A" w:rsidRDefault="002D385A"/>
    <w:sectPr w:rsidR="002D3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85A" w:rsidRDefault="002D385A" w:rsidP="006964EA">
      <w:pPr>
        <w:spacing w:after="0" w:line="240" w:lineRule="auto"/>
      </w:pPr>
      <w:r>
        <w:separator/>
      </w:r>
    </w:p>
  </w:endnote>
  <w:endnote w:type="continuationSeparator" w:id="1">
    <w:p w:rsidR="002D385A" w:rsidRDefault="002D385A" w:rsidP="00696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85A" w:rsidRDefault="002D385A" w:rsidP="006964EA">
      <w:pPr>
        <w:spacing w:after="0" w:line="240" w:lineRule="auto"/>
      </w:pPr>
      <w:r>
        <w:separator/>
      </w:r>
    </w:p>
  </w:footnote>
  <w:footnote w:type="continuationSeparator" w:id="1">
    <w:p w:rsidR="002D385A" w:rsidRDefault="002D385A" w:rsidP="00696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8612C"/>
    <w:multiLevelType w:val="multilevel"/>
    <w:tmpl w:val="29CE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64EA"/>
    <w:rsid w:val="002D385A"/>
    <w:rsid w:val="00696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964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6">
    <w:name w:val="heading 6"/>
    <w:basedOn w:val="a"/>
    <w:link w:val="60"/>
    <w:uiPriority w:val="9"/>
    <w:qFormat/>
    <w:rsid w:val="006964E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964E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6964E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69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64E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6964EA"/>
    <w:rPr>
      <w:b/>
      <w:bCs/>
    </w:rPr>
  </w:style>
  <w:style w:type="character" w:styleId="a5">
    <w:name w:val="Emphasis"/>
    <w:basedOn w:val="a0"/>
    <w:uiPriority w:val="20"/>
    <w:qFormat/>
    <w:rsid w:val="006964EA"/>
    <w:rPr>
      <w:i/>
      <w:iCs/>
    </w:rPr>
  </w:style>
  <w:style w:type="paragraph" w:styleId="a6">
    <w:name w:val="header"/>
    <w:basedOn w:val="a"/>
    <w:link w:val="a7"/>
    <w:uiPriority w:val="99"/>
    <w:semiHidden/>
    <w:unhideWhenUsed/>
    <w:rsid w:val="006964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964EA"/>
  </w:style>
  <w:style w:type="paragraph" w:styleId="a8">
    <w:name w:val="footer"/>
    <w:basedOn w:val="a"/>
    <w:link w:val="a9"/>
    <w:uiPriority w:val="99"/>
    <w:semiHidden/>
    <w:unhideWhenUsed/>
    <w:rsid w:val="006964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964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0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2372</Characters>
  <Application>Microsoft Office Word</Application>
  <DocSecurity>0</DocSecurity>
  <Lines>19</Lines>
  <Paragraphs>5</Paragraphs>
  <ScaleCrop>false</ScaleCrop>
  <Company>Microsoft</Company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2022-07-24T14:04:00Z</dcterms:created>
  <dcterms:modified xsi:type="dcterms:W3CDTF">2022-07-24T14:04:00Z</dcterms:modified>
</cp:coreProperties>
</file>