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ECU</w:t>
        <w:br/>
      </w:r>
      <w:r>
        <w:rPr>
          <w:sz w:val="24"/>
          <w:szCs w:val="24"/>
        </w:rPr>
        <w:t xml:space="preserve">Use-Case: </w:t>
      </w:r>
      <w:r>
        <w:rPr>
          <w:sz w:val="24"/>
          <w:szCs w:val="24"/>
        </w:rPr>
        <w:t>Run the Natural  Language Processing Test bench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Brief Description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 xml:space="preserve">If the user has </w:t>
      </w:r>
      <w:r>
        <w:rPr/>
        <w:t>declared</w:t>
      </w:r>
      <w:r>
        <w:rPr/>
        <w:t xml:space="preserve"> that a given node has a GPU with the appropriate drivers and tool kits install then they may run a test bench using the </w:t>
      </w:r>
      <w:r>
        <w:rPr/>
        <w:t>s</w:t>
      </w:r>
      <w:r>
        <w:rPr/>
        <w:t>pa</w:t>
      </w:r>
      <w:r>
        <w:rPr/>
        <w:t>C</w:t>
      </w:r>
      <w:r>
        <w:rPr/>
        <w:t xml:space="preserve">y NLP tool kit. To run this test bench the users must navigate to the NLP_test_bench directory and run the python script  main_test_gpu.py.  This will most likely cause a spike in CPU usage. </w:t>
      </w:r>
      <w:r>
        <w:rPr/>
        <w:t>If Eusocial Cluster Utility has been properly installed this spike in processing and waste heat will</w:t>
      </w:r>
      <w:r>
        <w:rPr/>
        <w:t xml:space="preserve"> be reflected in the </w:t>
      </w:r>
      <w:r>
        <w:rPr/>
        <w:t>distributed ledger (also know as blockchain).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Actors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>User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>Python Wikipedia MediaWiki API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 xml:space="preserve">SpaCy Natural Language Processing </w:t>
      </w:r>
      <w:r>
        <w:rPr/>
        <w:t>Library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>Eusocial Cluster Utility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Preconditions</w:t>
      </w:r>
    </w:p>
    <w:p>
      <w:pPr>
        <w:pStyle w:val="TextBody"/>
        <w:rPr/>
      </w:pPr>
      <w:r>
        <w:rPr/>
        <w:t>The user has the necessary dependencies installed</w:t>
      </w:r>
    </w:p>
    <w:p>
      <w:pPr>
        <w:pStyle w:val="TextBody"/>
        <w:rPr/>
      </w:pPr>
      <w:r>
        <w:rPr/>
        <w:t xml:space="preserve">There user is running </w:t>
      </w:r>
      <w:r>
        <w:rPr/>
        <w:t>Ubuntu 18.04</w:t>
      </w:r>
      <w:r>
        <w:rPr/>
        <w:t xml:space="preserve"> as their operating system</w:t>
      </w:r>
    </w:p>
    <w:p>
      <w:pPr>
        <w:pStyle w:val="TextBody"/>
        <w:rPr/>
      </w:pPr>
      <w:r>
        <w:rPr/>
        <w:t>All Eusocial Cluster Utility dependencies have been properly installed</w:t>
      </w:r>
    </w:p>
    <w:p>
      <w:pPr>
        <w:pStyle w:val="TextBody"/>
        <w:rPr/>
      </w:pPr>
      <w:r>
        <w:rPr/>
        <w:t>Eusocial Cluster Utility has been properly installed</w:t>
      </w:r>
    </w:p>
    <w:p>
      <w:pPr>
        <w:pStyle w:val="TextBody"/>
        <w:rPr/>
      </w:pPr>
      <w:r>
        <w:rPr/>
        <w:t>The machine on which the NLP test bench is to be executed from has an Nvidia GPU</w:t>
      </w:r>
    </w:p>
    <w:p>
      <w:pPr>
        <w:pStyle w:val="TextBody"/>
        <w:rPr/>
      </w:pPr>
      <w:r>
        <w:rPr/>
        <w:t xml:space="preserve">The machine on which the NLP test bench is to be executed from has CUDA 10.0 toolkit install and properly configured. 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Basic Flow of Events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use case begins when the user runs the ECU </w:t>
      </w:r>
      <w:r>
        <w:rPr/>
        <w:t>and the new cluster node directories have been sent to the other machines in the cluster</w:t>
      </w:r>
      <w:r>
        <w:rPr/>
        <w:t>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use must have designated a given node as being GPU capable via the add node sub module of the ECU user interface.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user must </w:t>
      </w:r>
      <w:r>
        <w:rPr/>
        <w:t xml:space="preserve">navigate to the node directory on the machine from which they wish to execute the NLP test bench.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user must </w:t>
      </w:r>
      <w:r>
        <w:rPr/>
        <w:t>navigate to the nlp_test_bench directory and run the main_test_gpu.py script.</w:t>
      </w:r>
    </w:p>
    <w:p>
      <w:pPr>
        <w:pStyle w:val="TextBody"/>
        <w:numPr>
          <w:ilvl w:val="0"/>
          <w:numId w:val="3"/>
        </w:numPr>
        <w:rPr/>
      </w:pPr>
      <w:r>
        <w:rPr/>
        <w:t>The test bench uses the Wikipedia API to pull from various large Wikipedia articles, these articles are then processed with spaCy in parallel.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</w:t>
      </w:r>
      <w:r>
        <w:rPr/>
        <w:t>time take in attempting to processed each individual Wikipedia article is shown in the terminal.</w:t>
      </w:r>
    </w:p>
    <w:p>
      <w:pPr>
        <w:pStyle w:val="TextBody"/>
        <w:numPr>
          <w:ilvl w:val="0"/>
          <w:numId w:val="3"/>
        </w:numPr>
        <w:rPr/>
      </w:pPr>
      <w:r>
        <w:rPr/>
        <w:t>The message “GPU:: data_</w:t>
      </w:r>
      <w:r>
        <w:rPr>
          <w:b/>
          <w:bCs/>
        </w:rPr>
        <w:t>n</w:t>
      </w:r>
      <w:r>
        <w:rPr/>
        <w:t xml:space="preserve">” is printed, with </w:t>
      </w:r>
      <w:r>
        <w:rPr>
          <w:b/>
          <w:bCs/>
        </w:rPr>
        <w:t>n</w:t>
      </w:r>
      <w:r>
        <w:rPr/>
        <w:t xml:space="preserve"> is a value ranging from 0 to 7.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Alternative Flows</w:t>
      </w:r>
    </w:p>
    <w:p>
      <w:pPr>
        <w:pStyle w:val="Heading2"/>
        <w:numPr>
          <w:ilvl w:val="1"/>
          <w:numId w:val="2"/>
        </w:numPr>
        <w:rPr/>
      </w:pPr>
      <w:r>
        <w:rPr/>
        <w:t>Cache of the of the GPU is overloaded</w:t>
      </w:r>
    </w:p>
    <w:p>
      <w:pPr>
        <w:pStyle w:val="TextBody"/>
        <w:rPr/>
      </w:pPr>
      <w:r>
        <w:rPr/>
        <w:t xml:space="preserve">If </w:t>
      </w:r>
      <w:r>
        <w:rPr/>
        <w:t xml:space="preserve">during </w:t>
      </w:r>
      <w:r>
        <w:rPr/>
        <w:t xml:space="preserve">step </w:t>
      </w:r>
      <w:r>
        <w:rPr/>
        <w:t>4</w:t>
      </w:r>
      <w:r>
        <w:rPr/>
        <w:t xml:space="preserve"> the </w:t>
      </w:r>
      <w:r>
        <w:rPr/>
        <w:t xml:space="preserve">memory cache of the of the GPU is overloaded </w:t>
      </w:r>
      <w:r>
        <w:rPr/>
        <w:t>:</w:t>
      </w:r>
    </w:p>
    <w:p>
      <w:pPr>
        <w:pStyle w:val="TextBody"/>
        <w:numPr>
          <w:ilvl w:val="0"/>
          <w:numId w:val="4"/>
        </w:numPr>
        <w:rPr/>
      </w:pPr>
      <w:r>
        <w:rPr/>
        <w:t>The script which is causing an overload in the GPU will cause a traceback message. Example if the script data_5.py was causing an overload to the GPU then the first line of the Traceback message would read as “File "data_5.py", line 9, in &lt;module&gt;”</w:t>
      </w:r>
    </w:p>
    <w:p>
      <w:pPr>
        <w:pStyle w:val="TextBody"/>
        <w:numPr>
          <w:ilvl w:val="0"/>
          <w:numId w:val="4"/>
        </w:numPr>
        <w:rPr/>
      </w:pPr>
      <w:r>
        <w:rPr/>
        <w:t>The time take in attempting to processed each individual Wikipedia article is shown in the terminal.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The message “GPU:: data_n” is not printed. 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 xml:space="preserve">User </w:t>
      </w:r>
      <w:r>
        <w:rPr/>
        <w:t>has not properly installed spaCy GPU for Cuda 10.0</w:t>
      </w:r>
    </w:p>
    <w:p>
      <w:pPr>
        <w:pStyle w:val="TextBody"/>
        <w:rPr/>
      </w:pPr>
      <w:r>
        <w:rPr/>
        <w:t xml:space="preserve">If the user </w:t>
      </w:r>
      <w:r>
        <w:rPr/>
        <w:t>has not met the preconditions pertaining to installing the necessary dependencies for spaCy but has still enabled a given node in step 2</w:t>
      </w:r>
      <w:r>
        <w:rPr/>
        <w:t xml:space="preserve">: 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All test bench scripts show traceback errors. </w:t>
      </w:r>
    </w:p>
    <w:p>
      <w:pPr>
        <w:pStyle w:val="TextBody"/>
        <w:numPr>
          <w:ilvl w:val="0"/>
          <w:numId w:val="5"/>
        </w:numPr>
        <w:rPr/>
      </w:pPr>
      <w:r>
        <w:rPr/>
        <w:t>A ValueError is raised and a message asking if the library was installed correctly is displayed in the terminal.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The </w:t>
      </w:r>
      <w:r>
        <w:rPr/>
        <w:t>time take in attempting to processed each individual Wikipedia article is shown in the terminal.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The message “GPU:: data_n” is not printed. 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GoBack"/>
      <w:bookmarkEnd w:id="0"/>
      <w:r>
        <w:rPr/>
        <w:t>Post-conditions</w:t>
      </w:r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>Successful Completion</w:t>
      </w:r>
    </w:p>
    <w:p>
      <w:pPr>
        <w:pStyle w:val="Normal"/>
        <w:rPr/>
      </w:pPr>
      <w:r>
        <w:rPr>
          <w:sz w:val="20"/>
          <w:szCs w:val="20"/>
        </w:rPr>
        <w:t xml:space="preserve">All </w:t>
      </w:r>
      <w:bookmarkStart w:id="1" w:name="__DdeLink__107_3497769652"/>
      <w:r>
        <w:rPr>
          <w:sz w:val="20"/>
          <w:szCs w:val="20"/>
        </w:rPr>
        <w:t>“</w:t>
      </w:r>
      <w:r>
        <w:rPr>
          <w:sz w:val="20"/>
          <w:szCs w:val="20"/>
        </w:rPr>
        <w:t xml:space="preserve">GPU:: data_n” </w:t>
      </w:r>
      <w:r>
        <w:rPr>
          <w:sz w:val="20"/>
          <w:szCs w:val="20"/>
        </w:rPr>
        <w:t>messages are printed.</w:t>
      </w:r>
      <w:bookmarkEnd w:id="1"/>
    </w:p>
    <w:p>
      <w:pPr>
        <w:pStyle w:val="Heading2"/>
        <w:numPr>
          <w:ilvl w:val="1"/>
          <w:numId w:val="2"/>
        </w:numPr>
        <w:ind w:left="720" w:hanging="720"/>
        <w:rPr/>
      </w:pPr>
      <w:r>
        <w:rPr/>
        <w:t>Failure Condition</w:t>
      </w:r>
    </w:p>
    <w:p>
      <w:pPr>
        <w:pStyle w:val="Normal"/>
        <w:rPr/>
      </w:pPr>
      <w:r>
        <w:rPr>
          <w:sz w:val="20"/>
        </w:rPr>
        <w:t xml:space="preserve">No </w:t>
      </w:r>
      <w:r>
        <w:rPr>
          <w:sz w:val="20"/>
        </w:rPr>
        <w:t xml:space="preserve"> </w:t>
      </w:r>
      <w:r>
        <w:rPr>
          <w:sz w:val="20"/>
          <w:szCs w:val="20"/>
        </w:rPr>
        <w:t>“</w:t>
      </w:r>
      <w:r>
        <w:rPr>
          <w:sz w:val="20"/>
          <w:szCs w:val="20"/>
        </w:rPr>
        <w:t xml:space="preserve">GPU:: data_n” </w:t>
      </w:r>
      <w:r>
        <w:rPr>
          <w:sz w:val="20"/>
          <w:szCs w:val="20"/>
        </w:rPr>
        <w:t>messages are printed.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72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> PAGE </w:instrText>
          </w:r>
          <w:r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false"/>
      <w:numPr>
        <w:ilvl w:val="2"/>
        <w:numId w:val="1"/>
      </w:numPr>
      <w:spacing w:before="0" w:after="0"/>
      <w:outlineLvl w:val="2"/>
    </w:pPr>
    <w:rPr>
      <w:b w:val="false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odyTextChar" w:customStyle="1">
    <w:name w:val="Body Text Char"/>
    <w:link w:val="BodyText"/>
    <w:qFormat/>
    <w:rsid w:val="00dd175d"/>
    <w:rPr>
      <w:lang w:val="en-US" w:eastAsia="en-US" w:bidi="ar-SA"/>
    </w:rPr>
  </w:style>
  <w:style w:type="character" w:styleId="Annotationreference">
    <w:name w:val="annotation reference"/>
    <w:semiHidden/>
    <w:qFormat/>
    <w:rsid w:val="008b3208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c54c57"/>
    <w:rPr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alloonText">
    <w:name w:val="Balloon Text"/>
    <w:basedOn w:val="Normal"/>
    <w:semiHidden/>
    <w:qFormat/>
    <w:rsid w:val="00985ee5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8b3208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8b320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56</TotalTime>
  <Application>LibreOffice/6.0.7.3$Linux_X86_64 LibreOffice_project/00m0$Build-3</Application>
  <Pages>2</Pages>
  <Words>553</Words>
  <Characters>2652</Characters>
  <CharactersWithSpaces>3147</CharactersWithSpaces>
  <Paragraphs>41</Paragraphs>
  <Company>Telelogic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2019-04-22T22:41:00Z</dcterms:created>
  <dc:creator>uschsi</dc:creator>
  <dc:description/>
  <dc:language>en-US</dc:language>
  <cp:lastModifiedBy/>
  <cp:lastPrinted>1900-01-01T06:00:00Z</cp:lastPrinted>
  <dcterms:modified xsi:type="dcterms:W3CDTF">2019-04-29T23:38:21Z</dcterms:modified>
  <cp:revision>8</cp:revision>
  <dc:subject>ATM Project</dc:subject>
  <dc:title>Withdraw Cash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Telelogic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