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02D" w:rsidRDefault="005F202D" w:rsidP="00F95756">
      <w:pPr>
        <w:jc w:val="center"/>
        <w:rPr>
          <w:sz w:val="28"/>
          <w:szCs w:val="28"/>
        </w:rPr>
      </w:pPr>
      <w:r w:rsidRPr="005F202D">
        <w:rPr>
          <w:sz w:val="28"/>
          <w:szCs w:val="28"/>
        </w:rPr>
        <w:t>Практическое занятие №15</w:t>
      </w:r>
    </w:p>
    <w:p w:rsidR="005F202D" w:rsidRPr="005F202D" w:rsidRDefault="005F202D" w:rsidP="00F95756">
      <w:pPr>
        <w:jc w:val="center"/>
        <w:rPr>
          <w:sz w:val="28"/>
          <w:szCs w:val="28"/>
        </w:rPr>
      </w:pPr>
      <w:r>
        <w:rPr>
          <w:sz w:val="28"/>
          <w:szCs w:val="28"/>
        </w:rPr>
        <w:t xml:space="preserve">Тема: Оценка </w:t>
      </w:r>
      <w:r w:rsidRPr="005F202D">
        <w:rPr>
          <w:sz w:val="28"/>
          <w:szCs w:val="28"/>
        </w:rPr>
        <w:t>структурной сложности программ</w:t>
      </w:r>
    </w:p>
    <w:p w:rsidR="00F95756" w:rsidRPr="005F202D" w:rsidRDefault="00F95756" w:rsidP="00F95756">
      <w:pPr>
        <w:jc w:val="center"/>
        <w:rPr>
          <w:sz w:val="28"/>
          <w:szCs w:val="28"/>
        </w:rPr>
      </w:pPr>
      <w:r w:rsidRPr="005F202D">
        <w:rPr>
          <w:sz w:val="28"/>
          <w:szCs w:val="28"/>
        </w:rPr>
        <w:t>Теоретические сведения</w:t>
      </w:r>
    </w:p>
    <w:p w:rsidR="00F95756" w:rsidRDefault="005F202D" w:rsidP="00F95756">
      <w:pPr>
        <w:jc w:val="center"/>
      </w:pPr>
      <w:r>
        <w:t>1.</w:t>
      </w:r>
      <w:r w:rsidR="00F95756" w:rsidRPr="00F95756">
        <w:t>Критерии структурной сложности программ</w:t>
      </w:r>
    </w:p>
    <w:p w:rsidR="001E2076" w:rsidRDefault="005F202D" w:rsidP="00F95756">
      <w:pPr>
        <w:jc w:val="center"/>
      </w:pPr>
      <w:r>
        <w:t xml:space="preserve">1.1. </w:t>
      </w:r>
      <w:r w:rsidR="001E2076">
        <w:t>Понятие структурной сложности программ</w:t>
      </w:r>
    </w:p>
    <w:p w:rsidR="001E2076" w:rsidRDefault="001E2076" w:rsidP="001E2076">
      <w:pPr>
        <w:jc w:val="both"/>
      </w:pPr>
      <w:r>
        <w:t>Структурная сложность программ определяется:</w:t>
      </w:r>
    </w:p>
    <w:p w:rsidR="001E2076" w:rsidRDefault="001E2076" w:rsidP="001E2076">
      <w:pPr>
        <w:jc w:val="both"/>
      </w:pPr>
      <w:r>
        <w:t>•</w:t>
      </w:r>
      <w:r>
        <w:tab/>
        <w:t>количеством взаимодействующих компонентов;</w:t>
      </w:r>
    </w:p>
    <w:p w:rsidR="00120D08" w:rsidRPr="00ED7FE5" w:rsidRDefault="001E2076" w:rsidP="001E2076">
      <w:pPr>
        <w:jc w:val="both"/>
      </w:pPr>
      <w:r>
        <w:t>•</w:t>
      </w:r>
      <w:r>
        <w:tab/>
        <w:t>числом связей между компонентами;</w:t>
      </w:r>
      <w:r>
        <w:tab/>
      </w:r>
    </w:p>
    <w:p w:rsidR="001E2076" w:rsidRDefault="001E2076" w:rsidP="001E2076">
      <w:pPr>
        <w:jc w:val="both"/>
      </w:pPr>
      <w:r>
        <w:t>•</w:t>
      </w:r>
      <w:r>
        <w:tab/>
        <w:t>сложностью взаимодействия компонентов.</w:t>
      </w:r>
    </w:p>
    <w:p w:rsidR="001E2076" w:rsidRDefault="001E2076" w:rsidP="001E2076">
      <w:pPr>
        <w:jc w:val="both"/>
      </w:pPr>
      <w:r>
        <w:t>При работе программы многообразие ее поведения и разнообразие связей между ее входными и результирующими данными в значительной степени определяется набором маршрутов, по которым испо</w:t>
      </w:r>
      <w:r w:rsidR="00120D08">
        <w:t>лн</w:t>
      </w:r>
      <w:r>
        <w:t>яется программа. При этом под маршрутом следует понимать чередование последовательностей вершин</w:t>
      </w:r>
      <w:r w:rsidR="00120D08">
        <w:t xml:space="preserve"> </w:t>
      </w:r>
      <w:r>
        <w:t>и дуг графа упр</w:t>
      </w:r>
      <w:r w:rsidR="00120D08">
        <w:t>а</w:t>
      </w:r>
      <w:r>
        <w:t>вления. Уже давно установлено, что сложность программных модулей связ</w:t>
      </w:r>
      <w:r w:rsidR="00120D08">
        <w:t>ана</w:t>
      </w:r>
      <w:r>
        <w:t xml:space="preserve"> на не столько с размером программы, определяющей количество выполняемых команд, сколько с </w:t>
      </w:r>
      <w:r w:rsidR="00120D08">
        <w:t xml:space="preserve"> </w:t>
      </w:r>
      <w:r>
        <w:t>числом маршрутов ее исполнения и их сложностью.</w:t>
      </w:r>
    </w:p>
    <w:p w:rsidR="00686A5F" w:rsidRDefault="001E2076" w:rsidP="00686A5F">
      <w:pPr>
        <w:jc w:val="both"/>
      </w:pPr>
      <w:r>
        <w:t>При создании качественной программы основную сложность ее разработки определяют маршруты возможной обработки данных, которые должны быть тщательно проверены. Такую метрику сложности, связанную с анализом маршрутов, можно использовать для оценки трудоемкости тестирования и сопровождения модуля, а также для оценки потенциальной надежности его функционирования. Проведенные исследования подтверждают достаточно высокую адекватность использования структурной сложности программ для оценки</w:t>
      </w:r>
      <w:r w:rsidR="00686A5F">
        <w:t xml:space="preserve"> трудоемкости тестирования, вероятности ненайденных ошибок и затрат на разработку программных модулей в целом.</w:t>
      </w:r>
    </w:p>
    <w:p w:rsidR="00686A5F" w:rsidRDefault="00686A5F" w:rsidP="00686A5F">
      <w:pPr>
        <w:jc w:val="both"/>
      </w:pPr>
      <w:r>
        <w:t>Совокупность маршрутов исполнения программного модуля условно можно разделить на две группы:</w:t>
      </w:r>
    </w:p>
    <w:p w:rsidR="00686A5F" w:rsidRDefault="00686A5F" w:rsidP="00686A5F">
      <w:pPr>
        <w:jc w:val="both"/>
      </w:pPr>
      <w:r>
        <w:t>•</w:t>
      </w:r>
      <w:r>
        <w:tab/>
        <w:t>вычислительные маршруты;</w:t>
      </w:r>
    </w:p>
    <w:p w:rsidR="00686A5F" w:rsidRDefault="00686A5F" w:rsidP="00686A5F">
      <w:pPr>
        <w:jc w:val="both"/>
      </w:pPr>
      <w:r>
        <w:t>•</w:t>
      </w:r>
      <w:r>
        <w:tab/>
        <w:t>маршруты принятия логических решений.</w:t>
      </w:r>
    </w:p>
    <w:p w:rsidR="00686A5F" w:rsidRDefault="00686A5F" w:rsidP="00686A5F">
      <w:pPr>
        <w:jc w:val="both"/>
      </w:pPr>
      <w:r>
        <w:t>Группа вычислительных маршрутов объединяет в себе маршруты арифметической обработки данных и предназначена для непосредственного преобразования величин, являющихся элементарными результатами измерения каких-либо характеристик (переменных).</w:t>
      </w:r>
    </w:p>
    <w:p w:rsidR="00686A5F" w:rsidRDefault="00686A5F" w:rsidP="00686A5F">
      <w:pPr>
        <w:jc w:val="both"/>
      </w:pPr>
      <w:r>
        <w:t>Для проверки вычислительных маршрутов можно сформировать достаточно простую стратегию их проверки. Во всем диапазоне пре­ образования входных переменных нужно выбрать несколько характерных точек, в которых проверяется работоспособность и корректность работы программы. К таким контрольным точкам можно отнести предельные значе</w:t>
      </w:r>
      <w:r w:rsidR="00243FDE">
        <w:t>ния, значения в точках разрыва,</w:t>
      </w:r>
      <w:r>
        <w:t xml:space="preserve"> несколько промежуточных значений.</w:t>
      </w:r>
    </w:p>
    <w:p w:rsidR="00686A5F" w:rsidRDefault="00686A5F" w:rsidP="00686A5F">
      <w:pPr>
        <w:jc w:val="both"/>
      </w:pPr>
      <w:r>
        <w:t>Сложность вычислительных маршрутов можно оценить следующей формулой:</w:t>
      </w:r>
    </w:p>
    <w:p w:rsidR="00686A5F" w:rsidRPr="00EC15B6" w:rsidRDefault="006C00AE" w:rsidP="00AF0C39">
      <w:pPr>
        <w:jc w:val="center"/>
        <w:rPr>
          <w:vertAlign w:val="subscript"/>
        </w:rPr>
      </w:pPr>
      <w:r w:rsidRPr="006C00AE">
        <w:rPr>
          <w:sz w:val="36"/>
          <w:szCs w:val="36"/>
          <w:lang w:val="en-US"/>
        </w:rPr>
        <w:lastRenderedPageBreak/>
        <w:t>S</w:t>
      </w:r>
      <m:oMath>
        <m:r>
          <w:rPr>
            <w:rFonts w:ascii="Cambria Math" w:eastAsia="Cambria Math" w:hAnsi="Cambria Math" w:cs="Cambria Math"/>
            <w:sz w:val="36"/>
            <w:szCs w:val="36"/>
          </w:rPr>
          <m:t>=</m:t>
        </m:r>
        <m:nary>
          <m:naryPr>
            <m:chr m:val="∑"/>
            <m:grow m:val="1"/>
            <m:ctrlPr>
              <w:rPr>
                <w:rFonts w:ascii="Cambria Math" w:hAnsi="Cambria Math"/>
                <w:sz w:val="36"/>
                <w:szCs w:val="36"/>
              </w:rPr>
            </m:ctrlPr>
          </m:naryPr>
          <m:sub>
            <m:r>
              <w:rPr>
                <w:rFonts w:ascii="Cambria Math" w:eastAsia="Cambria Math" w:hAnsi="Cambria Math" w:cs="Cambria Math"/>
                <w:sz w:val="36"/>
                <w:szCs w:val="36"/>
              </w:rPr>
              <m:t>i=1</m:t>
            </m:r>
          </m:sub>
          <m:sup>
            <m:r>
              <w:rPr>
                <w:rFonts w:ascii="Cambria Math" w:eastAsia="Cambria Math" w:hAnsi="Cambria Math" w:cs="Cambria Math"/>
                <w:sz w:val="36"/>
                <w:szCs w:val="36"/>
              </w:rPr>
              <m:t>m</m:t>
            </m:r>
          </m:sup>
          <m:e>
            <m:nary>
              <m:naryPr>
                <m:chr m:val="∑"/>
                <m:grow m:val="1"/>
                <m:ctrlPr>
                  <w:rPr>
                    <w:rFonts w:ascii="Cambria Math" w:hAnsi="Cambria Math"/>
                    <w:sz w:val="36"/>
                    <w:szCs w:val="36"/>
                  </w:rPr>
                </m:ctrlPr>
              </m:naryPr>
              <m:sub>
                <m:r>
                  <w:rPr>
                    <w:rFonts w:ascii="Cambria Math" w:eastAsia="Cambria Math" w:hAnsi="Cambria Math" w:cs="Cambria Math"/>
                    <w:sz w:val="36"/>
                    <w:szCs w:val="36"/>
                  </w:rPr>
                  <m:t>j=1</m:t>
                </m:r>
              </m:sub>
              <m:sup>
                <m:r>
                  <w:rPr>
                    <w:rFonts w:ascii="Cambria Math" w:eastAsia="Cambria Math" w:hAnsi="Cambria Math" w:cs="Cambria Math"/>
                    <w:sz w:val="36"/>
                    <w:szCs w:val="36"/>
                  </w:rPr>
                  <m:t>l</m:t>
                </m:r>
              </m:sup>
              <m:e>
                <m:r>
                  <w:rPr>
                    <w:rFonts w:ascii="Cambria Math" w:hAnsi="Cambria Math"/>
                    <w:sz w:val="36"/>
                    <w:szCs w:val="36"/>
                  </w:rPr>
                  <m:t>v</m:t>
                </m:r>
              </m:e>
            </m:nary>
          </m:e>
        </m:nary>
      </m:oMath>
      <w:r>
        <w:rPr>
          <w:rFonts w:eastAsiaTheme="minorEastAsia"/>
          <w:sz w:val="36"/>
          <w:szCs w:val="36"/>
          <w:vertAlign w:val="subscript"/>
          <w:lang w:val="en-US"/>
        </w:rPr>
        <w:t>j</w:t>
      </w:r>
      <w:r w:rsidR="00AD0492" w:rsidRPr="00EC15B6">
        <w:rPr>
          <w:rFonts w:eastAsiaTheme="minorEastAsia"/>
          <w:sz w:val="36"/>
          <w:szCs w:val="36"/>
          <w:vertAlign w:val="subscript"/>
        </w:rPr>
        <w:t xml:space="preserve">                     (1)</w:t>
      </w:r>
    </w:p>
    <w:p w:rsidR="00686A5F" w:rsidRPr="00EC15B6" w:rsidRDefault="00686A5F" w:rsidP="00686A5F">
      <w:pPr>
        <w:jc w:val="both"/>
      </w:pPr>
    </w:p>
    <w:p w:rsidR="00686A5F" w:rsidRDefault="00686A5F" w:rsidP="00686A5F">
      <w:pPr>
        <w:jc w:val="both"/>
      </w:pPr>
      <w:r>
        <w:t xml:space="preserve">где </w:t>
      </w:r>
      <w:r w:rsidR="00375365">
        <w:rPr>
          <w:lang w:val="en-US"/>
        </w:rPr>
        <w:t>m</w:t>
      </w:r>
      <w:r>
        <w:t xml:space="preserve"> - количество маршрутов исполнения программы; </w:t>
      </w:r>
      <w:r w:rsidR="00375365">
        <w:rPr>
          <w:lang w:val="en-US"/>
        </w:rPr>
        <w:t>l</w:t>
      </w:r>
      <w:r w:rsidR="00375365">
        <w:rPr>
          <w:vertAlign w:val="subscript"/>
          <w:lang w:val="en-US"/>
        </w:rPr>
        <w:t>i</w:t>
      </w:r>
      <w:r>
        <w:t xml:space="preserve"> </w:t>
      </w:r>
      <w:r w:rsidR="00375365">
        <w:t>–</w:t>
      </w:r>
      <w:r>
        <w:t xml:space="preserve"> число</w:t>
      </w:r>
      <w:r w:rsidR="00375365" w:rsidRPr="00375365">
        <w:t xml:space="preserve"> </w:t>
      </w:r>
      <w:r>
        <w:t>данных, обрабатываемых в i-м маршруте; v1 - число значений обрабат</w:t>
      </w:r>
      <w:r w:rsidR="00E07279">
        <w:t>ыва</w:t>
      </w:r>
      <w:r>
        <w:t>емых данных</w:t>
      </w:r>
      <w:r w:rsidR="00E07279">
        <w:t xml:space="preserve"> </w:t>
      </w:r>
      <w:r>
        <w:t>j-</w:t>
      </w:r>
      <w:proofErr w:type="spellStart"/>
      <w:r>
        <w:t>го</w:t>
      </w:r>
      <w:proofErr w:type="spellEnd"/>
      <w:r>
        <w:t xml:space="preserve"> типа (2 </w:t>
      </w:r>
      <w:r w:rsidR="00375365" w:rsidRPr="00375365">
        <w:t>&lt;=</w:t>
      </w:r>
      <w:r>
        <w:t xml:space="preserve"> v</w:t>
      </w:r>
      <w:r w:rsidR="00375365">
        <w:rPr>
          <w:vertAlign w:val="subscript"/>
          <w:lang w:val="en-US"/>
        </w:rPr>
        <w:t>j</w:t>
      </w:r>
      <w:r w:rsidR="00375365" w:rsidRPr="00375365">
        <w:t>&lt;=</w:t>
      </w:r>
      <w:r>
        <w:t xml:space="preserve"> 5).</w:t>
      </w:r>
      <w:r>
        <w:tab/>
        <w:t>,</w:t>
      </w:r>
    </w:p>
    <w:p w:rsidR="00686A5F" w:rsidRDefault="00686A5F" w:rsidP="00686A5F">
      <w:pPr>
        <w:jc w:val="both"/>
      </w:pPr>
      <w:r>
        <w:t>Расчет сложности программы по этой формуле имеет высокую</w:t>
      </w:r>
      <w:r w:rsidR="00375365" w:rsidRPr="00375365">
        <w:t xml:space="preserve"> </w:t>
      </w:r>
      <w:r>
        <w:t>неопределенность из-за отсутствия конкретных требований в выборе</w:t>
      </w:r>
      <w:r w:rsidR="00375365" w:rsidRPr="00375365">
        <w:t xml:space="preserve"> </w:t>
      </w:r>
      <w:r>
        <w:t xml:space="preserve">количества значений переменной </w:t>
      </w:r>
      <w:r w:rsidR="00375365">
        <w:t>v</w:t>
      </w:r>
      <w:r w:rsidR="00375365">
        <w:rPr>
          <w:vertAlign w:val="subscript"/>
          <w:lang w:val="en-US"/>
        </w:rPr>
        <w:t>j</w:t>
      </w:r>
      <w:r>
        <w:t xml:space="preserve"> при изменении входных данных. Поэтому применение этой формулы д</w:t>
      </w:r>
      <w:r w:rsidR="00375365">
        <w:t>ля</w:t>
      </w:r>
      <w:r>
        <w:t xml:space="preserve"> оценки сложности весьма затруднительно.</w:t>
      </w:r>
      <w:r>
        <w:tab/>
      </w:r>
    </w:p>
    <w:p w:rsidR="00686A5F" w:rsidRDefault="00375365" w:rsidP="00686A5F">
      <w:pPr>
        <w:jc w:val="both"/>
      </w:pPr>
      <w:r>
        <w:t xml:space="preserve">В </w:t>
      </w:r>
      <w:r w:rsidR="00686A5F">
        <w:t>связи с тем что удельный вес (доля) вычислительной части во</w:t>
      </w:r>
      <w:r w:rsidR="005B15B4">
        <w:t xml:space="preserve"> </w:t>
      </w:r>
      <w:r w:rsidR="00686A5F">
        <w:t>многих сложных программных комплексах обработки информации относ</w:t>
      </w:r>
      <w:r w:rsidR="003E58A8">
        <w:t>ит</w:t>
      </w:r>
      <w:r w:rsidR="00686A5F">
        <w:t>ельно невелика (общее число арифметических операций не</w:t>
      </w:r>
      <w:r w:rsidR="003E58A8">
        <w:t xml:space="preserve"> </w:t>
      </w:r>
      <w:r w:rsidR="00686A5F">
        <w:t>выходит за пределы 5-1О %</w:t>
      </w:r>
      <w:proofErr w:type="gramStart"/>
      <w:r w:rsidR="00686A5F">
        <w:t xml:space="preserve"> )</w:t>
      </w:r>
      <w:proofErr w:type="gramEnd"/>
      <w:r w:rsidR="00686A5F">
        <w:t>, вычислительные маршруты</w:t>
      </w:r>
      <w:r w:rsidR="00FD5FF3">
        <w:t xml:space="preserve"> н</w:t>
      </w:r>
      <w:r w:rsidR="00686A5F">
        <w:t>е играют</w:t>
      </w:r>
      <w:r w:rsidR="003E58A8">
        <w:t xml:space="preserve"> </w:t>
      </w:r>
      <w:r w:rsidR="00686A5F">
        <w:t>доминирующей роли в определении структурной сложности программ. Это связано с тем, что проведение вычислений, даже весьма разветвленных, все же подчиняется определенным правилам, несуществе</w:t>
      </w:r>
      <w:r w:rsidR="003E58A8">
        <w:t>нно</w:t>
      </w:r>
      <w:r w:rsidR="00686A5F">
        <w:t xml:space="preserve"> влияющим на логику проведения этих в</w:t>
      </w:r>
      <w:r w:rsidR="003E58A8">
        <w:t>ычи</w:t>
      </w:r>
      <w:r w:rsidR="00FD5FF3">
        <w:t>с</w:t>
      </w:r>
      <w:r w:rsidR="00686A5F">
        <w:t>лений.</w:t>
      </w:r>
    </w:p>
    <w:p w:rsidR="00281099" w:rsidRDefault="00281099" w:rsidP="00281099">
      <w:pPr>
        <w:jc w:val="both"/>
      </w:pPr>
      <w:r>
        <w:t>Группа маршрутов принятия логических решений объединяет пути, отражающие логику выполнения программы, которая может изменять последовательность выполнения команд, переводить управление на удаленные участки программного модуля или даже досрочно завершать его выполнение. Все эти факторы могут весьма значительно влиять на сложность программы.</w:t>
      </w:r>
    </w:p>
    <w:p w:rsidR="00281099" w:rsidRDefault="00281099" w:rsidP="00281099">
      <w:pPr>
        <w:jc w:val="both"/>
      </w:pPr>
      <w:r>
        <w:t>Сложность маршрутов принятия логических решений оценивается формулой</w:t>
      </w:r>
    </w:p>
    <w:p w:rsidR="00281099" w:rsidRPr="00EC15B6" w:rsidRDefault="00281099" w:rsidP="006C00AE">
      <w:pPr>
        <w:jc w:val="center"/>
      </w:pPr>
    </w:p>
    <w:p w:rsidR="006C00AE" w:rsidRPr="003F2E49" w:rsidRDefault="006C00AE" w:rsidP="006C00AE">
      <w:pPr>
        <w:jc w:val="center"/>
        <w:rPr>
          <w:sz w:val="40"/>
          <w:szCs w:val="40"/>
          <w:lang w:val="en-US"/>
        </w:rPr>
      </w:pPr>
      <w:r w:rsidRPr="003F2E49">
        <w:rPr>
          <w:rFonts w:eastAsiaTheme="minorEastAsia"/>
          <w:sz w:val="40"/>
          <w:szCs w:val="40"/>
          <w:lang w:val="en-US"/>
        </w:rPr>
        <w:t>S=</w:t>
      </w:r>
      <m:oMath>
        <m:nary>
          <m:naryPr>
            <m:chr m:val="∑"/>
            <m:limLoc m:val="undOvr"/>
            <m:ctrlPr>
              <w:rPr>
                <w:rFonts w:ascii="Cambria Math" w:hAnsi="Cambria Math"/>
                <w:i/>
                <w:sz w:val="40"/>
                <w:szCs w:val="40"/>
                <w:lang w:val="en-US"/>
              </w:rPr>
            </m:ctrlPr>
          </m:naryPr>
          <m:sub>
            <m:r>
              <w:rPr>
                <w:rFonts w:ascii="Cambria Math" w:hAnsi="Cambria Math"/>
                <w:sz w:val="40"/>
                <w:szCs w:val="40"/>
                <w:lang w:val="en-US"/>
              </w:rPr>
              <m:t>i=i</m:t>
            </m:r>
          </m:sub>
          <m:sup>
            <m:r>
              <w:rPr>
                <w:rFonts w:ascii="Cambria Math" w:hAnsi="Cambria Math"/>
                <w:sz w:val="40"/>
                <w:szCs w:val="40"/>
                <w:lang w:val="en-US"/>
              </w:rPr>
              <m:t>m</m:t>
            </m:r>
          </m:sup>
          <m:e>
            <m:r>
              <w:rPr>
                <w:rFonts w:ascii="Cambria Math" w:hAnsi="Cambria Math"/>
                <w:sz w:val="40"/>
                <w:szCs w:val="40"/>
                <w:lang w:val="en-US"/>
              </w:rPr>
              <m:t>p</m:t>
            </m:r>
          </m:e>
        </m:nary>
      </m:oMath>
      <w:r w:rsidR="00AD0492">
        <w:rPr>
          <w:rFonts w:eastAsiaTheme="minorEastAsia"/>
          <w:sz w:val="40"/>
          <w:szCs w:val="40"/>
          <w:lang w:val="en-US"/>
        </w:rPr>
        <w:t xml:space="preserve">           </w:t>
      </w:r>
      <w:r w:rsidR="00AD0492" w:rsidRPr="00AD0492">
        <w:rPr>
          <w:rFonts w:eastAsiaTheme="minorEastAsia"/>
          <w:sz w:val="24"/>
          <w:szCs w:val="24"/>
          <w:lang w:val="en-US"/>
        </w:rPr>
        <w:t>(2)</w:t>
      </w:r>
    </w:p>
    <w:p w:rsidR="00281099" w:rsidRDefault="00281099" w:rsidP="00281099">
      <w:pPr>
        <w:jc w:val="both"/>
      </w:pPr>
    </w:p>
    <w:p w:rsidR="00281099" w:rsidRDefault="00281099" w:rsidP="00281099">
      <w:pPr>
        <w:jc w:val="both"/>
      </w:pPr>
      <w:r>
        <w:t xml:space="preserve">где </w:t>
      </w:r>
      <w:r w:rsidRPr="00281099">
        <w:t>р</w:t>
      </w:r>
      <w:proofErr w:type="spellStart"/>
      <w:proofErr w:type="gramStart"/>
      <w:r w:rsidR="00C9095D">
        <w:rPr>
          <w:vertAlign w:val="subscript"/>
          <w:lang w:val="en-US"/>
        </w:rPr>
        <w:t>i</w:t>
      </w:r>
      <w:proofErr w:type="spellEnd"/>
      <w:proofErr w:type="gramEnd"/>
      <w:r w:rsidR="00C9095D" w:rsidRPr="00C9095D">
        <w:t xml:space="preserve"> </w:t>
      </w:r>
      <w:r w:rsidRPr="00281099">
        <w:t xml:space="preserve"> </w:t>
      </w:r>
      <w:r>
        <w:t>- число ветвлений или число проверяемых условий в i-м маршруте.</w:t>
      </w:r>
    </w:p>
    <w:p w:rsidR="00281099" w:rsidRDefault="00281099" w:rsidP="00281099">
      <w:pPr>
        <w:jc w:val="both"/>
      </w:pPr>
      <w:r>
        <w:t>Поскольку большинство программных продуктов сочетает в себе как вычис</w:t>
      </w:r>
      <w:r w:rsidR="00B54111">
        <w:t>лит</w:t>
      </w:r>
      <w:r>
        <w:t xml:space="preserve">ельные маршруты, так и маршруты принятия логических решений, целесообразно </w:t>
      </w:r>
      <w:r w:rsidR="00B54111">
        <w:t>установить</w:t>
      </w:r>
      <w:r>
        <w:t xml:space="preserve"> спосо</w:t>
      </w:r>
      <w:r w:rsidR="00B54111">
        <w:t>б</w:t>
      </w:r>
      <w:r>
        <w:t xml:space="preserve"> определения общей сложности программы.</w:t>
      </w:r>
    </w:p>
    <w:p w:rsidR="00281099" w:rsidRDefault="00281099" w:rsidP="00281099">
      <w:pPr>
        <w:jc w:val="both"/>
      </w:pPr>
      <w:r>
        <w:t xml:space="preserve">Общую </w:t>
      </w:r>
      <w:r w:rsidR="00B54111">
        <w:t xml:space="preserve">сложность </w:t>
      </w:r>
      <w:r>
        <w:t>программы можно рассчитать по формуле</w:t>
      </w:r>
    </w:p>
    <w:p w:rsidR="00281099" w:rsidRPr="00EC15B6" w:rsidRDefault="00756607" w:rsidP="009464F9">
      <w:pPr>
        <w:jc w:val="center"/>
        <w:rPr>
          <w:sz w:val="24"/>
          <w:szCs w:val="24"/>
        </w:rPr>
      </w:pPr>
      <m:oMath>
        <m:r>
          <w:rPr>
            <w:rFonts w:ascii="Cambria Math" w:hAnsi="Cambria Math"/>
            <w:sz w:val="36"/>
            <w:szCs w:val="36"/>
            <w:lang w:val="en-US"/>
          </w:rPr>
          <m:t>S</m:t>
        </m:r>
        <m:r>
          <w:rPr>
            <w:rFonts w:ascii="Cambria Math" w:eastAsia="Cambria Math" w:hAnsi="Cambria Math" w:cs="Cambria Math"/>
            <w:sz w:val="36"/>
            <w:szCs w:val="36"/>
          </w:rPr>
          <m:t>=</m:t>
        </m:r>
        <m:r>
          <w:rPr>
            <w:rFonts w:ascii="Cambria Math" w:eastAsia="Cambria Math" w:hAnsi="Cambria Math" w:cs="Cambria Math"/>
            <w:sz w:val="36"/>
            <w:szCs w:val="36"/>
            <w:lang w:val="en-US"/>
          </w:rPr>
          <m:t>c</m:t>
        </m:r>
        <m:nary>
          <m:naryPr>
            <m:chr m:val="∑"/>
            <m:grow m:val="1"/>
            <m:ctrlPr>
              <w:rPr>
                <w:rFonts w:ascii="Cambria Math" w:hAnsi="Cambria Math"/>
                <w:sz w:val="36"/>
                <w:szCs w:val="36"/>
                <w:lang w:val="en-US"/>
              </w:rPr>
            </m:ctrlPr>
          </m:naryPr>
          <m:sub>
            <m:r>
              <w:rPr>
                <w:rFonts w:ascii="Cambria Math" w:eastAsia="Cambria Math" w:hAnsi="Cambria Math" w:cs="Cambria Math"/>
                <w:sz w:val="36"/>
                <w:szCs w:val="36"/>
                <w:lang w:val="en-US"/>
              </w:rPr>
              <m:t>i</m:t>
            </m:r>
            <m:r>
              <w:rPr>
                <w:rFonts w:ascii="Cambria Math" w:eastAsia="Cambria Math" w:hAnsi="Cambria Math" w:cs="Cambria Math"/>
                <w:sz w:val="36"/>
                <w:szCs w:val="36"/>
              </w:rPr>
              <m:t>=1</m:t>
            </m:r>
          </m:sub>
          <m:sup>
            <m:r>
              <w:rPr>
                <w:rFonts w:ascii="Cambria Math" w:eastAsia="Cambria Math" w:hAnsi="Cambria Math" w:cs="Cambria Math"/>
                <w:sz w:val="36"/>
                <w:szCs w:val="36"/>
                <w:lang w:val="en-US"/>
              </w:rPr>
              <m:t>m</m:t>
            </m:r>
          </m:sup>
          <m:e>
            <m:d>
              <m:dPr>
                <m:ctrlPr>
                  <w:rPr>
                    <w:rFonts w:ascii="Cambria Math" w:hAnsi="Cambria Math"/>
                    <w:sz w:val="36"/>
                    <w:szCs w:val="36"/>
                    <w:lang w:val="en-US"/>
                  </w:rPr>
                </m:ctrlPr>
              </m:dPr>
              <m:e>
                <m:nary>
                  <m:naryPr>
                    <m:chr m:val="∑"/>
                    <m:grow m:val="1"/>
                    <m:ctrlPr>
                      <w:rPr>
                        <w:rFonts w:ascii="Cambria Math" w:hAnsi="Cambria Math"/>
                        <w:sz w:val="36"/>
                        <w:szCs w:val="36"/>
                        <w:lang w:val="en-US"/>
                      </w:rPr>
                    </m:ctrlPr>
                  </m:naryPr>
                  <m:sub>
                    <m:r>
                      <w:rPr>
                        <w:rFonts w:ascii="Cambria Math" w:eastAsia="Cambria Math" w:hAnsi="Cambria Math" w:cs="Cambria Math"/>
                        <w:sz w:val="36"/>
                        <w:szCs w:val="36"/>
                        <w:lang w:val="en-US"/>
                      </w:rPr>
                      <m:t>j</m:t>
                    </m:r>
                    <m:r>
                      <w:rPr>
                        <w:rFonts w:ascii="Cambria Math" w:eastAsia="Cambria Math" w:hAnsi="Cambria Math" w:cs="Cambria Math"/>
                        <w:sz w:val="36"/>
                        <w:szCs w:val="36"/>
                      </w:rPr>
                      <m:t>=1</m:t>
                    </m:r>
                  </m:sub>
                  <m:sup>
                    <m:r>
                      <w:rPr>
                        <w:rFonts w:ascii="Cambria Math" w:eastAsia="Cambria Math" w:hAnsi="Cambria Math" w:cs="Cambria Math"/>
                        <w:sz w:val="36"/>
                        <w:szCs w:val="36"/>
                        <w:lang w:val="en-US"/>
                      </w:rPr>
                      <m:t>li</m:t>
                    </m:r>
                  </m:sup>
                  <m:e>
                    <m:r>
                      <w:rPr>
                        <w:rFonts w:ascii="Cambria Math" w:hAnsi="Cambria Math"/>
                        <w:sz w:val="36"/>
                        <w:szCs w:val="36"/>
                        <w:lang w:val="en-US"/>
                      </w:rPr>
                      <m:t>v</m:t>
                    </m:r>
                    <m:r>
                      <w:rPr>
                        <w:rFonts w:ascii="Cambria Math" w:hAnsi="Cambria Math"/>
                        <w:sz w:val="36"/>
                        <w:szCs w:val="36"/>
                      </w:rPr>
                      <m:t>+</m:t>
                    </m:r>
                    <m:r>
                      <w:rPr>
                        <w:rFonts w:ascii="Cambria Math" w:hAnsi="Cambria Math"/>
                        <w:sz w:val="36"/>
                        <w:szCs w:val="36"/>
                        <w:lang w:val="en-US"/>
                      </w:rPr>
                      <m:t>p</m:t>
                    </m:r>
                  </m:e>
                </m:nary>
              </m:e>
            </m:d>
          </m:e>
        </m:nary>
      </m:oMath>
      <w:r w:rsidR="00AD0492" w:rsidRPr="00EC15B6">
        <w:rPr>
          <w:rFonts w:eastAsiaTheme="minorEastAsia"/>
          <w:sz w:val="24"/>
          <w:szCs w:val="24"/>
        </w:rPr>
        <w:t xml:space="preserve">             (3)</w:t>
      </w:r>
    </w:p>
    <w:p w:rsidR="00281099" w:rsidRDefault="00281099" w:rsidP="00281099">
      <w:pPr>
        <w:jc w:val="both"/>
      </w:pPr>
    </w:p>
    <w:p w:rsidR="00281099" w:rsidRDefault="00281099" w:rsidP="00281099">
      <w:pPr>
        <w:jc w:val="both"/>
      </w:pPr>
      <w:r>
        <w:t>где с - некоторый коэффициент пропорциональности, корректирующий взаимное использование метрик сложности вычис</w:t>
      </w:r>
      <w:r w:rsidR="005B724C">
        <w:t>лит</w:t>
      </w:r>
      <w:r>
        <w:t>ельных маршрутов и маршрутов принятия логических решений.</w:t>
      </w:r>
    </w:p>
    <w:p w:rsidR="00281099" w:rsidRDefault="00281099" w:rsidP="00281099">
      <w:pPr>
        <w:jc w:val="both"/>
      </w:pPr>
    </w:p>
    <w:p w:rsidR="00281099" w:rsidRPr="005B724C" w:rsidRDefault="00281099" w:rsidP="00AB5F00">
      <w:pPr>
        <w:jc w:val="center"/>
        <w:rPr>
          <w:b/>
        </w:rPr>
      </w:pPr>
      <w:r w:rsidRPr="005B724C">
        <w:rPr>
          <w:b/>
        </w:rPr>
        <w:lastRenderedPageBreak/>
        <w:t>Критерии выделения маршрутов</w:t>
      </w:r>
    </w:p>
    <w:p w:rsidR="00281099" w:rsidRDefault="00281099" w:rsidP="00281099">
      <w:pPr>
        <w:jc w:val="both"/>
      </w:pPr>
    </w:p>
    <w:p w:rsidR="00281099" w:rsidRDefault="00281099" w:rsidP="00281099">
      <w:pPr>
        <w:jc w:val="both"/>
      </w:pPr>
      <w:r>
        <w:t>В</w:t>
      </w:r>
      <w:r w:rsidR="005B724C">
        <w:t>ычис</w:t>
      </w:r>
      <w:r>
        <w:t>ление маршрутов исполнения программы, котор</w:t>
      </w:r>
      <w:r w:rsidR="005B724C">
        <w:t>ы</w:t>
      </w:r>
      <w:r>
        <w:t>е необходимы для минимальной проверки всех возможных маршрутов ее</w:t>
      </w:r>
      <w:r w:rsidR="005B724C">
        <w:t xml:space="preserve"> </w:t>
      </w:r>
      <w:r>
        <w:t>выполнения и оценки структурной сложности, может осуществляться</w:t>
      </w:r>
      <w:r w:rsidR="005B724C">
        <w:t xml:space="preserve"> </w:t>
      </w:r>
      <w:r>
        <w:t>по различным критериям.</w:t>
      </w:r>
    </w:p>
    <w:p w:rsidR="0060491E" w:rsidRDefault="005B724C" w:rsidP="00DA0F1A">
      <w:pPr>
        <w:jc w:val="both"/>
      </w:pPr>
      <w:r>
        <w:t>Н</w:t>
      </w:r>
      <w:r w:rsidR="00281099">
        <w:t>аилучшим следует считать такой критерий, который поз</w:t>
      </w:r>
      <w:r>
        <w:t>в</w:t>
      </w:r>
      <w:r w:rsidR="00281099">
        <w:t>о</w:t>
      </w:r>
      <w:r>
        <w:t xml:space="preserve">лит </w:t>
      </w:r>
      <w:r w:rsidR="00281099">
        <w:t>в</w:t>
      </w:r>
      <w:r>
        <w:t xml:space="preserve">ыделить </w:t>
      </w:r>
      <w:r w:rsidR="00281099">
        <w:t xml:space="preserve">все возможные маршруты исполнения программы при </w:t>
      </w:r>
      <w:r>
        <w:t>лю</w:t>
      </w:r>
      <w:r w:rsidR="00281099">
        <w:t xml:space="preserve">бых сочетаниях </w:t>
      </w:r>
      <w:r>
        <w:t>ис</w:t>
      </w:r>
      <w:r w:rsidR="00281099">
        <w:t>ходных и промежуточных данных. При этом формирование маршрутов зависи</w:t>
      </w:r>
      <w:r>
        <w:t>т</w:t>
      </w:r>
      <w:r w:rsidR="00281099">
        <w:t xml:space="preserve"> не только </w:t>
      </w:r>
      <w:r>
        <w:t>от</w:t>
      </w:r>
      <w:r w:rsidR="00281099">
        <w:t xml:space="preserve"> структуры прогр</w:t>
      </w:r>
      <w:r>
        <w:t>аммы</w:t>
      </w:r>
      <w:r w:rsidR="00281099">
        <w:t>,</w:t>
      </w:r>
      <w:r>
        <w:t xml:space="preserve"> </w:t>
      </w:r>
      <w:r w:rsidR="00281099">
        <w:t>но и от самих значений переменных в различные моменты времени и на различных участках в</w:t>
      </w:r>
      <w:r>
        <w:t>ып</w:t>
      </w:r>
      <w:r w:rsidR="00281099">
        <w:t>олнения программы. Такое в</w:t>
      </w:r>
      <w:r>
        <w:t>ыд</w:t>
      </w:r>
      <w:r w:rsidR="00281099">
        <w:t>еление</w:t>
      </w:r>
      <w:r w:rsidR="0060491E">
        <w:t xml:space="preserve"> </w:t>
      </w:r>
      <w:r w:rsidR="00DA0F1A">
        <w:t xml:space="preserve">маршрутов трудно формализовать, и оно представляется весьма трудоемким для оценки показателей сложности программной структуры. </w:t>
      </w:r>
    </w:p>
    <w:p w:rsidR="00DA0F1A" w:rsidRDefault="00DA0F1A" w:rsidP="00DA0F1A">
      <w:pPr>
        <w:jc w:val="both"/>
      </w:pPr>
      <w:r>
        <w:t>Рассмотрим более простые критерии выделения маршрутов, учитывающие только</w:t>
      </w:r>
      <w:r w:rsidR="0060491E">
        <w:t xml:space="preserve"> </w:t>
      </w:r>
      <w:r>
        <w:t xml:space="preserve">структурные характеристики программных модулей. При этом будем анализировать граф потока управления, под которым понимается множество всех возможных путей исполнения программы, представленное в виде графа. Следовательно, граф по тока управления - ориентированный граф, моделирующий поток управления программой (часто граф потока управления именуется управляющим графом). Поток управления </w:t>
      </w:r>
      <w:r w:rsidR="00D62ADD">
        <w:t xml:space="preserve"> </w:t>
      </w:r>
      <w:r>
        <w:t>- последовательность выполнения различных модулей и операторов программы.</w:t>
      </w:r>
    </w:p>
    <w:p w:rsidR="00DA0F1A" w:rsidRDefault="00DA0F1A" w:rsidP="00DA0F1A">
      <w:pPr>
        <w:jc w:val="both"/>
      </w:pPr>
      <w:r>
        <w:t xml:space="preserve">Приведенные критерии для оценки сложности программных модулей в каждом случае характеризуют минимально необходимые способы проверок. Для проверки реальных программ этого количества проверок может оказаться недостаточно (например, </w:t>
      </w:r>
      <w:r w:rsidR="00B944C1">
        <w:t>циклы</w:t>
      </w:r>
      <w:r>
        <w:t xml:space="preserve"> целесообразно проверять не однократно, а на нескольких промежуточных значениях и, кроме того, на максимальном и минимальном количествах исполнения циклов). Оценить достаточность проверок программы значительно труднее, так как кроме сложности структуры при</w:t>
      </w:r>
      <w:r w:rsidR="00B944C1">
        <w:t xml:space="preserve"> </w:t>
      </w:r>
      <w:r>
        <w:t>этом необходимо анализировать сложность</w:t>
      </w:r>
      <w:r w:rsidR="00B944C1">
        <w:t xml:space="preserve"> </w:t>
      </w:r>
      <w:r>
        <w:t xml:space="preserve"> преобразования каждой переменно</w:t>
      </w:r>
      <w:r w:rsidR="00B944C1">
        <w:t>й во</w:t>
      </w:r>
      <w:r>
        <w:t xml:space="preserve"> всем диапазоне ее изменения и при сочетаниях с другими переменными.</w:t>
      </w:r>
    </w:p>
    <w:p w:rsidR="00950E25" w:rsidRPr="00EC15B6" w:rsidRDefault="00950E25" w:rsidP="00DA0F1A">
      <w:pPr>
        <w:jc w:val="both"/>
      </w:pPr>
    </w:p>
    <w:p w:rsidR="00DA0F1A" w:rsidRPr="00BE2AFB" w:rsidRDefault="00DA0F1A" w:rsidP="00DA0F1A">
      <w:pPr>
        <w:jc w:val="both"/>
        <w:rPr>
          <w:b/>
        </w:rPr>
      </w:pPr>
      <w:r w:rsidRPr="00BE2AFB">
        <w:rPr>
          <w:b/>
        </w:rPr>
        <w:t>Критерий 1</w:t>
      </w:r>
    </w:p>
    <w:p w:rsidR="00DA0F1A" w:rsidRDefault="00DA0F1A" w:rsidP="00DA0F1A">
      <w:pPr>
        <w:jc w:val="both"/>
      </w:pPr>
      <w:r>
        <w:t>Данный критерий предполагает, что граф пот</w:t>
      </w:r>
      <w:r w:rsidR="007E333D">
        <w:t>о</w:t>
      </w:r>
      <w:r>
        <w:t>ка управления программой должен б</w:t>
      </w:r>
      <w:r w:rsidR="007E333D">
        <w:t>ыт</w:t>
      </w:r>
      <w:r>
        <w:t xml:space="preserve">ь проверен по минимальному набору маршрутов, проходящих через каждый оператор ветвления </w:t>
      </w:r>
      <w:r w:rsidR="007E333D">
        <w:t>по</w:t>
      </w:r>
      <w:r>
        <w:t xml:space="preserve"> каждой ду</w:t>
      </w:r>
      <w:r w:rsidR="007E333D">
        <w:t>г</w:t>
      </w:r>
      <w:r>
        <w:t>е.</w:t>
      </w:r>
    </w:p>
    <w:p w:rsidR="00DA0F1A" w:rsidRDefault="00DA0F1A" w:rsidP="00DA0F1A">
      <w:pPr>
        <w:jc w:val="both"/>
      </w:pPr>
      <w:r>
        <w:t>Прохо</w:t>
      </w:r>
      <w:r w:rsidR="002A28FB">
        <w:t>ж</w:t>
      </w:r>
      <w:r>
        <w:t>дение по каждому маршруту осуществляется только один раз, повторная проверка дуг не проводится и считается изб</w:t>
      </w:r>
      <w:r w:rsidR="002A28FB">
        <w:t>ыт</w:t>
      </w:r>
      <w:r>
        <w:t>очной. При этом в процессе проверки гарантируется в</w:t>
      </w:r>
      <w:r w:rsidR="002A28FB">
        <w:t>ып</w:t>
      </w:r>
      <w:r>
        <w:t>олнение всех передач управления между операторами программы и каждого оператора не менее одного раза. Следует заметить, что в настоящее время существуют алгоритмы, позволяющие автоматизировать процесс получения минимального множества маршрутов именно по этому критерию.</w:t>
      </w:r>
    </w:p>
    <w:p w:rsidR="00DA0F1A" w:rsidRPr="00EC15B6" w:rsidRDefault="00DA0F1A" w:rsidP="00DA0F1A">
      <w:pPr>
        <w:jc w:val="both"/>
      </w:pPr>
      <w:r>
        <w:t>Структурная сложность программы по первому критерию вычисляется следующим образом:</w:t>
      </w:r>
    </w:p>
    <w:p w:rsidR="00950E25" w:rsidRPr="003F2E49" w:rsidRDefault="00950E25" w:rsidP="00950E25">
      <w:pPr>
        <w:jc w:val="center"/>
        <w:rPr>
          <w:sz w:val="40"/>
          <w:szCs w:val="40"/>
          <w:lang w:val="en-US"/>
        </w:rPr>
      </w:pPr>
      <w:r w:rsidRPr="003F2E49">
        <w:rPr>
          <w:rFonts w:eastAsiaTheme="minorEastAsia"/>
          <w:sz w:val="40"/>
          <w:szCs w:val="40"/>
          <w:lang w:val="en-US"/>
        </w:rPr>
        <w:t>S=</w:t>
      </w:r>
      <m:oMath>
        <m:nary>
          <m:naryPr>
            <m:chr m:val="∑"/>
            <m:limLoc m:val="undOvr"/>
            <m:ctrlPr>
              <w:rPr>
                <w:rFonts w:ascii="Cambria Math" w:hAnsi="Cambria Math"/>
                <w:i/>
                <w:sz w:val="40"/>
                <w:szCs w:val="40"/>
                <w:lang w:val="en-US"/>
              </w:rPr>
            </m:ctrlPr>
          </m:naryPr>
          <m:sub>
            <m:r>
              <w:rPr>
                <w:rFonts w:ascii="Cambria Math" w:hAnsi="Cambria Math"/>
                <w:sz w:val="40"/>
                <w:szCs w:val="40"/>
                <w:lang w:val="en-US"/>
              </w:rPr>
              <m:t>i=1</m:t>
            </m:r>
          </m:sub>
          <m:sup>
            <m:r>
              <w:rPr>
                <w:rFonts w:ascii="Cambria Math" w:hAnsi="Cambria Math"/>
                <w:sz w:val="40"/>
                <w:szCs w:val="40"/>
                <w:lang w:val="en-US"/>
              </w:rPr>
              <m:t>m</m:t>
            </m:r>
          </m:sup>
          <m:e>
            <m:r>
              <w:rPr>
                <w:rFonts w:ascii="Cambria Math" w:hAnsi="Cambria Math"/>
                <w:sz w:val="40"/>
                <w:szCs w:val="40"/>
                <w:lang w:val="en-US"/>
              </w:rPr>
              <m:t>pi</m:t>
            </m:r>
          </m:e>
        </m:nary>
      </m:oMath>
      <w:r w:rsidR="00AD0492">
        <w:rPr>
          <w:rFonts w:eastAsiaTheme="minorEastAsia"/>
          <w:sz w:val="40"/>
          <w:szCs w:val="40"/>
          <w:lang w:val="en-US"/>
        </w:rPr>
        <w:t xml:space="preserve">        </w:t>
      </w:r>
      <w:r w:rsidR="00AD0492" w:rsidRPr="00AD0492">
        <w:rPr>
          <w:rFonts w:eastAsiaTheme="minorEastAsia"/>
          <w:lang w:val="en-US"/>
        </w:rPr>
        <w:t>(4)</w:t>
      </w:r>
    </w:p>
    <w:p w:rsidR="00950E25" w:rsidRPr="00950E25" w:rsidRDefault="00950E25" w:rsidP="00950E25">
      <w:pPr>
        <w:jc w:val="center"/>
        <w:rPr>
          <w:lang w:val="en-US"/>
        </w:rPr>
      </w:pPr>
    </w:p>
    <w:p w:rsidR="00BE2AFB" w:rsidRDefault="00BE2AFB" w:rsidP="00BE2AFB">
      <w:pPr>
        <w:jc w:val="both"/>
      </w:pPr>
    </w:p>
    <w:p w:rsidR="00BE2AFB" w:rsidRDefault="00BE2AFB" w:rsidP="00BE2AFB">
      <w:pPr>
        <w:jc w:val="both"/>
      </w:pPr>
      <w:r>
        <w:t>где р</w:t>
      </w:r>
      <w:proofErr w:type="spellStart"/>
      <w:proofErr w:type="gramStart"/>
      <w:r>
        <w:rPr>
          <w:vertAlign w:val="subscript"/>
          <w:lang w:val="en-US"/>
        </w:rPr>
        <w:t>i</w:t>
      </w:r>
      <w:proofErr w:type="spellEnd"/>
      <w:proofErr w:type="gramEnd"/>
      <w:r>
        <w:t xml:space="preserve"> - количество вершин ветвления в i-м маршруте без учета последней вершины.</w:t>
      </w:r>
    </w:p>
    <w:p w:rsidR="00BE2AFB" w:rsidRDefault="00BE2AFB" w:rsidP="00BE2AFB">
      <w:pPr>
        <w:jc w:val="both"/>
      </w:pPr>
    </w:p>
    <w:p w:rsidR="00BE2AFB" w:rsidRPr="00BE2AFB" w:rsidRDefault="00BE2AFB" w:rsidP="00BE2AFB">
      <w:pPr>
        <w:jc w:val="both"/>
        <w:rPr>
          <w:b/>
        </w:rPr>
      </w:pPr>
      <w:r w:rsidRPr="00BE2AFB">
        <w:rPr>
          <w:b/>
        </w:rPr>
        <w:t>Критерий 2</w:t>
      </w:r>
    </w:p>
    <w:p w:rsidR="00BE2AFB" w:rsidRDefault="00BE2AFB" w:rsidP="00BE2AFB">
      <w:pPr>
        <w:jc w:val="both"/>
      </w:pPr>
    </w:p>
    <w:p w:rsidR="00BE2AFB" w:rsidRDefault="00BE2AFB" w:rsidP="00BE2AFB">
      <w:pPr>
        <w:jc w:val="both"/>
      </w:pPr>
      <w:r>
        <w:t xml:space="preserve">Критерий основан на анализе базовых маршрутов в программе, которые формируются и оцениваются на основе цикломатического </w:t>
      </w:r>
      <w:proofErr w:type="gramStart"/>
      <w:r>
        <w:t>числа графа потока управления программы</w:t>
      </w:r>
      <w:proofErr w:type="gramEnd"/>
      <w:r>
        <w:t>.</w:t>
      </w:r>
    </w:p>
    <w:p w:rsidR="00BE2AFB" w:rsidRDefault="00BE2AFB" w:rsidP="00BE2AFB">
      <w:pPr>
        <w:jc w:val="both"/>
      </w:pPr>
      <w:r>
        <w:t>Цикломатическое число Z исходного графа потока управления программой определяется формулой</w:t>
      </w:r>
    </w:p>
    <w:p w:rsidR="00BE2AFB" w:rsidRPr="005B15B4" w:rsidRDefault="00BE2AFB" w:rsidP="00BE2AFB">
      <w:pPr>
        <w:jc w:val="center"/>
        <w:rPr>
          <w:color w:val="FF0000"/>
        </w:rPr>
      </w:pPr>
      <w:r w:rsidRPr="00B3546B">
        <w:rPr>
          <w:sz w:val="32"/>
          <w:szCs w:val="32"/>
        </w:rPr>
        <w:t>Z=m-n+2 ·</w:t>
      </w:r>
      <w:proofErr w:type="gramStart"/>
      <w:r w:rsidRPr="00B3546B">
        <w:rPr>
          <w:sz w:val="32"/>
          <w:szCs w:val="32"/>
        </w:rPr>
        <w:t>р</w:t>
      </w:r>
      <w:proofErr w:type="gramEnd"/>
      <w:r w:rsidRPr="00B3546B">
        <w:rPr>
          <w:sz w:val="32"/>
          <w:szCs w:val="32"/>
        </w:rPr>
        <w:t>,</w:t>
      </w:r>
      <w:r>
        <w:tab/>
      </w:r>
      <w:r w:rsidRPr="00AD0492">
        <w:t>(5)</w:t>
      </w:r>
    </w:p>
    <w:p w:rsidR="00BE2AFB" w:rsidRDefault="00BE2AFB" w:rsidP="00BE2AFB">
      <w:pPr>
        <w:jc w:val="both"/>
      </w:pPr>
      <w:r>
        <w:t xml:space="preserve">где </w:t>
      </w:r>
      <w:r w:rsidRPr="00BE2AFB">
        <w:t>m</w:t>
      </w:r>
      <w:r>
        <w:t xml:space="preserve"> - общее число дуг в графе; </w:t>
      </w:r>
      <w:proofErr w:type="gramStart"/>
      <w:r>
        <w:t>п</w:t>
      </w:r>
      <w:proofErr w:type="gramEnd"/>
      <w:r>
        <w:t xml:space="preserve"> - общее число вершин в графе; р - число связных компонентов графа.</w:t>
      </w:r>
    </w:p>
    <w:p w:rsidR="00EF1B8E" w:rsidRDefault="00BE2AFB" w:rsidP="00BE2AFB">
      <w:pPr>
        <w:jc w:val="both"/>
      </w:pPr>
      <w:r>
        <w:t>Число связных</w:t>
      </w:r>
      <w:r w:rsidR="00EF1B8E">
        <w:t xml:space="preserve"> </w:t>
      </w:r>
      <w:r>
        <w:t xml:space="preserve">компонентов графа </w:t>
      </w:r>
      <w:proofErr w:type="gramStart"/>
      <w:r>
        <w:t>р</w:t>
      </w:r>
      <w:proofErr w:type="gramEnd"/>
      <w:r>
        <w:t xml:space="preserve"> равно ко</w:t>
      </w:r>
      <w:r w:rsidR="00EF1B8E">
        <w:t>лич</w:t>
      </w:r>
      <w:r>
        <w:t>еству дуг, необходимых для превращения исходного графа в максимально связный граф. Максим</w:t>
      </w:r>
      <w:r w:rsidR="00EF1B8E">
        <w:t>аль</w:t>
      </w:r>
      <w:r>
        <w:t>но связным (</w:t>
      </w:r>
      <w:r w:rsidR="00EF1B8E">
        <w:t xml:space="preserve">или </w:t>
      </w:r>
      <w:r>
        <w:t xml:space="preserve"> полносвязным) графом называется такой граф потока управления, у которого любая вер</w:t>
      </w:r>
      <w:r w:rsidR="00EF1B8E">
        <w:t>ши</w:t>
      </w:r>
      <w:r>
        <w:t xml:space="preserve">на доступна из любой другой вершины. Максимально связный (полносвязный) граф может быть получен из исходного графа потока управления программой путем замыкания конечной и начальной вершин. </w:t>
      </w:r>
      <w:proofErr w:type="gramStart"/>
      <w:r>
        <w:t>Для больш</w:t>
      </w:r>
      <w:r w:rsidR="00EF1B8E">
        <w:t>и</w:t>
      </w:r>
      <w:r>
        <w:t>нства корректных графов достаточно одной замыкающей дуги, проведенной между начальной и конечной вершинами.</w:t>
      </w:r>
      <w:proofErr w:type="gramEnd"/>
      <w:r>
        <w:t xml:space="preserve"> Под </w:t>
      </w:r>
      <w:proofErr w:type="gramStart"/>
      <w:r>
        <w:t>корректными</w:t>
      </w:r>
      <w:proofErr w:type="gramEnd"/>
      <w:r>
        <w:t xml:space="preserve"> понимаются такие графы потоков управления, у которых не содержится </w:t>
      </w:r>
      <w:r w:rsidR="00EF1B8E">
        <w:t>висячих</w:t>
      </w:r>
      <w:r>
        <w:t xml:space="preserve"> и тупиковых вершин.</w:t>
      </w:r>
      <w:r>
        <w:tab/>
      </w:r>
    </w:p>
    <w:p w:rsidR="00BE2AFB" w:rsidRDefault="00BE2AFB" w:rsidP="00BE2AFB">
      <w:pPr>
        <w:jc w:val="both"/>
      </w:pPr>
      <w:r>
        <w:t xml:space="preserve">Второй критерий, выбранный по цикломатическому числу, требует однократной проверки или тестирования каждого линейно независимого цикла и каждого линейно независимого ациклического участка (т. е. не имеющего в своем составе </w:t>
      </w:r>
      <w:r w:rsidR="00090E3D">
        <w:t>циклич</w:t>
      </w:r>
      <w:r>
        <w:t>еских участков) программы.</w:t>
      </w:r>
    </w:p>
    <w:p w:rsidR="00BE2AFB" w:rsidRDefault="00BE2AFB" w:rsidP="00BE2AFB">
      <w:pPr>
        <w:jc w:val="both"/>
      </w:pPr>
      <w:r>
        <w:t>Каждый линейно независимый а</w:t>
      </w:r>
      <w:r w:rsidR="007231F2">
        <w:t>циклич</w:t>
      </w:r>
      <w:r>
        <w:t xml:space="preserve">еский маршрут </w:t>
      </w:r>
      <w:r w:rsidR="007231F2">
        <w:t>или</w:t>
      </w:r>
      <w:r>
        <w:t xml:space="preserve"> цикл</w:t>
      </w:r>
      <w:r w:rsidR="007231F2">
        <w:t xml:space="preserve"> </w:t>
      </w:r>
      <w:r>
        <w:t>от</w:t>
      </w:r>
      <w:r w:rsidR="007231F2">
        <w:t>лича</w:t>
      </w:r>
      <w:r>
        <w:t>ется от всех остальных хотя бы одной верш</w:t>
      </w:r>
      <w:r w:rsidR="007231F2">
        <w:t>и</w:t>
      </w:r>
      <w:r>
        <w:t>ной или дугой, т. е. его структура не может б</w:t>
      </w:r>
      <w:r w:rsidR="007231F2">
        <w:t>ыть</w:t>
      </w:r>
      <w:r>
        <w:t xml:space="preserve"> полностью образована компонентами, входящими в состав других</w:t>
      </w:r>
      <w:r w:rsidR="007231F2">
        <w:t xml:space="preserve"> </w:t>
      </w:r>
      <w:r>
        <w:t>маршрутов.</w:t>
      </w:r>
    </w:p>
    <w:p w:rsidR="00BE2AFB" w:rsidRDefault="00BE2AFB" w:rsidP="00BE2AFB">
      <w:pPr>
        <w:jc w:val="both"/>
      </w:pPr>
      <w:r>
        <w:t>При использовании второго критерия ко</w:t>
      </w:r>
      <w:r w:rsidR="00CE58C0">
        <w:t>лич</w:t>
      </w:r>
      <w:r>
        <w:t xml:space="preserve">ество проверяемых маршрутов равно цикломатическому </w:t>
      </w:r>
      <w:r w:rsidR="00CE58C0">
        <w:t>чи</w:t>
      </w:r>
      <w:r>
        <w:t>слу.</w:t>
      </w:r>
    </w:p>
    <w:p w:rsidR="0058367A" w:rsidRDefault="0058367A" w:rsidP="0058367A">
      <w:pPr>
        <w:jc w:val="both"/>
      </w:pPr>
      <w:r>
        <w:t xml:space="preserve">Для правильно структурированных программ характерно отсутствие циклов с несколькими выходами, такие программы не имеют переходов внутрь циклов или условных, операторов, не имеют принудительных выходов из внутренней части циклов  или  условных операторов. Для таких программ цикломатическое число </w:t>
      </w:r>
      <w:r w:rsidR="00A11BB9" w:rsidRPr="00A11BB9">
        <w:t>Z</w:t>
      </w:r>
      <w:r>
        <w:t xml:space="preserve"> можно определить путем подсчета числа вершин </w:t>
      </w:r>
      <w:proofErr w:type="spellStart"/>
      <w:proofErr w:type="gramStart"/>
      <w:r>
        <w:t>n</w:t>
      </w:r>
      <w:proofErr w:type="gramEnd"/>
      <w:r w:rsidR="00A11BB9">
        <w:rPr>
          <w:vertAlign w:val="subscript"/>
        </w:rPr>
        <w:t>в</w:t>
      </w:r>
      <w:proofErr w:type="spellEnd"/>
      <w:r>
        <w:t>, в которых происходит ветвление.</w:t>
      </w:r>
    </w:p>
    <w:p w:rsidR="0058367A" w:rsidRDefault="0058367A" w:rsidP="0058367A">
      <w:pPr>
        <w:jc w:val="both"/>
      </w:pPr>
      <w:r>
        <w:t>Тогда цикломатическое число можно представить следующим образом:</w:t>
      </w:r>
    </w:p>
    <w:p w:rsidR="0058367A" w:rsidRDefault="0058367A" w:rsidP="00A11BB9">
      <w:pPr>
        <w:jc w:val="center"/>
      </w:pPr>
      <w:r w:rsidRPr="00B3546B">
        <w:rPr>
          <w:sz w:val="32"/>
          <w:szCs w:val="32"/>
        </w:rPr>
        <w:t>Z=</w:t>
      </w:r>
      <w:proofErr w:type="spellStart"/>
      <w:r w:rsidRPr="00B3546B">
        <w:rPr>
          <w:sz w:val="32"/>
          <w:szCs w:val="32"/>
        </w:rPr>
        <w:t>п</w:t>
      </w:r>
      <w:r w:rsidR="005B15B4" w:rsidRPr="00B3546B">
        <w:rPr>
          <w:sz w:val="32"/>
          <w:szCs w:val="32"/>
          <w:vertAlign w:val="subscript"/>
        </w:rPr>
        <w:t>в</w:t>
      </w:r>
      <w:proofErr w:type="spellEnd"/>
      <w:r w:rsidRPr="00B3546B">
        <w:rPr>
          <w:sz w:val="32"/>
          <w:szCs w:val="32"/>
        </w:rPr>
        <w:t>+ 1.</w:t>
      </w:r>
      <w:r>
        <w:tab/>
        <w:t>(6)</w:t>
      </w:r>
    </w:p>
    <w:p w:rsidR="0058367A" w:rsidRDefault="0058367A" w:rsidP="0058367A">
      <w:pPr>
        <w:jc w:val="both"/>
      </w:pPr>
      <w:r>
        <w:lastRenderedPageBreak/>
        <w:t>Анализ графов реальных программных модулей с достаточно бо</w:t>
      </w:r>
      <w:r w:rsidR="00A11BB9">
        <w:t>ль</w:t>
      </w:r>
      <w:r>
        <w:t>шим фиксированным числом вершин показывает следующее:</w:t>
      </w:r>
    </w:p>
    <w:p w:rsidR="0058367A" w:rsidRDefault="0058367A" w:rsidP="0058367A">
      <w:pPr>
        <w:jc w:val="both"/>
      </w:pPr>
      <w:r>
        <w:t>•</w:t>
      </w:r>
      <w:r>
        <w:tab/>
        <w:t>суммарная сложность тестов</w:t>
      </w:r>
      <w:r w:rsidR="005B15B4">
        <w:t xml:space="preserve">ых </w:t>
      </w:r>
      <w:r>
        <w:t xml:space="preserve"> маршрутов почти не зависит от детальной структуры графа и в основном определяется количеством </w:t>
      </w:r>
      <w:proofErr w:type="gramStart"/>
      <w:r>
        <w:t>ветвлений графа потока управления программы</w:t>
      </w:r>
      <w:proofErr w:type="gramEnd"/>
      <w:r>
        <w:t>;</w:t>
      </w:r>
    </w:p>
    <w:p w:rsidR="0058367A" w:rsidRDefault="0058367A" w:rsidP="0058367A">
      <w:pPr>
        <w:jc w:val="both"/>
      </w:pPr>
      <w:r>
        <w:t>•</w:t>
      </w:r>
      <w:r>
        <w:tab/>
        <w:t>при неизменном числе вершин в графах широкого профиля имеется бо</w:t>
      </w:r>
      <w:r w:rsidR="005B15B4">
        <w:t>ль</w:t>
      </w:r>
      <w:r>
        <w:t>шее количество маршрутов, чем в узких графах, но формируемые маршруты в среднем оказ</w:t>
      </w:r>
      <w:r w:rsidR="005B15B4">
        <w:t>ывают</w:t>
      </w:r>
      <w:r>
        <w:t>ся короткими.</w:t>
      </w:r>
    </w:p>
    <w:p w:rsidR="0058367A" w:rsidRDefault="0058367A" w:rsidP="0058367A">
      <w:pPr>
        <w:jc w:val="both"/>
      </w:pPr>
      <w:r>
        <w:t>Для автоматического анализа графов по второму критерию с помощью средств</w:t>
      </w:r>
      <w:r w:rsidR="00B52522">
        <w:t xml:space="preserve"> </w:t>
      </w:r>
      <w:r>
        <w:t>вычислите</w:t>
      </w:r>
      <w:r w:rsidR="00B52522">
        <w:t>ль</w:t>
      </w:r>
      <w:r>
        <w:t>ной техники испо</w:t>
      </w:r>
      <w:r w:rsidR="00B52522">
        <w:t>ль</w:t>
      </w:r>
      <w:r>
        <w:t>зуются матрицы смежности и дости</w:t>
      </w:r>
      <w:r w:rsidR="00B52522">
        <w:t>жимости</w:t>
      </w:r>
      <w:r>
        <w:t xml:space="preserve"> графо</w:t>
      </w:r>
      <w:r w:rsidR="00B52522">
        <w:t>в,</w:t>
      </w:r>
      <w:r>
        <w:t xml:space="preserve"> содержащие информацию о структуре проверяемой программы.</w:t>
      </w:r>
    </w:p>
    <w:p w:rsidR="0058367A" w:rsidRDefault="0058367A" w:rsidP="0058367A">
      <w:pPr>
        <w:jc w:val="both"/>
      </w:pPr>
      <w:r>
        <w:t>Матрица смежности - квадратная матрица, в которой единицы располагаются в позициях (</w:t>
      </w:r>
      <w:proofErr w:type="spellStart"/>
      <w:r>
        <w:t>i,j</w:t>
      </w:r>
      <w:proofErr w:type="spellEnd"/>
      <w:r>
        <w:t>), если в графе потока управления программой имеется дуга (</w:t>
      </w:r>
      <w:proofErr w:type="spellStart"/>
      <w:r>
        <w:t>i,j</w:t>
      </w:r>
      <w:proofErr w:type="spellEnd"/>
      <w:r>
        <w:t xml:space="preserve">). В-противном </w:t>
      </w:r>
      <w:proofErr w:type="gramStart"/>
      <w:r>
        <w:t>случае</w:t>
      </w:r>
      <w:proofErr w:type="gramEnd"/>
      <w:r>
        <w:t>, при отсутствии дуги в</w:t>
      </w:r>
      <w:r w:rsidR="00B52522">
        <w:t xml:space="preserve"> </w:t>
      </w:r>
      <w:r>
        <w:t>такой</w:t>
      </w:r>
      <w:r w:rsidR="00B52522">
        <w:t xml:space="preserve"> </w:t>
      </w:r>
      <w:r>
        <w:t>позиции,</w:t>
      </w:r>
      <w:r w:rsidR="00B52522">
        <w:t xml:space="preserve"> </w:t>
      </w:r>
      <w:r>
        <w:t>ячейки матрицы просто не за</w:t>
      </w:r>
      <w:r w:rsidR="00B52522">
        <w:t>п</w:t>
      </w:r>
      <w:r>
        <w:t>олняются, обозначая нулевое  значение  в  соответствующей</w:t>
      </w:r>
      <w:r w:rsidR="00B52522">
        <w:t xml:space="preserve"> </w:t>
      </w:r>
      <w:r>
        <w:t xml:space="preserve"> позиции.  Пример  матрицы смежности показан в </w:t>
      </w:r>
      <w:r w:rsidR="00C0409A" w:rsidRPr="00C0409A">
        <w:t xml:space="preserve">Таблице </w:t>
      </w:r>
      <w:r w:rsidR="00C0409A">
        <w:t>1</w:t>
      </w:r>
      <w:r w:rsidR="00C0409A" w:rsidRPr="00C0409A">
        <w:t>.</w:t>
      </w:r>
      <w:r w:rsidR="00C0409A">
        <w:t xml:space="preserve"> </w:t>
      </w:r>
      <w:r>
        <w:t>для управляющего графа, приведенного на рис. 2.1, доведенного д</w:t>
      </w:r>
      <w:r w:rsidR="00507161">
        <w:t>о</w:t>
      </w:r>
      <w:r>
        <w:t xml:space="preserve"> вида полносвязного графа (пунктирная</w:t>
      </w:r>
      <w:r w:rsidR="00507161">
        <w:t xml:space="preserve"> линия</w:t>
      </w:r>
      <w:r>
        <w:t>).</w:t>
      </w:r>
    </w:p>
    <w:p w:rsidR="0058367A" w:rsidRDefault="0058367A" w:rsidP="0058367A">
      <w:pPr>
        <w:jc w:val="both"/>
      </w:pPr>
      <w:r>
        <w:t>М</w:t>
      </w:r>
      <w:r w:rsidR="00507161">
        <w:t>а</w:t>
      </w:r>
      <w:r>
        <w:t>трицей достижимости наз</w:t>
      </w:r>
      <w:r w:rsidR="00507161">
        <w:t>ыва</w:t>
      </w:r>
      <w:r>
        <w:t>етс</w:t>
      </w:r>
      <w:r w:rsidR="00507161">
        <w:t>я</w:t>
      </w:r>
      <w:r>
        <w:t xml:space="preserve"> квадратная матрица, в которой единицы располагаются в позиции, соответствующей дуге (i, j). Пример матрицы достижимости имеет вид, показанный в </w:t>
      </w:r>
      <w:r w:rsidR="00C0409A">
        <w:t>Таблице 2.</w:t>
      </w:r>
    </w:p>
    <w:p w:rsidR="0058367A" w:rsidRDefault="0058367A" w:rsidP="0058367A">
      <w:pPr>
        <w:jc w:val="both"/>
      </w:pPr>
      <w:r>
        <w:t xml:space="preserve">Матрица достижимости является основным инструментом для вычисления маршрутов по второму критерию. </w:t>
      </w:r>
      <w:proofErr w:type="gramStart"/>
      <w:r>
        <w:t>Испо</w:t>
      </w:r>
      <w:r w:rsidR="00507161">
        <w:t>ль</w:t>
      </w:r>
      <w:r>
        <w:t>зуя ком</w:t>
      </w:r>
      <w:r w:rsidR="00507161">
        <w:t>пь</w:t>
      </w:r>
      <w:r>
        <w:t>ютер, матрицу достижимости можно получить из матрицы смежности путем возведения ее в степень, величина которой равна числу вершин без последней в исходном графе потока управления.</w:t>
      </w:r>
      <w:proofErr w:type="gramEnd"/>
    </w:p>
    <w:p w:rsidR="00DA0F1A" w:rsidRDefault="00DA0F1A" w:rsidP="00281099">
      <w:pPr>
        <w:jc w:val="both"/>
      </w:pPr>
    </w:p>
    <w:p w:rsidR="00281099" w:rsidRDefault="00281099" w:rsidP="00686A5F">
      <w:pPr>
        <w:jc w:val="both"/>
      </w:pPr>
    </w:p>
    <w:p w:rsidR="00E7119B" w:rsidRDefault="00E7119B"/>
    <w:p w:rsidR="00052F25" w:rsidRDefault="00052F25" w:rsidP="00052F25"/>
    <w:p w:rsidR="00052F25" w:rsidRDefault="00052F25" w:rsidP="00052F25">
      <w:pPr>
        <w:jc w:val="center"/>
      </w:pPr>
      <w:r>
        <w:rPr>
          <w:noProof/>
          <w:lang w:eastAsia="ru-RU"/>
        </w:rPr>
        <w:lastRenderedPageBreak/>
        <w:drawing>
          <wp:inline distT="0" distB="0" distL="0" distR="0" wp14:anchorId="6F1B6002">
            <wp:extent cx="2333625" cy="3352165"/>
            <wp:effectExtent l="0" t="0" r="9525"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625" cy="3352165"/>
                    </a:xfrm>
                    <a:prstGeom prst="rect">
                      <a:avLst/>
                    </a:prstGeom>
                    <a:noFill/>
                  </pic:spPr>
                </pic:pic>
              </a:graphicData>
            </a:graphic>
          </wp:inline>
        </w:drawing>
      </w:r>
    </w:p>
    <w:p w:rsidR="00052F25" w:rsidRDefault="00052F25" w:rsidP="00052F25">
      <w:pPr>
        <w:jc w:val="center"/>
      </w:pPr>
    </w:p>
    <w:p w:rsidR="00052F25" w:rsidRDefault="00052F25" w:rsidP="00052F25">
      <w:pPr>
        <w:jc w:val="center"/>
      </w:pPr>
      <w:r>
        <w:t>Рис. 2.1. Пример полносвязного управляющего графа</w:t>
      </w:r>
    </w:p>
    <w:p w:rsidR="0071508C" w:rsidRDefault="0071508C" w:rsidP="00052F25">
      <w:pPr>
        <w:jc w:val="center"/>
      </w:pPr>
    </w:p>
    <w:p w:rsidR="006D0F91" w:rsidRDefault="006D0F91" w:rsidP="00052F25">
      <w:pPr>
        <w:jc w:val="center"/>
      </w:pPr>
      <w:r w:rsidRPr="006D0F91">
        <w:t>Таблица</w:t>
      </w:r>
      <w:r w:rsidR="00B3546B" w:rsidRPr="00EC15B6">
        <w:t xml:space="preserve"> </w:t>
      </w:r>
      <w:r w:rsidRPr="006D0F91">
        <w:t>1. Матрица смежности</w:t>
      </w:r>
    </w:p>
    <w:tbl>
      <w:tblPr>
        <w:tblStyle w:val="TableNormal"/>
        <w:tblW w:w="0" w:type="auto"/>
        <w:jc w:val="center"/>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39"/>
        <w:gridCol w:w="419"/>
        <w:gridCol w:w="409"/>
        <w:gridCol w:w="419"/>
        <w:gridCol w:w="409"/>
        <w:gridCol w:w="404"/>
        <w:gridCol w:w="418"/>
        <w:gridCol w:w="408"/>
        <w:gridCol w:w="418"/>
        <w:gridCol w:w="408"/>
        <w:gridCol w:w="408"/>
        <w:gridCol w:w="413"/>
        <w:gridCol w:w="408"/>
        <w:gridCol w:w="418"/>
        <w:gridCol w:w="404"/>
      </w:tblGrid>
      <w:tr w:rsidR="0071508C" w:rsidTr="0071508C">
        <w:trPr>
          <w:trHeight w:val="198"/>
          <w:jc w:val="center"/>
        </w:trPr>
        <w:tc>
          <w:tcPr>
            <w:tcW w:w="539" w:type="dxa"/>
            <w:tcBorders>
              <w:bottom w:val="single" w:sz="12" w:space="0" w:color="000000"/>
            </w:tcBorders>
          </w:tcPr>
          <w:p w:rsidR="0071508C" w:rsidRDefault="0071508C" w:rsidP="000D15EC">
            <w:pPr>
              <w:pStyle w:val="TableParagraph"/>
              <w:rPr>
                <w:rFonts w:ascii="Times New Roman"/>
                <w:sz w:val="12"/>
              </w:rPr>
            </w:pPr>
          </w:p>
        </w:tc>
        <w:tc>
          <w:tcPr>
            <w:tcW w:w="419" w:type="dxa"/>
            <w:tcBorders>
              <w:bottom w:val="single" w:sz="12" w:space="0" w:color="000000"/>
            </w:tcBorders>
          </w:tcPr>
          <w:p w:rsidR="0071508C" w:rsidRDefault="0071508C" w:rsidP="000D15EC">
            <w:pPr>
              <w:pStyle w:val="TableParagraph"/>
              <w:spacing w:before="7" w:line="171" w:lineRule="exact"/>
              <w:ind w:left="180"/>
              <w:rPr>
                <w:rFonts w:ascii="Times New Roman"/>
                <w:sz w:val="18"/>
              </w:rPr>
            </w:pPr>
            <w:r>
              <w:rPr>
                <w:rFonts w:ascii="Times New Roman"/>
                <w:color w:val="262626"/>
                <w:w w:val="99"/>
                <w:sz w:val="18"/>
              </w:rPr>
              <w:t>1</w:t>
            </w:r>
          </w:p>
        </w:tc>
        <w:tc>
          <w:tcPr>
            <w:tcW w:w="409" w:type="dxa"/>
            <w:tcBorders>
              <w:bottom w:val="single" w:sz="12" w:space="0" w:color="000000"/>
            </w:tcBorders>
          </w:tcPr>
          <w:p w:rsidR="0071508C" w:rsidRDefault="0071508C" w:rsidP="000D15EC">
            <w:pPr>
              <w:pStyle w:val="TableParagraph"/>
              <w:spacing w:before="7" w:line="171" w:lineRule="exact"/>
              <w:ind w:left="50"/>
              <w:jc w:val="center"/>
              <w:rPr>
                <w:rFonts w:ascii="Times New Roman"/>
                <w:sz w:val="18"/>
              </w:rPr>
            </w:pPr>
            <w:r>
              <w:rPr>
                <w:rFonts w:ascii="Times New Roman"/>
                <w:color w:val="131313"/>
                <w:w w:val="108"/>
                <w:sz w:val="18"/>
              </w:rPr>
              <w:t>2</w:t>
            </w:r>
          </w:p>
        </w:tc>
        <w:tc>
          <w:tcPr>
            <w:tcW w:w="419" w:type="dxa"/>
            <w:tcBorders>
              <w:bottom w:val="single" w:sz="12" w:space="0" w:color="000000"/>
            </w:tcBorders>
          </w:tcPr>
          <w:p w:rsidR="0071508C" w:rsidRDefault="0071508C" w:rsidP="000D15EC">
            <w:pPr>
              <w:pStyle w:val="TableParagraph"/>
              <w:spacing w:before="25" w:line="154" w:lineRule="exact"/>
              <w:ind w:right="82"/>
              <w:jc w:val="right"/>
              <w:rPr>
                <w:sz w:val="16"/>
              </w:rPr>
            </w:pPr>
            <w:r>
              <w:rPr>
                <w:color w:val="262626"/>
                <w:spacing w:val="-5"/>
                <w:w w:val="110"/>
                <w:sz w:val="16"/>
              </w:rPr>
              <w:t>3,</w:t>
            </w:r>
          </w:p>
        </w:tc>
        <w:tc>
          <w:tcPr>
            <w:tcW w:w="409" w:type="dxa"/>
            <w:tcBorders>
              <w:bottom w:val="single" w:sz="12" w:space="0" w:color="000000"/>
            </w:tcBorders>
          </w:tcPr>
          <w:p w:rsidR="0071508C" w:rsidRDefault="0071508C" w:rsidP="000D15EC">
            <w:pPr>
              <w:pStyle w:val="TableParagraph"/>
              <w:spacing w:before="7" w:line="171" w:lineRule="exact"/>
              <w:ind w:left="169"/>
              <w:rPr>
                <w:rFonts w:ascii="Times New Roman"/>
                <w:sz w:val="18"/>
              </w:rPr>
            </w:pPr>
            <w:r>
              <w:rPr>
                <w:rFonts w:ascii="Times New Roman"/>
                <w:color w:val="262626"/>
                <w:w w:val="108"/>
                <w:sz w:val="18"/>
              </w:rPr>
              <w:t>4</w:t>
            </w:r>
          </w:p>
        </w:tc>
        <w:tc>
          <w:tcPr>
            <w:tcW w:w="404" w:type="dxa"/>
            <w:tcBorders>
              <w:bottom w:val="single" w:sz="12" w:space="0" w:color="000000"/>
            </w:tcBorders>
          </w:tcPr>
          <w:p w:rsidR="0071508C" w:rsidRDefault="0071508C" w:rsidP="000D15EC">
            <w:pPr>
              <w:pStyle w:val="TableParagraph"/>
              <w:spacing w:before="7" w:line="171" w:lineRule="exact"/>
              <w:ind w:right="115"/>
              <w:jc w:val="right"/>
              <w:rPr>
                <w:rFonts w:ascii="Times New Roman"/>
                <w:sz w:val="18"/>
              </w:rPr>
            </w:pPr>
            <w:r>
              <w:rPr>
                <w:rFonts w:ascii="Times New Roman"/>
                <w:color w:val="131313"/>
                <w:w w:val="109"/>
                <w:sz w:val="18"/>
              </w:rPr>
              <w:t>5</w:t>
            </w:r>
          </w:p>
        </w:tc>
        <w:tc>
          <w:tcPr>
            <w:tcW w:w="418" w:type="dxa"/>
            <w:tcBorders>
              <w:bottom w:val="single" w:sz="12" w:space="0" w:color="000000"/>
            </w:tcBorders>
          </w:tcPr>
          <w:p w:rsidR="0071508C" w:rsidRDefault="0071508C" w:rsidP="000D15EC">
            <w:pPr>
              <w:pStyle w:val="TableParagraph"/>
              <w:spacing w:before="7" w:line="171" w:lineRule="exact"/>
              <w:ind w:right="123"/>
              <w:jc w:val="right"/>
              <w:rPr>
                <w:rFonts w:ascii="Times New Roman"/>
                <w:sz w:val="18"/>
              </w:rPr>
            </w:pPr>
            <w:r>
              <w:rPr>
                <w:rFonts w:ascii="Times New Roman"/>
                <w:color w:val="262626"/>
                <w:w w:val="109"/>
                <w:sz w:val="18"/>
              </w:rPr>
              <w:t>6</w:t>
            </w:r>
          </w:p>
        </w:tc>
        <w:tc>
          <w:tcPr>
            <w:tcW w:w="408" w:type="dxa"/>
            <w:tcBorders>
              <w:bottom w:val="single" w:sz="12" w:space="0" w:color="000000"/>
            </w:tcBorders>
          </w:tcPr>
          <w:p w:rsidR="0071508C" w:rsidRDefault="0071508C" w:rsidP="000D15EC">
            <w:pPr>
              <w:pStyle w:val="TableParagraph"/>
              <w:spacing w:before="7" w:line="171" w:lineRule="exact"/>
              <w:ind w:left="56"/>
              <w:jc w:val="center"/>
              <w:rPr>
                <w:rFonts w:ascii="Times New Roman"/>
                <w:sz w:val="18"/>
              </w:rPr>
            </w:pPr>
            <w:r>
              <w:rPr>
                <w:rFonts w:ascii="Times New Roman"/>
                <w:color w:val="131313"/>
                <w:w w:val="109"/>
                <w:sz w:val="18"/>
              </w:rPr>
              <w:t>7</w:t>
            </w:r>
          </w:p>
        </w:tc>
        <w:tc>
          <w:tcPr>
            <w:tcW w:w="418" w:type="dxa"/>
            <w:tcBorders>
              <w:bottom w:val="single" w:sz="12" w:space="0" w:color="000000"/>
            </w:tcBorders>
          </w:tcPr>
          <w:p w:rsidR="0071508C" w:rsidRDefault="0071508C" w:rsidP="000D15EC">
            <w:pPr>
              <w:pStyle w:val="TableParagraph"/>
              <w:spacing w:before="7" w:line="171" w:lineRule="exact"/>
              <w:ind w:left="49"/>
              <w:jc w:val="center"/>
              <w:rPr>
                <w:rFonts w:ascii="Times New Roman"/>
                <w:sz w:val="18"/>
              </w:rPr>
            </w:pPr>
            <w:r>
              <w:rPr>
                <w:rFonts w:ascii="Times New Roman"/>
                <w:color w:val="262626"/>
                <w:w w:val="109"/>
                <w:sz w:val="18"/>
              </w:rPr>
              <w:t>8</w:t>
            </w:r>
          </w:p>
        </w:tc>
        <w:tc>
          <w:tcPr>
            <w:tcW w:w="408" w:type="dxa"/>
            <w:tcBorders>
              <w:bottom w:val="single" w:sz="12" w:space="0" w:color="000000"/>
            </w:tcBorders>
          </w:tcPr>
          <w:p w:rsidR="0071508C" w:rsidRDefault="0071508C" w:rsidP="000D15EC">
            <w:pPr>
              <w:pStyle w:val="TableParagraph"/>
              <w:spacing w:before="12" w:line="167" w:lineRule="exact"/>
              <w:ind w:left="48"/>
              <w:jc w:val="center"/>
              <w:rPr>
                <w:rFonts w:ascii="Times New Roman"/>
                <w:sz w:val="18"/>
              </w:rPr>
            </w:pPr>
            <w:r>
              <w:rPr>
                <w:rFonts w:ascii="Times New Roman"/>
                <w:color w:val="262626"/>
                <w:w w:val="109"/>
                <w:sz w:val="18"/>
              </w:rPr>
              <w:t>9</w:t>
            </w:r>
          </w:p>
        </w:tc>
        <w:tc>
          <w:tcPr>
            <w:tcW w:w="408" w:type="dxa"/>
            <w:tcBorders>
              <w:bottom w:val="single" w:sz="12" w:space="0" w:color="000000"/>
            </w:tcBorders>
          </w:tcPr>
          <w:p w:rsidR="0071508C" w:rsidRDefault="0071508C" w:rsidP="000D15EC">
            <w:pPr>
              <w:pStyle w:val="TableParagraph"/>
              <w:spacing w:before="7" w:line="171" w:lineRule="exact"/>
              <w:ind w:left="130"/>
              <w:rPr>
                <w:rFonts w:ascii="Times New Roman"/>
                <w:sz w:val="18"/>
              </w:rPr>
            </w:pPr>
            <w:r>
              <w:rPr>
                <w:rFonts w:ascii="Times New Roman"/>
                <w:color w:val="262626"/>
                <w:spacing w:val="-5"/>
                <w:w w:val="105"/>
                <w:sz w:val="18"/>
              </w:rPr>
              <w:t>10</w:t>
            </w:r>
          </w:p>
        </w:tc>
        <w:tc>
          <w:tcPr>
            <w:tcW w:w="413" w:type="dxa"/>
            <w:tcBorders>
              <w:bottom w:val="single" w:sz="12" w:space="0" w:color="000000"/>
            </w:tcBorders>
          </w:tcPr>
          <w:p w:rsidR="0071508C" w:rsidRDefault="0071508C" w:rsidP="000D15EC">
            <w:pPr>
              <w:pStyle w:val="TableParagraph"/>
              <w:spacing w:before="7" w:line="171" w:lineRule="exact"/>
              <w:ind w:right="74"/>
              <w:jc w:val="right"/>
              <w:rPr>
                <w:rFonts w:ascii="Times New Roman"/>
                <w:sz w:val="18"/>
              </w:rPr>
            </w:pPr>
            <w:r>
              <w:rPr>
                <w:rFonts w:ascii="Times New Roman"/>
                <w:color w:val="262626"/>
                <w:spacing w:val="-5"/>
                <w:w w:val="105"/>
                <w:sz w:val="18"/>
              </w:rPr>
              <w:t>11</w:t>
            </w:r>
          </w:p>
        </w:tc>
        <w:tc>
          <w:tcPr>
            <w:tcW w:w="408" w:type="dxa"/>
            <w:tcBorders>
              <w:bottom w:val="single" w:sz="12" w:space="0" w:color="000000"/>
            </w:tcBorders>
          </w:tcPr>
          <w:p w:rsidR="0071508C" w:rsidRDefault="0071508C" w:rsidP="000D15EC">
            <w:pPr>
              <w:pStyle w:val="TableParagraph"/>
              <w:spacing w:before="2" w:line="176" w:lineRule="exact"/>
              <w:ind w:left="136"/>
              <w:rPr>
                <w:rFonts w:ascii="Times New Roman"/>
                <w:sz w:val="18"/>
              </w:rPr>
            </w:pPr>
            <w:r>
              <w:rPr>
                <w:rFonts w:ascii="Times New Roman"/>
                <w:color w:val="262626"/>
                <w:spacing w:val="-5"/>
                <w:sz w:val="18"/>
              </w:rPr>
              <w:t>12</w:t>
            </w:r>
          </w:p>
        </w:tc>
        <w:tc>
          <w:tcPr>
            <w:tcW w:w="418" w:type="dxa"/>
            <w:tcBorders>
              <w:bottom w:val="single" w:sz="12" w:space="0" w:color="000000"/>
            </w:tcBorders>
          </w:tcPr>
          <w:p w:rsidR="0071508C" w:rsidRDefault="0071508C" w:rsidP="000D15EC">
            <w:pPr>
              <w:pStyle w:val="TableParagraph"/>
              <w:spacing w:before="2" w:line="176" w:lineRule="exact"/>
              <w:ind w:left="137"/>
              <w:rPr>
                <w:rFonts w:ascii="Times New Roman"/>
                <w:sz w:val="18"/>
              </w:rPr>
            </w:pPr>
            <w:r>
              <w:rPr>
                <w:rFonts w:ascii="Times New Roman"/>
                <w:color w:val="262626"/>
                <w:spacing w:val="-5"/>
                <w:w w:val="105"/>
                <w:sz w:val="18"/>
              </w:rPr>
              <w:t>13</w:t>
            </w:r>
          </w:p>
        </w:tc>
        <w:tc>
          <w:tcPr>
            <w:tcW w:w="404" w:type="dxa"/>
            <w:tcBorders>
              <w:bottom w:val="single" w:sz="12" w:space="0" w:color="000000"/>
            </w:tcBorders>
          </w:tcPr>
          <w:p w:rsidR="0071508C" w:rsidRDefault="0071508C" w:rsidP="000D15EC">
            <w:pPr>
              <w:pStyle w:val="TableParagraph"/>
              <w:spacing w:line="179" w:lineRule="exact"/>
              <w:ind w:left="120" w:right="58"/>
              <w:jc w:val="center"/>
              <w:rPr>
                <w:rFonts w:ascii="Times New Roman"/>
                <w:sz w:val="18"/>
              </w:rPr>
            </w:pPr>
            <w:r>
              <w:rPr>
                <w:rFonts w:ascii="Times New Roman"/>
                <w:color w:val="262626"/>
                <w:spacing w:val="-5"/>
                <w:sz w:val="18"/>
              </w:rPr>
              <w:t>14</w:t>
            </w:r>
          </w:p>
        </w:tc>
      </w:tr>
      <w:tr w:rsidR="0071508C" w:rsidTr="0071508C">
        <w:trPr>
          <w:trHeight w:val="208"/>
          <w:jc w:val="center"/>
        </w:trPr>
        <w:tc>
          <w:tcPr>
            <w:tcW w:w="539" w:type="dxa"/>
            <w:tcBorders>
              <w:top w:val="single" w:sz="12" w:space="0" w:color="000000"/>
            </w:tcBorders>
          </w:tcPr>
          <w:p w:rsidR="0071508C" w:rsidRDefault="0071508C" w:rsidP="000D15EC">
            <w:pPr>
              <w:pStyle w:val="TableParagraph"/>
              <w:spacing w:before="14" w:line="174" w:lineRule="exact"/>
              <w:ind w:left="243"/>
              <w:rPr>
                <w:rFonts w:ascii="Times New Roman"/>
                <w:sz w:val="18"/>
              </w:rPr>
            </w:pPr>
            <w:r>
              <w:rPr>
                <w:rFonts w:ascii="Times New Roman"/>
                <w:color w:val="262626"/>
                <w:w w:val="102"/>
                <w:sz w:val="18"/>
              </w:rPr>
              <w:t>1</w:t>
            </w:r>
          </w:p>
        </w:tc>
        <w:tc>
          <w:tcPr>
            <w:tcW w:w="419" w:type="dxa"/>
            <w:tcBorders>
              <w:top w:val="single" w:sz="12" w:space="0" w:color="000000"/>
            </w:tcBorders>
          </w:tcPr>
          <w:p w:rsidR="0071508C" w:rsidRDefault="0071508C" w:rsidP="000D15EC">
            <w:pPr>
              <w:pStyle w:val="TableParagraph"/>
              <w:rPr>
                <w:rFonts w:ascii="Times New Roman"/>
                <w:sz w:val="14"/>
              </w:rPr>
            </w:pPr>
          </w:p>
        </w:tc>
        <w:tc>
          <w:tcPr>
            <w:tcW w:w="409" w:type="dxa"/>
            <w:tcBorders>
              <w:top w:val="single" w:sz="12" w:space="0" w:color="000000"/>
            </w:tcBorders>
          </w:tcPr>
          <w:p w:rsidR="0071508C" w:rsidRDefault="0071508C" w:rsidP="000D15EC">
            <w:pPr>
              <w:pStyle w:val="TableParagraph"/>
              <w:rPr>
                <w:rFonts w:ascii="Times New Roman"/>
                <w:sz w:val="14"/>
              </w:rPr>
            </w:pPr>
          </w:p>
        </w:tc>
        <w:tc>
          <w:tcPr>
            <w:tcW w:w="419" w:type="dxa"/>
            <w:tcBorders>
              <w:top w:val="single" w:sz="12" w:space="0" w:color="000000"/>
            </w:tcBorders>
          </w:tcPr>
          <w:p w:rsidR="0071508C" w:rsidRDefault="0071508C" w:rsidP="000D15EC">
            <w:pPr>
              <w:pStyle w:val="TableParagraph"/>
              <w:rPr>
                <w:rFonts w:ascii="Times New Roman"/>
                <w:sz w:val="14"/>
              </w:rPr>
            </w:pPr>
          </w:p>
        </w:tc>
        <w:tc>
          <w:tcPr>
            <w:tcW w:w="409" w:type="dxa"/>
            <w:tcBorders>
              <w:top w:val="single" w:sz="12" w:space="0" w:color="000000"/>
            </w:tcBorders>
          </w:tcPr>
          <w:p w:rsidR="0071508C" w:rsidRDefault="0071508C" w:rsidP="000D15EC">
            <w:pPr>
              <w:pStyle w:val="TableParagraph"/>
              <w:rPr>
                <w:rFonts w:ascii="Times New Roman"/>
                <w:sz w:val="14"/>
              </w:rPr>
            </w:pPr>
          </w:p>
        </w:tc>
        <w:tc>
          <w:tcPr>
            <w:tcW w:w="404" w:type="dxa"/>
            <w:tcBorders>
              <w:top w:val="single" w:sz="12" w:space="0" w:color="000000"/>
            </w:tcBorders>
          </w:tcPr>
          <w:p w:rsidR="0071508C" w:rsidRDefault="0071508C" w:rsidP="000D15EC">
            <w:pPr>
              <w:pStyle w:val="TableParagraph"/>
              <w:rPr>
                <w:rFonts w:ascii="Times New Roman"/>
                <w:sz w:val="14"/>
              </w:rPr>
            </w:pPr>
          </w:p>
        </w:tc>
        <w:tc>
          <w:tcPr>
            <w:tcW w:w="418" w:type="dxa"/>
            <w:tcBorders>
              <w:top w:val="single" w:sz="12" w:space="0" w:color="000000"/>
            </w:tcBorders>
          </w:tcPr>
          <w:p w:rsidR="0071508C" w:rsidRDefault="0071508C" w:rsidP="000D15EC">
            <w:pPr>
              <w:pStyle w:val="TableParagraph"/>
              <w:rPr>
                <w:rFonts w:ascii="Times New Roman"/>
                <w:sz w:val="14"/>
              </w:rPr>
            </w:pPr>
          </w:p>
        </w:tc>
        <w:tc>
          <w:tcPr>
            <w:tcW w:w="408" w:type="dxa"/>
            <w:tcBorders>
              <w:top w:val="single" w:sz="12" w:space="0" w:color="000000"/>
            </w:tcBorders>
          </w:tcPr>
          <w:p w:rsidR="0071508C" w:rsidRDefault="0071508C" w:rsidP="000D15EC">
            <w:pPr>
              <w:pStyle w:val="TableParagraph"/>
              <w:rPr>
                <w:rFonts w:ascii="Times New Roman"/>
                <w:sz w:val="14"/>
              </w:rPr>
            </w:pPr>
          </w:p>
        </w:tc>
        <w:tc>
          <w:tcPr>
            <w:tcW w:w="418" w:type="dxa"/>
            <w:tcBorders>
              <w:top w:val="single" w:sz="12" w:space="0" w:color="000000"/>
            </w:tcBorders>
          </w:tcPr>
          <w:p w:rsidR="0071508C" w:rsidRDefault="0071508C" w:rsidP="000D15EC">
            <w:pPr>
              <w:pStyle w:val="TableParagraph"/>
              <w:rPr>
                <w:rFonts w:ascii="Times New Roman"/>
                <w:sz w:val="14"/>
              </w:rPr>
            </w:pPr>
          </w:p>
        </w:tc>
        <w:tc>
          <w:tcPr>
            <w:tcW w:w="408" w:type="dxa"/>
            <w:tcBorders>
              <w:top w:val="single" w:sz="12" w:space="0" w:color="000000"/>
            </w:tcBorders>
          </w:tcPr>
          <w:p w:rsidR="0071508C" w:rsidRDefault="0071508C" w:rsidP="000D15EC">
            <w:pPr>
              <w:pStyle w:val="TableParagraph"/>
              <w:rPr>
                <w:rFonts w:ascii="Times New Roman"/>
                <w:sz w:val="14"/>
              </w:rPr>
            </w:pPr>
          </w:p>
        </w:tc>
        <w:tc>
          <w:tcPr>
            <w:tcW w:w="408" w:type="dxa"/>
            <w:tcBorders>
              <w:top w:val="single" w:sz="12" w:space="0" w:color="000000"/>
            </w:tcBorders>
          </w:tcPr>
          <w:p w:rsidR="0071508C" w:rsidRDefault="0071508C" w:rsidP="000D15EC">
            <w:pPr>
              <w:pStyle w:val="TableParagraph"/>
              <w:rPr>
                <w:rFonts w:ascii="Times New Roman"/>
                <w:sz w:val="14"/>
              </w:rPr>
            </w:pPr>
          </w:p>
        </w:tc>
        <w:tc>
          <w:tcPr>
            <w:tcW w:w="413" w:type="dxa"/>
            <w:tcBorders>
              <w:top w:val="single" w:sz="12" w:space="0" w:color="000000"/>
            </w:tcBorders>
          </w:tcPr>
          <w:p w:rsidR="0071508C" w:rsidRDefault="0071508C" w:rsidP="000D15EC">
            <w:pPr>
              <w:pStyle w:val="TableParagraph"/>
              <w:spacing w:before="124" w:line="64" w:lineRule="exact"/>
              <w:ind w:right="9"/>
              <w:jc w:val="right"/>
              <w:rPr>
                <w:sz w:val="21"/>
              </w:rPr>
            </w:pPr>
            <w:r>
              <w:rPr>
                <w:rFonts w:ascii="Times New Roman"/>
                <w:color w:val="B1B1B1"/>
                <w:sz w:val="5"/>
              </w:rPr>
              <w:t>,</w:t>
            </w:r>
            <w:r>
              <w:rPr>
                <w:rFonts w:ascii="Times New Roman"/>
                <w:color w:val="B1B1B1"/>
                <w:spacing w:val="73"/>
                <w:sz w:val="5"/>
              </w:rPr>
              <w:t xml:space="preserve"> </w:t>
            </w:r>
            <w:r>
              <w:rPr>
                <w:color w:val="9E9E9E"/>
                <w:spacing w:val="-10"/>
                <w:sz w:val="21"/>
              </w:rPr>
              <w:t>-</w:t>
            </w:r>
          </w:p>
        </w:tc>
        <w:tc>
          <w:tcPr>
            <w:tcW w:w="408" w:type="dxa"/>
            <w:tcBorders>
              <w:top w:val="single" w:sz="12" w:space="0" w:color="000000"/>
            </w:tcBorders>
          </w:tcPr>
          <w:p w:rsidR="0071508C" w:rsidRDefault="0071508C" w:rsidP="000D15EC">
            <w:pPr>
              <w:pStyle w:val="TableParagraph"/>
              <w:rPr>
                <w:rFonts w:ascii="Times New Roman"/>
                <w:sz w:val="14"/>
              </w:rPr>
            </w:pPr>
          </w:p>
        </w:tc>
        <w:tc>
          <w:tcPr>
            <w:tcW w:w="418" w:type="dxa"/>
            <w:tcBorders>
              <w:top w:val="single" w:sz="12" w:space="0" w:color="000000"/>
            </w:tcBorders>
          </w:tcPr>
          <w:p w:rsidR="0071508C" w:rsidRDefault="0071508C" w:rsidP="000D15EC">
            <w:pPr>
              <w:pStyle w:val="TableParagraph"/>
              <w:rPr>
                <w:rFonts w:ascii="Times New Roman"/>
                <w:sz w:val="14"/>
              </w:rPr>
            </w:pPr>
          </w:p>
        </w:tc>
        <w:tc>
          <w:tcPr>
            <w:tcW w:w="404" w:type="dxa"/>
            <w:tcBorders>
              <w:top w:val="single" w:sz="12" w:space="0" w:color="000000"/>
            </w:tcBorders>
          </w:tcPr>
          <w:p w:rsidR="0071508C" w:rsidRDefault="0071508C" w:rsidP="000D15EC">
            <w:pPr>
              <w:pStyle w:val="TableParagraph"/>
              <w:rPr>
                <w:rFonts w:ascii="Times New Roman"/>
                <w:sz w:val="14"/>
              </w:rPr>
            </w:pPr>
          </w:p>
        </w:tc>
      </w:tr>
      <w:tr w:rsidR="0071508C" w:rsidTr="0071508C">
        <w:trPr>
          <w:trHeight w:val="201"/>
          <w:jc w:val="center"/>
        </w:trPr>
        <w:tc>
          <w:tcPr>
            <w:tcW w:w="539" w:type="dxa"/>
          </w:tcPr>
          <w:p w:rsidR="0071508C" w:rsidRDefault="0071508C" w:rsidP="000D15EC">
            <w:pPr>
              <w:pStyle w:val="TableParagraph"/>
              <w:spacing w:before="7" w:line="174" w:lineRule="exact"/>
              <w:ind w:left="241"/>
              <w:rPr>
                <w:rFonts w:ascii="Times New Roman"/>
                <w:sz w:val="18"/>
              </w:rPr>
            </w:pPr>
            <w:r>
              <w:rPr>
                <w:rFonts w:ascii="Times New Roman"/>
                <w:color w:val="262626"/>
                <w:w w:val="108"/>
                <w:sz w:val="18"/>
              </w:rPr>
              <w:t>2</w:t>
            </w:r>
          </w:p>
        </w:tc>
        <w:tc>
          <w:tcPr>
            <w:tcW w:w="419" w:type="dxa"/>
          </w:tcPr>
          <w:p w:rsidR="0071508C" w:rsidRDefault="0071508C" w:rsidP="000D15EC">
            <w:pPr>
              <w:pStyle w:val="TableParagraph"/>
              <w:spacing w:line="180" w:lineRule="exact"/>
              <w:ind w:left="123"/>
              <w:rPr>
                <w:rFonts w:ascii="Times New Roman" w:hAnsi="Times New Roman"/>
                <w:sz w:val="18"/>
              </w:rPr>
            </w:pPr>
            <w:r>
              <w:rPr>
                <w:rFonts w:ascii="Times New Roman" w:hAnsi="Times New Roman"/>
                <w:color w:val="B1B1B1"/>
                <w:spacing w:val="-5"/>
                <w:w w:val="110"/>
                <w:sz w:val="18"/>
              </w:rPr>
              <w:t>·</w:t>
            </w:r>
            <w:r>
              <w:rPr>
                <w:rFonts w:ascii="Times New Roman" w:hAnsi="Times New Roman"/>
                <w:color w:val="262626"/>
                <w:spacing w:val="-5"/>
                <w:w w:val="110"/>
                <w:sz w:val="18"/>
              </w:rPr>
              <w:t>1</w:t>
            </w:r>
          </w:p>
        </w:tc>
        <w:tc>
          <w:tcPr>
            <w:tcW w:w="409" w:type="dxa"/>
          </w:tcPr>
          <w:p w:rsidR="0071508C" w:rsidRDefault="0071508C" w:rsidP="000D15EC">
            <w:pPr>
              <w:pStyle w:val="TableParagraph"/>
              <w:rPr>
                <w:rFonts w:ascii="Times New Roman"/>
                <w:sz w:val="14"/>
              </w:rPr>
            </w:pPr>
          </w:p>
        </w:tc>
        <w:tc>
          <w:tcPr>
            <w:tcW w:w="419" w:type="dxa"/>
          </w:tcPr>
          <w:p w:rsidR="0071508C" w:rsidRDefault="0071508C" w:rsidP="000D15EC">
            <w:pPr>
              <w:pStyle w:val="TableParagraph"/>
              <w:rPr>
                <w:rFonts w:ascii="Times New Roman"/>
                <w:sz w:val="14"/>
              </w:rPr>
            </w:pPr>
          </w:p>
        </w:tc>
        <w:tc>
          <w:tcPr>
            <w:tcW w:w="409" w:type="dxa"/>
          </w:tcPr>
          <w:p w:rsidR="0071508C" w:rsidRDefault="0071508C" w:rsidP="000D15EC">
            <w:pPr>
              <w:pStyle w:val="TableParagraph"/>
              <w:rPr>
                <w:rFonts w:ascii="Times New Roman"/>
                <w:sz w:val="14"/>
              </w:rPr>
            </w:pPr>
          </w:p>
        </w:tc>
        <w:tc>
          <w:tcPr>
            <w:tcW w:w="404" w:type="dxa"/>
          </w:tcPr>
          <w:p w:rsidR="0071508C" w:rsidRDefault="0071508C" w:rsidP="000D15EC">
            <w:pPr>
              <w:pStyle w:val="TableParagraph"/>
              <w:rPr>
                <w:rFonts w:ascii="Times New Roman"/>
                <w:sz w:val="14"/>
              </w:rPr>
            </w:pPr>
          </w:p>
        </w:tc>
        <w:tc>
          <w:tcPr>
            <w:tcW w:w="418" w:type="dxa"/>
          </w:tcPr>
          <w:p w:rsidR="0071508C" w:rsidRDefault="0071508C" w:rsidP="000D15EC">
            <w:pPr>
              <w:pStyle w:val="TableParagraph"/>
              <w:rPr>
                <w:rFonts w:ascii="Times New Roman"/>
                <w:sz w:val="14"/>
              </w:rPr>
            </w:pPr>
          </w:p>
        </w:tc>
        <w:tc>
          <w:tcPr>
            <w:tcW w:w="408" w:type="dxa"/>
          </w:tcPr>
          <w:p w:rsidR="0071508C" w:rsidRDefault="0071508C" w:rsidP="000D15EC">
            <w:pPr>
              <w:pStyle w:val="TableParagraph"/>
              <w:rPr>
                <w:rFonts w:ascii="Times New Roman"/>
                <w:sz w:val="14"/>
              </w:rPr>
            </w:pPr>
          </w:p>
        </w:tc>
        <w:tc>
          <w:tcPr>
            <w:tcW w:w="418" w:type="dxa"/>
          </w:tcPr>
          <w:p w:rsidR="0071508C" w:rsidRDefault="0071508C" w:rsidP="000D15EC">
            <w:pPr>
              <w:pStyle w:val="TableParagraph"/>
              <w:rPr>
                <w:rFonts w:ascii="Times New Roman"/>
                <w:sz w:val="14"/>
              </w:rPr>
            </w:pPr>
          </w:p>
        </w:tc>
        <w:tc>
          <w:tcPr>
            <w:tcW w:w="408" w:type="dxa"/>
          </w:tcPr>
          <w:p w:rsidR="0071508C" w:rsidRDefault="0071508C" w:rsidP="000D15EC">
            <w:pPr>
              <w:pStyle w:val="TableParagraph"/>
              <w:rPr>
                <w:rFonts w:ascii="Times New Roman"/>
                <w:sz w:val="14"/>
              </w:rPr>
            </w:pPr>
          </w:p>
        </w:tc>
        <w:tc>
          <w:tcPr>
            <w:tcW w:w="408" w:type="dxa"/>
          </w:tcPr>
          <w:p w:rsidR="0071508C" w:rsidRDefault="0071508C" w:rsidP="000D15EC">
            <w:pPr>
              <w:pStyle w:val="TableParagraph"/>
              <w:rPr>
                <w:rFonts w:ascii="Times New Roman"/>
                <w:sz w:val="14"/>
              </w:rPr>
            </w:pPr>
          </w:p>
        </w:tc>
        <w:tc>
          <w:tcPr>
            <w:tcW w:w="413" w:type="dxa"/>
          </w:tcPr>
          <w:p w:rsidR="0071508C" w:rsidRDefault="0071508C" w:rsidP="000D15EC">
            <w:pPr>
              <w:pStyle w:val="TableParagraph"/>
              <w:rPr>
                <w:rFonts w:ascii="Times New Roman"/>
                <w:sz w:val="14"/>
              </w:rPr>
            </w:pPr>
          </w:p>
        </w:tc>
        <w:tc>
          <w:tcPr>
            <w:tcW w:w="408" w:type="dxa"/>
          </w:tcPr>
          <w:p w:rsidR="0071508C" w:rsidRDefault="0071508C" w:rsidP="000D15EC">
            <w:pPr>
              <w:pStyle w:val="TableParagraph"/>
              <w:spacing w:line="65" w:lineRule="exact"/>
              <w:ind w:left="108"/>
              <w:rPr>
                <w:sz w:val="7"/>
              </w:rPr>
            </w:pPr>
            <w:r>
              <w:rPr>
                <w:color w:val="B1B1B1"/>
                <w:spacing w:val="-5"/>
                <w:sz w:val="7"/>
              </w:rPr>
              <w:t>,,,</w:t>
            </w:r>
          </w:p>
        </w:tc>
        <w:tc>
          <w:tcPr>
            <w:tcW w:w="418" w:type="dxa"/>
          </w:tcPr>
          <w:p w:rsidR="0071508C" w:rsidRDefault="0071508C" w:rsidP="000D15EC">
            <w:pPr>
              <w:pStyle w:val="TableParagraph"/>
              <w:rPr>
                <w:rFonts w:ascii="Times New Roman"/>
                <w:sz w:val="14"/>
              </w:rPr>
            </w:pPr>
          </w:p>
        </w:tc>
        <w:tc>
          <w:tcPr>
            <w:tcW w:w="404" w:type="dxa"/>
          </w:tcPr>
          <w:p w:rsidR="0071508C" w:rsidRDefault="0071508C" w:rsidP="000D15EC">
            <w:pPr>
              <w:pStyle w:val="TableParagraph"/>
              <w:spacing w:line="181" w:lineRule="exact"/>
              <w:jc w:val="center"/>
              <w:rPr>
                <w:rFonts w:ascii="Times New Roman"/>
                <w:sz w:val="18"/>
              </w:rPr>
            </w:pPr>
            <w:r>
              <w:rPr>
                <w:rFonts w:ascii="Times New Roman"/>
                <w:color w:val="7B7B7B"/>
                <w:w w:val="90"/>
                <w:sz w:val="18"/>
              </w:rPr>
              <w:t>-</w:t>
            </w:r>
          </w:p>
        </w:tc>
      </w:tr>
      <w:tr w:rsidR="0071508C" w:rsidTr="0071508C">
        <w:trPr>
          <w:trHeight w:val="196"/>
          <w:jc w:val="center"/>
        </w:trPr>
        <w:tc>
          <w:tcPr>
            <w:tcW w:w="539" w:type="dxa"/>
          </w:tcPr>
          <w:p w:rsidR="0071508C" w:rsidRDefault="0071508C" w:rsidP="000D15EC">
            <w:pPr>
              <w:pStyle w:val="TableParagraph"/>
              <w:spacing w:before="25" w:line="151" w:lineRule="exact"/>
              <w:ind w:left="238"/>
              <w:rPr>
                <w:sz w:val="16"/>
              </w:rPr>
            </w:pPr>
            <w:r>
              <w:rPr>
                <w:color w:val="262626"/>
                <w:w w:val="107"/>
                <w:sz w:val="16"/>
              </w:rPr>
              <w:t>3</w:t>
            </w:r>
          </w:p>
        </w:tc>
        <w:tc>
          <w:tcPr>
            <w:tcW w:w="419" w:type="dxa"/>
          </w:tcPr>
          <w:p w:rsidR="0071508C" w:rsidRDefault="0071508C" w:rsidP="000D15EC">
            <w:pPr>
              <w:pStyle w:val="TableParagraph"/>
              <w:spacing w:before="7" w:line="169" w:lineRule="exact"/>
              <w:ind w:left="175"/>
              <w:rPr>
                <w:rFonts w:ascii="Times New Roman"/>
                <w:sz w:val="18"/>
              </w:rPr>
            </w:pPr>
            <w:r>
              <w:rPr>
                <w:rFonts w:ascii="Times New Roman"/>
                <w:color w:val="262626"/>
                <w:w w:val="107"/>
                <w:sz w:val="18"/>
              </w:rPr>
              <w:t>1</w:t>
            </w:r>
          </w:p>
        </w:tc>
        <w:tc>
          <w:tcPr>
            <w:tcW w:w="409" w:type="dxa"/>
          </w:tcPr>
          <w:p w:rsidR="0071508C" w:rsidRDefault="0071508C" w:rsidP="000D15EC">
            <w:pPr>
              <w:pStyle w:val="TableParagraph"/>
              <w:rPr>
                <w:rFonts w:ascii="Times New Roman"/>
                <w:sz w:val="12"/>
              </w:rPr>
            </w:pPr>
          </w:p>
        </w:tc>
        <w:tc>
          <w:tcPr>
            <w:tcW w:w="419" w:type="dxa"/>
          </w:tcPr>
          <w:p w:rsidR="0071508C" w:rsidRDefault="0071508C" w:rsidP="000D15EC">
            <w:pPr>
              <w:pStyle w:val="TableParagraph"/>
              <w:rPr>
                <w:rFonts w:ascii="Times New Roman"/>
                <w:sz w:val="12"/>
              </w:rPr>
            </w:pPr>
          </w:p>
        </w:tc>
        <w:tc>
          <w:tcPr>
            <w:tcW w:w="409" w:type="dxa"/>
          </w:tcPr>
          <w:p w:rsidR="0071508C" w:rsidRDefault="0071508C" w:rsidP="000D15EC">
            <w:pPr>
              <w:pStyle w:val="TableParagraph"/>
              <w:spacing w:line="81" w:lineRule="exact"/>
              <w:ind w:left="225"/>
              <w:rPr>
                <w:sz w:val="10"/>
              </w:rPr>
            </w:pPr>
            <w:r>
              <w:rPr>
                <w:color w:val="6B6B6B"/>
                <w:spacing w:val="-5"/>
                <w:w w:val="140"/>
                <w:sz w:val="10"/>
              </w:rPr>
              <w:t>.</w:t>
            </w:r>
            <w:r>
              <w:rPr>
                <w:color w:val="B1B1B1"/>
                <w:spacing w:val="-5"/>
                <w:w w:val="140"/>
                <w:sz w:val="10"/>
              </w:rPr>
              <w:t>,,</w:t>
            </w:r>
          </w:p>
        </w:tc>
        <w:tc>
          <w:tcPr>
            <w:tcW w:w="404" w:type="dxa"/>
          </w:tcPr>
          <w:p w:rsidR="0071508C" w:rsidRDefault="0071508C" w:rsidP="000D15EC">
            <w:pPr>
              <w:pStyle w:val="TableParagraph"/>
              <w:spacing w:before="34" w:line="142" w:lineRule="exact"/>
              <w:ind w:right="112"/>
              <w:jc w:val="right"/>
              <w:rPr>
                <w:sz w:val="16"/>
              </w:rPr>
            </w:pPr>
            <w:r>
              <w:rPr>
                <w:color w:val="7B7B7B"/>
                <w:w w:val="139"/>
                <w:sz w:val="16"/>
              </w:rPr>
              <w:t>'</w:t>
            </w:r>
          </w:p>
        </w:tc>
        <w:tc>
          <w:tcPr>
            <w:tcW w:w="418" w:type="dxa"/>
          </w:tcPr>
          <w:p w:rsidR="0071508C" w:rsidRDefault="0071508C" w:rsidP="000D15EC">
            <w:pPr>
              <w:pStyle w:val="TableParagraph"/>
              <w:rPr>
                <w:rFonts w:ascii="Times New Roman"/>
                <w:sz w:val="12"/>
              </w:rPr>
            </w:pPr>
          </w:p>
        </w:tc>
        <w:tc>
          <w:tcPr>
            <w:tcW w:w="408" w:type="dxa"/>
          </w:tcPr>
          <w:p w:rsidR="0071508C" w:rsidRDefault="0071508C" w:rsidP="000D15EC">
            <w:pPr>
              <w:pStyle w:val="TableParagraph"/>
              <w:rPr>
                <w:rFonts w:ascii="Times New Roman"/>
                <w:sz w:val="12"/>
              </w:rPr>
            </w:pPr>
          </w:p>
        </w:tc>
        <w:tc>
          <w:tcPr>
            <w:tcW w:w="418" w:type="dxa"/>
          </w:tcPr>
          <w:p w:rsidR="0071508C" w:rsidRDefault="0071508C" w:rsidP="000D15EC">
            <w:pPr>
              <w:pStyle w:val="TableParagraph"/>
              <w:rPr>
                <w:rFonts w:ascii="Times New Roman"/>
                <w:sz w:val="12"/>
              </w:rPr>
            </w:pPr>
          </w:p>
        </w:tc>
        <w:tc>
          <w:tcPr>
            <w:tcW w:w="408" w:type="dxa"/>
          </w:tcPr>
          <w:p w:rsidR="0071508C" w:rsidRDefault="0071508C" w:rsidP="000D15EC">
            <w:pPr>
              <w:pStyle w:val="TableParagraph"/>
              <w:rPr>
                <w:rFonts w:ascii="Times New Roman"/>
                <w:sz w:val="12"/>
              </w:rPr>
            </w:pPr>
          </w:p>
        </w:tc>
        <w:tc>
          <w:tcPr>
            <w:tcW w:w="408" w:type="dxa"/>
          </w:tcPr>
          <w:p w:rsidR="0071508C" w:rsidRDefault="0071508C" w:rsidP="000D15EC">
            <w:pPr>
              <w:pStyle w:val="TableParagraph"/>
              <w:spacing w:line="98" w:lineRule="exact"/>
              <w:ind w:right="-15"/>
              <w:jc w:val="right"/>
              <w:rPr>
                <w:sz w:val="11"/>
              </w:rPr>
            </w:pPr>
            <w:r>
              <w:rPr>
                <w:color w:val="9E9E9E"/>
                <w:spacing w:val="-5"/>
                <w:w w:val="140"/>
                <w:sz w:val="11"/>
              </w:rPr>
              <w:t>,,</w:t>
            </w:r>
          </w:p>
        </w:tc>
        <w:tc>
          <w:tcPr>
            <w:tcW w:w="413" w:type="dxa"/>
          </w:tcPr>
          <w:p w:rsidR="0071508C" w:rsidRDefault="0071508C" w:rsidP="000D15EC">
            <w:pPr>
              <w:pStyle w:val="TableParagraph"/>
              <w:spacing w:before="24"/>
              <w:ind w:right="72"/>
              <w:jc w:val="right"/>
              <w:rPr>
                <w:sz w:val="11"/>
              </w:rPr>
            </w:pPr>
            <w:r>
              <w:rPr>
                <w:color w:val="8E8E8E"/>
                <w:w w:val="139"/>
                <w:sz w:val="11"/>
              </w:rPr>
              <w:t>'</w:t>
            </w:r>
          </w:p>
        </w:tc>
        <w:tc>
          <w:tcPr>
            <w:tcW w:w="408" w:type="dxa"/>
          </w:tcPr>
          <w:p w:rsidR="0071508C" w:rsidRDefault="0071508C" w:rsidP="000D15EC">
            <w:pPr>
              <w:pStyle w:val="TableParagraph"/>
              <w:rPr>
                <w:rFonts w:ascii="Times New Roman"/>
                <w:sz w:val="12"/>
              </w:rPr>
            </w:pPr>
          </w:p>
        </w:tc>
        <w:tc>
          <w:tcPr>
            <w:tcW w:w="418" w:type="dxa"/>
          </w:tcPr>
          <w:p w:rsidR="0071508C" w:rsidRDefault="0071508C" w:rsidP="000D15EC">
            <w:pPr>
              <w:pStyle w:val="TableParagraph"/>
              <w:rPr>
                <w:rFonts w:ascii="Times New Roman"/>
                <w:sz w:val="12"/>
              </w:rPr>
            </w:pPr>
          </w:p>
        </w:tc>
        <w:tc>
          <w:tcPr>
            <w:tcW w:w="404" w:type="dxa"/>
          </w:tcPr>
          <w:p w:rsidR="0071508C" w:rsidRDefault="0071508C" w:rsidP="000D15EC">
            <w:pPr>
              <w:pStyle w:val="TableParagraph"/>
              <w:rPr>
                <w:rFonts w:ascii="Times New Roman"/>
                <w:sz w:val="12"/>
              </w:rPr>
            </w:pPr>
          </w:p>
        </w:tc>
      </w:tr>
      <w:tr w:rsidR="0071508C" w:rsidTr="0071508C">
        <w:trPr>
          <w:trHeight w:val="196"/>
          <w:jc w:val="center"/>
        </w:trPr>
        <w:tc>
          <w:tcPr>
            <w:tcW w:w="539" w:type="dxa"/>
          </w:tcPr>
          <w:p w:rsidR="0071508C" w:rsidRDefault="0071508C" w:rsidP="000D15EC">
            <w:pPr>
              <w:pStyle w:val="TableParagraph"/>
              <w:spacing w:before="7" w:line="169" w:lineRule="exact"/>
              <w:ind w:left="242"/>
              <w:rPr>
                <w:rFonts w:ascii="Times New Roman"/>
                <w:sz w:val="18"/>
              </w:rPr>
            </w:pPr>
            <w:r>
              <w:rPr>
                <w:rFonts w:ascii="Times New Roman"/>
                <w:color w:val="262626"/>
                <w:w w:val="105"/>
                <w:sz w:val="18"/>
              </w:rPr>
              <w:t>4</w:t>
            </w:r>
          </w:p>
        </w:tc>
        <w:tc>
          <w:tcPr>
            <w:tcW w:w="419" w:type="dxa"/>
          </w:tcPr>
          <w:p w:rsidR="0071508C" w:rsidRDefault="0071508C" w:rsidP="000D15EC">
            <w:pPr>
              <w:pStyle w:val="TableParagraph"/>
              <w:rPr>
                <w:rFonts w:ascii="Times New Roman"/>
                <w:sz w:val="12"/>
              </w:rPr>
            </w:pPr>
          </w:p>
        </w:tc>
        <w:tc>
          <w:tcPr>
            <w:tcW w:w="409" w:type="dxa"/>
          </w:tcPr>
          <w:p w:rsidR="0071508C" w:rsidRDefault="0071508C" w:rsidP="000D15EC">
            <w:pPr>
              <w:pStyle w:val="TableParagraph"/>
              <w:rPr>
                <w:rFonts w:ascii="Times New Roman"/>
                <w:sz w:val="12"/>
              </w:rPr>
            </w:pPr>
          </w:p>
        </w:tc>
        <w:tc>
          <w:tcPr>
            <w:tcW w:w="419" w:type="dxa"/>
          </w:tcPr>
          <w:p w:rsidR="0071508C" w:rsidRDefault="0071508C" w:rsidP="000D15EC">
            <w:pPr>
              <w:pStyle w:val="TableParagraph"/>
              <w:spacing w:line="176" w:lineRule="exact"/>
              <w:ind w:right="122"/>
              <w:jc w:val="right"/>
              <w:rPr>
                <w:rFonts w:ascii="Times New Roman"/>
                <w:sz w:val="18"/>
              </w:rPr>
            </w:pPr>
            <w:r>
              <w:rPr>
                <w:rFonts w:ascii="Times New Roman"/>
                <w:color w:val="9E9E9E"/>
                <w:spacing w:val="-5"/>
                <w:w w:val="115"/>
                <w:sz w:val="18"/>
              </w:rPr>
              <w:t>.</w:t>
            </w:r>
            <w:r>
              <w:rPr>
                <w:rFonts w:ascii="Times New Roman"/>
                <w:color w:val="B1B1B1"/>
                <w:spacing w:val="-5"/>
                <w:w w:val="115"/>
                <w:sz w:val="18"/>
              </w:rPr>
              <w:t>'</w:t>
            </w:r>
            <w:r>
              <w:rPr>
                <w:rFonts w:ascii="Times New Roman"/>
                <w:color w:val="262626"/>
                <w:spacing w:val="-5"/>
                <w:w w:val="115"/>
                <w:sz w:val="18"/>
              </w:rPr>
              <w:t>1</w:t>
            </w:r>
          </w:p>
        </w:tc>
        <w:tc>
          <w:tcPr>
            <w:tcW w:w="409" w:type="dxa"/>
          </w:tcPr>
          <w:p w:rsidR="0071508C" w:rsidRDefault="0071508C" w:rsidP="000D15EC">
            <w:pPr>
              <w:pStyle w:val="TableParagraph"/>
              <w:rPr>
                <w:rFonts w:ascii="Times New Roman"/>
                <w:sz w:val="12"/>
              </w:rPr>
            </w:pPr>
          </w:p>
        </w:tc>
        <w:tc>
          <w:tcPr>
            <w:tcW w:w="404" w:type="dxa"/>
          </w:tcPr>
          <w:p w:rsidR="0071508C" w:rsidRDefault="0071508C" w:rsidP="000D15EC">
            <w:pPr>
              <w:pStyle w:val="TableParagraph"/>
              <w:spacing w:line="121" w:lineRule="exact"/>
              <w:ind w:right="102"/>
              <w:jc w:val="right"/>
              <w:rPr>
                <w:rFonts w:ascii="Times New Roman"/>
                <w:sz w:val="4"/>
              </w:rPr>
            </w:pPr>
            <w:r>
              <w:rPr>
                <w:color w:val="9E9E9E"/>
                <w:w w:val="105"/>
                <w:sz w:val="13"/>
              </w:rPr>
              <w:t>.,</w:t>
            </w:r>
            <w:r>
              <w:rPr>
                <w:color w:val="9E9E9E"/>
                <w:spacing w:val="-3"/>
                <w:w w:val="105"/>
                <w:sz w:val="13"/>
              </w:rPr>
              <w:t xml:space="preserve"> </w:t>
            </w:r>
            <w:r>
              <w:rPr>
                <w:rFonts w:ascii="Times New Roman"/>
                <w:color w:val="B1B1B1"/>
                <w:spacing w:val="-10"/>
                <w:w w:val="105"/>
                <w:sz w:val="4"/>
              </w:rPr>
              <w:t>,</w:t>
            </w:r>
          </w:p>
        </w:tc>
        <w:tc>
          <w:tcPr>
            <w:tcW w:w="418" w:type="dxa"/>
          </w:tcPr>
          <w:p w:rsidR="0071508C" w:rsidRDefault="0071508C" w:rsidP="000D15EC">
            <w:pPr>
              <w:pStyle w:val="TableParagraph"/>
              <w:rPr>
                <w:rFonts w:ascii="Times New Roman"/>
                <w:sz w:val="12"/>
              </w:rPr>
            </w:pPr>
          </w:p>
        </w:tc>
        <w:tc>
          <w:tcPr>
            <w:tcW w:w="408" w:type="dxa"/>
          </w:tcPr>
          <w:p w:rsidR="0071508C" w:rsidRDefault="0071508C" w:rsidP="000D15EC">
            <w:pPr>
              <w:pStyle w:val="TableParagraph"/>
              <w:rPr>
                <w:rFonts w:ascii="Times New Roman"/>
                <w:sz w:val="12"/>
              </w:rPr>
            </w:pPr>
          </w:p>
        </w:tc>
        <w:tc>
          <w:tcPr>
            <w:tcW w:w="418" w:type="dxa"/>
          </w:tcPr>
          <w:p w:rsidR="0071508C" w:rsidRDefault="0071508C" w:rsidP="000D15EC">
            <w:pPr>
              <w:pStyle w:val="TableParagraph"/>
              <w:rPr>
                <w:rFonts w:ascii="Times New Roman"/>
                <w:sz w:val="12"/>
              </w:rPr>
            </w:pPr>
          </w:p>
        </w:tc>
        <w:tc>
          <w:tcPr>
            <w:tcW w:w="408" w:type="dxa"/>
          </w:tcPr>
          <w:p w:rsidR="0071508C" w:rsidRDefault="0071508C" w:rsidP="000D15EC">
            <w:pPr>
              <w:pStyle w:val="TableParagraph"/>
              <w:rPr>
                <w:rFonts w:ascii="Times New Roman"/>
                <w:sz w:val="12"/>
              </w:rPr>
            </w:pPr>
          </w:p>
        </w:tc>
        <w:tc>
          <w:tcPr>
            <w:tcW w:w="408" w:type="dxa"/>
          </w:tcPr>
          <w:p w:rsidR="0071508C" w:rsidRDefault="0071508C" w:rsidP="000D15EC">
            <w:pPr>
              <w:pStyle w:val="TableParagraph"/>
              <w:rPr>
                <w:rFonts w:ascii="Times New Roman"/>
                <w:sz w:val="12"/>
              </w:rPr>
            </w:pPr>
          </w:p>
        </w:tc>
        <w:tc>
          <w:tcPr>
            <w:tcW w:w="413" w:type="dxa"/>
          </w:tcPr>
          <w:p w:rsidR="0071508C" w:rsidRDefault="0071508C" w:rsidP="000D15EC">
            <w:pPr>
              <w:pStyle w:val="TableParagraph"/>
              <w:rPr>
                <w:rFonts w:ascii="Times New Roman"/>
                <w:sz w:val="12"/>
              </w:rPr>
            </w:pPr>
          </w:p>
        </w:tc>
        <w:tc>
          <w:tcPr>
            <w:tcW w:w="408" w:type="dxa"/>
          </w:tcPr>
          <w:p w:rsidR="0071508C" w:rsidRDefault="0071508C" w:rsidP="000D15EC">
            <w:pPr>
              <w:pStyle w:val="TableParagraph"/>
              <w:rPr>
                <w:rFonts w:ascii="Times New Roman"/>
                <w:sz w:val="12"/>
              </w:rPr>
            </w:pPr>
          </w:p>
        </w:tc>
        <w:tc>
          <w:tcPr>
            <w:tcW w:w="418" w:type="dxa"/>
          </w:tcPr>
          <w:p w:rsidR="0071508C" w:rsidRDefault="0071508C" w:rsidP="000D15EC">
            <w:pPr>
              <w:pStyle w:val="TableParagraph"/>
              <w:rPr>
                <w:rFonts w:ascii="Times New Roman"/>
                <w:sz w:val="12"/>
              </w:rPr>
            </w:pPr>
          </w:p>
        </w:tc>
        <w:tc>
          <w:tcPr>
            <w:tcW w:w="404" w:type="dxa"/>
          </w:tcPr>
          <w:p w:rsidR="0071508C" w:rsidRDefault="0071508C" w:rsidP="000D15EC">
            <w:pPr>
              <w:pStyle w:val="TableParagraph"/>
              <w:rPr>
                <w:rFonts w:ascii="Times New Roman"/>
                <w:sz w:val="12"/>
              </w:rPr>
            </w:pPr>
          </w:p>
        </w:tc>
      </w:tr>
      <w:tr w:rsidR="0071508C" w:rsidTr="0071508C">
        <w:trPr>
          <w:trHeight w:val="201"/>
          <w:jc w:val="center"/>
        </w:trPr>
        <w:tc>
          <w:tcPr>
            <w:tcW w:w="539" w:type="dxa"/>
          </w:tcPr>
          <w:p w:rsidR="0071508C" w:rsidRDefault="0071508C" w:rsidP="000D15EC">
            <w:pPr>
              <w:pStyle w:val="TableParagraph"/>
              <w:spacing w:before="7" w:line="174" w:lineRule="exact"/>
              <w:ind w:left="236"/>
              <w:rPr>
                <w:rFonts w:ascii="Times New Roman"/>
                <w:sz w:val="18"/>
              </w:rPr>
            </w:pPr>
            <w:r>
              <w:rPr>
                <w:rFonts w:ascii="Times New Roman"/>
                <w:color w:val="262626"/>
                <w:w w:val="109"/>
                <w:sz w:val="18"/>
              </w:rPr>
              <w:t>5</w:t>
            </w:r>
          </w:p>
        </w:tc>
        <w:tc>
          <w:tcPr>
            <w:tcW w:w="419" w:type="dxa"/>
          </w:tcPr>
          <w:p w:rsidR="0071508C" w:rsidRDefault="0071508C" w:rsidP="000D15EC">
            <w:pPr>
              <w:pStyle w:val="TableParagraph"/>
              <w:rPr>
                <w:rFonts w:ascii="Times New Roman"/>
                <w:sz w:val="14"/>
              </w:rPr>
            </w:pPr>
          </w:p>
        </w:tc>
        <w:tc>
          <w:tcPr>
            <w:tcW w:w="409" w:type="dxa"/>
          </w:tcPr>
          <w:p w:rsidR="0071508C" w:rsidRDefault="0071508C" w:rsidP="000D15EC">
            <w:pPr>
              <w:pStyle w:val="TableParagraph"/>
              <w:rPr>
                <w:rFonts w:ascii="Times New Roman"/>
                <w:sz w:val="14"/>
              </w:rPr>
            </w:pPr>
          </w:p>
        </w:tc>
        <w:tc>
          <w:tcPr>
            <w:tcW w:w="419" w:type="dxa"/>
          </w:tcPr>
          <w:p w:rsidR="0071508C" w:rsidRDefault="0071508C" w:rsidP="000D15EC">
            <w:pPr>
              <w:pStyle w:val="TableParagraph"/>
              <w:spacing w:before="12" w:line="169" w:lineRule="exact"/>
              <w:ind w:right="128"/>
              <w:jc w:val="right"/>
              <w:rPr>
                <w:rFonts w:ascii="Times New Roman"/>
                <w:sz w:val="18"/>
              </w:rPr>
            </w:pPr>
            <w:r>
              <w:rPr>
                <w:rFonts w:ascii="Times New Roman"/>
                <w:color w:val="262626"/>
                <w:w w:val="109"/>
                <w:sz w:val="18"/>
              </w:rPr>
              <w:t>1</w:t>
            </w:r>
          </w:p>
        </w:tc>
        <w:tc>
          <w:tcPr>
            <w:tcW w:w="409" w:type="dxa"/>
          </w:tcPr>
          <w:p w:rsidR="0071508C" w:rsidRDefault="0071508C" w:rsidP="000D15EC">
            <w:pPr>
              <w:pStyle w:val="TableParagraph"/>
              <w:spacing w:before="12" w:line="169" w:lineRule="exact"/>
              <w:ind w:left="165"/>
              <w:rPr>
                <w:rFonts w:ascii="Times New Roman"/>
                <w:sz w:val="18"/>
              </w:rPr>
            </w:pPr>
            <w:r>
              <w:rPr>
                <w:rFonts w:ascii="Times New Roman"/>
                <w:color w:val="262626"/>
                <w:w w:val="109"/>
                <w:sz w:val="18"/>
              </w:rPr>
              <w:t>1</w:t>
            </w:r>
          </w:p>
        </w:tc>
        <w:tc>
          <w:tcPr>
            <w:tcW w:w="404" w:type="dxa"/>
          </w:tcPr>
          <w:p w:rsidR="0071508C" w:rsidRDefault="0071508C" w:rsidP="000D15EC">
            <w:pPr>
              <w:pStyle w:val="TableParagraph"/>
              <w:rPr>
                <w:rFonts w:ascii="Times New Roman"/>
                <w:sz w:val="14"/>
              </w:rPr>
            </w:pPr>
          </w:p>
        </w:tc>
        <w:tc>
          <w:tcPr>
            <w:tcW w:w="418" w:type="dxa"/>
          </w:tcPr>
          <w:p w:rsidR="0071508C" w:rsidRDefault="0071508C" w:rsidP="000D15EC">
            <w:pPr>
              <w:pStyle w:val="TableParagraph"/>
              <w:rPr>
                <w:rFonts w:ascii="Times New Roman"/>
                <w:sz w:val="14"/>
              </w:rPr>
            </w:pPr>
          </w:p>
        </w:tc>
        <w:tc>
          <w:tcPr>
            <w:tcW w:w="408" w:type="dxa"/>
          </w:tcPr>
          <w:p w:rsidR="0071508C" w:rsidRDefault="0071508C" w:rsidP="000D15EC">
            <w:pPr>
              <w:pStyle w:val="TableParagraph"/>
              <w:rPr>
                <w:rFonts w:ascii="Times New Roman"/>
                <w:sz w:val="14"/>
              </w:rPr>
            </w:pPr>
          </w:p>
        </w:tc>
        <w:tc>
          <w:tcPr>
            <w:tcW w:w="418" w:type="dxa"/>
          </w:tcPr>
          <w:p w:rsidR="0071508C" w:rsidRDefault="0071508C" w:rsidP="000D15EC">
            <w:pPr>
              <w:pStyle w:val="TableParagraph"/>
              <w:rPr>
                <w:rFonts w:ascii="Times New Roman"/>
                <w:sz w:val="14"/>
              </w:rPr>
            </w:pPr>
          </w:p>
        </w:tc>
        <w:tc>
          <w:tcPr>
            <w:tcW w:w="408" w:type="dxa"/>
          </w:tcPr>
          <w:p w:rsidR="0071508C" w:rsidRDefault="0071508C" w:rsidP="000D15EC">
            <w:pPr>
              <w:pStyle w:val="TableParagraph"/>
              <w:rPr>
                <w:rFonts w:ascii="Times New Roman"/>
                <w:sz w:val="14"/>
              </w:rPr>
            </w:pPr>
          </w:p>
        </w:tc>
        <w:tc>
          <w:tcPr>
            <w:tcW w:w="408" w:type="dxa"/>
          </w:tcPr>
          <w:p w:rsidR="0071508C" w:rsidRDefault="0071508C" w:rsidP="000D15EC">
            <w:pPr>
              <w:pStyle w:val="TableParagraph"/>
              <w:rPr>
                <w:rFonts w:ascii="Times New Roman"/>
                <w:sz w:val="14"/>
              </w:rPr>
            </w:pPr>
          </w:p>
        </w:tc>
        <w:tc>
          <w:tcPr>
            <w:tcW w:w="413" w:type="dxa"/>
          </w:tcPr>
          <w:p w:rsidR="0071508C" w:rsidRDefault="0071508C" w:rsidP="000D15EC">
            <w:pPr>
              <w:pStyle w:val="TableParagraph"/>
              <w:rPr>
                <w:rFonts w:ascii="Times New Roman"/>
                <w:sz w:val="14"/>
              </w:rPr>
            </w:pPr>
          </w:p>
        </w:tc>
        <w:tc>
          <w:tcPr>
            <w:tcW w:w="408" w:type="dxa"/>
          </w:tcPr>
          <w:p w:rsidR="0071508C" w:rsidRDefault="0071508C" w:rsidP="000D15EC">
            <w:pPr>
              <w:pStyle w:val="TableParagraph"/>
              <w:rPr>
                <w:rFonts w:ascii="Times New Roman"/>
                <w:sz w:val="14"/>
              </w:rPr>
            </w:pPr>
          </w:p>
        </w:tc>
        <w:tc>
          <w:tcPr>
            <w:tcW w:w="418" w:type="dxa"/>
          </w:tcPr>
          <w:p w:rsidR="0071508C" w:rsidRDefault="0071508C" w:rsidP="000D15EC">
            <w:pPr>
              <w:pStyle w:val="TableParagraph"/>
              <w:rPr>
                <w:rFonts w:ascii="Times New Roman"/>
                <w:sz w:val="14"/>
              </w:rPr>
            </w:pPr>
          </w:p>
        </w:tc>
        <w:tc>
          <w:tcPr>
            <w:tcW w:w="404" w:type="dxa"/>
          </w:tcPr>
          <w:p w:rsidR="0071508C" w:rsidRDefault="0071508C" w:rsidP="000D15EC">
            <w:pPr>
              <w:pStyle w:val="TableParagraph"/>
              <w:rPr>
                <w:rFonts w:ascii="Times New Roman"/>
                <w:sz w:val="14"/>
              </w:rPr>
            </w:pPr>
          </w:p>
        </w:tc>
      </w:tr>
      <w:tr w:rsidR="0071508C" w:rsidTr="0071508C">
        <w:trPr>
          <w:trHeight w:val="206"/>
          <w:jc w:val="center"/>
        </w:trPr>
        <w:tc>
          <w:tcPr>
            <w:tcW w:w="539" w:type="dxa"/>
          </w:tcPr>
          <w:p w:rsidR="0071508C" w:rsidRDefault="0071508C" w:rsidP="000D15EC">
            <w:pPr>
              <w:pStyle w:val="TableParagraph"/>
              <w:spacing w:before="12" w:line="174" w:lineRule="exact"/>
              <w:ind w:left="237"/>
              <w:rPr>
                <w:rFonts w:ascii="Times New Roman"/>
                <w:sz w:val="18"/>
              </w:rPr>
            </w:pPr>
            <w:r>
              <w:rPr>
                <w:rFonts w:ascii="Times New Roman"/>
                <w:color w:val="262626"/>
                <w:w w:val="109"/>
                <w:sz w:val="18"/>
              </w:rPr>
              <w:t>6</w:t>
            </w:r>
          </w:p>
        </w:tc>
        <w:tc>
          <w:tcPr>
            <w:tcW w:w="419" w:type="dxa"/>
          </w:tcPr>
          <w:p w:rsidR="0071508C" w:rsidRDefault="0071508C" w:rsidP="000D15EC">
            <w:pPr>
              <w:pStyle w:val="TableParagraph"/>
              <w:rPr>
                <w:rFonts w:ascii="Times New Roman"/>
                <w:sz w:val="14"/>
              </w:rPr>
            </w:pPr>
          </w:p>
        </w:tc>
        <w:tc>
          <w:tcPr>
            <w:tcW w:w="409" w:type="dxa"/>
          </w:tcPr>
          <w:p w:rsidR="0071508C" w:rsidRDefault="0071508C" w:rsidP="000D15EC">
            <w:pPr>
              <w:pStyle w:val="TableParagraph"/>
              <w:rPr>
                <w:rFonts w:ascii="Times New Roman"/>
                <w:sz w:val="14"/>
              </w:rPr>
            </w:pPr>
          </w:p>
        </w:tc>
        <w:tc>
          <w:tcPr>
            <w:tcW w:w="419" w:type="dxa"/>
          </w:tcPr>
          <w:p w:rsidR="0071508C" w:rsidRDefault="0071508C" w:rsidP="000D15EC">
            <w:pPr>
              <w:pStyle w:val="TableParagraph"/>
              <w:rPr>
                <w:rFonts w:ascii="Times New Roman"/>
                <w:sz w:val="14"/>
              </w:rPr>
            </w:pPr>
          </w:p>
        </w:tc>
        <w:tc>
          <w:tcPr>
            <w:tcW w:w="409" w:type="dxa"/>
          </w:tcPr>
          <w:p w:rsidR="0071508C" w:rsidRDefault="0071508C" w:rsidP="000D15EC">
            <w:pPr>
              <w:pStyle w:val="TableParagraph"/>
              <w:spacing w:before="12" w:line="174" w:lineRule="exact"/>
              <w:ind w:left="151"/>
              <w:rPr>
                <w:rFonts w:ascii="Times New Roman"/>
                <w:sz w:val="18"/>
              </w:rPr>
            </w:pPr>
            <w:r>
              <w:rPr>
                <w:rFonts w:ascii="Times New Roman"/>
                <w:color w:val="262626"/>
                <w:w w:val="109"/>
                <w:sz w:val="18"/>
              </w:rPr>
              <w:t>1</w:t>
            </w:r>
          </w:p>
        </w:tc>
        <w:tc>
          <w:tcPr>
            <w:tcW w:w="404" w:type="dxa"/>
          </w:tcPr>
          <w:p w:rsidR="0071508C" w:rsidRDefault="0071508C" w:rsidP="000D15EC">
            <w:pPr>
              <w:pStyle w:val="TableParagraph"/>
              <w:rPr>
                <w:rFonts w:ascii="Times New Roman"/>
                <w:sz w:val="14"/>
              </w:rPr>
            </w:pPr>
          </w:p>
        </w:tc>
        <w:tc>
          <w:tcPr>
            <w:tcW w:w="418" w:type="dxa"/>
          </w:tcPr>
          <w:p w:rsidR="0071508C" w:rsidRDefault="0071508C" w:rsidP="000D15EC">
            <w:pPr>
              <w:pStyle w:val="TableParagraph"/>
              <w:rPr>
                <w:rFonts w:ascii="Times New Roman"/>
                <w:sz w:val="14"/>
              </w:rPr>
            </w:pPr>
          </w:p>
        </w:tc>
        <w:tc>
          <w:tcPr>
            <w:tcW w:w="408" w:type="dxa"/>
          </w:tcPr>
          <w:p w:rsidR="0071508C" w:rsidRDefault="0071508C" w:rsidP="000D15EC">
            <w:pPr>
              <w:pStyle w:val="TableParagraph"/>
              <w:rPr>
                <w:rFonts w:ascii="Times New Roman"/>
                <w:sz w:val="14"/>
              </w:rPr>
            </w:pPr>
          </w:p>
        </w:tc>
        <w:tc>
          <w:tcPr>
            <w:tcW w:w="418" w:type="dxa"/>
          </w:tcPr>
          <w:p w:rsidR="0071508C" w:rsidRDefault="0071508C" w:rsidP="000D15EC">
            <w:pPr>
              <w:pStyle w:val="TableParagraph"/>
              <w:spacing w:before="12" w:line="174" w:lineRule="exact"/>
              <w:ind w:left="49"/>
              <w:jc w:val="center"/>
              <w:rPr>
                <w:rFonts w:ascii="Times New Roman"/>
                <w:sz w:val="18"/>
              </w:rPr>
            </w:pPr>
            <w:r>
              <w:rPr>
                <w:rFonts w:ascii="Times New Roman"/>
                <w:color w:val="131313"/>
                <w:w w:val="110"/>
                <w:sz w:val="18"/>
              </w:rPr>
              <w:t>1</w:t>
            </w:r>
          </w:p>
        </w:tc>
        <w:tc>
          <w:tcPr>
            <w:tcW w:w="408" w:type="dxa"/>
          </w:tcPr>
          <w:p w:rsidR="0071508C" w:rsidRDefault="0071508C" w:rsidP="000D15EC">
            <w:pPr>
              <w:pStyle w:val="TableParagraph"/>
              <w:rPr>
                <w:rFonts w:ascii="Times New Roman"/>
                <w:sz w:val="14"/>
              </w:rPr>
            </w:pPr>
          </w:p>
        </w:tc>
        <w:tc>
          <w:tcPr>
            <w:tcW w:w="408" w:type="dxa"/>
          </w:tcPr>
          <w:p w:rsidR="0071508C" w:rsidRDefault="0071508C" w:rsidP="000D15EC">
            <w:pPr>
              <w:pStyle w:val="TableParagraph"/>
              <w:rPr>
                <w:rFonts w:ascii="Times New Roman"/>
                <w:sz w:val="14"/>
              </w:rPr>
            </w:pPr>
          </w:p>
        </w:tc>
        <w:tc>
          <w:tcPr>
            <w:tcW w:w="821" w:type="dxa"/>
            <w:gridSpan w:val="2"/>
          </w:tcPr>
          <w:p w:rsidR="0071508C" w:rsidRDefault="0071508C" w:rsidP="000D15EC">
            <w:pPr>
              <w:pStyle w:val="TableParagraph"/>
              <w:spacing w:before="8"/>
              <w:rPr>
                <w:rFonts w:ascii="Times New Roman"/>
                <w:sz w:val="8"/>
              </w:rPr>
            </w:pPr>
          </w:p>
          <w:p w:rsidR="0071508C" w:rsidRDefault="0071508C" w:rsidP="000D15EC">
            <w:pPr>
              <w:pStyle w:val="TableParagraph"/>
              <w:spacing w:line="86" w:lineRule="exact"/>
              <w:ind w:right="10"/>
              <w:jc w:val="center"/>
              <w:rPr>
                <w:sz w:val="9"/>
              </w:rPr>
            </w:pPr>
            <w:r>
              <w:rPr>
                <w:color w:val="4B4B4B"/>
                <w:w w:val="110"/>
                <w:sz w:val="9"/>
              </w:rPr>
              <w:t>"</w:t>
            </w:r>
          </w:p>
        </w:tc>
        <w:tc>
          <w:tcPr>
            <w:tcW w:w="418" w:type="dxa"/>
          </w:tcPr>
          <w:p w:rsidR="0071508C" w:rsidRDefault="0071508C" w:rsidP="000D15EC">
            <w:pPr>
              <w:pStyle w:val="TableParagraph"/>
              <w:rPr>
                <w:rFonts w:ascii="Times New Roman"/>
                <w:sz w:val="14"/>
              </w:rPr>
            </w:pPr>
          </w:p>
        </w:tc>
        <w:tc>
          <w:tcPr>
            <w:tcW w:w="404" w:type="dxa"/>
          </w:tcPr>
          <w:p w:rsidR="0071508C" w:rsidRDefault="0071508C" w:rsidP="000D15EC">
            <w:pPr>
              <w:pStyle w:val="TableParagraph"/>
              <w:rPr>
                <w:rFonts w:ascii="Times New Roman"/>
                <w:sz w:val="14"/>
              </w:rPr>
            </w:pPr>
          </w:p>
        </w:tc>
      </w:tr>
      <w:tr w:rsidR="0071508C" w:rsidTr="0071508C">
        <w:trPr>
          <w:trHeight w:val="201"/>
          <w:jc w:val="center"/>
        </w:trPr>
        <w:tc>
          <w:tcPr>
            <w:tcW w:w="539" w:type="dxa"/>
          </w:tcPr>
          <w:p w:rsidR="0071508C" w:rsidRDefault="0071508C" w:rsidP="000D15EC">
            <w:pPr>
              <w:pStyle w:val="TableParagraph"/>
              <w:spacing w:before="7" w:line="174" w:lineRule="exact"/>
              <w:ind w:left="238"/>
              <w:rPr>
                <w:rFonts w:ascii="Times New Roman"/>
                <w:sz w:val="18"/>
              </w:rPr>
            </w:pPr>
            <w:r>
              <w:rPr>
                <w:rFonts w:ascii="Times New Roman"/>
                <w:color w:val="262626"/>
                <w:w w:val="110"/>
                <w:sz w:val="18"/>
              </w:rPr>
              <w:t>7</w:t>
            </w:r>
          </w:p>
        </w:tc>
        <w:tc>
          <w:tcPr>
            <w:tcW w:w="419" w:type="dxa"/>
          </w:tcPr>
          <w:p w:rsidR="0071508C" w:rsidRDefault="0071508C" w:rsidP="000D15EC">
            <w:pPr>
              <w:pStyle w:val="TableParagraph"/>
              <w:rPr>
                <w:rFonts w:ascii="Times New Roman"/>
                <w:sz w:val="14"/>
              </w:rPr>
            </w:pPr>
          </w:p>
        </w:tc>
        <w:tc>
          <w:tcPr>
            <w:tcW w:w="409" w:type="dxa"/>
          </w:tcPr>
          <w:p w:rsidR="0071508C" w:rsidRDefault="0071508C" w:rsidP="000D15EC">
            <w:pPr>
              <w:pStyle w:val="TableParagraph"/>
              <w:rPr>
                <w:rFonts w:ascii="Times New Roman"/>
                <w:sz w:val="14"/>
              </w:rPr>
            </w:pPr>
          </w:p>
        </w:tc>
        <w:tc>
          <w:tcPr>
            <w:tcW w:w="419" w:type="dxa"/>
          </w:tcPr>
          <w:p w:rsidR="0071508C" w:rsidRDefault="0071508C" w:rsidP="000D15EC">
            <w:pPr>
              <w:pStyle w:val="TableParagraph"/>
              <w:rPr>
                <w:rFonts w:ascii="Times New Roman"/>
                <w:sz w:val="14"/>
              </w:rPr>
            </w:pPr>
          </w:p>
        </w:tc>
        <w:tc>
          <w:tcPr>
            <w:tcW w:w="409" w:type="dxa"/>
          </w:tcPr>
          <w:p w:rsidR="0071508C" w:rsidRDefault="0071508C" w:rsidP="000D15EC">
            <w:pPr>
              <w:pStyle w:val="TableParagraph"/>
              <w:rPr>
                <w:rFonts w:ascii="Times New Roman"/>
                <w:sz w:val="14"/>
              </w:rPr>
            </w:pPr>
          </w:p>
        </w:tc>
        <w:tc>
          <w:tcPr>
            <w:tcW w:w="404" w:type="dxa"/>
          </w:tcPr>
          <w:p w:rsidR="0071508C" w:rsidRDefault="0071508C" w:rsidP="000D15EC">
            <w:pPr>
              <w:pStyle w:val="TableParagraph"/>
              <w:spacing w:before="7" w:line="174" w:lineRule="exact"/>
              <w:ind w:right="117"/>
              <w:jc w:val="right"/>
              <w:rPr>
                <w:rFonts w:ascii="Times New Roman"/>
                <w:sz w:val="18"/>
              </w:rPr>
            </w:pPr>
            <w:r>
              <w:rPr>
                <w:rFonts w:ascii="Times New Roman"/>
                <w:color w:val="262626"/>
                <w:w w:val="110"/>
                <w:sz w:val="18"/>
              </w:rPr>
              <w:t>1</w:t>
            </w:r>
          </w:p>
        </w:tc>
        <w:tc>
          <w:tcPr>
            <w:tcW w:w="418" w:type="dxa"/>
          </w:tcPr>
          <w:p w:rsidR="0071508C" w:rsidRDefault="0071508C" w:rsidP="000D15EC">
            <w:pPr>
              <w:pStyle w:val="TableParagraph"/>
              <w:rPr>
                <w:rFonts w:ascii="Times New Roman"/>
                <w:sz w:val="14"/>
              </w:rPr>
            </w:pPr>
          </w:p>
        </w:tc>
        <w:tc>
          <w:tcPr>
            <w:tcW w:w="408" w:type="dxa"/>
          </w:tcPr>
          <w:p w:rsidR="0071508C" w:rsidRDefault="0071508C" w:rsidP="000D15EC">
            <w:pPr>
              <w:pStyle w:val="TableParagraph"/>
              <w:rPr>
                <w:rFonts w:ascii="Times New Roman"/>
                <w:sz w:val="14"/>
              </w:rPr>
            </w:pPr>
          </w:p>
        </w:tc>
        <w:tc>
          <w:tcPr>
            <w:tcW w:w="418" w:type="dxa"/>
          </w:tcPr>
          <w:p w:rsidR="0071508C" w:rsidRDefault="0071508C" w:rsidP="000D15EC">
            <w:pPr>
              <w:pStyle w:val="TableParagraph"/>
              <w:rPr>
                <w:rFonts w:ascii="Times New Roman"/>
                <w:sz w:val="14"/>
              </w:rPr>
            </w:pPr>
          </w:p>
        </w:tc>
        <w:tc>
          <w:tcPr>
            <w:tcW w:w="408" w:type="dxa"/>
          </w:tcPr>
          <w:p w:rsidR="0071508C" w:rsidRDefault="0071508C" w:rsidP="000D15EC">
            <w:pPr>
              <w:pStyle w:val="TableParagraph"/>
              <w:rPr>
                <w:rFonts w:ascii="Times New Roman"/>
                <w:sz w:val="14"/>
              </w:rPr>
            </w:pPr>
          </w:p>
        </w:tc>
        <w:tc>
          <w:tcPr>
            <w:tcW w:w="408" w:type="dxa"/>
          </w:tcPr>
          <w:p w:rsidR="0071508C" w:rsidRDefault="0071508C" w:rsidP="000D15EC">
            <w:pPr>
              <w:pStyle w:val="TableParagraph"/>
              <w:rPr>
                <w:rFonts w:ascii="Times New Roman"/>
                <w:sz w:val="14"/>
              </w:rPr>
            </w:pPr>
          </w:p>
        </w:tc>
        <w:tc>
          <w:tcPr>
            <w:tcW w:w="413" w:type="dxa"/>
          </w:tcPr>
          <w:p w:rsidR="0071508C" w:rsidRDefault="0071508C" w:rsidP="000D15EC">
            <w:pPr>
              <w:pStyle w:val="TableParagraph"/>
              <w:spacing w:before="7" w:line="174" w:lineRule="exact"/>
              <w:ind w:left="174"/>
              <w:rPr>
                <w:rFonts w:ascii="Times New Roman"/>
                <w:sz w:val="18"/>
              </w:rPr>
            </w:pPr>
            <w:r>
              <w:rPr>
                <w:rFonts w:ascii="Times New Roman"/>
                <w:color w:val="262626"/>
                <w:w w:val="110"/>
                <w:sz w:val="18"/>
              </w:rPr>
              <w:t>1</w:t>
            </w:r>
          </w:p>
        </w:tc>
        <w:tc>
          <w:tcPr>
            <w:tcW w:w="408" w:type="dxa"/>
          </w:tcPr>
          <w:p w:rsidR="0071508C" w:rsidRDefault="0071508C" w:rsidP="000D15EC">
            <w:pPr>
              <w:pStyle w:val="TableParagraph"/>
              <w:rPr>
                <w:rFonts w:ascii="Times New Roman"/>
                <w:sz w:val="14"/>
              </w:rPr>
            </w:pPr>
          </w:p>
        </w:tc>
        <w:tc>
          <w:tcPr>
            <w:tcW w:w="418" w:type="dxa"/>
          </w:tcPr>
          <w:p w:rsidR="0071508C" w:rsidRDefault="0071508C" w:rsidP="000D15EC">
            <w:pPr>
              <w:pStyle w:val="TableParagraph"/>
              <w:rPr>
                <w:rFonts w:ascii="Times New Roman"/>
                <w:sz w:val="14"/>
              </w:rPr>
            </w:pPr>
          </w:p>
        </w:tc>
        <w:tc>
          <w:tcPr>
            <w:tcW w:w="404" w:type="dxa"/>
          </w:tcPr>
          <w:p w:rsidR="0071508C" w:rsidRDefault="0071508C" w:rsidP="000D15EC">
            <w:pPr>
              <w:pStyle w:val="TableParagraph"/>
              <w:rPr>
                <w:rFonts w:ascii="Times New Roman"/>
                <w:sz w:val="14"/>
              </w:rPr>
            </w:pPr>
          </w:p>
        </w:tc>
      </w:tr>
      <w:tr w:rsidR="0071508C" w:rsidTr="0071508C">
        <w:trPr>
          <w:trHeight w:val="206"/>
          <w:jc w:val="center"/>
        </w:trPr>
        <w:tc>
          <w:tcPr>
            <w:tcW w:w="539" w:type="dxa"/>
          </w:tcPr>
          <w:p w:rsidR="0071508C" w:rsidRDefault="0071508C" w:rsidP="000D15EC">
            <w:pPr>
              <w:pStyle w:val="TableParagraph"/>
              <w:spacing w:before="12" w:line="174" w:lineRule="exact"/>
              <w:ind w:left="234"/>
              <w:rPr>
                <w:rFonts w:ascii="Times New Roman"/>
                <w:sz w:val="18"/>
              </w:rPr>
            </w:pPr>
            <w:r>
              <w:rPr>
                <w:rFonts w:ascii="Times New Roman"/>
                <w:color w:val="262626"/>
                <w:w w:val="110"/>
                <w:sz w:val="18"/>
              </w:rPr>
              <w:t>8</w:t>
            </w:r>
          </w:p>
        </w:tc>
        <w:tc>
          <w:tcPr>
            <w:tcW w:w="419" w:type="dxa"/>
          </w:tcPr>
          <w:p w:rsidR="0071508C" w:rsidRDefault="0071508C" w:rsidP="000D15EC">
            <w:pPr>
              <w:pStyle w:val="TableParagraph"/>
              <w:rPr>
                <w:rFonts w:ascii="Times New Roman"/>
                <w:sz w:val="14"/>
              </w:rPr>
            </w:pPr>
          </w:p>
        </w:tc>
        <w:tc>
          <w:tcPr>
            <w:tcW w:w="409" w:type="dxa"/>
          </w:tcPr>
          <w:p w:rsidR="0071508C" w:rsidRDefault="0071508C" w:rsidP="000D15EC">
            <w:pPr>
              <w:pStyle w:val="TableParagraph"/>
              <w:rPr>
                <w:rFonts w:ascii="Times New Roman"/>
                <w:sz w:val="14"/>
              </w:rPr>
            </w:pPr>
          </w:p>
        </w:tc>
        <w:tc>
          <w:tcPr>
            <w:tcW w:w="419" w:type="dxa"/>
          </w:tcPr>
          <w:p w:rsidR="0071508C" w:rsidRDefault="0071508C" w:rsidP="000D15EC">
            <w:pPr>
              <w:pStyle w:val="TableParagraph"/>
              <w:rPr>
                <w:rFonts w:ascii="Times New Roman"/>
                <w:sz w:val="14"/>
              </w:rPr>
            </w:pPr>
          </w:p>
        </w:tc>
        <w:tc>
          <w:tcPr>
            <w:tcW w:w="409" w:type="dxa"/>
          </w:tcPr>
          <w:p w:rsidR="0071508C" w:rsidRDefault="0071508C" w:rsidP="000D15EC">
            <w:pPr>
              <w:pStyle w:val="TableParagraph"/>
              <w:rPr>
                <w:rFonts w:ascii="Times New Roman"/>
                <w:sz w:val="14"/>
              </w:rPr>
            </w:pPr>
          </w:p>
        </w:tc>
        <w:tc>
          <w:tcPr>
            <w:tcW w:w="404" w:type="dxa"/>
          </w:tcPr>
          <w:p w:rsidR="0071508C" w:rsidRDefault="0071508C" w:rsidP="000D15EC">
            <w:pPr>
              <w:pStyle w:val="TableParagraph"/>
              <w:rPr>
                <w:rFonts w:ascii="Times New Roman"/>
                <w:sz w:val="14"/>
              </w:rPr>
            </w:pPr>
          </w:p>
        </w:tc>
        <w:tc>
          <w:tcPr>
            <w:tcW w:w="418" w:type="dxa"/>
          </w:tcPr>
          <w:p w:rsidR="0071508C" w:rsidRDefault="0071508C" w:rsidP="000D15EC">
            <w:pPr>
              <w:pStyle w:val="TableParagraph"/>
              <w:spacing w:before="12" w:line="174" w:lineRule="exact"/>
              <w:ind w:right="126"/>
              <w:jc w:val="right"/>
              <w:rPr>
                <w:rFonts w:ascii="Times New Roman"/>
                <w:sz w:val="18"/>
              </w:rPr>
            </w:pPr>
            <w:r>
              <w:rPr>
                <w:rFonts w:ascii="Times New Roman"/>
                <w:color w:val="262626"/>
                <w:w w:val="110"/>
                <w:sz w:val="18"/>
              </w:rPr>
              <w:t>1</w:t>
            </w:r>
          </w:p>
        </w:tc>
        <w:tc>
          <w:tcPr>
            <w:tcW w:w="408" w:type="dxa"/>
          </w:tcPr>
          <w:p w:rsidR="0071508C" w:rsidRDefault="0071508C" w:rsidP="000D15EC">
            <w:pPr>
              <w:pStyle w:val="TableParagraph"/>
              <w:rPr>
                <w:rFonts w:ascii="Times New Roman"/>
                <w:sz w:val="14"/>
              </w:rPr>
            </w:pPr>
          </w:p>
        </w:tc>
        <w:tc>
          <w:tcPr>
            <w:tcW w:w="418" w:type="dxa"/>
          </w:tcPr>
          <w:p w:rsidR="0071508C" w:rsidRDefault="0071508C" w:rsidP="000D15EC">
            <w:pPr>
              <w:pStyle w:val="TableParagraph"/>
              <w:rPr>
                <w:rFonts w:ascii="Times New Roman"/>
                <w:sz w:val="14"/>
              </w:rPr>
            </w:pPr>
          </w:p>
        </w:tc>
        <w:tc>
          <w:tcPr>
            <w:tcW w:w="408" w:type="dxa"/>
          </w:tcPr>
          <w:p w:rsidR="0071508C" w:rsidRDefault="0071508C" w:rsidP="000D15EC">
            <w:pPr>
              <w:pStyle w:val="TableParagraph"/>
              <w:rPr>
                <w:rFonts w:ascii="Times New Roman"/>
                <w:sz w:val="14"/>
              </w:rPr>
            </w:pPr>
          </w:p>
        </w:tc>
        <w:tc>
          <w:tcPr>
            <w:tcW w:w="408" w:type="dxa"/>
          </w:tcPr>
          <w:p w:rsidR="0071508C" w:rsidRDefault="0071508C" w:rsidP="000D15EC">
            <w:pPr>
              <w:pStyle w:val="TableParagraph"/>
              <w:rPr>
                <w:rFonts w:ascii="Times New Roman"/>
                <w:sz w:val="14"/>
              </w:rPr>
            </w:pPr>
          </w:p>
        </w:tc>
        <w:tc>
          <w:tcPr>
            <w:tcW w:w="413" w:type="dxa"/>
          </w:tcPr>
          <w:p w:rsidR="0071508C" w:rsidRDefault="0071508C" w:rsidP="000D15EC">
            <w:pPr>
              <w:pStyle w:val="TableParagraph"/>
              <w:rPr>
                <w:rFonts w:ascii="Times New Roman"/>
                <w:sz w:val="14"/>
              </w:rPr>
            </w:pPr>
          </w:p>
        </w:tc>
        <w:tc>
          <w:tcPr>
            <w:tcW w:w="408" w:type="dxa"/>
          </w:tcPr>
          <w:p w:rsidR="0071508C" w:rsidRDefault="0071508C" w:rsidP="000D15EC">
            <w:pPr>
              <w:pStyle w:val="TableParagraph"/>
              <w:rPr>
                <w:rFonts w:ascii="Times New Roman"/>
                <w:sz w:val="14"/>
              </w:rPr>
            </w:pPr>
          </w:p>
        </w:tc>
        <w:tc>
          <w:tcPr>
            <w:tcW w:w="418" w:type="dxa"/>
          </w:tcPr>
          <w:p w:rsidR="0071508C" w:rsidRDefault="0071508C" w:rsidP="000D15EC">
            <w:pPr>
              <w:pStyle w:val="TableParagraph"/>
              <w:rPr>
                <w:rFonts w:ascii="Times New Roman"/>
                <w:sz w:val="14"/>
              </w:rPr>
            </w:pPr>
          </w:p>
        </w:tc>
        <w:tc>
          <w:tcPr>
            <w:tcW w:w="404" w:type="dxa"/>
          </w:tcPr>
          <w:p w:rsidR="0071508C" w:rsidRDefault="0071508C" w:rsidP="000D15EC">
            <w:pPr>
              <w:pStyle w:val="TableParagraph"/>
              <w:rPr>
                <w:rFonts w:ascii="Times New Roman"/>
                <w:sz w:val="14"/>
              </w:rPr>
            </w:pPr>
          </w:p>
        </w:tc>
      </w:tr>
      <w:tr w:rsidR="0071508C" w:rsidTr="0071508C">
        <w:trPr>
          <w:trHeight w:val="206"/>
          <w:jc w:val="center"/>
        </w:trPr>
        <w:tc>
          <w:tcPr>
            <w:tcW w:w="539" w:type="dxa"/>
          </w:tcPr>
          <w:p w:rsidR="0071508C" w:rsidRDefault="0071508C" w:rsidP="000D15EC">
            <w:pPr>
              <w:pStyle w:val="TableParagraph"/>
              <w:spacing w:before="12" w:line="174" w:lineRule="exact"/>
              <w:ind w:left="237"/>
              <w:rPr>
                <w:rFonts w:ascii="Times New Roman"/>
                <w:sz w:val="18"/>
              </w:rPr>
            </w:pPr>
            <w:r>
              <w:rPr>
                <w:rFonts w:ascii="Times New Roman"/>
                <w:color w:val="262626"/>
                <w:w w:val="107"/>
                <w:sz w:val="18"/>
              </w:rPr>
              <w:t>9</w:t>
            </w:r>
          </w:p>
        </w:tc>
        <w:tc>
          <w:tcPr>
            <w:tcW w:w="419" w:type="dxa"/>
          </w:tcPr>
          <w:p w:rsidR="0071508C" w:rsidRDefault="0071508C" w:rsidP="000D15EC">
            <w:pPr>
              <w:pStyle w:val="TableParagraph"/>
              <w:rPr>
                <w:rFonts w:ascii="Times New Roman"/>
                <w:sz w:val="14"/>
              </w:rPr>
            </w:pPr>
          </w:p>
        </w:tc>
        <w:tc>
          <w:tcPr>
            <w:tcW w:w="409" w:type="dxa"/>
          </w:tcPr>
          <w:p w:rsidR="0071508C" w:rsidRDefault="0071508C" w:rsidP="000D15EC">
            <w:pPr>
              <w:pStyle w:val="TableParagraph"/>
              <w:rPr>
                <w:rFonts w:ascii="Times New Roman"/>
                <w:sz w:val="14"/>
              </w:rPr>
            </w:pPr>
          </w:p>
        </w:tc>
        <w:tc>
          <w:tcPr>
            <w:tcW w:w="419" w:type="dxa"/>
          </w:tcPr>
          <w:p w:rsidR="0071508C" w:rsidRDefault="0071508C" w:rsidP="000D15EC">
            <w:pPr>
              <w:pStyle w:val="TableParagraph"/>
              <w:rPr>
                <w:rFonts w:ascii="Times New Roman"/>
                <w:sz w:val="14"/>
              </w:rPr>
            </w:pPr>
          </w:p>
        </w:tc>
        <w:tc>
          <w:tcPr>
            <w:tcW w:w="409" w:type="dxa"/>
          </w:tcPr>
          <w:p w:rsidR="0071508C" w:rsidRDefault="0071508C" w:rsidP="000D15EC">
            <w:pPr>
              <w:pStyle w:val="TableParagraph"/>
              <w:rPr>
                <w:rFonts w:ascii="Times New Roman"/>
                <w:sz w:val="14"/>
              </w:rPr>
            </w:pPr>
          </w:p>
        </w:tc>
        <w:tc>
          <w:tcPr>
            <w:tcW w:w="404" w:type="dxa"/>
          </w:tcPr>
          <w:p w:rsidR="0071508C" w:rsidRDefault="0071508C" w:rsidP="000D15EC">
            <w:pPr>
              <w:pStyle w:val="TableParagraph"/>
              <w:rPr>
                <w:rFonts w:ascii="Times New Roman"/>
                <w:sz w:val="14"/>
              </w:rPr>
            </w:pPr>
          </w:p>
        </w:tc>
        <w:tc>
          <w:tcPr>
            <w:tcW w:w="418" w:type="dxa"/>
          </w:tcPr>
          <w:p w:rsidR="0071508C" w:rsidRDefault="0071508C" w:rsidP="000D15EC">
            <w:pPr>
              <w:pStyle w:val="TableParagraph"/>
              <w:rPr>
                <w:rFonts w:ascii="Times New Roman"/>
                <w:sz w:val="14"/>
              </w:rPr>
            </w:pPr>
          </w:p>
        </w:tc>
        <w:tc>
          <w:tcPr>
            <w:tcW w:w="408" w:type="dxa"/>
          </w:tcPr>
          <w:p w:rsidR="0071508C" w:rsidRDefault="0071508C" w:rsidP="000D15EC">
            <w:pPr>
              <w:pStyle w:val="TableParagraph"/>
              <w:spacing w:before="7" w:line="179" w:lineRule="exact"/>
              <w:ind w:left="48"/>
              <w:jc w:val="center"/>
              <w:rPr>
                <w:rFonts w:ascii="Times New Roman"/>
                <w:sz w:val="18"/>
              </w:rPr>
            </w:pPr>
            <w:r>
              <w:rPr>
                <w:rFonts w:ascii="Times New Roman"/>
                <w:color w:val="262626"/>
                <w:w w:val="110"/>
                <w:sz w:val="18"/>
              </w:rPr>
              <w:t>1</w:t>
            </w:r>
          </w:p>
        </w:tc>
        <w:tc>
          <w:tcPr>
            <w:tcW w:w="418" w:type="dxa"/>
          </w:tcPr>
          <w:p w:rsidR="0071508C" w:rsidRDefault="0071508C" w:rsidP="000D15EC">
            <w:pPr>
              <w:pStyle w:val="TableParagraph"/>
              <w:rPr>
                <w:rFonts w:ascii="Times New Roman"/>
                <w:sz w:val="14"/>
              </w:rPr>
            </w:pPr>
          </w:p>
        </w:tc>
        <w:tc>
          <w:tcPr>
            <w:tcW w:w="408" w:type="dxa"/>
          </w:tcPr>
          <w:p w:rsidR="0071508C" w:rsidRDefault="0071508C" w:rsidP="000D15EC">
            <w:pPr>
              <w:pStyle w:val="TableParagraph"/>
              <w:rPr>
                <w:rFonts w:ascii="Times New Roman"/>
                <w:sz w:val="14"/>
              </w:rPr>
            </w:pPr>
          </w:p>
        </w:tc>
        <w:tc>
          <w:tcPr>
            <w:tcW w:w="408" w:type="dxa"/>
          </w:tcPr>
          <w:p w:rsidR="0071508C" w:rsidRDefault="0071508C" w:rsidP="000D15EC">
            <w:pPr>
              <w:pStyle w:val="TableParagraph"/>
              <w:spacing w:before="12" w:line="174" w:lineRule="exact"/>
              <w:ind w:left="173"/>
              <w:rPr>
                <w:rFonts w:ascii="Times New Roman"/>
                <w:sz w:val="18"/>
              </w:rPr>
            </w:pPr>
            <w:r>
              <w:rPr>
                <w:rFonts w:ascii="Times New Roman"/>
                <w:color w:val="262626"/>
                <w:w w:val="110"/>
                <w:sz w:val="18"/>
              </w:rPr>
              <w:t>1</w:t>
            </w:r>
          </w:p>
        </w:tc>
        <w:tc>
          <w:tcPr>
            <w:tcW w:w="413" w:type="dxa"/>
          </w:tcPr>
          <w:p w:rsidR="0071508C" w:rsidRDefault="0071508C" w:rsidP="000D15EC">
            <w:pPr>
              <w:pStyle w:val="TableParagraph"/>
              <w:rPr>
                <w:rFonts w:ascii="Times New Roman"/>
                <w:sz w:val="14"/>
              </w:rPr>
            </w:pPr>
          </w:p>
        </w:tc>
        <w:tc>
          <w:tcPr>
            <w:tcW w:w="408" w:type="dxa"/>
          </w:tcPr>
          <w:p w:rsidR="0071508C" w:rsidRDefault="0071508C" w:rsidP="000D15EC">
            <w:pPr>
              <w:pStyle w:val="TableParagraph"/>
              <w:rPr>
                <w:rFonts w:ascii="Times New Roman"/>
                <w:sz w:val="14"/>
              </w:rPr>
            </w:pPr>
          </w:p>
        </w:tc>
        <w:tc>
          <w:tcPr>
            <w:tcW w:w="418" w:type="dxa"/>
          </w:tcPr>
          <w:p w:rsidR="0071508C" w:rsidRDefault="0071508C" w:rsidP="000D15EC">
            <w:pPr>
              <w:pStyle w:val="TableParagraph"/>
              <w:rPr>
                <w:rFonts w:ascii="Times New Roman"/>
                <w:sz w:val="14"/>
              </w:rPr>
            </w:pPr>
          </w:p>
        </w:tc>
        <w:tc>
          <w:tcPr>
            <w:tcW w:w="404" w:type="dxa"/>
          </w:tcPr>
          <w:p w:rsidR="0071508C" w:rsidRDefault="0071508C" w:rsidP="000D15EC">
            <w:pPr>
              <w:pStyle w:val="TableParagraph"/>
              <w:rPr>
                <w:rFonts w:ascii="Times New Roman"/>
                <w:sz w:val="14"/>
              </w:rPr>
            </w:pPr>
          </w:p>
        </w:tc>
      </w:tr>
      <w:tr w:rsidR="0071508C" w:rsidTr="0071508C">
        <w:trPr>
          <w:trHeight w:val="196"/>
          <w:jc w:val="center"/>
        </w:trPr>
        <w:tc>
          <w:tcPr>
            <w:tcW w:w="539" w:type="dxa"/>
          </w:tcPr>
          <w:p w:rsidR="0071508C" w:rsidRDefault="0071508C" w:rsidP="000D15EC">
            <w:pPr>
              <w:pStyle w:val="TableParagraph"/>
              <w:spacing w:before="2" w:line="174" w:lineRule="exact"/>
              <w:ind w:left="190"/>
              <w:rPr>
                <w:rFonts w:ascii="Times New Roman"/>
                <w:sz w:val="18"/>
              </w:rPr>
            </w:pPr>
            <w:r>
              <w:rPr>
                <w:rFonts w:ascii="Times New Roman"/>
                <w:color w:val="262626"/>
                <w:spacing w:val="-5"/>
                <w:sz w:val="18"/>
              </w:rPr>
              <w:t>10</w:t>
            </w:r>
          </w:p>
        </w:tc>
        <w:tc>
          <w:tcPr>
            <w:tcW w:w="419" w:type="dxa"/>
          </w:tcPr>
          <w:p w:rsidR="0071508C" w:rsidRDefault="0071508C" w:rsidP="000D15EC">
            <w:pPr>
              <w:pStyle w:val="TableParagraph"/>
              <w:rPr>
                <w:rFonts w:ascii="Times New Roman"/>
                <w:sz w:val="12"/>
              </w:rPr>
            </w:pPr>
          </w:p>
        </w:tc>
        <w:tc>
          <w:tcPr>
            <w:tcW w:w="409" w:type="dxa"/>
          </w:tcPr>
          <w:p w:rsidR="0071508C" w:rsidRDefault="0071508C" w:rsidP="000D15EC">
            <w:pPr>
              <w:pStyle w:val="TableParagraph"/>
              <w:rPr>
                <w:rFonts w:ascii="Times New Roman"/>
                <w:sz w:val="12"/>
              </w:rPr>
            </w:pPr>
          </w:p>
        </w:tc>
        <w:tc>
          <w:tcPr>
            <w:tcW w:w="419" w:type="dxa"/>
          </w:tcPr>
          <w:p w:rsidR="0071508C" w:rsidRDefault="0071508C" w:rsidP="000D15EC">
            <w:pPr>
              <w:pStyle w:val="TableParagraph"/>
              <w:rPr>
                <w:rFonts w:ascii="Times New Roman"/>
                <w:sz w:val="12"/>
              </w:rPr>
            </w:pPr>
          </w:p>
        </w:tc>
        <w:tc>
          <w:tcPr>
            <w:tcW w:w="409" w:type="dxa"/>
          </w:tcPr>
          <w:p w:rsidR="0071508C" w:rsidRDefault="0071508C" w:rsidP="000D15EC">
            <w:pPr>
              <w:pStyle w:val="TableParagraph"/>
              <w:rPr>
                <w:rFonts w:ascii="Times New Roman"/>
                <w:sz w:val="12"/>
              </w:rPr>
            </w:pPr>
          </w:p>
        </w:tc>
        <w:tc>
          <w:tcPr>
            <w:tcW w:w="404" w:type="dxa"/>
          </w:tcPr>
          <w:p w:rsidR="0071508C" w:rsidRDefault="0071508C" w:rsidP="000D15EC">
            <w:pPr>
              <w:pStyle w:val="TableParagraph"/>
              <w:rPr>
                <w:rFonts w:ascii="Times New Roman"/>
                <w:sz w:val="12"/>
              </w:rPr>
            </w:pPr>
          </w:p>
        </w:tc>
        <w:tc>
          <w:tcPr>
            <w:tcW w:w="418" w:type="dxa"/>
          </w:tcPr>
          <w:p w:rsidR="0071508C" w:rsidRDefault="0071508C" w:rsidP="000D15EC">
            <w:pPr>
              <w:pStyle w:val="TableParagraph"/>
              <w:rPr>
                <w:rFonts w:ascii="Times New Roman"/>
                <w:sz w:val="12"/>
              </w:rPr>
            </w:pPr>
          </w:p>
        </w:tc>
        <w:tc>
          <w:tcPr>
            <w:tcW w:w="408" w:type="dxa"/>
          </w:tcPr>
          <w:p w:rsidR="0071508C" w:rsidRDefault="0071508C" w:rsidP="000D15EC">
            <w:pPr>
              <w:pStyle w:val="TableParagraph"/>
              <w:rPr>
                <w:rFonts w:ascii="Times New Roman"/>
                <w:sz w:val="12"/>
              </w:rPr>
            </w:pPr>
          </w:p>
        </w:tc>
        <w:tc>
          <w:tcPr>
            <w:tcW w:w="418" w:type="dxa"/>
          </w:tcPr>
          <w:p w:rsidR="0071508C" w:rsidRDefault="0071508C" w:rsidP="000D15EC">
            <w:pPr>
              <w:pStyle w:val="TableParagraph"/>
              <w:rPr>
                <w:rFonts w:ascii="Times New Roman"/>
                <w:sz w:val="12"/>
              </w:rPr>
            </w:pPr>
          </w:p>
        </w:tc>
        <w:tc>
          <w:tcPr>
            <w:tcW w:w="408" w:type="dxa"/>
          </w:tcPr>
          <w:p w:rsidR="0071508C" w:rsidRDefault="0071508C" w:rsidP="000D15EC">
            <w:pPr>
              <w:pStyle w:val="TableParagraph"/>
              <w:spacing w:before="7" w:line="169" w:lineRule="exact"/>
              <w:ind w:left="41"/>
              <w:jc w:val="center"/>
              <w:rPr>
                <w:rFonts w:ascii="Times New Roman"/>
                <w:sz w:val="18"/>
              </w:rPr>
            </w:pPr>
            <w:r>
              <w:rPr>
                <w:rFonts w:ascii="Times New Roman"/>
                <w:color w:val="262626"/>
                <w:w w:val="110"/>
                <w:sz w:val="18"/>
              </w:rPr>
              <w:t>1</w:t>
            </w:r>
          </w:p>
        </w:tc>
        <w:tc>
          <w:tcPr>
            <w:tcW w:w="408" w:type="dxa"/>
          </w:tcPr>
          <w:p w:rsidR="0071508C" w:rsidRDefault="0071508C" w:rsidP="000D15EC">
            <w:pPr>
              <w:pStyle w:val="TableParagraph"/>
              <w:rPr>
                <w:rFonts w:ascii="Times New Roman"/>
                <w:sz w:val="12"/>
              </w:rPr>
            </w:pPr>
          </w:p>
        </w:tc>
        <w:tc>
          <w:tcPr>
            <w:tcW w:w="413" w:type="dxa"/>
          </w:tcPr>
          <w:p w:rsidR="0071508C" w:rsidRDefault="0071508C" w:rsidP="000D15EC">
            <w:pPr>
              <w:pStyle w:val="TableParagraph"/>
              <w:rPr>
                <w:rFonts w:ascii="Times New Roman"/>
                <w:sz w:val="12"/>
              </w:rPr>
            </w:pPr>
          </w:p>
        </w:tc>
        <w:tc>
          <w:tcPr>
            <w:tcW w:w="408" w:type="dxa"/>
          </w:tcPr>
          <w:p w:rsidR="0071508C" w:rsidRDefault="0071508C" w:rsidP="000D15EC">
            <w:pPr>
              <w:pStyle w:val="TableParagraph"/>
              <w:rPr>
                <w:rFonts w:ascii="Times New Roman"/>
                <w:sz w:val="12"/>
              </w:rPr>
            </w:pPr>
          </w:p>
        </w:tc>
        <w:tc>
          <w:tcPr>
            <w:tcW w:w="418" w:type="dxa"/>
          </w:tcPr>
          <w:p w:rsidR="0071508C" w:rsidRDefault="0071508C" w:rsidP="000D15EC">
            <w:pPr>
              <w:pStyle w:val="TableParagraph"/>
              <w:rPr>
                <w:rFonts w:ascii="Times New Roman"/>
                <w:sz w:val="12"/>
              </w:rPr>
            </w:pPr>
          </w:p>
        </w:tc>
        <w:tc>
          <w:tcPr>
            <w:tcW w:w="404" w:type="dxa"/>
          </w:tcPr>
          <w:p w:rsidR="0071508C" w:rsidRDefault="0071508C" w:rsidP="000D15EC">
            <w:pPr>
              <w:pStyle w:val="TableParagraph"/>
              <w:rPr>
                <w:rFonts w:ascii="Times New Roman"/>
                <w:sz w:val="12"/>
              </w:rPr>
            </w:pPr>
          </w:p>
        </w:tc>
      </w:tr>
      <w:tr w:rsidR="0071508C" w:rsidTr="0071508C">
        <w:trPr>
          <w:trHeight w:val="196"/>
          <w:jc w:val="center"/>
        </w:trPr>
        <w:tc>
          <w:tcPr>
            <w:tcW w:w="539" w:type="dxa"/>
          </w:tcPr>
          <w:p w:rsidR="0071508C" w:rsidRDefault="0071508C" w:rsidP="000D15EC">
            <w:pPr>
              <w:pStyle w:val="TableParagraph"/>
              <w:spacing w:before="7" w:line="169" w:lineRule="exact"/>
              <w:ind w:left="190"/>
              <w:rPr>
                <w:rFonts w:ascii="Times New Roman"/>
                <w:sz w:val="18"/>
              </w:rPr>
            </w:pPr>
            <w:r>
              <w:rPr>
                <w:rFonts w:ascii="Times New Roman"/>
                <w:color w:val="262626"/>
                <w:spacing w:val="-5"/>
                <w:w w:val="105"/>
                <w:sz w:val="18"/>
              </w:rPr>
              <w:t>11</w:t>
            </w:r>
          </w:p>
        </w:tc>
        <w:tc>
          <w:tcPr>
            <w:tcW w:w="419" w:type="dxa"/>
          </w:tcPr>
          <w:p w:rsidR="0071508C" w:rsidRDefault="0071508C" w:rsidP="000D15EC">
            <w:pPr>
              <w:pStyle w:val="TableParagraph"/>
              <w:rPr>
                <w:rFonts w:ascii="Times New Roman"/>
                <w:sz w:val="12"/>
              </w:rPr>
            </w:pPr>
          </w:p>
        </w:tc>
        <w:tc>
          <w:tcPr>
            <w:tcW w:w="409" w:type="dxa"/>
          </w:tcPr>
          <w:p w:rsidR="0071508C" w:rsidRDefault="0071508C" w:rsidP="000D15EC">
            <w:pPr>
              <w:pStyle w:val="TableParagraph"/>
              <w:rPr>
                <w:rFonts w:ascii="Times New Roman"/>
                <w:sz w:val="12"/>
              </w:rPr>
            </w:pPr>
          </w:p>
        </w:tc>
        <w:tc>
          <w:tcPr>
            <w:tcW w:w="419" w:type="dxa"/>
          </w:tcPr>
          <w:p w:rsidR="0071508C" w:rsidRDefault="0071508C" w:rsidP="000D15EC">
            <w:pPr>
              <w:pStyle w:val="TableParagraph"/>
              <w:rPr>
                <w:rFonts w:ascii="Times New Roman"/>
                <w:sz w:val="12"/>
              </w:rPr>
            </w:pPr>
          </w:p>
        </w:tc>
        <w:tc>
          <w:tcPr>
            <w:tcW w:w="409" w:type="dxa"/>
          </w:tcPr>
          <w:p w:rsidR="0071508C" w:rsidRDefault="0071508C" w:rsidP="000D15EC">
            <w:pPr>
              <w:pStyle w:val="TableParagraph"/>
              <w:rPr>
                <w:rFonts w:ascii="Times New Roman"/>
                <w:sz w:val="12"/>
              </w:rPr>
            </w:pPr>
          </w:p>
        </w:tc>
        <w:tc>
          <w:tcPr>
            <w:tcW w:w="404" w:type="dxa"/>
          </w:tcPr>
          <w:p w:rsidR="0071508C" w:rsidRDefault="0071508C" w:rsidP="000D15EC">
            <w:pPr>
              <w:pStyle w:val="TableParagraph"/>
              <w:rPr>
                <w:rFonts w:ascii="Times New Roman"/>
                <w:sz w:val="12"/>
              </w:rPr>
            </w:pPr>
          </w:p>
        </w:tc>
        <w:tc>
          <w:tcPr>
            <w:tcW w:w="418" w:type="dxa"/>
          </w:tcPr>
          <w:p w:rsidR="0071508C" w:rsidRDefault="0071508C" w:rsidP="000D15EC">
            <w:pPr>
              <w:pStyle w:val="TableParagraph"/>
              <w:rPr>
                <w:rFonts w:ascii="Times New Roman"/>
                <w:sz w:val="12"/>
              </w:rPr>
            </w:pPr>
          </w:p>
        </w:tc>
        <w:tc>
          <w:tcPr>
            <w:tcW w:w="408" w:type="dxa"/>
          </w:tcPr>
          <w:p w:rsidR="0071508C" w:rsidRDefault="0071508C" w:rsidP="000D15EC">
            <w:pPr>
              <w:pStyle w:val="TableParagraph"/>
              <w:rPr>
                <w:rFonts w:ascii="Times New Roman"/>
                <w:sz w:val="12"/>
              </w:rPr>
            </w:pPr>
          </w:p>
        </w:tc>
        <w:tc>
          <w:tcPr>
            <w:tcW w:w="418" w:type="dxa"/>
          </w:tcPr>
          <w:p w:rsidR="0071508C" w:rsidRDefault="0071508C" w:rsidP="000D15EC">
            <w:pPr>
              <w:pStyle w:val="TableParagraph"/>
              <w:rPr>
                <w:rFonts w:ascii="Times New Roman"/>
                <w:sz w:val="12"/>
              </w:rPr>
            </w:pPr>
          </w:p>
        </w:tc>
        <w:tc>
          <w:tcPr>
            <w:tcW w:w="408" w:type="dxa"/>
          </w:tcPr>
          <w:p w:rsidR="0071508C" w:rsidRDefault="0071508C" w:rsidP="000D15EC">
            <w:pPr>
              <w:pStyle w:val="TableParagraph"/>
              <w:rPr>
                <w:rFonts w:ascii="Times New Roman"/>
                <w:sz w:val="12"/>
              </w:rPr>
            </w:pPr>
          </w:p>
        </w:tc>
        <w:tc>
          <w:tcPr>
            <w:tcW w:w="408" w:type="dxa"/>
          </w:tcPr>
          <w:p w:rsidR="0071508C" w:rsidRDefault="0071508C" w:rsidP="000D15EC">
            <w:pPr>
              <w:pStyle w:val="TableParagraph"/>
              <w:spacing w:before="7" w:line="169" w:lineRule="exact"/>
              <w:ind w:left="173"/>
              <w:rPr>
                <w:rFonts w:ascii="Times New Roman"/>
                <w:sz w:val="18"/>
              </w:rPr>
            </w:pPr>
            <w:r>
              <w:rPr>
                <w:rFonts w:ascii="Times New Roman"/>
                <w:color w:val="262626"/>
                <w:w w:val="110"/>
                <w:sz w:val="18"/>
              </w:rPr>
              <w:t>1</w:t>
            </w:r>
          </w:p>
        </w:tc>
        <w:tc>
          <w:tcPr>
            <w:tcW w:w="413" w:type="dxa"/>
          </w:tcPr>
          <w:p w:rsidR="0071508C" w:rsidRDefault="0071508C" w:rsidP="000D15EC">
            <w:pPr>
              <w:pStyle w:val="TableParagraph"/>
              <w:rPr>
                <w:rFonts w:ascii="Times New Roman"/>
                <w:sz w:val="12"/>
              </w:rPr>
            </w:pPr>
          </w:p>
        </w:tc>
        <w:tc>
          <w:tcPr>
            <w:tcW w:w="408" w:type="dxa"/>
          </w:tcPr>
          <w:p w:rsidR="0071508C" w:rsidRDefault="0071508C" w:rsidP="000D15EC">
            <w:pPr>
              <w:pStyle w:val="TableParagraph"/>
              <w:rPr>
                <w:rFonts w:ascii="Times New Roman"/>
                <w:sz w:val="12"/>
              </w:rPr>
            </w:pPr>
          </w:p>
        </w:tc>
        <w:tc>
          <w:tcPr>
            <w:tcW w:w="418" w:type="dxa"/>
          </w:tcPr>
          <w:p w:rsidR="0071508C" w:rsidRDefault="0071508C" w:rsidP="000D15EC">
            <w:pPr>
              <w:pStyle w:val="TableParagraph"/>
              <w:spacing w:line="92" w:lineRule="exact"/>
              <w:ind w:left="108"/>
              <w:rPr>
                <w:sz w:val="13"/>
              </w:rPr>
            </w:pPr>
            <w:r>
              <w:rPr>
                <w:color w:val="8E8E8E"/>
                <w:spacing w:val="-5"/>
                <w:w w:val="110"/>
                <w:sz w:val="13"/>
              </w:rPr>
              <w:t>.,</w:t>
            </w:r>
          </w:p>
        </w:tc>
        <w:tc>
          <w:tcPr>
            <w:tcW w:w="404" w:type="dxa"/>
          </w:tcPr>
          <w:p w:rsidR="0071508C" w:rsidRDefault="0071508C" w:rsidP="000D15EC">
            <w:pPr>
              <w:pStyle w:val="TableParagraph"/>
              <w:rPr>
                <w:rFonts w:ascii="Times New Roman"/>
                <w:sz w:val="12"/>
              </w:rPr>
            </w:pPr>
          </w:p>
        </w:tc>
      </w:tr>
      <w:tr w:rsidR="0071508C" w:rsidTr="0071508C">
        <w:trPr>
          <w:trHeight w:val="201"/>
          <w:jc w:val="center"/>
        </w:trPr>
        <w:tc>
          <w:tcPr>
            <w:tcW w:w="539" w:type="dxa"/>
          </w:tcPr>
          <w:p w:rsidR="0071508C" w:rsidRDefault="0071508C" w:rsidP="000D15EC">
            <w:pPr>
              <w:pStyle w:val="TableParagraph"/>
              <w:spacing w:before="7" w:line="174" w:lineRule="exact"/>
              <w:ind w:left="190"/>
              <w:rPr>
                <w:rFonts w:ascii="Times New Roman"/>
                <w:sz w:val="18"/>
              </w:rPr>
            </w:pPr>
            <w:r>
              <w:rPr>
                <w:rFonts w:ascii="Times New Roman"/>
                <w:color w:val="262626"/>
                <w:spacing w:val="-5"/>
                <w:w w:val="105"/>
                <w:sz w:val="18"/>
              </w:rPr>
              <w:t>12</w:t>
            </w:r>
          </w:p>
        </w:tc>
        <w:tc>
          <w:tcPr>
            <w:tcW w:w="419" w:type="dxa"/>
          </w:tcPr>
          <w:p w:rsidR="0071508C" w:rsidRDefault="0071508C" w:rsidP="000D15EC">
            <w:pPr>
              <w:pStyle w:val="TableParagraph"/>
              <w:spacing w:before="22"/>
              <w:ind w:left="95"/>
              <w:rPr>
                <w:sz w:val="6"/>
              </w:rPr>
            </w:pPr>
            <w:r>
              <w:rPr>
                <w:color w:val="B1B1B1"/>
                <w:spacing w:val="-5"/>
                <w:w w:val="105"/>
                <w:sz w:val="6"/>
              </w:rPr>
              <w:t>;;</w:t>
            </w:r>
          </w:p>
        </w:tc>
        <w:tc>
          <w:tcPr>
            <w:tcW w:w="409" w:type="dxa"/>
          </w:tcPr>
          <w:p w:rsidR="0071508C" w:rsidRDefault="0071508C" w:rsidP="000D15EC">
            <w:pPr>
              <w:pStyle w:val="TableParagraph"/>
              <w:rPr>
                <w:rFonts w:ascii="Times New Roman"/>
                <w:sz w:val="14"/>
              </w:rPr>
            </w:pPr>
          </w:p>
        </w:tc>
        <w:tc>
          <w:tcPr>
            <w:tcW w:w="419" w:type="dxa"/>
          </w:tcPr>
          <w:p w:rsidR="0071508C" w:rsidRDefault="0071508C" w:rsidP="000D15EC">
            <w:pPr>
              <w:pStyle w:val="TableParagraph"/>
              <w:rPr>
                <w:rFonts w:ascii="Times New Roman"/>
                <w:sz w:val="14"/>
              </w:rPr>
            </w:pPr>
          </w:p>
        </w:tc>
        <w:tc>
          <w:tcPr>
            <w:tcW w:w="409" w:type="dxa"/>
          </w:tcPr>
          <w:p w:rsidR="0071508C" w:rsidRDefault="0071508C" w:rsidP="000D15EC">
            <w:pPr>
              <w:pStyle w:val="TableParagraph"/>
              <w:rPr>
                <w:rFonts w:ascii="Times New Roman"/>
                <w:sz w:val="14"/>
              </w:rPr>
            </w:pPr>
          </w:p>
        </w:tc>
        <w:tc>
          <w:tcPr>
            <w:tcW w:w="404" w:type="dxa"/>
          </w:tcPr>
          <w:p w:rsidR="0071508C" w:rsidRDefault="0071508C" w:rsidP="000D15EC">
            <w:pPr>
              <w:pStyle w:val="TableParagraph"/>
              <w:rPr>
                <w:rFonts w:ascii="Times New Roman"/>
                <w:sz w:val="14"/>
              </w:rPr>
            </w:pPr>
          </w:p>
        </w:tc>
        <w:tc>
          <w:tcPr>
            <w:tcW w:w="418" w:type="dxa"/>
          </w:tcPr>
          <w:p w:rsidR="0071508C" w:rsidRDefault="0071508C" w:rsidP="000D15EC">
            <w:pPr>
              <w:pStyle w:val="TableParagraph"/>
              <w:rPr>
                <w:rFonts w:ascii="Times New Roman"/>
                <w:sz w:val="14"/>
              </w:rPr>
            </w:pPr>
          </w:p>
        </w:tc>
        <w:tc>
          <w:tcPr>
            <w:tcW w:w="408" w:type="dxa"/>
          </w:tcPr>
          <w:p w:rsidR="0071508C" w:rsidRDefault="0071508C" w:rsidP="000D15EC">
            <w:pPr>
              <w:pStyle w:val="TableParagraph"/>
              <w:rPr>
                <w:rFonts w:ascii="Times New Roman"/>
                <w:sz w:val="14"/>
              </w:rPr>
            </w:pPr>
          </w:p>
        </w:tc>
        <w:tc>
          <w:tcPr>
            <w:tcW w:w="418" w:type="dxa"/>
          </w:tcPr>
          <w:p w:rsidR="0071508C" w:rsidRDefault="0071508C" w:rsidP="000D15EC">
            <w:pPr>
              <w:pStyle w:val="TableParagraph"/>
              <w:rPr>
                <w:rFonts w:ascii="Times New Roman"/>
                <w:sz w:val="14"/>
              </w:rPr>
            </w:pPr>
          </w:p>
        </w:tc>
        <w:tc>
          <w:tcPr>
            <w:tcW w:w="408" w:type="dxa"/>
          </w:tcPr>
          <w:p w:rsidR="0071508C" w:rsidRDefault="0071508C" w:rsidP="000D15EC">
            <w:pPr>
              <w:pStyle w:val="TableParagraph"/>
              <w:rPr>
                <w:rFonts w:ascii="Times New Roman"/>
                <w:sz w:val="14"/>
              </w:rPr>
            </w:pPr>
          </w:p>
        </w:tc>
        <w:tc>
          <w:tcPr>
            <w:tcW w:w="408" w:type="dxa"/>
          </w:tcPr>
          <w:p w:rsidR="0071508C" w:rsidRDefault="0071508C" w:rsidP="000D15EC">
            <w:pPr>
              <w:pStyle w:val="TableParagraph"/>
              <w:rPr>
                <w:rFonts w:ascii="Times New Roman"/>
                <w:sz w:val="14"/>
              </w:rPr>
            </w:pPr>
          </w:p>
        </w:tc>
        <w:tc>
          <w:tcPr>
            <w:tcW w:w="413" w:type="dxa"/>
          </w:tcPr>
          <w:p w:rsidR="0071508C" w:rsidRDefault="0071508C" w:rsidP="000D15EC">
            <w:pPr>
              <w:pStyle w:val="TableParagraph"/>
              <w:spacing w:before="7" w:line="174" w:lineRule="exact"/>
              <w:ind w:left="174"/>
              <w:rPr>
                <w:rFonts w:ascii="Times New Roman"/>
                <w:sz w:val="18"/>
              </w:rPr>
            </w:pPr>
            <w:r>
              <w:rPr>
                <w:rFonts w:ascii="Times New Roman"/>
                <w:color w:val="262626"/>
                <w:w w:val="110"/>
                <w:sz w:val="18"/>
              </w:rPr>
              <w:t>1</w:t>
            </w:r>
          </w:p>
        </w:tc>
        <w:tc>
          <w:tcPr>
            <w:tcW w:w="408" w:type="dxa"/>
          </w:tcPr>
          <w:p w:rsidR="0071508C" w:rsidRDefault="0071508C" w:rsidP="000D15EC">
            <w:pPr>
              <w:pStyle w:val="TableParagraph"/>
              <w:rPr>
                <w:rFonts w:ascii="Times New Roman"/>
                <w:sz w:val="14"/>
              </w:rPr>
            </w:pPr>
          </w:p>
        </w:tc>
        <w:tc>
          <w:tcPr>
            <w:tcW w:w="418" w:type="dxa"/>
          </w:tcPr>
          <w:p w:rsidR="0071508C" w:rsidRDefault="0071508C" w:rsidP="000D15EC">
            <w:pPr>
              <w:pStyle w:val="TableParagraph"/>
              <w:rPr>
                <w:rFonts w:ascii="Times New Roman"/>
                <w:sz w:val="14"/>
              </w:rPr>
            </w:pPr>
          </w:p>
        </w:tc>
        <w:tc>
          <w:tcPr>
            <w:tcW w:w="404" w:type="dxa"/>
          </w:tcPr>
          <w:p w:rsidR="0071508C" w:rsidRDefault="0071508C" w:rsidP="000D15EC">
            <w:pPr>
              <w:pStyle w:val="TableParagraph"/>
              <w:rPr>
                <w:rFonts w:ascii="Times New Roman"/>
                <w:sz w:val="14"/>
              </w:rPr>
            </w:pPr>
          </w:p>
        </w:tc>
      </w:tr>
      <w:tr w:rsidR="0071508C" w:rsidTr="0071508C">
        <w:trPr>
          <w:trHeight w:val="206"/>
          <w:jc w:val="center"/>
        </w:trPr>
        <w:tc>
          <w:tcPr>
            <w:tcW w:w="539" w:type="dxa"/>
          </w:tcPr>
          <w:p w:rsidR="0071508C" w:rsidRDefault="0071508C" w:rsidP="000D15EC">
            <w:pPr>
              <w:pStyle w:val="TableParagraph"/>
              <w:spacing w:before="12" w:line="174" w:lineRule="exact"/>
              <w:ind w:left="190"/>
              <w:rPr>
                <w:rFonts w:ascii="Times New Roman"/>
                <w:sz w:val="18"/>
              </w:rPr>
            </w:pPr>
            <w:r>
              <w:rPr>
                <w:rFonts w:ascii="Times New Roman"/>
                <w:color w:val="262626"/>
                <w:spacing w:val="-5"/>
                <w:w w:val="105"/>
                <w:sz w:val="18"/>
              </w:rPr>
              <w:t>13</w:t>
            </w:r>
          </w:p>
        </w:tc>
        <w:tc>
          <w:tcPr>
            <w:tcW w:w="419" w:type="dxa"/>
          </w:tcPr>
          <w:p w:rsidR="0071508C" w:rsidRDefault="0071508C" w:rsidP="000D15EC">
            <w:pPr>
              <w:pStyle w:val="TableParagraph"/>
              <w:rPr>
                <w:rFonts w:ascii="Times New Roman"/>
                <w:sz w:val="14"/>
              </w:rPr>
            </w:pPr>
          </w:p>
        </w:tc>
        <w:tc>
          <w:tcPr>
            <w:tcW w:w="409" w:type="dxa"/>
          </w:tcPr>
          <w:p w:rsidR="0071508C" w:rsidRDefault="0071508C" w:rsidP="000D15EC">
            <w:pPr>
              <w:pStyle w:val="TableParagraph"/>
              <w:rPr>
                <w:rFonts w:ascii="Times New Roman"/>
                <w:sz w:val="14"/>
              </w:rPr>
            </w:pPr>
          </w:p>
        </w:tc>
        <w:tc>
          <w:tcPr>
            <w:tcW w:w="419" w:type="dxa"/>
          </w:tcPr>
          <w:p w:rsidR="0071508C" w:rsidRDefault="0071508C" w:rsidP="000D15EC">
            <w:pPr>
              <w:pStyle w:val="TableParagraph"/>
              <w:rPr>
                <w:rFonts w:ascii="Times New Roman"/>
                <w:sz w:val="14"/>
              </w:rPr>
            </w:pPr>
          </w:p>
        </w:tc>
        <w:tc>
          <w:tcPr>
            <w:tcW w:w="409" w:type="dxa"/>
          </w:tcPr>
          <w:p w:rsidR="0071508C" w:rsidRDefault="0071508C" w:rsidP="000D15EC">
            <w:pPr>
              <w:pStyle w:val="TableParagraph"/>
              <w:rPr>
                <w:rFonts w:ascii="Times New Roman"/>
                <w:sz w:val="14"/>
              </w:rPr>
            </w:pPr>
          </w:p>
        </w:tc>
        <w:tc>
          <w:tcPr>
            <w:tcW w:w="404" w:type="dxa"/>
          </w:tcPr>
          <w:p w:rsidR="0071508C" w:rsidRDefault="0071508C" w:rsidP="000D15EC">
            <w:pPr>
              <w:pStyle w:val="TableParagraph"/>
              <w:rPr>
                <w:rFonts w:ascii="Times New Roman"/>
                <w:sz w:val="14"/>
              </w:rPr>
            </w:pPr>
          </w:p>
        </w:tc>
        <w:tc>
          <w:tcPr>
            <w:tcW w:w="418" w:type="dxa"/>
          </w:tcPr>
          <w:p w:rsidR="0071508C" w:rsidRDefault="0071508C" w:rsidP="000D15EC">
            <w:pPr>
              <w:pStyle w:val="TableParagraph"/>
              <w:rPr>
                <w:rFonts w:ascii="Times New Roman"/>
                <w:sz w:val="14"/>
              </w:rPr>
            </w:pPr>
          </w:p>
        </w:tc>
        <w:tc>
          <w:tcPr>
            <w:tcW w:w="408" w:type="dxa"/>
          </w:tcPr>
          <w:p w:rsidR="0071508C" w:rsidRDefault="0071508C" w:rsidP="000D15EC">
            <w:pPr>
              <w:pStyle w:val="TableParagraph"/>
              <w:rPr>
                <w:rFonts w:ascii="Times New Roman"/>
                <w:sz w:val="14"/>
              </w:rPr>
            </w:pPr>
          </w:p>
        </w:tc>
        <w:tc>
          <w:tcPr>
            <w:tcW w:w="418" w:type="dxa"/>
          </w:tcPr>
          <w:p w:rsidR="0071508C" w:rsidRDefault="0071508C" w:rsidP="000D15EC">
            <w:pPr>
              <w:pStyle w:val="TableParagraph"/>
              <w:rPr>
                <w:rFonts w:ascii="Times New Roman"/>
                <w:sz w:val="14"/>
              </w:rPr>
            </w:pPr>
          </w:p>
        </w:tc>
        <w:tc>
          <w:tcPr>
            <w:tcW w:w="408" w:type="dxa"/>
          </w:tcPr>
          <w:p w:rsidR="0071508C" w:rsidRDefault="0071508C" w:rsidP="000D15EC">
            <w:pPr>
              <w:pStyle w:val="TableParagraph"/>
              <w:rPr>
                <w:rFonts w:ascii="Times New Roman"/>
                <w:sz w:val="14"/>
              </w:rPr>
            </w:pPr>
          </w:p>
        </w:tc>
        <w:tc>
          <w:tcPr>
            <w:tcW w:w="408" w:type="dxa"/>
          </w:tcPr>
          <w:p w:rsidR="0071508C" w:rsidRDefault="0071508C" w:rsidP="000D15EC">
            <w:pPr>
              <w:pStyle w:val="TableParagraph"/>
              <w:rPr>
                <w:rFonts w:ascii="Times New Roman"/>
                <w:sz w:val="14"/>
              </w:rPr>
            </w:pPr>
          </w:p>
        </w:tc>
        <w:tc>
          <w:tcPr>
            <w:tcW w:w="413" w:type="dxa"/>
          </w:tcPr>
          <w:p w:rsidR="0071508C" w:rsidRDefault="0071508C" w:rsidP="000D15EC">
            <w:pPr>
              <w:pStyle w:val="TableParagraph"/>
              <w:rPr>
                <w:rFonts w:ascii="Times New Roman"/>
                <w:sz w:val="14"/>
              </w:rPr>
            </w:pPr>
          </w:p>
        </w:tc>
        <w:tc>
          <w:tcPr>
            <w:tcW w:w="408" w:type="dxa"/>
          </w:tcPr>
          <w:p w:rsidR="0071508C" w:rsidRDefault="0071508C" w:rsidP="000D15EC">
            <w:pPr>
              <w:pStyle w:val="TableParagraph"/>
              <w:spacing w:before="7" w:line="179" w:lineRule="exact"/>
              <w:ind w:left="170"/>
              <w:rPr>
                <w:rFonts w:ascii="Times New Roman"/>
                <w:sz w:val="18"/>
              </w:rPr>
            </w:pPr>
            <w:r>
              <w:rPr>
                <w:rFonts w:ascii="Times New Roman"/>
                <w:color w:val="262626"/>
                <w:w w:val="105"/>
                <w:sz w:val="18"/>
              </w:rPr>
              <w:t>1</w:t>
            </w:r>
          </w:p>
        </w:tc>
        <w:tc>
          <w:tcPr>
            <w:tcW w:w="418" w:type="dxa"/>
          </w:tcPr>
          <w:p w:rsidR="0071508C" w:rsidRDefault="0071508C" w:rsidP="000D15EC">
            <w:pPr>
              <w:pStyle w:val="TableParagraph"/>
              <w:spacing w:line="110" w:lineRule="exact"/>
              <w:ind w:right="30"/>
              <w:jc w:val="right"/>
              <w:rPr>
                <w:rFonts w:ascii="Times New Roman"/>
                <w:sz w:val="12"/>
              </w:rPr>
            </w:pPr>
            <w:r>
              <w:rPr>
                <w:rFonts w:ascii="Times New Roman"/>
                <w:color w:val="B1B1B1"/>
                <w:spacing w:val="-5"/>
                <w:w w:val="70"/>
                <w:sz w:val="12"/>
              </w:rPr>
              <w:t>,,</w:t>
            </w:r>
          </w:p>
        </w:tc>
        <w:tc>
          <w:tcPr>
            <w:tcW w:w="404" w:type="dxa"/>
          </w:tcPr>
          <w:p w:rsidR="0071508C" w:rsidRDefault="0071508C" w:rsidP="000D15EC">
            <w:pPr>
              <w:pStyle w:val="TableParagraph"/>
              <w:rPr>
                <w:rFonts w:ascii="Times New Roman"/>
                <w:sz w:val="14"/>
              </w:rPr>
            </w:pPr>
          </w:p>
        </w:tc>
      </w:tr>
      <w:tr w:rsidR="0071508C" w:rsidTr="0071508C">
        <w:trPr>
          <w:trHeight w:val="196"/>
          <w:jc w:val="center"/>
        </w:trPr>
        <w:tc>
          <w:tcPr>
            <w:tcW w:w="539" w:type="dxa"/>
          </w:tcPr>
          <w:p w:rsidR="0071508C" w:rsidRDefault="0071508C" w:rsidP="000D15EC">
            <w:pPr>
              <w:pStyle w:val="TableParagraph"/>
              <w:spacing w:before="2" w:line="174" w:lineRule="exact"/>
              <w:ind w:left="190"/>
              <w:rPr>
                <w:rFonts w:ascii="Times New Roman"/>
                <w:sz w:val="18"/>
              </w:rPr>
            </w:pPr>
            <w:r>
              <w:rPr>
                <w:rFonts w:ascii="Times New Roman"/>
                <w:color w:val="262626"/>
                <w:spacing w:val="-5"/>
                <w:w w:val="105"/>
                <w:sz w:val="18"/>
              </w:rPr>
              <w:t>14</w:t>
            </w:r>
          </w:p>
        </w:tc>
        <w:tc>
          <w:tcPr>
            <w:tcW w:w="419" w:type="dxa"/>
          </w:tcPr>
          <w:p w:rsidR="0071508C" w:rsidRDefault="0071508C" w:rsidP="000D15EC">
            <w:pPr>
              <w:pStyle w:val="TableParagraph"/>
              <w:rPr>
                <w:rFonts w:ascii="Times New Roman"/>
                <w:sz w:val="12"/>
              </w:rPr>
            </w:pPr>
          </w:p>
        </w:tc>
        <w:tc>
          <w:tcPr>
            <w:tcW w:w="409" w:type="dxa"/>
          </w:tcPr>
          <w:p w:rsidR="0071508C" w:rsidRDefault="0071508C" w:rsidP="000D15EC">
            <w:pPr>
              <w:pStyle w:val="TableParagraph"/>
              <w:spacing w:before="7" w:line="169" w:lineRule="exact"/>
              <w:ind w:left="32"/>
              <w:jc w:val="center"/>
              <w:rPr>
                <w:rFonts w:ascii="Times New Roman"/>
                <w:sz w:val="18"/>
              </w:rPr>
            </w:pPr>
            <w:r>
              <w:rPr>
                <w:rFonts w:ascii="Times New Roman"/>
                <w:color w:val="262626"/>
                <w:w w:val="105"/>
                <w:sz w:val="18"/>
              </w:rPr>
              <w:t>1</w:t>
            </w:r>
          </w:p>
        </w:tc>
        <w:tc>
          <w:tcPr>
            <w:tcW w:w="419" w:type="dxa"/>
          </w:tcPr>
          <w:p w:rsidR="0071508C" w:rsidRDefault="0071508C" w:rsidP="000D15EC">
            <w:pPr>
              <w:pStyle w:val="TableParagraph"/>
              <w:rPr>
                <w:rFonts w:ascii="Times New Roman"/>
                <w:sz w:val="12"/>
              </w:rPr>
            </w:pPr>
          </w:p>
        </w:tc>
        <w:tc>
          <w:tcPr>
            <w:tcW w:w="409" w:type="dxa"/>
          </w:tcPr>
          <w:p w:rsidR="0071508C" w:rsidRDefault="0071508C" w:rsidP="000D15EC">
            <w:pPr>
              <w:pStyle w:val="TableParagraph"/>
              <w:rPr>
                <w:rFonts w:ascii="Times New Roman"/>
                <w:sz w:val="12"/>
              </w:rPr>
            </w:pPr>
          </w:p>
        </w:tc>
        <w:tc>
          <w:tcPr>
            <w:tcW w:w="404" w:type="dxa"/>
          </w:tcPr>
          <w:p w:rsidR="0071508C" w:rsidRDefault="0071508C" w:rsidP="000D15EC">
            <w:pPr>
              <w:pStyle w:val="TableParagraph"/>
              <w:rPr>
                <w:rFonts w:ascii="Times New Roman"/>
                <w:sz w:val="12"/>
              </w:rPr>
            </w:pPr>
          </w:p>
        </w:tc>
        <w:tc>
          <w:tcPr>
            <w:tcW w:w="418" w:type="dxa"/>
          </w:tcPr>
          <w:p w:rsidR="0071508C" w:rsidRDefault="0071508C" w:rsidP="000D15EC">
            <w:pPr>
              <w:pStyle w:val="TableParagraph"/>
              <w:rPr>
                <w:rFonts w:ascii="Times New Roman"/>
                <w:sz w:val="12"/>
              </w:rPr>
            </w:pPr>
          </w:p>
        </w:tc>
        <w:tc>
          <w:tcPr>
            <w:tcW w:w="408" w:type="dxa"/>
          </w:tcPr>
          <w:p w:rsidR="0071508C" w:rsidRDefault="0071508C" w:rsidP="000D15EC">
            <w:pPr>
              <w:pStyle w:val="TableParagraph"/>
              <w:rPr>
                <w:rFonts w:ascii="Times New Roman"/>
                <w:sz w:val="12"/>
              </w:rPr>
            </w:pPr>
          </w:p>
        </w:tc>
        <w:tc>
          <w:tcPr>
            <w:tcW w:w="418" w:type="dxa"/>
          </w:tcPr>
          <w:p w:rsidR="0071508C" w:rsidRDefault="0071508C" w:rsidP="000D15EC">
            <w:pPr>
              <w:pStyle w:val="TableParagraph"/>
              <w:spacing w:before="7" w:line="169" w:lineRule="exact"/>
              <w:ind w:left="40"/>
              <w:jc w:val="center"/>
              <w:rPr>
                <w:rFonts w:ascii="Times New Roman"/>
                <w:sz w:val="18"/>
              </w:rPr>
            </w:pPr>
            <w:r>
              <w:rPr>
                <w:rFonts w:ascii="Times New Roman"/>
                <w:color w:val="262626"/>
                <w:w w:val="110"/>
                <w:sz w:val="18"/>
              </w:rPr>
              <w:t>1</w:t>
            </w:r>
          </w:p>
        </w:tc>
        <w:tc>
          <w:tcPr>
            <w:tcW w:w="408" w:type="dxa"/>
          </w:tcPr>
          <w:p w:rsidR="0071508C" w:rsidRDefault="0071508C" w:rsidP="000D15EC">
            <w:pPr>
              <w:pStyle w:val="TableParagraph"/>
              <w:rPr>
                <w:rFonts w:ascii="Times New Roman"/>
                <w:sz w:val="12"/>
              </w:rPr>
            </w:pPr>
          </w:p>
        </w:tc>
        <w:tc>
          <w:tcPr>
            <w:tcW w:w="408" w:type="dxa"/>
          </w:tcPr>
          <w:p w:rsidR="0071508C" w:rsidRDefault="0071508C" w:rsidP="000D15EC">
            <w:pPr>
              <w:pStyle w:val="TableParagraph"/>
              <w:rPr>
                <w:rFonts w:ascii="Times New Roman"/>
                <w:sz w:val="12"/>
              </w:rPr>
            </w:pPr>
          </w:p>
        </w:tc>
        <w:tc>
          <w:tcPr>
            <w:tcW w:w="413" w:type="dxa"/>
          </w:tcPr>
          <w:p w:rsidR="0071508C" w:rsidRDefault="0071508C" w:rsidP="000D15EC">
            <w:pPr>
              <w:pStyle w:val="TableParagraph"/>
              <w:rPr>
                <w:rFonts w:ascii="Times New Roman"/>
                <w:sz w:val="12"/>
              </w:rPr>
            </w:pPr>
          </w:p>
        </w:tc>
        <w:tc>
          <w:tcPr>
            <w:tcW w:w="408" w:type="dxa"/>
          </w:tcPr>
          <w:p w:rsidR="0071508C" w:rsidRDefault="0071508C" w:rsidP="000D15EC">
            <w:pPr>
              <w:pStyle w:val="TableParagraph"/>
              <w:spacing w:before="2" w:line="174" w:lineRule="exact"/>
              <w:ind w:left="170"/>
              <w:rPr>
                <w:rFonts w:ascii="Times New Roman"/>
                <w:sz w:val="18"/>
              </w:rPr>
            </w:pPr>
            <w:r>
              <w:rPr>
                <w:rFonts w:ascii="Times New Roman"/>
                <w:color w:val="262626"/>
                <w:w w:val="110"/>
                <w:sz w:val="18"/>
              </w:rPr>
              <w:t>1</w:t>
            </w:r>
          </w:p>
        </w:tc>
        <w:tc>
          <w:tcPr>
            <w:tcW w:w="418" w:type="dxa"/>
          </w:tcPr>
          <w:p w:rsidR="0071508C" w:rsidRDefault="0071508C" w:rsidP="000D15EC">
            <w:pPr>
              <w:pStyle w:val="TableParagraph"/>
              <w:spacing w:before="2" w:line="174" w:lineRule="exact"/>
              <w:ind w:left="176"/>
              <w:rPr>
                <w:rFonts w:ascii="Times New Roman"/>
                <w:sz w:val="18"/>
              </w:rPr>
            </w:pPr>
            <w:r>
              <w:rPr>
                <w:rFonts w:ascii="Times New Roman"/>
                <w:color w:val="262626"/>
                <w:w w:val="110"/>
                <w:sz w:val="18"/>
              </w:rPr>
              <w:t>1</w:t>
            </w:r>
          </w:p>
        </w:tc>
        <w:tc>
          <w:tcPr>
            <w:tcW w:w="404" w:type="dxa"/>
          </w:tcPr>
          <w:p w:rsidR="0071508C" w:rsidRDefault="0071508C" w:rsidP="000D15EC">
            <w:pPr>
              <w:pStyle w:val="TableParagraph"/>
              <w:rPr>
                <w:rFonts w:ascii="Times New Roman"/>
                <w:sz w:val="12"/>
              </w:rPr>
            </w:pPr>
          </w:p>
        </w:tc>
      </w:tr>
    </w:tbl>
    <w:p w:rsidR="000D7244" w:rsidRPr="000D7244" w:rsidRDefault="000D7244" w:rsidP="005A2880"/>
    <w:p w:rsidR="000D7244" w:rsidRDefault="000D7244" w:rsidP="005A2880">
      <w:pPr>
        <w:jc w:val="center"/>
      </w:pPr>
    </w:p>
    <w:p w:rsidR="000D7244" w:rsidRDefault="000D7244" w:rsidP="005A2880">
      <w:pPr>
        <w:jc w:val="center"/>
      </w:pPr>
    </w:p>
    <w:p w:rsidR="000D7244" w:rsidRDefault="000D7244" w:rsidP="005A2880">
      <w:pPr>
        <w:jc w:val="center"/>
      </w:pPr>
    </w:p>
    <w:p w:rsidR="000D7244" w:rsidRDefault="000D7244" w:rsidP="005A2880">
      <w:pPr>
        <w:jc w:val="center"/>
      </w:pPr>
    </w:p>
    <w:p w:rsidR="000D7244" w:rsidRDefault="000D7244" w:rsidP="005A2880">
      <w:pPr>
        <w:jc w:val="center"/>
      </w:pPr>
    </w:p>
    <w:p w:rsidR="000D7244" w:rsidRDefault="000D7244" w:rsidP="005A2880">
      <w:pPr>
        <w:jc w:val="center"/>
      </w:pPr>
    </w:p>
    <w:p w:rsidR="005A2880" w:rsidRPr="005A2880" w:rsidRDefault="005A2880" w:rsidP="005A2880">
      <w:pPr>
        <w:jc w:val="center"/>
      </w:pPr>
      <w:r>
        <w:lastRenderedPageBreak/>
        <w:t>Таблица</w:t>
      </w:r>
      <w:r>
        <w:rPr>
          <w:lang w:val="en-US"/>
        </w:rPr>
        <w:t xml:space="preserve">  2</w:t>
      </w:r>
      <w:r w:rsidRPr="005A2880">
        <w:rPr>
          <w:lang w:val="en-US"/>
        </w:rPr>
        <w:t>.</w:t>
      </w:r>
      <w:r>
        <w:rPr>
          <w:lang w:val="en-US"/>
        </w:rPr>
        <w:t xml:space="preserve"> </w:t>
      </w:r>
      <w:r w:rsidRPr="005A2880">
        <w:rPr>
          <w:lang w:val="en-US"/>
        </w:rPr>
        <w:t xml:space="preserve"> </w:t>
      </w:r>
      <w:r>
        <w:t>Матрица достижимости</w:t>
      </w:r>
    </w:p>
    <w:tbl>
      <w:tblPr>
        <w:tblStyle w:val="a8"/>
        <w:tblpPr w:leftFromText="180" w:rightFromText="180" w:vertAnchor="text" w:horzAnchor="page" w:tblpX="3103" w:tblpY="170"/>
        <w:tblW w:w="0" w:type="auto"/>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tblGrid>
      <w:tr w:rsidR="005A2880" w:rsidTr="005A2880">
        <w:tc>
          <w:tcPr>
            <w:tcW w:w="454" w:type="dxa"/>
          </w:tcPr>
          <w:p w:rsidR="005A2880" w:rsidRDefault="005A2880" w:rsidP="005A2880">
            <w:pPr>
              <w:jc w:val="center"/>
            </w:pPr>
          </w:p>
        </w:tc>
        <w:tc>
          <w:tcPr>
            <w:tcW w:w="454" w:type="dxa"/>
          </w:tcPr>
          <w:p w:rsidR="005A2880" w:rsidRDefault="000D7244" w:rsidP="005A2880">
            <w:pPr>
              <w:jc w:val="center"/>
            </w:pPr>
            <w:r>
              <w:t>1</w:t>
            </w:r>
          </w:p>
        </w:tc>
        <w:tc>
          <w:tcPr>
            <w:tcW w:w="454" w:type="dxa"/>
          </w:tcPr>
          <w:p w:rsidR="005A2880" w:rsidRDefault="000D7244" w:rsidP="005A2880">
            <w:pPr>
              <w:jc w:val="center"/>
            </w:pPr>
            <w:r>
              <w:t>2</w:t>
            </w:r>
          </w:p>
        </w:tc>
        <w:tc>
          <w:tcPr>
            <w:tcW w:w="454" w:type="dxa"/>
          </w:tcPr>
          <w:p w:rsidR="005A2880" w:rsidRDefault="000D7244" w:rsidP="005A2880">
            <w:pPr>
              <w:jc w:val="center"/>
            </w:pPr>
            <w:r>
              <w:t>3</w:t>
            </w:r>
          </w:p>
        </w:tc>
        <w:tc>
          <w:tcPr>
            <w:tcW w:w="454" w:type="dxa"/>
          </w:tcPr>
          <w:p w:rsidR="005A2880" w:rsidRDefault="000D7244" w:rsidP="005A2880">
            <w:pPr>
              <w:jc w:val="center"/>
            </w:pPr>
            <w:r>
              <w:t>4</w:t>
            </w:r>
          </w:p>
        </w:tc>
        <w:tc>
          <w:tcPr>
            <w:tcW w:w="454" w:type="dxa"/>
          </w:tcPr>
          <w:p w:rsidR="005A2880" w:rsidRDefault="000D7244" w:rsidP="005A2880">
            <w:pPr>
              <w:jc w:val="center"/>
            </w:pPr>
            <w:r>
              <w:t>5</w:t>
            </w:r>
          </w:p>
        </w:tc>
        <w:tc>
          <w:tcPr>
            <w:tcW w:w="454" w:type="dxa"/>
          </w:tcPr>
          <w:p w:rsidR="005A2880" w:rsidRDefault="000D7244" w:rsidP="005A2880">
            <w:pPr>
              <w:jc w:val="center"/>
            </w:pPr>
            <w:r>
              <w:t>6</w:t>
            </w:r>
          </w:p>
        </w:tc>
        <w:tc>
          <w:tcPr>
            <w:tcW w:w="454" w:type="dxa"/>
          </w:tcPr>
          <w:p w:rsidR="005A2880" w:rsidRDefault="000D7244" w:rsidP="005A2880">
            <w:pPr>
              <w:jc w:val="center"/>
            </w:pPr>
            <w:r>
              <w:t>7</w:t>
            </w:r>
          </w:p>
        </w:tc>
        <w:tc>
          <w:tcPr>
            <w:tcW w:w="454" w:type="dxa"/>
          </w:tcPr>
          <w:p w:rsidR="005A2880" w:rsidRDefault="000D7244" w:rsidP="005A2880">
            <w:pPr>
              <w:jc w:val="center"/>
            </w:pPr>
            <w:r>
              <w:t>8</w:t>
            </w:r>
          </w:p>
        </w:tc>
        <w:tc>
          <w:tcPr>
            <w:tcW w:w="454" w:type="dxa"/>
          </w:tcPr>
          <w:p w:rsidR="005A2880" w:rsidRDefault="000D7244" w:rsidP="005A2880">
            <w:pPr>
              <w:jc w:val="center"/>
            </w:pPr>
            <w:r>
              <w:t>9</w:t>
            </w:r>
          </w:p>
        </w:tc>
        <w:tc>
          <w:tcPr>
            <w:tcW w:w="454" w:type="dxa"/>
          </w:tcPr>
          <w:p w:rsidR="005A2880" w:rsidRDefault="000D7244" w:rsidP="005A2880">
            <w:pPr>
              <w:jc w:val="center"/>
            </w:pPr>
            <w:r>
              <w:t>10</w:t>
            </w:r>
          </w:p>
        </w:tc>
        <w:tc>
          <w:tcPr>
            <w:tcW w:w="454" w:type="dxa"/>
          </w:tcPr>
          <w:p w:rsidR="005A2880" w:rsidRDefault="000D7244" w:rsidP="005A2880">
            <w:pPr>
              <w:jc w:val="center"/>
            </w:pPr>
            <w:r>
              <w:t>11</w:t>
            </w:r>
          </w:p>
        </w:tc>
        <w:tc>
          <w:tcPr>
            <w:tcW w:w="454" w:type="dxa"/>
          </w:tcPr>
          <w:p w:rsidR="005A2880" w:rsidRDefault="000D7244" w:rsidP="005A2880">
            <w:pPr>
              <w:jc w:val="center"/>
            </w:pPr>
            <w:r>
              <w:t>12</w:t>
            </w:r>
          </w:p>
        </w:tc>
        <w:tc>
          <w:tcPr>
            <w:tcW w:w="454" w:type="dxa"/>
          </w:tcPr>
          <w:p w:rsidR="005A2880" w:rsidRDefault="000D7244" w:rsidP="005A2880">
            <w:pPr>
              <w:jc w:val="center"/>
            </w:pPr>
            <w:r>
              <w:t>13</w:t>
            </w:r>
          </w:p>
        </w:tc>
        <w:tc>
          <w:tcPr>
            <w:tcW w:w="454" w:type="dxa"/>
          </w:tcPr>
          <w:p w:rsidR="005A2880" w:rsidRDefault="000D7244" w:rsidP="005A2880">
            <w:pPr>
              <w:jc w:val="center"/>
            </w:pPr>
            <w:r>
              <w:t>14</w:t>
            </w:r>
          </w:p>
        </w:tc>
      </w:tr>
      <w:tr w:rsidR="005A2880" w:rsidTr="005A2880">
        <w:tc>
          <w:tcPr>
            <w:tcW w:w="454" w:type="dxa"/>
          </w:tcPr>
          <w:p w:rsidR="005A2880" w:rsidRDefault="001968EF" w:rsidP="005A2880">
            <w:pPr>
              <w:jc w:val="center"/>
            </w:pPr>
            <w:r>
              <w:t>1</w:t>
            </w: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r>
      <w:tr w:rsidR="005A2880" w:rsidTr="005A2880">
        <w:tc>
          <w:tcPr>
            <w:tcW w:w="454" w:type="dxa"/>
          </w:tcPr>
          <w:p w:rsidR="005A2880" w:rsidRDefault="001968EF" w:rsidP="005A2880">
            <w:pPr>
              <w:jc w:val="center"/>
            </w:pPr>
            <w:r>
              <w:t>2</w:t>
            </w:r>
          </w:p>
        </w:tc>
        <w:tc>
          <w:tcPr>
            <w:tcW w:w="454" w:type="dxa"/>
          </w:tcPr>
          <w:p w:rsidR="005A2880" w:rsidRDefault="00EC15B6" w:rsidP="005A2880">
            <w:pPr>
              <w:jc w:val="center"/>
            </w:pPr>
            <w:r>
              <w:t>1</w:t>
            </w: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r>
      <w:tr w:rsidR="005A2880" w:rsidTr="005A2880">
        <w:tc>
          <w:tcPr>
            <w:tcW w:w="454" w:type="dxa"/>
          </w:tcPr>
          <w:p w:rsidR="005A2880" w:rsidRDefault="001968EF" w:rsidP="005A2880">
            <w:pPr>
              <w:jc w:val="center"/>
            </w:pPr>
            <w:r>
              <w:t>3</w:t>
            </w:r>
          </w:p>
        </w:tc>
        <w:tc>
          <w:tcPr>
            <w:tcW w:w="454" w:type="dxa"/>
          </w:tcPr>
          <w:p w:rsidR="005A2880" w:rsidRDefault="00EC15B6" w:rsidP="005A2880">
            <w:pPr>
              <w:jc w:val="center"/>
            </w:pPr>
            <w:r>
              <w:t>1</w:t>
            </w: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r>
      <w:tr w:rsidR="005A2880" w:rsidTr="005A2880">
        <w:tc>
          <w:tcPr>
            <w:tcW w:w="454" w:type="dxa"/>
          </w:tcPr>
          <w:p w:rsidR="005A2880" w:rsidRDefault="001968EF" w:rsidP="005A2880">
            <w:pPr>
              <w:jc w:val="center"/>
            </w:pPr>
            <w:r>
              <w:t>4</w:t>
            </w:r>
          </w:p>
        </w:tc>
        <w:tc>
          <w:tcPr>
            <w:tcW w:w="454" w:type="dxa"/>
          </w:tcPr>
          <w:p w:rsidR="005A2880" w:rsidRDefault="00EC15B6" w:rsidP="005A2880">
            <w:pPr>
              <w:jc w:val="center"/>
            </w:pPr>
            <w:r>
              <w:t>1</w:t>
            </w:r>
          </w:p>
        </w:tc>
        <w:tc>
          <w:tcPr>
            <w:tcW w:w="454" w:type="dxa"/>
          </w:tcPr>
          <w:p w:rsidR="005A2880" w:rsidRDefault="005A2880" w:rsidP="005A2880">
            <w:pPr>
              <w:jc w:val="center"/>
            </w:pPr>
          </w:p>
        </w:tc>
        <w:tc>
          <w:tcPr>
            <w:tcW w:w="454" w:type="dxa"/>
          </w:tcPr>
          <w:p w:rsidR="005A2880" w:rsidRDefault="00EC15B6" w:rsidP="005A2880">
            <w:pPr>
              <w:jc w:val="center"/>
            </w:pPr>
            <w:r>
              <w:t>1</w:t>
            </w: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r>
      <w:tr w:rsidR="005A2880" w:rsidTr="005A2880">
        <w:tc>
          <w:tcPr>
            <w:tcW w:w="454" w:type="dxa"/>
          </w:tcPr>
          <w:p w:rsidR="005A2880" w:rsidRDefault="001968EF" w:rsidP="005A2880">
            <w:pPr>
              <w:jc w:val="center"/>
            </w:pPr>
            <w:r>
              <w:t>5</w:t>
            </w:r>
          </w:p>
        </w:tc>
        <w:tc>
          <w:tcPr>
            <w:tcW w:w="454" w:type="dxa"/>
          </w:tcPr>
          <w:p w:rsidR="005A2880" w:rsidRDefault="00EC15B6" w:rsidP="005A2880">
            <w:pPr>
              <w:jc w:val="center"/>
            </w:pPr>
            <w:r>
              <w:t>1</w:t>
            </w:r>
          </w:p>
        </w:tc>
        <w:tc>
          <w:tcPr>
            <w:tcW w:w="454" w:type="dxa"/>
          </w:tcPr>
          <w:p w:rsidR="005A2880" w:rsidRDefault="005A2880" w:rsidP="005A2880">
            <w:pPr>
              <w:jc w:val="center"/>
            </w:pPr>
          </w:p>
        </w:tc>
        <w:tc>
          <w:tcPr>
            <w:tcW w:w="454" w:type="dxa"/>
          </w:tcPr>
          <w:p w:rsidR="005A2880" w:rsidRDefault="00EC15B6" w:rsidP="005A2880">
            <w:pPr>
              <w:jc w:val="center"/>
            </w:pPr>
            <w:r>
              <w:t>1</w:t>
            </w:r>
          </w:p>
        </w:tc>
        <w:tc>
          <w:tcPr>
            <w:tcW w:w="454" w:type="dxa"/>
          </w:tcPr>
          <w:p w:rsidR="005A2880" w:rsidRDefault="004D1292" w:rsidP="005A2880">
            <w:pPr>
              <w:jc w:val="center"/>
            </w:pPr>
            <w:r>
              <w:t>1</w:t>
            </w: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r>
      <w:tr w:rsidR="005A2880" w:rsidTr="005A2880">
        <w:tc>
          <w:tcPr>
            <w:tcW w:w="454" w:type="dxa"/>
          </w:tcPr>
          <w:p w:rsidR="005A2880" w:rsidRDefault="001968EF" w:rsidP="005A2880">
            <w:pPr>
              <w:jc w:val="center"/>
            </w:pPr>
            <w:r>
              <w:t>6</w:t>
            </w:r>
          </w:p>
        </w:tc>
        <w:tc>
          <w:tcPr>
            <w:tcW w:w="454" w:type="dxa"/>
          </w:tcPr>
          <w:p w:rsidR="005A2880" w:rsidRDefault="00EC15B6" w:rsidP="005A2880">
            <w:pPr>
              <w:jc w:val="center"/>
            </w:pPr>
            <w:r>
              <w:t>1</w:t>
            </w:r>
          </w:p>
        </w:tc>
        <w:tc>
          <w:tcPr>
            <w:tcW w:w="454" w:type="dxa"/>
          </w:tcPr>
          <w:p w:rsidR="005A2880" w:rsidRDefault="005A2880" w:rsidP="005A2880">
            <w:pPr>
              <w:jc w:val="center"/>
            </w:pPr>
          </w:p>
        </w:tc>
        <w:tc>
          <w:tcPr>
            <w:tcW w:w="454" w:type="dxa"/>
          </w:tcPr>
          <w:p w:rsidR="005A2880" w:rsidRDefault="00EC15B6" w:rsidP="005A2880">
            <w:pPr>
              <w:jc w:val="center"/>
            </w:pPr>
            <w:r>
              <w:t>1</w:t>
            </w:r>
          </w:p>
        </w:tc>
        <w:tc>
          <w:tcPr>
            <w:tcW w:w="454" w:type="dxa"/>
          </w:tcPr>
          <w:p w:rsidR="005A2880" w:rsidRDefault="004D1292" w:rsidP="005A2880">
            <w:pPr>
              <w:jc w:val="center"/>
            </w:pPr>
            <w:r>
              <w:t>1</w:t>
            </w:r>
          </w:p>
        </w:tc>
        <w:tc>
          <w:tcPr>
            <w:tcW w:w="454" w:type="dxa"/>
          </w:tcPr>
          <w:p w:rsidR="005A2880" w:rsidRDefault="005A2880" w:rsidP="005A2880">
            <w:pPr>
              <w:jc w:val="center"/>
            </w:pPr>
          </w:p>
        </w:tc>
        <w:tc>
          <w:tcPr>
            <w:tcW w:w="454" w:type="dxa"/>
          </w:tcPr>
          <w:p w:rsidR="005A2880" w:rsidRDefault="00D67CA9" w:rsidP="005A2880">
            <w:pPr>
              <w:jc w:val="center"/>
            </w:pPr>
            <w:r>
              <w:t>1</w:t>
            </w:r>
          </w:p>
        </w:tc>
        <w:tc>
          <w:tcPr>
            <w:tcW w:w="454" w:type="dxa"/>
          </w:tcPr>
          <w:p w:rsidR="005A2880" w:rsidRDefault="005A2880" w:rsidP="005A2880">
            <w:pPr>
              <w:jc w:val="center"/>
            </w:pPr>
          </w:p>
        </w:tc>
        <w:tc>
          <w:tcPr>
            <w:tcW w:w="454" w:type="dxa"/>
          </w:tcPr>
          <w:p w:rsidR="005A2880" w:rsidRDefault="006D4A83" w:rsidP="005A2880">
            <w:pPr>
              <w:jc w:val="center"/>
            </w:pPr>
            <w:r>
              <w:t>1</w:t>
            </w: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r>
      <w:tr w:rsidR="005A2880" w:rsidTr="005A2880">
        <w:tc>
          <w:tcPr>
            <w:tcW w:w="454" w:type="dxa"/>
          </w:tcPr>
          <w:p w:rsidR="005A2880" w:rsidRDefault="001968EF" w:rsidP="005A2880">
            <w:pPr>
              <w:jc w:val="center"/>
            </w:pPr>
            <w:r>
              <w:t>7</w:t>
            </w:r>
          </w:p>
        </w:tc>
        <w:tc>
          <w:tcPr>
            <w:tcW w:w="454" w:type="dxa"/>
          </w:tcPr>
          <w:p w:rsidR="005A2880" w:rsidRPr="00EC15B6" w:rsidRDefault="00EC15B6" w:rsidP="005A2880">
            <w:pPr>
              <w:jc w:val="center"/>
              <w:rPr>
                <w:i/>
              </w:rPr>
            </w:pPr>
            <w:r w:rsidRPr="00EC15B6">
              <w:rPr>
                <w:i/>
              </w:rPr>
              <w:t>1</w:t>
            </w:r>
          </w:p>
        </w:tc>
        <w:tc>
          <w:tcPr>
            <w:tcW w:w="454" w:type="dxa"/>
          </w:tcPr>
          <w:p w:rsidR="005A2880" w:rsidRDefault="005A2880" w:rsidP="005A2880">
            <w:pPr>
              <w:jc w:val="center"/>
            </w:pPr>
          </w:p>
        </w:tc>
        <w:tc>
          <w:tcPr>
            <w:tcW w:w="454" w:type="dxa"/>
          </w:tcPr>
          <w:p w:rsidR="005A2880" w:rsidRPr="00EC15B6" w:rsidRDefault="00EC15B6" w:rsidP="005A2880">
            <w:pPr>
              <w:jc w:val="center"/>
              <w:rPr>
                <w:i/>
              </w:rPr>
            </w:pPr>
            <w:r>
              <w:rPr>
                <w:i/>
              </w:rPr>
              <w:t>1</w:t>
            </w:r>
          </w:p>
        </w:tc>
        <w:tc>
          <w:tcPr>
            <w:tcW w:w="454" w:type="dxa"/>
          </w:tcPr>
          <w:p w:rsidR="005A2880" w:rsidRPr="004D1292" w:rsidRDefault="004D1292" w:rsidP="005A2880">
            <w:pPr>
              <w:jc w:val="center"/>
              <w:rPr>
                <w:i/>
              </w:rPr>
            </w:pPr>
            <w:r>
              <w:rPr>
                <w:i/>
              </w:rPr>
              <w:t>1</w:t>
            </w:r>
          </w:p>
        </w:tc>
        <w:tc>
          <w:tcPr>
            <w:tcW w:w="454" w:type="dxa"/>
          </w:tcPr>
          <w:p w:rsidR="005A2880" w:rsidRPr="004D1292" w:rsidRDefault="004D1292" w:rsidP="005A2880">
            <w:pPr>
              <w:jc w:val="center"/>
              <w:rPr>
                <w:i/>
              </w:rPr>
            </w:pPr>
            <w:r>
              <w:rPr>
                <w:i/>
              </w:rPr>
              <w:t>1</w:t>
            </w:r>
          </w:p>
        </w:tc>
        <w:tc>
          <w:tcPr>
            <w:tcW w:w="454" w:type="dxa"/>
          </w:tcPr>
          <w:p w:rsidR="005A2880" w:rsidRDefault="005A2880" w:rsidP="005A2880">
            <w:pPr>
              <w:jc w:val="center"/>
            </w:pPr>
          </w:p>
        </w:tc>
        <w:tc>
          <w:tcPr>
            <w:tcW w:w="454" w:type="dxa"/>
          </w:tcPr>
          <w:p w:rsidR="005A2880" w:rsidRPr="00D67CA9" w:rsidRDefault="00D67CA9" w:rsidP="005A2880">
            <w:pPr>
              <w:jc w:val="center"/>
              <w:rPr>
                <w:i/>
              </w:rPr>
            </w:pPr>
            <w:r>
              <w:rPr>
                <w:i/>
              </w:rPr>
              <w:t>1</w:t>
            </w:r>
          </w:p>
        </w:tc>
        <w:tc>
          <w:tcPr>
            <w:tcW w:w="454" w:type="dxa"/>
          </w:tcPr>
          <w:p w:rsidR="005A2880" w:rsidRDefault="005A2880" w:rsidP="005A2880">
            <w:pPr>
              <w:jc w:val="center"/>
            </w:pPr>
          </w:p>
        </w:tc>
        <w:tc>
          <w:tcPr>
            <w:tcW w:w="454" w:type="dxa"/>
          </w:tcPr>
          <w:p w:rsidR="005A2880" w:rsidRPr="009D0DFA" w:rsidRDefault="009D0DFA" w:rsidP="005A2880">
            <w:pPr>
              <w:jc w:val="center"/>
              <w:rPr>
                <w:i/>
              </w:rPr>
            </w:pPr>
            <w:r>
              <w:rPr>
                <w:i/>
              </w:rPr>
              <w:t>1</w:t>
            </w:r>
          </w:p>
        </w:tc>
        <w:tc>
          <w:tcPr>
            <w:tcW w:w="454" w:type="dxa"/>
          </w:tcPr>
          <w:p w:rsidR="005A2880" w:rsidRPr="009D0DFA" w:rsidRDefault="009D0DFA" w:rsidP="005A2880">
            <w:pPr>
              <w:jc w:val="center"/>
              <w:rPr>
                <w:i/>
              </w:rPr>
            </w:pPr>
            <w:r>
              <w:rPr>
                <w:i/>
              </w:rPr>
              <w:t>1</w:t>
            </w:r>
          </w:p>
        </w:tc>
        <w:tc>
          <w:tcPr>
            <w:tcW w:w="454" w:type="dxa"/>
          </w:tcPr>
          <w:p w:rsidR="005A2880" w:rsidRPr="009D0DFA" w:rsidRDefault="009D0DFA" w:rsidP="005A2880">
            <w:pPr>
              <w:jc w:val="center"/>
              <w:rPr>
                <w:i/>
              </w:rPr>
            </w:pPr>
            <w:r>
              <w:rPr>
                <w:i/>
              </w:rPr>
              <w:t>1</w:t>
            </w: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r>
      <w:tr w:rsidR="005A2880" w:rsidTr="005A2880">
        <w:tc>
          <w:tcPr>
            <w:tcW w:w="454" w:type="dxa"/>
          </w:tcPr>
          <w:p w:rsidR="005A2880" w:rsidRDefault="001968EF" w:rsidP="005A2880">
            <w:pPr>
              <w:jc w:val="center"/>
            </w:pPr>
            <w:r>
              <w:t>8</w:t>
            </w:r>
          </w:p>
        </w:tc>
        <w:tc>
          <w:tcPr>
            <w:tcW w:w="454" w:type="dxa"/>
          </w:tcPr>
          <w:p w:rsidR="005A2880" w:rsidRDefault="00EC15B6" w:rsidP="005A2880">
            <w:pPr>
              <w:jc w:val="center"/>
            </w:pPr>
            <w:r>
              <w:t>1</w:t>
            </w:r>
          </w:p>
        </w:tc>
        <w:tc>
          <w:tcPr>
            <w:tcW w:w="454" w:type="dxa"/>
          </w:tcPr>
          <w:p w:rsidR="005A2880" w:rsidRDefault="005A2880" w:rsidP="005A2880">
            <w:pPr>
              <w:jc w:val="center"/>
            </w:pPr>
          </w:p>
        </w:tc>
        <w:tc>
          <w:tcPr>
            <w:tcW w:w="454" w:type="dxa"/>
          </w:tcPr>
          <w:p w:rsidR="005A2880" w:rsidRDefault="00EC15B6" w:rsidP="005A2880">
            <w:pPr>
              <w:jc w:val="center"/>
            </w:pPr>
            <w:r>
              <w:t>1</w:t>
            </w:r>
          </w:p>
        </w:tc>
        <w:tc>
          <w:tcPr>
            <w:tcW w:w="454" w:type="dxa"/>
          </w:tcPr>
          <w:p w:rsidR="005A2880" w:rsidRDefault="004D1292" w:rsidP="005A2880">
            <w:pPr>
              <w:jc w:val="center"/>
            </w:pPr>
            <w:r>
              <w:t>1</w:t>
            </w: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6D4A83" w:rsidP="005A2880">
            <w:pPr>
              <w:jc w:val="center"/>
            </w:pPr>
            <w:r>
              <w:t>1</w:t>
            </w: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r>
      <w:tr w:rsidR="005A2880" w:rsidTr="005A2880">
        <w:tc>
          <w:tcPr>
            <w:tcW w:w="454" w:type="dxa"/>
          </w:tcPr>
          <w:p w:rsidR="005A2880" w:rsidRDefault="001968EF" w:rsidP="005A2880">
            <w:pPr>
              <w:jc w:val="center"/>
            </w:pPr>
            <w:r>
              <w:t>9</w:t>
            </w:r>
          </w:p>
        </w:tc>
        <w:tc>
          <w:tcPr>
            <w:tcW w:w="454" w:type="dxa"/>
          </w:tcPr>
          <w:p w:rsidR="005A2880" w:rsidRPr="00EC15B6" w:rsidRDefault="00EC15B6" w:rsidP="005A2880">
            <w:pPr>
              <w:jc w:val="center"/>
              <w:rPr>
                <w:i/>
              </w:rPr>
            </w:pPr>
            <w:r>
              <w:rPr>
                <w:i/>
              </w:rPr>
              <w:t>1</w:t>
            </w:r>
          </w:p>
        </w:tc>
        <w:tc>
          <w:tcPr>
            <w:tcW w:w="454" w:type="dxa"/>
          </w:tcPr>
          <w:p w:rsidR="005A2880" w:rsidRDefault="005A2880" w:rsidP="005A2880">
            <w:pPr>
              <w:jc w:val="center"/>
            </w:pPr>
          </w:p>
        </w:tc>
        <w:tc>
          <w:tcPr>
            <w:tcW w:w="454" w:type="dxa"/>
          </w:tcPr>
          <w:p w:rsidR="005A2880" w:rsidRPr="00EC15B6" w:rsidRDefault="00EC15B6" w:rsidP="005A2880">
            <w:pPr>
              <w:jc w:val="center"/>
              <w:rPr>
                <w:i/>
              </w:rPr>
            </w:pPr>
            <w:r>
              <w:rPr>
                <w:i/>
              </w:rPr>
              <w:t>1</w:t>
            </w:r>
          </w:p>
        </w:tc>
        <w:tc>
          <w:tcPr>
            <w:tcW w:w="454" w:type="dxa"/>
          </w:tcPr>
          <w:p w:rsidR="005A2880" w:rsidRPr="004D1292" w:rsidRDefault="004D1292" w:rsidP="005A2880">
            <w:pPr>
              <w:jc w:val="center"/>
              <w:rPr>
                <w:i/>
              </w:rPr>
            </w:pPr>
            <w:r>
              <w:rPr>
                <w:i/>
              </w:rPr>
              <w:t>1</w:t>
            </w:r>
          </w:p>
        </w:tc>
        <w:tc>
          <w:tcPr>
            <w:tcW w:w="454" w:type="dxa"/>
          </w:tcPr>
          <w:p w:rsidR="005A2880" w:rsidRPr="004D1292" w:rsidRDefault="004D1292" w:rsidP="005A2880">
            <w:pPr>
              <w:jc w:val="center"/>
              <w:rPr>
                <w:i/>
              </w:rPr>
            </w:pPr>
            <w:r>
              <w:rPr>
                <w:i/>
              </w:rPr>
              <w:t>1</w:t>
            </w:r>
          </w:p>
        </w:tc>
        <w:tc>
          <w:tcPr>
            <w:tcW w:w="454" w:type="dxa"/>
          </w:tcPr>
          <w:p w:rsidR="005A2880" w:rsidRDefault="004D1292" w:rsidP="005A2880">
            <w:pPr>
              <w:jc w:val="center"/>
            </w:pPr>
            <w:r>
              <w:t>1</w:t>
            </w:r>
          </w:p>
        </w:tc>
        <w:tc>
          <w:tcPr>
            <w:tcW w:w="454" w:type="dxa"/>
          </w:tcPr>
          <w:p w:rsidR="005A2880" w:rsidRPr="00D67CA9" w:rsidRDefault="00D67CA9" w:rsidP="005A2880">
            <w:pPr>
              <w:jc w:val="center"/>
              <w:rPr>
                <w:i/>
              </w:rPr>
            </w:pPr>
            <w:r>
              <w:rPr>
                <w:i/>
              </w:rPr>
              <w:t>1</w:t>
            </w: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Pr="009D0DFA" w:rsidRDefault="009D0DFA" w:rsidP="005A2880">
            <w:pPr>
              <w:jc w:val="center"/>
              <w:rPr>
                <w:i/>
              </w:rPr>
            </w:pPr>
            <w:r>
              <w:rPr>
                <w:i/>
              </w:rPr>
              <w:t>1</w:t>
            </w:r>
          </w:p>
        </w:tc>
        <w:tc>
          <w:tcPr>
            <w:tcW w:w="454" w:type="dxa"/>
          </w:tcPr>
          <w:p w:rsidR="005A2880" w:rsidRPr="009D0DFA" w:rsidRDefault="009D0DFA" w:rsidP="005A2880">
            <w:pPr>
              <w:jc w:val="center"/>
              <w:rPr>
                <w:i/>
              </w:rPr>
            </w:pPr>
            <w:r>
              <w:rPr>
                <w:i/>
              </w:rPr>
              <w:t>1</w:t>
            </w: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r>
      <w:tr w:rsidR="005A2880" w:rsidTr="005A2880">
        <w:tc>
          <w:tcPr>
            <w:tcW w:w="454" w:type="dxa"/>
          </w:tcPr>
          <w:p w:rsidR="005A2880" w:rsidRDefault="001968EF" w:rsidP="005A2880">
            <w:pPr>
              <w:jc w:val="center"/>
            </w:pPr>
            <w:r>
              <w:t>10</w:t>
            </w:r>
          </w:p>
        </w:tc>
        <w:tc>
          <w:tcPr>
            <w:tcW w:w="454" w:type="dxa"/>
          </w:tcPr>
          <w:p w:rsidR="005A2880" w:rsidRPr="00EC15B6" w:rsidRDefault="00EC15B6" w:rsidP="005A2880">
            <w:pPr>
              <w:jc w:val="center"/>
              <w:rPr>
                <w:i/>
              </w:rPr>
            </w:pPr>
            <w:r>
              <w:rPr>
                <w:i/>
              </w:rPr>
              <w:t>1</w:t>
            </w:r>
          </w:p>
        </w:tc>
        <w:tc>
          <w:tcPr>
            <w:tcW w:w="454" w:type="dxa"/>
          </w:tcPr>
          <w:p w:rsidR="005A2880" w:rsidRDefault="005A2880" w:rsidP="005A2880">
            <w:pPr>
              <w:jc w:val="center"/>
            </w:pPr>
          </w:p>
        </w:tc>
        <w:tc>
          <w:tcPr>
            <w:tcW w:w="454" w:type="dxa"/>
          </w:tcPr>
          <w:p w:rsidR="005A2880" w:rsidRPr="00EC15B6" w:rsidRDefault="00EC15B6" w:rsidP="005A2880">
            <w:pPr>
              <w:jc w:val="center"/>
              <w:rPr>
                <w:i/>
              </w:rPr>
            </w:pPr>
            <w:r>
              <w:rPr>
                <w:i/>
              </w:rPr>
              <w:t>1</w:t>
            </w:r>
          </w:p>
        </w:tc>
        <w:tc>
          <w:tcPr>
            <w:tcW w:w="454" w:type="dxa"/>
          </w:tcPr>
          <w:p w:rsidR="005A2880" w:rsidRPr="004D1292" w:rsidRDefault="004D1292" w:rsidP="005A2880">
            <w:pPr>
              <w:jc w:val="center"/>
              <w:rPr>
                <w:i/>
              </w:rPr>
            </w:pPr>
            <w:r>
              <w:rPr>
                <w:i/>
              </w:rPr>
              <w:t>1</w:t>
            </w:r>
          </w:p>
        </w:tc>
        <w:tc>
          <w:tcPr>
            <w:tcW w:w="454" w:type="dxa"/>
          </w:tcPr>
          <w:p w:rsidR="005A2880" w:rsidRPr="004D1292" w:rsidRDefault="004D1292" w:rsidP="005A2880">
            <w:pPr>
              <w:jc w:val="center"/>
              <w:rPr>
                <w:i/>
              </w:rPr>
            </w:pPr>
            <w:r>
              <w:rPr>
                <w:i/>
              </w:rPr>
              <w:t>1</w:t>
            </w:r>
          </w:p>
        </w:tc>
        <w:tc>
          <w:tcPr>
            <w:tcW w:w="454" w:type="dxa"/>
          </w:tcPr>
          <w:p w:rsidR="005A2880" w:rsidRDefault="005A2880" w:rsidP="005A2880">
            <w:pPr>
              <w:jc w:val="center"/>
            </w:pPr>
          </w:p>
        </w:tc>
        <w:tc>
          <w:tcPr>
            <w:tcW w:w="454" w:type="dxa"/>
          </w:tcPr>
          <w:p w:rsidR="005A2880" w:rsidRPr="00D67CA9" w:rsidRDefault="00D67CA9" w:rsidP="005A2880">
            <w:pPr>
              <w:jc w:val="center"/>
              <w:rPr>
                <w:i/>
              </w:rPr>
            </w:pPr>
            <w:r>
              <w:rPr>
                <w:i/>
              </w:rPr>
              <w:t>1</w:t>
            </w:r>
          </w:p>
        </w:tc>
        <w:tc>
          <w:tcPr>
            <w:tcW w:w="454" w:type="dxa"/>
          </w:tcPr>
          <w:p w:rsidR="005A2880" w:rsidRDefault="005A2880" w:rsidP="005A2880">
            <w:pPr>
              <w:jc w:val="center"/>
            </w:pPr>
          </w:p>
        </w:tc>
        <w:tc>
          <w:tcPr>
            <w:tcW w:w="454" w:type="dxa"/>
          </w:tcPr>
          <w:p w:rsidR="005A2880" w:rsidRPr="006D4A83" w:rsidRDefault="006D4A83" w:rsidP="005A2880">
            <w:pPr>
              <w:jc w:val="center"/>
              <w:rPr>
                <w:i/>
              </w:rPr>
            </w:pPr>
            <w:r>
              <w:rPr>
                <w:i/>
              </w:rPr>
              <w:t>1</w:t>
            </w:r>
          </w:p>
        </w:tc>
        <w:tc>
          <w:tcPr>
            <w:tcW w:w="454" w:type="dxa"/>
          </w:tcPr>
          <w:p w:rsidR="005A2880" w:rsidRPr="009D0DFA" w:rsidRDefault="009D0DFA" w:rsidP="005A2880">
            <w:pPr>
              <w:jc w:val="center"/>
              <w:rPr>
                <w:i/>
              </w:rPr>
            </w:pPr>
            <w:r>
              <w:rPr>
                <w:i/>
              </w:rPr>
              <w:t>1</w:t>
            </w:r>
          </w:p>
        </w:tc>
        <w:tc>
          <w:tcPr>
            <w:tcW w:w="454" w:type="dxa"/>
          </w:tcPr>
          <w:p w:rsidR="005A2880" w:rsidRPr="009D0DFA" w:rsidRDefault="009D0DFA" w:rsidP="005A2880">
            <w:pPr>
              <w:jc w:val="center"/>
              <w:rPr>
                <w:i/>
              </w:rPr>
            </w:pPr>
            <w:r>
              <w:rPr>
                <w:i/>
              </w:rPr>
              <w:t>1</w:t>
            </w: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r>
      <w:tr w:rsidR="005A2880" w:rsidTr="005A2880">
        <w:tc>
          <w:tcPr>
            <w:tcW w:w="454" w:type="dxa"/>
          </w:tcPr>
          <w:p w:rsidR="005A2880" w:rsidRDefault="001968EF" w:rsidP="005A2880">
            <w:pPr>
              <w:jc w:val="center"/>
            </w:pPr>
            <w:r>
              <w:t>11</w:t>
            </w:r>
          </w:p>
        </w:tc>
        <w:tc>
          <w:tcPr>
            <w:tcW w:w="454" w:type="dxa"/>
          </w:tcPr>
          <w:p w:rsidR="005A2880" w:rsidRPr="00EC15B6" w:rsidRDefault="00EC15B6" w:rsidP="005A2880">
            <w:pPr>
              <w:jc w:val="center"/>
              <w:rPr>
                <w:i/>
              </w:rPr>
            </w:pPr>
            <w:r>
              <w:rPr>
                <w:i/>
              </w:rPr>
              <w:t>1</w:t>
            </w:r>
          </w:p>
        </w:tc>
        <w:tc>
          <w:tcPr>
            <w:tcW w:w="454" w:type="dxa"/>
          </w:tcPr>
          <w:p w:rsidR="005A2880" w:rsidRDefault="005A2880" w:rsidP="005A2880">
            <w:pPr>
              <w:jc w:val="center"/>
            </w:pPr>
          </w:p>
        </w:tc>
        <w:tc>
          <w:tcPr>
            <w:tcW w:w="454" w:type="dxa"/>
          </w:tcPr>
          <w:p w:rsidR="005A2880" w:rsidRPr="00EC15B6" w:rsidRDefault="00EC15B6" w:rsidP="005A2880">
            <w:pPr>
              <w:jc w:val="center"/>
              <w:rPr>
                <w:i/>
              </w:rPr>
            </w:pPr>
            <w:r>
              <w:rPr>
                <w:i/>
              </w:rPr>
              <w:t>1</w:t>
            </w:r>
          </w:p>
        </w:tc>
        <w:tc>
          <w:tcPr>
            <w:tcW w:w="454" w:type="dxa"/>
          </w:tcPr>
          <w:p w:rsidR="005A2880" w:rsidRPr="004D1292" w:rsidRDefault="004D1292" w:rsidP="005A2880">
            <w:pPr>
              <w:jc w:val="center"/>
              <w:rPr>
                <w:i/>
              </w:rPr>
            </w:pPr>
            <w:r>
              <w:rPr>
                <w:i/>
              </w:rPr>
              <w:t>1</w:t>
            </w:r>
          </w:p>
        </w:tc>
        <w:tc>
          <w:tcPr>
            <w:tcW w:w="454" w:type="dxa"/>
          </w:tcPr>
          <w:p w:rsidR="005A2880" w:rsidRPr="004D1292" w:rsidRDefault="004D1292" w:rsidP="005A2880">
            <w:pPr>
              <w:jc w:val="center"/>
              <w:rPr>
                <w:i/>
              </w:rPr>
            </w:pPr>
            <w:r>
              <w:rPr>
                <w:i/>
              </w:rPr>
              <w:t>1</w:t>
            </w:r>
          </w:p>
        </w:tc>
        <w:tc>
          <w:tcPr>
            <w:tcW w:w="454" w:type="dxa"/>
          </w:tcPr>
          <w:p w:rsidR="005A2880" w:rsidRDefault="005A2880" w:rsidP="005A2880">
            <w:pPr>
              <w:jc w:val="center"/>
            </w:pPr>
          </w:p>
        </w:tc>
        <w:tc>
          <w:tcPr>
            <w:tcW w:w="454" w:type="dxa"/>
          </w:tcPr>
          <w:p w:rsidR="005A2880" w:rsidRPr="00D67CA9" w:rsidRDefault="00D67CA9" w:rsidP="005A2880">
            <w:pPr>
              <w:jc w:val="center"/>
              <w:rPr>
                <w:i/>
              </w:rPr>
            </w:pPr>
            <w:r>
              <w:rPr>
                <w:i/>
              </w:rPr>
              <w:t>1</w:t>
            </w:r>
          </w:p>
        </w:tc>
        <w:tc>
          <w:tcPr>
            <w:tcW w:w="454" w:type="dxa"/>
          </w:tcPr>
          <w:p w:rsidR="005A2880" w:rsidRDefault="005A2880" w:rsidP="005A2880">
            <w:pPr>
              <w:jc w:val="center"/>
            </w:pPr>
          </w:p>
        </w:tc>
        <w:tc>
          <w:tcPr>
            <w:tcW w:w="454" w:type="dxa"/>
          </w:tcPr>
          <w:p w:rsidR="005A2880" w:rsidRPr="006D4A83" w:rsidRDefault="006D4A83" w:rsidP="005A2880">
            <w:pPr>
              <w:jc w:val="center"/>
              <w:rPr>
                <w:i/>
              </w:rPr>
            </w:pPr>
            <w:r>
              <w:rPr>
                <w:i/>
              </w:rPr>
              <w:t>1</w:t>
            </w:r>
          </w:p>
        </w:tc>
        <w:tc>
          <w:tcPr>
            <w:tcW w:w="454" w:type="dxa"/>
          </w:tcPr>
          <w:p w:rsidR="005A2880" w:rsidRPr="009D0DFA" w:rsidRDefault="009D0DFA" w:rsidP="005A2880">
            <w:pPr>
              <w:jc w:val="center"/>
              <w:rPr>
                <w:i/>
              </w:rPr>
            </w:pPr>
            <w:r>
              <w:rPr>
                <w:i/>
              </w:rPr>
              <w:t>1</w:t>
            </w:r>
          </w:p>
        </w:tc>
        <w:tc>
          <w:tcPr>
            <w:tcW w:w="454" w:type="dxa"/>
          </w:tcPr>
          <w:p w:rsidR="005A2880" w:rsidRPr="009D0DFA" w:rsidRDefault="009D0DFA" w:rsidP="005A2880">
            <w:pPr>
              <w:jc w:val="center"/>
              <w:rPr>
                <w:i/>
              </w:rPr>
            </w:pPr>
            <w:r>
              <w:rPr>
                <w:i/>
              </w:rPr>
              <w:t>1</w:t>
            </w: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r>
      <w:tr w:rsidR="005A2880" w:rsidTr="005A2880">
        <w:tc>
          <w:tcPr>
            <w:tcW w:w="454" w:type="dxa"/>
          </w:tcPr>
          <w:p w:rsidR="005A2880" w:rsidRDefault="001968EF" w:rsidP="005A2880">
            <w:pPr>
              <w:jc w:val="center"/>
            </w:pPr>
            <w:r>
              <w:t>12</w:t>
            </w:r>
          </w:p>
        </w:tc>
        <w:tc>
          <w:tcPr>
            <w:tcW w:w="454" w:type="dxa"/>
          </w:tcPr>
          <w:p w:rsidR="005A2880" w:rsidRDefault="00EC15B6" w:rsidP="005A2880">
            <w:pPr>
              <w:jc w:val="center"/>
            </w:pPr>
            <w:r>
              <w:t>1</w:t>
            </w:r>
          </w:p>
        </w:tc>
        <w:tc>
          <w:tcPr>
            <w:tcW w:w="454" w:type="dxa"/>
          </w:tcPr>
          <w:p w:rsidR="005A2880" w:rsidRDefault="005A2880" w:rsidP="005A2880">
            <w:pPr>
              <w:jc w:val="center"/>
            </w:pPr>
          </w:p>
        </w:tc>
        <w:tc>
          <w:tcPr>
            <w:tcW w:w="454" w:type="dxa"/>
          </w:tcPr>
          <w:p w:rsidR="005A2880" w:rsidRDefault="00EC15B6" w:rsidP="005A2880">
            <w:pPr>
              <w:jc w:val="center"/>
            </w:pPr>
            <w:r>
              <w:t>1</w:t>
            </w:r>
          </w:p>
        </w:tc>
        <w:tc>
          <w:tcPr>
            <w:tcW w:w="454" w:type="dxa"/>
          </w:tcPr>
          <w:p w:rsidR="005A2880" w:rsidRDefault="004D1292" w:rsidP="005A2880">
            <w:pPr>
              <w:jc w:val="center"/>
            </w:pPr>
            <w:r>
              <w:t>1</w:t>
            </w:r>
          </w:p>
        </w:tc>
        <w:tc>
          <w:tcPr>
            <w:tcW w:w="454" w:type="dxa"/>
          </w:tcPr>
          <w:p w:rsidR="005A2880" w:rsidRDefault="004D1292" w:rsidP="005A2880">
            <w:pPr>
              <w:jc w:val="center"/>
            </w:pPr>
            <w:r>
              <w:t>1</w:t>
            </w:r>
          </w:p>
        </w:tc>
        <w:tc>
          <w:tcPr>
            <w:tcW w:w="454" w:type="dxa"/>
          </w:tcPr>
          <w:p w:rsidR="005A2880" w:rsidRDefault="005A2880" w:rsidP="005A2880">
            <w:pPr>
              <w:jc w:val="center"/>
            </w:pPr>
          </w:p>
        </w:tc>
        <w:tc>
          <w:tcPr>
            <w:tcW w:w="454" w:type="dxa"/>
          </w:tcPr>
          <w:p w:rsidR="005A2880" w:rsidRDefault="00D67CA9" w:rsidP="005A2880">
            <w:pPr>
              <w:jc w:val="center"/>
            </w:pPr>
            <w:r>
              <w:t>1</w:t>
            </w:r>
          </w:p>
        </w:tc>
        <w:tc>
          <w:tcPr>
            <w:tcW w:w="454" w:type="dxa"/>
          </w:tcPr>
          <w:p w:rsidR="005A2880" w:rsidRDefault="005A2880" w:rsidP="005A2880">
            <w:pPr>
              <w:jc w:val="center"/>
            </w:pPr>
          </w:p>
        </w:tc>
        <w:tc>
          <w:tcPr>
            <w:tcW w:w="454" w:type="dxa"/>
          </w:tcPr>
          <w:p w:rsidR="005A2880" w:rsidRDefault="006D4A83" w:rsidP="005A2880">
            <w:pPr>
              <w:jc w:val="center"/>
            </w:pPr>
            <w:r>
              <w:t>1</w:t>
            </w:r>
          </w:p>
        </w:tc>
        <w:tc>
          <w:tcPr>
            <w:tcW w:w="454" w:type="dxa"/>
          </w:tcPr>
          <w:p w:rsidR="005A2880" w:rsidRDefault="009D0DFA" w:rsidP="005A2880">
            <w:pPr>
              <w:jc w:val="center"/>
            </w:pPr>
            <w:r>
              <w:t>1</w:t>
            </w:r>
          </w:p>
        </w:tc>
        <w:tc>
          <w:tcPr>
            <w:tcW w:w="454" w:type="dxa"/>
          </w:tcPr>
          <w:p w:rsidR="005A2880" w:rsidRDefault="009D0DFA" w:rsidP="005A2880">
            <w:pPr>
              <w:jc w:val="center"/>
            </w:pPr>
            <w:r>
              <w:t>1</w:t>
            </w:r>
          </w:p>
        </w:tc>
        <w:tc>
          <w:tcPr>
            <w:tcW w:w="454" w:type="dxa"/>
          </w:tcPr>
          <w:p w:rsidR="005A2880" w:rsidRDefault="005A2880" w:rsidP="005A2880">
            <w:pPr>
              <w:jc w:val="center"/>
            </w:pPr>
          </w:p>
        </w:tc>
        <w:tc>
          <w:tcPr>
            <w:tcW w:w="454" w:type="dxa"/>
          </w:tcPr>
          <w:p w:rsidR="005A2880" w:rsidRDefault="005A2880" w:rsidP="005A2880">
            <w:pPr>
              <w:jc w:val="center"/>
            </w:pPr>
          </w:p>
        </w:tc>
        <w:tc>
          <w:tcPr>
            <w:tcW w:w="454" w:type="dxa"/>
          </w:tcPr>
          <w:p w:rsidR="005A2880" w:rsidRDefault="005A2880" w:rsidP="005A2880">
            <w:pPr>
              <w:jc w:val="center"/>
            </w:pPr>
          </w:p>
        </w:tc>
      </w:tr>
      <w:tr w:rsidR="005A2880" w:rsidTr="005A2880">
        <w:tc>
          <w:tcPr>
            <w:tcW w:w="454" w:type="dxa"/>
          </w:tcPr>
          <w:p w:rsidR="005A2880" w:rsidRDefault="001968EF" w:rsidP="005A2880">
            <w:pPr>
              <w:jc w:val="center"/>
            </w:pPr>
            <w:r>
              <w:t>13</w:t>
            </w:r>
          </w:p>
        </w:tc>
        <w:tc>
          <w:tcPr>
            <w:tcW w:w="454" w:type="dxa"/>
          </w:tcPr>
          <w:p w:rsidR="005A2880" w:rsidRDefault="00EC15B6" w:rsidP="005A2880">
            <w:pPr>
              <w:jc w:val="center"/>
            </w:pPr>
            <w:r>
              <w:t>1</w:t>
            </w:r>
          </w:p>
        </w:tc>
        <w:tc>
          <w:tcPr>
            <w:tcW w:w="454" w:type="dxa"/>
          </w:tcPr>
          <w:p w:rsidR="005A2880" w:rsidRDefault="005A2880" w:rsidP="005A2880">
            <w:pPr>
              <w:jc w:val="center"/>
            </w:pPr>
          </w:p>
        </w:tc>
        <w:tc>
          <w:tcPr>
            <w:tcW w:w="454" w:type="dxa"/>
          </w:tcPr>
          <w:p w:rsidR="005A2880" w:rsidRDefault="00EC15B6" w:rsidP="005A2880">
            <w:pPr>
              <w:jc w:val="center"/>
            </w:pPr>
            <w:r>
              <w:t>1</w:t>
            </w:r>
          </w:p>
        </w:tc>
        <w:tc>
          <w:tcPr>
            <w:tcW w:w="454" w:type="dxa"/>
          </w:tcPr>
          <w:p w:rsidR="005A2880" w:rsidRDefault="004D1292" w:rsidP="005A2880">
            <w:pPr>
              <w:jc w:val="center"/>
            </w:pPr>
            <w:r>
              <w:t>1</w:t>
            </w:r>
          </w:p>
        </w:tc>
        <w:tc>
          <w:tcPr>
            <w:tcW w:w="454" w:type="dxa"/>
          </w:tcPr>
          <w:p w:rsidR="005A2880" w:rsidRDefault="004D1292" w:rsidP="005A2880">
            <w:pPr>
              <w:jc w:val="center"/>
            </w:pPr>
            <w:r>
              <w:t>1</w:t>
            </w:r>
          </w:p>
        </w:tc>
        <w:tc>
          <w:tcPr>
            <w:tcW w:w="454" w:type="dxa"/>
          </w:tcPr>
          <w:p w:rsidR="005A2880" w:rsidRDefault="005A2880" w:rsidP="005A2880">
            <w:pPr>
              <w:jc w:val="center"/>
            </w:pPr>
          </w:p>
        </w:tc>
        <w:tc>
          <w:tcPr>
            <w:tcW w:w="454" w:type="dxa"/>
          </w:tcPr>
          <w:p w:rsidR="005A2880" w:rsidRDefault="00D67CA9" w:rsidP="005A2880">
            <w:pPr>
              <w:jc w:val="center"/>
            </w:pPr>
            <w:r>
              <w:t>1</w:t>
            </w:r>
          </w:p>
        </w:tc>
        <w:tc>
          <w:tcPr>
            <w:tcW w:w="454" w:type="dxa"/>
          </w:tcPr>
          <w:p w:rsidR="005A2880" w:rsidRDefault="005A2880" w:rsidP="005A2880">
            <w:pPr>
              <w:jc w:val="center"/>
            </w:pPr>
          </w:p>
        </w:tc>
        <w:tc>
          <w:tcPr>
            <w:tcW w:w="454" w:type="dxa"/>
          </w:tcPr>
          <w:p w:rsidR="005A2880" w:rsidRDefault="006D4A83" w:rsidP="005A2880">
            <w:pPr>
              <w:jc w:val="center"/>
            </w:pPr>
            <w:r>
              <w:t>1</w:t>
            </w:r>
          </w:p>
        </w:tc>
        <w:tc>
          <w:tcPr>
            <w:tcW w:w="454" w:type="dxa"/>
          </w:tcPr>
          <w:p w:rsidR="005A2880" w:rsidRDefault="009D0DFA" w:rsidP="005A2880">
            <w:pPr>
              <w:jc w:val="center"/>
            </w:pPr>
            <w:r>
              <w:t>1</w:t>
            </w:r>
          </w:p>
        </w:tc>
        <w:tc>
          <w:tcPr>
            <w:tcW w:w="454" w:type="dxa"/>
          </w:tcPr>
          <w:p w:rsidR="005A2880" w:rsidRDefault="009D0DFA" w:rsidP="005A2880">
            <w:pPr>
              <w:jc w:val="center"/>
            </w:pPr>
            <w:r>
              <w:t>1</w:t>
            </w:r>
          </w:p>
        </w:tc>
        <w:tc>
          <w:tcPr>
            <w:tcW w:w="454" w:type="dxa"/>
          </w:tcPr>
          <w:p w:rsidR="005A2880" w:rsidRDefault="009D0DFA" w:rsidP="005A2880">
            <w:pPr>
              <w:jc w:val="center"/>
            </w:pPr>
            <w:r>
              <w:t>1</w:t>
            </w:r>
          </w:p>
        </w:tc>
        <w:tc>
          <w:tcPr>
            <w:tcW w:w="454" w:type="dxa"/>
          </w:tcPr>
          <w:p w:rsidR="005A2880" w:rsidRDefault="005A2880" w:rsidP="005A2880">
            <w:pPr>
              <w:jc w:val="center"/>
            </w:pPr>
          </w:p>
        </w:tc>
        <w:tc>
          <w:tcPr>
            <w:tcW w:w="454" w:type="dxa"/>
          </w:tcPr>
          <w:p w:rsidR="005A2880" w:rsidRDefault="005A2880" w:rsidP="005A2880">
            <w:pPr>
              <w:jc w:val="center"/>
            </w:pPr>
          </w:p>
        </w:tc>
      </w:tr>
      <w:tr w:rsidR="005A2880" w:rsidTr="005A2880">
        <w:tc>
          <w:tcPr>
            <w:tcW w:w="454" w:type="dxa"/>
          </w:tcPr>
          <w:p w:rsidR="005A2880" w:rsidRDefault="001968EF" w:rsidP="005A2880">
            <w:pPr>
              <w:jc w:val="center"/>
            </w:pPr>
            <w:r>
              <w:t>14</w:t>
            </w:r>
          </w:p>
        </w:tc>
        <w:tc>
          <w:tcPr>
            <w:tcW w:w="454" w:type="dxa"/>
          </w:tcPr>
          <w:p w:rsidR="005A2880" w:rsidRDefault="00EC15B6" w:rsidP="005A2880">
            <w:pPr>
              <w:jc w:val="center"/>
            </w:pPr>
            <w:r>
              <w:t>1</w:t>
            </w:r>
          </w:p>
        </w:tc>
        <w:tc>
          <w:tcPr>
            <w:tcW w:w="454" w:type="dxa"/>
          </w:tcPr>
          <w:p w:rsidR="005A2880" w:rsidRDefault="00EC15B6" w:rsidP="005A2880">
            <w:pPr>
              <w:jc w:val="center"/>
            </w:pPr>
            <w:r>
              <w:t>1</w:t>
            </w:r>
          </w:p>
        </w:tc>
        <w:tc>
          <w:tcPr>
            <w:tcW w:w="454" w:type="dxa"/>
          </w:tcPr>
          <w:p w:rsidR="005A2880" w:rsidRDefault="00EC15B6" w:rsidP="005A2880">
            <w:pPr>
              <w:jc w:val="center"/>
            </w:pPr>
            <w:r>
              <w:t>1</w:t>
            </w:r>
          </w:p>
        </w:tc>
        <w:tc>
          <w:tcPr>
            <w:tcW w:w="454" w:type="dxa"/>
          </w:tcPr>
          <w:p w:rsidR="005A2880" w:rsidRDefault="004D1292" w:rsidP="005A2880">
            <w:pPr>
              <w:jc w:val="center"/>
            </w:pPr>
            <w:r>
              <w:t>1</w:t>
            </w:r>
          </w:p>
        </w:tc>
        <w:tc>
          <w:tcPr>
            <w:tcW w:w="454" w:type="dxa"/>
          </w:tcPr>
          <w:p w:rsidR="005A2880" w:rsidRDefault="004D1292" w:rsidP="005A2880">
            <w:pPr>
              <w:jc w:val="center"/>
            </w:pPr>
            <w:r>
              <w:t>1</w:t>
            </w:r>
          </w:p>
        </w:tc>
        <w:tc>
          <w:tcPr>
            <w:tcW w:w="454" w:type="dxa"/>
          </w:tcPr>
          <w:p w:rsidR="005A2880" w:rsidRDefault="004D1292" w:rsidP="005A2880">
            <w:pPr>
              <w:jc w:val="center"/>
            </w:pPr>
            <w:r>
              <w:t>1</w:t>
            </w:r>
          </w:p>
        </w:tc>
        <w:tc>
          <w:tcPr>
            <w:tcW w:w="454" w:type="dxa"/>
          </w:tcPr>
          <w:p w:rsidR="005A2880" w:rsidRDefault="00D67CA9" w:rsidP="005A2880">
            <w:pPr>
              <w:jc w:val="center"/>
            </w:pPr>
            <w:r>
              <w:t>1</w:t>
            </w:r>
          </w:p>
        </w:tc>
        <w:tc>
          <w:tcPr>
            <w:tcW w:w="454" w:type="dxa"/>
          </w:tcPr>
          <w:p w:rsidR="005A2880" w:rsidRDefault="006D4A83" w:rsidP="005A2880">
            <w:pPr>
              <w:jc w:val="center"/>
            </w:pPr>
            <w:r>
              <w:t>1</w:t>
            </w:r>
          </w:p>
        </w:tc>
        <w:tc>
          <w:tcPr>
            <w:tcW w:w="454" w:type="dxa"/>
          </w:tcPr>
          <w:p w:rsidR="005A2880" w:rsidRDefault="006D4A83" w:rsidP="005A2880">
            <w:pPr>
              <w:jc w:val="center"/>
            </w:pPr>
            <w:r>
              <w:t>1</w:t>
            </w:r>
          </w:p>
        </w:tc>
        <w:tc>
          <w:tcPr>
            <w:tcW w:w="454" w:type="dxa"/>
          </w:tcPr>
          <w:p w:rsidR="005A2880" w:rsidRDefault="009D0DFA" w:rsidP="005A2880">
            <w:pPr>
              <w:jc w:val="center"/>
            </w:pPr>
            <w:r>
              <w:t>1</w:t>
            </w:r>
          </w:p>
        </w:tc>
        <w:tc>
          <w:tcPr>
            <w:tcW w:w="454" w:type="dxa"/>
          </w:tcPr>
          <w:p w:rsidR="005A2880" w:rsidRDefault="009D0DFA" w:rsidP="005A2880">
            <w:pPr>
              <w:jc w:val="center"/>
            </w:pPr>
            <w:r>
              <w:t>1</w:t>
            </w:r>
          </w:p>
        </w:tc>
        <w:tc>
          <w:tcPr>
            <w:tcW w:w="454" w:type="dxa"/>
          </w:tcPr>
          <w:p w:rsidR="005A2880" w:rsidRDefault="009D0DFA" w:rsidP="005A2880">
            <w:pPr>
              <w:jc w:val="center"/>
            </w:pPr>
            <w:r>
              <w:t>1</w:t>
            </w:r>
          </w:p>
        </w:tc>
        <w:tc>
          <w:tcPr>
            <w:tcW w:w="454" w:type="dxa"/>
          </w:tcPr>
          <w:p w:rsidR="005A2880" w:rsidRDefault="009D0DFA" w:rsidP="005A2880">
            <w:pPr>
              <w:jc w:val="center"/>
            </w:pPr>
            <w:r>
              <w:t>1</w:t>
            </w:r>
          </w:p>
        </w:tc>
        <w:tc>
          <w:tcPr>
            <w:tcW w:w="454" w:type="dxa"/>
          </w:tcPr>
          <w:p w:rsidR="005A2880" w:rsidRDefault="005A2880" w:rsidP="005A2880">
            <w:pPr>
              <w:jc w:val="center"/>
            </w:pPr>
          </w:p>
        </w:tc>
      </w:tr>
    </w:tbl>
    <w:p w:rsidR="00D54FFE" w:rsidRDefault="00D54FFE" w:rsidP="00052F25">
      <w:pPr>
        <w:jc w:val="center"/>
      </w:pPr>
    </w:p>
    <w:p w:rsidR="00D54FFE" w:rsidRDefault="00D54FFE" w:rsidP="00052F25">
      <w:pPr>
        <w:jc w:val="center"/>
      </w:pPr>
    </w:p>
    <w:p w:rsidR="00D54FFE" w:rsidRDefault="00D54FFE" w:rsidP="00052F25">
      <w:pPr>
        <w:jc w:val="center"/>
      </w:pPr>
    </w:p>
    <w:p w:rsidR="00D54FFE" w:rsidRDefault="00D54FFE" w:rsidP="00052F25">
      <w:pPr>
        <w:jc w:val="center"/>
      </w:pPr>
    </w:p>
    <w:p w:rsidR="000D7244" w:rsidRDefault="000D7244" w:rsidP="00D54FFE">
      <w:pPr>
        <w:jc w:val="both"/>
      </w:pPr>
    </w:p>
    <w:p w:rsidR="000D7244" w:rsidRDefault="000D7244" w:rsidP="00D54FFE">
      <w:pPr>
        <w:jc w:val="both"/>
      </w:pPr>
    </w:p>
    <w:p w:rsidR="000D7244" w:rsidRDefault="000D7244" w:rsidP="00D54FFE">
      <w:pPr>
        <w:jc w:val="both"/>
      </w:pPr>
    </w:p>
    <w:p w:rsidR="000D7244" w:rsidRDefault="000D7244" w:rsidP="00D54FFE">
      <w:pPr>
        <w:jc w:val="both"/>
      </w:pPr>
    </w:p>
    <w:p w:rsidR="000D7244" w:rsidRDefault="000D7244" w:rsidP="00D54FFE">
      <w:pPr>
        <w:jc w:val="both"/>
      </w:pPr>
    </w:p>
    <w:p w:rsidR="000D7244" w:rsidRDefault="000D7244" w:rsidP="00D54FFE">
      <w:pPr>
        <w:jc w:val="both"/>
      </w:pPr>
    </w:p>
    <w:p w:rsidR="000D7244" w:rsidRDefault="000D7244" w:rsidP="00D54FFE">
      <w:pPr>
        <w:jc w:val="both"/>
      </w:pPr>
    </w:p>
    <w:p w:rsidR="00D54FFE" w:rsidRDefault="00D54FFE" w:rsidP="00D54FFE">
      <w:pPr>
        <w:jc w:val="both"/>
      </w:pPr>
      <w:r>
        <w:t>С помощью матрицы достижимости можно сравнительно просто выделить циклы, отмечая диагональные элементы, равные единице, и идентичные строки. Для выделения вершин, входящих в состав различных циклов, использованы разные шрифты (полужирный и курсив).</w:t>
      </w:r>
      <w:r>
        <w:tab/>
      </w:r>
    </w:p>
    <w:p w:rsidR="00D54FFE" w:rsidRDefault="00D54FFE" w:rsidP="00D54FFE">
      <w:pPr>
        <w:jc w:val="both"/>
      </w:pPr>
    </w:p>
    <w:p w:rsidR="00D54FFE" w:rsidRPr="00AB5F00" w:rsidRDefault="00D54FFE" w:rsidP="00D54FFE">
      <w:pPr>
        <w:jc w:val="both"/>
        <w:rPr>
          <w:b/>
        </w:rPr>
      </w:pPr>
      <w:r w:rsidRPr="00AB5F00">
        <w:rPr>
          <w:b/>
        </w:rPr>
        <w:t>Критерий 3</w:t>
      </w:r>
    </w:p>
    <w:p w:rsidR="00D54FFE" w:rsidRDefault="00D54FFE" w:rsidP="00D54FFE">
      <w:pPr>
        <w:jc w:val="both"/>
      </w:pPr>
      <w:r>
        <w:t>Более, сильные критерии проверки и определения сложности структуры программ</w:t>
      </w:r>
      <w:r w:rsidR="00C63A33">
        <w:t>ы</w:t>
      </w:r>
      <w:r>
        <w:t xml:space="preserve"> включают требования однократной проверки не только линейно независимых, но и всех линейно зависимых циклов и ациклических маршрутов. К таким критериям относится третий  критерий формирования маршрутов для тестирования программ.</w:t>
      </w:r>
    </w:p>
    <w:p w:rsidR="00D54FFE" w:rsidRDefault="00D54FFE" w:rsidP="00D54FFE">
      <w:pPr>
        <w:jc w:val="both"/>
      </w:pPr>
      <w:r>
        <w:t>Третий критерий в</w:t>
      </w:r>
      <w:r w:rsidR="00C63A33">
        <w:t>ыд</w:t>
      </w:r>
      <w:r>
        <w:t xml:space="preserve">еления маршрутов основан на формировании </w:t>
      </w:r>
      <w:r w:rsidR="00C63A33">
        <w:t xml:space="preserve">полного </w:t>
      </w:r>
      <w:r>
        <w:t xml:space="preserve"> </w:t>
      </w:r>
      <w:proofErr w:type="gramStart"/>
      <w:r>
        <w:t>состава базовых структур графа потока управления</w:t>
      </w:r>
      <w:proofErr w:type="gramEnd"/>
      <w:r>
        <w:t xml:space="preserve"> программой и заключается в анализе каждого из реальных ациклических</w:t>
      </w:r>
      <w:r w:rsidR="00C63A33">
        <w:t xml:space="preserve"> м</w:t>
      </w:r>
      <w:r>
        <w:t>аршрутов исходного графа программы и каждого цикла, достижимого из вс</w:t>
      </w:r>
      <w:r w:rsidR="00C63A33">
        <w:t>е</w:t>
      </w:r>
      <w:r>
        <w:t>х этих маршрутов. При этом каждый из указанных компонентов структуры программ</w:t>
      </w:r>
      <w:r w:rsidR="00C63A33">
        <w:t>ы</w:t>
      </w:r>
      <w:r>
        <w:t xml:space="preserve"> должен быть проанализирован хотя</w:t>
      </w:r>
      <w:r w:rsidR="00C63A33">
        <w:t xml:space="preserve"> </w:t>
      </w:r>
      <w:r>
        <w:t xml:space="preserve">бы </w:t>
      </w:r>
      <w:r w:rsidR="00C63A33">
        <w:t>один</w:t>
      </w:r>
      <w:r>
        <w:t xml:space="preserve"> раз</w:t>
      </w:r>
      <w:proofErr w:type="gramStart"/>
      <w:r>
        <w:t xml:space="preserve"> .</w:t>
      </w:r>
      <w:proofErr w:type="gramEnd"/>
    </w:p>
    <w:p w:rsidR="00D54FFE" w:rsidRDefault="00D54FFE" w:rsidP="00D54FFE">
      <w:pPr>
        <w:jc w:val="both"/>
      </w:pPr>
      <w:r>
        <w:t>Если при прохождении какого-либо ациклического маршрута исходного графа</w:t>
      </w:r>
      <w:r w:rsidR="00C63A33">
        <w:t xml:space="preserve"> </w:t>
      </w:r>
      <w:r>
        <w:t xml:space="preserve"> потока управления достижимы несколько элементарных циклов, то при тестировании должны испо</w:t>
      </w:r>
      <w:r w:rsidR="00C63A33">
        <w:t>лнят</w:t>
      </w:r>
      <w:r>
        <w:t>ься все достижимые циклы.</w:t>
      </w:r>
    </w:p>
    <w:p w:rsidR="00697E6A" w:rsidRDefault="00697E6A" w:rsidP="00697E6A">
      <w:pPr>
        <w:jc w:val="both"/>
      </w:pPr>
    </w:p>
    <w:p w:rsidR="00697E6A" w:rsidRPr="00AB5F00" w:rsidRDefault="00697E6A" w:rsidP="00AB5F00">
      <w:pPr>
        <w:jc w:val="center"/>
        <w:rPr>
          <w:b/>
        </w:rPr>
      </w:pPr>
      <w:r w:rsidRPr="00AB5F00">
        <w:rPr>
          <w:b/>
        </w:rPr>
        <w:t>Метрика Маккейба</w:t>
      </w:r>
    </w:p>
    <w:p w:rsidR="00697E6A" w:rsidRDefault="00697E6A" w:rsidP="00697E6A">
      <w:pPr>
        <w:jc w:val="both"/>
      </w:pPr>
      <w:r>
        <w:t xml:space="preserve">Наиболее популярной метрикой, позволяющей оценить структурную сложность программных средств, является метрика Маккейба, построенная не на анализе лексических характеристик программы, а на результатах анализа потока управления от одного оператора к другому. Это </w:t>
      </w:r>
      <w:r>
        <w:lastRenderedPageBreak/>
        <w:t>позволяет (в отличие от метрик Холстеда) учесть логику построения программы при оценке ее сложности. На основе разработанных методов оценки сложности программ автор предложил стратегию проверки корректности ПС, которая получила название основного маршрута тестирования Маккейба.</w:t>
      </w:r>
    </w:p>
    <w:p w:rsidR="00697E6A" w:rsidRDefault="00697E6A" w:rsidP="00697E6A">
      <w:pPr>
        <w:jc w:val="both"/>
      </w:pPr>
      <w:r>
        <w:t>Программное средство (алгоритм, спецификация) до</w:t>
      </w:r>
      <w:r w:rsidR="0036046C">
        <w:t>лжн</w:t>
      </w:r>
      <w:r>
        <w:t>о б</w:t>
      </w:r>
      <w:r w:rsidR="0036046C">
        <w:t>ы</w:t>
      </w:r>
      <w:r>
        <w:t>ть представлено в виде управляющего ориентированного графа</w:t>
      </w:r>
    </w:p>
    <w:p w:rsidR="00697E6A" w:rsidRDefault="00697E6A" w:rsidP="0036046C">
      <w:pPr>
        <w:jc w:val="center"/>
      </w:pPr>
      <w:r>
        <w:t>G=(V,E)</w:t>
      </w:r>
    </w:p>
    <w:p w:rsidR="00697E6A" w:rsidRDefault="00697E6A" w:rsidP="00697E6A">
      <w:pPr>
        <w:jc w:val="both"/>
      </w:pPr>
      <w:r>
        <w:t>с V вершинами и Е дугами, где вер</w:t>
      </w:r>
      <w:r w:rsidR="0036046C">
        <w:t>ши</w:t>
      </w:r>
      <w:r>
        <w:t>ны соответствуют операторам, а дуги характеризуют переход управления от одного оператора к другому. Граф, опис</w:t>
      </w:r>
      <w:r w:rsidR="0036046C">
        <w:t>ыв</w:t>
      </w:r>
      <w:r>
        <w:t>ающий программу в виде вер</w:t>
      </w:r>
      <w:r w:rsidR="0036046C">
        <w:t>ши</w:t>
      </w:r>
      <w:r>
        <w:t xml:space="preserve">н-операторов </w:t>
      </w:r>
      <w:r w:rsidR="0036046C">
        <w:t xml:space="preserve">и </w:t>
      </w:r>
      <w:r>
        <w:t>дуг переходов, называют графом потока управления или управляющим</w:t>
      </w:r>
      <w:r w:rsidR="0036046C">
        <w:t xml:space="preserve"> </w:t>
      </w:r>
      <w:r>
        <w:t>графом программы.</w:t>
      </w:r>
    </w:p>
    <w:p w:rsidR="003730E0" w:rsidRDefault="00697E6A" w:rsidP="003730E0">
      <w:pPr>
        <w:jc w:val="both"/>
      </w:pPr>
      <w:r>
        <w:t>Безусловно, для представления программы в виде графа необходим</w:t>
      </w:r>
      <w:r w:rsidR="0036046C">
        <w:t>ы</w:t>
      </w:r>
      <w:r>
        <w:t xml:space="preserve"> определенные соглашения, определяю</w:t>
      </w:r>
      <w:r w:rsidR="0036046C">
        <w:t>щ</w:t>
      </w:r>
      <w:r>
        <w:t>ие положения о том, что считать узлом графа, так как синтаксис операторов в различных языках программирования может существенно отличаться. При этом обычно учит</w:t>
      </w:r>
      <w:r w:rsidR="0036046C">
        <w:t>ыв</w:t>
      </w:r>
      <w:r>
        <w:t>ают только испо</w:t>
      </w:r>
      <w:r w:rsidR="0036046C">
        <w:t>лняе</w:t>
      </w:r>
      <w:r>
        <w:t xml:space="preserve">мые  операторы и исключают группы операторов, назначением которых является описание </w:t>
      </w:r>
      <w:r w:rsidR="0036046C">
        <w:t>да</w:t>
      </w:r>
      <w:r>
        <w:t>нн</w:t>
      </w:r>
      <w:r w:rsidR="0036046C">
        <w:t>ы</w:t>
      </w:r>
      <w:r>
        <w:t>х. Желательно выбирать такие синтаксические формы операторов</w:t>
      </w:r>
      <w:r w:rsidR="0036046C">
        <w:t>,</w:t>
      </w:r>
      <w:r>
        <w:t xml:space="preserve"> которые в наибольшей степени </w:t>
      </w:r>
      <w:r w:rsidR="0036046C">
        <w:t>подходят</w:t>
      </w:r>
      <w:r>
        <w:t xml:space="preserve"> для отображения в виде</w:t>
      </w:r>
      <w:r w:rsidR="0036046C">
        <w:t xml:space="preserve"> </w:t>
      </w:r>
      <w:r>
        <w:t>узла графа. Линейные участки программы вообще можно заменить</w:t>
      </w:r>
      <w:r w:rsidR="0036046C">
        <w:t xml:space="preserve"> одним </w:t>
      </w:r>
      <w:r>
        <w:t>узлом графа, относя к нему группы операторов, в</w:t>
      </w:r>
      <w:r w:rsidR="00FC6981">
        <w:t>ып</w:t>
      </w:r>
      <w:r>
        <w:t>олнение котор</w:t>
      </w:r>
      <w:r w:rsidR="00FC6981">
        <w:t xml:space="preserve">ых </w:t>
      </w:r>
      <w:r>
        <w:t>осуществляется в прямой последовательности без каких-ли</w:t>
      </w:r>
      <w:r w:rsidR="00FC6981">
        <w:t>бо у</w:t>
      </w:r>
      <w:r>
        <w:t>словий (это характерно для участков программ, содержа</w:t>
      </w:r>
      <w:r w:rsidR="009B506D">
        <w:t>щ</w:t>
      </w:r>
      <w:r>
        <w:t>их после</w:t>
      </w:r>
      <w:r w:rsidR="009B506D">
        <w:t>д</w:t>
      </w:r>
      <w:r>
        <w:t>овательность прямых вычислений переменных). В этом отношении</w:t>
      </w:r>
      <w:r w:rsidR="009B506D">
        <w:t xml:space="preserve"> </w:t>
      </w:r>
      <w:r>
        <w:t>использование алгоритмов в схемном представлении или описание программ</w:t>
      </w:r>
      <w:r w:rsidR="009B506D">
        <w:t xml:space="preserve"> </w:t>
      </w:r>
      <w:r>
        <w:t xml:space="preserve"> на псевдокоде  может оказаться более удобной формой</w:t>
      </w:r>
      <w:r w:rsidR="009B506D">
        <w:t xml:space="preserve"> </w:t>
      </w:r>
      <w:r>
        <w:t>описания программы, чем текст на языке программирования. При любом варианте представления анализируемой программы желательно преобразовать операторы цикла в эквивалентную последователь</w:t>
      </w:r>
      <w:r w:rsidR="003730E0">
        <w:t>ность операторов ветвления, добавив, при необходимости, операторы подсчета числа повторений цикла с «верхним» или «нижним» окончанием (счетчики циклов).</w:t>
      </w:r>
    </w:p>
    <w:p w:rsidR="003730E0" w:rsidRDefault="003730E0" w:rsidP="003730E0">
      <w:pPr>
        <w:jc w:val="both"/>
      </w:pPr>
      <w:r>
        <w:t>Метрика Маккейба характеризует цикломатическое число графа потока управления программой и определяется следующим выражением:</w:t>
      </w:r>
    </w:p>
    <w:p w:rsidR="003730E0" w:rsidRDefault="003730E0" w:rsidP="003730E0">
      <w:pPr>
        <w:jc w:val="center"/>
      </w:pPr>
      <w:r>
        <w:t>M=m-n+2,</w:t>
      </w:r>
      <w:r>
        <w:tab/>
        <w:t>(2.2.1)</w:t>
      </w:r>
    </w:p>
    <w:p w:rsidR="003730E0" w:rsidRDefault="003730E0" w:rsidP="003730E0">
      <w:pPr>
        <w:jc w:val="both"/>
      </w:pPr>
      <w:r>
        <w:t xml:space="preserve">где </w:t>
      </w:r>
      <w:r>
        <w:rPr>
          <w:lang w:val="en-US"/>
        </w:rPr>
        <w:t>m</w:t>
      </w:r>
      <w:r>
        <w:t xml:space="preserve"> - количество ребер графа, </w:t>
      </w:r>
      <w:r>
        <w:rPr>
          <w:lang w:val="en-US"/>
        </w:rPr>
        <w:t>n</w:t>
      </w:r>
      <w:r>
        <w:t xml:space="preserve"> - число вершин графа.</w:t>
      </w:r>
    </w:p>
    <w:p w:rsidR="003730E0" w:rsidRDefault="003730E0" w:rsidP="003730E0">
      <w:pPr>
        <w:jc w:val="both"/>
      </w:pPr>
      <w:r>
        <w:t>Величину М, рассчитанную  по этой формуле называют цикломатическим числом Маккейба.</w:t>
      </w:r>
    </w:p>
    <w:p w:rsidR="003730E0" w:rsidRDefault="003730E0" w:rsidP="003730E0">
      <w:pPr>
        <w:jc w:val="both"/>
      </w:pPr>
      <w:r>
        <w:t xml:space="preserve">Цикломатическая сложность  программы -  структурная (или, иначе говоря, топологическая) мера сложности программы, применяемая для измерения качества </w:t>
      </w:r>
      <w:proofErr w:type="gramStart"/>
      <w:r>
        <w:t>ПО</w:t>
      </w:r>
      <w:proofErr w:type="gramEnd"/>
      <w:r>
        <w:t xml:space="preserve"> и основанная на методах статического анализа кода ПС. Цикломатическая сложность программы равна цикломатическому числу графа программы, увеличенному на единицу.</w:t>
      </w:r>
    </w:p>
    <w:p w:rsidR="003730E0" w:rsidRDefault="003730E0" w:rsidP="003730E0">
      <w:pPr>
        <w:jc w:val="both"/>
      </w:pPr>
      <w:r>
        <w:t>При вычислении цикломатической</w:t>
      </w:r>
      <w:r w:rsidR="006168F5">
        <w:t xml:space="preserve"> </w:t>
      </w:r>
      <w:r>
        <w:t>сложности используется граф потока управления программой: узлы графа соответствуют неделимым группам команд программы и ориентированным ребрам, каждый из которых соединяет два узла и соответствует двум командам, вторая из которых может быть в</w:t>
      </w:r>
      <w:r w:rsidR="00CE5069">
        <w:t>ып</w:t>
      </w:r>
      <w:r>
        <w:t xml:space="preserve">олнена сразу после первой. </w:t>
      </w:r>
      <w:r w:rsidR="00CE5069">
        <w:t xml:space="preserve"> </w:t>
      </w:r>
      <w:r>
        <w:t xml:space="preserve">Цикломатическая сложность может также быть применена для отдельных функций, модулей, методов </w:t>
      </w:r>
      <w:r w:rsidR="00CE5069">
        <w:t>или</w:t>
      </w:r>
      <w:r>
        <w:t xml:space="preserve"> классов в пределах анализируемого </w:t>
      </w:r>
      <w:r>
        <w:lastRenderedPageBreak/>
        <w:t>про</w:t>
      </w:r>
      <w:r w:rsidR="00CE5069">
        <w:t>г</w:t>
      </w:r>
      <w:r>
        <w:t>рамм</w:t>
      </w:r>
      <w:r w:rsidR="00CE5069">
        <w:t>но</w:t>
      </w:r>
      <w:r>
        <w:t>го средства. Эта стратегия тестирования</w:t>
      </w:r>
      <w:r w:rsidR="00CE5069">
        <w:t xml:space="preserve"> </w:t>
      </w:r>
      <w:r>
        <w:t>наз</w:t>
      </w:r>
      <w:r w:rsidR="00CE5069">
        <w:t>ыв</w:t>
      </w:r>
      <w:r>
        <w:t>ается основны</w:t>
      </w:r>
      <w:r w:rsidR="00CE5069">
        <w:t>м маршрутом тестирования Маккей</w:t>
      </w:r>
      <w:r>
        <w:t>ба. Тестирование представляет собой проверку каждого линейного</w:t>
      </w:r>
      <w:r w:rsidR="00CE5069">
        <w:t xml:space="preserve"> н</w:t>
      </w:r>
      <w:r>
        <w:t>езависимого маршру</w:t>
      </w:r>
      <w:r w:rsidR="00CE5069">
        <w:t>т</w:t>
      </w:r>
      <w:r>
        <w:t xml:space="preserve">а графа программы. При такой проверке программы количество тестов </w:t>
      </w:r>
      <w:r w:rsidR="00CE5069">
        <w:t>должно</w:t>
      </w:r>
      <w:r>
        <w:t xml:space="preserve"> быть равно</w:t>
      </w:r>
      <w:r w:rsidR="00CE5069">
        <w:t xml:space="preserve"> ее цикломатической сложности.</w:t>
      </w:r>
      <w:r w:rsidR="00CE5069">
        <w:tab/>
      </w:r>
    </w:p>
    <w:p w:rsidR="003730E0" w:rsidRDefault="003730E0" w:rsidP="003730E0">
      <w:pPr>
        <w:jc w:val="both"/>
      </w:pPr>
      <w:r>
        <w:t>Цикломатическая сложность части программного кода - счетно</w:t>
      </w:r>
      <w:r w:rsidR="00CE5069">
        <w:t>е</w:t>
      </w:r>
      <w:r>
        <w:t xml:space="preserve"> число линейно независимых маршрутов, проходящих через программный код. Например, если исходный код не содержит никаких точек решений, таких как указания условий IF или </w:t>
      </w:r>
      <w:r w:rsidR="00671BAD">
        <w:t>г</w:t>
      </w:r>
      <w:r>
        <w:t>раниц</w:t>
      </w:r>
      <w:r w:rsidR="00671BAD">
        <w:t>ы</w:t>
      </w:r>
      <w:r>
        <w:t xml:space="preserve"> циклов (например, FOR), то сложность должна быть равна единице, поскольку есть</w:t>
      </w:r>
      <w:r w:rsidR="00671BAD">
        <w:t xml:space="preserve"> </w:t>
      </w:r>
      <w:r>
        <w:t>только единственный маршрут в</w:t>
      </w:r>
      <w:r w:rsidR="00671BAD">
        <w:t>ыполн</w:t>
      </w:r>
      <w:r>
        <w:t>ения программного кода. Если в тексте программы размещен единственный оператор IF, содержащий простое условие, то должно быть два пути выполнения кода: один путь через</w:t>
      </w:r>
      <w:r w:rsidR="00671BAD">
        <w:t xml:space="preserve"> </w:t>
      </w:r>
      <w:r>
        <w:t>оператор IF с оценкой в</w:t>
      </w:r>
      <w:r w:rsidR="00671BAD">
        <w:t>ып</w:t>
      </w:r>
      <w:r>
        <w:t>олнения</w:t>
      </w:r>
      <w:r w:rsidR="00671BAD">
        <w:t xml:space="preserve"> </w:t>
      </w:r>
      <w:r>
        <w:t>условия как ИСТ</w:t>
      </w:r>
      <w:r w:rsidR="00671BAD">
        <w:t>ИН</w:t>
      </w:r>
      <w:r>
        <w:t>А (</w:t>
      </w:r>
      <w:proofErr w:type="gramStart"/>
      <w:r>
        <w:t>Т</w:t>
      </w:r>
      <w:proofErr w:type="gramEnd"/>
      <w:r>
        <w:t>RUE) и другой - для альтернативной</w:t>
      </w:r>
      <w:r w:rsidR="00671BAD">
        <w:t xml:space="preserve"> </w:t>
      </w:r>
      <w:r>
        <w:t>ветви</w:t>
      </w:r>
      <w:r w:rsidR="00671BAD">
        <w:t xml:space="preserve"> </w:t>
      </w:r>
      <w:r>
        <w:t>при значении ЛОЖЬ (FALSE), в котором заданное условие не выполняется (рис. 2.1).</w:t>
      </w:r>
    </w:p>
    <w:p w:rsidR="00E17704" w:rsidRDefault="00E17704" w:rsidP="003730E0">
      <w:pPr>
        <w:jc w:val="both"/>
      </w:pPr>
    </w:p>
    <w:p w:rsidR="00E17704" w:rsidRDefault="00E17704" w:rsidP="003730E0">
      <w:pPr>
        <w:jc w:val="both"/>
      </w:pPr>
    </w:p>
    <w:p w:rsidR="003730E0" w:rsidRDefault="003730E0" w:rsidP="00697E6A">
      <w:pPr>
        <w:jc w:val="both"/>
      </w:pPr>
    </w:p>
    <w:p w:rsidR="00697E6A" w:rsidRDefault="00697E6A" w:rsidP="00D54FFE">
      <w:pPr>
        <w:jc w:val="both"/>
      </w:pPr>
    </w:p>
    <w:tbl>
      <w:tblPr>
        <w:tblStyle w:val="TableNormal"/>
        <w:tblW w:w="0" w:type="auto"/>
        <w:tblInd w:w="45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769"/>
        <w:gridCol w:w="577"/>
        <w:gridCol w:w="2899"/>
      </w:tblGrid>
      <w:tr w:rsidR="00E17704" w:rsidRPr="00F87376" w:rsidTr="0087167D">
        <w:trPr>
          <w:trHeight w:val="327"/>
        </w:trPr>
        <w:tc>
          <w:tcPr>
            <w:tcW w:w="2769" w:type="dxa"/>
            <w:vMerge w:val="restart"/>
            <w:tcBorders>
              <w:left w:val="single" w:sz="6" w:space="0" w:color="000000"/>
              <w:right w:val="single" w:sz="6" w:space="0" w:color="000000"/>
            </w:tcBorders>
          </w:tcPr>
          <w:p w:rsidR="00E17704" w:rsidRPr="00E17704" w:rsidRDefault="00E17704" w:rsidP="0087167D">
            <w:pPr>
              <w:pStyle w:val="TableParagraph"/>
              <w:spacing w:before="64" w:line="259" w:lineRule="auto"/>
              <w:ind w:left="82" w:right="66"/>
              <w:jc w:val="center"/>
              <w:rPr>
                <w:i/>
                <w:sz w:val="17"/>
                <w:lang w:val="ru-RU"/>
              </w:rPr>
            </w:pPr>
            <w:r w:rsidRPr="00E17704">
              <w:rPr>
                <w:i/>
                <w:color w:val="232323"/>
                <w:w w:val="85"/>
                <w:sz w:val="17"/>
                <w:lang w:val="ru-RU"/>
              </w:rPr>
              <w:t>Исходный</w:t>
            </w:r>
            <w:r w:rsidRPr="00E17704">
              <w:rPr>
                <w:i/>
                <w:color w:val="232323"/>
                <w:spacing w:val="-5"/>
                <w:w w:val="85"/>
                <w:sz w:val="17"/>
                <w:lang w:val="ru-RU"/>
              </w:rPr>
              <w:t xml:space="preserve"> </w:t>
            </w:r>
            <w:r w:rsidRPr="00E17704">
              <w:rPr>
                <w:i/>
                <w:color w:val="232323"/>
                <w:w w:val="85"/>
                <w:sz w:val="17"/>
                <w:lang w:val="ru-RU"/>
              </w:rPr>
              <w:t>код</w:t>
            </w:r>
            <w:r w:rsidRPr="00E17704">
              <w:rPr>
                <w:i/>
                <w:color w:val="232323"/>
                <w:spacing w:val="-13"/>
                <w:w w:val="85"/>
                <w:sz w:val="17"/>
                <w:lang w:val="ru-RU"/>
              </w:rPr>
              <w:t xml:space="preserve"> </w:t>
            </w:r>
            <w:r w:rsidRPr="00E17704">
              <w:rPr>
                <w:i/>
                <w:color w:val="232323"/>
                <w:w w:val="85"/>
                <w:sz w:val="17"/>
                <w:lang w:val="ru-RU"/>
              </w:rPr>
              <w:t>программы</w:t>
            </w:r>
            <w:r w:rsidRPr="00E17704">
              <w:rPr>
                <w:i/>
                <w:color w:val="232323"/>
                <w:spacing w:val="-5"/>
                <w:w w:val="85"/>
                <w:sz w:val="17"/>
                <w:lang w:val="ru-RU"/>
              </w:rPr>
              <w:t xml:space="preserve"> </w:t>
            </w:r>
            <w:r w:rsidRPr="00E17704">
              <w:rPr>
                <w:i/>
                <w:color w:val="232323"/>
                <w:w w:val="85"/>
                <w:sz w:val="17"/>
                <w:lang w:val="ru-RU"/>
              </w:rPr>
              <w:t>не</w:t>
            </w:r>
            <w:r w:rsidRPr="00E17704">
              <w:rPr>
                <w:i/>
                <w:color w:val="232323"/>
                <w:spacing w:val="-6"/>
                <w:w w:val="85"/>
                <w:sz w:val="17"/>
                <w:lang w:val="ru-RU"/>
              </w:rPr>
              <w:t xml:space="preserve"> </w:t>
            </w:r>
            <w:r w:rsidRPr="00E17704">
              <w:rPr>
                <w:i/>
                <w:color w:val="232323"/>
                <w:w w:val="85"/>
                <w:sz w:val="17"/>
                <w:lang w:val="ru-RU"/>
              </w:rPr>
              <w:t>содержит</w:t>
            </w:r>
            <w:r w:rsidRPr="00E17704">
              <w:rPr>
                <w:i/>
                <w:color w:val="232323"/>
                <w:w w:val="95"/>
                <w:sz w:val="17"/>
                <w:lang w:val="ru-RU"/>
              </w:rPr>
              <w:t xml:space="preserve"> </w:t>
            </w:r>
            <w:r w:rsidRPr="00E17704">
              <w:rPr>
                <w:i/>
                <w:color w:val="232323"/>
                <w:spacing w:val="-2"/>
                <w:w w:val="95"/>
                <w:sz w:val="17"/>
                <w:lang w:val="ru-RU"/>
              </w:rPr>
              <w:t>точек</w:t>
            </w:r>
            <w:r w:rsidRPr="00E17704">
              <w:rPr>
                <w:i/>
                <w:color w:val="232323"/>
                <w:spacing w:val="-19"/>
                <w:w w:val="95"/>
                <w:sz w:val="17"/>
                <w:lang w:val="ru-RU"/>
              </w:rPr>
              <w:t xml:space="preserve"> </w:t>
            </w:r>
            <w:r w:rsidRPr="00E17704">
              <w:rPr>
                <w:i/>
                <w:color w:val="232323"/>
                <w:spacing w:val="-2"/>
                <w:w w:val="95"/>
                <w:sz w:val="17"/>
                <w:lang w:val="ru-RU"/>
              </w:rPr>
              <w:t>принятия</w:t>
            </w:r>
            <w:r w:rsidRPr="00E17704">
              <w:rPr>
                <w:i/>
                <w:color w:val="232323"/>
                <w:spacing w:val="-7"/>
                <w:w w:val="95"/>
                <w:sz w:val="17"/>
                <w:lang w:val="ru-RU"/>
              </w:rPr>
              <w:t xml:space="preserve"> </w:t>
            </w:r>
            <w:r w:rsidRPr="00E17704">
              <w:rPr>
                <w:i/>
                <w:color w:val="232323"/>
                <w:spacing w:val="-2"/>
                <w:w w:val="95"/>
                <w:sz w:val="17"/>
                <w:lang w:val="ru-RU"/>
              </w:rPr>
              <w:t>решений</w:t>
            </w:r>
          </w:p>
          <w:p w:rsidR="00E17704" w:rsidRPr="00F87376" w:rsidRDefault="00E17704" w:rsidP="0087167D">
            <w:pPr>
              <w:pStyle w:val="TableParagraph"/>
              <w:spacing w:line="194" w:lineRule="exact"/>
              <w:ind w:left="82" w:right="57"/>
              <w:jc w:val="center"/>
              <w:rPr>
                <w:i/>
                <w:sz w:val="17"/>
              </w:rPr>
            </w:pPr>
            <w:r w:rsidRPr="00F87376">
              <w:rPr>
                <w:rFonts w:ascii="Times New Roman" w:hAnsi="Times New Roman"/>
                <w:i/>
                <w:color w:val="232323"/>
                <w:w w:val="80"/>
                <w:sz w:val="18"/>
              </w:rPr>
              <w:t>(IF,</w:t>
            </w:r>
            <w:r w:rsidRPr="00F87376">
              <w:rPr>
                <w:rFonts w:ascii="Times New Roman" w:hAnsi="Times New Roman"/>
                <w:i/>
                <w:color w:val="232323"/>
                <w:spacing w:val="9"/>
                <w:sz w:val="18"/>
              </w:rPr>
              <w:t xml:space="preserve"> </w:t>
            </w:r>
            <w:r w:rsidRPr="00F87376">
              <w:rPr>
                <w:rFonts w:ascii="Times New Roman" w:hAnsi="Times New Roman"/>
                <w:i/>
                <w:color w:val="232323"/>
                <w:w w:val="80"/>
                <w:sz w:val="18"/>
              </w:rPr>
              <w:t>FOR,</w:t>
            </w:r>
            <w:r w:rsidRPr="00F87376">
              <w:rPr>
                <w:rFonts w:ascii="Times New Roman" w:hAnsi="Times New Roman"/>
                <w:i/>
                <w:color w:val="232323"/>
                <w:spacing w:val="-2"/>
                <w:sz w:val="18"/>
              </w:rPr>
              <w:t xml:space="preserve"> </w:t>
            </w:r>
            <w:proofErr w:type="spellStart"/>
            <w:r w:rsidRPr="00F87376">
              <w:rPr>
                <w:i/>
                <w:color w:val="232323"/>
                <w:spacing w:val="-2"/>
                <w:w w:val="80"/>
                <w:sz w:val="17"/>
              </w:rPr>
              <w:t>цикпы</w:t>
            </w:r>
            <w:proofErr w:type="spellEnd"/>
            <w:r w:rsidRPr="00F87376">
              <w:rPr>
                <w:i/>
                <w:color w:val="232323"/>
                <w:spacing w:val="-2"/>
                <w:w w:val="80"/>
                <w:sz w:val="17"/>
              </w:rPr>
              <w:t>)</w:t>
            </w:r>
          </w:p>
        </w:tc>
        <w:tc>
          <w:tcPr>
            <w:tcW w:w="577" w:type="dxa"/>
            <w:tcBorders>
              <w:top w:val="nil"/>
              <w:left w:val="single" w:sz="6" w:space="0" w:color="000000"/>
              <w:bottom w:val="single" w:sz="24" w:space="0" w:color="000000"/>
              <w:right w:val="single" w:sz="6" w:space="0" w:color="000000"/>
            </w:tcBorders>
          </w:tcPr>
          <w:p w:rsidR="00E17704" w:rsidRPr="00F87376" w:rsidRDefault="00E17704" w:rsidP="0087167D">
            <w:pPr>
              <w:pStyle w:val="TableParagraph"/>
              <w:spacing w:before="94" w:line="214" w:lineRule="exact"/>
              <w:ind w:right="21"/>
              <w:jc w:val="right"/>
              <w:rPr>
                <w:rFonts w:ascii="Times New Roman"/>
                <w:i/>
                <w:sz w:val="36"/>
              </w:rPr>
            </w:pPr>
          </w:p>
        </w:tc>
        <w:tc>
          <w:tcPr>
            <w:tcW w:w="2899" w:type="dxa"/>
            <w:vMerge w:val="restart"/>
            <w:tcBorders>
              <w:top w:val="single" w:sz="6" w:space="0" w:color="000000"/>
              <w:left w:val="single" w:sz="6" w:space="0" w:color="000000"/>
              <w:right w:val="single" w:sz="6" w:space="0" w:color="000000"/>
            </w:tcBorders>
          </w:tcPr>
          <w:p w:rsidR="00E17704" w:rsidRPr="00E17704" w:rsidRDefault="00E17704" w:rsidP="0087167D">
            <w:pPr>
              <w:pStyle w:val="TableParagraph"/>
              <w:spacing w:line="103" w:lineRule="exact"/>
              <w:ind w:right="614"/>
              <w:jc w:val="right"/>
              <w:rPr>
                <w:i/>
                <w:sz w:val="17"/>
                <w:lang w:val="ru-RU"/>
              </w:rPr>
            </w:pPr>
            <w:r w:rsidRPr="00E17704">
              <w:rPr>
                <w:i/>
                <w:color w:val="B6B6B6"/>
                <w:spacing w:val="-5"/>
                <w:sz w:val="17"/>
                <w:lang w:val="ru-RU"/>
              </w:rPr>
              <w:t>,,</w:t>
            </w:r>
          </w:p>
          <w:p w:rsidR="00E17704" w:rsidRPr="00E17704" w:rsidRDefault="00E17704" w:rsidP="0087167D">
            <w:pPr>
              <w:pStyle w:val="TableParagraph"/>
              <w:spacing w:line="287" w:lineRule="exact"/>
              <w:ind w:left="967"/>
              <w:rPr>
                <w:i/>
                <w:sz w:val="17"/>
                <w:lang w:val="ru-RU"/>
              </w:rPr>
            </w:pPr>
            <w:r w:rsidRPr="00E17704">
              <w:rPr>
                <w:i/>
                <w:color w:val="232323"/>
                <w:spacing w:val="-2"/>
                <w:w w:val="89"/>
                <w:sz w:val="17"/>
                <w:lang w:val="ru-RU"/>
              </w:rPr>
              <w:t>Сложнос</w:t>
            </w:r>
            <w:r w:rsidRPr="00E17704">
              <w:rPr>
                <w:i/>
                <w:color w:val="232323"/>
                <w:spacing w:val="-30"/>
                <w:w w:val="89"/>
                <w:sz w:val="17"/>
                <w:lang w:val="ru-RU"/>
              </w:rPr>
              <w:t>т</w:t>
            </w:r>
            <w:r w:rsidR="00915CD9">
              <w:rPr>
                <w:i/>
                <w:color w:val="232323"/>
                <w:spacing w:val="-30"/>
                <w:w w:val="89"/>
                <w:sz w:val="17"/>
                <w:lang w:val="ru-RU"/>
              </w:rPr>
              <w:t>ь</w:t>
            </w:r>
            <w:r>
              <w:rPr>
                <w:i/>
                <w:color w:val="232323"/>
                <w:spacing w:val="-30"/>
                <w:w w:val="89"/>
                <w:sz w:val="17"/>
                <w:lang w:val="ru-RU"/>
              </w:rPr>
              <w:t xml:space="preserve"> </w:t>
            </w:r>
            <w:r w:rsidR="00915CD9">
              <w:rPr>
                <w:i/>
                <w:color w:val="232323"/>
                <w:spacing w:val="-30"/>
                <w:w w:val="89"/>
                <w:sz w:val="17"/>
                <w:lang w:val="ru-RU"/>
              </w:rPr>
              <w:t xml:space="preserve">  </w:t>
            </w:r>
            <w:r>
              <w:rPr>
                <w:i/>
                <w:color w:val="232323"/>
                <w:spacing w:val="-30"/>
                <w:w w:val="89"/>
                <w:sz w:val="17"/>
                <w:lang w:val="ru-RU"/>
              </w:rPr>
              <w:t xml:space="preserve">= </w:t>
            </w:r>
            <w:r w:rsidR="00915CD9">
              <w:rPr>
                <w:i/>
                <w:color w:val="232323"/>
                <w:spacing w:val="-30"/>
                <w:w w:val="89"/>
                <w:sz w:val="17"/>
                <w:lang w:val="ru-RU"/>
              </w:rPr>
              <w:t xml:space="preserve"> </w:t>
            </w:r>
            <w:r w:rsidRPr="00E17704">
              <w:rPr>
                <w:i/>
                <w:color w:val="232323"/>
                <w:spacing w:val="-10"/>
                <w:sz w:val="17"/>
                <w:lang w:val="ru-RU"/>
              </w:rPr>
              <w:t>1</w:t>
            </w:r>
          </w:p>
          <w:p w:rsidR="00E17704" w:rsidRPr="00E17704" w:rsidRDefault="00E17704" w:rsidP="0087167D">
            <w:pPr>
              <w:pStyle w:val="TableParagraph"/>
              <w:spacing w:line="225" w:lineRule="auto"/>
              <w:ind w:left="523"/>
              <w:rPr>
                <w:i/>
                <w:sz w:val="15"/>
                <w:lang w:val="ru-RU"/>
              </w:rPr>
            </w:pPr>
            <w:r w:rsidRPr="00E17704">
              <w:rPr>
                <w:i/>
                <w:color w:val="232323"/>
                <w:w w:val="85"/>
                <w:sz w:val="17"/>
                <w:lang w:val="ru-RU"/>
              </w:rPr>
              <w:t>(есть</w:t>
            </w:r>
            <w:r w:rsidRPr="00E17704">
              <w:rPr>
                <w:i/>
                <w:color w:val="232323"/>
                <w:spacing w:val="-5"/>
                <w:w w:val="85"/>
                <w:sz w:val="17"/>
                <w:lang w:val="ru-RU"/>
              </w:rPr>
              <w:t xml:space="preserve"> </w:t>
            </w:r>
            <w:r w:rsidRPr="00E17704">
              <w:rPr>
                <w:i/>
                <w:color w:val="232323"/>
                <w:w w:val="85"/>
                <w:sz w:val="17"/>
                <w:lang w:val="ru-RU"/>
              </w:rPr>
              <w:t>только</w:t>
            </w:r>
            <w:r w:rsidRPr="00E17704">
              <w:rPr>
                <w:i/>
                <w:color w:val="232323"/>
                <w:spacing w:val="-4"/>
                <w:w w:val="85"/>
                <w:sz w:val="17"/>
                <w:lang w:val="ru-RU"/>
              </w:rPr>
              <w:t xml:space="preserve"> </w:t>
            </w:r>
            <w:r w:rsidRPr="00E17704">
              <w:rPr>
                <w:i/>
                <w:color w:val="232323"/>
                <w:w w:val="85"/>
                <w:sz w:val="17"/>
                <w:lang w:val="ru-RU"/>
              </w:rPr>
              <w:t>один</w:t>
            </w:r>
            <w:r w:rsidRPr="00E17704">
              <w:rPr>
                <w:i/>
                <w:color w:val="232323"/>
                <w:spacing w:val="-7"/>
                <w:w w:val="85"/>
                <w:sz w:val="17"/>
                <w:lang w:val="ru-RU"/>
              </w:rPr>
              <w:t xml:space="preserve"> </w:t>
            </w:r>
            <w:r w:rsidRPr="00E17704">
              <w:rPr>
                <w:i/>
                <w:color w:val="333333"/>
                <w:w w:val="85"/>
                <w:sz w:val="17"/>
                <w:lang w:val="ru-RU"/>
              </w:rPr>
              <w:t>маршрут)</w:t>
            </w:r>
            <w:proofErr w:type="gramStart"/>
            <w:r w:rsidRPr="00E17704">
              <w:rPr>
                <w:i/>
                <w:color w:val="333333"/>
                <w:spacing w:val="44"/>
                <w:sz w:val="17"/>
                <w:lang w:val="ru-RU"/>
              </w:rPr>
              <w:t xml:space="preserve">  </w:t>
            </w:r>
            <w:r w:rsidRPr="00E17704">
              <w:rPr>
                <w:i/>
                <w:color w:val="B6B6B6"/>
                <w:spacing w:val="-5"/>
                <w:w w:val="85"/>
                <w:position w:val="-7"/>
                <w:sz w:val="15"/>
                <w:lang w:val="ru-RU"/>
              </w:rPr>
              <w:t>,</w:t>
            </w:r>
            <w:proofErr w:type="gramEnd"/>
            <w:r w:rsidRPr="00E17704">
              <w:rPr>
                <w:i/>
                <w:color w:val="B6B6B6"/>
                <w:spacing w:val="-5"/>
                <w:w w:val="85"/>
                <w:position w:val="-7"/>
                <w:sz w:val="15"/>
                <w:lang w:val="ru-RU"/>
              </w:rPr>
              <w:t>,</w:t>
            </w:r>
          </w:p>
        </w:tc>
      </w:tr>
      <w:tr w:rsidR="00E17704" w:rsidTr="0087167D">
        <w:trPr>
          <w:trHeight w:val="318"/>
        </w:trPr>
        <w:tc>
          <w:tcPr>
            <w:tcW w:w="2769" w:type="dxa"/>
            <w:vMerge/>
            <w:tcBorders>
              <w:top w:val="nil"/>
              <w:left w:val="single" w:sz="6" w:space="0" w:color="000000"/>
              <w:right w:val="single" w:sz="6" w:space="0" w:color="000000"/>
            </w:tcBorders>
          </w:tcPr>
          <w:p w:rsidR="00E17704" w:rsidRPr="00E17704" w:rsidRDefault="00E17704" w:rsidP="0087167D">
            <w:pPr>
              <w:rPr>
                <w:sz w:val="2"/>
                <w:szCs w:val="2"/>
                <w:lang w:val="ru-RU"/>
              </w:rPr>
            </w:pPr>
          </w:p>
        </w:tc>
        <w:tc>
          <w:tcPr>
            <w:tcW w:w="577" w:type="dxa"/>
            <w:tcBorders>
              <w:top w:val="single" w:sz="24" w:space="0" w:color="000000"/>
              <w:left w:val="single" w:sz="6" w:space="0" w:color="000000"/>
              <w:bottom w:val="nil"/>
              <w:right w:val="single" w:sz="6" w:space="0" w:color="000000"/>
            </w:tcBorders>
          </w:tcPr>
          <w:p w:rsidR="00E17704" w:rsidRDefault="00E17704" w:rsidP="0087167D">
            <w:pPr>
              <w:pStyle w:val="TableParagraph"/>
              <w:spacing w:before="36"/>
              <w:ind w:right="35"/>
              <w:jc w:val="right"/>
              <w:rPr>
                <w:i/>
                <w:sz w:val="18"/>
              </w:rPr>
            </w:pPr>
          </w:p>
        </w:tc>
        <w:tc>
          <w:tcPr>
            <w:tcW w:w="2899" w:type="dxa"/>
            <w:vMerge/>
            <w:tcBorders>
              <w:top w:val="nil"/>
              <w:left w:val="single" w:sz="6" w:space="0" w:color="000000"/>
              <w:right w:val="single" w:sz="6" w:space="0" w:color="000000"/>
            </w:tcBorders>
          </w:tcPr>
          <w:p w:rsidR="00E17704" w:rsidRDefault="00E17704" w:rsidP="0087167D">
            <w:pPr>
              <w:rPr>
                <w:sz w:val="2"/>
                <w:szCs w:val="2"/>
              </w:rPr>
            </w:pPr>
          </w:p>
        </w:tc>
      </w:tr>
    </w:tbl>
    <w:p w:rsidR="00E17704" w:rsidRDefault="00E17704" w:rsidP="00E17704">
      <w:pPr>
        <w:pStyle w:val="a5"/>
        <w:spacing w:before="3"/>
        <w:jc w:val="left"/>
        <w:rPr>
          <w:rFonts w:ascii="Arial"/>
          <w:i/>
          <w:sz w:val="14"/>
        </w:rPr>
      </w:pPr>
    </w:p>
    <w:tbl>
      <w:tblPr>
        <w:tblStyle w:val="TableNormal"/>
        <w:tblW w:w="0" w:type="auto"/>
        <w:tblInd w:w="44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755"/>
        <w:gridCol w:w="591"/>
        <w:gridCol w:w="2899"/>
      </w:tblGrid>
      <w:tr w:rsidR="00E17704" w:rsidTr="0087167D">
        <w:trPr>
          <w:trHeight w:val="268"/>
        </w:trPr>
        <w:tc>
          <w:tcPr>
            <w:tcW w:w="2755" w:type="dxa"/>
            <w:vMerge w:val="restart"/>
            <w:tcBorders>
              <w:left w:val="single" w:sz="6" w:space="0" w:color="000000"/>
              <w:bottom w:val="single" w:sz="6" w:space="0" w:color="000000"/>
              <w:right w:val="single" w:sz="6" w:space="0" w:color="000000"/>
            </w:tcBorders>
          </w:tcPr>
          <w:p w:rsidR="00E17704" w:rsidRPr="00E17704" w:rsidRDefault="00E17704" w:rsidP="0087167D">
            <w:pPr>
              <w:pStyle w:val="TableParagraph"/>
              <w:spacing w:before="68" w:line="249" w:lineRule="auto"/>
              <w:ind w:left="188" w:right="69"/>
              <w:jc w:val="center"/>
              <w:rPr>
                <w:sz w:val="17"/>
                <w:lang w:val="ru-RU"/>
              </w:rPr>
            </w:pPr>
            <w:r w:rsidRPr="00E17704">
              <w:rPr>
                <w:color w:val="232323"/>
                <w:spacing w:val="-2"/>
                <w:w w:val="85"/>
                <w:sz w:val="17"/>
                <w:lang w:val="ru-RU"/>
              </w:rPr>
              <w:t>Исходный</w:t>
            </w:r>
            <w:proofErr w:type="gramStart"/>
            <w:r w:rsidRPr="00E17704">
              <w:rPr>
                <w:color w:val="232323"/>
                <w:spacing w:val="-19"/>
                <w:w w:val="85"/>
                <w:sz w:val="17"/>
                <w:lang w:val="ru-RU"/>
              </w:rPr>
              <w:t xml:space="preserve"> </w:t>
            </w:r>
            <w:r w:rsidRPr="00E17704">
              <w:rPr>
                <w:color w:val="B6B6B6"/>
                <w:spacing w:val="-2"/>
                <w:w w:val="85"/>
                <w:sz w:val="17"/>
                <w:lang w:val="ru-RU"/>
              </w:rPr>
              <w:t>,</w:t>
            </w:r>
            <w:proofErr w:type="gramEnd"/>
            <w:r w:rsidRPr="00E17704">
              <w:rPr>
                <w:color w:val="232323"/>
                <w:spacing w:val="-2"/>
                <w:w w:val="85"/>
                <w:sz w:val="17"/>
                <w:lang w:val="ru-RU"/>
              </w:rPr>
              <w:t>код</w:t>
            </w:r>
            <w:r w:rsidRPr="00E17704">
              <w:rPr>
                <w:color w:val="232323"/>
                <w:spacing w:val="-24"/>
                <w:w w:val="85"/>
                <w:sz w:val="17"/>
                <w:lang w:val="ru-RU"/>
              </w:rPr>
              <w:t xml:space="preserve"> </w:t>
            </w:r>
            <w:r w:rsidRPr="00E17704">
              <w:rPr>
                <w:color w:val="333333"/>
                <w:spacing w:val="-2"/>
                <w:w w:val="85"/>
                <w:sz w:val="17"/>
                <w:lang w:val="ru-RU"/>
              </w:rPr>
              <w:t>программы</w:t>
            </w:r>
            <w:r w:rsidRPr="00E17704">
              <w:rPr>
                <w:color w:val="333333"/>
                <w:spacing w:val="-5"/>
                <w:sz w:val="17"/>
                <w:lang w:val="ru-RU"/>
              </w:rPr>
              <w:t xml:space="preserve"> </w:t>
            </w:r>
            <w:r w:rsidRPr="00E17704">
              <w:rPr>
                <w:color w:val="232323"/>
                <w:spacing w:val="-2"/>
                <w:w w:val="85"/>
                <w:sz w:val="17"/>
                <w:lang w:val="ru-RU"/>
              </w:rPr>
              <w:t xml:space="preserve">содержит </w:t>
            </w:r>
            <w:r w:rsidRPr="00E17704">
              <w:rPr>
                <w:color w:val="B6B6B6"/>
                <w:spacing w:val="-2"/>
                <w:w w:val="85"/>
                <w:sz w:val="17"/>
                <w:lang w:val="ru-RU"/>
              </w:rPr>
              <w:t>.</w:t>
            </w:r>
            <w:r w:rsidRPr="00E17704">
              <w:rPr>
                <w:color w:val="B6B6B6"/>
                <w:spacing w:val="-2"/>
                <w:w w:val="90"/>
                <w:sz w:val="17"/>
                <w:lang w:val="ru-RU"/>
              </w:rPr>
              <w:t xml:space="preserve"> </w:t>
            </w:r>
            <w:r w:rsidRPr="00E17704">
              <w:rPr>
                <w:color w:val="232323"/>
                <w:w w:val="90"/>
                <w:sz w:val="17"/>
                <w:lang w:val="ru-RU"/>
              </w:rPr>
              <w:t xml:space="preserve">единственный оператор </w:t>
            </w:r>
            <w:r>
              <w:rPr>
                <w:rFonts w:ascii="Times New Roman" w:hAnsi="Times New Roman"/>
                <w:color w:val="333333"/>
                <w:w w:val="90"/>
                <w:sz w:val="18"/>
              </w:rPr>
              <w:t>IF</w:t>
            </w:r>
            <w:r w:rsidRPr="00E17704">
              <w:rPr>
                <w:rFonts w:ascii="Times New Roman" w:hAnsi="Times New Roman"/>
                <w:color w:val="333333"/>
                <w:w w:val="90"/>
                <w:sz w:val="18"/>
                <w:lang w:val="ru-RU"/>
              </w:rPr>
              <w:t xml:space="preserve">, </w:t>
            </w:r>
            <w:r w:rsidRPr="00E17704">
              <w:rPr>
                <w:color w:val="232323"/>
                <w:w w:val="90"/>
                <w:sz w:val="17"/>
                <w:lang w:val="ru-RU"/>
              </w:rPr>
              <w:t>представляющий</w:t>
            </w:r>
            <w:r w:rsidRPr="00E17704">
              <w:rPr>
                <w:color w:val="232323"/>
                <w:spacing w:val="-22"/>
                <w:w w:val="90"/>
                <w:sz w:val="17"/>
                <w:lang w:val="ru-RU"/>
              </w:rPr>
              <w:t xml:space="preserve"> </w:t>
            </w:r>
            <w:r w:rsidRPr="00E17704">
              <w:rPr>
                <w:color w:val="232323"/>
                <w:w w:val="90"/>
                <w:sz w:val="17"/>
                <w:lang w:val="ru-RU"/>
              </w:rPr>
              <w:t>простое</w:t>
            </w:r>
            <w:r w:rsidRPr="00E17704">
              <w:rPr>
                <w:color w:val="232323"/>
                <w:spacing w:val="-7"/>
                <w:w w:val="90"/>
                <w:sz w:val="17"/>
                <w:lang w:val="ru-RU"/>
              </w:rPr>
              <w:t xml:space="preserve"> </w:t>
            </w:r>
            <w:r w:rsidRPr="00E17704">
              <w:rPr>
                <w:color w:val="232323"/>
                <w:w w:val="90"/>
                <w:sz w:val="17"/>
                <w:lang w:val="ru-RU"/>
              </w:rPr>
              <w:t>условие</w:t>
            </w:r>
          </w:p>
        </w:tc>
        <w:tc>
          <w:tcPr>
            <w:tcW w:w="591" w:type="dxa"/>
            <w:tcBorders>
              <w:top w:val="nil"/>
              <w:left w:val="single" w:sz="6" w:space="0" w:color="000000"/>
              <w:bottom w:val="single" w:sz="18" w:space="0" w:color="000000"/>
              <w:right w:val="single" w:sz="6" w:space="0" w:color="000000"/>
            </w:tcBorders>
          </w:tcPr>
          <w:p w:rsidR="00E17704" w:rsidRPr="00E17704" w:rsidRDefault="00E17704" w:rsidP="0087167D">
            <w:pPr>
              <w:pStyle w:val="TableParagraph"/>
              <w:rPr>
                <w:i/>
                <w:sz w:val="13"/>
                <w:lang w:val="ru-RU"/>
              </w:rPr>
            </w:pPr>
          </w:p>
          <w:p w:rsidR="00E17704" w:rsidRDefault="00E17704" w:rsidP="0087167D">
            <w:pPr>
              <w:pStyle w:val="TableParagraph"/>
              <w:spacing w:line="98" w:lineRule="exact"/>
              <w:ind w:right="47"/>
              <w:jc w:val="right"/>
              <w:rPr>
                <w:rFonts w:ascii="Times New Roman"/>
                <w:sz w:val="12"/>
              </w:rPr>
            </w:pPr>
            <w:r>
              <w:rPr>
                <w:rFonts w:ascii="Times New Roman"/>
                <w:color w:val="333333"/>
                <w:spacing w:val="-5"/>
                <w:w w:val="65"/>
                <w:sz w:val="12"/>
              </w:rPr>
              <w:t>,.</w:t>
            </w:r>
          </w:p>
        </w:tc>
        <w:tc>
          <w:tcPr>
            <w:tcW w:w="2899" w:type="dxa"/>
            <w:vMerge w:val="restart"/>
            <w:tcBorders>
              <w:top w:val="single" w:sz="6" w:space="0" w:color="000000"/>
              <w:left w:val="single" w:sz="6" w:space="0" w:color="000000"/>
              <w:bottom w:val="single" w:sz="6" w:space="0" w:color="000000"/>
              <w:right w:val="single" w:sz="6" w:space="0" w:color="000000"/>
            </w:tcBorders>
          </w:tcPr>
          <w:p w:rsidR="00E17704" w:rsidRDefault="00E17704" w:rsidP="0087167D">
            <w:pPr>
              <w:pStyle w:val="TableParagraph"/>
              <w:tabs>
                <w:tab w:val="left" w:pos="2594"/>
              </w:tabs>
              <w:spacing w:before="73"/>
              <w:ind w:left="537" w:right="-15"/>
              <w:rPr>
                <w:rFonts w:ascii="Times New Roman" w:hAnsi="Times New Roman"/>
                <w:sz w:val="7"/>
              </w:rPr>
            </w:pPr>
            <w:r>
              <w:rPr>
                <w:color w:val="A1A1A1"/>
                <w:w w:val="85"/>
                <w:sz w:val="17"/>
              </w:rPr>
              <w:t>.</w:t>
            </w:r>
            <w:r>
              <w:rPr>
                <w:color w:val="A1A1A1"/>
                <w:spacing w:val="14"/>
                <w:sz w:val="17"/>
              </w:rPr>
              <w:t xml:space="preserve"> </w:t>
            </w:r>
            <w:proofErr w:type="spellStart"/>
            <w:r>
              <w:rPr>
                <w:color w:val="232323"/>
                <w:w w:val="85"/>
                <w:sz w:val="17"/>
              </w:rPr>
              <w:t>Имеется</w:t>
            </w:r>
            <w:proofErr w:type="spellEnd"/>
            <w:r w:rsidR="00915CD9">
              <w:rPr>
                <w:color w:val="232323"/>
                <w:w w:val="85"/>
                <w:sz w:val="17"/>
                <w:lang w:val="ru-RU"/>
              </w:rPr>
              <w:t xml:space="preserve"> </w:t>
            </w:r>
            <w:proofErr w:type="spellStart"/>
            <w:proofErr w:type="gramStart"/>
            <w:r>
              <w:rPr>
                <w:color w:val="232323"/>
                <w:w w:val="85"/>
                <w:sz w:val="17"/>
              </w:rPr>
              <w:t>два</w:t>
            </w:r>
            <w:proofErr w:type="spellEnd"/>
            <w:r w:rsidR="00915CD9">
              <w:rPr>
                <w:color w:val="232323"/>
                <w:w w:val="85"/>
                <w:sz w:val="17"/>
                <w:lang w:val="ru-RU"/>
              </w:rPr>
              <w:t xml:space="preserve"> </w:t>
            </w:r>
            <w:r>
              <w:rPr>
                <w:color w:val="232323"/>
                <w:spacing w:val="-9"/>
                <w:w w:val="85"/>
                <w:sz w:val="17"/>
              </w:rPr>
              <w:t xml:space="preserve"> </w:t>
            </w:r>
            <w:proofErr w:type="spellStart"/>
            <w:r>
              <w:rPr>
                <w:color w:val="232323"/>
                <w:w w:val="85"/>
                <w:sz w:val="17"/>
              </w:rPr>
              <w:t>маршрута</w:t>
            </w:r>
            <w:proofErr w:type="spellEnd"/>
            <w:proofErr w:type="gramEnd"/>
            <w:r>
              <w:rPr>
                <w:color w:val="232323"/>
                <w:w w:val="85"/>
                <w:sz w:val="17"/>
              </w:rPr>
              <w:t>:</w:t>
            </w:r>
            <w:r>
              <w:rPr>
                <w:color w:val="232323"/>
                <w:spacing w:val="21"/>
                <w:sz w:val="17"/>
              </w:rPr>
              <w:t xml:space="preserve"> </w:t>
            </w:r>
            <w:r>
              <w:rPr>
                <w:color w:val="A1A1A1"/>
                <w:spacing w:val="-10"/>
                <w:w w:val="85"/>
                <w:sz w:val="17"/>
              </w:rPr>
              <w:t>.</w:t>
            </w:r>
            <w:r>
              <w:rPr>
                <w:color w:val="A1A1A1"/>
                <w:sz w:val="17"/>
              </w:rPr>
              <w:tab/>
            </w:r>
            <w:r>
              <w:rPr>
                <w:color w:val="A1A1A1"/>
                <w:w w:val="95"/>
                <w:position w:val="-1"/>
                <w:sz w:val="14"/>
              </w:rPr>
              <w:t>·.·</w:t>
            </w:r>
            <w:r>
              <w:rPr>
                <w:color w:val="A1A1A1"/>
                <w:w w:val="125"/>
                <w:position w:val="-1"/>
                <w:sz w:val="14"/>
              </w:rPr>
              <w:t xml:space="preserve"> </w:t>
            </w:r>
            <w:r>
              <w:rPr>
                <w:rFonts w:ascii="Times New Roman" w:hAnsi="Times New Roman"/>
                <w:color w:val="B6B6B6"/>
                <w:spacing w:val="-4"/>
                <w:w w:val="125"/>
                <w:position w:val="-1"/>
                <w:sz w:val="7"/>
              </w:rPr>
              <w:t>,.•·</w:t>
            </w:r>
          </w:p>
          <w:p w:rsidR="00E17704" w:rsidRDefault="00E17704" w:rsidP="0087167D">
            <w:pPr>
              <w:pStyle w:val="TableParagraph"/>
              <w:numPr>
                <w:ilvl w:val="0"/>
                <w:numId w:val="1"/>
              </w:numPr>
              <w:tabs>
                <w:tab w:val="left" w:pos="259"/>
              </w:tabs>
              <w:spacing w:before="7" w:line="191" w:lineRule="exact"/>
              <w:rPr>
                <w:sz w:val="17"/>
              </w:rPr>
            </w:pPr>
            <w:proofErr w:type="spellStart"/>
            <w:r>
              <w:rPr>
                <w:color w:val="232323"/>
                <w:w w:val="80"/>
                <w:sz w:val="17"/>
              </w:rPr>
              <w:t>если</w:t>
            </w:r>
            <w:proofErr w:type="spellEnd"/>
            <w:r w:rsidR="00915CD9">
              <w:rPr>
                <w:color w:val="232323"/>
                <w:w w:val="80"/>
                <w:sz w:val="17"/>
                <w:lang w:val="ru-RU"/>
              </w:rPr>
              <w:t xml:space="preserve"> </w:t>
            </w:r>
            <w:r>
              <w:rPr>
                <w:color w:val="232323"/>
                <w:spacing w:val="-3"/>
                <w:w w:val="80"/>
                <w:sz w:val="17"/>
              </w:rPr>
              <w:t xml:space="preserve"> </w:t>
            </w:r>
            <w:proofErr w:type="spellStart"/>
            <w:r>
              <w:rPr>
                <w:color w:val="232323"/>
                <w:w w:val="80"/>
                <w:sz w:val="17"/>
              </w:rPr>
              <w:t>условие</w:t>
            </w:r>
            <w:proofErr w:type="spellEnd"/>
            <w:r>
              <w:rPr>
                <w:color w:val="232323"/>
                <w:spacing w:val="-9"/>
                <w:sz w:val="17"/>
              </w:rPr>
              <w:t xml:space="preserve"> </w:t>
            </w:r>
            <w:r w:rsidR="00915CD9">
              <w:rPr>
                <w:color w:val="232323"/>
                <w:spacing w:val="-9"/>
                <w:sz w:val="17"/>
                <w:lang w:val="ru-RU"/>
              </w:rPr>
              <w:t xml:space="preserve"> </w:t>
            </w:r>
            <w:proofErr w:type="spellStart"/>
            <w:r>
              <w:rPr>
                <w:color w:val="111111"/>
                <w:w w:val="80"/>
                <w:sz w:val="17"/>
              </w:rPr>
              <w:t>выполняется</w:t>
            </w:r>
            <w:proofErr w:type="spellEnd"/>
            <w:r>
              <w:rPr>
                <w:color w:val="111111"/>
                <w:spacing w:val="-7"/>
                <w:sz w:val="17"/>
              </w:rPr>
              <w:t xml:space="preserve"> </w:t>
            </w:r>
            <w:r w:rsidR="00915CD9">
              <w:rPr>
                <w:color w:val="111111"/>
                <w:spacing w:val="-7"/>
                <w:sz w:val="17"/>
                <w:lang w:val="ru-RU"/>
              </w:rPr>
              <w:t xml:space="preserve"> </w:t>
            </w:r>
            <w:r>
              <w:rPr>
                <w:color w:val="232323"/>
                <w:spacing w:val="-2"/>
                <w:w w:val="80"/>
                <w:sz w:val="17"/>
              </w:rPr>
              <w:t>(ТRUE)</w:t>
            </w:r>
          </w:p>
          <w:p w:rsidR="00E17704" w:rsidRPr="00E17704" w:rsidRDefault="00E17704" w:rsidP="0087167D">
            <w:pPr>
              <w:pStyle w:val="TableParagraph"/>
              <w:numPr>
                <w:ilvl w:val="0"/>
                <w:numId w:val="1"/>
              </w:numPr>
              <w:tabs>
                <w:tab w:val="left" w:pos="259"/>
              </w:tabs>
              <w:spacing w:line="191" w:lineRule="exact"/>
              <w:ind w:hanging="86"/>
              <w:rPr>
                <w:sz w:val="17"/>
                <w:lang w:val="ru-RU"/>
              </w:rPr>
            </w:pPr>
            <w:proofErr w:type="gramStart"/>
            <w:r w:rsidRPr="00E17704">
              <w:rPr>
                <w:color w:val="232323"/>
                <w:w w:val="80"/>
                <w:sz w:val="17"/>
                <w:lang w:val="ru-RU"/>
              </w:rPr>
              <w:t>если</w:t>
            </w:r>
            <w:r w:rsidRPr="00E17704">
              <w:rPr>
                <w:color w:val="232323"/>
                <w:spacing w:val="-9"/>
                <w:sz w:val="17"/>
                <w:lang w:val="ru-RU"/>
              </w:rPr>
              <w:t xml:space="preserve"> </w:t>
            </w:r>
            <w:r w:rsidRPr="00E17704">
              <w:rPr>
                <w:color w:val="232323"/>
                <w:w w:val="80"/>
                <w:sz w:val="17"/>
                <w:lang w:val="ru-RU"/>
              </w:rPr>
              <w:t>условие</w:t>
            </w:r>
            <w:r w:rsidRPr="00E17704">
              <w:rPr>
                <w:color w:val="232323"/>
                <w:spacing w:val="-6"/>
                <w:sz w:val="17"/>
                <w:lang w:val="ru-RU"/>
              </w:rPr>
              <w:t xml:space="preserve"> </w:t>
            </w:r>
            <w:r w:rsidRPr="00E17704">
              <w:rPr>
                <w:color w:val="232323"/>
                <w:w w:val="80"/>
                <w:sz w:val="17"/>
                <w:lang w:val="ru-RU"/>
              </w:rPr>
              <w:t>не</w:t>
            </w:r>
            <w:r w:rsidRPr="00E17704">
              <w:rPr>
                <w:color w:val="232323"/>
                <w:spacing w:val="-8"/>
                <w:w w:val="80"/>
                <w:sz w:val="17"/>
                <w:lang w:val="ru-RU"/>
              </w:rPr>
              <w:t xml:space="preserve"> </w:t>
            </w:r>
            <w:r w:rsidRPr="00E17704">
              <w:rPr>
                <w:color w:val="232323"/>
                <w:w w:val="80"/>
                <w:sz w:val="17"/>
                <w:lang w:val="ru-RU"/>
              </w:rPr>
              <w:t>выполняется</w:t>
            </w:r>
            <w:r w:rsidR="00915CD9">
              <w:rPr>
                <w:color w:val="232323"/>
                <w:w w:val="80"/>
                <w:sz w:val="17"/>
                <w:lang w:val="ru-RU"/>
              </w:rPr>
              <w:t xml:space="preserve"> </w:t>
            </w:r>
            <w:r w:rsidRPr="00E17704">
              <w:rPr>
                <w:color w:val="232323"/>
                <w:spacing w:val="2"/>
                <w:sz w:val="17"/>
                <w:lang w:val="ru-RU"/>
              </w:rPr>
              <w:t xml:space="preserve"> </w:t>
            </w:r>
            <w:r w:rsidRPr="00E17704">
              <w:rPr>
                <w:color w:val="232323"/>
                <w:spacing w:val="-2"/>
                <w:w w:val="80"/>
                <w:sz w:val="17"/>
                <w:lang w:val="ru-RU"/>
              </w:rPr>
              <w:t>{</w:t>
            </w:r>
            <w:r>
              <w:rPr>
                <w:color w:val="232323"/>
                <w:spacing w:val="-2"/>
                <w:w w:val="80"/>
                <w:sz w:val="17"/>
              </w:rPr>
              <w:t>FALSE</w:t>
            </w:r>
            <w:r w:rsidRPr="00E17704">
              <w:rPr>
                <w:color w:val="232323"/>
                <w:spacing w:val="-2"/>
                <w:w w:val="80"/>
                <w:sz w:val="17"/>
                <w:lang w:val="ru-RU"/>
              </w:rPr>
              <w:t>)</w:t>
            </w:r>
            <w:proofErr w:type="gramEnd"/>
          </w:p>
        </w:tc>
      </w:tr>
      <w:tr w:rsidR="00E17704" w:rsidTr="0087167D">
        <w:trPr>
          <w:trHeight w:val="397"/>
        </w:trPr>
        <w:tc>
          <w:tcPr>
            <w:tcW w:w="2755" w:type="dxa"/>
            <w:vMerge/>
            <w:tcBorders>
              <w:top w:val="nil"/>
              <w:left w:val="single" w:sz="6" w:space="0" w:color="000000"/>
              <w:bottom w:val="single" w:sz="6" w:space="0" w:color="000000"/>
              <w:right w:val="single" w:sz="6" w:space="0" w:color="000000"/>
            </w:tcBorders>
          </w:tcPr>
          <w:p w:rsidR="00E17704" w:rsidRPr="00E17704" w:rsidRDefault="00E17704" w:rsidP="0087167D">
            <w:pPr>
              <w:rPr>
                <w:sz w:val="2"/>
                <w:szCs w:val="2"/>
                <w:lang w:val="ru-RU"/>
              </w:rPr>
            </w:pPr>
          </w:p>
        </w:tc>
        <w:tc>
          <w:tcPr>
            <w:tcW w:w="591" w:type="dxa"/>
            <w:tcBorders>
              <w:top w:val="single" w:sz="18" w:space="0" w:color="000000"/>
              <w:left w:val="single" w:sz="6" w:space="0" w:color="000000"/>
              <w:bottom w:val="nil"/>
              <w:right w:val="single" w:sz="6" w:space="0" w:color="000000"/>
            </w:tcBorders>
          </w:tcPr>
          <w:p w:rsidR="00E17704" w:rsidRPr="00915CD9" w:rsidRDefault="00E17704" w:rsidP="0087167D">
            <w:pPr>
              <w:pStyle w:val="TableParagraph"/>
              <w:spacing w:before="102"/>
              <w:ind w:right="18"/>
              <w:jc w:val="right"/>
              <w:rPr>
                <w:rFonts w:ascii="Times New Roman"/>
                <w:sz w:val="18"/>
                <w:lang w:val="ru-RU"/>
              </w:rPr>
            </w:pPr>
          </w:p>
        </w:tc>
        <w:tc>
          <w:tcPr>
            <w:tcW w:w="2899" w:type="dxa"/>
            <w:vMerge/>
            <w:tcBorders>
              <w:top w:val="nil"/>
              <w:left w:val="single" w:sz="6" w:space="0" w:color="000000"/>
              <w:bottom w:val="single" w:sz="6" w:space="0" w:color="000000"/>
              <w:right w:val="single" w:sz="6" w:space="0" w:color="000000"/>
            </w:tcBorders>
          </w:tcPr>
          <w:p w:rsidR="00E17704" w:rsidRPr="00915CD9" w:rsidRDefault="00E17704" w:rsidP="0087167D">
            <w:pPr>
              <w:rPr>
                <w:sz w:val="2"/>
                <w:szCs w:val="2"/>
                <w:lang w:val="ru-RU"/>
              </w:rPr>
            </w:pPr>
          </w:p>
        </w:tc>
      </w:tr>
    </w:tbl>
    <w:p w:rsidR="00E17704" w:rsidRDefault="00E17704" w:rsidP="00E17704">
      <w:pPr>
        <w:pStyle w:val="a5"/>
        <w:spacing w:before="4"/>
        <w:jc w:val="left"/>
        <w:rPr>
          <w:rFonts w:ascii="Arial"/>
          <w:i/>
          <w:sz w:val="13"/>
        </w:rPr>
      </w:pPr>
    </w:p>
    <w:tbl>
      <w:tblPr>
        <w:tblStyle w:val="TableNormal"/>
        <w:tblW w:w="0" w:type="auto"/>
        <w:tblInd w:w="4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750"/>
        <w:gridCol w:w="596"/>
        <w:gridCol w:w="2894"/>
      </w:tblGrid>
      <w:tr w:rsidR="00E17704" w:rsidTr="0087167D">
        <w:trPr>
          <w:trHeight w:val="356"/>
        </w:trPr>
        <w:tc>
          <w:tcPr>
            <w:tcW w:w="2750" w:type="dxa"/>
            <w:vMerge w:val="restart"/>
          </w:tcPr>
          <w:p w:rsidR="00E17704" w:rsidRPr="00E17704" w:rsidRDefault="00E17704" w:rsidP="0087167D">
            <w:pPr>
              <w:pStyle w:val="TableParagraph"/>
              <w:spacing w:before="1"/>
              <w:ind w:right="404"/>
              <w:jc w:val="right"/>
              <w:rPr>
                <w:rFonts w:ascii="Times New Roman"/>
                <w:sz w:val="12"/>
                <w:lang w:val="ru-RU"/>
              </w:rPr>
            </w:pPr>
            <w:r w:rsidRPr="00E17704">
              <w:rPr>
                <w:color w:val="B6B6B6"/>
                <w:w w:val="95"/>
                <w:sz w:val="9"/>
                <w:lang w:val="ru-RU"/>
              </w:rPr>
              <w:t>.</w:t>
            </w:r>
            <w:r w:rsidRPr="00E17704">
              <w:rPr>
                <w:color w:val="B6B6B6"/>
                <w:spacing w:val="-3"/>
                <w:w w:val="95"/>
                <w:sz w:val="9"/>
                <w:lang w:val="ru-RU"/>
              </w:rPr>
              <w:t xml:space="preserve"> </w:t>
            </w:r>
            <w:r w:rsidRPr="00E17704">
              <w:rPr>
                <w:i/>
                <w:color w:val="B6B6B6"/>
                <w:w w:val="95"/>
                <w:sz w:val="12"/>
                <w:lang w:val="ru-RU"/>
              </w:rPr>
              <w:t>:.</w:t>
            </w:r>
            <w:r w:rsidRPr="00E17704">
              <w:rPr>
                <w:i/>
                <w:color w:val="B6B6B6"/>
                <w:spacing w:val="6"/>
                <w:sz w:val="12"/>
                <w:lang w:val="ru-RU"/>
              </w:rPr>
              <w:t xml:space="preserve"> </w:t>
            </w:r>
            <w:r w:rsidRPr="00E17704">
              <w:rPr>
                <w:rFonts w:ascii="Times New Roman"/>
                <w:color w:val="A1A1A1"/>
                <w:w w:val="95"/>
                <w:sz w:val="13"/>
                <w:lang w:val="ru-RU"/>
              </w:rPr>
              <w:t>.</w:t>
            </w:r>
            <w:r w:rsidRPr="00E17704">
              <w:rPr>
                <w:color w:val="B6B6B6"/>
                <w:w w:val="95"/>
                <w:sz w:val="9"/>
                <w:lang w:val="ru-RU"/>
              </w:rPr>
              <w:t>.</w:t>
            </w:r>
            <w:r w:rsidRPr="00E17704">
              <w:rPr>
                <w:color w:val="B6B6B6"/>
                <w:spacing w:val="37"/>
                <w:sz w:val="9"/>
                <w:lang w:val="ru-RU"/>
              </w:rPr>
              <w:t xml:space="preserve">  </w:t>
            </w:r>
            <w:r w:rsidRPr="00E17704">
              <w:rPr>
                <w:rFonts w:ascii="Times New Roman"/>
                <w:color w:val="878787"/>
                <w:spacing w:val="-10"/>
                <w:w w:val="95"/>
                <w:sz w:val="12"/>
                <w:lang w:val="ru-RU"/>
              </w:rPr>
              <w:t>-</w:t>
            </w:r>
          </w:p>
          <w:p w:rsidR="00E17704" w:rsidRPr="00E17704" w:rsidRDefault="00E17704" w:rsidP="00915CD9">
            <w:pPr>
              <w:pStyle w:val="TableParagraph"/>
              <w:spacing w:before="14" w:line="254" w:lineRule="auto"/>
              <w:ind w:left="200" w:hanging="17"/>
              <w:rPr>
                <w:sz w:val="17"/>
                <w:lang w:val="ru-RU"/>
              </w:rPr>
            </w:pPr>
            <w:r w:rsidRPr="00E17704">
              <w:rPr>
                <w:color w:val="232323"/>
                <w:w w:val="80"/>
                <w:sz w:val="17"/>
                <w:lang w:val="ru-RU"/>
              </w:rPr>
              <w:t>Исходный</w:t>
            </w:r>
            <w:r w:rsidRPr="00E17704">
              <w:rPr>
                <w:color w:val="232323"/>
                <w:sz w:val="17"/>
                <w:lang w:val="ru-RU"/>
              </w:rPr>
              <w:t xml:space="preserve"> </w:t>
            </w:r>
            <w:r w:rsidRPr="00E17704">
              <w:rPr>
                <w:color w:val="232323"/>
                <w:w w:val="80"/>
                <w:sz w:val="17"/>
                <w:lang w:val="ru-RU"/>
              </w:rPr>
              <w:t>код</w:t>
            </w:r>
            <w:r w:rsidRPr="00E17704">
              <w:rPr>
                <w:color w:val="232323"/>
                <w:spacing w:val="-5"/>
                <w:w w:val="80"/>
                <w:sz w:val="17"/>
                <w:lang w:val="ru-RU"/>
              </w:rPr>
              <w:t xml:space="preserve"> </w:t>
            </w:r>
            <w:r w:rsidR="00915CD9">
              <w:rPr>
                <w:color w:val="232323"/>
                <w:spacing w:val="-5"/>
                <w:w w:val="80"/>
                <w:sz w:val="17"/>
                <w:lang w:val="ru-RU"/>
              </w:rPr>
              <w:t xml:space="preserve"> программы</w:t>
            </w:r>
            <w:r w:rsidRPr="00E17704">
              <w:rPr>
                <w:color w:val="232323"/>
                <w:w w:val="80"/>
                <w:sz w:val="17"/>
                <w:lang w:val="ru-RU"/>
              </w:rPr>
              <w:t xml:space="preserve"> содержит</w:t>
            </w:r>
            <w:r w:rsidR="00915CD9">
              <w:rPr>
                <w:color w:val="232323"/>
                <w:w w:val="80"/>
                <w:sz w:val="17"/>
                <w:lang w:val="ru-RU"/>
              </w:rPr>
              <w:t xml:space="preserve"> </w:t>
            </w:r>
            <w:r w:rsidRPr="00E17704">
              <w:rPr>
                <w:color w:val="232323"/>
                <w:w w:val="85"/>
                <w:sz w:val="17"/>
                <w:lang w:val="ru-RU"/>
              </w:rPr>
              <w:t>несколько точек принятия решений</w:t>
            </w:r>
          </w:p>
        </w:tc>
        <w:tc>
          <w:tcPr>
            <w:tcW w:w="596" w:type="dxa"/>
            <w:tcBorders>
              <w:top w:val="nil"/>
              <w:bottom w:val="single" w:sz="36" w:space="0" w:color="000000"/>
              <w:right w:val="single" w:sz="12" w:space="0" w:color="000000"/>
            </w:tcBorders>
          </w:tcPr>
          <w:p w:rsidR="00E17704" w:rsidRPr="00915CD9" w:rsidRDefault="00E17704" w:rsidP="0087167D">
            <w:pPr>
              <w:pStyle w:val="TableParagraph"/>
              <w:spacing w:before="102" w:line="234" w:lineRule="exact"/>
              <w:ind w:right="41"/>
              <w:jc w:val="right"/>
              <w:rPr>
                <w:rFonts w:ascii="Times New Roman"/>
                <w:sz w:val="31"/>
                <w:lang w:val="ru-RU"/>
              </w:rPr>
            </w:pPr>
          </w:p>
        </w:tc>
        <w:tc>
          <w:tcPr>
            <w:tcW w:w="2894" w:type="dxa"/>
            <w:vMerge w:val="restart"/>
            <w:tcBorders>
              <w:left w:val="single" w:sz="12" w:space="0" w:color="000000"/>
            </w:tcBorders>
          </w:tcPr>
          <w:p w:rsidR="00E17704" w:rsidRPr="00E17704" w:rsidRDefault="00E17704" w:rsidP="0087167D">
            <w:pPr>
              <w:pStyle w:val="TableParagraph"/>
              <w:spacing w:before="54" w:line="169" w:lineRule="exact"/>
              <w:ind w:right="259"/>
              <w:jc w:val="right"/>
              <w:rPr>
                <w:sz w:val="17"/>
                <w:lang w:val="ru-RU"/>
              </w:rPr>
            </w:pPr>
            <w:r w:rsidRPr="00E17704">
              <w:rPr>
                <w:color w:val="B6B6B6"/>
                <w:w w:val="85"/>
                <w:sz w:val="17"/>
                <w:lang w:val="ru-RU"/>
              </w:rPr>
              <w:t>··</w:t>
            </w:r>
            <w:r w:rsidRPr="00E17704">
              <w:rPr>
                <w:color w:val="232323"/>
                <w:w w:val="85"/>
                <w:sz w:val="17"/>
                <w:lang w:val="ru-RU"/>
              </w:rPr>
              <w:t>Число</w:t>
            </w:r>
            <w:r w:rsidRPr="00E17704">
              <w:rPr>
                <w:color w:val="232323"/>
                <w:spacing w:val="-14"/>
                <w:w w:val="85"/>
                <w:sz w:val="17"/>
                <w:lang w:val="ru-RU"/>
              </w:rPr>
              <w:t xml:space="preserve"> </w:t>
            </w:r>
            <w:r w:rsidRPr="00E17704">
              <w:rPr>
                <w:color w:val="333333"/>
                <w:w w:val="85"/>
                <w:sz w:val="17"/>
                <w:lang w:val="ru-RU"/>
              </w:rPr>
              <w:t>маршрутов</w:t>
            </w:r>
            <w:r w:rsidRPr="00E17704">
              <w:rPr>
                <w:color w:val="333333"/>
                <w:spacing w:val="34"/>
                <w:sz w:val="17"/>
                <w:lang w:val="ru-RU"/>
              </w:rPr>
              <w:t xml:space="preserve"> </w:t>
            </w:r>
            <w:r w:rsidRPr="00E17704">
              <w:rPr>
                <w:color w:val="232323"/>
                <w:w w:val="85"/>
                <w:sz w:val="17"/>
                <w:lang w:val="ru-RU"/>
              </w:rPr>
              <w:t>прохождения</w:t>
            </w:r>
            <w:r w:rsidRPr="00E17704">
              <w:rPr>
                <w:color w:val="232323"/>
                <w:spacing w:val="28"/>
                <w:sz w:val="17"/>
                <w:lang w:val="ru-RU"/>
              </w:rPr>
              <w:t xml:space="preserve"> </w:t>
            </w:r>
            <w:r w:rsidRPr="00E17704">
              <w:rPr>
                <w:color w:val="B6B6B6"/>
                <w:spacing w:val="-10"/>
                <w:w w:val="85"/>
                <w:sz w:val="17"/>
                <w:lang w:val="ru-RU"/>
              </w:rPr>
              <w:t>·</w:t>
            </w:r>
          </w:p>
          <w:p w:rsidR="00E17704" w:rsidRPr="00E17704" w:rsidRDefault="00E17704" w:rsidP="00915CD9">
            <w:pPr>
              <w:pStyle w:val="TableParagraph"/>
              <w:tabs>
                <w:tab w:val="left" w:pos="529"/>
              </w:tabs>
              <w:spacing w:before="6" w:line="226" w:lineRule="exact"/>
              <w:ind w:left="308" w:right="273" w:hanging="216"/>
              <w:jc w:val="right"/>
              <w:rPr>
                <w:sz w:val="17"/>
                <w:lang w:val="ru-RU"/>
              </w:rPr>
            </w:pPr>
            <w:r w:rsidRPr="00E17704">
              <w:rPr>
                <w:color w:val="878787"/>
                <w:position w:val="7"/>
                <w:sz w:val="9"/>
                <w:lang w:val="ru-RU"/>
              </w:rPr>
              <w:t>·</w:t>
            </w:r>
            <w:r w:rsidRPr="00E17704">
              <w:rPr>
                <w:color w:val="B6B6B6"/>
                <w:position w:val="7"/>
                <w:sz w:val="9"/>
                <w:lang w:val="ru-RU"/>
              </w:rPr>
              <w:t>'</w:t>
            </w:r>
            <w:r w:rsidRPr="00E17704">
              <w:rPr>
                <w:color w:val="B6B6B6"/>
                <w:spacing w:val="40"/>
                <w:position w:val="7"/>
                <w:sz w:val="9"/>
                <w:lang w:val="ru-RU"/>
              </w:rPr>
              <w:t xml:space="preserve"> </w:t>
            </w:r>
            <w:r w:rsidRPr="00E17704">
              <w:rPr>
                <w:rFonts w:ascii="Times New Roman" w:hAnsi="Times New Roman"/>
                <w:color w:val="B6B6B6"/>
                <w:position w:val="5"/>
                <w:sz w:val="18"/>
                <w:lang w:val="ru-RU"/>
              </w:rPr>
              <w:t>,.</w:t>
            </w:r>
            <w:r w:rsidRPr="00E17704">
              <w:rPr>
                <w:rFonts w:ascii="Times New Roman" w:hAnsi="Times New Roman"/>
                <w:color w:val="B6B6B6"/>
                <w:position w:val="5"/>
                <w:sz w:val="18"/>
                <w:lang w:val="ru-RU"/>
              </w:rPr>
              <w:tab/>
            </w:r>
            <w:r w:rsidRPr="00E17704">
              <w:rPr>
                <w:rFonts w:ascii="Times New Roman" w:hAnsi="Times New Roman"/>
                <w:color w:val="B6B6B6"/>
                <w:position w:val="5"/>
                <w:sz w:val="18"/>
                <w:lang w:val="ru-RU"/>
              </w:rPr>
              <w:tab/>
            </w:r>
            <w:r w:rsidR="00915CD9" w:rsidRPr="00E17704">
              <w:rPr>
                <w:color w:val="232323"/>
                <w:spacing w:val="-2"/>
                <w:w w:val="85"/>
                <w:sz w:val="17"/>
                <w:lang w:val="ru-RU"/>
              </w:rPr>
              <w:t>П</w:t>
            </w:r>
            <w:r w:rsidRPr="00E17704">
              <w:rPr>
                <w:color w:val="232323"/>
                <w:spacing w:val="-2"/>
                <w:w w:val="85"/>
                <w:sz w:val="17"/>
                <w:lang w:val="ru-RU"/>
              </w:rPr>
              <w:t>рограммы</w:t>
            </w:r>
            <w:r w:rsidR="00915CD9">
              <w:rPr>
                <w:color w:val="232323"/>
                <w:spacing w:val="-2"/>
                <w:w w:val="85"/>
                <w:sz w:val="17"/>
                <w:lang w:val="ru-RU"/>
              </w:rPr>
              <w:t xml:space="preserve"> </w:t>
            </w:r>
            <w:r w:rsidRPr="00E17704">
              <w:rPr>
                <w:color w:val="232323"/>
                <w:spacing w:val="-2"/>
                <w:w w:val="85"/>
                <w:sz w:val="17"/>
                <w:lang w:val="ru-RU"/>
              </w:rPr>
              <w:t>увелич</w:t>
            </w:r>
            <w:r w:rsidR="00915CD9">
              <w:rPr>
                <w:color w:val="232323"/>
                <w:spacing w:val="-2"/>
                <w:w w:val="85"/>
                <w:sz w:val="17"/>
                <w:lang w:val="ru-RU"/>
              </w:rPr>
              <w:t>и</w:t>
            </w:r>
            <w:r w:rsidRPr="00E17704">
              <w:rPr>
                <w:color w:val="232323"/>
                <w:spacing w:val="-2"/>
                <w:w w:val="85"/>
                <w:sz w:val="17"/>
                <w:lang w:val="ru-RU"/>
              </w:rPr>
              <w:t>вается</w:t>
            </w:r>
            <w:r w:rsidR="00915CD9">
              <w:rPr>
                <w:color w:val="232323"/>
                <w:spacing w:val="-2"/>
                <w:w w:val="85"/>
                <w:sz w:val="17"/>
                <w:lang w:val="ru-RU"/>
              </w:rPr>
              <w:t>,</w:t>
            </w:r>
            <w:r w:rsidRPr="00E17704">
              <w:rPr>
                <w:color w:val="878787"/>
                <w:sz w:val="17"/>
                <w:lang w:val="ru-RU"/>
              </w:rPr>
              <w:t xml:space="preserve"> </w:t>
            </w:r>
            <w:r w:rsidRPr="00E17704">
              <w:rPr>
                <w:color w:val="232323"/>
                <w:w w:val="80"/>
                <w:sz w:val="17"/>
                <w:lang w:val="ru-RU"/>
              </w:rPr>
              <w:t>возрастает</w:t>
            </w:r>
            <w:r w:rsidRPr="00E17704">
              <w:rPr>
                <w:color w:val="232323"/>
                <w:spacing w:val="24"/>
                <w:sz w:val="17"/>
                <w:lang w:val="ru-RU"/>
              </w:rPr>
              <w:t xml:space="preserve"> </w:t>
            </w:r>
            <w:r w:rsidRPr="00E17704">
              <w:rPr>
                <w:color w:val="232323"/>
                <w:w w:val="80"/>
                <w:sz w:val="17"/>
                <w:lang w:val="ru-RU"/>
              </w:rPr>
              <w:t>сложность</w:t>
            </w:r>
            <w:r w:rsidR="00915CD9">
              <w:rPr>
                <w:color w:val="232323"/>
                <w:w w:val="80"/>
                <w:sz w:val="17"/>
                <w:lang w:val="ru-RU"/>
              </w:rPr>
              <w:t xml:space="preserve"> программы</w:t>
            </w:r>
            <w:r w:rsidRPr="00E17704">
              <w:rPr>
                <w:color w:val="232323"/>
                <w:spacing w:val="27"/>
                <w:sz w:val="17"/>
                <w:lang w:val="ru-RU"/>
              </w:rPr>
              <w:t xml:space="preserve"> </w:t>
            </w:r>
          </w:p>
        </w:tc>
      </w:tr>
      <w:tr w:rsidR="00E17704" w:rsidTr="0087167D">
        <w:trPr>
          <w:trHeight w:val="255"/>
        </w:trPr>
        <w:tc>
          <w:tcPr>
            <w:tcW w:w="2750" w:type="dxa"/>
            <w:vMerge/>
            <w:tcBorders>
              <w:top w:val="nil"/>
            </w:tcBorders>
          </w:tcPr>
          <w:p w:rsidR="00E17704" w:rsidRPr="00E17704" w:rsidRDefault="00E17704" w:rsidP="0087167D">
            <w:pPr>
              <w:rPr>
                <w:sz w:val="2"/>
                <w:szCs w:val="2"/>
                <w:lang w:val="ru-RU"/>
              </w:rPr>
            </w:pPr>
          </w:p>
        </w:tc>
        <w:tc>
          <w:tcPr>
            <w:tcW w:w="596" w:type="dxa"/>
            <w:tcBorders>
              <w:top w:val="single" w:sz="36" w:space="0" w:color="000000"/>
              <w:bottom w:val="nil"/>
              <w:right w:val="single" w:sz="12" w:space="0" w:color="000000"/>
            </w:tcBorders>
          </w:tcPr>
          <w:p w:rsidR="00E17704" w:rsidRPr="00915CD9" w:rsidRDefault="00E17704" w:rsidP="0087167D">
            <w:pPr>
              <w:pStyle w:val="TableParagraph"/>
              <w:spacing w:line="174" w:lineRule="exact"/>
              <w:ind w:right="82"/>
              <w:jc w:val="right"/>
              <w:rPr>
                <w:rFonts w:ascii="Times New Roman"/>
                <w:b/>
                <w:i/>
                <w:sz w:val="19"/>
                <w:lang w:val="ru-RU"/>
              </w:rPr>
            </w:pPr>
          </w:p>
        </w:tc>
        <w:tc>
          <w:tcPr>
            <w:tcW w:w="2894" w:type="dxa"/>
            <w:vMerge/>
            <w:tcBorders>
              <w:top w:val="nil"/>
              <w:left w:val="single" w:sz="12" w:space="0" w:color="000000"/>
            </w:tcBorders>
          </w:tcPr>
          <w:p w:rsidR="00E17704" w:rsidRPr="00915CD9" w:rsidRDefault="00E17704" w:rsidP="0087167D">
            <w:pPr>
              <w:rPr>
                <w:sz w:val="2"/>
                <w:szCs w:val="2"/>
                <w:lang w:val="ru-RU"/>
              </w:rPr>
            </w:pPr>
          </w:p>
        </w:tc>
      </w:tr>
    </w:tbl>
    <w:p w:rsidR="00E17704" w:rsidRDefault="00E17704" w:rsidP="00E17704">
      <w:pPr>
        <w:pStyle w:val="a5"/>
        <w:jc w:val="left"/>
        <w:rPr>
          <w:rFonts w:ascii="Arial"/>
          <w:i/>
          <w:sz w:val="24"/>
        </w:rPr>
      </w:pPr>
    </w:p>
    <w:p w:rsidR="00D54FFE" w:rsidRDefault="00D54FFE" w:rsidP="00D54FFE">
      <w:pPr>
        <w:jc w:val="both"/>
      </w:pPr>
    </w:p>
    <w:p w:rsidR="00CF546B" w:rsidRDefault="00CF546B" w:rsidP="00D54FFE">
      <w:pPr>
        <w:jc w:val="both"/>
      </w:pPr>
      <w:r w:rsidRPr="00CF546B">
        <w:t>Рис; 2.2. Характеристика влияния точек принятия решений на сложность программы</w:t>
      </w:r>
    </w:p>
    <w:p w:rsidR="005F3CE7" w:rsidRDefault="005F3CE7" w:rsidP="00D54FFE">
      <w:pPr>
        <w:jc w:val="both"/>
      </w:pPr>
    </w:p>
    <w:p w:rsidR="005F3CE7" w:rsidRDefault="005F3CE7" w:rsidP="005F3CE7">
      <w:pPr>
        <w:jc w:val="both"/>
      </w:pPr>
      <w:r>
        <w:t>Теоретической основой определения цикломатического числа Маккейба является теория графов. В теории графов цикломатическое число ориентированного графа определяется выражением</w:t>
      </w:r>
    </w:p>
    <w:p w:rsidR="005F3CE7" w:rsidRDefault="005F3CE7" w:rsidP="005F3CE7">
      <w:pPr>
        <w:jc w:val="center"/>
      </w:pPr>
      <w:r>
        <w:t>Z=</w:t>
      </w:r>
      <w:r>
        <w:rPr>
          <w:lang w:val="en-US"/>
        </w:rPr>
        <w:t>m</w:t>
      </w:r>
      <w:r w:rsidRPr="005F3CE7">
        <w:t xml:space="preserve"> </w:t>
      </w:r>
      <w:r>
        <w:t>-</w:t>
      </w:r>
      <w:r w:rsidRPr="005F3CE7">
        <w:t xml:space="preserve"> </w:t>
      </w:r>
      <w:r>
        <w:rPr>
          <w:lang w:val="en-US"/>
        </w:rPr>
        <w:t>n</w:t>
      </w:r>
      <w:r>
        <w:t>+2·р,</w:t>
      </w:r>
      <w:r>
        <w:tab/>
      </w:r>
      <w:r>
        <w:tab/>
      </w:r>
    </w:p>
    <w:p w:rsidR="005F3CE7" w:rsidRDefault="005F3CE7" w:rsidP="005F3CE7">
      <w:pPr>
        <w:jc w:val="both"/>
      </w:pPr>
      <w:r>
        <w:t xml:space="preserve">где </w:t>
      </w:r>
      <w:r>
        <w:rPr>
          <w:lang w:val="en-US"/>
        </w:rPr>
        <w:t>m</w:t>
      </w:r>
      <w:r>
        <w:t xml:space="preserve"> - количество ребер, </w:t>
      </w:r>
      <w:r>
        <w:rPr>
          <w:lang w:val="en-US"/>
        </w:rPr>
        <w:t>n</w:t>
      </w:r>
      <w:r w:rsidRPr="005F3CE7">
        <w:t xml:space="preserve"> -</w:t>
      </w:r>
      <w:r>
        <w:t xml:space="preserve"> число вершин, </w:t>
      </w:r>
      <w:proofErr w:type="gramStart"/>
      <w:r>
        <w:t>р</w:t>
      </w:r>
      <w:proofErr w:type="gramEnd"/>
      <w:r w:rsidRPr="005F3CE7">
        <w:t xml:space="preserve"> -</w:t>
      </w:r>
      <w:r>
        <w:t xml:space="preserve"> количество компонентов связности графа.</w:t>
      </w:r>
      <w:r>
        <w:tab/>
      </w:r>
    </w:p>
    <w:p w:rsidR="005F3CE7" w:rsidRDefault="005F3CE7" w:rsidP="005F3CE7">
      <w:pPr>
        <w:jc w:val="both"/>
      </w:pPr>
      <w:r>
        <w:t xml:space="preserve">Число компонентов связности </w:t>
      </w:r>
      <w:proofErr w:type="gramStart"/>
      <w:r>
        <w:t>р</w:t>
      </w:r>
      <w:proofErr w:type="gramEnd"/>
      <w:r>
        <w:t xml:space="preserve"> можно рассматривать как минимально необходимое количество ребер которые нужно добавить к графу, чтобы сделать его полносвязным. Полносвязным считается граф, у которого существует путь из любой вершины графа в любую другую вершину графа. Как показал анализ достаточно большого количества управляющих графов, для обеспечения полносвязности графа достаточно добавления одной фиктивной дуги (которая отсутствует в реальном графе программы, потому и считается фиктивной) из его конечной </w:t>
      </w:r>
      <w:r>
        <w:lastRenderedPageBreak/>
        <w:t xml:space="preserve">вершины в </w:t>
      </w:r>
      <w:proofErr w:type="gramStart"/>
      <w:r>
        <w:t>начальную</w:t>
      </w:r>
      <w:proofErr w:type="gramEnd"/>
      <w:r>
        <w:t xml:space="preserve">. Поэтому можно считать, что практически для любого графа управления программой число компонентов связности равно единице,  т. е. </w:t>
      </w:r>
      <w:proofErr w:type="gramStart"/>
      <w:r>
        <w:t>р</w:t>
      </w:r>
      <w:proofErr w:type="gramEnd"/>
      <w:r>
        <w:t xml:space="preserve"> = 1. Подстановка значения </w:t>
      </w:r>
      <w:proofErr w:type="gramStart"/>
      <w:r>
        <w:t>р</w:t>
      </w:r>
      <w:proofErr w:type="gramEnd"/>
      <w:r>
        <w:t xml:space="preserve"> = 1, в формулу определения цикломатического числа дает значение цикломатического числа Маккейба.</w:t>
      </w:r>
    </w:p>
    <w:p w:rsidR="005F3CE7" w:rsidRPr="00EC15B6" w:rsidRDefault="005F3CE7" w:rsidP="00D54FFE">
      <w:pPr>
        <w:jc w:val="both"/>
      </w:pPr>
      <w:r>
        <w:t xml:space="preserve">Цикломатическое  число определяет  количество независимых контуров в полносвязном графе и, как следствие, количество различных маршрутов, ведущих из начальной вершины в </w:t>
      </w:r>
      <w:proofErr w:type="gramStart"/>
      <w:r>
        <w:t>конечную</w:t>
      </w:r>
      <w:proofErr w:type="gramEnd"/>
      <w:r>
        <w:t>. При оценке сложности программы с применением цикломатическ</w:t>
      </w:r>
      <w:r w:rsidR="00183DDB">
        <w:t>о</w:t>
      </w:r>
      <w:r>
        <w:t>го чис</w:t>
      </w:r>
      <w:r w:rsidR="007053F2" w:rsidRPr="007053F2">
        <w:t xml:space="preserve">ла Маккейба справедливо следующее </w:t>
      </w:r>
      <w:proofErr w:type="gramStart"/>
      <w:r w:rsidR="007053F2" w:rsidRPr="007053F2">
        <w:t>положение</w:t>
      </w:r>
      <w:proofErr w:type="gramEnd"/>
      <w:r w:rsidR="007053F2" w:rsidRPr="007053F2">
        <w:t xml:space="preserve"> ес</w:t>
      </w:r>
      <w:r w:rsidR="007053F2">
        <w:t>ли</w:t>
      </w:r>
      <w:r w:rsidR="007053F2" w:rsidRPr="007053F2">
        <w:t xml:space="preserve"> значение,</w:t>
      </w:r>
      <w:r w:rsidR="007053F2">
        <w:t xml:space="preserve"> </w:t>
      </w:r>
      <w:r w:rsidR="007053F2" w:rsidRPr="007053F2">
        <w:t xml:space="preserve">цикломатического числа больше </w:t>
      </w:r>
      <w:r w:rsidR="007053F2">
        <w:t>10</w:t>
      </w:r>
      <w:r w:rsidR="007053F2" w:rsidRPr="007053F2">
        <w:t>, это означает, что программа обладает из</w:t>
      </w:r>
      <w:r w:rsidR="007053F2">
        <w:t>лишней</w:t>
      </w:r>
      <w:r w:rsidR="007053F2" w:rsidRPr="007053F2">
        <w:t xml:space="preserve"> сложностью и ее следует разбить на составные части (независимые модули или подпрограммы), для которых цикломатическое число будет иметь меньшее значение.</w:t>
      </w:r>
    </w:p>
    <w:p w:rsidR="00AB5F00" w:rsidRPr="00AB5F00" w:rsidRDefault="00AB5F00" w:rsidP="00AB5F00">
      <w:pPr>
        <w:jc w:val="center"/>
        <w:rPr>
          <w:b/>
        </w:rPr>
      </w:pPr>
      <w:r w:rsidRPr="00AB5F00">
        <w:rPr>
          <w:b/>
        </w:rPr>
        <w:t>Особеннос</w:t>
      </w:r>
      <w:r>
        <w:rPr>
          <w:b/>
        </w:rPr>
        <w:t>т</w:t>
      </w:r>
      <w:r w:rsidRPr="00AB5F00">
        <w:rPr>
          <w:b/>
        </w:rPr>
        <w:t>и пос</w:t>
      </w:r>
      <w:r>
        <w:rPr>
          <w:b/>
        </w:rPr>
        <w:t>т</w:t>
      </w:r>
      <w:r w:rsidRPr="00AB5F00">
        <w:rPr>
          <w:b/>
        </w:rPr>
        <w:t>роения управляющих графов</w:t>
      </w:r>
    </w:p>
    <w:p w:rsidR="00AB5F00" w:rsidRPr="00AB5F00" w:rsidRDefault="00AB5F00" w:rsidP="00AB5F00">
      <w:pPr>
        <w:jc w:val="both"/>
      </w:pPr>
      <w:r w:rsidRPr="00AB5F00">
        <w:t xml:space="preserve">Рассмотрим </w:t>
      </w:r>
      <w:r w:rsidR="006E478E">
        <w:t>м</w:t>
      </w:r>
      <w:r w:rsidRPr="00AB5F00">
        <w:t>етодику построения графов управления для типовых блоков, реализуемых основными операторами языков программирования. Напомним, что ориентированный управляющий граф позволяет учесть логику программы, обеспечивая возможность анализа потока передачи управления между операторами.</w:t>
      </w:r>
      <w:r w:rsidR="006E478E">
        <w:t xml:space="preserve"> </w:t>
      </w:r>
      <w:r w:rsidRPr="00AB5F00">
        <w:t>Этот граф формируется из вершин, которые соответствуют операторам</w:t>
      </w:r>
      <w:r w:rsidR="006E478E">
        <w:t xml:space="preserve"> </w:t>
      </w:r>
      <w:r w:rsidRPr="00AB5F00">
        <w:t>программы, и дуг, задающих переходы между этими операторами.</w:t>
      </w:r>
    </w:p>
    <w:p w:rsidR="00AB5F00" w:rsidRPr="00AB5F00" w:rsidRDefault="006E478E" w:rsidP="00AB5F00">
      <w:pPr>
        <w:jc w:val="both"/>
      </w:pPr>
      <w:r>
        <w:t>О</w:t>
      </w:r>
      <w:r w:rsidR="00AB5F00" w:rsidRPr="00AB5F00">
        <w:t>тметим несколько общих замечаний, справедливых практически для любых программных блоков.</w:t>
      </w:r>
    </w:p>
    <w:p w:rsidR="00AB5F00" w:rsidRPr="00AB5F00" w:rsidRDefault="00AB5F00" w:rsidP="00AB5F00">
      <w:pPr>
        <w:jc w:val="both"/>
      </w:pPr>
      <w:r w:rsidRPr="00AB5F00">
        <w:t>1.</w:t>
      </w:r>
      <w:r w:rsidRPr="00AB5F00">
        <w:tab/>
        <w:t>При построении графа управления программой надо учитывать только исполнимые операторы, не учит</w:t>
      </w:r>
      <w:r w:rsidR="00FB4BBC">
        <w:t>ывать</w:t>
      </w:r>
      <w:r w:rsidRPr="00AB5F00">
        <w:t xml:space="preserve"> операторы описания.</w:t>
      </w:r>
    </w:p>
    <w:p w:rsidR="00AB5F00" w:rsidRPr="00AB5F00" w:rsidRDefault="00AB5F00" w:rsidP="00AB5F00">
      <w:pPr>
        <w:jc w:val="both"/>
      </w:pPr>
      <w:r w:rsidRPr="00AB5F00">
        <w:t>2.</w:t>
      </w:r>
      <w:r w:rsidRPr="00AB5F00">
        <w:tab/>
        <w:t>Ес</w:t>
      </w:r>
      <w:r w:rsidR="00C269EC">
        <w:t>ли</w:t>
      </w:r>
      <w:r w:rsidRPr="00AB5F00">
        <w:t xml:space="preserve"> в программе существует несколько операторов, не изменяющих порядок действий в программе,</w:t>
      </w:r>
      <w:r w:rsidR="00C269EC">
        <w:t xml:space="preserve"> </w:t>
      </w:r>
      <w:r w:rsidRPr="00AB5F00">
        <w:t>и они следую</w:t>
      </w:r>
      <w:r w:rsidR="00C269EC">
        <w:t>т</w:t>
      </w:r>
      <w:r w:rsidRPr="00AB5F00">
        <w:t xml:space="preserve"> один за другим, их допускается объединять в одну вершину графа:</w:t>
      </w:r>
    </w:p>
    <w:p w:rsidR="00AB5F00" w:rsidRPr="00AB5F00" w:rsidRDefault="00AB5F00" w:rsidP="00AB5F00">
      <w:pPr>
        <w:jc w:val="both"/>
      </w:pPr>
      <w:r w:rsidRPr="00AB5F00">
        <w:t>3.</w:t>
      </w:r>
      <w:r w:rsidR="00C269EC">
        <w:t xml:space="preserve">     </w:t>
      </w:r>
      <w:r w:rsidRPr="00AB5F00">
        <w:t>При построении графа управления операторы цикла следует заменить несколькими вершинами. Напр</w:t>
      </w:r>
      <w:r w:rsidR="00C269EC">
        <w:t>им</w:t>
      </w:r>
      <w:r w:rsidRPr="00AB5F00">
        <w:t>ер</w:t>
      </w:r>
      <w:r w:rsidR="00C269EC">
        <w:t>,</w:t>
      </w:r>
      <w:r w:rsidRPr="00AB5F00">
        <w:t xml:space="preserve"> для оператора типа</w:t>
      </w:r>
      <w:r w:rsidR="00C269EC">
        <w:t xml:space="preserve"> </w:t>
      </w:r>
      <w:r w:rsidR="00C269EC">
        <w:rPr>
          <w:lang w:val="en-US"/>
        </w:rPr>
        <w:t>f</w:t>
      </w:r>
      <w:proofErr w:type="gramStart"/>
      <w:r w:rsidRPr="00AB5F00">
        <w:t>о</w:t>
      </w:r>
      <w:proofErr w:type="gramEnd"/>
      <w:r w:rsidRPr="00AB5F00">
        <w:rPr>
          <w:lang w:val="en-US"/>
        </w:rPr>
        <w:t>r</w:t>
      </w:r>
      <w:r w:rsidRPr="00AB5F00">
        <w:t xml:space="preserve"> должны быть вершины, соответствующие операторам начального присваивания счетчика цикла, его изменению и ветвлению, определяющим продолжение или завершение в</w:t>
      </w:r>
      <w:r w:rsidR="00C269EC">
        <w:t>ыпо</w:t>
      </w:r>
      <w:r w:rsidRPr="00AB5F00">
        <w:t>лнения цикла.</w:t>
      </w:r>
    </w:p>
    <w:p w:rsidR="00AB5F00" w:rsidRDefault="00AB5F00" w:rsidP="00AB5F00">
      <w:pPr>
        <w:jc w:val="both"/>
      </w:pPr>
      <w:r w:rsidRPr="00AB5F00">
        <w:t xml:space="preserve">4. </w:t>
      </w:r>
      <w:r w:rsidR="00D814A5">
        <w:t xml:space="preserve">        </w:t>
      </w:r>
      <w:r w:rsidRPr="00AB5F00">
        <w:t xml:space="preserve">Аналогично несколькими вершинами заменяют и другие операторы цикла. Они должны соответствовать действиям, предшествующим циклу, определяющим продолжение или прекращение выполнения цикла, а также группе операторов, составляющих </w:t>
      </w:r>
      <w:r w:rsidR="00B64BA2">
        <w:t xml:space="preserve">  </w:t>
      </w:r>
      <w:r w:rsidRPr="00AB5F00">
        <w:t>тело цикла</w:t>
      </w:r>
      <w:r w:rsidR="00B64BA2">
        <w:t xml:space="preserve"> -</w:t>
      </w:r>
      <w:r w:rsidRPr="00AB5F00">
        <w:t xml:space="preserve"> множеству повторяемых действий. Таким образом, в графе должн</w:t>
      </w:r>
      <w:r w:rsidR="00B64BA2">
        <w:t>ы</w:t>
      </w:r>
      <w:r w:rsidRPr="00AB5F00">
        <w:t xml:space="preserve"> б</w:t>
      </w:r>
      <w:r w:rsidR="00B64BA2">
        <w:t>ыть</w:t>
      </w:r>
      <w:r w:rsidRPr="00AB5F00">
        <w:t xml:space="preserve"> три группы вершин, определяющих три элемента, составляющих любой цикл (начало цикла, тело цикла,</w:t>
      </w:r>
      <w:r w:rsidR="00B64BA2">
        <w:t xml:space="preserve"> </w:t>
      </w:r>
      <w:r w:rsidRPr="00AB5F00">
        <w:t xml:space="preserve">ветвление при окончании цикла - завершение </w:t>
      </w:r>
      <w:r w:rsidR="00B64BA2">
        <w:t xml:space="preserve"> или  </w:t>
      </w:r>
      <w:r w:rsidRPr="00AB5F00">
        <w:t>возвращение к исходному</w:t>
      </w:r>
      <w:r w:rsidR="00B64BA2">
        <w:t xml:space="preserve"> </w:t>
      </w:r>
      <w:r w:rsidRPr="00AB5F00">
        <w:t xml:space="preserve"> оператору). </w:t>
      </w:r>
    </w:p>
    <w:p w:rsidR="00072D91" w:rsidRDefault="00072D91" w:rsidP="00AB5F00">
      <w:pPr>
        <w:jc w:val="both"/>
      </w:pPr>
      <w:r>
        <w:t>Правильно построенный управляющий граф позволяет оценить структурную  (или топологическую)  сложность программы, определяемую количеством независимых контуров в полносвязном  графе.</w:t>
      </w:r>
    </w:p>
    <w:p w:rsidR="00072D91" w:rsidRDefault="00072D91" w:rsidP="00AB5F00">
      <w:pPr>
        <w:jc w:val="both"/>
      </w:pPr>
    </w:p>
    <w:p w:rsidR="00FD414B" w:rsidRDefault="00FD414B" w:rsidP="00AB5F00">
      <w:pPr>
        <w:jc w:val="both"/>
      </w:pPr>
    </w:p>
    <w:p w:rsidR="00FD414B" w:rsidRDefault="00FD414B" w:rsidP="00FD414B">
      <w:pPr>
        <w:jc w:val="center"/>
        <w:rPr>
          <w:b/>
          <w:i/>
        </w:rPr>
      </w:pPr>
    </w:p>
    <w:p w:rsidR="00FD414B" w:rsidRDefault="00FD414B" w:rsidP="00FD414B">
      <w:pPr>
        <w:jc w:val="center"/>
        <w:rPr>
          <w:b/>
        </w:rPr>
      </w:pPr>
      <w:r w:rsidRPr="00FD414B">
        <w:rPr>
          <w:b/>
        </w:rPr>
        <w:lastRenderedPageBreak/>
        <w:t>Ответить на контрольные вопросы</w:t>
      </w:r>
    </w:p>
    <w:p w:rsidR="00FD414B" w:rsidRDefault="00FD414B" w:rsidP="00FD414B">
      <w:pPr>
        <w:jc w:val="center"/>
        <w:rPr>
          <w:b/>
        </w:rPr>
      </w:pPr>
    </w:p>
    <w:p w:rsidR="00FD414B" w:rsidRDefault="00BE4A90" w:rsidP="00BE4A90">
      <w:pPr>
        <w:jc w:val="both"/>
      </w:pPr>
      <w:r>
        <w:t>1.Чем определяется структурная сложность программы?</w:t>
      </w:r>
    </w:p>
    <w:p w:rsidR="00BE4A90" w:rsidRDefault="00B14B52" w:rsidP="00BE4A90">
      <w:pPr>
        <w:jc w:val="both"/>
      </w:pPr>
      <w:r>
        <w:t>2. На какие группы можно разделить совокупность маршрутов исполнения программного модуля?</w:t>
      </w:r>
    </w:p>
    <w:p w:rsidR="00B14B52" w:rsidRDefault="00B14B52" w:rsidP="00BE4A90">
      <w:pPr>
        <w:jc w:val="both"/>
      </w:pPr>
      <w:r>
        <w:t>3.Для чего предназначена группа вычислительных маршрутов?</w:t>
      </w:r>
    </w:p>
    <w:p w:rsidR="00B14B52" w:rsidRDefault="00B14B52" w:rsidP="00BE4A90">
      <w:pPr>
        <w:jc w:val="both"/>
      </w:pPr>
      <w:r>
        <w:t>4.Что характерно для группы маршрутов принятия логических решений?</w:t>
      </w:r>
    </w:p>
    <w:p w:rsidR="008A4B1C" w:rsidRDefault="008A4B1C" w:rsidP="00BE4A90">
      <w:pPr>
        <w:jc w:val="both"/>
      </w:pPr>
      <w:r>
        <w:t>5. Что понимается под графом потока управления?</w:t>
      </w:r>
    </w:p>
    <w:p w:rsidR="008A4B1C" w:rsidRDefault="008A4B1C" w:rsidP="00BE4A90">
      <w:pPr>
        <w:jc w:val="both"/>
      </w:pPr>
      <w:r>
        <w:t xml:space="preserve">6. </w:t>
      </w:r>
      <w:r w:rsidR="002055AC">
        <w:t xml:space="preserve">Что </w:t>
      </w:r>
      <w:r w:rsidR="002055AC" w:rsidRPr="002055AC">
        <w:t>понимается под</w:t>
      </w:r>
      <w:r w:rsidR="002055AC">
        <w:t xml:space="preserve"> потоком управления?</w:t>
      </w:r>
    </w:p>
    <w:p w:rsidR="00716CD8" w:rsidRDefault="00716CD8" w:rsidP="00BE4A90">
      <w:pPr>
        <w:jc w:val="both"/>
      </w:pPr>
      <w:r>
        <w:t>7. Какие проверки  предполагает Критерий 1?</w:t>
      </w:r>
    </w:p>
    <w:p w:rsidR="00716CD8" w:rsidRDefault="00716CD8" w:rsidP="00BE4A90">
      <w:pPr>
        <w:jc w:val="both"/>
      </w:pPr>
      <w:r>
        <w:t>8. На чем основан Критерий 2?</w:t>
      </w:r>
    </w:p>
    <w:p w:rsidR="00716CD8" w:rsidRDefault="00716CD8" w:rsidP="00BE4A90">
      <w:pPr>
        <w:jc w:val="both"/>
      </w:pPr>
      <w:r>
        <w:t>9.</w:t>
      </w:r>
      <w:r w:rsidR="00A8027B">
        <w:t xml:space="preserve"> Что такое полносвязный граф?</w:t>
      </w:r>
    </w:p>
    <w:p w:rsidR="00A8027B" w:rsidRDefault="00A8027B" w:rsidP="00BE4A90">
      <w:pPr>
        <w:jc w:val="both"/>
      </w:pPr>
      <w:r>
        <w:t>10. Что понимается под корректным графом?</w:t>
      </w:r>
    </w:p>
    <w:p w:rsidR="00115BEF" w:rsidRDefault="00115BEF" w:rsidP="00BE4A90">
      <w:pPr>
        <w:jc w:val="both"/>
      </w:pPr>
      <w:r>
        <w:t>11. Чему равно количество проверяемых маршрутов при использовании Критерия</w:t>
      </w:r>
      <w:proofErr w:type="gramStart"/>
      <w:r>
        <w:t>2</w:t>
      </w:r>
      <w:proofErr w:type="gramEnd"/>
      <w:r>
        <w:t>?</w:t>
      </w:r>
    </w:p>
    <w:p w:rsidR="00115BEF" w:rsidRDefault="00115BEF" w:rsidP="00BE4A90">
      <w:pPr>
        <w:jc w:val="both"/>
      </w:pPr>
      <w:r>
        <w:t>12.</w:t>
      </w:r>
      <w:r w:rsidR="00722EDD">
        <w:t>Что характерно для правильно структурированных программ?</w:t>
      </w:r>
    </w:p>
    <w:p w:rsidR="00291D79" w:rsidRDefault="00291D79" w:rsidP="00BE4A90">
      <w:pPr>
        <w:jc w:val="both"/>
      </w:pPr>
      <w:r>
        <w:t>13. Какие матрицы используются для автоматического анализа графов по Критерию 2 с помощью средств вычислительной техники?</w:t>
      </w:r>
    </w:p>
    <w:p w:rsidR="00291D79" w:rsidRDefault="00E51562" w:rsidP="00BE4A90">
      <w:pPr>
        <w:jc w:val="both"/>
      </w:pPr>
      <w:r>
        <w:t>14. На чем основан и в чем заключается Критерий 3 выделения маршрутов?</w:t>
      </w:r>
    </w:p>
    <w:p w:rsidR="00A6529B" w:rsidRDefault="00A6529B" w:rsidP="00BE4A90">
      <w:pPr>
        <w:jc w:val="both"/>
      </w:pPr>
      <w:r>
        <w:t>15.На чем основана,  позволяющая оценить структурную сложность программных средств,  метрика Маккейба?</w:t>
      </w:r>
    </w:p>
    <w:p w:rsidR="00087363" w:rsidRDefault="00A6529B" w:rsidP="00BE4A90">
      <w:pPr>
        <w:jc w:val="both"/>
      </w:pPr>
      <w:r>
        <w:t xml:space="preserve">16. Что характеризует   </w:t>
      </w:r>
      <w:r w:rsidR="00087363" w:rsidRPr="00087363">
        <w:t>метрика Маккейба</w:t>
      </w:r>
      <w:r w:rsidR="00087363">
        <w:t xml:space="preserve"> и как она определяется?</w:t>
      </w:r>
    </w:p>
    <w:p w:rsidR="00087363" w:rsidRDefault="00087363" w:rsidP="00BE4A90">
      <w:pPr>
        <w:jc w:val="both"/>
      </w:pPr>
      <w:r>
        <w:t>17. Что называют цикломатическим числом Маккейба?</w:t>
      </w:r>
    </w:p>
    <w:p w:rsidR="00A6529B" w:rsidRDefault="00087363" w:rsidP="00BE4A90">
      <w:pPr>
        <w:jc w:val="both"/>
      </w:pPr>
      <w:r>
        <w:t>18. Что такое цикломатическая сложность программы?</w:t>
      </w:r>
      <w:r w:rsidR="00A6529B">
        <w:t xml:space="preserve"> </w:t>
      </w:r>
    </w:p>
    <w:p w:rsidR="00716CD8" w:rsidRDefault="00FA5A3F" w:rsidP="00BE4A90">
      <w:pPr>
        <w:jc w:val="both"/>
      </w:pPr>
      <w:r>
        <w:t>19. Что определяет цикломатическое число?</w:t>
      </w:r>
    </w:p>
    <w:p w:rsidR="00FA5A3F" w:rsidRDefault="00FA5A3F" w:rsidP="00BE4A90">
      <w:pPr>
        <w:jc w:val="both"/>
      </w:pPr>
      <w:r>
        <w:t xml:space="preserve">20. При каком </w:t>
      </w:r>
      <w:r w:rsidR="00C04442">
        <w:t>значении цикломатического числа программа обладает излишней сложностью?</w:t>
      </w:r>
    </w:p>
    <w:p w:rsidR="00C04442" w:rsidRPr="00FD414B" w:rsidRDefault="00C04442" w:rsidP="00BE4A90">
      <w:pPr>
        <w:jc w:val="both"/>
      </w:pPr>
      <w:r>
        <w:t>21.</w:t>
      </w:r>
      <w:r w:rsidR="00DC56D3">
        <w:t xml:space="preserve">Какие </w:t>
      </w:r>
      <w:bookmarkStart w:id="0" w:name="_GoBack"/>
      <w:bookmarkEnd w:id="0"/>
      <w:r w:rsidR="00DC56D3">
        <w:t>замечания следует учитывать при построении управляющих графов?</w:t>
      </w:r>
    </w:p>
    <w:sectPr w:rsidR="00C04442" w:rsidRPr="00FD41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35E57"/>
    <w:multiLevelType w:val="hybridMultilevel"/>
    <w:tmpl w:val="08D894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3759CE"/>
    <w:multiLevelType w:val="hybridMultilevel"/>
    <w:tmpl w:val="FC3AF91A"/>
    <w:lvl w:ilvl="0" w:tplc="1BE80BCC">
      <w:numFmt w:val="bullet"/>
      <w:lvlText w:val="•"/>
      <w:lvlJc w:val="left"/>
      <w:pPr>
        <w:ind w:left="258" w:hanging="90"/>
      </w:pPr>
      <w:rPr>
        <w:rFonts w:ascii="Arial" w:eastAsia="Arial" w:hAnsi="Arial" w:cs="Arial" w:hint="default"/>
        <w:b w:val="0"/>
        <w:bCs w:val="0"/>
        <w:i w:val="0"/>
        <w:iCs w:val="0"/>
        <w:color w:val="232323"/>
        <w:w w:val="77"/>
        <w:sz w:val="17"/>
        <w:szCs w:val="17"/>
        <w:lang w:val="ru-RU" w:eastAsia="en-US" w:bidi="ar-SA"/>
      </w:rPr>
    </w:lvl>
    <w:lvl w:ilvl="1" w:tplc="05B44ECE">
      <w:numFmt w:val="bullet"/>
      <w:lvlText w:val="•"/>
      <w:lvlJc w:val="left"/>
      <w:pPr>
        <w:ind w:left="522" w:hanging="90"/>
      </w:pPr>
      <w:rPr>
        <w:rFonts w:hint="default"/>
        <w:lang w:val="ru-RU" w:eastAsia="en-US" w:bidi="ar-SA"/>
      </w:rPr>
    </w:lvl>
    <w:lvl w:ilvl="2" w:tplc="A3AC905E">
      <w:numFmt w:val="bullet"/>
      <w:lvlText w:val="•"/>
      <w:lvlJc w:val="left"/>
      <w:pPr>
        <w:ind w:left="784" w:hanging="90"/>
      </w:pPr>
      <w:rPr>
        <w:rFonts w:hint="default"/>
        <w:lang w:val="ru-RU" w:eastAsia="en-US" w:bidi="ar-SA"/>
      </w:rPr>
    </w:lvl>
    <w:lvl w:ilvl="3" w:tplc="00F27E06">
      <w:numFmt w:val="bullet"/>
      <w:lvlText w:val="•"/>
      <w:lvlJc w:val="left"/>
      <w:pPr>
        <w:ind w:left="1047" w:hanging="90"/>
      </w:pPr>
      <w:rPr>
        <w:rFonts w:hint="default"/>
        <w:lang w:val="ru-RU" w:eastAsia="en-US" w:bidi="ar-SA"/>
      </w:rPr>
    </w:lvl>
    <w:lvl w:ilvl="4" w:tplc="28C800E4">
      <w:numFmt w:val="bullet"/>
      <w:lvlText w:val="•"/>
      <w:lvlJc w:val="left"/>
      <w:pPr>
        <w:ind w:left="1309" w:hanging="90"/>
      </w:pPr>
      <w:rPr>
        <w:rFonts w:hint="default"/>
        <w:lang w:val="ru-RU" w:eastAsia="en-US" w:bidi="ar-SA"/>
      </w:rPr>
    </w:lvl>
    <w:lvl w:ilvl="5" w:tplc="693C7BEA">
      <w:numFmt w:val="bullet"/>
      <w:lvlText w:val="•"/>
      <w:lvlJc w:val="left"/>
      <w:pPr>
        <w:ind w:left="1572" w:hanging="90"/>
      </w:pPr>
      <w:rPr>
        <w:rFonts w:hint="default"/>
        <w:lang w:val="ru-RU" w:eastAsia="en-US" w:bidi="ar-SA"/>
      </w:rPr>
    </w:lvl>
    <w:lvl w:ilvl="6" w:tplc="2D206E9A">
      <w:numFmt w:val="bullet"/>
      <w:lvlText w:val="•"/>
      <w:lvlJc w:val="left"/>
      <w:pPr>
        <w:ind w:left="1834" w:hanging="90"/>
      </w:pPr>
      <w:rPr>
        <w:rFonts w:hint="default"/>
        <w:lang w:val="ru-RU" w:eastAsia="en-US" w:bidi="ar-SA"/>
      </w:rPr>
    </w:lvl>
    <w:lvl w:ilvl="7" w:tplc="AAFC270E">
      <w:numFmt w:val="bullet"/>
      <w:lvlText w:val="•"/>
      <w:lvlJc w:val="left"/>
      <w:pPr>
        <w:ind w:left="2096" w:hanging="90"/>
      </w:pPr>
      <w:rPr>
        <w:rFonts w:hint="default"/>
        <w:lang w:val="ru-RU" w:eastAsia="en-US" w:bidi="ar-SA"/>
      </w:rPr>
    </w:lvl>
    <w:lvl w:ilvl="8" w:tplc="C8A4F71C">
      <w:numFmt w:val="bullet"/>
      <w:lvlText w:val="•"/>
      <w:lvlJc w:val="left"/>
      <w:pPr>
        <w:ind w:left="2359" w:hanging="90"/>
      </w:pPr>
      <w:rPr>
        <w:rFonts w:hint="default"/>
        <w:lang w:val="ru-RU" w:eastAsia="en-US" w:bidi="ar-SA"/>
      </w:rPr>
    </w:lvl>
  </w:abstractNum>
  <w:abstractNum w:abstractNumId="2">
    <w:nsid w:val="5133480F"/>
    <w:multiLevelType w:val="hybridMultilevel"/>
    <w:tmpl w:val="C9241F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7D8"/>
    <w:rsid w:val="00052F25"/>
    <w:rsid w:val="00072D91"/>
    <w:rsid w:val="00087363"/>
    <w:rsid w:val="00090E3D"/>
    <w:rsid w:val="000D7244"/>
    <w:rsid w:val="00115BEF"/>
    <w:rsid w:val="00120D08"/>
    <w:rsid w:val="00183DDB"/>
    <w:rsid w:val="001968EF"/>
    <w:rsid w:val="001E2076"/>
    <w:rsid w:val="002055AC"/>
    <w:rsid w:val="00243FDE"/>
    <w:rsid w:val="00281099"/>
    <w:rsid w:val="00291D79"/>
    <w:rsid w:val="002A28FB"/>
    <w:rsid w:val="002C66EB"/>
    <w:rsid w:val="002F1E58"/>
    <w:rsid w:val="0036046C"/>
    <w:rsid w:val="003730E0"/>
    <w:rsid w:val="00375365"/>
    <w:rsid w:val="003A11BC"/>
    <w:rsid w:val="003E58A8"/>
    <w:rsid w:val="003F2E49"/>
    <w:rsid w:val="004D1292"/>
    <w:rsid w:val="00507161"/>
    <w:rsid w:val="0058367A"/>
    <w:rsid w:val="00591E4E"/>
    <w:rsid w:val="005A2880"/>
    <w:rsid w:val="005B15B4"/>
    <w:rsid w:val="005B724C"/>
    <w:rsid w:val="005F202D"/>
    <w:rsid w:val="005F27D8"/>
    <w:rsid w:val="005F3CE7"/>
    <w:rsid w:val="0060491E"/>
    <w:rsid w:val="006168F5"/>
    <w:rsid w:val="00663BE0"/>
    <w:rsid w:val="00671BAD"/>
    <w:rsid w:val="00686A5F"/>
    <w:rsid w:val="00697E6A"/>
    <w:rsid w:val="006C00AE"/>
    <w:rsid w:val="006D0F91"/>
    <w:rsid w:val="006D4A83"/>
    <w:rsid w:val="006E478E"/>
    <w:rsid w:val="007053F2"/>
    <w:rsid w:val="0071508C"/>
    <w:rsid w:val="00716CD8"/>
    <w:rsid w:val="00722EDD"/>
    <w:rsid w:val="007231F2"/>
    <w:rsid w:val="00756607"/>
    <w:rsid w:val="007E333D"/>
    <w:rsid w:val="008A4B1C"/>
    <w:rsid w:val="00915CD9"/>
    <w:rsid w:val="009464F9"/>
    <w:rsid w:val="00950E25"/>
    <w:rsid w:val="00970F28"/>
    <w:rsid w:val="009B506D"/>
    <w:rsid w:val="009D0DFA"/>
    <w:rsid w:val="00A11BB9"/>
    <w:rsid w:val="00A6529B"/>
    <w:rsid w:val="00A8027B"/>
    <w:rsid w:val="00AB5F00"/>
    <w:rsid w:val="00AD0492"/>
    <w:rsid w:val="00AF0C39"/>
    <w:rsid w:val="00B14B52"/>
    <w:rsid w:val="00B3546B"/>
    <w:rsid w:val="00B52522"/>
    <w:rsid w:val="00B54111"/>
    <w:rsid w:val="00B64BA2"/>
    <w:rsid w:val="00B944C1"/>
    <w:rsid w:val="00BE2AFB"/>
    <w:rsid w:val="00BE4A90"/>
    <w:rsid w:val="00C0409A"/>
    <w:rsid w:val="00C04442"/>
    <w:rsid w:val="00C269EC"/>
    <w:rsid w:val="00C63A33"/>
    <w:rsid w:val="00C9095D"/>
    <w:rsid w:val="00CE5069"/>
    <w:rsid w:val="00CE58C0"/>
    <w:rsid w:val="00CF546B"/>
    <w:rsid w:val="00D54FFE"/>
    <w:rsid w:val="00D62ADD"/>
    <w:rsid w:val="00D67CA9"/>
    <w:rsid w:val="00D71E7E"/>
    <w:rsid w:val="00D814A5"/>
    <w:rsid w:val="00DA0F1A"/>
    <w:rsid w:val="00DC56D3"/>
    <w:rsid w:val="00E07279"/>
    <w:rsid w:val="00E17704"/>
    <w:rsid w:val="00E51562"/>
    <w:rsid w:val="00E7119B"/>
    <w:rsid w:val="00E84098"/>
    <w:rsid w:val="00EC15B6"/>
    <w:rsid w:val="00ED7FE5"/>
    <w:rsid w:val="00EF1B8E"/>
    <w:rsid w:val="00F95756"/>
    <w:rsid w:val="00FA5A3F"/>
    <w:rsid w:val="00FB4BBC"/>
    <w:rsid w:val="00FC6981"/>
    <w:rsid w:val="00FD414B"/>
    <w:rsid w:val="00FD5F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52F2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52F25"/>
    <w:rPr>
      <w:rFonts w:ascii="Tahoma" w:hAnsi="Tahoma" w:cs="Tahoma"/>
      <w:sz w:val="16"/>
      <w:szCs w:val="16"/>
    </w:rPr>
  </w:style>
  <w:style w:type="table" w:customStyle="1" w:styleId="TableNormal">
    <w:name w:val="Table Normal"/>
    <w:uiPriority w:val="2"/>
    <w:semiHidden/>
    <w:unhideWhenUsed/>
    <w:qFormat/>
    <w:rsid w:val="0071508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1508C"/>
    <w:pPr>
      <w:widowControl w:val="0"/>
      <w:autoSpaceDE w:val="0"/>
      <w:autoSpaceDN w:val="0"/>
      <w:spacing w:after="0" w:line="240" w:lineRule="auto"/>
    </w:pPr>
    <w:rPr>
      <w:rFonts w:ascii="Arial" w:eastAsia="Arial" w:hAnsi="Arial" w:cs="Arial"/>
    </w:rPr>
  </w:style>
  <w:style w:type="paragraph" w:styleId="a5">
    <w:name w:val="Body Text"/>
    <w:basedOn w:val="a"/>
    <w:link w:val="a6"/>
    <w:uiPriority w:val="1"/>
    <w:qFormat/>
    <w:rsid w:val="00E17704"/>
    <w:pPr>
      <w:widowControl w:val="0"/>
      <w:autoSpaceDE w:val="0"/>
      <w:autoSpaceDN w:val="0"/>
      <w:spacing w:after="0" w:line="240" w:lineRule="auto"/>
      <w:jc w:val="both"/>
    </w:pPr>
    <w:rPr>
      <w:rFonts w:ascii="Times New Roman" w:eastAsia="Times New Roman" w:hAnsi="Times New Roman" w:cs="Times New Roman"/>
      <w:sz w:val="20"/>
      <w:szCs w:val="20"/>
    </w:rPr>
  </w:style>
  <w:style w:type="character" w:customStyle="1" w:styleId="a6">
    <w:name w:val="Основной текст Знак"/>
    <w:basedOn w:val="a0"/>
    <w:link w:val="a5"/>
    <w:uiPriority w:val="1"/>
    <w:rsid w:val="00E17704"/>
    <w:rPr>
      <w:rFonts w:ascii="Times New Roman" w:eastAsia="Times New Roman" w:hAnsi="Times New Roman" w:cs="Times New Roman"/>
      <w:sz w:val="20"/>
      <w:szCs w:val="20"/>
    </w:rPr>
  </w:style>
  <w:style w:type="character" w:styleId="a7">
    <w:name w:val="Placeholder Text"/>
    <w:basedOn w:val="a0"/>
    <w:uiPriority w:val="99"/>
    <w:semiHidden/>
    <w:rsid w:val="00AF0C39"/>
    <w:rPr>
      <w:color w:val="808080"/>
    </w:rPr>
  </w:style>
  <w:style w:type="table" w:styleId="a8">
    <w:name w:val="Table Grid"/>
    <w:basedOn w:val="a1"/>
    <w:uiPriority w:val="59"/>
    <w:rsid w:val="00B354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FD41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52F2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52F25"/>
    <w:rPr>
      <w:rFonts w:ascii="Tahoma" w:hAnsi="Tahoma" w:cs="Tahoma"/>
      <w:sz w:val="16"/>
      <w:szCs w:val="16"/>
    </w:rPr>
  </w:style>
  <w:style w:type="table" w:customStyle="1" w:styleId="TableNormal">
    <w:name w:val="Table Normal"/>
    <w:uiPriority w:val="2"/>
    <w:semiHidden/>
    <w:unhideWhenUsed/>
    <w:qFormat/>
    <w:rsid w:val="0071508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1508C"/>
    <w:pPr>
      <w:widowControl w:val="0"/>
      <w:autoSpaceDE w:val="0"/>
      <w:autoSpaceDN w:val="0"/>
      <w:spacing w:after="0" w:line="240" w:lineRule="auto"/>
    </w:pPr>
    <w:rPr>
      <w:rFonts w:ascii="Arial" w:eastAsia="Arial" w:hAnsi="Arial" w:cs="Arial"/>
    </w:rPr>
  </w:style>
  <w:style w:type="paragraph" w:styleId="a5">
    <w:name w:val="Body Text"/>
    <w:basedOn w:val="a"/>
    <w:link w:val="a6"/>
    <w:uiPriority w:val="1"/>
    <w:qFormat/>
    <w:rsid w:val="00E17704"/>
    <w:pPr>
      <w:widowControl w:val="0"/>
      <w:autoSpaceDE w:val="0"/>
      <w:autoSpaceDN w:val="0"/>
      <w:spacing w:after="0" w:line="240" w:lineRule="auto"/>
      <w:jc w:val="both"/>
    </w:pPr>
    <w:rPr>
      <w:rFonts w:ascii="Times New Roman" w:eastAsia="Times New Roman" w:hAnsi="Times New Roman" w:cs="Times New Roman"/>
      <w:sz w:val="20"/>
      <w:szCs w:val="20"/>
    </w:rPr>
  </w:style>
  <w:style w:type="character" w:customStyle="1" w:styleId="a6">
    <w:name w:val="Основной текст Знак"/>
    <w:basedOn w:val="a0"/>
    <w:link w:val="a5"/>
    <w:uiPriority w:val="1"/>
    <w:rsid w:val="00E17704"/>
    <w:rPr>
      <w:rFonts w:ascii="Times New Roman" w:eastAsia="Times New Roman" w:hAnsi="Times New Roman" w:cs="Times New Roman"/>
      <w:sz w:val="20"/>
      <w:szCs w:val="20"/>
    </w:rPr>
  </w:style>
  <w:style w:type="character" w:styleId="a7">
    <w:name w:val="Placeholder Text"/>
    <w:basedOn w:val="a0"/>
    <w:uiPriority w:val="99"/>
    <w:semiHidden/>
    <w:rsid w:val="00AF0C39"/>
    <w:rPr>
      <w:color w:val="808080"/>
    </w:rPr>
  </w:style>
  <w:style w:type="table" w:styleId="a8">
    <w:name w:val="Table Grid"/>
    <w:basedOn w:val="a1"/>
    <w:uiPriority w:val="59"/>
    <w:rsid w:val="00B354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FD4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11</Pages>
  <Words>3325</Words>
  <Characters>18957</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Пользователь</cp:lastModifiedBy>
  <cp:revision>21</cp:revision>
  <dcterms:created xsi:type="dcterms:W3CDTF">2024-06-11T12:51:00Z</dcterms:created>
  <dcterms:modified xsi:type="dcterms:W3CDTF">2024-06-12T23:34:00Z</dcterms:modified>
</cp:coreProperties>
</file>