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4"/>
        <w:bidi w:val="0"/>
        <w:rPr/>
      </w:pPr>
      <w:r>
        <w:rPr>
          <w:lang w:val="ru-RU"/>
        </w:rPr>
        <w:t xml:space="preserve">Оценка времени выполнения обхода графа в ширину, </w:t>
      </w:r>
      <w:r>
        <w:rPr>
          <w:shd w:fill="auto" w:val="clear"/>
        </w:rPr>
        <w:t>использующего стандартный класс queue и использующего очередь, реализованную самостоятельно</w:t>
      </w:r>
      <w:r>
        <w:rPr>
          <w:shd w:fill="auto" w:val="clear"/>
        </w:rPr>
        <w:t>.</w:t>
      </w:r>
    </w:p>
    <w:p>
      <w:pPr>
        <w:pStyle w:val="14"/>
        <w:bidi w:val="0"/>
        <w:rPr/>
      </w:pPr>
      <w:r>
        <w:rPr>
          <w:shd w:fill="auto" w:val="clear"/>
        </w:rPr>
        <w:t>Граф из 10 вершин:</w:t>
      </w:r>
    </w:p>
    <w:p>
      <w:pPr>
        <w:pStyle w:val="14"/>
        <w:bidi w:val="0"/>
        <w:rPr/>
      </w:pPr>
      <w:r>
        <w:rPr>
          <w:shd w:fill="auto" w:val="clear"/>
        </w:rPr>
        <w:drawing>
          <wp:inline distT="0" distB="0" distL="0" distR="0">
            <wp:extent cx="4772660" cy="160020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/>
      </w:pPr>
      <w:r>
        <w:rPr>
          <w:shd w:fill="auto" w:val="clear"/>
        </w:rPr>
        <w:t>Граф из</w:t>
      </w:r>
      <w:r>
        <w:rPr>
          <w:shd w:fill="auto" w:val="clear"/>
          <w:lang w:val="en-US"/>
        </w:rPr>
        <w:t xml:space="preserve"> </w:t>
      </w:r>
      <w:r>
        <w:rPr>
          <w:shd w:fill="auto" w:val="clear"/>
        </w:rPr>
        <w:t>100 вершин:</w:t>
      </w:r>
    </w:p>
    <w:p>
      <w:pPr>
        <w:pStyle w:val="14"/>
        <w:bidi w:val="0"/>
        <w:rPr/>
      </w:pPr>
      <w:r>
        <w:rPr>
          <w:shd w:fill="auto" w:val="clear"/>
        </w:rPr>
        <w:drawing>
          <wp:inline distT="0" distB="0" distL="0" distR="0">
            <wp:extent cx="5067935" cy="207645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/>
      </w:pPr>
      <w:r>
        <w:rPr>
          <w:shd w:fill="auto" w:val="clear"/>
        </w:rPr>
        <w:t>Граф из 200 вершин:</w:t>
      </w:r>
    </w:p>
    <w:p>
      <w:pPr>
        <w:pStyle w:val="14"/>
        <w:bidi w:val="0"/>
        <w:rPr/>
      </w:pPr>
      <w:r>
        <w:rPr>
          <w:shd w:fill="auto" w:val="clear"/>
        </w:rPr>
        <w:drawing>
          <wp:inline distT="0" distB="0" distL="0" distR="0">
            <wp:extent cx="4944110" cy="333375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1906" w:h="16838"/>
          <w:pgMar w:left="463" w:right="463" w:gutter="850" w:header="0" w:top="463" w:footer="0" w:bottom="463"/>
          <w:pgBorders w:display="allPages" w:offsetFrom="text">
            <w:top w:val="single" w:sz="4" w:space="9" w:color="000000"/>
            <w:left w:val="single" w:sz="4" w:space="9" w:color="000000"/>
            <w:bottom w:val="single" w:sz="4" w:space="9" w:color="000000"/>
            <w:right w:val="single" w:sz="4" w:space="9" w:color="000000"/>
          </w:pgBorders>
          <w:pgNumType w:start="1" w:fmt="decimal"/>
          <w:formProt w:val="false"/>
          <w:textDirection w:val="lrTb"/>
          <w:docGrid w:type="default" w:linePitch="600" w:charSpace="32768"/>
        </w:sectPr>
        <w:pStyle w:val="14"/>
        <w:bidi w:val="0"/>
        <w:rPr>
          <w:shd w:fill="auto" w:val="clear"/>
        </w:rPr>
      </w:pPr>
      <w:r>
        <w:rPr/>
      </w:r>
    </w:p>
    <w:p>
      <w:pPr>
        <w:pStyle w:val="14"/>
        <w:bidi w:val="0"/>
        <w:rPr/>
      </w:pPr>
      <w:r>
        <w:rPr>
          <w:shd w:fill="auto" w:val="clear"/>
        </w:rPr>
        <w:t>Граф из 400 вершин:</w:t>
      </w:r>
    </w:p>
    <w:p>
      <w:pPr>
        <w:pStyle w:val="14"/>
        <w:bidi w:val="0"/>
        <w:rPr/>
      </w:pPr>
      <w:r>
        <w:rPr>
          <w:shd w:fill="auto" w:val="clear"/>
        </w:rPr>
        <w:drawing>
          <wp:inline distT="0" distB="0" distL="0" distR="0">
            <wp:extent cx="5210810" cy="587756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/>
      </w:pPr>
      <w:r>
        <w:rPr>
          <w:shd w:fill="auto" w:val="clear"/>
        </w:rPr>
        <w:t>Граф из 500 вершин:</w:t>
      </w:r>
    </w:p>
    <w:p>
      <w:pPr>
        <w:pStyle w:val="14"/>
        <w:bidi w:val="0"/>
        <w:rPr/>
      </w:pPr>
      <w:r>
        <w:rPr>
          <w:shd w:fill="auto" w:val="clear"/>
        </w:rPr>
        <w:drawing>
          <wp:inline distT="0" distB="0" distL="0" distR="0">
            <wp:extent cx="5125085" cy="6763385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676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/>
      </w:pPr>
      <w:r>
        <w:rPr>
          <w:shd w:fill="auto" w:val="clear"/>
        </w:rPr>
        <w:t>И граф из 700 вершин:</w:t>
      </w:r>
    </w:p>
    <w:p>
      <w:pPr>
        <w:pStyle w:val="14"/>
        <w:bidi w:val="0"/>
        <w:rPr/>
      </w:pPr>
      <w:r>
        <w:rPr>
          <w:shd w:fill="auto" w:val="clear"/>
        </w:rPr>
        <w:t>Обход по матрице смежности с помощью написаной очереди. Время выполнения: 0.059000.</w:t>
      </w:r>
    </w:p>
    <w:p>
      <w:pPr>
        <w:pStyle w:val="14"/>
        <w:bidi w:val="0"/>
        <w:rPr/>
      </w:pPr>
      <w:r>
        <w:rPr>
          <w:shd w:fill="auto" w:val="clear"/>
        </w:rPr>
        <w:t>Обход по матрице смежности. Время выполнения: 0.048000.</w:t>
      </w:r>
    </w:p>
    <w:p>
      <w:pPr>
        <w:pStyle w:val="14"/>
        <w:bidi w:val="0"/>
        <w:rPr/>
      </w:pPr>
      <w:r>
        <w:rPr>
          <w:shd w:fill="auto" w:val="clear"/>
        </w:rPr>
        <w:t>График для сравнения значений:</w:t>
      </w:r>
    </w:p>
    <w:p>
      <w:pPr>
        <w:pStyle w:val="14"/>
        <w:bidi w:val="0"/>
        <w:rPr>
          <w:shd w:fill="auto" w:val="clear"/>
        </w:rPr>
      </w:pPr>
      <w:r>
        <w:rPr/>
      </w:r>
    </w:p>
    <w:p>
      <w:pPr>
        <w:pStyle w:val="14"/>
        <w:bidi w:val="0"/>
        <w:rPr>
          <w:shd w:fill="auto" w:val="clear"/>
        </w:rPr>
      </w:pPr>
      <w:r>
        <w:rPr/>
      </w:r>
    </w:p>
    <w:p>
      <w:pPr>
        <w:pStyle w:val="14"/>
        <w:bidi w:val="0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25565" cy="362966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56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</w:rPr>
        <w:tab/>
      </w:r>
    </w:p>
    <w:p>
      <w:pPr>
        <w:pStyle w:val="14"/>
        <w:bidi w:val="0"/>
        <w:rPr/>
      </w:pPr>
      <w:r>
        <w:rPr>
          <w:shd w:fill="auto" w:val="clear"/>
        </w:rPr>
        <w:t>На графике можно увидеть разницу во времени работы при использовании разных реализаций структуры «Очередь», с учетом некоторой погрешности конечно. Очередь реализованная вручную работает чуть дольше.</w:t>
      </w:r>
    </w:p>
    <w:sectPr>
      <w:headerReference w:type="default" r:id="rId8"/>
      <w:headerReference w:type="first" r:id="rId9"/>
      <w:type w:val="nextPage"/>
      <w:pgSz w:w="11906" w:h="16838"/>
      <w:pgMar w:left="185" w:right="468" w:gutter="1134" w:header="468" w:top="1027" w:footer="0" w:bottom="468"/>
      <w:pgBorders w:display="allPages" w:offsetFrom="text">
        <w:top w:val="single" w:sz="6" w:space="9" w:color="000000"/>
        <w:left w:val="single" w:sz="6" w:space="9" w:color="000000"/>
        <w:bottom w:val="single" w:sz="6" w:space="9" w:color="000000"/>
        <w:right w:val="single" w:sz="6" w:space="9" w:color="000000"/>
      </w:pgBorders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hdr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WW8Num9z0">
    <w:name w:val="WW8Num9z0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14">
    <w:name w:val="Гост 14 романс"/>
    <w:basedOn w:val="BodyText"/>
    <w:qFormat/>
    <w:pPr>
      <w:tabs>
        <w:tab w:val="clear" w:pos="709"/>
      </w:tabs>
      <w:spacing w:lineRule="auto" w:line="360" w:before="0" w:after="0"/>
      <w:jc w:val="both"/>
    </w:pPr>
    <w:rPr>
      <w:rFonts w:ascii="Times New Roman" w:hAnsi="Times New Roman"/>
      <w:sz w:val="28"/>
      <w:lang w:val="ru-RU"/>
    </w:rPr>
  </w:style>
  <w:style w:type="paragraph" w:styleId="Style16">
    <w:name w:val="Колонтитул"/>
    <w:basedOn w:val="Normal"/>
    <w:qFormat/>
    <w:pPr>
      <w:suppressLineNumbers/>
      <w:tabs>
        <w:tab w:val="clear" w:pos="709"/>
        <w:tab w:val="center" w:pos="5811" w:leader="none"/>
        <w:tab w:val="right" w:pos="11623" w:leader="none"/>
      </w:tabs>
    </w:pPr>
    <w:rPr/>
  </w:style>
  <w:style w:type="paragraph" w:styleId="Header">
    <w:name w:val="Header"/>
    <w:basedOn w:val="Style16"/>
    <w:pPr>
      <w:suppressLineNumbers/>
    </w:pPr>
    <w:rPr/>
  </w:style>
  <w:style w:type="paragraph" w:styleId="Style17">
    <w:name w:val="Отступы"/>
    <w:basedOn w:val="BodyText"/>
    <w:qFormat/>
    <w:pPr>
      <w:tabs>
        <w:tab w:val="clear" w:pos="709"/>
        <w:tab w:val="left" w:pos="2835" w:leader="none"/>
      </w:tabs>
      <w:ind w:hanging="2551" w:left="2835"/>
    </w:pPr>
    <w:rPr/>
  </w:style>
  <w:style w:type="paragraph" w:styleId="3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Содержимое врезки"/>
    <w:basedOn w:val="Normal"/>
    <w:qFormat/>
    <w:pPr/>
    <w:rPr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Для отчетов</Template>
  <TotalTime>39</TotalTime>
  <Application>LibreOffice/7.6.2.1$Windows_X86_64 LibreOffice_project/56f7684011345957bbf33a7ee678afaf4d2ba333</Application>
  <AppVersion>15.0000</AppVersion>
  <Pages>4</Pages>
  <Words>90</Words>
  <Characters>548</Characters>
  <CharactersWithSpaces>626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2024-12-14T18:16:13Z</dcterms:created>
  <dc:creator/>
  <dc:description/>
  <dc:language>ru-RU</dc:language>
  <cp:lastModifiedBy/>
  <dcterms:modified xsi:type="dcterms:W3CDTF">2024-12-14T18:55:25Z</dcterms:modified>
  <cp:revision>2</cp:revision>
  <dc:subject/>
  <dc:title>Для отчетов</dc:title>
</cp:coreProperties>
</file>