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>РЕЦЕНЗИЯ</w:t>
      </w:r>
    </w:p>
    <w:p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на выпускную квалификационную работу бакалавра </w:t>
      </w:r>
    </w:p>
    <w:p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>студента кафедры Компьютерные системы и сети (ИУ-6)</w:t>
      </w:r>
    </w:p>
    <w:p>
      <w:pPr>
        <w:spacing w:line="360" w:lineRule="auto"/>
        <w:ind w:right="-9"/>
        <w:jc w:val="center"/>
        <w:rPr>
          <w:rFonts w:hint="default"/>
          <w:sz w:val="24"/>
          <w:highlight w:val="none"/>
          <w:lang w:val="ru-RU"/>
        </w:rPr>
      </w:pPr>
      <w:r>
        <w:rPr>
          <w:sz w:val="24"/>
        </w:rPr>
        <w:t xml:space="preserve">Московского государственного технического университета им. Н.Э. Баумана </w:t>
      </w:r>
      <w:r>
        <w:rPr>
          <w:sz w:val="24"/>
          <w:highlight w:val="none"/>
          <w:lang w:val="ru-RU"/>
        </w:rPr>
        <w:t>Бушева</w:t>
      </w:r>
      <w:r>
        <w:rPr>
          <w:rFonts w:hint="default"/>
          <w:sz w:val="24"/>
          <w:highlight w:val="none"/>
          <w:lang w:val="ru-RU"/>
        </w:rPr>
        <w:t xml:space="preserve"> Антона Алексеевича</w:t>
      </w:r>
    </w:p>
    <w:p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Выпускная квалификационная работа бакалавра на тему </w:t>
      </w:r>
      <w:r>
        <w:rPr>
          <w:sz w:val="24"/>
          <w:highlight w:val="none"/>
        </w:rPr>
        <w:t>«</w:t>
      </w:r>
      <w:r>
        <w:rPr>
          <w:sz w:val="24"/>
          <w:szCs w:val="24"/>
          <w:highlight w:val="none"/>
          <w:lang w:val="ru-RU"/>
        </w:rPr>
        <w:t>Программная</w:t>
      </w:r>
      <w:r>
        <w:rPr>
          <w:rFonts w:hint="default"/>
          <w:sz w:val="24"/>
          <w:szCs w:val="24"/>
          <w:highlight w:val="none"/>
          <w:lang w:val="ru-RU"/>
        </w:rPr>
        <w:t xml:space="preserve"> подсистема имитационного моделирования процессов</w:t>
      </w:r>
      <w:r>
        <w:rPr>
          <w:sz w:val="24"/>
          <w:highlight w:val="none"/>
        </w:rPr>
        <w:t>» в</w:t>
      </w:r>
      <w:r>
        <w:rPr>
          <w:sz w:val="24"/>
        </w:rPr>
        <w:t xml:space="preserve">ыполнена студентом в объеме: расчетно-пояснительная записка на </w:t>
      </w:r>
      <w:r>
        <w:rPr>
          <w:sz w:val="24"/>
          <w:highlight w:val="red"/>
        </w:rPr>
        <w:t>63</w:t>
      </w:r>
      <w:r>
        <w:rPr>
          <w:sz w:val="24"/>
        </w:rPr>
        <w:t xml:space="preserve">-х страницах формата А4, графические работы на 6 листах формата А1. </w:t>
      </w:r>
    </w:p>
    <w:p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>Расчетно-пояснительная записка включает: введение, 3 главы, заключение и приложения. Во введении обосновывается актуальность разработки.</w:t>
      </w:r>
    </w:p>
    <w:p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В исследовательской части выполнен </w:t>
      </w:r>
      <w:r>
        <w:rPr>
          <w:sz w:val="24"/>
          <w:highlight w:val="yellow"/>
        </w:rPr>
        <w:t>анализ различных способов построения обучающих систем, а также анализ особенностей конкретной области знаний, процесс обучения которой должен быть автоматизирован. По результатам анализа определены требования к проектируемой системе и основные проектные решения</w:t>
      </w:r>
      <w:commentRangeStart w:id="0"/>
      <w:r>
        <w:rPr>
          <w:sz w:val="24"/>
          <w:highlight w:val="yellow"/>
        </w:rPr>
        <w:t>.</w:t>
      </w:r>
      <w:commentRangeEnd w:id="0"/>
      <w:r>
        <w:rPr>
          <w:rStyle w:val="4"/>
        </w:rPr>
        <w:commentReference w:id="0"/>
      </w:r>
      <w:r>
        <w:rPr>
          <w:sz w:val="24"/>
        </w:rPr>
        <w:t xml:space="preserve"> </w:t>
      </w:r>
    </w:p>
    <w:p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В конструкторской части </w:t>
      </w:r>
      <w:r>
        <w:rPr>
          <w:sz w:val="24"/>
          <w:highlight w:val="yellow"/>
        </w:rPr>
        <w:t>разработана структура системы и выполнено проектирование ее компонентов, в том числе базы данных, используемой для хранения учебного материала, тестов и сведений об обучающихся. Существенное внимание при этом уделено разработке пользовательского интерфейса</w:t>
      </w:r>
      <w:commentRangeStart w:id="1"/>
      <w:r>
        <w:rPr>
          <w:sz w:val="24"/>
        </w:rPr>
        <w:t xml:space="preserve">. </w:t>
      </w:r>
      <w:commentRangeEnd w:id="1"/>
      <w:r>
        <w:rPr>
          <w:rStyle w:val="4"/>
        </w:rPr>
        <w:commentReference w:id="1"/>
      </w:r>
    </w:p>
    <w:p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В технологической части выполнен </w:t>
      </w:r>
      <w:r>
        <w:rPr>
          <w:sz w:val="24"/>
          <w:highlight w:val="yellow"/>
        </w:rPr>
        <w:t>анализ существующих технологий проверки знаний учащихся и основных типов тестов. В результате определены типы тестирования результатов обучения.</w:t>
      </w:r>
      <w:r>
        <w:rPr>
          <w:sz w:val="24"/>
        </w:rPr>
        <w:t xml:space="preserve"> </w:t>
      </w:r>
    </w:p>
    <w:p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Графическая часть выпускной квалификационной работы выполнена с применением ЭВМ, технически грамотно, с соблюдением ЕСКД, ЕСПД, ГОСТов и всех требований, предъявляемых к квалификационным работам. </w:t>
      </w:r>
    </w:p>
    <w:p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Работа выполнена в соответствии с техническим заданием в требуемом объеме. Все части работы органически связаны между собой. При решении всех перечисленных задач студент </w:t>
      </w:r>
      <w:commentRangeStart w:id="2"/>
      <w:r>
        <w:rPr>
          <w:sz w:val="24"/>
        </w:rPr>
        <w:t>продемонстрировал широкий кругозор и глубокие знания</w:t>
      </w:r>
      <w:commentRangeEnd w:id="2"/>
      <w:r>
        <w:rPr>
          <w:rStyle w:val="4"/>
        </w:rPr>
        <w:commentReference w:id="2"/>
      </w:r>
      <w:r>
        <w:rPr>
          <w:sz w:val="24"/>
        </w:rPr>
        <w:t xml:space="preserve"> в области... </w:t>
      </w:r>
    </w:p>
    <w:p>
      <w:pPr>
        <w:spacing w:line="360" w:lineRule="auto"/>
        <w:ind w:right="84" w:firstLine="709"/>
        <w:jc w:val="both"/>
        <w:rPr>
          <w:sz w:val="24"/>
        </w:rPr>
      </w:pPr>
      <w:commentRangeStart w:id="3"/>
      <w:r>
        <w:rPr>
          <w:sz w:val="24"/>
        </w:rPr>
        <w:t xml:space="preserve">Актуальность работы обуславливается тем, что создание средств автоматизации позволят индивидуализировать процесс обучения, что особенно важно при обучении основам программирования. </w:t>
      </w:r>
      <w:commentRangeEnd w:id="3"/>
      <w:r>
        <w:rPr>
          <w:rStyle w:val="4"/>
        </w:rPr>
        <w:commentReference w:id="3"/>
      </w:r>
    </w:p>
    <w:p>
      <w:pPr>
        <w:spacing w:line="360" w:lineRule="auto"/>
        <w:ind w:right="84" w:firstLine="709"/>
        <w:jc w:val="both"/>
        <w:rPr>
          <w:sz w:val="24"/>
        </w:rPr>
      </w:pPr>
      <w:commentRangeStart w:id="4"/>
      <w:r>
        <w:rPr>
          <w:sz w:val="24"/>
        </w:rPr>
        <w:t>К недостаткам выпускной квалификационной работы следует отнести недостаточно подробное описание проекта обучающей системы.</w:t>
      </w:r>
      <w:commentRangeEnd w:id="4"/>
      <w:r>
        <w:rPr>
          <w:rStyle w:val="4"/>
        </w:rPr>
        <w:commentReference w:id="4"/>
      </w:r>
    </w:p>
    <w:p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Несмотря на отмеченный недостаток, работа заслуживает </w:t>
      </w:r>
      <w:commentRangeStart w:id="5"/>
      <w:r>
        <w:rPr>
          <w:sz w:val="24"/>
        </w:rPr>
        <w:t xml:space="preserve">отличной </w:t>
      </w:r>
      <w:commentRangeEnd w:id="5"/>
      <w:r>
        <w:rPr>
          <w:rStyle w:val="4"/>
        </w:rPr>
        <w:commentReference w:id="5"/>
      </w:r>
      <w:r>
        <w:rPr>
          <w:sz w:val="24"/>
        </w:rPr>
        <w:t>оценки, а студент – присвоения квалификации бакалавра по направлению «Информатика и вычислительная техника».</w:t>
      </w:r>
    </w:p>
    <w:p>
      <w:pPr>
        <w:spacing w:line="360" w:lineRule="auto"/>
        <w:ind w:right="84" w:firstLine="709"/>
        <w:jc w:val="both"/>
        <w:rPr>
          <w:sz w:val="24"/>
        </w:rPr>
      </w:pPr>
    </w:p>
    <w:p>
      <w:pPr>
        <w:spacing w:line="360" w:lineRule="auto"/>
        <w:ind w:right="84"/>
        <w:jc w:val="both"/>
        <w:rPr>
          <w:sz w:val="24"/>
        </w:rPr>
      </w:pPr>
      <w:r>
        <w:rPr>
          <w:sz w:val="24"/>
        </w:rPr>
        <w:t xml:space="preserve">Рецензент: </w:t>
      </w:r>
    </w:p>
    <w:p>
      <w:pPr>
        <w:spacing w:line="360" w:lineRule="auto"/>
        <w:rPr>
          <w:sz w:val="24"/>
          <w:szCs w:val="24"/>
          <w:highlight w:val="yellow"/>
        </w:rPr>
      </w:pPr>
      <w:commentRangeStart w:id="6"/>
      <w:r>
        <w:rPr>
          <w:sz w:val="24"/>
          <w:szCs w:val="24"/>
          <w:highlight w:val="yellow"/>
        </w:rPr>
        <w:t xml:space="preserve">Начальник отдела НИИ ИСУ </w:t>
      </w:r>
    </w:p>
    <w:p>
      <w:pPr>
        <w:spacing w:line="36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МГТУ им. Н.Э. Баумана,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yellow"/>
        </w:rPr>
        <w:t>к.т.н</w:t>
      </w:r>
      <w:commentRangeEnd w:id="6"/>
      <w:r>
        <w:rPr>
          <w:rStyle w:val="4"/>
        </w:rPr>
        <w:commentReference w:id="6"/>
      </w:r>
      <w:r>
        <w:rPr>
          <w:sz w:val="24"/>
          <w:szCs w:val="24"/>
          <w:highlight w:val="yellow"/>
        </w:rPr>
        <w:t>.</w:t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 xml:space="preserve">   </w:t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 xml:space="preserve">             </w:t>
      </w:r>
      <w:r>
        <w:rPr>
          <w:sz w:val="24"/>
          <w:szCs w:val="24"/>
          <w:highlight w:val="yellow"/>
          <w:lang w:val="ru-RU"/>
        </w:rPr>
        <w:t>А</w:t>
      </w:r>
      <w:r>
        <w:rPr>
          <w:sz w:val="24"/>
          <w:szCs w:val="24"/>
          <w:highlight w:val="yellow"/>
        </w:rPr>
        <w:t>.</w:t>
      </w:r>
      <w:r>
        <w:rPr>
          <w:sz w:val="24"/>
          <w:szCs w:val="24"/>
          <w:highlight w:val="yellow"/>
          <w:lang w:val="ru-RU"/>
        </w:rPr>
        <w:t>И</w:t>
      </w:r>
      <w:r>
        <w:rPr>
          <w:sz w:val="24"/>
          <w:szCs w:val="24"/>
          <w:highlight w:val="yellow"/>
        </w:rPr>
        <w:t xml:space="preserve">. </w:t>
      </w:r>
      <w:r>
        <w:rPr>
          <w:sz w:val="24"/>
          <w:szCs w:val="24"/>
          <w:highlight w:val="yellow"/>
          <w:lang w:val="ru-RU"/>
        </w:rPr>
        <w:t>Жильцов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>
      <w:pPr>
        <w:spacing w:line="360" w:lineRule="auto"/>
        <w:ind w:right="84"/>
        <w:jc w:val="both"/>
        <w:rPr>
          <w:sz w:val="24"/>
        </w:rPr>
      </w:pPr>
    </w:p>
    <w:sectPr>
      <w:headerReference r:id="rId5" w:type="default"/>
      <w:headerReference r:id="rId6" w:type="even"/>
      <w:pgSz w:w="11906" w:h="16838"/>
      <w:pgMar w:top="1440" w:right="1800" w:bottom="1440" w:left="1800" w:header="720" w:footer="720" w:gutter="0"/>
      <w:cols w:space="720" w:num="1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Иванова Галина Сергеевна" w:date="2020-01-03T14:28:00Z" w:initials="ИГС">
    <w:p w14:paraId="3DE26957">
      <w:pPr>
        <w:pStyle w:val="7"/>
      </w:pPr>
      <w:r>
        <w:t>Для магистра побольше похвалить здесь...</w:t>
      </w:r>
    </w:p>
  </w:comment>
  <w:comment w:id="1" w:author="Иванова Галина Сергеевна" w:date="2020-01-03T13:44:00Z" w:initials="ИГС">
    <w:p w14:paraId="70CF659C">
      <w:pPr>
        <w:pStyle w:val="7"/>
      </w:pPr>
      <w:r>
        <w:t>Подчеркнуть достоинства</w:t>
      </w:r>
    </w:p>
    <w:p w14:paraId="524530BF">
      <w:pPr>
        <w:pStyle w:val="7"/>
      </w:pPr>
    </w:p>
    <w:p w14:paraId="1DF177E1">
      <w:pPr>
        <w:pStyle w:val="7"/>
      </w:pPr>
      <w:r>
        <w:t>Например, «При выполнении работы студент продемонстрировал уверенные знания в области...»</w:t>
      </w:r>
    </w:p>
  </w:comment>
  <w:comment w:id="2" w:author="Иванова Галина Сергеевна" w:date="2019-05-11T23:16:00Z" w:initials="ИГС">
    <w:p w14:paraId="1C2D06C6">
      <w:pPr>
        <w:pStyle w:val="7"/>
      </w:pPr>
      <w:r>
        <w:t>похвалить :-)...</w:t>
      </w:r>
    </w:p>
  </w:comment>
  <w:comment w:id="3" w:author="Иванова Галина Сергеевна" w:date="2019-05-11T23:16:00Z" w:initials="ИГС">
    <w:p w14:paraId="218C0977">
      <w:pPr>
        <w:pStyle w:val="7"/>
      </w:pPr>
      <w:r>
        <w:t>обязательно подчеркнуть актуальность...</w:t>
      </w:r>
    </w:p>
  </w:comment>
  <w:comment w:id="4" w:author="Иванова Галина Сергеевна" w:date="2019-05-11T23:17:00Z" w:initials="ИГС">
    <w:p w14:paraId="5BB74027">
      <w:pPr>
        <w:pStyle w:val="7"/>
      </w:pPr>
      <w:r>
        <w:t>не бойтесь недостатков, это нормально...</w:t>
      </w:r>
    </w:p>
  </w:comment>
  <w:comment w:id="5" w:author="Иванова Галина Сергеевна" w:date="2019-05-11T23:17:00Z" w:initials="ИГС">
    <w:p w14:paraId="5E4D5F12">
      <w:pPr>
        <w:pStyle w:val="7"/>
      </w:pPr>
      <w:r>
        <w:t>оценить...</w:t>
      </w:r>
    </w:p>
  </w:comment>
  <w:comment w:id="6" w:author="Иванова Галина Сергеевна" w:date="2020-01-03T13:43:00Z" w:initials="ИГС">
    <w:p w14:paraId="37A36267">
      <w:pPr>
        <w:pStyle w:val="7"/>
      </w:pPr>
      <w:r>
        <w:t>Указать должность, организацию, научную степень и звание, если есть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E26957" w15:done="0"/>
  <w15:commentEx w15:paraId="1DF177E1" w15:done="0"/>
  <w15:commentEx w15:paraId="1C2D06C6" w15:done="0"/>
  <w15:commentEx w15:paraId="218C0977" w15:done="0"/>
  <w15:commentEx w15:paraId="5BB74027" w15:done="0"/>
  <w15:commentEx w15:paraId="5E4D5F12" w15:done="0"/>
  <w15:commentEx w15:paraId="37A362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2</w:t>
    </w:r>
    <w:r>
      <w:rPr>
        <w:rStyle w:val="5"/>
      </w:rPr>
      <w:fldChar w:fldCharType="end"/>
    </w:r>
  </w:p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10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Иванова Галина Сергеевна">
    <w15:presenceInfo w15:providerId="None" w15:userId="Иванова Галина Серге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hyphenationZone w:val="357"/>
  <w:drawingGridHorizontalSpacing w:val="120"/>
  <w:drawingGridVerticalSpacing w:val="120"/>
  <w:displayVerticalDrawingGridEvery w:val="0"/>
  <w:doNotUseMarginsForDrawingGridOrigin w:val="1"/>
  <w:drawingGridHorizontalOrigin w:val="1800"/>
  <w:drawingGridVerticalOrigin w:val="1440"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474D07"/>
    <w:rsid w:val="000275DC"/>
    <w:rsid w:val="00033EDB"/>
    <w:rsid w:val="000C4BE4"/>
    <w:rsid w:val="000D5232"/>
    <w:rsid w:val="001450DD"/>
    <w:rsid w:val="0019058F"/>
    <w:rsid w:val="001D0839"/>
    <w:rsid w:val="00474D07"/>
    <w:rsid w:val="004759AD"/>
    <w:rsid w:val="004B3470"/>
    <w:rsid w:val="00654F78"/>
    <w:rsid w:val="00800457"/>
    <w:rsid w:val="009203F4"/>
    <w:rsid w:val="009702E0"/>
    <w:rsid w:val="009933FE"/>
    <w:rsid w:val="00A57A87"/>
    <w:rsid w:val="00B73C1F"/>
    <w:rsid w:val="00B76BA8"/>
    <w:rsid w:val="00B941F5"/>
    <w:rsid w:val="00C60D4A"/>
    <w:rsid w:val="00C90879"/>
    <w:rsid w:val="00CB1AE7"/>
    <w:rsid w:val="00CE2E0A"/>
    <w:rsid w:val="00CF588F"/>
    <w:rsid w:val="00D6045C"/>
    <w:rsid w:val="00D92FD8"/>
    <w:rsid w:val="00F92F39"/>
    <w:rsid w:val="00FE72AA"/>
    <w:rsid w:val="3D0E1878"/>
    <w:rsid w:val="48FB0E44"/>
    <w:rsid w:val="6A355428"/>
    <w:rsid w:val="6AC3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character" w:styleId="5">
    <w:name w:val="page number"/>
    <w:basedOn w:val="2"/>
    <w:semiHidden/>
    <w:qFormat/>
    <w:uiPriority w:val="0"/>
  </w:style>
  <w:style w:type="paragraph" w:styleId="6">
    <w:name w:val="Balloon Text"/>
    <w:basedOn w:val="1"/>
    <w:link w:val="15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annotation text"/>
    <w:basedOn w:val="1"/>
    <w:link w:val="13"/>
    <w:semiHidden/>
    <w:unhideWhenUsed/>
    <w:qFormat/>
    <w:uiPriority w:val="99"/>
  </w:style>
  <w:style w:type="paragraph" w:styleId="8">
    <w:name w:val="annotation subject"/>
    <w:basedOn w:val="7"/>
    <w:next w:val="7"/>
    <w:link w:val="14"/>
    <w:semiHidden/>
    <w:unhideWhenUsed/>
    <w:uiPriority w:val="99"/>
    <w:rPr>
      <w:b/>
      <w:bCs/>
    </w:rPr>
  </w:style>
  <w:style w:type="paragraph" w:styleId="9">
    <w:name w:val="Document Map"/>
    <w:basedOn w:val="1"/>
    <w:link w:val="12"/>
    <w:semiHidden/>
    <w:unhideWhenUsed/>
    <w:uiPriority w:val="99"/>
    <w:rPr>
      <w:rFonts w:ascii="Tahoma" w:hAnsi="Tahoma" w:cs="Tahoma"/>
      <w:sz w:val="16"/>
      <w:szCs w:val="16"/>
    </w:rPr>
  </w:style>
  <w:style w:type="paragraph" w:styleId="10">
    <w:name w:val="header"/>
    <w:basedOn w:val="1"/>
    <w:semiHidden/>
    <w:qFormat/>
    <w:uiPriority w:val="0"/>
    <w:pPr>
      <w:tabs>
        <w:tab w:val="center" w:pos="4153"/>
        <w:tab w:val="right" w:pos="8306"/>
      </w:tabs>
    </w:pPr>
  </w:style>
  <w:style w:type="paragraph" w:customStyle="1" w:styleId="11">
    <w:name w:val="Обычный текст"/>
    <w:basedOn w:val="1"/>
    <w:qFormat/>
    <w:uiPriority w:val="0"/>
    <w:pPr>
      <w:spacing w:line="360" w:lineRule="auto"/>
      <w:ind w:firstLine="720"/>
      <w:jc w:val="both"/>
    </w:pPr>
    <w:rPr>
      <w:sz w:val="24"/>
    </w:rPr>
  </w:style>
  <w:style w:type="character" w:customStyle="1" w:styleId="12">
    <w:name w:val="Схема документа Знак"/>
    <w:basedOn w:val="2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Текст примечания Знак"/>
    <w:basedOn w:val="2"/>
    <w:link w:val="7"/>
    <w:semiHidden/>
    <w:qFormat/>
    <w:uiPriority w:val="99"/>
  </w:style>
  <w:style w:type="character" w:customStyle="1" w:styleId="14">
    <w:name w:val="Тема примечания Знак"/>
    <w:basedOn w:val="13"/>
    <w:link w:val="8"/>
    <w:semiHidden/>
    <w:uiPriority w:val="99"/>
    <w:rPr>
      <w:b/>
      <w:bCs/>
    </w:rPr>
  </w:style>
  <w:style w:type="character" w:customStyle="1" w:styleId="15">
    <w:name w:val="Текст выноски Знак"/>
    <w:basedOn w:val="2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Неизвестная Организация</Company>
  <Pages>2</Pages>
  <Words>352</Words>
  <Characters>2012</Characters>
  <Lines>16</Lines>
  <Paragraphs>4</Paragraphs>
  <TotalTime>21</TotalTime>
  <ScaleCrop>false</ScaleCrop>
  <LinksUpToDate>false</LinksUpToDate>
  <CharactersWithSpaces>2360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2020-01-03T10:48:00Z</dcterms:created>
  <dc:creator>Иванов Борис</dc:creator>
  <cp:lastModifiedBy>Anotel</cp:lastModifiedBy>
  <cp:lastPrinted>1996-06-10T18:45:00Z</cp:lastPrinted>
  <dcterms:modified xsi:type="dcterms:W3CDTF">2023-05-28T10:31:00Z</dcterms:modified>
  <dc:title>Рецензия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D0A83CD1770B4532AB4068DD8FA78D6B</vt:lpwstr>
  </property>
</Properties>
</file>