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commentsIds.xml" ContentType="application/vnd.openxmlformats-officedocument.wordprocessingml.commentsIds+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wp14="http://schemas.microsoft.com/office/word/2010/wordprocessingDrawing"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 wp14">
  <w:body>
    <w:p xmlns:wp14="http://schemas.microsoft.com/office/word/2010/wordml" w14:paraId="0B000000" wp14:textId="77777777">
      <w:pPr>
        <w:spacing w:line="360" w:lineRule="auto"/>
        <w:ind/>
        <w:jc w:val="center"/>
        <w:outlineLvl w:val="0"/>
        <w:rPr>
          <w:sz w:val="28"/>
        </w:rPr>
      </w:pPr>
      <w:r>
        <w:rPr>
          <w:sz w:val="28"/>
        </w:rPr>
        <w:t>РЕЦЕНЗИЯ</w:t>
      </w:r>
    </w:p>
    <w:p xmlns:wp14="http://schemas.microsoft.com/office/word/2010/wordml" w14:paraId="0C000000" wp14:textId="77777777">
      <w:pPr>
        <w:spacing w:line="360" w:lineRule="auto"/>
        <w:ind w:right="-9"/>
        <w:jc w:val="center"/>
        <w:rPr>
          <w:sz w:val="24"/>
        </w:rPr>
      </w:pPr>
      <w:r>
        <w:rPr>
          <w:sz w:val="24"/>
        </w:rPr>
        <w:t xml:space="preserve">на выпускную квалификационную работу бакалавра </w:t>
      </w:r>
    </w:p>
    <w:p xmlns:wp14="http://schemas.microsoft.com/office/word/2010/wordml" w14:paraId="0D000000" wp14:textId="77777777">
      <w:pPr>
        <w:spacing w:line="360" w:lineRule="auto"/>
        <w:ind w:right="-9"/>
        <w:jc w:val="center"/>
        <w:rPr>
          <w:sz w:val="24"/>
        </w:rPr>
      </w:pPr>
      <w:r>
        <w:rPr>
          <w:sz w:val="24"/>
        </w:rPr>
        <w:t>студента кафедры Компьютерные системы и сети (ИУ-6)</w:t>
      </w:r>
    </w:p>
    <w:p xmlns:wp14="http://schemas.microsoft.com/office/word/2010/wordml" w14:paraId="0E000000" wp14:textId="77777777">
      <w:pPr>
        <w:spacing w:line="360" w:lineRule="auto"/>
        <w:ind w:right="-9"/>
        <w:jc w:val="center"/>
        <w:rPr>
          <w:sz w:val="24"/>
        </w:rPr>
      </w:pPr>
      <w:r>
        <w:rPr>
          <w:sz w:val="24"/>
        </w:rPr>
        <w:t xml:space="preserve">Московского государственного технического университета им. Н.Э. Баумана </w:t>
      </w:r>
      <w:r>
        <w:rPr>
          <w:sz w:val="24"/>
        </w:rPr>
        <w:t>Бушева</w:t>
      </w:r>
      <w:r>
        <w:rPr>
          <w:sz w:val="24"/>
        </w:rPr>
        <w:t xml:space="preserve"> Антона Алексеевича</w:t>
      </w:r>
    </w:p>
    <w:p xmlns:wp14="http://schemas.microsoft.com/office/word/2010/wordml" w14:paraId="0F000000" wp14:textId="77777777">
      <w:pPr>
        <w:spacing w:line="360" w:lineRule="auto"/>
        <w:ind w:left="0" w:right="84" w:firstLine="709"/>
        <w:jc w:val="both"/>
        <w:rPr>
          <w:sz w:val="24"/>
        </w:rPr>
      </w:pPr>
      <w:r>
        <w:rPr>
          <w:sz w:val="24"/>
        </w:rPr>
        <w:t xml:space="preserve">Выпускная квалификационная работа бакалавра на тему </w:t>
      </w:r>
      <w:r>
        <w:rPr>
          <w:sz w:val="24"/>
        </w:rPr>
        <w:t>«</w:t>
      </w:r>
      <w:r>
        <w:rPr>
          <w:sz w:val="24"/>
        </w:rPr>
        <w:t>Программная</w:t>
      </w:r>
      <w:r>
        <w:rPr>
          <w:sz w:val="24"/>
        </w:rPr>
        <w:t xml:space="preserve"> подсистема имитационного моделирования процессов</w:t>
      </w:r>
      <w:r>
        <w:rPr>
          <w:sz w:val="24"/>
        </w:rPr>
        <w:t>» в</w:t>
      </w:r>
      <w:r>
        <w:rPr>
          <w:sz w:val="24"/>
        </w:rPr>
        <w:t xml:space="preserve">ыполнена студентом в объеме: расчетно-пояснительная записка на </w:t>
      </w:r>
      <w:r>
        <w:rPr>
          <w:sz w:val="24"/>
          <w:highlight w:val="red"/>
        </w:rPr>
        <w:t>63</w:t>
      </w:r>
      <w:r>
        <w:rPr>
          <w:sz w:val="24"/>
        </w:rPr>
        <w:t xml:space="preserve">-х страницах формата А4, графические работы на 8 листах формата А1. </w:t>
      </w:r>
    </w:p>
    <w:p xmlns:wp14="http://schemas.microsoft.com/office/word/2010/wordml" w14:paraId="10000000" wp14:textId="77777777">
      <w:pPr>
        <w:spacing w:line="360" w:lineRule="auto"/>
        <w:ind w:left="0" w:right="84" w:firstLine="709"/>
        <w:jc w:val="both"/>
        <w:rPr>
          <w:sz w:val="24"/>
        </w:rPr>
      </w:pPr>
      <w:r>
        <w:rPr>
          <w:sz w:val="24"/>
        </w:rPr>
        <w:t>Расчетно-пояснительная записка включает: введение, 3 главы, заключение и приложения. Во введении обосновывается актуальность разработки.</w:t>
      </w:r>
    </w:p>
    <w:p xmlns:wp14="http://schemas.microsoft.com/office/word/2010/wordml" w14:paraId="11000000" wp14:textId="77777777">
      <w:pPr>
        <w:spacing w:line="360" w:lineRule="auto"/>
        <w:ind w:left="0" w:right="84" w:firstLine="709"/>
        <w:jc w:val="both"/>
        <w:rPr>
          <w:sz w:val="24"/>
        </w:rPr>
      </w:pPr>
      <w:r>
        <w:rPr>
          <w:sz w:val="24"/>
        </w:rPr>
        <w:t xml:space="preserve">В исследовательской части выполнен </w:t>
      </w:r>
      <w:r>
        <w:rPr>
          <w:sz w:val="24"/>
          <w:highlight w:val="yellow"/>
        </w:rPr>
        <w:t>анализ различных способов построения обучающих систем, а также анализ особенностей конкретной области знаний, процесс обучения которой должен быть автоматизирован. По результатам анализа определены требования к проектируемой системе и основные проектные решения</w:t>
      </w:r>
      <w:commentRangeStart w:id="2"/>
      <w:r>
        <w:rPr>
          <w:sz w:val="24"/>
          <w:highlight w:val="yellow"/>
        </w:rPr>
        <w:t>.</w:t>
      </w:r>
      <w:commentRangeEnd w:id="2"/>
      <w:r>
        <w:commentReference w:id="2"/>
      </w:r>
      <w:r>
        <w:rPr>
          <w:sz w:val="24"/>
        </w:rPr>
        <w:t xml:space="preserve"> </w:t>
      </w:r>
    </w:p>
    <w:p xmlns:wp14="http://schemas.microsoft.com/office/word/2010/wordml" w:rsidP="0721FC43" w14:paraId="12000000" wp14:textId="41AEC56A">
      <w:pPr>
        <w:spacing w:line="360" w:lineRule="auto"/>
        <w:ind w:left="0" w:right="84" w:firstLine="709"/>
        <w:jc w:val="both"/>
        <w:rPr>
          <w:sz w:val="24"/>
          <w:szCs w:val="24"/>
        </w:rPr>
      </w:pPr>
      <w:r w:rsidRPr="0721FC43" w:rsidR="0721FC43">
        <w:rPr>
          <w:sz w:val="24"/>
          <w:szCs w:val="24"/>
        </w:rPr>
        <w:t xml:space="preserve">В конструкторской части </w:t>
      </w:r>
      <w:r w:rsidRPr="0721FC43" w:rsidR="0721FC43">
        <w:rPr>
          <w:sz w:val="24"/>
          <w:szCs w:val="24"/>
          <w:highlight w:val="yellow"/>
        </w:rPr>
        <w:t>разработана структура системы и выполнено проектирование ее компонентов, в том числе базы данных, используемой для хранения учебного материала, тестов и сведений об обучающихся. Существенное внимание при этом уделено разработке пользовательского интерфейса</w:t>
      </w:r>
      <w:commentRangeStart w:id="4"/>
      <w:r w:rsidRPr="0721FC43" w:rsidR="0721FC43">
        <w:rPr>
          <w:sz w:val="24"/>
          <w:szCs w:val="24"/>
        </w:rPr>
        <w:t>. Проектирование в развитии систем моделирования. Разработка на основе опыта создания программных средств математического моделирования.</w:t>
      </w:r>
      <w:commentRangeEnd w:id="4"/>
      <w:r>
        <w:rPr>
          <w:rStyle w:val="CommentReference"/>
        </w:rPr>
        <w:commentReference w:id="4"/>
      </w:r>
    </w:p>
    <w:p xmlns:wp14="http://schemas.microsoft.com/office/word/2010/wordml" w14:paraId="13000000" wp14:textId="77777777">
      <w:pPr>
        <w:spacing w:line="360" w:lineRule="auto"/>
        <w:ind w:left="0" w:right="84" w:firstLine="709"/>
        <w:jc w:val="both"/>
        <w:rPr>
          <w:sz w:val="24"/>
        </w:rPr>
      </w:pPr>
      <w:r>
        <w:rPr>
          <w:sz w:val="24"/>
        </w:rPr>
        <w:t xml:space="preserve">В технологической части выполнен </w:t>
      </w:r>
      <w:r>
        <w:rPr>
          <w:sz w:val="24"/>
          <w:highlight w:val="yellow"/>
        </w:rPr>
        <w:t>анализ существующих технологий проверки знаний учащихся и основных типов тестов. В результате определены типы тестирования результатов обучения.</w:t>
      </w:r>
      <w:r>
        <w:rPr>
          <w:sz w:val="24"/>
        </w:rPr>
        <w:t xml:space="preserve"> </w:t>
      </w:r>
    </w:p>
    <w:p xmlns:wp14="http://schemas.microsoft.com/office/word/2010/wordml" w14:paraId="14000000" wp14:textId="77777777">
      <w:pPr>
        <w:spacing w:line="360" w:lineRule="auto"/>
        <w:ind w:left="0" w:right="84" w:firstLine="709"/>
        <w:jc w:val="both"/>
        <w:rPr>
          <w:sz w:val="24"/>
        </w:rPr>
      </w:pPr>
      <w:r>
        <w:rPr>
          <w:sz w:val="24"/>
        </w:rPr>
        <w:t xml:space="preserve">Графическая часть выпускной квалификационной работы выполнена с применением ЭВМ, технически грамотно, с соблюдением ЕСКД, ЕСПД, ГОСТов и всех требований, предъявляемых к квалификационным работам. </w:t>
      </w:r>
    </w:p>
    <w:p xmlns:wp14="http://schemas.microsoft.com/office/word/2010/wordml" w:rsidP="0721FC43" w14:paraId="15000000" wp14:textId="688E0210">
      <w:pPr>
        <w:pStyle w:val="Style_4"/>
        <w:spacing w:line="360" w:lineRule="auto"/>
        <w:ind w:left="0" w:right="84" w:firstLine="709"/>
        <w:jc w:val="both"/>
        <w:rPr>
          <w:sz w:val="24"/>
          <w:szCs w:val="24"/>
        </w:rPr>
      </w:pPr>
      <w:r w:rsidRPr="0721FC43" w:rsidR="0721FC43">
        <w:rPr>
          <w:sz w:val="24"/>
          <w:szCs w:val="24"/>
        </w:rPr>
        <w:t>Работа выполнена в соответствии с техническим заданием в требуемом объеме. Все части работы органически связаны между собой. При решении всех перечисленных задач студент продемонстрировал высокий уровень профессиональной подготовки, целеустремлённость в достижении поставленных целей. Решения поставленных задач отличаются простотой и изящностью.</w:t>
      </w:r>
    </w:p>
    <w:p xmlns:wp14="http://schemas.microsoft.com/office/word/2010/wordml" w:rsidP="58EAC505" w14:paraId="16000000" wp14:textId="5E041C02">
      <w:pPr>
        <w:spacing w:line="360" w:lineRule="auto"/>
        <w:ind w:left="0" w:right="84" w:firstLine="709"/>
        <w:jc w:val="both"/>
        <w:rPr>
          <w:sz w:val="24"/>
          <w:szCs w:val="24"/>
        </w:rPr>
      </w:pPr>
      <w:r w:rsidRPr="58EAC505" w:rsidR="58EAC505">
        <w:rPr>
          <w:sz w:val="24"/>
          <w:szCs w:val="24"/>
        </w:rPr>
        <w:t xml:space="preserve">Задача создания предметно-ориентированных систем моделирования, позволяющих облегчить процесс создания математических и полунатурных моделей для анализа сложных динамических систем и разработки систем автоматического управления, является чрезвычайно актуальной. Именно этой задаче посвящена работа студента Бушева А. А. Разработанная подсистема имитационного моделирования выгодно отличается от известной среды моделирования </w:t>
      </w:r>
      <w:r w:rsidRPr="58EAC505" w:rsidR="58EAC505">
        <w:rPr>
          <w:sz w:val="24"/>
          <w:szCs w:val="24"/>
        </w:rPr>
        <w:t>Simulink</w:t>
      </w:r>
      <w:r w:rsidRPr="58EAC505" w:rsidR="58EAC505">
        <w:rPr>
          <w:sz w:val="24"/>
          <w:szCs w:val="24"/>
        </w:rPr>
        <w:t xml:space="preserve"> (MATLAB), во-первых, простотой оформления математической модели динамических систем, описываемых системами нелинейных дифференциальных уравнений в форме Коши, и, во-вторых, возможностью моделирования большого количества взаимодействующих динамических объектов.</w:t>
      </w:r>
    </w:p>
    <w:p xmlns:wp14="http://schemas.microsoft.com/office/word/2010/wordml" w:rsidP="58EAC505" w14:paraId="17000000" wp14:textId="5E8F1EBE">
      <w:pPr>
        <w:spacing w:line="360" w:lineRule="auto"/>
        <w:ind w:left="0" w:right="84" w:firstLine="709"/>
        <w:jc w:val="both"/>
        <w:rPr>
          <w:sz w:val="24"/>
          <w:szCs w:val="24"/>
        </w:rPr>
      </w:pPr>
      <w:r w:rsidRPr="0721FC43" w:rsidR="0721FC43">
        <w:rPr>
          <w:sz w:val="24"/>
          <w:szCs w:val="24"/>
        </w:rPr>
        <w:t>К недостаткам выпускной квалификационной работы следует отнести слишком скромное обоснование необходимости и актуальности создания чрезвычайно необходимых систем моделирования подобного рода.</w:t>
      </w:r>
    </w:p>
    <w:p xmlns:wp14="http://schemas.microsoft.com/office/word/2010/wordml" w:rsidP="0721FC43" w14:paraId="18000000" wp14:textId="77777777">
      <w:pPr>
        <w:spacing w:line="360" w:lineRule="auto"/>
        <w:ind w:left="0" w:right="84" w:firstLine="709"/>
        <w:jc w:val="both"/>
        <w:rPr>
          <w:sz w:val="24"/>
          <w:szCs w:val="24"/>
        </w:rPr>
      </w:pPr>
      <w:r w:rsidRPr="0721FC43" w:rsidR="0721FC43">
        <w:rPr>
          <w:sz w:val="24"/>
          <w:szCs w:val="24"/>
        </w:rPr>
        <w:t>Несмотря</w:t>
      </w:r>
      <w:r w:rsidRPr="0721FC43" w:rsidR="0721FC43">
        <w:rPr>
          <w:sz w:val="24"/>
          <w:szCs w:val="24"/>
        </w:rPr>
        <w:t xml:space="preserve"> </w:t>
      </w:r>
      <w:r w:rsidRPr="0721FC43" w:rsidR="0721FC43">
        <w:rPr>
          <w:sz w:val="24"/>
          <w:szCs w:val="24"/>
        </w:rPr>
        <w:t>на</w:t>
      </w:r>
      <w:r w:rsidRPr="0721FC43" w:rsidR="0721FC43">
        <w:rPr>
          <w:sz w:val="24"/>
          <w:szCs w:val="24"/>
        </w:rPr>
        <w:t xml:space="preserve"> </w:t>
      </w:r>
      <w:r w:rsidRPr="0721FC43" w:rsidR="0721FC43">
        <w:rPr>
          <w:sz w:val="24"/>
          <w:szCs w:val="24"/>
        </w:rPr>
        <w:t>отмеченный</w:t>
      </w:r>
      <w:r w:rsidRPr="0721FC43" w:rsidR="0721FC43">
        <w:rPr>
          <w:sz w:val="24"/>
          <w:szCs w:val="24"/>
        </w:rPr>
        <w:t xml:space="preserve"> </w:t>
      </w:r>
      <w:r w:rsidRPr="0721FC43" w:rsidR="0721FC43">
        <w:rPr>
          <w:sz w:val="24"/>
          <w:szCs w:val="24"/>
        </w:rPr>
        <w:t>недостаток</w:t>
      </w:r>
      <w:r w:rsidRPr="0721FC43" w:rsidR="0721FC43">
        <w:rPr>
          <w:sz w:val="24"/>
          <w:szCs w:val="24"/>
        </w:rPr>
        <w:t xml:space="preserve">, </w:t>
      </w:r>
      <w:r w:rsidRPr="0721FC43" w:rsidR="0721FC43">
        <w:rPr>
          <w:sz w:val="24"/>
          <w:szCs w:val="24"/>
        </w:rPr>
        <w:t>работа</w:t>
      </w:r>
      <w:r w:rsidRPr="0721FC43" w:rsidR="0721FC43">
        <w:rPr>
          <w:sz w:val="24"/>
          <w:szCs w:val="24"/>
        </w:rPr>
        <w:t xml:space="preserve"> </w:t>
      </w:r>
      <w:r w:rsidRPr="0721FC43" w:rsidR="0721FC43">
        <w:rPr>
          <w:sz w:val="24"/>
          <w:szCs w:val="24"/>
        </w:rPr>
        <w:t>заслуживает</w:t>
      </w:r>
      <w:r w:rsidRPr="0721FC43" w:rsidR="0721FC43">
        <w:rPr>
          <w:sz w:val="24"/>
          <w:szCs w:val="24"/>
        </w:rPr>
        <w:t xml:space="preserve"> </w:t>
      </w:r>
      <w:r w:rsidRPr="0721FC43" w:rsidR="0721FC43">
        <w:rPr>
          <w:sz w:val="24"/>
          <w:szCs w:val="24"/>
        </w:rPr>
        <w:t>отличной</w:t>
      </w:r>
      <w:r w:rsidRPr="0721FC43" w:rsidR="0721FC43">
        <w:rPr>
          <w:sz w:val="24"/>
          <w:szCs w:val="24"/>
        </w:rPr>
        <w:t xml:space="preserve"> </w:t>
      </w:r>
      <w:r w:rsidRPr="0721FC43" w:rsidR="0721FC43">
        <w:rPr>
          <w:sz w:val="24"/>
          <w:szCs w:val="24"/>
        </w:rPr>
        <w:t>оценки</w:t>
      </w:r>
      <w:r w:rsidRPr="0721FC43" w:rsidR="0721FC43">
        <w:rPr>
          <w:sz w:val="24"/>
          <w:szCs w:val="24"/>
        </w:rPr>
        <w:t xml:space="preserve">, а </w:t>
      </w:r>
      <w:r w:rsidRPr="0721FC43" w:rsidR="0721FC43">
        <w:rPr>
          <w:sz w:val="24"/>
          <w:szCs w:val="24"/>
        </w:rPr>
        <w:t>студент</w:t>
      </w:r>
      <w:r w:rsidRPr="0721FC43" w:rsidR="0721FC43">
        <w:rPr>
          <w:sz w:val="24"/>
          <w:szCs w:val="24"/>
        </w:rPr>
        <w:t xml:space="preserve"> – </w:t>
      </w:r>
      <w:r w:rsidRPr="0721FC43" w:rsidR="0721FC43">
        <w:rPr>
          <w:sz w:val="24"/>
          <w:szCs w:val="24"/>
        </w:rPr>
        <w:t>присвоения</w:t>
      </w:r>
      <w:r w:rsidRPr="0721FC43" w:rsidR="0721FC43">
        <w:rPr>
          <w:sz w:val="24"/>
          <w:szCs w:val="24"/>
        </w:rPr>
        <w:t xml:space="preserve"> </w:t>
      </w:r>
      <w:r w:rsidRPr="0721FC43" w:rsidR="0721FC43">
        <w:rPr>
          <w:sz w:val="24"/>
          <w:szCs w:val="24"/>
        </w:rPr>
        <w:t>квалификации</w:t>
      </w:r>
      <w:r w:rsidRPr="0721FC43" w:rsidR="0721FC43">
        <w:rPr>
          <w:sz w:val="24"/>
          <w:szCs w:val="24"/>
        </w:rPr>
        <w:t xml:space="preserve"> </w:t>
      </w:r>
      <w:r w:rsidRPr="0721FC43" w:rsidR="0721FC43">
        <w:rPr>
          <w:sz w:val="24"/>
          <w:szCs w:val="24"/>
        </w:rPr>
        <w:t>бакалавра</w:t>
      </w:r>
      <w:r w:rsidRPr="0721FC43" w:rsidR="0721FC43">
        <w:rPr>
          <w:sz w:val="24"/>
          <w:szCs w:val="24"/>
        </w:rPr>
        <w:t xml:space="preserve"> </w:t>
      </w:r>
      <w:r w:rsidRPr="0721FC43" w:rsidR="0721FC43">
        <w:rPr>
          <w:sz w:val="24"/>
          <w:szCs w:val="24"/>
        </w:rPr>
        <w:t>по</w:t>
      </w:r>
      <w:r w:rsidRPr="0721FC43" w:rsidR="0721FC43">
        <w:rPr>
          <w:sz w:val="24"/>
          <w:szCs w:val="24"/>
        </w:rPr>
        <w:t xml:space="preserve"> </w:t>
      </w:r>
      <w:r w:rsidRPr="0721FC43" w:rsidR="0721FC43">
        <w:rPr>
          <w:sz w:val="24"/>
          <w:szCs w:val="24"/>
        </w:rPr>
        <w:t>направлению</w:t>
      </w:r>
      <w:r w:rsidRPr="0721FC43" w:rsidR="0721FC43">
        <w:rPr>
          <w:sz w:val="24"/>
          <w:szCs w:val="24"/>
        </w:rPr>
        <w:t xml:space="preserve"> «</w:t>
      </w:r>
      <w:r w:rsidRPr="0721FC43" w:rsidR="0721FC43">
        <w:rPr>
          <w:sz w:val="24"/>
          <w:szCs w:val="24"/>
        </w:rPr>
        <w:t>Информатика</w:t>
      </w:r>
      <w:r w:rsidRPr="0721FC43" w:rsidR="0721FC43">
        <w:rPr>
          <w:sz w:val="24"/>
          <w:szCs w:val="24"/>
        </w:rPr>
        <w:t xml:space="preserve"> и </w:t>
      </w:r>
      <w:r w:rsidRPr="0721FC43" w:rsidR="0721FC43">
        <w:rPr>
          <w:sz w:val="24"/>
          <w:szCs w:val="24"/>
        </w:rPr>
        <w:t>вычислительная</w:t>
      </w:r>
      <w:r w:rsidRPr="0721FC43" w:rsidR="0721FC43">
        <w:rPr>
          <w:sz w:val="24"/>
          <w:szCs w:val="24"/>
        </w:rPr>
        <w:t xml:space="preserve"> </w:t>
      </w:r>
      <w:r w:rsidRPr="0721FC43" w:rsidR="0721FC43">
        <w:rPr>
          <w:sz w:val="24"/>
          <w:szCs w:val="24"/>
        </w:rPr>
        <w:t>техника</w:t>
      </w:r>
      <w:r w:rsidRPr="0721FC43" w:rsidR="0721FC43">
        <w:rPr>
          <w:sz w:val="24"/>
          <w:szCs w:val="24"/>
        </w:rPr>
        <w:t>».</w:t>
      </w:r>
    </w:p>
    <w:p xmlns:wp14="http://schemas.microsoft.com/office/word/2010/wordml" w14:paraId="19000000" wp14:textId="77777777">
      <w:pPr>
        <w:spacing w:line="360" w:lineRule="auto"/>
        <w:ind w:left="0" w:right="84" w:firstLine="709"/>
        <w:jc w:val="both"/>
        <w:rPr>
          <w:sz w:val="24"/>
        </w:rPr>
      </w:pPr>
    </w:p>
    <w:p xmlns:wp14="http://schemas.microsoft.com/office/word/2010/wordml" w14:paraId="1A000000" wp14:textId="77777777">
      <w:pPr>
        <w:spacing w:line="360" w:lineRule="auto"/>
        <w:ind w:right="84"/>
        <w:jc w:val="both"/>
        <w:rPr>
          <w:sz w:val="24"/>
        </w:rPr>
      </w:pPr>
      <w:r>
        <w:rPr>
          <w:sz w:val="24"/>
        </w:rPr>
        <w:t xml:space="preserve">Рецензент: </w:t>
      </w:r>
    </w:p>
    <w:p xmlns:wp14="http://schemas.microsoft.com/office/word/2010/wordml" w:rsidP="0721FC43" w14:paraId="1B000000" wp14:textId="45C58D41">
      <w:pPr>
        <w:pStyle w:val="Style_4"/>
        <w:bidi w:val="0"/>
        <w:spacing w:before="0" w:beforeAutospacing="off" w:after="0" w:afterAutospacing="off" w:line="360" w:lineRule="auto"/>
        <w:ind w:left="0" w:right="0"/>
        <w:jc w:val="left"/>
        <w:rPr>
          <w:sz w:val="24"/>
          <w:szCs w:val="24"/>
        </w:rPr>
      </w:pPr>
      <w:r w:rsidRPr="0721FC43" w:rsidR="0721FC43">
        <w:rPr>
          <w:sz w:val="24"/>
          <w:szCs w:val="24"/>
        </w:rPr>
        <w:t>Начальник отдела НИИ ИСУ   НУК ИУ</w:t>
      </w:r>
    </w:p>
    <w:p xmlns:wp14="http://schemas.microsoft.com/office/word/2010/wordml" w:rsidP="0721FC43" w14:paraId="1C000000" wp14:textId="77777777">
      <w:pPr>
        <w:spacing w:line="360" w:lineRule="auto"/>
        <w:ind/>
        <w:rPr>
          <w:sz w:val="24"/>
          <w:szCs w:val="24"/>
        </w:rPr>
      </w:pPr>
      <w:r w:rsidRPr="0721FC43" w:rsidR="0721FC43">
        <w:rPr>
          <w:sz w:val="24"/>
          <w:szCs w:val="24"/>
        </w:rPr>
        <w:t xml:space="preserve">МГТУ </w:t>
      </w:r>
      <w:r w:rsidRPr="0721FC43" w:rsidR="0721FC43">
        <w:rPr>
          <w:sz w:val="24"/>
          <w:szCs w:val="24"/>
        </w:rPr>
        <w:t>им</w:t>
      </w:r>
      <w:r w:rsidRPr="0721FC43" w:rsidR="0721FC43">
        <w:rPr>
          <w:sz w:val="24"/>
          <w:szCs w:val="24"/>
        </w:rPr>
        <w:t xml:space="preserve">. Н.Э. </w:t>
      </w:r>
      <w:r w:rsidRPr="0721FC43" w:rsidR="0721FC43">
        <w:rPr>
          <w:sz w:val="24"/>
          <w:szCs w:val="24"/>
        </w:rPr>
        <w:t>Баумана</w:t>
      </w:r>
      <w:r w:rsidRPr="0721FC43" w:rsidR="0721FC43">
        <w:rPr>
          <w:sz w:val="24"/>
          <w:szCs w:val="24"/>
        </w:rPr>
        <w:t>,</w:t>
      </w:r>
    </w:p>
    <w:p xmlns:wp14="http://schemas.microsoft.com/office/word/2010/wordml" w:rsidP="0721FC43" w14:paraId="1D000000" wp14:textId="43BEBF35">
      <w:pPr>
        <w:spacing w:line="360" w:lineRule="auto"/>
        <w:ind/>
        <w:rPr>
          <w:sz w:val="24"/>
          <w:szCs w:val="24"/>
        </w:rPr>
      </w:pPr>
      <w:r w:rsidRPr="0721FC43" w:rsidR="0721FC43">
        <w:rPr>
          <w:sz w:val="24"/>
          <w:szCs w:val="24"/>
        </w:rPr>
        <w:t xml:space="preserve">   </w:t>
      </w:r>
      <w:r>
        <w:tab/>
      </w:r>
      <w:r>
        <w:tab/>
      </w:r>
      <w:r w:rsidRPr="0721FC43" w:rsidR="0721FC43">
        <w:rPr>
          <w:sz w:val="24"/>
          <w:szCs w:val="24"/>
        </w:rPr>
        <w:t xml:space="preserve">             А.И. </w:t>
      </w:r>
      <w:r w:rsidRPr="0721FC43" w:rsidR="0721FC43">
        <w:rPr>
          <w:sz w:val="24"/>
          <w:szCs w:val="24"/>
        </w:rPr>
        <w:t>Жильцов</w:t>
      </w:r>
      <w:bookmarkStart w:name="_GoBack" w:id="815573413"/>
      <w:bookmarkEnd w:id="815573413"/>
      <w:r w:rsidRPr="0721FC43" w:rsidR="0721FC43">
        <w:rPr>
          <w:sz w:val="24"/>
          <w:szCs w:val="24"/>
        </w:rPr>
        <w:t xml:space="preserve"> </w:t>
      </w:r>
    </w:p>
    <w:p xmlns:wp14="http://schemas.microsoft.com/office/word/2010/wordml" w:rsidP="0721FC43" w14:paraId="1E000000" wp14:textId="77777777">
      <w:pPr>
        <w:spacing w:line="360" w:lineRule="auto"/>
        <w:ind w:right="84"/>
        <w:jc w:val="both"/>
        <w:rPr>
          <w:sz w:val="24"/>
          <w:szCs w:val="24"/>
        </w:rPr>
      </w:pPr>
    </w:p>
    <w:sectPr>
      <w:headerReference w:type="default" r:id="rId3"/>
      <w:pgSz w:w="11906" w:h="16838" w:orient="portrait"/>
      <w:pgMar w:top="1440" w:right="1800" w:bottom="1440" w:left="1800" w:header="720" w:footer="720" w:gutter="0"/>
      <w:titlePg/>
      <w:cols w:num="1"/>
    </w:sectPr>
  </w:body>
</w:document>
</file>

<file path=word/comments.xml><?xml version="1.0" encoding="utf-8"?>
<w:comments xmlns:wp14="http://schemas.microsoft.com/office/word/2010/wordprocessingDrawing"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 wp14">
  <w:comment w:author="Иванова Галина Сергеевна" w:date="2020-01-03T14:28:00" w:id="2">
    <w:p xmlns:wp14="http://schemas.microsoft.com/office/word/2010/wordml" w14:paraId="02000000" wp14:textId="77777777">
      <w:pPr>
        <w:pStyle w:val="Style_1"/>
      </w:pPr>
      <w:r>
        <w:t>Для магистра побольше похвалить здесь...</w:t>
      </w:r>
    </w:p>
  </w:comment>
  <w:comment w:author="Иванова Галина Сергеевна" w:date="2020-01-03T13:44:00" w:id="4">
    <w:p xmlns:wp14="http://schemas.microsoft.com/office/word/2010/wordml" w14:paraId="04000000" wp14:textId="77777777">
      <w:pPr>
        <w:pStyle w:val="Style_1"/>
      </w:pPr>
      <w:r>
        <w:t>Подчеркнуть достоинства</w:t>
      </w:r>
    </w:p>
    <w:p xmlns:wp14="http://schemas.microsoft.com/office/word/2010/wordml" w14:paraId="05000000" wp14:textId="77777777">
      <w:pPr>
        <w:pStyle w:val="Style_1"/>
      </w:pPr>
    </w:p>
    <w:p xmlns:wp14="http://schemas.microsoft.com/office/word/2010/wordml" w14:paraId="06000000" wp14:textId="77777777">
      <w:pPr>
        <w:pStyle w:val="Style_1"/>
      </w:pPr>
      <w:r>
        <w:t>Например, «При выполнении работы студент продемонстрировал уверенные знания в области...»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02000000"/>
  <w15:commentEx w15:done="0" w15:paraId="06000000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2000000" w16cid:durableId="35C7129C"/>
  <w16cid:commentId w16cid:paraId="06000000" w16cid:durableId="5CB04A2A"/>
</w16cid:commentsIds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wp14="http://schemas.microsoft.com/office/word/2010/wordprocessingDrawing"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 wp14">
  <w:p xmlns:wp14="http://schemas.microsoft.com/office/word/2010/wordml" w14:paraId="5242E360" wp14:textId="77777777">
    <w:pPr>
      <w:framePr w:wrap="around" w:hAnchor="margin" w:vAnchor="text" w:xAlign="center" w:y="1"/>
    </w:pPr>
    <w:r>
      <w:rPr>
        <w:rStyle w:val="Style_2_ch"/>
      </w:rPr>
      <w:fldChar w:fldCharType="begin"/>
    </w:r>
    <w:r>
      <w:rPr>
        <w:rStyle w:val="Style_2_ch"/>
      </w:rPr>
      <w:instrText xml:space="preserve">PAGE </w:instrText>
    </w:r>
    <w:r>
      <w:rPr>
        <w:rStyle w:val="Style_2_ch"/>
      </w:rPr>
      <w:fldChar w:fldCharType="separate"/>
    </w:r>
    <w:r>
      <w:rPr>
        <w:rStyle w:val="Style_2_ch"/>
      </w:rPr>
      <w:fldChar w:fldCharType="end"/>
    </w:r>
  </w:p>
  <w:p xmlns:wp14="http://schemas.microsoft.com/office/word/2010/wordml" w14:paraId="0A000000" wp14:textId="77777777">
    <w:pPr>
      <w:pStyle w:val="Style_3"/>
    </w:pPr>
  </w:p>
</w:hdr>
</file>

<file path=word/settings.xml><?xml version="1.0" encoding="utf-8"?>
<w:settings xmlns:wp14="http://schemas.microsoft.com/office/word/2010/wordprocessingDrawing"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 wp14">
  <w:trackRevisions w:val="false"/>
  <w:defaultTabStop w:val="720"/>
  <w:compat>
    <w:compatSetting w:name="compatibilityMode" w:uri="http://schemas.microsoft.com/office/word" w:val="15"/>
  </w:compat>
  <w:rsids>
    <w:rsidRoot w:val="58EAC505"/>
    <w:rsid w:val="0721FC43"/>
    <w:rsid w:val="58EAC50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09CA9A5"/>
  <w15:docId w15:val="{D82BD05F-A847-4A0A-829E-83F7D51CE773}"/>
</w:settings>
</file>

<file path=word/styles.xml><?xml version="1.0" encoding="utf-8"?>
<w:styles xmlns:wp14="http://schemas.microsoft.com/office/word/2010/wordprocessingDrawing"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 wp14">
  <w:docDefaults>
    <w:rPrDefault>
      <w:rPr>
        <w:rFonts w:ascii="Times New Roman" w:hAnsi="Times New Roman"/>
        <w:color w:val="000000"/>
        <w:spacing w:val="0"/>
        <w:sz w:val="20"/>
      </w:rPr>
    </w:rPrDefault>
    <w:pPrDefault>
      <w:pPr>
        <w:spacing w:before="0" w:after="0" w:line="240" w:lineRule="auto"/>
        <w:ind w:left="0" w:right="0" w:firstLine="0"/>
        <w:jc w:val="left"/>
      </w:pPr>
    </w:pPrDefault>
  </w:docDefaults>
  <w:latentStyles w:defLockedState="0" w:defUIPriority="99" w:defSemiHidden="1" w:defUnhideWhenUsed="1" w:defQFormat="0" w:count="24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Title" w:uiPriority="10" w:semiHidden="0" w:unhideWhenUsed="0" w:qFormat="1"/>
    <w:lsdException w:name="Subtitle" w:uiPriority="11" w:semiHidden="0" w:unhideWhenUsed="0" w:qFormat="1"/>
    <w:lsdException w:name="Header and Footer" w:semiHidden="0" w:unhideWhenUsed="0" w:qFormat="0"/>
    <w:lsdException w:name="Footnote" w:semiHidden="0" w:unhideWhenUsed="0" w:qFormat="0"/>
    <w:lsdException w:name="toc 1" w:uiPriority="39" w:semiHidden="0" w:unhideWhenUsed="0" w:qFormat="0"/>
    <w:lsdException w:name="toc 2" w:uiPriority="39" w:semiHidden="0" w:unhideWhenUsed="0" w:qFormat="0"/>
    <w:lsdException w:name="toc 3" w:uiPriority="39" w:semiHidden="0" w:unhideWhenUsed="0" w:qFormat="0"/>
    <w:lsdException w:name="toc 4" w:uiPriority="39" w:semiHidden="0" w:unhideWhenUsed="0" w:qFormat="0"/>
    <w:lsdException w:name="toc 5" w:uiPriority="39" w:semiHidden="0" w:unhideWhenUsed="0" w:qFormat="0"/>
    <w:lsdException w:name="toc 6" w:uiPriority="39" w:semiHidden="0" w:unhideWhenUsed="0" w:qFormat="0"/>
    <w:lsdException w:name="toc 7" w:uiPriority="39" w:semiHidden="0" w:unhideWhenUsed="0" w:qFormat="0"/>
    <w:lsdException w:name="toc 8" w:uiPriority="39" w:semiHidden="0" w:unhideWhenUsed="0" w:qFormat="0"/>
    <w:lsdException w:name="toc 9" w:uiPriority="39" w:semiHidden="0" w:unhideWhenUsed="0" w:qFormat="0"/>
    <w:lsdException w:name="Hyperlink" w:semiHidden="0" w:unhideWhenUsed="0" w:qFormat="0"/>
  </w:latentStyles>
  <w:style w:type="paragraph" w:styleId="Style_4" w:default="1">
    <w:name w:val="Normal"/>
    <w:link w:val="Style_4_ch"/>
    <w:uiPriority w:val="0"/>
    <w:qFormat/>
    <w:rPr>
      <w:rFonts w:ascii="Times New Roman" w:hAnsi="Times New Roman"/>
    </w:rPr>
  </w:style>
  <w:style w:type="character" w:styleId="Style_4_ch" w:default="1">
    <w:name w:val="Normal0"/>
    <w:link w:val="Style_4"/>
    <w:rPr>
      <w:rFonts w:ascii="Times New Roman" w:hAnsi="Times New Roman"/>
    </w:rPr>
  </w:style>
  <w:style w:type="paragraph" w:styleId="Style_5">
    <w:name w:val="toc 2"/>
    <w:next w:val="Style_4"/>
    <w:link w:val="Style_5_ch"/>
    <w:uiPriority w:val="39"/>
    <w:pPr>
      <w:ind w:left="200" w:firstLine="0"/>
      <w:jc w:val="left"/>
    </w:pPr>
    <w:rPr>
      <w:rFonts w:ascii="XO Thames" w:hAnsi="XO Thames"/>
      <w:sz w:val="28"/>
    </w:rPr>
  </w:style>
  <w:style w:type="character" w:styleId="Style_5_ch">
    <w:name w:val="toc 20"/>
    <w:link w:val="Style_5"/>
    <w:rPr>
      <w:rFonts w:ascii="XO Thames" w:hAnsi="XO Thames"/>
      <w:sz w:val="28"/>
    </w:rPr>
  </w:style>
  <w:style w:type="paragraph" w:styleId="Style_6">
    <w:name w:val="toc 4"/>
    <w:next w:val="Style_4"/>
    <w:link w:val="Style_6_ch"/>
    <w:uiPriority w:val="39"/>
    <w:pPr>
      <w:ind w:left="600" w:firstLine="0"/>
      <w:jc w:val="left"/>
    </w:pPr>
    <w:rPr>
      <w:rFonts w:ascii="XO Thames" w:hAnsi="XO Thames"/>
      <w:sz w:val="28"/>
    </w:rPr>
  </w:style>
  <w:style w:type="character" w:styleId="Style_6_ch">
    <w:name w:val="toc 40"/>
    <w:link w:val="Style_6"/>
    <w:rPr>
      <w:rFonts w:ascii="XO Thames" w:hAnsi="XO Thames"/>
      <w:sz w:val="28"/>
    </w:rPr>
  </w:style>
  <w:style w:type="paragraph" w:styleId="Style_7">
    <w:name w:val="toc 6"/>
    <w:next w:val="Style_4"/>
    <w:link w:val="Style_7_ch"/>
    <w:uiPriority w:val="39"/>
    <w:pPr>
      <w:ind w:left="1000" w:firstLine="0"/>
      <w:jc w:val="left"/>
    </w:pPr>
    <w:rPr>
      <w:rFonts w:ascii="XO Thames" w:hAnsi="XO Thames"/>
      <w:sz w:val="28"/>
    </w:rPr>
  </w:style>
  <w:style w:type="character" w:styleId="Style_7_ch">
    <w:name w:val="toc 60"/>
    <w:link w:val="Style_7"/>
    <w:rPr>
      <w:rFonts w:ascii="XO Thames" w:hAnsi="XO Thames"/>
      <w:sz w:val="28"/>
    </w:rPr>
  </w:style>
  <w:style w:type="paragraph" w:styleId="Style_8">
    <w:name w:val="toc 7"/>
    <w:next w:val="Style_4"/>
    <w:link w:val="Style_8_ch"/>
    <w:uiPriority w:val="39"/>
    <w:pPr>
      <w:ind w:left="1200" w:firstLine="0"/>
      <w:jc w:val="left"/>
    </w:pPr>
    <w:rPr>
      <w:rFonts w:ascii="XO Thames" w:hAnsi="XO Thames"/>
      <w:sz w:val="28"/>
    </w:rPr>
  </w:style>
  <w:style w:type="character" w:styleId="Style_8_ch">
    <w:name w:val="toc 70"/>
    <w:link w:val="Style_8"/>
    <w:rPr>
      <w:rFonts w:ascii="XO Thames" w:hAnsi="XO Thames"/>
      <w:sz w:val="28"/>
    </w:rPr>
  </w:style>
  <w:style w:type="paragraph" w:styleId="Style_9">
    <w:name w:val="heading 3"/>
    <w:next w:val="Style_4"/>
    <w:link w:val="Style_9_ch"/>
    <w:uiPriority w:val="9"/>
    <w:qFormat/>
    <w:pPr>
      <w:spacing w:before="120" w:after="120"/>
      <w:ind/>
      <w:jc w:val="both"/>
      <w:outlineLvl w:val="2"/>
    </w:pPr>
    <w:rPr>
      <w:rFonts w:ascii="XO Thames" w:hAnsi="XO Thames"/>
      <w:b w:val="1"/>
      <w:sz w:val="26"/>
    </w:rPr>
  </w:style>
  <w:style w:type="character" w:styleId="Style_9_ch">
    <w:name w:val="heading 30"/>
    <w:link w:val="Style_9"/>
    <w:rPr>
      <w:rFonts w:ascii="XO Thames" w:hAnsi="XO Thames"/>
      <w:b w:val="1"/>
      <w:sz w:val="26"/>
    </w:rPr>
  </w:style>
  <w:style w:type="paragraph" w:styleId="Style_2">
    <w:name w:val="page number"/>
    <w:basedOn w:val="Style_10"/>
    <w:link w:val="Style_2_ch"/>
  </w:style>
  <w:style w:type="character" w:styleId="Style_2_ch">
    <w:name w:val="page number0"/>
    <w:basedOn w:val="Style_10_ch"/>
    <w:link w:val="Style_2"/>
  </w:style>
  <w:style w:type="paragraph" w:styleId="Style_3">
    <w:name w:val="header"/>
    <w:basedOn w:val="Style_4"/>
    <w:link w:val="Style_3_ch"/>
    <w:pPr>
      <w:tabs>
        <w:tab w:val="center" w:leader="none" w:pos="4153"/>
        <w:tab w:val="right" w:leader="none" w:pos="8306"/>
      </w:tabs>
      <w:ind/>
    </w:pPr>
  </w:style>
  <w:style w:type="character" w:styleId="Style_3_ch">
    <w:name w:val="header0"/>
    <w:basedOn w:val="Style_4_ch"/>
    <w:link w:val="Style_3"/>
  </w:style>
  <w:style w:type="paragraph" w:styleId="Style_11">
    <w:name w:val="annotation reference"/>
    <w:basedOn w:val="Style_10"/>
    <w:link w:val="Style_11_ch"/>
    <w:rPr>
      <w:sz w:val="16"/>
    </w:rPr>
  </w:style>
  <w:style w:type="character" w:styleId="Style_11_ch">
    <w:name w:val="annotation reference0"/>
    <w:basedOn w:val="Style_10_ch"/>
    <w:link w:val="Style_11"/>
    <w:rPr>
      <w:sz w:val="16"/>
    </w:rPr>
  </w:style>
  <w:style w:type="paragraph" w:styleId="Style_12">
    <w:name w:val="toc 3"/>
    <w:next w:val="Style_4"/>
    <w:link w:val="Style_12_ch"/>
    <w:uiPriority w:val="39"/>
    <w:pPr>
      <w:ind w:left="400" w:firstLine="0"/>
      <w:jc w:val="left"/>
    </w:pPr>
    <w:rPr>
      <w:rFonts w:ascii="XO Thames" w:hAnsi="XO Thames"/>
      <w:sz w:val="28"/>
    </w:rPr>
  </w:style>
  <w:style w:type="character" w:styleId="Style_12_ch">
    <w:name w:val="toc 30"/>
    <w:link w:val="Style_12"/>
    <w:rPr>
      <w:rFonts w:ascii="XO Thames" w:hAnsi="XO Thames"/>
      <w:sz w:val="28"/>
    </w:rPr>
  </w:style>
  <w:style w:type="paragraph" w:styleId="Style_10">
    <w:name w:val="Default Paragraph Font"/>
    <w:link w:val="Style_10_ch"/>
  </w:style>
  <w:style w:type="character" w:styleId="Style_10_ch">
    <w:name w:val="Default Paragraph Font0"/>
    <w:link w:val="Style_10"/>
  </w:style>
  <w:style w:type="paragraph" w:styleId="Style_13">
    <w:name w:val="heading 5"/>
    <w:next w:val="Style_4"/>
    <w:link w:val="Style_13_ch"/>
    <w:uiPriority w:val="9"/>
    <w:qFormat/>
    <w:pPr>
      <w:spacing w:before="120" w:after="120"/>
      <w:ind/>
      <w:jc w:val="both"/>
      <w:outlineLvl w:val="4"/>
    </w:pPr>
    <w:rPr>
      <w:rFonts w:ascii="XO Thames" w:hAnsi="XO Thames"/>
      <w:b w:val="1"/>
      <w:sz w:val="22"/>
    </w:rPr>
  </w:style>
  <w:style w:type="character" w:styleId="Style_13_ch">
    <w:name w:val="heading 50"/>
    <w:link w:val="Style_13"/>
    <w:rPr>
      <w:rFonts w:ascii="XO Thames" w:hAnsi="XO Thames"/>
      <w:b w:val="1"/>
      <w:sz w:val="22"/>
    </w:rPr>
  </w:style>
  <w:style w:type="paragraph" w:styleId="Style_14">
    <w:name w:val="Balloon Text"/>
    <w:basedOn w:val="Style_4"/>
    <w:link w:val="Style_14_ch"/>
    <w:rPr>
      <w:rFonts w:ascii="Tahoma" w:hAnsi="Tahoma"/>
      <w:sz w:val="16"/>
    </w:rPr>
  </w:style>
  <w:style w:type="character" w:styleId="Style_14_ch">
    <w:name w:val="Balloon Text0"/>
    <w:basedOn w:val="Style_4_ch"/>
    <w:link w:val="Style_14"/>
    <w:rPr>
      <w:rFonts w:ascii="Tahoma" w:hAnsi="Tahoma"/>
      <w:sz w:val="16"/>
    </w:rPr>
  </w:style>
  <w:style w:type="paragraph" w:styleId="Style_15">
    <w:name w:val="heading 1"/>
    <w:next w:val="Style_4"/>
    <w:link w:val="Style_15_ch"/>
    <w:uiPriority w:val="9"/>
    <w:qFormat/>
    <w:pPr>
      <w:spacing w:before="120" w:after="120"/>
      <w:ind/>
      <w:jc w:val="both"/>
      <w:outlineLvl w:val="0"/>
    </w:pPr>
    <w:rPr>
      <w:rFonts w:ascii="XO Thames" w:hAnsi="XO Thames"/>
      <w:b w:val="1"/>
      <w:sz w:val="32"/>
    </w:rPr>
  </w:style>
  <w:style w:type="character" w:styleId="Style_15_ch">
    <w:name w:val="heading 10"/>
    <w:link w:val="Style_15"/>
    <w:rPr>
      <w:rFonts w:ascii="XO Thames" w:hAnsi="XO Thames"/>
      <w:b w:val="1"/>
      <w:sz w:val="32"/>
    </w:rPr>
  </w:style>
  <w:style w:type="paragraph" w:styleId="Style_16">
    <w:name w:val="Hyperlink"/>
    <w:link w:val="Style_16_ch"/>
    <w:rPr>
      <w:color w:val="0000FF"/>
      <w:u w:val="single"/>
    </w:rPr>
  </w:style>
  <w:style w:type="character" w:styleId="Style_16_ch">
    <w:name w:val="Hyperlink0"/>
    <w:link w:val="Style_16"/>
    <w:rPr>
      <w:color w:val="0000FF"/>
      <w:u w:val="single"/>
    </w:rPr>
  </w:style>
  <w:style w:type="paragraph" w:styleId="Style_17">
    <w:name w:val="Footnote"/>
    <w:link w:val="Style_17_ch"/>
    <w:pPr>
      <w:ind w:left="0" w:firstLine="851"/>
      <w:jc w:val="both"/>
    </w:pPr>
    <w:rPr>
      <w:rFonts w:ascii="XO Thames" w:hAnsi="XO Thames"/>
      <w:sz w:val="22"/>
    </w:rPr>
  </w:style>
  <w:style w:type="character" w:styleId="Style_17_ch">
    <w:name w:val="Footnote0"/>
    <w:link w:val="Style_17"/>
    <w:rPr>
      <w:rFonts w:ascii="XO Thames" w:hAnsi="XO Thames"/>
      <w:sz w:val="22"/>
    </w:rPr>
  </w:style>
  <w:style w:type="paragraph" w:styleId="Style_18">
    <w:name w:val="toc 1"/>
    <w:next w:val="Style_4"/>
    <w:link w:val="Style_18_ch"/>
    <w:uiPriority w:val="39"/>
    <w:pPr>
      <w:ind w:left="0" w:firstLine="0"/>
      <w:jc w:val="left"/>
    </w:pPr>
    <w:rPr>
      <w:rFonts w:ascii="XO Thames" w:hAnsi="XO Thames"/>
      <w:b w:val="1"/>
      <w:sz w:val="28"/>
    </w:rPr>
  </w:style>
  <w:style w:type="character" w:styleId="Style_18_ch">
    <w:name w:val="toc 10"/>
    <w:link w:val="Style_18"/>
    <w:rPr>
      <w:rFonts w:ascii="XO Thames" w:hAnsi="XO Thames"/>
      <w:b w:val="1"/>
      <w:sz w:val="28"/>
    </w:rPr>
  </w:style>
  <w:style w:type="paragraph" w:styleId="Style_19">
    <w:name w:val="Header and Footer"/>
    <w:link w:val="Style_19_ch"/>
    <w:pPr>
      <w:spacing w:line="240" w:lineRule="auto"/>
      <w:ind/>
      <w:jc w:val="both"/>
    </w:pPr>
    <w:rPr>
      <w:rFonts w:ascii="XO Thames" w:hAnsi="XO Thames"/>
      <w:sz w:val="20"/>
    </w:rPr>
  </w:style>
  <w:style w:type="character" w:styleId="Style_19_ch">
    <w:name w:val="Header and Footer0"/>
    <w:link w:val="Style_19"/>
    <w:rPr>
      <w:rFonts w:ascii="XO Thames" w:hAnsi="XO Thames"/>
      <w:sz w:val="20"/>
    </w:rPr>
  </w:style>
  <w:style w:type="paragraph" w:styleId="Style_20">
    <w:name w:val="toc 9"/>
    <w:next w:val="Style_4"/>
    <w:link w:val="Style_20_ch"/>
    <w:uiPriority w:val="39"/>
    <w:pPr>
      <w:ind w:left="1600" w:firstLine="0"/>
      <w:jc w:val="left"/>
    </w:pPr>
    <w:rPr>
      <w:rFonts w:ascii="XO Thames" w:hAnsi="XO Thames"/>
      <w:sz w:val="28"/>
    </w:rPr>
  </w:style>
  <w:style w:type="character" w:styleId="Style_20_ch">
    <w:name w:val="toc 90"/>
    <w:link w:val="Style_20"/>
    <w:rPr>
      <w:rFonts w:ascii="XO Thames" w:hAnsi="XO Thames"/>
      <w:sz w:val="28"/>
    </w:rPr>
  </w:style>
  <w:style w:type="paragraph" w:styleId="Style_21">
    <w:name w:val="Document Map"/>
    <w:basedOn w:val="Style_4"/>
    <w:link w:val="Style_21_ch"/>
    <w:rPr>
      <w:rFonts w:ascii="Tahoma" w:hAnsi="Tahoma"/>
      <w:sz w:val="16"/>
    </w:rPr>
  </w:style>
  <w:style w:type="character" w:styleId="Style_21_ch">
    <w:name w:val="Document Map0"/>
    <w:basedOn w:val="Style_4_ch"/>
    <w:link w:val="Style_21"/>
    <w:rPr>
      <w:rFonts w:ascii="Tahoma" w:hAnsi="Tahoma"/>
      <w:sz w:val="16"/>
    </w:rPr>
  </w:style>
  <w:style w:type="paragraph" w:styleId="Style_22">
    <w:name w:val="Обычный текст"/>
    <w:basedOn w:val="Style_4"/>
    <w:link w:val="Style_22_ch"/>
    <w:pPr>
      <w:spacing w:line="360" w:lineRule="auto"/>
      <w:ind w:left="0" w:firstLine="720"/>
      <w:jc w:val="both"/>
    </w:pPr>
    <w:rPr>
      <w:sz w:val="24"/>
    </w:rPr>
  </w:style>
  <w:style w:type="character" w:styleId="Style_22_ch">
    <w:name w:val="Обычный текст0"/>
    <w:basedOn w:val="Style_4_ch"/>
    <w:link w:val="Style_22"/>
    <w:rPr>
      <w:sz w:val="24"/>
    </w:rPr>
  </w:style>
  <w:style w:type="paragraph" w:styleId="Style_23">
    <w:name w:val="toc 8"/>
    <w:next w:val="Style_4"/>
    <w:link w:val="Style_23_ch"/>
    <w:uiPriority w:val="39"/>
    <w:pPr>
      <w:ind w:left="1400" w:firstLine="0"/>
      <w:jc w:val="left"/>
    </w:pPr>
    <w:rPr>
      <w:rFonts w:ascii="XO Thames" w:hAnsi="XO Thames"/>
      <w:sz w:val="28"/>
    </w:rPr>
  </w:style>
  <w:style w:type="character" w:styleId="Style_23_ch">
    <w:name w:val="toc 80"/>
    <w:link w:val="Style_23"/>
    <w:rPr>
      <w:rFonts w:ascii="XO Thames" w:hAnsi="XO Thames"/>
      <w:sz w:val="28"/>
    </w:rPr>
  </w:style>
  <w:style w:type="paragraph" w:styleId="Style_1">
    <w:name w:val="annotation text"/>
    <w:basedOn w:val="Style_4"/>
    <w:link w:val="Style_1_ch"/>
  </w:style>
  <w:style w:type="character" w:styleId="Style_1_ch">
    <w:name w:val="annotation text0"/>
    <w:basedOn w:val="Style_4_ch"/>
    <w:link w:val="Style_1"/>
  </w:style>
  <w:style w:type="paragraph" w:styleId="Style_24">
    <w:name w:val="toc 5"/>
    <w:next w:val="Style_4"/>
    <w:link w:val="Style_24_ch"/>
    <w:uiPriority w:val="39"/>
    <w:pPr>
      <w:ind w:left="800" w:firstLine="0"/>
      <w:jc w:val="left"/>
    </w:pPr>
    <w:rPr>
      <w:rFonts w:ascii="XO Thames" w:hAnsi="XO Thames"/>
      <w:sz w:val="28"/>
    </w:rPr>
  </w:style>
  <w:style w:type="character" w:styleId="Style_24_ch">
    <w:name w:val="toc 50"/>
    <w:link w:val="Style_24"/>
    <w:rPr>
      <w:rFonts w:ascii="XO Thames" w:hAnsi="XO Thames"/>
      <w:sz w:val="28"/>
    </w:rPr>
  </w:style>
  <w:style w:type="paragraph" w:styleId="Style_25">
    <w:name w:val="annotation subject"/>
    <w:basedOn w:val="Style_1"/>
    <w:next w:val="Style_1"/>
    <w:link w:val="Style_25_ch"/>
    <w:rPr>
      <w:b w:val="1"/>
    </w:rPr>
  </w:style>
  <w:style w:type="character" w:styleId="Style_25_ch">
    <w:name w:val="annotation subject0"/>
    <w:basedOn w:val="Style_1_ch"/>
    <w:link w:val="Style_25"/>
    <w:rPr>
      <w:b w:val="1"/>
    </w:rPr>
  </w:style>
  <w:style w:type="paragraph" w:styleId="Style_26">
    <w:name w:val="Subtitle"/>
    <w:next w:val="Style_4"/>
    <w:link w:val="Style_26_ch"/>
    <w:uiPriority w:val="11"/>
    <w:qFormat/>
    <w:pPr>
      <w:ind/>
      <w:jc w:val="both"/>
    </w:pPr>
    <w:rPr>
      <w:rFonts w:ascii="XO Thames" w:hAnsi="XO Thames"/>
      <w:i w:val="1"/>
      <w:sz w:val="24"/>
    </w:rPr>
  </w:style>
  <w:style w:type="character" w:styleId="Style_26_ch">
    <w:name w:val="Subtitle0"/>
    <w:link w:val="Style_26"/>
    <w:rPr>
      <w:rFonts w:ascii="XO Thames" w:hAnsi="XO Thames"/>
      <w:i w:val="1"/>
      <w:sz w:val="24"/>
    </w:rPr>
  </w:style>
  <w:style w:type="paragraph" w:styleId="Style_27">
    <w:name w:val="Title"/>
    <w:next w:val="Style_4"/>
    <w:link w:val="Style_27_ch"/>
    <w:uiPriority w:val="10"/>
    <w:qFormat/>
    <w:pPr>
      <w:spacing w:before="567" w:after="567"/>
      <w:ind/>
      <w:jc w:val="center"/>
    </w:pPr>
    <w:rPr>
      <w:rFonts w:ascii="XO Thames" w:hAnsi="XO Thames"/>
      <w:b w:val="1"/>
      <w:caps w:val="1"/>
      <w:sz w:val="40"/>
    </w:rPr>
  </w:style>
  <w:style w:type="character" w:styleId="Style_27_ch">
    <w:name w:val="Title0"/>
    <w:link w:val="Style_27"/>
    <w:rPr>
      <w:rFonts w:ascii="XO Thames" w:hAnsi="XO Thames"/>
      <w:b w:val="1"/>
      <w:caps w:val="1"/>
      <w:sz w:val="40"/>
    </w:rPr>
  </w:style>
  <w:style w:type="paragraph" w:styleId="Style_28">
    <w:name w:val="heading 4"/>
    <w:next w:val="Style_4"/>
    <w:link w:val="Style_28_ch"/>
    <w:uiPriority w:val="9"/>
    <w:qFormat/>
    <w:pPr>
      <w:spacing w:before="120" w:after="120"/>
      <w:ind/>
      <w:jc w:val="both"/>
      <w:outlineLvl w:val="3"/>
    </w:pPr>
    <w:rPr>
      <w:rFonts w:ascii="XO Thames" w:hAnsi="XO Thames"/>
      <w:b w:val="1"/>
      <w:sz w:val="24"/>
    </w:rPr>
  </w:style>
  <w:style w:type="character" w:styleId="Style_28_ch">
    <w:name w:val="heading 40"/>
    <w:link w:val="Style_28"/>
    <w:rPr>
      <w:rFonts w:ascii="XO Thames" w:hAnsi="XO Thames"/>
      <w:b w:val="1"/>
      <w:sz w:val="24"/>
    </w:rPr>
  </w:style>
  <w:style w:type="paragraph" w:styleId="Style_29">
    <w:name w:val="heading 2"/>
    <w:next w:val="Style_4"/>
    <w:link w:val="Style_29_ch"/>
    <w:uiPriority w:val="9"/>
    <w:qFormat/>
    <w:pPr>
      <w:spacing w:before="120" w:after="120"/>
      <w:ind/>
      <w:jc w:val="both"/>
      <w:outlineLvl w:val="1"/>
    </w:pPr>
    <w:rPr>
      <w:rFonts w:ascii="XO Thames" w:hAnsi="XO Thames"/>
      <w:b w:val="1"/>
      <w:sz w:val="28"/>
    </w:rPr>
  </w:style>
  <w:style w:type="character" w:styleId="Style_29_ch">
    <w:name w:val="heading 20"/>
    <w:link w:val="Style_29"/>
    <w:rPr>
      <w:rFonts w:ascii="XO Thames" w:hAnsi="XO Thames"/>
      <w:b w:val="1"/>
      <w:sz w:val="28"/>
    </w:rPr>
  </w:style>
  <w:style w:type="table" w:styleId="Style_3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9" /><Relationship Type="http://schemas.openxmlformats.org/officeDocument/2006/relationships/webSettings" Target="webSettings.xml" Id="rId8" /><Relationship Type="http://schemas.microsoft.com/office/2007/relationships/stylesWithEffects" Target="stylesWithEffects.xml" Id="rId7" /><Relationship Type="http://schemas.openxmlformats.org/officeDocument/2006/relationships/styles" Target="styles.xml" Id="rId6" /><Relationship Type="http://schemas.openxmlformats.org/officeDocument/2006/relationships/settings" Target="settings.xml" Id="rId5" /><Relationship Type="http://schemas.openxmlformats.org/officeDocument/2006/relationships/fontTable" Target="fontTable.xml" Id="rId4" /><Relationship Type="http://schemas.openxmlformats.org/officeDocument/2006/relationships/header" Target="header1.xml" Id="rId3" /><Relationship Type="http://schemas.microsoft.com/office/2011/relationships/commentsExtended" Target="commentsExtended.xml" Id="rId2" /><Relationship Type="http://schemas.openxmlformats.org/officeDocument/2006/relationships/comments" Target="comments.xml" Id="rId1" /><Relationship Type="http://schemas.microsoft.com/office/2016/09/relationships/commentsIds" Target="commentsIds.xml" Id="R0a6b6e5e607346c1" /></Relationships>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ap:Properties xmlns="http://schemas.openxmlformats.org/officeDocument/2006/extended-properties" xmlns:ap="http://schemas.openxmlformats.org/officeDocument/2006/extended-properties">
  <ap:Template>Normal.dotm</ap:Template>
  <ap:DocSecurity>0</ap:DocSecurity>
  <ap:ScaleCrop>false</ap:ScaleCrop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modified xsi:type="dcterms:W3CDTF">2023-05-29T19:16:39.0650787Z</dcterms:modified>
  <lastModifiedBy>Бушев Антон</lastModifiedBy>
</coreProperties>
</file>