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</w:rPr>
            </w:pPr>
            <w:r>
              <w:rPr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Cs/>
          <w:sz w:val="12"/>
          <w:szCs w:val="28"/>
        </w:rPr>
      </w:pPr>
    </w:p>
    <w:p>
      <w:pPr>
        <w:ind w:left="360"/>
        <w:jc w:val="center"/>
        <w:rPr>
          <w:bCs/>
          <w:sz w:val="28"/>
          <w:szCs w:val="28"/>
        </w:rPr>
      </w:pP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rPr>
          <w:sz w:val="24"/>
          <w:szCs w:val="24"/>
          <w:lang w:eastAsia="ru-RU"/>
        </w:rPr>
      </w:pP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>Компьютерные системы и сети (ИУ6)</w:t>
      </w:r>
    </w:p>
    <w:p>
      <w:pPr>
        <w:rPr>
          <w:i/>
          <w:sz w:val="24"/>
          <w:szCs w:val="24"/>
          <w:lang w:eastAsia="ru-RU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ПРОГРАММА </w:t>
      </w:r>
      <w:r>
        <w:rPr>
          <w:b/>
          <w:sz w:val="24"/>
          <w:szCs w:val="24"/>
        </w:rPr>
        <w:t xml:space="preserve">09.03.01/03 </w:t>
      </w:r>
      <w:r>
        <w:rPr>
          <w:b/>
          <w:sz w:val="24"/>
          <w:szCs w:val="24"/>
          <w:lang w:eastAsia="ru-RU"/>
        </w:rPr>
        <w:t xml:space="preserve">Вычислительные машины,  комплексы, </w:t>
      </w:r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                    </w:t>
      </w: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 ПРОИЗВОДСТВЕННОЙ ПРАКТИКЕ</w:t>
      </w:r>
    </w:p>
    <w:p>
      <w:pPr>
        <w:jc w:val="center"/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Преддипломная  практика</w:t>
            </w:r>
          </w:p>
        </w:tc>
      </w:tr>
    </w:tbl>
    <w:p>
      <w:pPr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bCs/>
                <w:sz w:val="28"/>
                <w:szCs w:val="28"/>
                <w:highlight w:val="yellow"/>
              </w:rPr>
            </w:pPr>
          </w:p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«НУК ИУ МГТУ им. Н.Э.Баумана</w:t>
            </w:r>
          </w:p>
        </w:tc>
      </w:tr>
    </w:tbl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tbl>
      <w:tblPr>
        <w:tblStyle w:val="3"/>
        <w:tblW w:w="0" w:type="auto"/>
        <w:tblInd w:w="5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968"/>
        <w:gridCol w:w="2127"/>
        <w:gridCol w:w="3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142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  </w:t>
            </w:r>
            <w:r>
              <w:rPr>
                <w:bCs/>
                <w:sz w:val="28"/>
                <w:szCs w:val="28"/>
              </w:rPr>
              <w:t>ИУ6-8</w:t>
            </w:r>
            <w:r>
              <w:rPr>
                <w:rFonts w:hint="default"/>
                <w:bCs/>
                <w:sz w:val="28"/>
                <w:szCs w:val="28"/>
                <w:highlight w:val="none"/>
                <w:lang w:val="ru-RU"/>
              </w:rPr>
              <w:t>3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А</w:t>
            </w:r>
            <w:r>
              <w:rPr>
                <w:sz w:val="28"/>
                <w:szCs w:val="28"/>
                <w:highlight w:val="none"/>
              </w:rPr>
              <w:t>.</w:t>
            </w:r>
            <w:r>
              <w:rPr>
                <w:sz w:val="28"/>
                <w:szCs w:val="28"/>
                <w:highlight w:val="none"/>
                <w:lang w:val="ru-RU"/>
              </w:rPr>
              <w:t>А</w:t>
            </w:r>
            <w:r>
              <w:rPr>
                <w:sz w:val="28"/>
                <w:szCs w:val="28"/>
                <w:highlight w:val="none"/>
              </w:rPr>
              <w:t xml:space="preserve">. </w:t>
            </w:r>
            <w:r>
              <w:rPr>
                <w:sz w:val="28"/>
                <w:szCs w:val="28"/>
                <w:highlight w:val="none"/>
                <w:lang w:val="ru-RU"/>
              </w:rPr>
              <w:t>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М</w:t>
            </w:r>
            <w:r>
              <w:rPr>
                <w:sz w:val="28"/>
                <w:szCs w:val="28"/>
                <w:highlight w:val="none"/>
              </w:rPr>
              <w:t>.</w:t>
            </w:r>
            <w:r>
              <w:rPr>
                <w:sz w:val="28"/>
                <w:szCs w:val="28"/>
                <w:highlight w:val="none"/>
                <w:lang w:val="ru-RU"/>
              </w:rPr>
              <w:t>В</w:t>
            </w:r>
            <w:r>
              <w:rPr>
                <w:sz w:val="28"/>
                <w:szCs w:val="28"/>
                <w:highlight w:val="none"/>
              </w:rPr>
              <w:t>.</w:t>
            </w:r>
            <w:r>
              <w:rPr>
                <w:sz w:val="28"/>
                <w:szCs w:val="28"/>
                <w:highlight w:val="none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Оценка  _______</w:t>
      </w:r>
      <w:r>
        <w:rPr>
          <w:sz w:val="28"/>
          <w:szCs w:val="28"/>
          <w:highlight w:val="none"/>
        </w:rPr>
        <w:t>___________________</w:t>
      </w:r>
      <w:r>
        <w:rPr>
          <w:sz w:val="28"/>
          <w:szCs w:val="28"/>
        </w:rPr>
        <w:t xml:space="preserve">________   </w:t>
      </w: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8"/>
        </w:rPr>
      </w:pPr>
    </w:p>
    <w:p>
      <w:pPr>
        <w:jc w:val="center"/>
        <w:rPr>
          <w:i/>
          <w:sz w:val="28"/>
        </w:rPr>
      </w:pPr>
    </w:p>
    <w:p>
      <w:pPr>
        <w:jc w:val="center"/>
        <w:rPr>
          <w:b/>
        </w:rPr>
      </w:pPr>
      <w:r>
        <w:rPr>
          <w:i/>
          <w:sz w:val="28"/>
        </w:rPr>
        <w:t>2023 г.</w:t>
      </w:r>
      <w:r>
        <w:rPr>
          <w:i/>
          <w:sz w:val="28"/>
          <w:lang w:val="en-US"/>
        </w:rPr>
        <w:t xml:space="preserve"> </w:t>
      </w:r>
    </w:p>
    <w:p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pStyle w:val="19"/>
        <w:widowControl/>
        <w:rPr>
          <w:snapToGrid/>
          <w:sz w:val="14"/>
        </w:rPr>
      </w:pP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</w:t>
      </w:r>
    </w:p>
    <w:p>
      <w:pPr>
        <w:rPr>
          <w:sz w:val="14"/>
        </w:rPr>
      </w:pPr>
    </w:p>
    <w:p>
      <w:pPr>
        <w:rPr>
          <w:sz w:val="28"/>
          <w:szCs w:val="28"/>
        </w:rPr>
      </w:pPr>
      <w:r>
        <w:t>по теме __</w:t>
      </w:r>
      <w:r>
        <w:rPr>
          <w:highlight w:val="none"/>
        </w:rPr>
        <w:t>_</w:t>
      </w:r>
      <w:r>
        <w:t>____</w:t>
      </w:r>
      <w:r>
        <w:rPr>
          <w:rFonts w:hint="default"/>
          <w:lang w:val="ru-RU"/>
        </w:rPr>
        <w:t>____________</w:t>
      </w:r>
      <w:r>
        <w:t>__</w:t>
      </w:r>
      <w:r>
        <w:rPr>
          <w:sz w:val="28"/>
          <w:szCs w:val="28"/>
          <w:highlight w:val="none"/>
          <w:u w:val="single"/>
          <w:lang w:val="ru-RU"/>
        </w:rPr>
        <w:t>адаптивный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сервер моделирования</w:t>
      </w:r>
      <w:r>
        <w:rPr>
          <w:rFonts w:hint="default"/>
          <w:lang w:val="ru-RU"/>
        </w:rPr>
        <w:t>___</w:t>
      </w:r>
      <w:r>
        <w:t>__</w:t>
      </w:r>
      <w:r>
        <w:rPr>
          <w:rFonts w:hint="default"/>
          <w:lang w:val="ru-RU"/>
        </w:rPr>
        <w:t>_______</w:t>
      </w:r>
      <w:r>
        <w:t>____________</w:t>
      </w:r>
    </w:p>
    <w:p>
      <w:pPr>
        <w:rPr>
          <w:sz w:val="14"/>
        </w:rPr>
      </w:pPr>
    </w:p>
    <w:p>
      <w:r>
        <w:t>______________________________________________________________________________________________</w:t>
      </w:r>
    </w:p>
    <w:p>
      <w:pPr>
        <w:rPr>
          <w:sz w:val="18"/>
        </w:rPr>
      </w:pPr>
    </w:p>
    <w:p>
      <w:pPr>
        <w:spacing w:line="360" w:lineRule="auto"/>
        <w:rPr>
          <w:sz w:val="28"/>
          <w:szCs w:val="28"/>
          <w:highlight w:val="none"/>
          <w:u w:val="single"/>
        </w:rPr>
      </w:pPr>
      <w:r>
        <w:t xml:space="preserve">Студент группы     </w:t>
      </w:r>
      <w:r>
        <w:rPr>
          <w:sz w:val="28"/>
          <w:szCs w:val="28"/>
          <w:u w:val="single"/>
        </w:rPr>
        <w:t>И</w:t>
      </w:r>
      <w:r>
        <w:rPr>
          <w:sz w:val="28"/>
          <w:szCs w:val="28"/>
          <w:highlight w:val="none"/>
          <w:u w:val="single"/>
        </w:rPr>
        <w:t>У6-8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3</w:t>
      </w:r>
      <w:r>
        <w:rPr>
          <w:sz w:val="28"/>
          <w:szCs w:val="28"/>
          <w:highlight w:val="none"/>
          <w:u w:val="single"/>
        </w:rPr>
        <w:t>Б</w:t>
      </w:r>
    </w:p>
    <w:p>
      <w:r>
        <w:rPr>
          <w:highlight w:val="none"/>
        </w:rPr>
        <w:t>_________________________</w:t>
      </w:r>
      <w:r>
        <w:rPr>
          <w:sz w:val="28"/>
          <w:szCs w:val="28"/>
          <w:highlight w:val="none"/>
          <w:u w:val="single"/>
          <w:lang w:val="ru-RU"/>
        </w:rPr>
        <w:t>Бушев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</w:t>
      </w:r>
      <w:r>
        <w:rPr>
          <w:sz w:val="28"/>
          <w:szCs w:val="28"/>
          <w:highlight w:val="none"/>
          <w:u w:val="single"/>
          <w:lang w:val="ru-RU"/>
        </w:rPr>
        <w:t>Анто</w:t>
      </w:r>
      <w:r>
        <w:rPr>
          <w:sz w:val="28"/>
          <w:szCs w:val="28"/>
          <w:highlight w:val="none"/>
          <w:u w:val="single"/>
        </w:rPr>
        <w:t xml:space="preserve">н </w:t>
      </w:r>
      <w:r>
        <w:rPr>
          <w:sz w:val="28"/>
          <w:szCs w:val="28"/>
          <w:highlight w:val="none"/>
          <w:u w:val="single"/>
          <w:lang w:val="ru-RU"/>
        </w:rPr>
        <w:t>Алексеевич</w:t>
      </w:r>
      <w:r>
        <w:rPr>
          <w:highlight w:val="none"/>
        </w:rPr>
        <w:t>___</w:t>
      </w:r>
      <w:r>
        <w:t>____________________________________</w:t>
      </w:r>
    </w:p>
    <w:p>
      <w:pPr>
        <w:jc w:val="center"/>
      </w:pPr>
      <w:r>
        <w:t>(Фамилия, имя, отчество)</w:t>
      </w:r>
    </w:p>
    <w:p>
      <w:pPr>
        <w:rPr>
          <w:sz w:val="16"/>
          <w:szCs w:val="16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>09.03.01 Информатика и вычислительная техника</w:t>
      </w:r>
    </w:p>
    <w:p>
      <w:pPr>
        <w:rPr>
          <w:sz w:val="24"/>
          <w:szCs w:val="24"/>
          <w:u w:val="single"/>
        </w:rPr>
      </w:pPr>
      <w:r>
        <w:t>Бакалаврская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09.03.01/03 </w:t>
      </w:r>
      <w:r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>
      <w:pPr>
        <w:jc w:val="center"/>
      </w:pPr>
    </w:p>
    <w:p>
      <w:pPr>
        <w:spacing w:line="360" w:lineRule="auto"/>
        <w:jc w:val="both"/>
      </w:pPr>
      <w:r>
        <w:t>Тип практики</w:t>
      </w:r>
      <w:r>
        <w:rPr>
          <w:sz w:val="24"/>
          <w:szCs w:val="24"/>
          <w:u w:val="single"/>
          <w:lang w:eastAsia="ru-RU"/>
        </w:rPr>
        <w:t xml:space="preserve"> Преддипломная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>практика</w:t>
      </w:r>
      <w:r>
        <w:rPr>
          <w:lang w:eastAsia="ru-RU"/>
        </w:rPr>
        <w:t>____________________________</w:t>
      </w:r>
      <w:r>
        <w:rPr>
          <w:rFonts w:hint="default"/>
          <w:lang w:val="ru-RU"/>
        </w:rPr>
        <w:t>_____________</w:t>
      </w:r>
      <w:r>
        <w:rPr>
          <w:lang w:eastAsia="ru-RU"/>
        </w:rPr>
        <w:t>_______________</w:t>
      </w:r>
    </w:p>
    <w:p>
      <w:pPr>
        <w:spacing w:line="360" w:lineRule="auto"/>
        <w:jc w:val="both"/>
      </w:pPr>
      <w:r>
        <w:t xml:space="preserve">Название предприятия   </w:t>
      </w:r>
      <w:r>
        <w:rPr>
          <w:sz w:val="28"/>
          <w:szCs w:val="28"/>
          <w:u w:val="single"/>
        </w:rPr>
        <w:t>НУК ИУ МГТУ им. Н.Э. Баумана</w:t>
      </w:r>
    </w:p>
    <w:p>
      <w:pPr>
        <w:jc w:val="both"/>
      </w:pPr>
    </w:p>
    <w:p>
      <w:pPr>
        <w:spacing w:line="360" w:lineRule="auto"/>
        <w:jc w:val="both"/>
        <w:rPr>
          <w:rFonts w:hint="default"/>
          <w:highlight w:val="none"/>
          <w:lang w:val="ru-RU"/>
        </w:rPr>
      </w:pP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Техническое задание </w:t>
      </w:r>
      <w:r>
        <w:rPr>
          <w:rFonts w:hint="default"/>
          <w:lang w:val="ru-RU"/>
        </w:rPr>
        <w:t>__</w:t>
      </w:r>
      <w:r>
        <w:rPr>
          <w:rFonts w:ascii="Times New Roman" w:hAnsi="Times New Roman"/>
          <w:sz w:val="24"/>
          <w:szCs w:val="24"/>
          <w:highlight w:val="none"/>
          <w:u w:val="single"/>
          <w:lang w:val="ru-RU"/>
        </w:rPr>
        <w:t>реализовать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сервер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моделирования,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реализовать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плагин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для</w:t>
      </w:r>
      <w:r>
        <w:rPr>
          <w:rFonts w:hint="default"/>
          <w:lang w:val="ru-RU"/>
        </w:rPr>
        <w:t>_</w:t>
      </w:r>
    </w:p>
    <w:p>
      <w:pPr>
        <w:spacing w:line="360" w:lineRule="auto"/>
        <w:jc w:val="both"/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  <w:t>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подключения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сервера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моделирования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к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интегрированной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среде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разработке</w:t>
      </w:r>
      <w:r>
        <w:rPr>
          <w:rFonts w:hint="default"/>
          <w:lang w:val="ru-RU"/>
        </w:rPr>
        <w:t>__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t>____________________________________________________________________________________________</w:t>
      </w:r>
      <w:r>
        <w:rPr>
          <w:rFonts w:hint="default"/>
          <w:lang w:val="ru-RU"/>
        </w:rPr>
        <w:t>___</w:t>
      </w:r>
    </w:p>
    <w:p>
      <w:pPr>
        <w:spacing w:line="360" w:lineRule="auto"/>
        <w:jc w:val="both"/>
      </w:pPr>
    </w:p>
    <w:p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>
      <w:pPr>
        <w:jc w:val="both"/>
        <w:rPr>
          <w:b/>
          <w:i/>
          <w:sz w:val="8"/>
        </w:rPr>
      </w:pPr>
    </w:p>
    <w:p>
      <w:pPr>
        <w:jc w:val="both"/>
      </w:pPr>
      <w:r>
        <w:t xml:space="preserve">Отчет на </w:t>
      </w:r>
      <w:r>
        <w:rPr>
          <w:u w:val="single"/>
        </w:rPr>
        <w:t>15-25</w:t>
      </w:r>
      <w:r>
        <w:t xml:space="preserve">   листах формата А4.</w:t>
      </w:r>
    </w:p>
    <w:p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spacing w:line="360" w:lineRule="auto"/>
        <w:jc w:val="both"/>
      </w:pPr>
      <w:r>
        <w:t>______________________</w:t>
      </w:r>
      <w:r>
        <w:rPr>
          <w:rFonts w:hint="default"/>
          <w:lang w:val="ru-RU"/>
        </w:rPr>
        <w:t>_________________</w:t>
      </w:r>
      <w:r>
        <w:rPr>
          <w:rFonts w:hint="default"/>
          <w:highlight w:val="none"/>
          <w:lang w:val="ru-RU"/>
        </w:rPr>
        <w:t>____</w:t>
      </w:r>
      <w:r>
        <w:rPr>
          <w:highlight w:val="none"/>
        </w:rPr>
        <w:t>__</w:t>
      </w:r>
      <w:r>
        <w:rPr>
          <w:highlight w:val="none"/>
          <w:u w:val="single"/>
        </w:rPr>
        <w:t>не</w:t>
      </w:r>
      <w:r>
        <w:rPr>
          <w:highlight w:val="none"/>
          <w:u w:val="single"/>
          <w:lang w:val="ru-RU"/>
        </w:rPr>
        <w:t>т</w:t>
      </w:r>
      <w:r>
        <w:rPr>
          <w:highlight w:val="none"/>
        </w:rPr>
        <w:t>_</w:t>
      </w:r>
      <w:r>
        <w:rPr>
          <w:rFonts w:hint="default"/>
          <w:highlight w:val="none"/>
          <w:lang w:val="ru-RU"/>
        </w:rPr>
        <w:t>_______________</w:t>
      </w:r>
      <w:r>
        <w:rPr>
          <w:rFonts w:hint="default"/>
          <w:lang w:val="ru-RU"/>
        </w:rPr>
        <w:t>_______</w:t>
      </w:r>
      <w:r>
        <w:t>_________________________</w:t>
      </w:r>
    </w:p>
    <w:p>
      <w:pPr>
        <w:jc w:val="both"/>
        <w:rPr>
          <w:sz w:val="16"/>
        </w:rPr>
      </w:pP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>07</w:t>
      </w:r>
      <w:r>
        <w:t xml:space="preserve"> » </w:t>
      </w:r>
      <w:r>
        <w:rPr>
          <w:u w:val="single"/>
        </w:rPr>
        <w:t xml:space="preserve">февраля </w:t>
      </w:r>
      <w:r>
        <w:t xml:space="preserve"> </w:t>
      </w:r>
      <w:r>
        <w:rPr>
          <w:u w:val="single"/>
        </w:rPr>
        <w:t>2023</w:t>
      </w:r>
      <w:r>
        <w:t xml:space="preserve"> г.</w:t>
      </w:r>
    </w:p>
    <w:p>
      <w:pPr>
        <w:jc w:val="both"/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М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>.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</w:rPr>
        <w:sectPr>
          <w:headerReference r:id="rId3" w:type="default"/>
          <w:footerReference r:id="rId4" w:type="default"/>
          <w:pgSz w:w="11906" w:h="16838"/>
          <w:pgMar w:top="1134" w:right="851" w:bottom="1134" w:left="1418" w:header="709" w:footer="709" w:gutter="0"/>
          <w:cols w:space="708" w:num="1"/>
          <w:docGrid w:linePitch="360" w:charSpace="0"/>
        </w:sectPr>
      </w:pPr>
    </w:p>
    <w:p>
      <w:pPr>
        <w:shd w:val="clear" w:fill="FF000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lang w:val="ru-RU"/>
        </w:rPr>
        <w:t>Содержание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ВВЕДЕНИЕ…………………………………………..………………………………5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1 Разработка структурной схемы программного продукта……………………….6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  <w:highlight w:val="cyan"/>
        </w:rPr>
        <w:t>2 Выбор технологии программирования…</w:t>
      </w:r>
      <w:r>
        <w:rPr>
          <w:rFonts w:hint="default" w:ascii="Times New Roman" w:hAnsi="Times New Roman"/>
          <w:i w:val="0"/>
          <w:iCs w:val="0"/>
          <w:sz w:val="28"/>
        </w:rPr>
        <w:t>………………………………………...7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  <w:highlight w:val="yellow"/>
        </w:rPr>
        <w:t>3 Разработка концептуальной модели предметной области</w:t>
      </w:r>
      <w:r>
        <w:rPr>
          <w:rFonts w:hint="default" w:ascii="Times New Roman" w:hAnsi="Times New Roman"/>
          <w:i w:val="0"/>
          <w:iCs w:val="0"/>
          <w:sz w:val="28"/>
        </w:rPr>
        <w:t>………………...……8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4 Разработка диаграммы вариантов использования……………………………...10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  <w:highlight w:val="yellow"/>
        </w:rPr>
        <w:t>5 Разработка интерфейса пользователя</w:t>
      </w:r>
      <w:r>
        <w:rPr>
          <w:rFonts w:hint="default" w:ascii="Times New Roman" w:hAnsi="Times New Roman"/>
          <w:i w:val="0"/>
          <w:iCs w:val="0"/>
          <w:sz w:val="28"/>
        </w:rPr>
        <w:t>…………………………………………...13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6 Разработка форм интерфейса……………………………………………………16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7 Разработка графов диалога……………..………………………………………..22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8 Разработка алгоритма подбора одежды………………………………………...24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  <w:highlight w:val="cyan"/>
        </w:rPr>
        <w:t>9 Выбор метода хранения данных…</w:t>
      </w:r>
      <w:r>
        <w:rPr>
          <w:rFonts w:hint="default" w:ascii="Times New Roman" w:hAnsi="Times New Roman"/>
          <w:i w:val="0"/>
          <w:iCs w:val="0"/>
          <w:sz w:val="28"/>
        </w:rPr>
        <w:t>……………………………………………...27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10 Разработка диаграммы уровня реализации……………………………………29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  <w:highlight w:val="yellow"/>
        </w:rPr>
        <w:t>11 Разработка диаграммы компоновки</w:t>
      </w:r>
      <w:r>
        <w:rPr>
          <w:rFonts w:hint="default" w:ascii="Times New Roman" w:hAnsi="Times New Roman"/>
          <w:i w:val="0"/>
          <w:iCs w:val="0"/>
          <w:sz w:val="28"/>
        </w:rPr>
        <w:t>…………………………………………...33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ЗАКЛЮЧЕНИЕ……………………………………………………………………..35</w:t>
      </w:r>
    </w:p>
    <w:p>
      <w:pPr>
        <w:shd w:val="clear" w:fill="FF0000"/>
        <w:spacing w:line="360" w:lineRule="auto"/>
        <w:jc w:val="both"/>
        <w:rPr>
          <w:rFonts w:hint="default" w:ascii="Times New Roman" w:hAnsi="Times New Roman"/>
          <w:i w:val="0"/>
          <w:iCs w:val="0"/>
          <w:sz w:val="28"/>
        </w:rPr>
      </w:pPr>
      <w:r>
        <w:rPr>
          <w:rFonts w:hint="default" w:ascii="Times New Roman" w:hAnsi="Times New Roman"/>
          <w:i w:val="0"/>
          <w:iCs w:val="0"/>
          <w:sz w:val="28"/>
        </w:rPr>
        <w:t>СПИСОК ИСПОЛЬЗУЕМЫХ ИСТОЧНИКОВ………………………………….36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eastAsia="TimesNewRomanPS-BoldMT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ОПРЕДЕЛЕНИЯ, ОБОЗНАЧЕНИЯ И СОКРАЩЕНИЯ</w:t>
      </w:r>
    </w:p>
    <w:p>
      <w:pPr>
        <w:keepNext w:val="0"/>
        <w:keepLines w:val="0"/>
        <w:widowControl/>
        <w:suppressLineNumbers w:val="0"/>
        <w:shd w:val="clear" w:fill="FF0000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ПП – программный продукт </w:t>
      </w:r>
    </w:p>
    <w:p>
      <w:pPr>
        <w:keepNext w:val="0"/>
        <w:keepLines w:val="0"/>
        <w:widowControl/>
        <w:suppressLineNumbers w:val="0"/>
        <w:shd w:val="clear" w:fill="FF0000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ООП – объектно-ориентированное программирование </w:t>
      </w:r>
    </w:p>
    <w:p>
      <w:pPr>
        <w:keepNext w:val="0"/>
        <w:keepLines w:val="0"/>
        <w:widowControl/>
        <w:suppressLineNumbers w:val="0"/>
        <w:shd w:val="clear" w:fill="FF0000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Баг – недоработка в программном коде </w:t>
      </w:r>
    </w:p>
    <w:p>
      <w:pPr>
        <w:keepNext w:val="0"/>
        <w:keepLines w:val="0"/>
        <w:widowControl/>
        <w:suppressLineNumbers w:val="0"/>
        <w:shd w:val="clear" w:fill="FF0000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БД – база данных </w:t>
      </w:r>
    </w:p>
    <w:p>
      <w:pPr>
        <w:keepNext w:val="0"/>
        <w:keepLines w:val="0"/>
        <w:widowControl/>
        <w:suppressLineNumbers w:val="0"/>
        <w:shd w:val="clear" w:fill="FF0000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ТЗ – техническое задан</w:t>
      </w:r>
      <w:r>
        <w:rPr>
          <w:rFonts w:hint="default" w:ascii="Times New Roman" w:hAnsi="Times New Roman" w:eastAsia="TimesNewRomanPS-BoldMT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ие</w:t>
      </w:r>
    </w:p>
    <w:p>
      <w:pPr>
        <w:spacing w:line="360" w:lineRule="auto"/>
        <w:rPr>
          <w:rFonts w:hint="default" w:ascii="Times New Roman" w:hAnsi="Times New Roman" w:cs="Times New Roman"/>
          <w:i w:val="0"/>
          <w:iCs w:val="0"/>
          <w:sz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</w:rPr>
        <w:br w:type="page"/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lang w:val="ru-RU"/>
        </w:rPr>
        <w:t>ВВЕДЕНИЕ</w:t>
      </w:r>
    </w:p>
    <w:p>
      <w:pPr>
        <w:keepNext w:val="0"/>
        <w:keepLines w:val="0"/>
        <w:widowControl/>
        <w:suppressLineNumbers w:val="0"/>
        <w:shd w:val="clear" w:fill="FF00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Целью преддипломной практики является описание структуры </w:t>
      </w:r>
    </w:p>
    <w:p>
      <w:pPr>
        <w:keepNext w:val="0"/>
        <w:keepLines w:val="0"/>
        <w:widowControl/>
        <w:suppressLineNumbers w:val="0"/>
        <w:shd w:val="clear" w:fill="FF00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разрабатываемого продукта и реализация этапов проектирования приложения </w:t>
      </w:r>
    </w:p>
    <w:p>
      <w:pPr>
        <w:keepNext w:val="0"/>
        <w:keepLines w:val="0"/>
        <w:widowControl/>
        <w:suppressLineNumbers w:val="0"/>
        <w:shd w:val="clear" w:fill="FF00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ВКРБ. В процессе работы будет выбрана технология программирования, </w:t>
      </w:r>
    </w:p>
    <w:p>
      <w:pPr>
        <w:keepNext w:val="0"/>
        <w:keepLines w:val="0"/>
        <w:widowControl/>
        <w:suppressLineNumbers w:val="0"/>
        <w:shd w:val="clear" w:fill="FF00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разработан алгоритм подбора одежды, выбран метод хранения данных, </w:t>
      </w:r>
    </w:p>
    <w:p>
      <w:pPr>
        <w:keepNext w:val="0"/>
        <w:keepLines w:val="0"/>
        <w:widowControl/>
        <w:suppressLineNumbers w:val="0"/>
        <w:shd w:val="clear" w:fill="FF00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разработаны интерфейсы и их возможные состояния, и диаграмма вариантов </w:t>
      </w:r>
    </w:p>
    <w:p>
      <w:pPr>
        <w:keepNext w:val="0"/>
        <w:keepLines w:val="0"/>
        <w:widowControl/>
        <w:suppressLineNumbers w:val="0"/>
        <w:shd w:val="clear" w:fill="FF00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использования.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1 Выбор технологии и языка программирования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&lt;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ru-RU"/>
        </w:rPr>
        <w:t>Налить воду про ООП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&gt;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В качестве технологии программирования было выбрано объектно-ориентированное программирование. ООП является основой всех современных приложений и имеет удобное и практическое применение. При использовании этого метода вся программа разбивается на объекты, с каждым из которых работа происходит по отдельности, что позволяет в будущем расширять программный продукт путем добавления новых объектов.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&lt;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ru-RU"/>
        </w:rPr>
        <w:t xml:space="preserve">Налить воду про 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C++&gt;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Для написания мобильных приложений существует множество языков программирования. Наиболее популярные – это Java, Kotlin [20] и Swift [21], которые специализируются на мобильной разработке. А также есть кроссплатформенные языки, которые тоже можно использовать, это Rust, Dart, Python (в связке с Kivy и BeeWare), Javascript (в связке с React Native) и C# (в связке с Xamarin) [22].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&lt;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ru-RU"/>
        </w:rPr>
        <w:t>Налить воду про десктоп и симоду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&gt;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Приложение разрабатывается под мобильное устройство, следовательно, выбор языка будет осуществлять из тех, что специализируются на мобильной разработке, так как для них больше соответствующих библиотек и документации.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&lt;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ru-RU"/>
        </w:rPr>
        <w:t xml:space="preserve">Вода про выбор </w:t>
      </w:r>
      <w:r>
        <w:rPr>
          <w:rFonts w:hint="default"/>
          <w:b w:val="0"/>
          <w:bCs w:val="0"/>
          <w:i w:val="0"/>
          <w:iCs w:val="0"/>
          <w:sz w:val="28"/>
          <w:highlight w:val="cyan"/>
          <w:lang w:val="en-US"/>
        </w:rPr>
        <w:t>C++&gt;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Для разрабатываемого приложения был выбран язык Java, так как он является наиболее подходящим вариантом. В отличие от Kotlin, который еще достаточно молодой язык, Java имеет больше документации и другой обучающей информации. Swift же не был выбран, так как этот язык используется для разработки приложения под систему MacOS и iOS, то есть только для устройств от корпорации Apple.</w:t>
      </w:r>
    </w:p>
    <w:p>
      <w:pPr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2 Выбор архитектуры и подхода разработки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Выбор архитектуры приложения важен при создании приложения. От этого будет зависеть то, как элементы кода (объекты, классы и т.д.) внутри приложения будет взаимодействовать между собой.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Для мобильной android разработки существуют несколько типов архитектур, но выделим и рассмотрим только основные. Большинство android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приложений используют одну из следующих архитектур [23]: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⎯ MVC,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⎯ MVP,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⎯ MVVM,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⎯ MVI.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 xml:space="preserve">MVVM часто используется в больших приложениях, а её использование в разрабатываемом приложении только усложнит разработку. 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MVC не выбрана, так как этот тип архитектуры вызывает большее количество зависимостей внутри приложения, что может вызывать “волновой” эффект ошибок при разработке или усовершенствовании приложения.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MVI архитектура имеет модель state, который хранит в себе состояние экрана и каждый раз создается заново, имея число состояний, что не нужно для разрабатываемого приложения. Также MVI достаточно нова, из-за чего по ней меньше документации и инструкций.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Учитывая принципы работы и небольшую масштабность разрабатываемого приложения, наиболее подходящей для разработки приложения по подбору одежды является MVP архитектура. Её визуальное представление показано на рисунке 13.</w:t>
      </w:r>
    </w:p>
    <w:p>
      <w:pPr>
        <w:shd w:val="clear" w:fill="FFFF00"/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drawing>
          <wp:inline distT="0" distB="0" distL="114300" distR="114300">
            <wp:extent cx="4800600" cy="204978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Рисунок 13 – MVP архитектура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MVP – Model-View-Presenter, архитектура описывает, как отделить UI от логики интерфейса (что происходит при взаимодействии с виджетами) и от данных (какие данные отображать на экране). Presenter является промежуточным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  <w:t xml:space="preserve"> компонентом между моделью и представлением. Presenter содержит в себе логику управления представлением, то есть берет данные из модели, обрабатывает её и передает в представление [23][24][25].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В качестве жизненного цикла разработки была выбрана спиральная модель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[26]. Этот метод позволяет в конце каждого цикла иметь работающий продукт, который можно продемонстрировать. Это дает возможность своевременно оценить и протестировать продукт, чтобы сразу вносить какие-либо правки и исправлять ошибки, не дожидаясь окончания разработки. Нахождение багов на каждом этапе позволяет избежать “волнового” исправления ошибок. А также этот метод позволяет детальнее подойти к каждому этапу разработки по отдельности.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Также при разработке было решено использовать нисходящий подход, реализуя сначала модули верхнего уровня (интерфейс пользователя), а после переходя к модулям нижнего уровням (логика работы программы)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  <w:t>.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3 Разработка схемы структурной информационной системы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Структурная схема программного продукта показывает разделение программы на её главные составляющие. На основе анализа технического задания, в разрабатываемом приложении, которое подбирает одежду по погоде, выявлено 3 подсистемы: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подсистема подбора одежды: в подсистеме алгоритма подбора одежды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происходит подбор одежды для пользователя в соответствии с выбранными параметрами (настроек, текущей температуры и имеющейся одежды);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подсистема гардероба включает в себя две подсистемы: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1) в подсистеме подкатегорий одежды происходит выбор имеющейся одежды;</w:t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2) в подсистеме добавления новой одежды происходит добавление новой одежды;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подсистема пользовательских настроек, в которой выбираются теплоощущение, температурная шкала и пол пользователя. На основе выявленных подсистем была составлена структурная схема ПП, показанная на рису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нке 16.</w:t>
      </w:r>
    </w:p>
    <w:p>
      <w:pPr>
        <w:shd w:val="clear"/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2407920"/>
            <wp:effectExtent l="0" t="0" r="0" b="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Рисунок 16 – Структурная схема информационной системы</w:t>
      </w:r>
    </w:p>
    <w:p>
      <w:pPr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4 Разработка диаграмм последовательностей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Структурная схема программного продукта показывает разделение программы на её главные составляющие. На основе анализа технического задания, в разрабатываемом приложении, которое подбирает одежду по погоде, выявлено 3 подсистемы:</w:t>
      </w:r>
    </w:p>
    <w:p>
      <w:pPr>
        <w:shd w:val="clear"/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</w:p>
    <w:p>
      <w:pPr>
        <w:spacing w:line="360" w:lineRule="auto"/>
        <w:ind w:firstLine="708" w:firstLineChars="0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  <w:t>Рисунок 16 – Структурная схема информационной системы</w:t>
      </w:r>
    </w:p>
    <w:p>
      <w:pPr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t>5 Разработка схемы взаимодействия объектов, объектная декомпозиция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t>6 Разработка диаграмм классов предметной области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t>7 Разработка схемы алгоритмов модуля сцены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t>8 Разработка диаграммы размещения программных компонентов</w:t>
      </w:r>
    </w:p>
    <w:sectPr>
      <w:footerReference r:id="rId5" w:type="default"/>
      <w:pgSz w:w="11906" w:h="16838"/>
      <w:pgMar w:top="1134" w:right="851" w:bottom="1134" w:left="1418" w:header="709" w:footer="709" w:gutter="0"/>
      <w:pgNumType w:fmt="decimal"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5E6D84"/>
    <w:multiLevelType w:val="singleLevel"/>
    <w:tmpl w:val="725E6D84"/>
    <w:lvl w:ilvl="0" w:tentative="0">
      <w:start w:val="1"/>
      <w:numFmt w:val="bullet"/>
      <w:lvlText w:val="—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12C3E"/>
    <w:rsid w:val="00015E4E"/>
    <w:rsid w:val="000239BD"/>
    <w:rsid w:val="00047AB5"/>
    <w:rsid w:val="00065A11"/>
    <w:rsid w:val="00075079"/>
    <w:rsid w:val="00081851"/>
    <w:rsid w:val="00097E70"/>
    <w:rsid w:val="000A1E68"/>
    <w:rsid w:val="000B19A3"/>
    <w:rsid w:val="000C3B61"/>
    <w:rsid w:val="000D025C"/>
    <w:rsid w:val="000D41FA"/>
    <w:rsid w:val="000F1D1A"/>
    <w:rsid w:val="000F3355"/>
    <w:rsid w:val="00126731"/>
    <w:rsid w:val="00166F64"/>
    <w:rsid w:val="00180620"/>
    <w:rsid w:val="001B610E"/>
    <w:rsid w:val="00201E72"/>
    <w:rsid w:val="002156B1"/>
    <w:rsid w:val="002266AF"/>
    <w:rsid w:val="00255255"/>
    <w:rsid w:val="002A5302"/>
    <w:rsid w:val="002A6E20"/>
    <w:rsid w:val="002C55EF"/>
    <w:rsid w:val="002E53D9"/>
    <w:rsid w:val="00306654"/>
    <w:rsid w:val="003131C1"/>
    <w:rsid w:val="00353579"/>
    <w:rsid w:val="00363E9F"/>
    <w:rsid w:val="00376734"/>
    <w:rsid w:val="00384C67"/>
    <w:rsid w:val="003C1B11"/>
    <w:rsid w:val="003D2B6F"/>
    <w:rsid w:val="003D55C0"/>
    <w:rsid w:val="003E4F67"/>
    <w:rsid w:val="004053DB"/>
    <w:rsid w:val="00420615"/>
    <w:rsid w:val="00420C00"/>
    <w:rsid w:val="00426C04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4D6913"/>
    <w:rsid w:val="0051326E"/>
    <w:rsid w:val="00517E0F"/>
    <w:rsid w:val="0052402D"/>
    <w:rsid w:val="0054516C"/>
    <w:rsid w:val="00567DEC"/>
    <w:rsid w:val="005B075C"/>
    <w:rsid w:val="005D3B78"/>
    <w:rsid w:val="005E0D2E"/>
    <w:rsid w:val="005F4DBD"/>
    <w:rsid w:val="0062378E"/>
    <w:rsid w:val="0062768E"/>
    <w:rsid w:val="00685697"/>
    <w:rsid w:val="006B0ED9"/>
    <w:rsid w:val="006C2DCE"/>
    <w:rsid w:val="006C5E20"/>
    <w:rsid w:val="006D4338"/>
    <w:rsid w:val="006F7B35"/>
    <w:rsid w:val="0071001C"/>
    <w:rsid w:val="007100DC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814ED5"/>
    <w:rsid w:val="00823D6E"/>
    <w:rsid w:val="00826423"/>
    <w:rsid w:val="00862066"/>
    <w:rsid w:val="00874F54"/>
    <w:rsid w:val="00875AFD"/>
    <w:rsid w:val="00880A60"/>
    <w:rsid w:val="00894049"/>
    <w:rsid w:val="008C1ECA"/>
    <w:rsid w:val="008D26F2"/>
    <w:rsid w:val="00956AA4"/>
    <w:rsid w:val="009621BA"/>
    <w:rsid w:val="00965603"/>
    <w:rsid w:val="009A7E90"/>
    <w:rsid w:val="009B7B9B"/>
    <w:rsid w:val="009D71BB"/>
    <w:rsid w:val="009E44E9"/>
    <w:rsid w:val="00A16A52"/>
    <w:rsid w:val="00A400C3"/>
    <w:rsid w:val="00A42D06"/>
    <w:rsid w:val="00A63F88"/>
    <w:rsid w:val="00A8127F"/>
    <w:rsid w:val="00AB2CC3"/>
    <w:rsid w:val="00AB6C75"/>
    <w:rsid w:val="00AC37FF"/>
    <w:rsid w:val="00AF0C5D"/>
    <w:rsid w:val="00AF70CE"/>
    <w:rsid w:val="00B0615E"/>
    <w:rsid w:val="00B06C1D"/>
    <w:rsid w:val="00B61ED1"/>
    <w:rsid w:val="00B673A1"/>
    <w:rsid w:val="00B732C1"/>
    <w:rsid w:val="00B73437"/>
    <w:rsid w:val="00B82459"/>
    <w:rsid w:val="00B85D18"/>
    <w:rsid w:val="00BF1632"/>
    <w:rsid w:val="00C04385"/>
    <w:rsid w:val="00C41D39"/>
    <w:rsid w:val="00C56800"/>
    <w:rsid w:val="00C8081F"/>
    <w:rsid w:val="00CC5C6C"/>
    <w:rsid w:val="00CF579A"/>
    <w:rsid w:val="00D13686"/>
    <w:rsid w:val="00D31C5F"/>
    <w:rsid w:val="00D33FAD"/>
    <w:rsid w:val="00D473FC"/>
    <w:rsid w:val="00D57291"/>
    <w:rsid w:val="00D8363E"/>
    <w:rsid w:val="00DA0BC8"/>
    <w:rsid w:val="00DC597A"/>
    <w:rsid w:val="00DD2195"/>
    <w:rsid w:val="00DE7225"/>
    <w:rsid w:val="00DF4032"/>
    <w:rsid w:val="00E50D3A"/>
    <w:rsid w:val="00E97DFC"/>
    <w:rsid w:val="00EA12EF"/>
    <w:rsid w:val="00EB052C"/>
    <w:rsid w:val="00EC0404"/>
    <w:rsid w:val="00EC736B"/>
    <w:rsid w:val="00ED1A8D"/>
    <w:rsid w:val="00EE7080"/>
    <w:rsid w:val="00F036E8"/>
    <w:rsid w:val="00F0673A"/>
    <w:rsid w:val="00F10468"/>
    <w:rsid w:val="00F155B6"/>
    <w:rsid w:val="00F669F0"/>
    <w:rsid w:val="00F81A25"/>
    <w:rsid w:val="00FE24DF"/>
    <w:rsid w:val="00FE73AB"/>
    <w:rsid w:val="01C80EB6"/>
    <w:rsid w:val="022B35A1"/>
    <w:rsid w:val="024F59F3"/>
    <w:rsid w:val="029D1A04"/>
    <w:rsid w:val="031E451D"/>
    <w:rsid w:val="039054D3"/>
    <w:rsid w:val="03C70711"/>
    <w:rsid w:val="05CD0926"/>
    <w:rsid w:val="084B123E"/>
    <w:rsid w:val="090E2945"/>
    <w:rsid w:val="09BA7CD2"/>
    <w:rsid w:val="0A8E2D3C"/>
    <w:rsid w:val="0B886036"/>
    <w:rsid w:val="0BC7245A"/>
    <w:rsid w:val="0CF42728"/>
    <w:rsid w:val="0D474DBA"/>
    <w:rsid w:val="0E9A76BC"/>
    <w:rsid w:val="0F665E9F"/>
    <w:rsid w:val="105400DF"/>
    <w:rsid w:val="123F4E2E"/>
    <w:rsid w:val="12ED2893"/>
    <w:rsid w:val="144C2EF5"/>
    <w:rsid w:val="146718B9"/>
    <w:rsid w:val="14A214B8"/>
    <w:rsid w:val="16907953"/>
    <w:rsid w:val="16B03286"/>
    <w:rsid w:val="17AE27E6"/>
    <w:rsid w:val="17B33D43"/>
    <w:rsid w:val="1D9E3217"/>
    <w:rsid w:val="1E8872C6"/>
    <w:rsid w:val="22555A84"/>
    <w:rsid w:val="22891E8F"/>
    <w:rsid w:val="24A63957"/>
    <w:rsid w:val="25152FA4"/>
    <w:rsid w:val="258602D8"/>
    <w:rsid w:val="27D139D1"/>
    <w:rsid w:val="28D3353C"/>
    <w:rsid w:val="28F7686D"/>
    <w:rsid w:val="293274D5"/>
    <w:rsid w:val="29A470EB"/>
    <w:rsid w:val="29B72B6A"/>
    <w:rsid w:val="29C83CAF"/>
    <w:rsid w:val="29E94BB3"/>
    <w:rsid w:val="2A052100"/>
    <w:rsid w:val="2A371461"/>
    <w:rsid w:val="2AF719E1"/>
    <w:rsid w:val="2CED77DE"/>
    <w:rsid w:val="2ECD5F32"/>
    <w:rsid w:val="2EF014AF"/>
    <w:rsid w:val="2F56299D"/>
    <w:rsid w:val="313E5C07"/>
    <w:rsid w:val="31A56340"/>
    <w:rsid w:val="32132515"/>
    <w:rsid w:val="3579250F"/>
    <w:rsid w:val="35CF6FF8"/>
    <w:rsid w:val="35E058EF"/>
    <w:rsid w:val="367A63A9"/>
    <w:rsid w:val="36820BF8"/>
    <w:rsid w:val="36C554CC"/>
    <w:rsid w:val="37266DFD"/>
    <w:rsid w:val="390F70E1"/>
    <w:rsid w:val="396477DD"/>
    <w:rsid w:val="3A6050B2"/>
    <w:rsid w:val="3A7235D8"/>
    <w:rsid w:val="3A9F1C24"/>
    <w:rsid w:val="3C90587B"/>
    <w:rsid w:val="3D412F1E"/>
    <w:rsid w:val="3D656AC3"/>
    <w:rsid w:val="3D7C3BC4"/>
    <w:rsid w:val="3EA00392"/>
    <w:rsid w:val="3F5C2528"/>
    <w:rsid w:val="410228FE"/>
    <w:rsid w:val="4125452D"/>
    <w:rsid w:val="426362FB"/>
    <w:rsid w:val="42804718"/>
    <w:rsid w:val="46303A88"/>
    <w:rsid w:val="46BF588E"/>
    <w:rsid w:val="47071C74"/>
    <w:rsid w:val="479B55B1"/>
    <w:rsid w:val="482640F1"/>
    <w:rsid w:val="48274E84"/>
    <w:rsid w:val="494C080E"/>
    <w:rsid w:val="49D831A7"/>
    <w:rsid w:val="4C487F19"/>
    <w:rsid w:val="4D812E59"/>
    <w:rsid w:val="4E172D37"/>
    <w:rsid w:val="51FA302C"/>
    <w:rsid w:val="5234135F"/>
    <w:rsid w:val="523D1F17"/>
    <w:rsid w:val="530F33D5"/>
    <w:rsid w:val="53785160"/>
    <w:rsid w:val="547030A7"/>
    <w:rsid w:val="578541CE"/>
    <w:rsid w:val="590F5C39"/>
    <w:rsid w:val="591848B1"/>
    <w:rsid w:val="5A3D3258"/>
    <w:rsid w:val="5B123195"/>
    <w:rsid w:val="5B5B0B94"/>
    <w:rsid w:val="5BF803A6"/>
    <w:rsid w:val="5C8C700B"/>
    <w:rsid w:val="5D515AF9"/>
    <w:rsid w:val="5D8E3005"/>
    <w:rsid w:val="5E436EF6"/>
    <w:rsid w:val="5E5166CA"/>
    <w:rsid w:val="5E5546D4"/>
    <w:rsid w:val="5FD96977"/>
    <w:rsid w:val="623E4658"/>
    <w:rsid w:val="62740BD9"/>
    <w:rsid w:val="635D166D"/>
    <w:rsid w:val="63A84AB8"/>
    <w:rsid w:val="63CF1A98"/>
    <w:rsid w:val="640E0BB3"/>
    <w:rsid w:val="64ED0E04"/>
    <w:rsid w:val="659C4337"/>
    <w:rsid w:val="65D4764E"/>
    <w:rsid w:val="65EF66D3"/>
    <w:rsid w:val="67D918D5"/>
    <w:rsid w:val="68826CD1"/>
    <w:rsid w:val="699D3E7F"/>
    <w:rsid w:val="69ED1F61"/>
    <w:rsid w:val="6A3E3148"/>
    <w:rsid w:val="6A794370"/>
    <w:rsid w:val="6B567FE5"/>
    <w:rsid w:val="6B811345"/>
    <w:rsid w:val="6C3A43FB"/>
    <w:rsid w:val="6C5E5AB6"/>
    <w:rsid w:val="6C8D6E7D"/>
    <w:rsid w:val="6CA83FFB"/>
    <w:rsid w:val="6E775CD9"/>
    <w:rsid w:val="700E33A6"/>
    <w:rsid w:val="70755FE6"/>
    <w:rsid w:val="70E138DD"/>
    <w:rsid w:val="71C6395B"/>
    <w:rsid w:val="720E1DF4"/>
    <w:rsid w:val="726D5191"/>
    <w:rsid w:val="72EA57EA"/>
    <w:rsid w:val="73244A81"/>
    <w:rsid w:val="742E5A05"/>
    <w:rsid w:val="74F769B5"/>
    <w:rsid w:val="75A0276E"/>
    <w:rsid w:val="75BA4488"/>
    <w:rsid w:val="76646797"/>
    <w:rsid w:val="76BE5591"/>
    <w:rsid w:val="77F425A8"/>
    <w:rsid w:val="78910071"/>
    <w:rsid w:val="7A462A03"/>
    <w:rsid w:val="7BD5390A"/>
    <w:rsid w:val="7C131762"/>
    <w:rsid w:val="7C350F81"/>
    <w:rsid w:val="7C4E5A56"/>
    <w:rsid w:val="7CF7062C"/>
    <w:rsid w:val="7D6438CC"/>
    <w:rsid w:val="7D80447E"/>
    <w:rsid w:val="7DFF610B"/>
    <w:rsid w:val="7E5212BA"/>
    <w:rsid w:val="7EF706D4"/>
    <w:rsid w:val="7F6B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99" w:semiHidden="0" w:name="Body Text 2"/>
    <w:lsdException w:qFormat="1" w:uiPriority="99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6"/>
    <w:unhideWhenUsed/>
    <w:uiPriority w:val="99"/>
    <w:pPr>
      <w:spacing w:after="120" w:line="480" w:lineRule="auto"/>
    </w:pPr>
    <w:rPr>
      <w:rFonts w:ascii="Calibri" w:hAnsi="Calibri" w:eastAsia="Calibri"/>
      <w:sz w:val="22"/>
      <w:szCs w:val="22"/>
    </w:rPr>
  </w:style>
  <w:style w:type="paragraph" w:styleId="6">
    <w:name w:val="Body Text 3"/>
    <w:basedOn w:val="1"/>
    <w:link w:val="17"/>
    <w:unhideWhenUsed/>
    <w:qFormat/>
    <w:uiPriority w:val="99"/>
    <w:pPr>
      <w:spacing w:after="120"/>
    </w:pPr>
    <w:rPr>
      <w:rFonts w:ascii="Calibri" w:hAnsi="Calibri" w:eastAsia="Calibri"/>
      <w:sz w:val="16"/>
      <w:szCs w:val="16"/>
    </w:rPr>
  </w:style>
  <w:style w:type="character" w:styleId="7">
    <w:name w:val="annotation reference"/>
    <w:basedOn w:val="2"/>
    <w:qFormat/>
    <w:uiPriority w:val="0"/>
    <w:rPr>
      <w:sz w:val="16"/>
      <w:szCs w:val="16"/>
    </w:rPr>
  </w:style>
  <w:style w:type="paragraph" w:styleId="8">
    <w:name w:val="annotation text"/>
    <w:basedOn w:val="1"/>
    <w:link w:val="20"/>
    <w:qFormat/>
    <w:uiPriority w:val="0"/>
  </w:style>
  <w:style w:type="paragraph" w:styleId="9">
    <w:name w:val="annotation subject"/>
    <w:basedOn w:val="8"/>
    <w:next w:val="8"/>
    <w:link w:val="21"/>
    <w:uiPriority w:val="0"/>
    <w:rPr>
      <w:b/>
      <w:bCs/>
    </w:rPr>
  </w:style>
  <w:style w:type="paragraph" w:styleId="10">
    <w:name w:val="footer"/>
    <w:basedOn w:val="1"/>
    <w:link w:val="23"/>
    <w:unhideWhenUsed/>
    <w:qFormat/>
    <w:uiPriority w:val="0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2"/>
    <w:unhideWhenUsed/>
    <w:uiPriority w:val="0"/>
    <w:pPr>
      <w:tabs>
        <w:tab w:val="center" w:pos="4677"/>
        <w:tab w:val="right" w:pos="9355"/>
      </w:tabs>
    </w:p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13">
    <w:name w:val="Table Grid"/>
    <w:basedOn w:val="3"/>
    <w:qFormat/>
    <w:uiPriority w:val="59"/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0"/>
    <w:pPr>
      <w:ind w:left="720"/>
    </w:pPr>
  </w:style>
  <w:style w:type="character" w:customStyle="1" w:styleId="15">
    <w:name w:val="g-nobold"/>
    <w:basedOn w:val="2"/>
    <w:uiPriority w:val="0"/>
  </w:style>
  <w:style w:type="character" w:customStyle="1" w:styleId="16">
    <w:name w:val="Основной текст 2 Знак"/>
    <w:basedOn w:val="2"/>
    <w:link w:val="5"/>
    <w:qFormat/>
    <w:uiPriority w:val="99"/>
    <w:rPr>
      <w:rFonts w:ascii="Calibri" w:hAnsi="Calibri" w:eastAsia="Calibri"/>
      <w:sz w:val="22"/>
      <w:szCs w:val="22"/>
      <w:lang w:eastAsia="en-US"/>
    </w:rPr>
  </w:style>
  <w:style w:type="character" w:customStyle="1" w:styleId="17">
    <w:name w:val="Основной текст 3 Знак"/>
    <w:basedOn w:val="2"/>
    <w:link w:val="6"/>
    <w:qFormat/>
    <w:uiPriority w:val="99"/>
    <w:rPr>
      <w:rFonts w:ascii="Calibri" w:hAnsi="Calibri" w:eastAsia="Calibri"/>
      <w:sz w:val="16"/>
      <w:szCs w:val="16"/>
      <w:lang w:eastAsia="en-US"/>
    </w:rPr>
  </w:style>
  <w:style w:type="paragraph" w:customStyle="1" w:styleId="18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customStyle="1" w:styleId="19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0">
    <w:name w:val="Текст примечания Знак"/>
    <w:basedOn w:val="2"/>
    <w:link w:val="8"/>
    <w:uiPriority w:val="0"/>
    <w:rPr>
      <w:lang w:eastAsia="en-US"/>
    </w:rPr>
  </w:style>
  <w:style w:type="character" w:customStyle="1" w:styleId="21">
    <w:name w:val="Тема примечания Знак"/>
    <w:basedOn w:val="20"/>
    <w:link w:val="9"/>
    <w:qFormat/>
    <w:uiPriority w:val="0"/>
    <w:rPr>
      <w:b/>
      <w:bCs/>
      <w:lang w:eastAsia="en-US"/>
    </w:rPr>
  </w:style>
  <w:style w:type="character" w:customStyle="1" w:styleId="22">
    <w:name w:val="Верхний колонтитул Знак"/>
    <w:basedOn w:val="2"/>
    <w:link w:val="11"/>
    <w:uiPriority w:val="0"/>
    <w:rPr>
      <w:lang w:eastAsia="en-US"/>
    </w:rPr>
  </w:style>
  <w:style w:type="character" w:customStyle="1" w:styleId="23">
    <w:name w:val="Нижний колонтитул Знак"/>
    <w:basedOn w:val="2"/>
    <w:link w:val="10"/>
    <w:qFormat/>
    <w:uiPriority w:val="0"/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bmstu</Company>
  <Pages>3</Pages>
  <Words>349</Words>
  <Characters>3625</Characters>
  <Lines>19</Lines>
  <Paragraphs>5</Paragraphs>
  <TotalTime>23</TotalTime>
  <ScaleCrop>false</ScaleCrop>
  <LinksUpToDate>false</LinksUpToDate>
  <CharactersWithSpaces>4032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2022-12-08T10:11:00Z</dcterms:created>
  <dc:creator>pclab</dc:creator>
  <cp:lastModifiedBy>Anotel</cp:lastModifiedBy>
  <cp:lastPrinted>2019-12-06T08:31:00Z</cp:lastPrinted>
  <dcterms:modified xsi:type="dcterms:W3CDTF">2023-03-18T10:42:52Z</dcterms:modified>
  <dc:title>Приложение 5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EA5FE9231A7D4B5B8BDF5219AD24379E</vt:lpwstr>
  </property>
</Properties>
</file>