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62DB" w:rsidRDefault="00A8375D" w:rsidP="002D62DB">
      <w:pPr>
        <w:pStyle w:val="1"/>
        <w:jc w:val="center"/>
      </w:pPr>
      <w:bookmarkStart w:id="0" w:name="_Toc482576626"/>
      <w:bookmarkStart w:id="1" w:name="_Toc475648046"/>
      <w:bookmarkStart w:id="2" w:name="_Toc477195274"/>
      <w:bookmarkStart w:id="3" w:name="_Toc480910292"/>
      <w:r>
        <w:t>РЕФЕРАТ</w:t>
      </w:r>
      <w:bookmarkEnd w:id="0"/>
    </w:p>
    <w:p w:rsidR="00B12F16" w:rsidRDefault="00B12F16" w:rsidP="00B12F16"/>
    <w:p w:rsidR="00BF3F4E" w:rsidRPr="001E4F9E" w:rsidRDefault="00BF3F4E" w:rsidP="00BF3F4E">
      <w:pPr>
        <w:ind w:firstLine="720"/>
        <w:jc w:val="both"/>
        <w:rPr>
          <w:szCs w:val="28"/>
        </w:rPr>
      </w:pPr>
      <w:r w:rsidRPr="001E4F9E">
        <w:rPr>
          <w:szCs w:val="28"/>
        </w:rPr>
        <w:t xml:space="preserve">Дипломный проект представлен следующим образом. Электронные носители: 1 компакт-диск. Чертежный материал: 6 листов формата А1. Пояснительная записка: </w:t>
      </w:r>
      <w:r w:rsidRPr="002C2B51">
        <w:rPr>
          <w:szCs w:val="28"/>
        </w:rPr>
        <w:t>8</w:t>
      </w:r>
      <w:r w:rsidRPr="001E4F9E">
        <w:rPr>
          <w:szCs w:val="28"/>
        </w:rPr>
        <w:t xml:space="preserve">2 страницы, </w:t>
      </w:r>
      <w:r w:rsidR="00341D88">
        <w:rPr>
          <w:szCs w:val="28"/>
        </w:rPr>
        <w:t>43</w:t>
      </w:r>
      <w:r w:rsidRPr="00600606">
        <w:rPr>
          <w:szCs w:val="28"/>
        </w:rPr>
        <w:t xml:space="preserve"> </w:t>
      </w:r>
      <w:r w:rsidRPr="001E4F9E">
        <w:rPr>
          <w:szCs w:val="28"/>
        </w:rPr>
        <w:t>рисунк</w:t>
      </w:r>
      <w:r w:rsidR="0094393E">
        <w:rPr>
          <w:szCs w:val="28"/>
        </w:rPr>
        <w:t>а</w:t>
      </w:r>
      <w:r w:rsidRPr="001E4F9E">
        <w:rPr>
          <w:szCs w:val="28"/>
        </w:rPr>
        <w:t xml:space="preserve">, </w:t>
      </w:r>
      <w:r w:rsidR="00BF2F9A">
        <w:rPr>
          <w:szCs w:val="28"/>
        </w:rPr>
        <w:t>6</w:t>
      </w:r>
      <w:r w:rsidRPr="001E4F9E">
        <w:rPr>
          <w:szCs w:val="28"/>
        </w:rPr>
        <w:t xml:space="preserve"> таблиц, </w:t>
      </w:r>
      <w:r w:rsidRPr="00600606">
        <w:rPr>
          <w:szCs w:val="28"/>
        </w:rPr>
        <w:t>2</w:t>
      </w:r>
      <w:r w:rsidR="00586D5B">
        <w:rPr>
          <w:szCs w:val="28"/>
        </w:rPr>
        <w:t>6</w:t>
      </w:r>
      <w:r w:rsidRPr="001E4F9E">
        <w:rPr>
          <w:szCs w:val="28"/>
        </w:rPr>
        <w:t xml:space="preserve"> литературных источников, </w:t>
      </w:r>
      <w:r w:rsidR="00717A22">
        <w:rPr>
          <w:szCs w:val="28"/>
        </w:rPr>
        <w:t>2</w:t>
      </w:r>
      <w:r w:rsidRPr="001E4F9E">
        <w:rPr>
          <w:szCs w:val="28"/>
        </w:rPr>
        <w:t xml:space="preserve"> приложени</w:t>
      </w:r>
      <w:r w:rsidR="002A1991">
        <w:rPr>
          <w:szCs w:val="28"/>
        </w:rPr>
        <w:t>я</w:t>
      </w:r>
      <w:r w:rsidRPr="001E4F9E">
        <w:rPr>
          <w:szCs w:val="28"/>
        </w:rPr>
        <w:t>.</w:t>
      </w:r>
    </w:p>
    <w:p w:rsidR="00BF3F4E" w:rsidRPr="00815FC1" w:rsidRDefault="00BF3F4E" w:rsidP="00BF3F4E">
      <w:pPr>
        <w:ind w:firstLine="720"/>
        <w:jc w:val="both"/>
        <w:rPr>
          <w:szCs w:val="28"/>
        </w:rPr>
      </w:pPr>
      <w:r w:rsidRPr="001E4F9E">
        <w:rPr>
          <w:szCs w:val="28"/>
        </w:rPr>
        <w:t>Ключевые</w:t>
      </w:r>
      <w:r w:rsidRPr="00815FC1">
        <w:rPr>
          <w:szCs w:val="28"/>
        </w:rPr>
        <w:t xml:space="preserve"> </w:t>
      </w:r>
      <w:r w:rsidRPr="001E4F9E">
        <w:rPr>
          <w:szCs w:val="28"/>
        </w:rPr>
        <w:t>слова</w:t>
      </w:r>
      <w:r w:rsidRPr="00815FC1">
        <w:rPr>
          <w:szCs w:val="28"/>
        </w:rPr>
        <w:t xml:space="preserve">: </w:t>
      </w:r>
      <w:r w:rsidR="002F3A69">
        <w:rPr>
          <w:szCs w:val="28"/>
        </w:rPr>
        <w:t>дискретизация</w:t>
      </w:r>
      <w:r w:rsidRPr="00815FC1">
        <w:rPr>
          <w:szCs w:val="28"/>
        </w:rPr>
        <w:t xml:space="preserve">, </w:t>
      </w:r>
      <w:r w:rsidR="005471E8">
        <w:rPr>
          <w:szCs w:val="28"/>
          <w:lang w:val="en-US"/>
        </w:rPr>
        <w:t>floppy</w:t>
      </w:r>
      <w:r w:rsidRPr="00815FC1">
        <w:rPr>
          <w:szCs w:val="28"/>
        </w:rPr>
        <w:t xml:space="preserve">, </w:t>
      </w:r>
      <w:r w:rsidR="00D31DDD" w:rsidRPr="00AD311C">
        <w:rPr>
          <w:szCs w:val="28"/>
          <w:lang w:val="en-US"/>
        </w:rPr>
        <w:t>midi</w:t>
      </w:r>
      <w:r w:rsidR="00D31DDD" w:rsidRPr="00815FC1">
        <w:rPr>
          <w:szCs w:val="28"/>
        </w:rPr>
        <w:t>,</w:t>
      </w:r>
      <w:r w:rsidRPr="00815FC1">
        <w:rPr>
          <w:szCs w:val="28"/>
        </w:rPr>
        <w:t xml:space="preserve"> </w:t>
      </w:r>
      <w:r w:rsidR="005400C2">
        <w:rPr>
          <w:szCs w:val="28"/>
          <w:lang w:val="en-US"/>
        </w:rPr>
        <w:t>wav</w:t>
      </w:r>
      <w:r w:rsidRPr="00815FC1">
        <w:rPr>
          <w:szCs w:val="28"/>
        </w:rPr>
        <w:t xml:space="preserve">, </w:t>
      </w:r>
      <w:r w:rsidR="00F71F93">
        <w:rPr>
          <w:szCs w:val="28"/>
          <w:lang w:val="en-US"/>
        </w:rPr>
        <w:t>Ninject</w:t>
      </w:r>
      <w:r w:rsidRPr="00815FC1">
        <w:rPr>
          <w:szCs w:val="28"/>
        </w:rPr>
        <w:t>,</w:t>
      </w:r>
      <w:r w:rsidR="00362936" w:rsidRPr="00815FC1">
        <w:rPr>
          <w:szCs w:val="28"/>
        </w:rPr>
        <w:t xml:space="preserve"> </w:t>
      </w:r>
      <w:r w:rsidR="00362936" w:rsidRPr="00AD311C">
        <w:rPr>
          <w:szCs w:val="28"/>
          <w:lang w:val="en-US"/>
        </w:rPr>
        <w:t>Unit</w:t>
      </w:r>
      <w:r w:rsidR="00362936" w:rsidRPr="00815FC1">
        <w:rPr>
          <w:szCs w:val="28"/>
        </w:rPr>
        <w:t xml:space="preserve"> </w:t>
      </w:r>
      <w:r w:rsidR="00362936" w:rsidRPr="00AD311C">
        <w:rPr>
          <w:szCs w:val="28"/>
          <w:lang w:val="en-US"/>
        </w:rPr>
        <w:t>Of</w:t>
      </w:r>
      <w:r w:rsidR="00362936" w:rsidRPr="00815FC1">
        <w:rPr>
          <w:szCs w:val="28"/>
        </w:rPr>
        <w:t xml:space="preserve"> </w:t>
      </w:r>
      <w:r w:rsidR="00362936" w:rsidRPr="00AD311C">
        <w:rPr>
          <w:szCs w:val="28"/>
          <w:lang w:val="en-US"/>
        </w:rPr>
        <w:t>Work</w:t>
      </w:r>
      <w:r w:rsidR="00C75CCA" w:rsidRPr="00815FC1">
        <w:rPr>
          <w:szCs w:val="28"/>
        </w:rPr>
        <w:t>,</w:t>
      </w:r>
      <w:r w:rsidR="00AD311C" w:rsidRPr="00815FC1">
        <w:rPr>
          <w:szCs w:val="28"/>
        </w:rPr>
        <w:t xml:space="preserve"> </w:t>
      </w:r>
      <w:r w:rsidR="00C75CCA">
        <w:rPr>
          <w:szCs w:val="28"/>
          <w:lang w:val="en-US"/>
        </w:rPr>
        <w:t>WPF</w:t>
      </w:r>
      <w:r w:rsidRPr="00815FC1">
        <w:rPr>
          <w:szCs w:val="28"/>
        </w:rPr>
        <w:t xml:space="preserve">, </w:t>
      </w:r>
      <w:r w:rsidR="00DD3334">
        <w:rPr>
          <w:szCs w:val="28"/>
          <w:lang w:val="en-US"/>
        </w:rPr>
        <w:t>C</w:t>
      </w:r>
      <w:r w:rsidR="00DD3334" w:rsidRPr="00815FC1">
        <w:rPr>
          <w:szCs w:val="28"/>
        </w:rPr>
        <w:t>#</w:t>
      </w:r>
      <w:r w:rsidRPr="00815FC1">
        <w:rPr>
          <w:szCs w:val="28"/>
        </w:rPr>
        <w:t xml:space="preserve">, </w:t>
      </w:r>
      <w:r w:rsidR="003830FD" w:rsidRPr="00815FC1">
        <w:rPr>
          <w:szCs w:val="28"/>
        </w:rPr>
        <w:t>.</w:t>
      </w:r>
      <w:r w:rsidR="00991354">
        <w:rPr>
          <w:szCs w:val="28"/>
          <w:lang w:val="en-US"/>
        </w:rPr>
        <w:t>N</w:t>
      </w:r>
      <w:r w:rsidR="003830FD">
        <w:rPr>
          <w:szCs w:val="28"/>
          <w:lang w:val="en-US"/>
        </w:rPr>
        <w:t>et</w:t>
      </w:r>
      <w:r w:rsidRPr="00815FC1">
        <w:rPr>
          <w:szCs w:val="28"/>
        </w:rPr>
        <w:t>.</w:t>
      </w:r>
    </w:p>
    <w:p w:rsidR="00BF3F4E" w:rsidRDefault="00AD311C" w:rsidP="00BF3F4E">
      <w:pPr>
        <w:ind w:firstLine="720"/>
        <w:jc w:val="both"/>
        <w:rPr>
          <w:szCs w:val="28"/>
        </w:rPr>
      </w:pPr>
      <w:r>
        <w:rPr>
          <w:szCs w:val="28"/>
        </w:rPr>
        <w:t>Объектом</w:t>
      </w:r>
      <w:r w:rsidR="00DD620C">
        <w:rPr>
          <w:szCs w:val="28"/>
        </w:rPr>
        <w:t xml:space="preserve"> исследования и разра</w:t>
      </w:r>
      <w:r w:rsidR="00FB35C1">
        <w:rPr>
          <w:szCs w:val="28"/>
        </w:rPr>
        <w:t xml:space="preserve">ботки является </w:t>
      </w:r>
      <w:r w:rsidR="00FF25A0">
        <w:rPr>
          <w:szCs w:val="28"/>
        </w:rPr>
        <w:t>возможность реализации программно-аппаратного комплекса воспроизведения композиций на устройствах ввода-вывода</w:t>
      </w:r>
      <w:r w:rsidR="00BF3F4E" w:rsidRPr="00600606">
        <w:rPr>
          <w:szCs w:val="28"/>
        </w:rPr>
        <w:t>.</w:t>
      </w:r>
    </w:p>
    <w:p w:rsidR="00BF3F4E" w:rsidRDefault="00BF3F4E" w:rsidP="00BF3F4E">
      <w:pPr>
        <w:ind w:firstLine="720"/>
        <w:jc w:val="both"/>
        <w:rPr>
          <w:szCs w:val="28"/>
        </w:rPr>
      </w:pPr>
      <w:r>
        <w:rPr>
          <w:szCs w:val="28"/>
        </w:rPr>
        <w:t xml:space="preserve">Цель разработки: реализация </w:t>
      </w:r>
      <w:r w:rsidR="00391AE6">
        <w:rPr>
          <w:szCs w:val="28"/>
        </w:rPr>
        <w:t xml:space="preserve">программно-аппаратного комплекса </w:t>
      </w:r>
      <w:r w:rsidR="003B0C25">
        <w:rPr>
          <w:szCs w:val="28"/>
        </w:rPr>
        <w:t>для преобразования звуковых композиций в набор команд</w:t>
      </w:r>
      <w:r>
        <w:rPr>
          <w:szCs w:val="28"/>
        </w:rPr>
        <w:t>,</w:t>
      </w:r>
      <w:r w:rsidR="00181574">
        <w:rPr>
          <w:szCs w:val="28"/>
        </w:rPr>
        <w:t xml:space="preserve"> </w:t>
      </w:r>
      <w:r w:rsidR="0080316F">
        <w:rPr>
          <w:szCs w:val="28"/>
        </w:rPr>
        <w:t xml:space="preserve">а также </w:t>
      </w:r>
      <w:r w:rsidR="000425C0">
        <w:rPr>
          <w:szCs w:val="28"/>
        </w:rPr>
        <w:t>генерации</w:t>
      </w:r>
      <w:r w:rsidR="0080316F">
        <w:rPr>
          <w:szCs w:val="28"/>
        </w:rPr>
        <w:t xml:space="preserve"> команд для управления устройством ввода-вывода</w:t>
      </w:r>
      <w:r>
        <w:rPr>
          <w:szCs w:val="28"/>
        </w:rPr>
        <w:t>.</w:t>
      </w:r>
    </w:p>
    <w:p w:rsidR="0082587D" w:rsidRPr="005A55E2" w:rsidRDefault="005C0198" w:rsidP="00BF3F4E">
      <w:pPr>
        <w:ind w:firstLine="720"/>
        <w:jc w:val="both"/>
        <w:rPr>
          <w:szCs w:val="28"/>
        </w:rPr>
      </w:pPr>
      <w:r w:rsidRPr="004648DD">
        <w:rPr>
          <w:szCs w:val="28"/>
        </w:rPr>
        <w:t xml:space="preserve">При разработке </w:t>
      </w:r>
      <w:r w:rsidR="0082587D">
        <w:rPr>
          <w:szCs w:val="28"/>
        </w:rPr>
        <w:t>программно-аппаратного комплекса воспроизведения композиций на устройствах ввода-вывода</w:t>
      </w:r>
      <w:r w:rsidR="004648DD">
        <w:rPr>
          <w:szCs w:val="28"/>
        </w:rPr>
        <w:t xml:space="preserve"> была использована среда разработки </w:t>
      </w:r>
      <w:r w:rsidR="004648DD">
        <w:rPr>
          <w:szCs w:val="28"/>
          <w:lang w:val="en-US"/>
        </w:rPr>
        <w:t>Visual</w:t>
      </w:r>
      <w:r w:rsidR="004648DD" w:rsidRPr="0008326D">
        <w:rPr>
          <w:szCs w:val="28"/>
        </w:rPr>
        <w:t xml:space="preserve"> </w:t>
      </w:r>
      <w:r w:rsidR="004648DD">
        <w:rPr>
          <w:szCs w:val="28"/>
          <w:lang w:val="en-US"/>
        </w:rPr>
        <w:t>Studio</w:t>
      </w:r>
      <w:r w:rsidR="004648DD" w:rsidRPr="0008326D">
        <w:rPr>
          <w:szCs w:val="28"/>
        </w:rPr>
        <w:t xml:space="preserve"> 2015, </w:t>
      </w:r>
      <w:r w:rsidR="009573F1" w:rsidRPr="0008326D">
        <w:rPr>
          <w:szCs w:val="28"/>
        </w:rPr>
        <w:t xml:space="preserve">фреймворк </w:t>
      </w:r>
      <w:r w:rsidR="0008326D" w:rsidRPr="0082587D">
        <w:rPr>
          <w:szCs w:val="28"/>
        </w:rPr>
        <w:t>.</w:t>
      </w:r>
      <w:r w:rsidR="0008326D">
        <w:rPr>
          <w:szCs w:val="28"/>
          <w:lang w:val="en-US"/>
        </w:rPr>
        <w:t>Net</w:t>
      </w:r>
      <w:r w:rsidR="00B05F71" w:rsidRPr="005A55E2">
        <w:rPr>
          <w:szCs w:val="28"/>
        </w:rPr>
        <w:t xml:space="preserve">, </w:t>
      </w:r>
      <w:r w:rsidR="00305AA1" w:rsidRPr="005A55E2">
        <w:rPr>
          <w:szCs w:val="28"/>
        </w:rPr>
        <w:t xml:space="preserve">платформа </w:t>
      </w:r>
      <w:r w:rsidR="00282A4F">
        <w:rPr>
          <w:szCs w:val="28"/>
          <w:lang w:val="en-US"/>
        </w:rPr>
        <w:t>WPF</w:t>
      </w:r>
      <w:r w:rsidR="00282A4F" w:rsidRPr="005A55E2">
        <w:rPr>
          <w:szCs w:val="28"/>
        </w:rPr>
        <w:t xml:space="preserve">, </w:t>
      </w:r>
      <w:r w:rsidR="00282A4F">
        <w:rPr>
          <w:szCs w:val="28"/>
        </w:rPr>
        <w:t xml:space="preserve">система контроля версий </w:t>
      </w:r>
      <w:r w:rsidR="00282A4F">
        <w:rPr>
          <w:szCs w:val="28"/>
          <w:lang w:val="en-US"/>
        </w:rPr>
        <w:t>Git</w:t>
      </w:r>
      <w:r w:rsidR="00282A4F" w:rsidRPr="005A55E2">
        <w:rPr>
          <w:szCs w:val="28"/>
        </w:rPr>
        <w:t>.</w:t>
      </w:r>
    </w:p>
    <w:p w:rsidR="00BF3F4E" w:rsidRDefault="00BF3F4E" w:rsidP="00BF3F4E">
      <w:pPr>
        <w:ind w:firstLine="720"/>
        <w:jc w:val="both"/>
        <w:rPr>
          <w:szCs w:val="28"/>
        </w:rPr>
      </w:pPr>
      <w:r w:rsidRPr="002C2B51">
        <w:rPr>
          <w:szCs w:val="28"/>
        </w:rPr>
        <w:t xml:space="preserve">Областью практического применения разработки являются </w:t>
      </w:r>
      <w:r>
        <w:rPr>
          <w:szCs w:val="28"/>
        </w:rPr>
        <w:t xml:space="preserve">пользователи, </w:t>
      </w:r>
      <w:r w:rsidR="003C4E37">
        <w:rPr>
          <w:szCs w:val="28"/>
        </w:rPr>
        <w:t>которые хотят использовать уже устаревшие устройства ввода-вывода</w:t>
      </w:r>
      <w:r>
        <w:rPr>
          <w:szCs w:val="28"/>
        </w:rPr>
        <w:t>.</w:t>
      </w:r>
    </w:p>
    <w:p w:rsidR="00BF3F4E" w:rsidRDefault="00606BD7" w:rsidP="003C4E37">
      <w:pPr>
        <w:ind w:firstLine="720"/>
        <w:jc w:val="both"/>
        <w:rPr>
          <w:szCs w:val="28"/>
        </w:rPr>
      </w:pPr>
      <w:r>
        <w:rPr>
          <w:szCs w:val="28"/>
        </w:rPr>
        <w:t xml:space="preserve">Данный программно-аппаратный </w:t>
      </w:r>
      <w:r w:rsidR="00B67E17">
        <w:rPr>
          <w:szCs w:val="28"/>
        </w:rPr>
        <w:t>комплекс</w:t>
      </w:r>
      <w:r w:rsidR="00B67E17" w:rsidRPr="002C2B51">
        <w:rPr>
          <w:szCs w:val="28"/>
        </w:rPr>
        <w:t xml:space="preserve"> позволяет</w:t>
      </w:r>
      <w:r w:rsidR="00BF3F4E" w:rsidRPr="002C2B51">
        <w:rPr>
          <w:szCs w:val="28"/>
        </w:rPr>
        <w:t xml:space="preserve"> </w:t>
      </w:r>
      <w:r w:rsidR="00616E1A">
        <w:rPr>
          <w:szCs w:val="28"/>
        </w:rPr>
        <w:t xml:space="preserve">преобразовать музыкальную композицию в необходимый для устройства ввода-вывода формат и воспроизвести ее </w:t>
      </w:r>
      <w:r w:rsidR="008C585A">
        <w:rPr>
          <w:szCs w:val="28"/>
        </w:rPr>
        <w:t>на устройствах ввода-вывода, а также обладает хорошей расширяемостью, что позволит подключать большое количество устройств ввода-вывода.</w:t>
      </w:r>
    </w:p>
    <w:p w:rsidR="00BF3F4E" w:rsidRDefault="00BF3F4E" w:rsidP="003C4E37">
      <w:pPr>
        <w:ind w:firstLine="720"/>
        <w:jc w:val="both"/>
        <w:rPr>
          <w:szCs w:val="28"/>
        </w:rPr>
      </w:pPr>
      <w:r>
        <w:rPr>
          <w:szCs w:val="28"/>
        </w:rPr>
        <w:t xml:space="preserve">Рассчитанная рентабельность инвестиций в программный продукт составляет </w:t>
      </w:r>
      <w:r w:rsidR="000A0E12">
        <w:t>142,</w:t>
      </w:r>
      <w:r w:rsidR="000A0E12" w:rsidRPr="00A16785">
        <w:t>28</w:t>
      </w:r>
      <w:r w:rsidR="00167E4B">
        <w:t>%</w:t>
      </w:r>
      <w:r>
        <w:rPr>
          <w:szCs w:val="28"/>
        </w:rPr>
        <w:t>, что является очень хорошим показателем.</w:t>
      </w:r>
    </w:p>
    <w:p w:rsidR="00B12F16" w:rsidRPr="00A66A03" w:rsidRDefault="00B67E17" w:rsidP="003C4E37">
      <w:pPr>
        <w:jc w:val="both"/>
      </w:pPr>
      <w:r>
        <w:rPr>
          <w:szCs w:val="28"/>
        </w:rPr>
        <w:t>Комплекс</w:t>
      </w:r>
      <w:r w:rsidR="00BF3F4E">
        <w:rPr>
          <w:szCs w:val="28"/>
        </w:rPr>
        <w:t xml:space="preserve"> готов к использованию, поставленная задача решена. </w:t>
      </w:r>
      <w:r w:rsidR="00BF3F4E" w:rsidRPr="006820F8">
        <w:rPr>
          <w:szCs w:val="28"/>
        </w:rPr>
        <w:t xml:space="preserve">Дальнейшее развитие программного </w:t>
      </w:r>
      <w:r w:rsidR="00BF3F4E">
        <w:rPr>
          <w:szCs w:val="28"/>
        </w:rPr>
        <w:t>продукта</w:t>
      </w:r>
      <w:r w:rsidR="00BF3F4E" w:rsidRPr="006820F8">
        <w:rPr>
          <w:szCs w:val="28"/>
        </w:rPr>
        <w:t xml:space="preserve"> возможно </w:t>
      </w:r>
      <w:r w:rsidR="00BF3F4E">
        <w:rPr>
          <w:szCs w:val="28"/>
        </w:rPr>
        <w:t xml:space="preserve">за счёт интеграции большего количества </w:t>
      </w:r>
      <w:r w:rsidR="00A66A03">
        <w:rPr>
          <w:szCs w:val="28"/>
        </w:rPr>
        <w:t>устройств ввода-вывода и форматов музыкальных файлов.</w:t>
      </w:r>
    </w:p>
    <w:p w:rsidR="00B12F16" w:rsidRDefault="00B12F16" w:rsidP="00B12F16"/>
    <w:p w:rsidR="00B12F16" w:rsidRDefault="00B12F16" w:rsidP="00B12F16"/>
    <w:p w:rsidR="00B12F16" w:rsidRDefault="00B12F16" w:rsidP="00B12F16"/>
    <w:p w:rsidR="00B12F16" w:rsidRDefault="00B12F16" w:rsidP="00B12F16"/>
    <w:p w:rsidR="00B12F16" w:rsidRDefault="00B12F16" w:rsidP="00B12F16"/>
    <w:p w:rsidR="00B12F16" w:rsidRDefault="00B12F16" w:rsidP="00B12F16"/>
    <w:p w:rsidR="00B12F16" w:rsidRDefault="00B12F16" w:rsidP="00B12F16"/>
    <w:p w:rsidR="004E04E7" w:rsidRDefault="004E04E7" w:rsidP="00B12F16"/>
    <w:p w:rsidR="00B12F16" w:rsidRDefault="00B12F16" w:rsidP="00B12F16"/>
    <w:p w:rsidR="00B12F16" w:rsidRDefault="00B12F16" w:rsidP="00B12F16"/>
    <w:p w:rsidR="00B12F16" w:rsidRDefault="00B12F16" w:rsidP="00B12F16"/>
    <w:p w:rsidR="00B12F16" w:rsidRDefault="00B12F16" w:rsidP="00B12F16"/>
    <w:p w:rsidR="00B12F16" w:rsidRDefault="00B12F16" w:rsidP="00B12F16"/>
    <w:p w:rsidR="00EA00CE" w:rsidRPr="00F36E8C" w:rsidRDefault="00EA00CE" w:rsidP="00FB7090">
      <w:pPr>
        <w:pStyle w:val="1"/>
        <w:jc w:val="center"/>
      </w:pPr>
      <w:bookmarkStart w:id="4" w:name="_Toc482576627"/>
      <w:r>
        <w:lastRenderedPageBreak/>
        <w:t>Содержание</w:t>
      </w:r>
      <w:bookmarkEnd w:id="1"/>
      <w:bookmarkEnd w:id="2"/>
      <w:bookmarkEnd w:id="3"/>
      <w:bookmarkEnd w:id="4"/>
    </w:p>
    <w:p w:rsidR="00F3247C" w:rsidRPr="00F3247C" w:rsidRDefault="00F3247C" w:rsidP="00FB7090"/>
    <w:sdt>
      <w:sdtPr>
        <w:id w:val="524991042"/>
        <w:docPartObj>
          <w:docPartGallery w:val="Table of Contents"/>
          <w:docPartUnique/>
        </w:docPartObj>
      </w:sdtPr>
      <w:sdtEndPr/>
      <w:sdtContent>
        <w:p w:rsidR="00815FC1" w:rsidRDefault="005C335B" w:rsidP="004F4EDB">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82576628" w:history="1">
            <w:r w:rsidR="00815FC1" w:rsidRPr="00566886">
              <w:rPr>
                <w:rStyle w:val="ab"/>
                <w:noProof/>
              </w:rPr>
              <w:t>ВВЕДЕНИЕ</w:t>
            </w:r>
            <w:r w:rsidR="00815FC1">
              <w:rPr>
                <w:noProof/>
                <w:webHidden/>
              </w:rPr>
              <w:tab/>
            </w:r>
            <w:r w:rsidR="00815FC1">
              <w:rPr>
                <w:noProof/>
                <w:webHidden/>
              </w:rPr>
              <w:fldChar w:fldCharType="begin"/>
            </w:r>
            <w:r w:rsidR="00815FC1">
              <w:rPr>
                <w:noProof/>
                <w:webHidden/>
              </w:rPr>
              <w:instrText xml:space="preserve"> PAGEREF _Toc482576628 \h </w:instrText>
            </w:r>
            <w:r w:rsidR="00815FC1">
              <w:rPr>
                <w:noProof/>
                <w:webHidden/>
              </w:rPr>
            </w:r>
            <w:r w:rsidR="00815FC1">
              <w:rPr>
                <w:noProof/>
                <w:webHidden/>
              </w:rPr>
              <w:fldChar w:fldCharType="separate"/>
            </w:r>
            <w:r w:rsidR="00815FC1">
              <w:rPr>
                <w:noProof/>
                <w:webHidden/>
              </w:rPr>
              <w:t>6</w:t>
            </w:r>
            <w:r w:rsidR="00815FC1">
              <w:rPr>
                <w:noProof/>
                <w:webHidden/>
              </w:rPr>
              <w:fldChar w:fldCharType="end"/>
            </w:r>
          </w:hyperlink>
        </w:p>
        <w:p w:rsidR="00815FC1" w:rsidRDefault="00697523" w:rsidP="004F4EDB">
          <w:pPr>
            <w:pStyle w:val="11"/>
            <w:rPr>
              <w:rFonts w:asciiTheme="minorHAnsi" w:eastAsiaTheme="minorEastAsia" w:hAnsiTheme="minorHAnsi"/>
              <w:noProof/>
              <w:sz w:val="22"/>
              <w:lang w:eastAsia="ru-RU"/>
            </w:rPr>
          </w:pPr>
          <w:hyperlink w:anchor="_Toc482576629" w:history="1">
            <w:r w:rsidR="00815FC1" w:rsidRPr="00566886">
              <w:rPr>
                <w:rStyle w:val="ab"/>
                <w:b/>
                <w:noProof/>
              </w:rPr>
              <w:t>1</w:t>
            </w:r>
            <w:r w:rsidR="00815FC1" w:rsidRPr="00566886">
              <w:rPr>
                <w:rStyle w:val="ab"/>
                <w:noProof/>
              </w:rPr>
              <w:t xml:space="preserve"> ОБЗОР ЛИТЕРАТУРЫ</w:t>
            </w:r>
            <w:r w:rsidR="00815FC1">
              <w:rPr>
                <w:noProof/>
                <w:webHidden/>
              </w:rPr>
              <w:tab/>
            </w:r>
            <w:r w:rsidR="00815FC1">
              <w:rPr>
                <w:noProof/>
                <w:webHidden/>
              </w:rPr>
              <w:fldChar w:fldCharType="begin"/>
            </w:r>
            <w:r w:rsidR="00815FC1">
              <w:rPr>
                <w:noProof/>
                <w:webHidden/>
              </w:rPr>
              <w:instrText xml:space="preserve"> PAGEREF _Toc482576629 \h </w:instrText>
            </w:r>
            <w:r w:rsidR="00815FC1">
              <w:rPr>
                <w:noProof/>
                <w:webHidden/>
              </w:rPr>
            </w:r>
            <w:r w:rsidR="00815FC1">
              <w:rPr>
                <w:noProof/>
                <w:webHidden/>
              </w:rPr>
              <w:fldChar w:fldCharType="separate"/>
            </w:r>
            <w:r w:rsidR="00815FC1">
              <w:rPr>
                <w:noProof/>
                <w:webHidden/>
              </w:rPr>
              <w:t>8</w:t>
            </w:r>
            <w:r w:rsidR="00815FC1">
              <w:rPr>
                <w:noProof/>
                <w:webHidden/>
              </w:rPr>
              <w:fldChar w:fldCharType="end"/>
            </w:r>
          </w:hyperlink>
        </w:p>
        <w:p w:rsidR="00815FC1" w:rsidRDefault="00697523" w:rsidP="004F4EDB">
          <w:pPr>
            <w:pStyle w:val="11"/>
            <w:rPr>
              <w:rFonts w:asciiTheme="minorHAnsi" w:eastAsiaTheme="minorEastAsia" w:hAnsiTheme="minorHAnsi"/>
              <w:noProof/>
              <w:sz w:val="22"/>
              <w:lang w:eastAsia="ru-RU"/>
            </w:rPr>
          </w:pPr>
          <w:hyperlink w:anchor="_Toc482576630" w:history="1">
            <w:r w:rsidR="00815FC1" w:rsidRPr="00566886">
              <w:rPr>
                <w:rStyle w:val="ab"/>
                <w:b/>
                <w:noProof/>
              </w:rPr>
              <w:t xml:space="preserve">2 </w:t>
            </w:r>
            <w:r w:rsidR="00815FC1" w:rsidRPr="00566886">
              <w:rPr>
                <w:rStyle w:val="ab"/>
                <w:noProof/>
              </w:rPr>
              <w:t>СИСТЕМНОЕ ПРОЕКТИРОВАНИЕ</w:t>
            </w:r>
            <w:r w:rsidR="00815FC1">
              <w:rPr>
                <w:noProof/>
                <w:webHidden/>
              </w:rPr>
              <w:tab/>
            </w:r>
            <w:r w:rsidR="00815FC1">
              <w:rPr>
                <w:noProof/>
                <w:webHidden/>
              </w:rPr>
              <w:fldChar w:fldCharType="begin"/>
            </w:r>
            <w:r w:rsidR="00815FC1">
              <w:rPr>
                <w:noProof/>
                <w:webHidden/>
              </w:rPr>
              <w:instrText xml:space="preserve"> PAGEREF _Toc482576630 \h </w:instrText>
            </w:r>
            <w:r w:rsidR="00815FC1">
              <w:rPr>
                <w:noProof/>
                <w:webHidden/>
              </w:rPr>
            </w:r>
            <w:r w:rsidR="00815FC1">
              <w:rPr>
                <w:noProof/>
                <w:webHidden/>
              </w:rPr>
              <w:fldChar w:fldCharType="separate"/>
            </w:r>
            <w:r w:rsidR="00815FC1">
              <w:rPr>
                <w:noProof/>
                <w:webHidden/>
              </w:rPr>
              <w:t>16</w:t>
            </w:r>
            <w:r w:rsidR="00815FC1">
              <w:rPr>
                <w:noProof/>
                <w:webHidden/>
              </w:rPr>
              <w:fldChar w:fldCharType="end"/>
            </w:r>
          </w:hyperlink>
        </w:p>
        <w:p w:rsidR="00815FC1" w:rsidRDefault="00697523" w:rsidP="00815FC1">
          <w:pPr>
            <w:pStyle w:val="21"/>
            <w:rPr>
              <w:rFonts w:asciiTheme="minorHAnsi" w:eastAsiaTheme="minorEastAsia" w:hAnsiTheme="minorHAnsi"/>
              <w:noProof/>
              <w:sz w:val="22"/>
              <w:lang w:eastAsia="ru-RU"/>
            </w:rPr>
          </w:pPr>
          <w:hyperlink w:anchor="_Toc482576631" w:history="1">
            <w:r w:rsidR="00815FC1" w:rsidRPr="00566886">
              <w:rPr>
                <w:rStyle w:val="ab"/>
                <w:b/>
                <w:noProof/>
              </w:rPr>
              <w:t>2.1</w:t>
            </w:r>
            <w:r w:rsidR="00815FC1">
              <w:rPr>
                <w:rStyle w:val="ab"/>
                <w:b/>
                <w:noProof/>
              </w:rPr>
              <w:t xml:space="preserve"> </w:t>
            </w:r>
            <w:r w:rsidR="00815FC1" w:rsidRPr="00566886">
              <w:rPr>
                <w:rStyle w:val="ab"/>
                <w:noProof/>
              </w:rPr>
              <w:t>Выбор аппаратной платформы</w:t>
            </w:r>
            <w:r w:rsidR="00815FC1">
              <w:rPr>
                <w:noProof/>
                <w:webHidden/>
              </w:rPr>
              <w:tab/>
            </w:r>
            <w:r w:rsidR="00815FC1">
              <w:rPr>
                <w:noProof/>
                <w:webHidden/>
              </w:rPr>
              <w:fldChar w:fldCharType="begin"/>
            </w:r>
            <w:r w:rsidR="00815FC1">
              <w:rPr>
                <w:noProof/>
                <w:webHidden/>
              </w:rPr>
              <w:instrText xml:space="preserve"> PAGEREF _Toc482576631 \h </w:instrText>
            </w:r>
            <w:r w:rsidR="00815FC1">
              <w:rPr>
                <w:noProof/>
                <w:webHidden/>
              </w:rPr>
            </w:r>
            <w:r w:rsidR="00815FC1">
              <w:rPr>
                <w:noProof/>
                <w:webHidden/>
              </w:rPr>
              <w:fldChar w:fldCharType="separate"/>
            </w:r>
            <w:r w:rsidR="00815FC1">
              <w:rPr>
                <w:noProof/>
                <w:webHidden/>
              </w:rPr>
              <w:t>16</w:t>
            </w:r>
            <w:r w:rsidR="00815FC1">
              <w:rPr>
                <w:noProof/>
                <w:webHidden/>
              </w:rPr>
              <w:fldChar w:fldCharType="end"/>
            </w:r>
          </w:hyperlink>
        </w:p>
        <w:p w:rsidR="00815FC1" w:rsidRDefault="00697523" w:rsidP="00815FC1">
          <w:pPr>
            <w:pStyle w:val="21"/>
            <w:rPr>
              <w:rFonts w:asciiTheme="minorHAnsi" w:eastAsiaTheme="minorEastAsia" w:hAnsiTheme="minorHAnsi"/>
              <w:noProof/>
              <w:sz w:val="22"/>
              <w:lang w:eastAsia="ru-RU"/>
            </w:rPr>
          </w:pPr>
          <w:hyperlink w:anchor="_Toc482576632" w:history="1">
            <w:r w:rsidR="00815FC1" w:rsidRPr="00566886">
              <w:rPr>
                <w:rStyle w:val="ab"/>
                <w:b/>
                <w:noProof/>
              </w:rPr>
              <w:t>2.2</w:t>
            </w:r>
            <w:r w:rsidR="00815FC1">
              <w:rPr>
                <w:rStyle w:val="ab"/>
                <w:b/>
                <w:noProof/>
              </w:rPr>
              <w:t xml:space="preserve"> </w:t>
            </w:r>
            <w:r w:rsidR="00815FC1" w:rsidRPr="00566886">
              <w:rPr>
                <w:rStyle w:val="ab"/>
                <w:noProof/>
              </w:rPr>
              <w:t>Выбор целевой платформы и средств разработки</w:t>
            </w:r>
            <w:r w:rsidR="00815FC1">
              <w:rPr>
                <w:noProof/>
                <w:webHidden/>
              </w:rPr>
              <w:tab/>
            </w:r>
            <w:r w:rsidR="00815FC1">
              <w:rPr>
                <w:noProof/>
                <w:webHidden/>
              </w:rPr>
              <w:fldChar w:fldCharType="begin"/>
            </w:r>
            <w:r w:rsidR="00815FC1">
              <w:rPr>
                <w:noProof/>
                <w:webHidden/>
              </w:rPr>
              <w:instrText xml:space="preserve"> PAGEREF _Toc482576632 \h </w:instrText>
            </w:r>
            <w:r w:rsidR="00815FC1">
              <w:rPr>
                <w:noProof/>
                <w:webHidden/>
              </w:rPr>
            </w:r>
            <w:r w:rsidR="00815FC1">
              <w:rPr>
                <w:noProof/>
                <w:webHidden/>
              </w:rPr>
              <w:fldChar w:fldCharType="separate"/>
            </w:r>
            <w:r w:rsidR="00815FC1">
              <w:rPr>
                <w:noProof/>
                <w:webHidden/>
              </w:rPr>
              <w:t>16</w:t>
            </w:r>
            <w:r w:rsidR="00815FC1">
              <w:rPr>
                <w:noProof/>
                <w:webHidden/>
              </w:rPr>
              <w:fldChar w:fldCharType="end"/>
            </w:r>
          </w:hyperlink>
        </w:p>
        <w:p w:rsidR="00815FC1" w:rsidRDefault="00697523" w:rsidP="00815FC1">
          <w:pPr>
            <w:pStyle w:val="21"/>
            <w:rPr>
              <w:rFonts w:asciiTheme="minorHAnsi" w:eastAsiaTheme="minorEastAsia" w:hAnsiTheme="minorHAnsi"/>
              <w:noProof/>
              <w:sz w:val="22"/>
              <w:lang w:eastAsia="ru-RU"/>
            </w:rPr>
          </w:pPr>
          <w:hyperlink w:anchor="_Toc482576633" w:history="1">
            <w:r w:rsidR="00815FC1" w:rsidRPr="00566886">
              <w:rPr>
                <w:rStyle w:val="ab"/>
                <w:b/>
                <w:noProof/>
              </w:rPr>
              <w:t>2.3</w:t>
            </w:r>
            <w:r w:rsidR="00815FC1">
              <w:rPr>
                <w:rStyle w:val="ab"/>
                <w:b/>
                <w:noProof/>
              </w:rPr>
              <w:t xml:space="preserve"> </w:t>
            </w:r>
            <w:r w:rsidR="00815FC1" w:rsidRPr="00566886">
              <w:rPr>
                <w:rStyle w:val="ab"/>
                <w:noProof/>
              </w:rPr>
              <w:t>Планирование логических модулей</w:t>
            </w:r>
            <w:r w:rsidR="00815FC1">
              <w:rPr>
                <w:noProof/>
                <w:webHidden/>
              </w:rPr>
              <w:tab/>
            </w:r>
            <w:r w:rsidR="00815FC1">
              <w:rPr>
                <w:noProof/>
                <w:webHidden/>
              </w:rPr>
              <w:fldChar w:fldCharType="begin"/>
            </w:r>
            <w:r w:rsidR="00815FC1">
              <w:rPr>
                <w:noProof/>
                <w:webHidden/>
              </w:rPr>
              <w:instrText xml:space="preserve"> PAGEREF _Toc482576633 \h </w:instrText>
            </w:r>
            <w:r w:rsidR="00815FC1">
              <w:rPr>
                <w:noProof/>
                <w:webHidden/>
              </w:rPr>
            </w:r>
            <w:r w:rsidR="00815FC1">
              <w:rPr>
                <w:noProof/>
                <w:webHidden/>
              </w:rPr>
              <w:fldChar w:fldCharType="separate"/>
            </w:r>
            <w:r w:rsidR="00815FC1">
              <w:rPr>
                <w:noProof/>
                <w:webHidden/>
              </w:rPr>
              <w:t>19</w:t>
            </w:r>
            <w:r w:rsidR="00815FC1">
              <w:rPr>
                <w:noProof/>
                <w:webHidden/>
              </w:rPr>
              <w:fldChar w:fldCharType="end"/>
            </w:r>
          </w:hyperlink>
        </w:p>
        <w:p w:rsidR="00815FC1" w:rsidRDefault="00697523" w:rsidP="004F4EDB">
          <w:pPr>
            <w:pStyle w:val="11"/>
            <w:rPr>
              <w:rFonts w:asciiTheme="minorHAnsi" w:eastAsiaTheme="minorEastAsia" w:hAnsiTheme="minorHAnsi"/>
              <w:noProof/>
              <w:sz w:val="22"/>
              <w:lang w:eastAsia="ru-RU"/>
            </w:rPr>
          </w:pPr>
          <w:hyperlink w:anchor="_Toc482576642" w:history="1">
            <w:r w:rsidR="00815FC1" w:rsidRPr="00566886">
              <w:rPr>
                <w:rStyle w:val="ab"/>
                <w:b/>
                <w:noProof/>
              </w:rPr>
              <w:t>3</w:t>
            </w:r>
            <w:r w:rsidR="00815FC1" w:rsidRPr="00566886">
              <w:rPr>
                <w:rStyle w:val="ab"/>
                <w:noProof/>
              </w:rPr>
              <w:t xml:space="preserve"> ФУНКЦИОНАЛЬНОЕ ПРОЕКТИРОВАНИЕ</w:t>
            </w:r>
            <w:r w:rsidR="00815FC1">
              <w:rPr>
                <w:noProof/>
                <w:webHidden/>
              </w:rPr>
              <w:tab/>
            </w:r>
            <w:r w:rsidR="00815FC1">
              <w:rPr>
                <w:noProof/>
                <w:webHidden/>
              </w:rPr>
              <w:fldChar w:fldCharType="begin"/>
            </w:r>
            <w:r w:rsidR="00815FC1">
              <w:rPr>
                <w:noProof/>
                <w:webHidden/>
              </w:rPr>
              <w:instrText xml:space="preserve"> PAGEREF _Toc482576642 \h </w:instrText>
            </w:r>
            <w:r w:rsidR="00815FC1">
              <w:rPr>
                <w:noProof/>
                <w:webHidden/>
              </w:rPr>
            </w:r>
            <w:r w:rsidR="00815FC1">
              <w:rPr>
                <w:noProof/>
                <w:webHidden/>
              </w:rPr>
              <w:fldChar w:fldCharType="separate"/>
            </w:r>
            <w:r w:rsidR="00815FC1">
              <w:rPr>
                <w:noProof/>
                <w:webHidden/>
              </w:rPr>
              <w:t>21</w:t>
            </w:r>
            <w:r w:rsidR="00815FC1">
              <w:rPr>
                <w:noProof/>
                <w:webHidden/>
              </w:rPr>
              <w:fldChar w:fldCharType="end"/>
            </w:r>
          </w:hyperlink>
        </w:p>
        <w:p w:rsidR="00815FC1" w:rsidRDefault="00697523" w:rsidP="00815FC1">
          <w:pPr>
            <w:pStyle w:val="31"/>
            <w:tabs>
              <w:tab w:val="right" w:leader="dot" w:pos="9344"/>
            </w:tabs>
            <w:spacing w:after="0"/>
            <w:rPr>
              <w:rFonts w:asciiTheme="minorHAnsi" w:eastAsiaTheme="minorEastAsia" w:hAnsiTheme="minorHAnsi"/>
              <w:noProof/>
              <w:sz w:val="22"/>
              <w:lang w:eastAsia="ru-RU"/>
            </w:rPr>
          </w:pPr>
          <w:hyperlink w:anchor="_Toc482576643" w:history="1">
            <w:r w:rsidR="00815FC1" w:rsidRPr="00566886">
              <w:rPr>
                <w:rStyle w:val="ab"/>
                <w:b/>
                <w:noProof/>
              </w:rPr>
              <w:t>3.1</w:t>
            </w:r>
            <w:r w:rsidR="00815FC1" w:rsidRPr="00566886">
              <w:rPr>
                <w:rStyle w:val="ab"/>
                <w:noProof/>
              </w:rPr>
              <w:t xml:space="preserve"> Описание принципов работы .Net фреймворк</w:t>
            </w:r>
            <w:r w:rsidR="00815FC1">
              <w:rPr>
                <w:noProof/>
                <w:webHidden/>
              </w:rPr>
              <w:tab/>
            </w:r>
            <w:r w:rsidR="00815FC1">
              <w:rPr>
                <w:noProof/>
                <w:webHidden/>
              </w:rPr>
              <w:fldChar w:fldCharType="begin"/>
            </w:r>
            <w:r w:rsidR="00815FC1">
              <w:rPr>
                <w:noProof/>
                <w:webHidden/>
              </w:rPr>
              <w:instrText xml:space="preserve"> PAGEREF _Toc482576643 \h </w:instrText>
            </w:r>
            <w:r w:rsidR="00815FC1">
              <w:rPr>
                <w:noProof/>
                <w:webHidden/>
              </w:rPr>
            </w:r>
            <w:r w:rsidR="00815FC1">
              <w:rPr>
                <w:noProof/>
                <w:webHidden/>
              </w:rPr>
              <w:fldChar w:fldCharType="separate"/>
            </w:r>
            <w:r w:rsidR="00815FC1">
              <w:rPr>
                <w:noProof/>
                <w:webHidden/>
              </w:rPr>
              <w:t>21</w:t>
            </w:r>
            <w:r w:rsidR="00815FC1">
              <w:rPr>
                <w:noProof/>
                <w:webHidden/>
              </w:rPr>
              <w:fldChar w:fldCharType="end"/>
            </w:r>
          </w:hyperlink>
        </w:p>
        <w:p w:rsidR="00815FC1" w:rsidRDefault="00697523" w:rsidP="00815FC1">
          <w:pPr>
            <w:pStyle w:val="31"/>
            <w:tabs>
              <w:tab w:val="right" w:leader="dot" w:pos="9344"/>
            </w:tabs>
            <w:spacing w:after="0"/>
            <w:rPr>
              <w:rFonts w:asciiTheme="minorHAnsi" w:eastAsiaTheme="minorEastAsia" w:hAnsiTheme="minorHAnsi"/>
              <w:noProof/>
              <w:sz w:val="22"/>
              <w:lang w:eastAsia="ru-RU"/>
            </w:rPr>
          </w:pPr>
          <w:hyperlink w:anchor="_Toc482576644" w:history="1">
            <w:r w:rsidR="00815FC1" w:rsidRPr="00566886">
              <w:rPr>
                <w:rStyle w:val="ab"/>
                <w:b/>
                <w:noProof/>
              </w:rPr>
              <w:t>3.2</w:t>
            </w:r>
            <w:r w:rsidR="00815FC1" w:rsidRPr="00566886">
              <w:rPr>
                <w:rStyle w:val="ab"/>
                <w:noProof/>
              </w:rPr>
              <w:t xml:space="preserve"> Описание работы модуля взаимодействия с базой данных</w:t>
            </w:r>
            <w:r w:rsidR="00815FC1">
              <w:rPr>
                <w:noProof/>
                <w:webHidden/>
              </w:rPr>
              <w:tab/>
            </w:r>
            <w:r w:rsidR="00815FC1">
              <w:rPr>
                <w:noProof/>
                <w:webHidden/>
              </w:rPr>
              <w:fldChar w:fldCharType="begin"/>
            </w:r>
            <w:r w:rsidR="00815FC1">
              <w:rPr>
                <w:noProof/>
                <w:webHidden/>
              </w:rPr>
              <w:instrText xml:space="preserve"> PAGEREF _Toc482576644 \h </w:instrText>
            </w:r>
            <w:r w:rsidR="00815FC1">
              <w:rPr>
                <w:noProof/>
                <w:webHidden/>
              </w:rPr>
            </w:r>
            <w:r w:rsidR="00815FC1">
              <w:rPr>
                <w:noProof/>
                <w:webHidden/>
              </w:rPr>
              <w:fldChar w:fldCharType="separate"/>
            </w:r>
            <w:r w:rsidR="00815FC1">
              <w:rPr>
                <w:noProof/>
                <w:webHidden/>
              </w:rPr>
              <w:t>24</w:t>
            </w:r>
            <w:r w:rsidR="00815FC1">
              <w:rPr>
                <w:noProof/>
                <w:webHidden/>
              </w:rPr>
              <w:fldChar w:fldCharType="end"/>
            </w:r>
          </w:hyperlink>
        </w:p>
        <w:p w:rsidR="00815FC1" w:rsidRDefault="00697523" w:rsidP="00815FC1">
          <w:pPr>
            <w:pStyle w:val="31"/>
            <w:tabs>
              <w:tab w:val="right" w:leader="dot" w:pos="9344"/>
            </w:tabs>
            <w:spacing w:after="0"/>
            <w:rPr>
              <w:rFonts w:asciiTheme="minorHAnsi" w:eastAsiaTheme="minorEastAsia" w:hAnsiTheme="minorHAnsi"/>
              <w:noProof/>
              <w:sz w:val="22"/>
              <w:lang w:eastAsia="ru-RU"/>
            </w:rPr>
          </w:pPr>
          <w:hyperlink w:anchor="_Toc482576651" w:history="1">
            <w:r w:rsidR="00815FC1" w:rsidRPr="00566886">
              <w:rPr>
                <w:rStyle w:val="ab"/>
                <w:b/>
                <w:noProof/>
              </w:rPr>
              <w:t>3.3</w:t>
            </w:r>
            <w:r w:rsidR="00815FC1" w:rsidRPr="00566886">
              <w:rPr>
                <w:rStyle w:val="ab"/>
                <w:noProof/>
              </w:rPr>
              <w:t xml:space="preserve"> Работа модуля дискретизации</w:t>
            </w:r>
            <w:r w:rsidR="00815FC1">
              <w:rPr>
                <w:noProof/>
                <w:webHidden/>
              </w:rPr>
              <w:tab/>
            </w:r>
            <w:r w:rsidR="00815FC1">
              <w:rPr>
                <w:noProof/>
                <w:webHidden/>
              </w:rPr>
              <w:fldChar w:fldCharType="begin"/>
            </w:r>
            <w:r w:rsidR="00815FC1">
              <w:rPr>
                <w:noProof/>
                <w:webHidden/>
              </w:rPr>
              <w:instrText xml:space="preserve"> PAGEREF _Toc482576651 \h </w:instrText>
            </w:r>
            <w:r w:rsidR="00815FC1">
              <w:rPr>
                <w:noProof/>
                <w:webHidden/>
              </w:rPr>
            </w:r>
            <w:r w:rsidR="00815FC1">
              <w:rPr>
                <w:noProof/>
                <w:webHidden/>
              </w:rPr>
              <w:fldChar w:fldCharType="separate"/>
            </w:r>
            <w:r w:rsidR="00815FC1">
              <w:rPr>
                <w:noProof/>
                <w:webHidden/>
              </w:rPr>
              <w:t>30</w:t>
            </w:r>
            <w:r w:rsidR="00815FC1">
              <w:rPr>
                <w:noProof/>
                <w:webHidden/>
              </w:rPr>
              <w:fldChar w:fldCharType="end"/>
            </w:r>
          </w:hyperlink>
        </w:p>
        <w:p w:rsidR="00815FC1" w:rsidRDefault="00697523" w:rsidP="00815FC1">
          <w:pPr>
            <w:pStyle w:val="31"/>
            <w:tabs>
              <w:tab w:val="right" w:leader="dot" w:pos="9344"/>
            </w:tabs>
            <w:spacing w:after="0"/>
            <w:rPr>
              <w:rFonts w:asciiTheme="minorHAnsi" w:eastAsiaTheme="minorEastAsia" w:hAnsiTheme="minorHAnsi"/>
              <w:noProof/>
              <w:sz w:val="22"/>
              <w:lang w:eastAsia="ru-RU"/>
            </w:rPr>
          </w:pPr>
          <w:hyperlink w:anchor="_Toc482576652" w:history="1">
            <w:r w:rsidR="00815FC1" w:rsidRPr="00566886">
              <w:rPr>
                <w:rStyle w:val="ab"/>
                <w:b/>
                <w:noProof/>
              </w:rPr>
              <w:t>3.4</w:t>
            </w:r>
            <w:r w:rsidR="00815FC1" w:rsidRPr="00566886">
              <w:rPr>
                <w:rStyle w:val="ab"/>
                <w:noProof/>
              </w:rPr>
              <w:t xml:space="preserve"> Работа модуля реализации бизнес-логики</w:t>
            </w:r>
            <w:r w:rsidR="00815FC1">
              <w:rPr>
                <w:noProof/>
                <w:webHidden/>
              </w:rPr>
              <w:tab/>
            </w:r>
            <w:r w:rsidR="00815FC1">
              <w:rPr>
                <w:noProof/>
                <w:webHidden/>
              </w:rPr>
              <w:fldChar w:fldCharType="begin"/>
            </w:r>
            <w:r w:rsidR="00815FC1">
              <w:rPr>
                <w:noProof/>
                <w:webHidden/>
              </w:rPr>
              <w:instrText xml:space="preserve"> PAGEREF _Toc482576652 \h </w:instrText>
            </w:r>
            <w:r w:rsidR="00815FC1">
              <w:rPr>
                <w:noProof/>
                <w:webHidden/>
              </w:rPr>
            </w:r>
            <w:r w:rsidR="00815FC1">
              <w:rPr>
                <w:noProof/>
                <w:webHidden/>
              </w:rPr>
              <w:fldChar w:fldCharType="separate"/>
            </w:r>
            <w:r w:rsidR="00815FC1">
              <w:rPr>
                <w:noProof/>
                <w:webHidden/>
              </w:rPr>
              <w:t>33</w:t>
            </w:r>
            <w:r w:rsidR="00815FC1">
              <w:rPr>
                <w:noProof/>
                <w:webHidden/>
              </w:rPr>
              <w:fldChar w:fldCharType="end"/>
            </w:r>
          </w:hyperlink>
        </w:p>
        <w:p w:rsidR="00815FC1" w:rsidRDefault="00697523" w:rsidP="00815FC1">
          <w:pPr>
            <w:pStyle w:val="31"/>
            <w:tabs>
              <w:tab w:val="right" w:leader="dot" w:pos="9344"/>
            </w:tabs>
            <w:spacing w:after="0"/>
            <w:rPr>
              <w:rFonts w:asciiTheme="minorHAnsi" w:eastAsiaTheme="minorEastAsia" w:hAnsiTheme="minorHAnsi"/>
              <w:noProof/>
              <w:sz w:val="22"/>
              <w:lang w:eastAsia="ru-RU"/>
            </w:rPr>
          </w:pPr>
          <w:hyperlink w:anchor="_Toc482576653" w:history="1">
            <w:r w:rsidR="00815FC1" w:rsidRPr="00566886">
              <w:rPr>
                <w:rStyle w:val="ab"/>
                <w:b/>
                <w:noProof/>
              </w:rPr>
              <w:t>3.5</w:t>
            </w:r>
            <w:r w:rsidR="00815FC1" w:rsidRPr="00566886">
              <w:rPr>
                <w:rStyle w:val="ab"/>
                <w:noProof/>
              </w:rPr>
              <w:t xml:space="preserve"> Работа модуля прослушивания подключенных устройств</w:t>
            </w:r>
            <w:r w:rsidR="00815FC1">
              <w:rPr>
                <w:noProof/>
                <w:webHidden/>
              </w:rPr>
              <w:tab/>
            </w:r>
            <w:r w:rsidR="00815FC1">
              <w:rPr>
                <w:noProof/>
                <w:webHidden/>
              </w:rPr>
              <w:fldChar w:fldCharType="begin"/>
            </w:r>
            <w:r w:rsidR="00815FC1">
              <w:rPr>
                <w:noProof/>
                <w:webHidden/>
              </w:rPr>
              <w:instrText xml:space="preserve"> PAGEREF _Toc482576653 \h </w:instrText>
            </w:r>
            <w:r w:rsidR="00815FC1">
              <w:rPr>
                <w:noProof/>
                <w:webHidden/>
              </w:rPr>
            </w:r>
            <w:r w:rsidR="00815FC1">
              <w:rPr>
                <w:noProof/>
                <w:webHidden/>
              </w:rPr>
              <w:fldChar w:fldCharType="separate"/>
            </w:r>
            <w:r w:rsidR="00815FC1">
              <w:rPr>
                <w:noProof/>
                <w:webHidden/>
              </w:rPr>
              <w:t>34</w:t>
            </w:r>
            <w:r w:rsidR="00815FC1">
              <w:rPr>
                <w:noProof/>
                <w:webHidden/>
              </w:rPr>
              <w:fldChar w:fldCharType="end"/>
            </w:r>
          </w:hyperlink>
        </w:p>
        <w:p w:rsidR="00815FC1" w:rsidRDefault="00697523" w:rsidP="00815FC1">
          <w:pPr>
            <w:pStyle w:val="31"/>
            <w:tabs>
              <w:tab w:val="right" w:leader="dot" w:pos="9344"/>
            </w:tabs>
            <w:spacing w:after="0"/>
            <w:rPr>
              <w:rFonts w:asciiTheme="minorHAnsi" w:eastAsiaTheme="minorEastAsia" w:hAnsiTheme="minorHAnsi"/>
              <w:noProof/>
              <w:sz w:val="22"/>
              <w:lang w:eastAsia="ru-RU"/>
            </w:rPr>
          </w:pPr>
          <w:hyperlink w:anchor="_Toc482576654" w:history="1">
            <w:r w:rsidR="00815FC1" w:rsidRPr="00566886">
              <w:rPr>
                <w:rStyle w:val="ab"/>
                <w:b/>
                <w:noProof/>
              </w:rPr>
              <w:t>3.7</w:t>
            </w:r>
            <w:r w:rsidR="00815FC1" w:rsidRPr="00566886">
              <w:rPr>
                <w:rStyle w:val="ab"/>
                <w:noProof/>
              </w:rPr>
              <w:t xml:space="preserve"> Модуль взаимодействия с драйвером</w:t>
            </w:r>
            <w:r w:rsidR="00815FC1">
              <w:rPr>
                <w:noProof/>
                <w:webHidden/>
              </w:rPr>
              <w:tab/>
            </w:r>
            <w:r w:rsidR="00815FC1">
              <w:rPr>
                <w:noProof/>
                <w:webHidden/>
              </w:rPr>
              <w:fldChar w:fldCharType="begin"/>
            </w:r>
            <w:r w:rsidR="00815FC1">
              <w:rPr>
                <w:noProof/>
                <w:webHidden/>
              </w:rPr>
              <w:instrText xml:space="preserve"> PAGEREF _Toc482576654 \h </w:instrText>
            </w:r>
            <w:r w:rsidR="00815FC1">
              <w:rPr>
                <w:noProof/>
                <w:webHidden/>
              </w:rPr>
            </w:r>
            <w:r w:rsidR="00815FC1">
              <w:rPr>
                <w:noProof/>
                <w:webHidden/>
              </w:rPr>
              <w:fldChar w:fldCharType="separate"/>
            </w:r>
            <w:r w:rsidR="00815FC1">
              <w:rPr>
                <w:noProof/>
                <w:webHidden/>
              </w:rPr>
              <w:t>36</w:t>
            </w:r>
            <w:r w:rsidR="00815FC1">
              <w:rPr>
                <w:noProof/>
                <w:webHidden/>
              </w:rPr>
              <w:fldChar w:fldCharType="end"/>
            </w:r>
          </w:hyperlink>
        </w:p>
        <w:p w:rsidR="00815FC1" w:rsidRDefault="00697523" w:rsidP="00815FC1">
          <w:pPr>
            <w:pStyle w:val="31"/>
            <w:tabs>
              <w:tab w:val="right" w:leader="dot" w:pos="9344"/>
            </w:tabs>
            <w:spacing w:after="0"/>
            <w:rPr>
              <w:rFonts w:asciiTheme="minorHAnsi" w:eastAsiaTheme="minorEastAsia" w:hAnsiTheme="minorHAnsi"/>
              <w:noProof/>
              <w:sz w:val="22"/>
              <w:lang w:eastAsia="ru-RU"/>
            </w:rPr>
          </w:pPr>
          <w:hyperlink w:anchor="_Toc482576655" w:history="1">
            <w:r w:rsidR="00815FC1" w:rsidRPr="00566886">
              <w:rPr>
                <w:rStyle w:val="ab"/>
                <w:b/>
                <w:noProof/>
              </w:rPr>
              <w:t>3.8</w:t>
            </w:r>
            <w:r w:rsidR="00815FC1" w:rsidRPr="00566886">
              <w:rPr>
                <w:rStyle w:val="ab"/>
                <w:noProof/>
              </w:rPr>
              <w:t xml:space="preserve"> Модуль построения пользовательского интерфейса</w:t>
            </w:r>
            <w:r w:rsidR="00815FC1">
              <w:rPr>
                <w:noProof/>
                <w:webHidden/>
              </w:rPr>
              <w:tab/>
            </w:r>
            <w:r w:rsidR="00815FC1">
              <w:rPr>
                <w:noProof/>
                <w:webHidden/>
              </w:rPr>
              <w:fldChar w:fldCharType="begin"/>
            </w:r>
            <w:r w:rsidR="00815FC1">
              <w:rPr>
                <w:noProof/>
                <w:webHidden/>
              </w:rPr>
              <w:instrText xml:space="preserve"> PAGEREF _Toc482576655 \h </w:instrText>
            </w:r>
            <w:r w:rsidR="00815FC1">
              <w:rPr>
                <w:noProof/>
                <w:webHidden/>
              </w:rPr>
            </w:r>
            <w:r w:rsidR="00815FC1">
              <w:rPr>
                <w:noProof/>
                <w:webHidden/>
              </w:rPr>
              <w:fldChar w:fldCharType="separate"/>
            </w:r>
            <w:r w:rsidR="00815FC1">
              <w:rPr>
                <w:noProof/>
                <w:webHidden/>
              </w:rPr>
              <w:t>37</w:t>
            </w:r>
            <w:r w:rsidR="00815FC1">
              <w:rPr>
                <w:noProof/>
                <w:webHidden/>
              </w:rPr>
              <w:fldChar w:fldCharType="end"/>
            </w:r>
          </w:hyperlink>
        </w:p>
        <w:p w:rsidR="00815FC1" w:rsidRDefault="00697523" w:rsidP="00815FC1">
          <w:pPr>
            <w:pStyle w:val="31"/>
            <w:tabs>
              <w:tab w:val="right" w:leader="dot" w:pos="9344"/>
            </w:tabs>
            <w:spacing w:after="0"/>
            <w:rPr>
              <w:rFonts w:asciiTheme="minorHAnsi" w:eastAsiaTheme="minorEastAsia" w:hAnsiTheme="minorHAnsi"/>
              <w:noProof/>
              <w:sz w:val="22"/>
              <w:lang w:eastAsia="ru-RU"/>
            </w:rPr>
          </w:pPr>
          <w:hyperlink w:anchor="_Toc482576656" w:history="1">
            <w:r w:rsidR="00815FC1" w:rsidRPr="00566886">
              <w:rPr>
                <w:rStyle w:val="ab"/>
                <w:b/>
                <w:noProof/>
              </w:rPr>
              <w:t>3.9</w:t>
            </w:r>
            <w:r w:rsidR="00815FC1" w:rsidRPr="00566886">
              <w:rPr>
                <w:rStyle w:val="ab"/>
                <w:noProof/>
              </w:rPr>
              <w:t xml:space="preserve"> Модуль взаимодействия с файловой системой</w:t>
            </w:r>
            <w:r w:rsidR="00815FC1">
              <w:rPr>
                <w:noProof/>
                <w:webHidden/>
              </w:rPr>
              <w:tab/>
            </w:r>
            <w:r w:rsidR="00815FC1">
              <w:rPr>
                <w:noProof/>
                <w:webHidden/>
              </w:rPr>
              <w:fldChar w:fldCharType="begin"/>
            </w:r>
            <w:r w:rsidR="00815FC1">
              <w:rPr>
                <w:noProof/>
                <w:webHidden/>
              </w:rPr>
              <w:instrText xml:space="preserve"> PAGEREF _Toc482576656 \h </w:instrText>
            </w:r>
            <w:r w:rsidR="00815FC1">
              <w:rPr>
                <w:noProof/>
                <w:webHidden/>
              </w:rPr>
            </w:r>
            <w:r w:rsidR="00815FC1">
              <w:rPr>
                <w:noProof/>
                <w:webHidden/>
              </w:rPr>
              <w:fldChar w:fldCharType="separate"/>
            </w:r>
            <w:r w:rsidR="00815FC1">
              <w:rPr>
                <w:noProof/>
                <w:webHidden/>
              </w:rPr>
              <w:t>39</w:t>
            </w:r>
            <w:r w:rsidR="00815FC1">
              <w:rPr>
                <w:noProof/>
                <w:webHidden/>
              </w:rPr>
              <w:fldChar w:fldCharType="end"/>
            </w:r>
          </w:hyperlink>
        </w:p>
        <w:p w:rsidR="00815FC1" w:rsidRDefault="00697523" w:rsidP="00815FC1">
          <w:pPr>
            <w:pStyle w:val="31"/>
            <w:tabs>
              <w:tab w:val="right" w:leader="dot" w:pos="9344"/>
            </w:tabs>
            <w:spacing w:after="0"/>
            <w:rPr>
              <w:rFonts w:asciiTheme="minorHAnsi" w:eastAsiaTheme="minorEastAsia" w:hAnsiTheme="minorHAnsi"/>
              <w:noProof/>
              <w:sz w:val="22"/>
              <w:lang w:eastAsia="ru-RU"/>
            </w:rPr>
          </w:pPr>
          <w:hyperlink w:anchor="_Toc482576657" w:history="1">
            <w:r w:rsidR="00815FC1" w:rsidRPr="00566886">
              <w:rPr>
                <w:rStyle w:val="ab"/>
                <w:b/>
                <w:noProof/>
              </w:rPr>
              <w:t xml:space="preserve">3.10 </w:t>
            </w:r>
            <w:r w:rsidR="00815FC1" w:rsidRPr="00566886">
              <w:rPr>
                <w:rStyle w:val="ab"/>
                <w:noProof/>
              </w:rPr>
              <w:t>Принцип инверсии управления</w:t>
            </w:r>
            <w:r w:rsidR="00815FC1">
              <w:rPr>
                <w:noProof/>
                <w:webHidden/>
              </w:rPr>
              <w:tab/>
            </w:r>
            <w:r w:rsidR="00815FC1">
              <w:rPr>
                <w:noProof/>
                <w:webHidden/>
              </w:rPr>
              <w:fldChar w:fldCharType="begin"/>
            </w:r>
            <w:r w:rsidR="00815FC1">
              <w:rPr>
                <w:noProof/>
                <w:webHidden/>
              </w:rPr>
              <w:instrText xml:space="preserve"> PAGEREF _Toc482576657 \h </w:instrText>
            </w:r>
            <w:r w:rsidR="00815FC1">
              <w:rPr>
                <w:noProof/>
                <w:webHidden/>
              </w:rPr>
            </w:r>
            <w:r w:rsidR="00815FC1">
              <w:rPr>
                <w:noProof/>
                <w:webHidden/>
              </w:rPr>
              <w:fldChar w:fldCharType="separate"/>
            </w:r>
            <w:r w:rsidR="00815FC1">
              <w:rPr>
                <w:noProof/>
                <w:webHidden/>
              </w:rPr>
              <w:t>40</w:t>
            </w:r>
            <w:r w:rsidR="00815FC1">
              <w:rPr>
                <w:noProof/>
                <w:webHidden/>
              </w:rPr>
              <w:fldChar w:fldCharType="end"/>
            </w:r>
          </w:hyperlink>
        </w:p>
        <w:p w:rsidR="00815FC1" w:rsidRDefault="00697523" w:rsidP="00815FC1">
          <w:pPr>
            <w:pStyle w:val="31"/>
            <w:tabs>
              <w:tab w:val="right" w:leader="dot" w:pos="9344"/>
            </w:tabs>
            <w:spacing w:after="0"/>
            <w:rPr>
              <w:rFonts w:asciiTheme="minorHAnsi" w:eastAsiaTheme="minorEastAsia" w:hAnsiTheme="minorHAnsi"/>
              <w:noProof/>
              <w:sz w:val="22"/>
              <w:lang w:eastAsia="ru-RU"/>
            </w:rPr>
          </w:pPr>
          <w:hyperlink w:anchor="_Toc482576658" w:history="1">
            <w:r w:rsidR="00815FC1" w:rsidRPr="00566886">
              <w:rPr>
                <w:rStyle w:val="ab"/>
                <w:b/>
                <w:noProof/>
              </w:rPr>
              <w:t xml:space="preserve">3.11 </w:t>
            </w:r>
            <w:r w:rsidR="00815FC1" w:rsidRPr="00566886">
              <w:rPr>
                <w:rStyle w:val="ab"/>
                <w:noProof/>
              </w:rPr>
              <w:t>Разработка функциональной схемы</w:t>
            </w:r>
            <w:r w:rsidR="00815FC1">
              <w:rPr>
                <w:noProof/>
                <w:webHidden/>
              </w:rPr>
              <w:tab/>
            </w:r>
            <w:r w:rsidR="00815FC1">
              <w:rPr>
                <w:noProof/>
                <w:webHidden/>
              </w:rPr>
              <w:fldChar w:fldCharType="begin"/>
            </w:r>
            <w:r w:rsidR="00815FC1">
              <w:rPr>
                <w:noProof/>
                <w:webHidden/>
              </w:rPr>
              <w:instrText xml:space="preserve"> PAGEREF _Toc482576658 \h </w:instrText>
            </w:r>
            <w:r w:rsidR="00815FC1">
              <w:rPr>
                <w:noProof/>
                <w:webHidden/>
              </w:rPr>
            </w:r>
            <w:r w:rsidR="00815FC1">
              <w:rPr>
                <w:noProof/>
                <w:webHidden/>
              </w:rPr>
              <w:fldChar w:fldCharType="separate"/>
            </w:r>
            <w:r w:rsidR="00815FC1">
              <w:rPr>
                <w:noProof/>
                <w:webHidden/>
              </w:rPr>
              <w:t>42</w:t>
            </w:r>
            <w:r w:rsidR="00815FC1">
              <w:rPr>
                <w:noProof/>
                <w:webHidden/>
              </w:rPr>
              <w:fldChar w:fldCharType="end"/>
            </w:r>
          </w:hyperlink>
        </w:p>
        <w:p w:rsidR="00815FC1" w:rsidRDefault="00697523" w:rsidP="004F4EDB">
          <w:pPr>
            <w:pStyle w:val="11"/>
            <w:rPr>
              <w:rFonts w:asciiTheme="minorHAnsi" w:eastAsiaTheme="minorEastAsia" w:hAnsiTheme="minorHAnsi"/>
              <w:noProof/>
              <w:sz w:val="22"/>
              <w:lang w:eastAsia="ru-RU"/>
            </w:rPr>
          </w:pPr>
          <w:hyperlink w:anchor="_Toc482576659" w:history="1">
            <w:r w:rsidR="00815FC1" w:rsidRPr="00566886">
              <w:rPr>
                <w:rStyle w:val="ab"/>
                <w:b/>
                <w:noProof/>
              </w:rPr>
              <w:t xml:space="preserve">4 </w:t>
            </w:r>
            <w:r w:rsidR="00815FC1" w:rsidRPr="00566886">
              <w:rPr>
                <w:rStyle w:val="ab"/>
                <w:noProof/>
              </w:rPr>
              <w:t>РАЗРАБОТКА ПРОГРАММНЫХ МОДУЛЕЙ</w:t>
            </w:r>
            <w:r w:rsidR="00815FC1">
              <w:rPr>
                <w:noProof/>
                <w:webHidden/>
              </w:rPr>
              <w:tab/>
            </w:r>
            <w:r w:rsidR="00815FC1">
              <w:rPr>
                <w:noProof/>
                <w:webHidden/>
              </w:rPr>
              <w:fldChar w:fldCharType="begin"/>
            </w:r>
            <w:r w:rsidR="00815FC1">
              <w:rPr>
                <w:noProof/>
                <w:webHidden/>
              </w:rPr>
              <w:instrText xml:space="preserve"> PAGEREF _Toc482576659 \h </w:instrText>
            </w:r>
            <w:r w:rsidR="00815FC1">
              <w:rPr>
                <w:noProof/>
                <w:webHidden/>
              </w:rPr>
            </w:r>
            <w:r w:rsidR="00815FC1">
              <w:rPr>
                <w:noProof/>
                <w:webHidden/>
              </w:rPr>
              <w:fldChar w:fldCharType="separate"/>
            </w:r>
            <w:r w:rsidR="00815FC1">
              <w:rPr>
                <w:noProof/>
                <w:webHidden/>
              </w:rPr>
              <w:t>47</w:t>
            </w:r>
            <w:r w:rsidR="00815FC1">
              <w:rPr>
                <w:noProof/>
                <w:webHidden/>
              </w:rPr>
              <w:fldChar w:fldCharType="end"/>
            </w:r>
          </w:hyperlink>
        </w:p>
        <w:p w:rsidR="00815FC1" w:rsidRDefault="00697523" w:rsidP="00815FC1">
          <w:pPr>
            <w:pStyle w:val="31"/>
            <w:tabs>
              <w:tab w:val="right" w:leader="dot" w:pos="9344"/>
            </w:tabs>
            <w:spacing w:after="0"/>
            <w:rPr>
              <w:rFonts w:asciiTheme="minorHAnsi" w:eastAsiaTheme="minorEastAsia" w:hAnsiTheme="minorHAnsi"/>
              <w:noProof/>
              <w:sz w:val="22"/>
              <w:lang w:eastAsia="ru-RU"/>
            </w:rPr>
          </w:pPr>
          <w:hyperlink w:anchor="_Toc482576660" w:history="1">
            <w:r w:rsidR="00815FC1" w:rsidRPr="00566886">
              <w:rPr>
                <w:rStyle w:val="ab"/>
                <w:b/>
                <w:noProof/>
              </w:rPr>
              <w:t xml:space="preserve">4.1 </w:t>
            </w:r>
            <w:r w:rsidR="00815FC1" w:rsidRPr="00566886">
              <w:rPr>
                <w:rStyle w:val="ab"/>
                <w:noProof/>
              </w:rPr>
              <w:t>Алгоритм преобразования входных музыкальных файлов</w:t>
            </w:r>
            <w:r w:rsidR="00815FC1">
              <w:rPr>
                <w:noProof/>
                <w:webHidden/>
              </w:rPr>
              <w:tab/>
            </w:r>
            <w:r w:rsidR="00815FC1">
              <w:rPr>
                <w:noProof/>
                <w:webHidden/>
              </w:rPr>
              <w:fldChar w:fldCharType="begin"/>
            </w:r>
            <w:r w:rsidR="00815FC1">
              <w:rPr>
                <w:noProof/>
                <w:webHidden/>
              </w:rPr>
              <w:instrText xml:space="preserve"> PAGEREF _Toc482576660 \h </w:instrText>
            </w:r>
            <w:r w:rsidR="00815FC1">
              <w:rPr>
                <w:noProof/>
                <w:webHidden/>
              </w:rPr>
            </w:r>
            <w:r w:rsidR="00815FC1">
              <w:rPr>
                <w:noProof/>
                <w:webHidden/>
              </w:rPr>
              <w:fldChar w:fldCharType="separate"/>
            </w:r>
            <w:r w:rsidR="00815FC1">
              <w:rPr>
                <w:noProof/>
                <w:webHidden/>
              </w:rPr>
              <w:t>47</w:t>
            </w:r>
            <w:r w:rsidR="00815FC1">
              <w:rPr>
                <w:noProof/>
                <w:webHidden/>
              </w:rPr>
              <w:fldChar w:fldCharType="end"/>
            </w:r>
          </w:hyperlink>
        </w:p>
        <w:p w:rsidR="00815FC1" w:rsidRDefault="00697523" w:rsidP="00815FC1">
          <w:pPr>
            <w:pStyle w:val="31"/>
            <w:tabs>
              <w:tab w:val="right" w:leader="dot" w:pos="9344"/>
            </w:tabs>
            <w:spacing w:after="0"/>
            <w:rPr>
              <w:rFonts w:asciiTheme="minorHAnsi" w:eastAsiaTheme="minorEastAsia" w:hAnsiTheme="minorHAnsi"/>
              <w:noProof/>
              <w:sz w:val="22"/>
              <w:lang w:eastAsia="ru-RU"/>
            </w:rPr>
          </w:pPr>
          <w:hyperlink w:anchor="_Toc482576661" w:history="1">
            <w:r w:rsidR="00815FC1" w:rsidRPr="00566886">
              <w:rPr>
                <w:rStyle w:val="ab"/>
                <w:b/>
                <w:noProof/>
              </w:rPr>
              <w:t xml:space="preserve">4.2 </w:t>
            </w:r>
            <w:r w:rsidR="00815FC1" w:rsidRPr="00566886">
              <w:rPr>
                <w:rStyle w:val="ab"/>
                <w:noProof/>
              </w:rPr>
              <w:t xml:space="preserve">Реализация </w:t>
            </w:r>
            <w:r w:rsidR="00815FC1" w:rsidRPr="00566886">
              <w:rPr>
                <w:rStyle w:val="ab"/>
                <w:noProof/>
                <w:lang w:val="en-US"/>
              </w:rPr>
              <w:t>Plug</w:t>
            </w:r>
            <w:r w:rsidR="00815FC1" w:rsidRPr="00566886">
              <w:rPr>
                <w:rStyle w:val="ab"/>
                <w:noProof/>
              </w:rPr>
              <w:t xml:space="preserve"> </w:t>
            </w:r>
            <w:r w:rsidR="00815FC1" w:rsidRPr="00566886">
              <w:rPr>
                <w:rStyle w:val="ab"/>
                <w:noProof/>
                <w:lang w:val="en-US"/>
              </w:rPr>
              <w:t>and</w:t>
            </w:r>
            <w:r w:rsidR="00815FC1" w:rsidRPr="00566886">
              <w:rPr>
                <w:rStyle w:val="ab"/>
                <w:noProof/>
              </w:rPr>
              <w:t xml:space="preserve"> </w:t>
            </w:r>
            <w:r w:rsidR="00815FC1" w:rsidRPr="00566886">
              <w:rPr>
                <w:rStyle w:val="ab"/>
                <w:noProof/>
                <w:lang w:val="en-US"/>
              </w:rPr>
              <w:t>Play</w:t>
            </w:r>
            <w:r w:rsidR="00815FC1" w:rsidRPr="00566886">
              <w:rPr>
                <w:rStyle w:val="ab"/>
                <w:noProof/>
              </w:rPr>
              <w:t xml:space="preserve"> подключения</w:t>
            </w:r>
            <w:r w:rsidR="00815FC1">
              <w:rPr>
                <w:noProof/>
                <w:webHidden/>
              </w:rPr>
              <w:tab/>
            </w:r>
            <w:r w:rsidR="00815FC1">
              <w:rPr>
                <w:noProof/>
                <w:webHidden/>
              </w:rPr>
              <w:fldChar w:fldCharType="begin"/>
            </w:r>
            <w:r w:rsidR="00815FC1">
              <w:rPr>
                <w:noProof/>
                <w:webHidden/>
              </w:rPr>
              <w:instrText xml:space="preserve"> PAGEREF _Toc482576661 \h </w:instrText>
            </w:r>
            <w:r w:rsidR="00815FC1">
              <w:rPr>
                <w:noProof/>
                <w:webHidden/>
              </w:rPr>
            </w:r>
            <w:r w:rsidR="00815FC1">
              <w:rPr>
                <w:noProof/>
                <w:webHidden/>
              </w:rPr>
              <w:fldChar w:fldCharType="separate"/>
            </w:r>
            <w:r w:rsidR="00815FC1">
              <w:rPr>
                <w:noProof/>
                <w:webHidden/>
              </w:rPr>
              <w:t>52</w:t>
            </w:r>
            <w:r w:rsidR="00815FC1">
              <w:rPr>
                <w:noProof/>
                <w:webHidden/>
              </w:rPr>
              <w:fldChar w:fldCharType="end"/>
            </w:r>
          </w:hyperlink>
        </w:p>
        <w:p w:rsidR="00815FC1" w:rsidRDefault="00697523" w:rsidP="00815FC1">
          <w:pPr>
            <w:pStyle w:val="31"/>
            <w:tabs>
              <w:tab w:val="right" w:leader="dot" w:pos="9344"/>
            </w:tabs>
            <w:spacing w:after="0"/>
            <w:rPr>
              <w:rFonts w:asciiTheme="minorHAnsi" w:eastAsiaTheme="minorEastAsia" w:hAnsiTheme="minorHAnsi"/>
              <w:noProof/>
              <w:sz w:val="22"/>
              <w:lang w:eastAsia="ru-RU"/>
            </w:rPr>
          </w:pPr>
          <w:hyperlink w:anchor="_Toc482576662" w:history="1">
            <w:r w:rsidR="00815FC1" w:rsidRPr="00566886">
              <w:rPr>
                <w:rStyle w:val="ab"/>
                <w:b/>
                <w:noProof/>
              </w:rPr>
              <w:t xml:space="preserve">4.3 </w:t>
            </w:r>
            <w:r w:rsidR="00815FC1" w:rsidRPr="00566886">
              <w:rPr>
                <w:rStyle w:val="ab"/>
                <w:noProof/>
              </w:rPr>
              <w:t xml:space="preserve">Реализация паттерна </w:t>
            </w:r>
            <w:r w:rsidR="00815FC1" w:rsidRPr="00566886">
              <w:rPr>
                <w:rStyle w:val="ab"/>
                <w:noProof/>
                <w:lang w:val="en-US"/>
              </w:rPr>
              <w:t>unit</w:t>
            </w:r>
            <w:r w:rsidR="00815FC1" w:rsidRPr="00566886">
              <w:rPr>
                <w:rStyle w:val="ab"/>
                <w:noProof/>
              </w:rPr>
              <w:t xml:space="preserve"> </w:t>
            </w:r>
            <w:r w:rsidR="00815FC1" w:rsidRPr="00566886">
              <w:rPr>
                <w:rStyle w:val="ab"/>
                <w:noProof/>
                <w:lang w:val="en-US"/>
              </w:rPr>
              <w:t>of</w:t>
            </w:r>
            <w:r w:rsidR="00815FC1" w:rsidRPr="00566886">
              <w:rPr>
                <w:rStyle w:val="ab"/>
                <w:noProof/>
              </w:rPr>
              <w:t xml:space="preserve"> </w:t>
            </w:r>
            <w:r w:rsidR="00815FC1" w:rsidRPr="00566886">
              <w:rPr>
                <w:rStyle w:val="ab"/>
                <w:noProof/>
                <w:lang w:val="en-US"/>
              </w:rPr>
              <w:t>work</w:t>
            </w:r>
            <w:r w:rsidR="00815FC1">
              <w:rPr>
                <w:noProof/>
                <w:webHidden/>
              </w:rPr>
              <w:tab/>
            </w:r>
            <w:r w:rsidR="00815FC1">
              <w:rPr>
                <w:noProof/>
                <w:webHidden/>
              </w:rPr>
              <w:fldChar w:fldCharType="begin"/>
            </w:r>
            <w:r w:rsidR="00815FC1">
              <w:rPr>
                <w:noProof/>
                <w:webHidden/>
              </w:rPr>
              <w:instrText xml:space="preserve"> PAGEREF _Toc482576662 \h </w:instrText>
            </w:r>
            <w:r w:rsidR="00815FC1">
              <w:rPr>
                <w:noProof/>
                <w:webHidden/>
              </w:rPr>
            </w:r>
            <w:r w:rsidR="00815FC1">
              <w:rPr>
                <w:noProof/>
                <w:webHidden/>
              </w:rPr>
              <w:fldChar w:fldCharType="separate"/>
            </w:r>
            <w:r w:rsidR="00815FC1">
              <w:rPr>
                <w:noProof/>
                <w:webHidden/>
              </w:rPr>
              <w:t>53</w:t>
            </w:r>
            <w:r w:rsidR="00815FC1">
              <w:rPr>
                <w:noProof/>
                <w:webHidden/>
              </w:rPr>
              <w:fldChar w:fldCharType="end"/>
            </w:r>
          </w:hyperlink>
        </w:p>
        <w:p w:rsidR="00815FC1" w:rsidRDefault="00697523" w:rsidP="00815FC1">
          <w:pPr>
            <w:pStyle w:val="31"/>
            <w:tabs>
              <w:tab w:val="right" w:leader="dot" w:pos="9344"/>
            </w:tabs>
            <w:spacing w:after="0"/>
            <w:rPr>
              <w:rFonts w:asciiTheme="minorHAnsi" w:eastAsiaTheme="minorEastAsia" w:hAnsiTheme="minorHAnsi"/>
              <w:noProof/>
              <w:sz w:val="22"/>
              <w:lang w:eastAsia="ru-RU"/>
            </w:rPr>
          </w:pPr>
          <w:hyperlink w:anchor="_Toc482576663" w:history="1">
            <w:r w:rsidR="00815FC1" w:rsidRPr="00566886">
              <w:rPr>
                <w:rStyle w:val="ab"/>
                <w:b/>
                <w:noProof/>
              </w:rPr>
              <w:t xml:space="preserve">4.4 </w:t>
            </w:r>
            <w:r w:rsidR="00815FC1" w:rsidRPr="00566886">
              <w:rPr>
                <w:rStyle w:val="ab"/>
                <w:noProof/>
              </w:rPr>
              <w:t>Реализация принципа инверсии управления</w:t>
            </w:r>
            <w:r w:rsidR="00815FC1">
              <w:rPr>
                <w:noProof/>
                <w:webHidden/>
              </w:rPr>
              <w:tab/>
            </w:r>
            <w:r w:rsidR="00815FC1">
              <w:rPr>
                <w:noProof/>
                <w:webHidden/>
              </w:rPr>
              <w:fldChar w:fldCharType="begin"/>
            </w:r>
            <w:r w:rsidR="00815FC1">
              <w:rPr>
                <w:noProof/>
                <w:webHidden/>
              </w:rPr>
              <w:instrText xml:space="preserve"> PAGEREF _Toc482576663 \h </w:instrText>
            </w:r>
            <w:r w:rsidR="00815FC1">
              <w:rPr>
                <w:noProof/>
                <w:webHidden/>
              </w:rPr>
            </w:r>
            <w:r w:rsidR="00815FC1">
              <w:rPr>
                <w:noProof/>
                <w:webHidden/>
              </w:rPr>
              <w:fldChar w:fldCharType="separate"/>
            </w:r>
            <w:r w:rsidR="00815FC1">
              <w:rPr>
                <w:noProof/>
                <w:webHidden/>
              </w:rPr>
              <w:t>56</w:t>
            </w:r>
            <w:r w:rsidR="00815FC1">
              <w:rPr>
                <w:noProof/>
                <w:webHidden/>
              </w:rPr>
              <w:fldChar w:fldCharType="end"/>
            </w:r>
          </w:hyperlink>
        </w:p>
        <w:p w:rsidR="00815FC1" w:rsidRDefault="00697523" w:rsidP="004F4EDB">
          <w:pPr>
            <w:pStyle w:val="11"/>
            <w:rPr>
              <w:rFonts w:asciiTheme="minorHAnsi" w:eastAsiaTheme="minorEastAsia" w:hAnsiTheme="minorHAnsi"/>
              <w:noProof/>
              <w:sz w:val="22"/>
              <w:lang w:eastAsia="ru-RU"/>
            </w:rPr>
          </w:pPr>
          <w:hyperlink w:anchor="_Toc482576664" w:history="1">
            <w:r w:rsidR="00815FC1" w:rsidRPr="00566886">
              <w:rPr>
                <w:rStyle w:val="ab"/>
                <w:b/>
                <w:noProof/>
              </w:rPr>
              <w:t xml:space="preserve">5 </w:t>
            </w:r>
            <w:r w:rsidR="00815FC1" w:rsidRPr="00566886">
              <w:rPr>
                <w:rStyle w:val="ab"/>
                <w:noProof/>
              </w:rPr>
              <w:t>ПРОГРАММА И МЕТОДИКА ИСПЫТАНИЙ</w:t>
            </w:r>
            <w:r w:rsidR="00815FC1">
              <w:rPr>
                <w:noProof/>
                <w:webHidden/>
              </w:rPr>
              <w:tab/>
            </w:r>
            <w:r w:rsidR="00815FC1">
              <w:rPr>
                <w:noProof/>
                <w:webHidden/>
              </w:rPr>
              <w:fldChar w:fldCharType="begin"/>
            </w:r>
            <w:r w:rsidR="00815FC1">
              <w:rPr>
                <w:noProof/>
                <w:webHidden/>
              </w:rPr>
              <w:instrText xml:space="preserve"> PAGEREF _Toc482576664 \h </w:instrText>
            </w:r>
            <w:r w:rsidR="00815FC1">
              <w:rPr>
                <w:noProof/>
                <w:webHidden/>
              </w:rPr>
            </w:r>
            <w:r w:rsidR="00815FC1">
              <w:rPr>
                <w:noProof/>
                <w:webHidden/>
              </w:rPr>
              <w:fldChar w:fldCharType="separate"/>
            </w:r>
            <w:r w:rsidR="00815FC1">
              <w:rPr>
                <w:noProof/>
                <w:webHidden/>
              </w:rPr>
              <w:t>58</w:t>
            </w:r>
            <w:r w:rsidR="00815FC1">
              <w:rPr>
                <w:noProof/>
                <w:webHidden/>
              </w:rPr>
              <w:fldChar w:fldCharType="end"/>
            </w:r>
          </w:hyperlink>
        </w:p>
        <w:p w:rsidR="00815FC1" w:rsidRDefault="00697523" w:rsidP="00815FC1">
          <w:pPr>
            <w:pStyle w:val="31"/>
            <w:tabs>
              <w:tab w:val="right" w:leader="dot" w:pos="9344"/>
            </w:tabs>
            <w:spacing w:after="0"/>
            <w:rPr>
              <w:rFonts w:asciiTheme="minorHAnsi" w:eastAsiaTheme="minorEastAsia" w:hAnsiTheme="minorHAnsi"/>
              <w:noProof/>
              <w:sz w:val="22"/>
              <w:lang w:eastAsia="ru-RU"/>
            </w:rPr>
          </w:pPr>
          <w:hyperlink w:anchor="_Toc482576665" w:history="1">
            <w:r w:rsidR="00815FC1" w:rsidRPr="00566886">
              <w:rPr>
                <w:rStyle w:val="ab"/>
                <w:b/>
                <w:noProof/>
              </w:rPr>
              <w:t xml:space="preserve">5.1 </w:t>
            </w:r>
            <w:r w:rsidR="00815FC1" w:rsidRPr="00566886">
              <w:rPr>
                <w:rStyle w:val="ab"/>
                <w:noProof/>
              </w:rPr>
              <w:t>Выбор средств и методологии тестирования</w:t>
            </w:r>
            <w:r w:rsidR="00815FC1">
              <w:rPr>
                <w:noProof/>
                <w:webHidden/>
              </w:rPr>
              <w:tab/>
            </w:r>
            <w:r w:rsidR="00815FC1">
              <w:rPr>
                <w:noProof/>
                <w:webHidden/>
              </w:rPr>
              <w:fldChar w:fldCharType="begin"/>
            </w:r>
            <w:r w:rsidR="00815FC1">
              <w:rPr>
                <w:noProof/>
                <w:webHidden/>
              </w:rPr>
              <w:instrText xml:space="preserve"> PAGEREF _Toc482576665 \h </w:instrText>
            </w:r>
            <w:r w:rsidR="00815FC1">
              <w:rPr>
                <w:noProof/>
                <w:webHidden/>
              </w:rPr>
            </w:r>
            <w:r w:rsidR="00815FC1">
              <w:rPr>
                <w:noProof/>
                <w:webHidden/>
              </w:rPr>
              <w:fldChar w:fldCharType="separate"/>
            </w:r>
            <w:r w:rsidR="00815FC1">
              <w:rPr>
                <w:noProof/>
                <w:webHidden/>
              </w:rPr>
              <w:t>58</w:t>
            </w:r>
            <w:r w:rsidR="00815FC1">
              <w:rPr>
                <w:noProof/>
                <w:webHidden/>
              </w:rPr>
              <w:fldChar w:fldCharType="end"/>
            </w:r>
          </w:hyperlink>
        </w:p>
        <w:p w:rsidR="00815FC1" w:rsidRDefault="00697523" w:rsidP="00815FC1">
          <w:pPr>
            <w:pStyle w:val="31"/>
            <w:tabs>
              <w:tab w:val="right" w:leader="dot" w:pos="9344"/>
            </w:tabs>
            <w:spacing w:after="0"/>
            <w:rPr>
              <w:rFonts w:asciiTheme="minorHAnsi" w:eastAsiaTheme="minorEastAsia" w:hAnsiTheme="minorHAnsi"/>
              <w:noProof/>
              <w:sz w:val="22"/>
              <w:lang w:eastAsia="ru-RU"/>
            </w:rPr>
          </w:pPr>
          <w:hyperlink w:anchor="_Toc482576666" w:history="1">
            <w:r w:rsidR="00815FC1" w:rsidRPr="00566886">
              <w:rPr>
                <w:rStyle w:val="ab"/>
                <w:b/>
                <w:noProof/>
              </w:rPr>
              <w:t xml:space="preserve">5.2 </w:t>
            </w:r>
            <w:r w:rsidR="00815FC1" w:rsidRPr="00566886">
              <w:rPr>
                <w:rStyle w:val="ab"/>
                <w:noProof/>
              </w:rPr>
              <w:t>Модульное тестирование</w:t>
            </w:r>
            <w:r w:rsidR="00815FC1">
              <w:rPr>
                <w:noProof/>
                <w:webHidden/>
              </w:rPr>
              <w:tab/>
            </w:r>
            <w:r w:rsidR="00815FC1">
              <w:rPr>
                <w:noProof/>
                <w:webHidden/>
              </w:rPr>
              <w:fldChar w:fldCharType="begin"/>
            </w:r>
            <w:r w:rsidR="00815FC1">
              <w:rPr>
                <w:noProof/>
                <w:webHidden/>
              </w:rPr>
              <w:instrText xml:space="preserve"> PAGEREF _Toc482576666 \h </w:instrText>
            </w:r>
            <w:r w:rsidR="00815FC1">
              <w:rPr>
                <w:noProof/>
                <w:webHidden/>
              </w:rPr>
            </w:r>
            <w:r w:rsidR="00815FC1">
              <w:rPr>
                <w:noProof/>
                <w:webHidden/>
              </w:rPr>
              <w:fldChar w:fldCharType="separate"/>
            </w:r>
            <w:r w:rsidR="00815FC1">
              <w:rPr>
                <w:noProof/>
                <w:webHidden/>
              </w:rPr>
              <w:t>60</w:t>
            </w:r>
            <w:r w:rsidR="00815FC1">
              <w:rPr>
                <w:noProof/>
                <w:webHidden/>
              </w:rPr>
              <w:fldChar w:fldCharType="end"/>
            </w:r>
          </w:hyperlink>
        </w:p>
        <w:p w:rsidR="00815FC1" w:rsidRDefault="00697523" w:rsidP="00815FC1">
          <w:pPr>
            <w:pStyle w:val="31"/>
            <w:tabs>
              <w:tab w:val="right" w:leader="dot" w:pos="9344"/>
            </w:tabs>
            <w:spacing w:after="0"/>
            <w:rPr>
              <w:rFonts w:asciiTheme="minorHAnsi" w:eastAsiaTheme="minorEastAsia" w:hAnsiTheme="minorHAnsi"/>
              <w:noProof/>
              <w:sz w:val="22"/>
              <w:lang w:eastAsia="ru-RU"/>
            </w:rPr>
          </w:pPr>
          <w:hyperlink w:anchor="_Toc482576668" w:history="1">
            <w:r w:rsidR="00815FC1" w:rsidRPr="00566886">
              <w:rPr>
                <w:rStyle w:val="ab"/>
                <w:b/>
                <w:noProof/>
              </w:rPr>
              <w:t xml:space="preserve">5.3 </w:t>
            </w:r>
            <w:r w:rsidR="00815FC1" w:rsidRPr="00566886">
              <w:rPr>
                <w:rStyle w:val="ab"/>
                <w:noProof/>
              </w:rPr>
              <w:t>Интеграционное тестирование</w:t>
            </w:r>
            <w:r w:rsidR="00815FC1">
              <w:rPr>
                <w:noProof/>
                <w:webHidden/>
              </w:rPr>
              <w:tab/>
            </w:r>
            <w:r w:rsidR="00815FC1">
              <w:rPr>
                <w:noProof/>
                <w:webHidden/>
              </w:rPr>
              <w:fldChar w:fldCharType="begin"/>
            </w:r>
            <w:r w:rsidR="00815FC1">
              <w:rPr>
                <w:noProof/>
                <w:webHidden/>
              </w:rPr>
              <w:instrText xml:space="preserve"> PAGEREF _Toc482576668 \h </w:instrText>
            </w:r>
            <w:r w:rsidR="00815FC1">
              <w:rPr>
                <w:noProof/>
                <w:webHidden/>
              </w:rPr>
            </w:r>
            <w:r w:rsidR="00815FC1">
              <w:rPr>
                <w:noProof/>
                <w:webHidden/>
              </w:rPr>
              <w:fldChar w:fldCharType="separate"/>
            </w:r>
            <w:r w:rsidR="00815FC1">
              <w:rPr>
                <w:noProof/>
                <w:webHidden/>
              </w:rPr>
              <w:t>61</w:t>
            </w:r>
            <w:r w:rsidR="00815FC1">
              <w:rPr>
                <w:noProof/>
                <w:webHidden/>
              </w:rPr>
              <w:fldChar w:fldCharType="end"/>
            </w:r>
          </w:hyperlink>
        </w:p>
        <w:p w:rsidR="00815FC1" w:rsidRDefault="00697523" w:rsidP="00815FC1">
          <w:pPr>
            <w:pStyle w:val="31"/>
            <w:tabs>
              <w:tab w:val="right" w:leader="dot" w:pos="9344"/>
            </w:tabs>
            <w:spacing w:after="0"/>
            <w:rPr>
              <w:rFonts w:asciiTheme="minorHAnsi" w:eastAsiaTheme="minorEastAsia" w:hAnsiTheme="minorHAnsi"/>
              <w:noProof/>
              <w:sz w:val="22"/>
              <w:lang w:eastAsia="ru-RU"/>
            </w:rPr>
          </w:pPr>
          <w:hyperlink w:anchor="_Toc482576669" w:history="1">
            <w:r w:rsidR="00815FC1" w:rsidRPr="00566886">
              <w:rPr>
                <w:rStyle w:val="ab"/>
                <w:b/>
                <w:noProof/>
              </w:rPr>
              <w:t>5.4</w:t>
            </w:r>
            <w:r w:rsidR="00815FC1" w:rsidRPr="00566886">
              <w:rPr>
                <w:rStyle w:val="ab"/>
                <w:noProof/>
              </w:rPr>
              <w:t xml:space="preserve"> Системное тестирование</w:t>
            </w:r>
            <w:r w:rsidR="00815FC1">
              <w:rPr>
                <w:noProof/>
                <w:webHidden/>
              </w:rPr>
              <w:tab/>
            </w:r>
            <w:r w:rsidR="00815FC1">
              <w:rPr>
                <w:noProof/>
                <w:webHidden/>
              </w:rPr>
              <w:fldChar w:fldCharType="begin"/>
            </w:r>
            <w:r w:rsidR="00815FC1">
              <w:rPr>
                <w:noProof/>
                <w:webHidden/>
              </w:rPr>
              <w:instrText xml:space="preserve"> PAGEREF _Toc482576669 \h </w:instrText>
            </w:r>
            <w:r w:rsidR="00815FC1">
              <w:rPr>
                <w:noProof/>
                <w:webHidden/>
              </w:rPr>
            </w:r>
            <w:r w:rsidR="00815FC1">
              <w:rPr>
                <w:noProof/>
                <w:webHidden/>
              </w:rPr>
              <w:fldChar w:fldCharType="separate"/>
            </w:r>
            <w:r w:rsidR="00815FC1">
              <w:rPr>
                <w:noProof/>
                <w:webHidden/>
              </w:rPr>
              <w:t>61</w:t>
            </w:r>
            <w:r w:rsidR="00815FC1">
              <w:rPr>
                <w:noProof/>
                <w:webHidden/>
              </w:rPr>
              <w:fldChar w:fldCharType="end"/>
            </w:r>
          </w:hyperlink>
        </w:p>
        <w:p w:rsidR="00815FC1" w:rsidRDefault="00697523" w:rsidP="00815FC1">
          <w:pPr>
            <w:pStyle w:val="31"/>
            <w:tabs>
              <w:tab w:val="right" w:leader="dot" w:pos="9344"/>
            </w:tabs>
            <w:spacing w:after="0"/>
            <w:rPr>
              <w:rFonts w:asciiTheme="minorHAnsi" w:eastAsiaTheme="minorEastAsia" w:hAnsiTheme="minorHAnsi"/>
              <w:noProof/>
              <w:sz w:val="22"/>
              <w:lang w:eastAsia="ru-RU"/>
            </w:rPr>
          </w:pPr>
          <w:hyperlink w:anchor="_Toc482576670" w:history="1">
            <w:r w:rsidR="00815FC1" w:rsidRPr="00566886">
              <w:rPr>
                <w:rStyle w:val="ab"/>
                <w:b/>
                <w:noProof/>
              </w:rPr>
              <w:t>5.5</w:t>
            </w:r>
            <w:r w:rsidR="00815FC1" w:rsidRPr="00566886">
              <w:rPr>
                <w:rStyle w:val="ab"/>
                <w:noProof/>
              </w:rPr>
              <w:t xml:space="preserve"> Обработка исключительных ситуаций</w:t>
            </w:r>
            <w:r w:rsidR="00815FC1">
              <w:rPr>
                <w:noProof/>
                <w:webHidden/>
              </w:rPr>
              <w:tab/>
            </w:r>
            <w:r w:rsidR="00815FC1">
              <w:rPr>
                <w:noProof/>
                <w:webHidden/>
              </w:rPr>
              <w:fldChar w:fldCharType="begin"/>
            </w:r>
            <w:r w:rsidR="00815FC1">
              <w:rPr>
                <w:noProof/>
                <w:webHidden/>
              </w:rPr>
              <w:instrText xml:space="preserve"> PAGEREF _Toc482576670 \h </w:instrText>
            </w:r>
            <w:r w:rsidR="00815FC1">
              <w:rPr>
                <w:noProof/>
                <w:webHidden/>
              </w:rPr>
            </w:r>
            <w:r w:rsidR="00815FC1">
              <w:rPr>
                <w:noProof/>
                <w:webHidden/>
              </w:rPr>
              <w:fldChar w:fldCharType="separate"/>
            </w:r>
            <w:r w:rsidR="00815FC1">
              <w:rPr>
                <w:noProof/>
                <w:webHidden/>
              </w:rPr>
              <w:t>62</w:t>
            </w:r>
            <w:r w:rsidR="00815FC1">
              <w:rPr>
                <w:noProof/>
                <w:webHidden/>
              </w:rPr>
              <w:fldChar w:fldCharType="end"/>
            </w:r>
          </w:hyperlink>
        </w:p>
        <w:p w:rsidR="00815FC1" w:rsidRDefault="00697523" w:rsidP="00815FC1">
          <w:pPr>
            <w:pStyle w:val="31"/>
            <w:tabs>
              <w:tab w:val="right" w:leader="dot" w:pos="9344"/>
            </w:tabs>
            <w:spacing w:after="0"/>
            <w:rPr>
              <w:rFonts w:asciiTheme="minorHAnsi" w:eastAsiaTheme="minorEastAsia" w:hAnsiTheme="minorHAnsi"/>
              <w:noProof/>
              <w:sz w:val="22"/>
              <w:lang w:eastAsia="ru-RU"/>
            </w:rPr>
          </w:pPr>
          <w:hyperlink w:anchor="_Toc482576671" w:history="1">
            <w:r w:rsidR="00815FC1" w:rsidRPr="00566886">
              <w:rPr>
                <w:rStyle w:val="ab"/>
                <w:b/>
                <w:noProof/>
              </w:rPr>
              <w:t>5.6</w:t>
            </w:r>
            <w:r w:rsidR="00815FC1" w:rsidRPr="00566886">
              <w:rPr>
                <w:rStyle w:val="ab"/>
                <w:noProof/>
              </w:rPr>
              <w:t xml:space="preserve"> Результаты тестирования</w:t>
            </w:r>
            <w:r w:rsidR="00815FC1">
              <w:rPr>
                <w:noProof/>
                <w:webHidden/>
              </w:rPr>
              <w:tab/>
            </w:r>
            <w:r w:rsidR="00815FC1">
              <w:rPr>
                <w:noProof/>
                <w:webHidden/>
              </w:rPr>
              <w:fldChar w:fldCharType="begin"/>
            </w:r>
            <w:r w:rsidR="00815FC1">
              <w:rPr>
                <w:noProof/>
                <w:webHidden/>
              </w:rPr>
              <w:instrText xml:space="preserve"> PAGEREF _Toc482576671 \h </w:instrText>
            </w:r>
            <w:r w:rsidR="00815FC1">
              <w:rPr>
                <w:noProof/>
                <w:webHidden/>
              </w:rPr>
            </w:r>
            <w:r w:rsidR="00815FC1">
              <w:rPr>
                <w:noProof/>
                <w:webHidden/>
              </w:rPr>
              <w:fldChar w:fldCharType="separate"/>
            </w:r>
            <w:r w:rsidR="00815FC1">
              <w:rPr>
                <w:noProof/>
                <w:webHidden/>
              </w:rPr>
              <w:t>63</w:t>
            </w:r>
            <w:r w:rsidR="00815FC1">
              <w:rPr>
                <w:noProof/>
                <w:webHidden/>
              </w:rPr>
              <w:fldChar w:fldCharType="end"/>
            </w:r>
          </w:hyperlink>
        </w:p>
        <w:p w:rsidR="00815FC1" w:rsidRDefault="00697523" w:rsidP="004F4EDB">
          <w:pPr>
            <w:pStyle w:val="11"/>
            <w:rPr>
              <w:rFonts w:asciiTheme="minorHAnsi" w:eastAsiaTheme="minorEastAsia" w:hAnsiTheme="minorHAnsi"/>
              <w:noProof/>
              <w:sz w:val="22"/>
              <w:lang w:eastAsia="ru-RU"/>
            </w:rPr>
          </w:pPr>
          <w:hyperlink w:anchor="_Toc482576672" w:history="1">
            <w:r w:rsidR="00815FC1" w:rsidRPr="00566886">
              <w:rPr>
                <w:rStyle w:val="ab"/>
                <w:b/>
                <w:noProof/>
              </w:rPr>
              <w:t xml:space="preserve">6 </w:t>
            </w:r>
            <w:r w:rsidR="00815FC1" w:rsidRPr="00566886">
              <w:rPr>
                <w:rStyle w:val="ab"/>
                <w:noProof/>
              </w:rPr>
              <w:t>РУКОВОДСТВО ПОЛЬЗОВАТЕЛЯ</w:t>
            </w:r>
            <w:r w:rsidR="00815FC1">
              <w:rPr>
                <w:noProof/>
                <w:webHidden/>
              </w:rPr>
              <w:tab/>
            </w:r>
            <w:r w:rsidR="00815FC1">
              <w:rPr>
                <w:noProof/>
                <w:webHidden/>
              </w:rPr>
              <w:fldChar w:fldCharType="begin"/>
            </w:r>
            <w:r w:rsidR="00815FC1">
              <w:rPr>
                <w:noProof/>
                <w:webHidden/>
              </w:rPr>
              <w:instrText xml:space="preserve"> PAGEREF _Toc482576672 \h </w:instrText>
            </w:r>
            <w:r w:rsidR="00815FC1">
              <w:rPr>
                <w:noProof/>
                <w:webHidden/>
              </w:rPr>
            </w:r>
            <w:r w:rsidR="00815FC1">
              <w:rPr>
                <w:noProof/>
                <w:webHidden/>
              </w:rPr>
              <w:fldChar w:fldCharType="separate"/>
            </w:r>
            <w:r w:rsidR="00815FC1">
              <w:rPr>
                <w:noProof/>
                <w:webHidden/>
              </w:rPr>
              <w:t>64</w:t>
            </w:r>
            <w:r w:rsidR="00815FC1">
              <w:rPr>
                <w:noProof/>
                <w:webHidden/>
              </w:rPr>
              <w:fldChar w:fldCharType="end"/>
            </w:r>
          </w:hyperlink>
        </w:p>
        <w:p w:rsidR="00815FC1" w:rsidRDefault="00697523" w:rsidP="00815FC1">
          <w:pPr>
            <w:pStyle w:val="21"/>
            <w:rPr>
              <w:rFonts w:asciiTheme="minorHAnsi" w:eastAsiaTheme="minorEastAsia" w:hAnsiTheme="minorHAnsi"/>
              <w:noProof/>
              <w:sz w:val="22"/>
              <w:lang w:eastAsia="ru-RU"/>
            </w:rPr>
          </w:pPr>
          <w:hyperlink w:anchor="_Toc482576673" w:history="1">
            <w:r w:rsidR="00815FC1" w:rsidRPr="00566886">
              <w:rPr>
                <w:rStyle w:val="ab"/>
                <w:b/>
                <w:noProof/>
              </w:rPr>
              <w:t xml:space="preserve">6.1 </w:t>
            </w:r>
            <w:r w:rsidR="00815FC1" w:rsidRPr="00566886">
              <w:rPr>
                <w:rStyle w:val="ab"/>
                <w:noProof/>
              </w:rPr>
              <w:t>Установка приложения</w:t>
            </w:r>
            <w:r w:rsidR="00815FC1">
              <w:rPr>
                <w:noProof/>
                <w:webHidden/>
              </w:rPr>
              <w:tab/>
            </w:r>
            <w:r w:rsidR="00815FC1">
              <w:rPr>
                <w:noProof/>
                <w:webHidden/>
              </w:rPr>
              <w:fldChar w:fldCharType="begin"/>
            </w:r>
            <w:r w:rsidR="00815FC1">
              <w:rPr>
                <w:noProof/>
                <w:webHidden/>
              </w:rPr>
              <w:instrText xml:space="preserve"> PAGEREF _Toc482576673 \h </w:instrText>
            </w:r>
            <w:r w:rsidR="00815FC1">
              <w:rPr>
                <w:noProof/>
                <w:webHidden/>
              </w:rPr>
            </w:r>
            <w:r w:rsidR="00815FC1">
              <w:rPr>
                <w:noProof/>
                <w:webHidden/>
              </w:rPr>
              <w:fldChar w:fldCharType="separate"/>
            </w:r>
            <w:r w:rsidR="00815FC1">
              <w:rPr>
                <w:noProof/>
                <w:webHidden/>
              </w:rPr>
              <w:t>64</w:t>
            </w:r>
            <w:r w:rsidR="00815FC1">
              <w:rPr>
                <w:noProof/>
                <w:webHidden/>
              </w:rPr>
              <w:fldChar w:fldCharType="end"/>
            </w:r>
          </w:hyperlink>
        </w:p>
        <w:p w:rsidR="00815FC1" w:rsidRDefault="00697523" w:rsidP="00815FC1">
          <w:pPr>
            <w:pStyle w:val="21"/>
            <w:rPr>
              <w:rFonts w:asciiTheme="minorHAnsi" w:eastAsiaTheme="minorEastAsia" w:hAnsiTheme="minorHAnsi"/>
              <w:noProof/>
              <w:sz w:val="22"/>
              <w:lang w:eastAsia="ru-RU"/>
            </w:rPr>
          </w:pPr>
          <w:hyperlink w:anchor="_Toc482576674" w:history="1">
            <w:r w:rsidR="00815FC1" w:rsidRPr="00566886">
              <w:rPr>
                <w:rStyle w:val="ab"/>
                <w:b/>
                <w:noProof/>
              </w:rPr>
              <w:t xml:space="preserve">6.2 </w:t>
            </w:r>
            <w:r w:rsidR="00815FC1" w:rsidRPr="00566886">
              <w:rPr>
                <w:rStyle w:val="ab"/>
                <w:noProof/>
              </w:rPr>
              <w:t>Конфигурация подключения к базе данных</w:t>
            </w:r>
            <w:r w:rsidR="00815FC1">
              <w:rPr>
                <w:noProof/>
                <w:webHidden/>
              </w:rPr>
              <w:tab/>
            </w:r>
            <w:r w:rsidR="00815FC1">
              <w:rPr>
                <w:noProof/>
                <w:webHidden/>
              </w:rPr>
              <w:fldChar w:fldCharType="begin"/>
            </w:r>
            <w:r w:rsidR="00815FC1">
              <w:rPr>
                <w:noProof/>
                <w:webHidden/>
              </w:rPr>
              <w:instrText xml:space="preserve"> PAGEREF _Toc482576674 \h </w:instrText>
            </w:r>
            <w:r w:rsidR="00815FC1">
              <w:rPr>
                <w:noProof/>
                <w:webHidden/>
              </w:rPr>
            </w:r>
            <w:r w:rsidR="00815FC1">
              <w:rPr>
                <w:noProof/>
                <w:webHidden/>
              </w:rPr>
              <w:fldChar w:fldCharType="separate"/>
            </w:r>
            <w:r w:rsidR="00815FC1">
              <w:rPr>
                <w:noProof/>
                <w:webHidden/>
              </w:rPr>
              <w:t>65</w:t>
            </w:r>
            <w:r w:rsidR="00815FC1">
              <w:rPr>
                <w:noProof/>
                <w:webHidden/>
              </w:rPr>
              <w:fldChar w:fldCharType="end"/>
            </w:r>
          </w:hyperlink>
        </w:p>
        <w:p w:rsidR="00815FC1" w:rsidRDefault="00697523" w:rsidP="00815FC1">
          <w:pPr>
            <w:pStyle w:val="21"/>
            <w:rPr>
              <w:rFonts w:asciiTheme="minorHAnsi" w:eastAsiaTheme="minorEastAsia" w:hAnsiTheme="minorHAnsi"/>
              <w:noProof/>
              <w:sz w:val="22"/>
              <w:lang w:eastAsia="ru-RU"/>
            </w:rPr>
          </w:pPr>
          <w:hyperlink w:anchor="_Toc482576675" w:history="1">
            <w:r w:rsidR="00815FC1" w:rsidRPr="00566886">
              <w:rPr>
                <w:rStyle w:val="ab"/>
                <w:b/>
                <w:noProof/>
              </w:rPr>
              <w:t xml:space="preserve">6.3 </w:t>
            </w:r>
            <w:r w:rsidR="00815FC1" w:rsidRPr="00566886">
              <w:rPr>
                <w:rStyle w:val="ab"/>
                <w:noProof/>
              </w:rPr>
              <w:t>Установка прошивки на драйвер</w:t>
            </w:r>
            <w:r w:rsidR="00815FC1">
              <w:rPr>
                <w:noProof/>
                <w:webHidden/>
              </w:rPr>
              <w:tab/>
            </w:r>
            <w:r w:rsidR="00815FC1">
              <w:rPr>
                <w:noProof/>
                <w:webHidden/>
              </w:rPr>
              <w:fldChar w:fldCharType="begin"/>
            </w:r>
            <w:r w:rsidR="00815FC1">
              <w:rPr>
                <w:noProof/>
                <w:webHidden/>
              </w:rPr>
              <w:instrText xml:space="preserve"> PAGEREF _Toc482576675 \h </w:instrText>
            </w:r>
            <w:r w:rsidR="00815FC1">
              <w:rPr>
                <w:noProof/>
                <w:webHidden/>
              </w:rPr>
            </w:r>
            <w:r w:rsidR="00815FC1">
              <w:rPr>
                <w:noProof/>
                <w:webHidden/>
              </w:rPr>
              <w:fldChar w:fldCharType="separate"/>
            </w:r>
            <w:r w:rsidR="00815FC1">
              <w:rPr>
                <w:noProof/>
                <w:webHidden/>
              </w:rPr>
              <w:t>65</w:t>
            </w:r>
            <w:r w:rsidR="00815FC1">
              <w:rPr>
                <w:noProof/>
                <w:webHidden/>
              </w:rPr>
              <w:fldChar w:fldCharType="end"/>
            </w:r>
          </w:hyperlink>
        </w:p>
        <w:p w:rsidR="00815FC1" w:rsidRDefault="00697523" w:rsidP="00815FC1">
          <w:pPr>
            <w:pStyle w:val="21"/>
            <w:rPr>
              <w:rFonts w:asciiTheme="minorHAnsi" w:eastAsiaTheme="minorEastAsia" w:hAnsiTheme="minorHAnsi"/>
              <w:noProof/>
              <w:sz w:val="22"/>
              <w:lang w:eastAsia="ru-RU"/>
            </w:rPr>
          </w:pPr>
          <w:hyperlink w:anchor="_Toc482576676" w:history="1">
            <w:r w:rsidR="00815FC1" w:rsidRPr="00566886">
              <w:rPr>
                <w:rStyle w:val="ab"/>
                <w:b/>
                <w:noProof/>
              </w:rPr>
              <w:t xml:space="preserve">6.4 </w:t>
            </w:r>
            <w:r w:rsidR="00815FC1" w:rsidRPr="00566886">
              <w:rPr>
                <w:rStyle w:val="ab"/>
                <w:noProof/>
              </w:rPr>
              <w:t>Работа с приложением</w:t>
            </w:r>
            <w:r w:rsidR="00815FC1">
              <w:rPr>
                <w:noProof/>
                <w:webHidden/>
              </w:rPr>
              <w:tab/>
            </w:r>
            <w:r w:rsidR="00815FC1">
              <w:rPr>
                <w:noProof/>
                <w:webHidden/>
              </w:rPr>
              <w:fldChar w:fldCharType="begin"/>
            </w:r>
            <w:r w:rsidR="00815FC1">
              <w:rPr>
                <w:noProof/>
                <w:webHidden/>
              </w:rPr>
              <w:instrText xml:space="preserve"> PAGEREF _Toc482576676 \h </w:instrText>
            </w:r>
            <w:r w:rsidR="00815FC1">
              <w:rPr>
                <w:noProof/>
                <w:webHidden/>
              </w:rPr>
            </w:r>
            <w:r w:rsidR="00815FC1">
              <w:rPr>
                <w:noProof/>
                <w:webHidden/>
              </w:rPr>
              <w:fldChar w:fldCharType="separate"/>
            </w:r>
            <w:r w:rsidR="00815FC1">
              <w:rPr>
                <w:noProof/>
                <w:webHidden/>
              </w:rPr>
              <w:t>66</w:t>
            </w:r>
            <w:r w:rsidR="00815FC1">
              <w:rPr>
                <w:noProof/>
                <w:webHidden/>
              </w:rPr>
              <w:fldChar w:fldCharType="end"/>
            </w:r>
          </w:hyperlink>
        </w:p>
        <w:p w:rsidR="00815FC1" w:rsidRDefault="00697523" w:rsidP="004F4EDB">
          <w:pPr>
            <w:pStyle w:val="11"/>
            <w:rPr>
              <w:rFonts w:asciiTheme="minorHAnsi" w:eastAsiaTheme="minorEastAsia" w:hAnsiTheme="minorHAnsi"/>
              <w:noProof/>
              <w:sz w:val="22"/>
              <w:lang w:eastAsia="ru-RU"/>
            </w:rPr>
          </w:pPr>
          <w:hyperlink w:anchor="_Toc482576677" w:history="1">
            <w:r w:rsidR="00815FC1" w:rsidRPr="00566886">
              <w:rPr>
                <w:rStyle w:val="ab"/>
                <w:b/>
                <w:noProof/>
              </w:rPr>
              <w:t>7  </w:t>
            </w:r>
            <w:r w:rsidR="00815FC1" w:rsidRPr="00566886">
              <w:rPr>
                <w:rStyle w:val="ab"/>
                <w:noProof/>
              </w:rPr>
              <w:t xml:space="preserve">ТЕХНИКО-ЭКОНОМИЧЕСКОЕ ОБОСНОВАНИЕ РАЗРАБОТКИ                                              </w:t>
            </w:r>
            <w:r w:rsidR="004F4EDB">
              <w:rPr>
                <w:rStyle w:val="ab"/>
                <w:noProof/>
              </w:rPr>
              <w:t xml:space="preserve"> </w:t>
            </w:r>
            <w:r w:rsidR="00815FC1" w:rsidRPr="00566886">
              <w:rPr>
                <w:rStyle w:val="ab"/>
                <w:noProof/>
              </w:rPr>
              <w:t>ПРОГРАММНО-АППАРАТНОГО КОМПЛЕКСА   ВОСПРОИЗВЕДЕНИЯ ЗВУКОВЫХ КОМПОЗИЦИЙ НА                      УСТРОЙСТВАХ ВВОДА-ВЫВОДА</w:t>
            </w:r>
            <w:r w:rsidR="00815FC1">
              <w:rPr>
                <w:noProof/>
                <w:webHidden/>
              </w:rPr>
              <w:tab/>
            </w:r>
            <w:r w:rsidR="00815FC1">
              <w:rPr>
                <w:noProof/>
                <w:webHidden/>
              </w:rPr>
              <w:fldChar w:fldCharType="begin"/>
            </w:r>
            <w:r w:rsidR="00815FC1">
              <w:rPr>
                <w:noProof/>
                <w:webHidden/>
              </w:rPr>
              <w:instrText xml:space="preserve"> PAGEREF _Toc482576677 \h </w:instrText>
            </w:r>
            <w:r w:rsidR="00815FC1">
              <w:rPr>
                <w:noProof/>
                <w:webHidden/>
              </w:rPr>
            </w:r>
            <w:r w:rsidR="00815FC1">
              <w:rPr>
                <w:noProof/>
                <w:webHidden/>
              </w:rPr>
              <w:fldChar w:fldCharType="separate"/>
            </w:r>
            <w:r w:rsidR="00815FC1">
              <w:rPr>
                <w:noProof/>
                <w:webHidden/>
              </w:rPr>
              <w:t>69</w:t>
            </w:r>
            <w:r w:rsidR="00815FC1">
              <w:rPr>
                <w:noProof/>
                <w:webHidden/>
              </w:rPr>
              <w:fldChar w:fldCharType="end"/>
            </w:r>
          </w:hyperlink>
        </w:p>
        <w:p w:rsidR="00815FC1" w:rsidRDefault="00697523" w:rsidP="004F4EDB">
          <w:pPr>
            <w:pStyle w:val="11"/>
            <w:rPr>
              <w:rFonts w:asciiTheme="minorHAnsi" w:eastAsiaTheme="minorEastAsia" w:hAnsiTheme="minorHAnsi"/>
              <w:noProof/>
              <w:sz w:val="22"/>
              <w:lang w:eastAsia="ru-RU"/>
            </w:rPr>
          </w:pPr>
          <w:hyperlink w:anchor="_Toc482576678" w:history="1">
            <w:r w:rsidR="00815FC1" w:rsidRPr="00566886">
              <w:rPr>
                <w:rStyle w:val="ab"/>
                <w:rFonts w:eastAsia="Times New Roman"/>
                <w:noProof/>
                <w:lang w:eastAsia="ru-RU"/>
              </w:rPr>
              <w:t>ЗАКЛЮЧЕНИЕ</w:t>
            </w:r>
            <w:r w:rsidR="00815FC1">
              <w:rPr>
                <w:noProof/>
                <w:webHidden/>
              </w:rPr>
              <w:tab/>
            </w:r>
            <w:r w:rsidR="00815FC1">
              <w:rPr>
                <w:noProof/>
                <w:webHidden/>
              </w:rPr>
              <w:fldChar w:fldCharType="begin"/>
            </w:r>
            <w:r w:rsidR="00815FC1">
              <w:rPr>
                <w:noProof/>
                <w:webHidden/>
              </w:rPr>
              <w:instrText xml:space="preserve"> PAGEREF _Toc482576678 \h </w:instrText>
            </w:r>
            <w:r w:rsidR="00815FC1">
              <w:rPr>
                <w:noProof/>
                <w:webHidden/>
              </w:rPr>
            </w:r>
            <w:r w:rsidR="00815FC1">
              <w:rPr>
                <w:noProof/>
                <w:webHidden/>
              </w:rPr>
              <w:fldChar w:fldCharType="separate"/>
            </w:r>
            <w:r w:rsidR="00815FC1">
              <w:rPr>
                <w:noProof/>
                <w:webHidden/>
              </w:rPr>
              <w:t>77</w:t>
            </w:r>
            <w:r w:rsidR="00815FC1">
              <w:rPr>
                <w:noProof/>
                <w:webHidden/>
              </w:rPr>
              <w:fldChar w:fldCharType="end"/>
            </w:r>
          </w:hyperlink>
        </w:p>
        <w:p w:rsidR="00815FC1" w:rsidRDefault="00697523" w:rsidP="004F4EDB">
          <w:pPr>
            <w:pStyle w:val="11"/>
            <w:rPr>
              <w:rFonts w:asciiTheme="minorHAnsi" w:eastAsiaTheme="minorEastAsia" w:hAnsiTheme="minorHAnsi"/>
              <w:noProof/>
              <w:sz w:val="22"/>
              <w:lang w:eastAsia="ru-RU"/>
            </w:rPr>
          </w:pPr>
          <w:hyperlink w:anchor="_Toc482576679" w:history="1">
            <w:r w:rsidR="00815FC1" w:rsidRPr="00566886">
              <w:rPr>
                <w:rStyle w:val="ab"/>
                <w:noProof/>
              </w:rPr>
              <w:t>СПИСОК ИСПОЛЬЗОВАННЫХ ИСТОЧНИКОВ</w:t>
            </w:r>
            <w:r w:rsidR="00815FC1">
              <w:rPr>
                <w:noProof/>
                <w:webHidden/>
              </w:rPr>
              <w:tab/>
            </w:r>
            <w:r w:rsidR="00815FC1">
              <w:rPr>
                <w:noProof/>
                <w:webHidden/>
              </w:rPr>
              <w:fldChar w:fldCharType="begin"/>
            </w:r>
            <w:r w:rsidR="00815FC1">
              <w:rPr>
                <w:noProof/>
                <w:webHidden/>
              </w:rPr>
              <w:instrText xml:space="preserve"> PAGEREF _Toc482576679 \h </w:instrText>
            </w:r>
            <w:r w:rsidR="00815FC1">
              <w:rPr>
                <w:noProof/>
                <w:webHidden/>
              </w:rPr>
            </w:r>
            <w:r w:rsidR="00815FC1">
              <w:rPr>
                <w:noProof/>
                <w:webHidden/>
              </w:rPr>
              <w:fldChar w:fldCharType="separate"/>
            </w:r>
            <w:r w:rsidR="00815FC1">
              <w:rPr>
                <w:noProof/>
                <w:webHidden/>
              </w:rPr>
              <w:t>78</w:t>
            </w:r>
            <w:r w:rsidR="00815FC1">
              <w:rPr>
                <w:noProof/>
                <w:webHidden/>
              </w:rPr>
              <w:fldChar w:fldCharType="end"/>
            </w:r>
          </w:hyperlink>
        </w:p>
        <w:p w:rsidR="00815FC1" w:rsidRDefault="00815FC1" w:rsidP="00815FC1">
          <w:pPr>
            <w:pStyle w:val="31"/>
            <w:tabs>
              <w:tab w:val="left" w:pos="1320"/>
              <w:tab w:val="right" w:leader="dot" w:pos="9344"/>
            </w:tabs>
            <w:spacing w:after="0"/>
            <w:rPr>
              <w:rFonts w:asciiTheme="minorHAnsi" w:eastAsiaTheme="minorEastAsia" w:hAnsiTheme="minorHAnsi"/>
              <w:noProof/>
              <w:sz w:val="22"/>
              <w:lang w:eastAsia="ru-RU"/>
            </w:rPr>
          </w:pPr>
        </w:p>
        <w:p w:rsidR="005C335B" w:rsidRPr="00E858DD" w:rsidRDefault="005C335B" w:rsidP="004F4EDB">
          <w:pPr>
            <w:pStyle w:val="11"/>
            <w:rPr>
              <w:rFonts w:asciiTheme="minorHAnsi" w:eastAsiaTheme="minorEastAsia" w:hAnsiTheme="minorHAnsi"/>
              <w:noProof/>
              <w:sz w:val="22"/>
              <w:lang w:eastAsia="ru-RU"/>
            </w:rPr>
          </w:pPr>
          <w:r>
            <w:fldChar w:fldCharType="end"/>
          </w:r>
        </w:p>
        <w:bookmarkStart w:id="5" w:name="_GoBack" w:displacedByCustomXml="next"/>
        <w:bookmarkEnd w:id="5" w:displacedByCustomXml="next"/>
      </w:sdtContent>
    </w:sdt>
    <w:p w:rsidR="00EA00CE" w:rsidRDefault="00EA00CE" w:rsidP="00815FC1">
      <w:pPr>
        <w:pStyle w:val="a8"/>
        <w:ind w:firstLine="709"/>
        <w:jc w:val="center"/>
        <w:rPr>
          <w:b/>
        </w:rPr>
      </w:pPr>
    </w:p>
    <w:p w:rsidR="00EA00CE" w:rsidRDefault="00EA00CE" w:rsidP="006A56A0">
      <w:pPr>
        <w:pStyle w:val="a8"/>
        <w:ind w:firstLine="709"/>
        <w:jc w:val="center"/>
        <w:rPr>
          <w:b/>
        </w:rPr>
      </w:pPr>
    </w:p>
    <w:p w:rsidR="00870122" w:rsidRDefault="00870122" w:rsidP="005249CB">
      <w:pPr>
        <w:pStyle w:val="a8"/>
        <w:ind w:firstLine="0"/>
        <w:rPr>
          <w:b/>
        </w:rPr>
        <w:sectPr w:rsidR="00870122" w:rsidSect="00870122">
          <w:footerReference w:type="default" r:id="rId8"/>
          <w:pgSz w:w="11906" w:h="16838" w:code="9"/>
          <w:pgMar w:top="1134" w:right="851" w:bottom="1531" w:left="1701" w:header="397" w:footer="964" w:gutter="0"/>
          <w:pgNumType w:start="3"/>
          <w:cols w:space="708"/>
          <w:docGrid w:linePitch="381"/>
        </w:sectPr>
      </w:pPr>
    </w:p>
    <w:p w:rsidR="00D82A4D" w:rsidRDefault="00D82A4D" w:rsidP="00FB7090">
      <w:pPr>
        <w:pStyle w:val="1"/>
        <w:jc w:val="center"/>
      </w:pPr>
      <w:bookmarkStart w:id="6" w:name="_Toc482576628"/>
      <w:r>
        <w:lastRenderedPageBreak/>
        <w:t>ВВЕДЕНИЕ</w:t>
      </w:r>
      <w:bookmarkEnd w:id="6"/>
    </w:p>
    <w:p w:rsidR="0061426A" w:rsidRPr="0061426A" w:rsidRDefault="0061426A" w:rsidP="0061426A"/>
    <w:p w:rsidR="00E858DD" w:rsidRPr="00E858DD" w:rsidRDefault="00EB08E7" w:rsidP="00F17CEE">
      <w:pPr>
        <w:ind w:firstLine="709"/>
        <w:jc w:val="both"/>
      </w:pPr>
      <w:r>
        <w:t>Широкомасштабное внедрение инф</w:t>
      </w:r>
      <w:r w:rsidR="000B4931">
        <w:t>ормационно-коммуникационных тех</w:t>
      </w:r>
      <w:r>
        <w:t>нологий в различные сферы деятельности человека способств</w:t>
      </w:r>
      <w:r w:rsidR="000B4931">
        <w:t>овало возникно</w:t>
      </w:r>
      <w:r>
        <w:t xml:space="preserve">вению и развитию глобального процесса информатизации. В свою очередь, этот процесс дал толчок развитию информатизации </w:t>
      </w:r>
      <w:r w:rsidR="0061426A">
        <w:t>всех сверх жизнедеятельности человека, развитие данных сфер</w:t>
      </w:r>
      <w:r>
        <w:t xml:space="preserve"> является фундаментальной и важнейшей задачей </w:t>
      </w:r>
      <w:r w:rsidR="0061426A">
        <w:t>21</w:t>
      </w:r>
      <w:r>
        <w:t xml:space="preserve"> века</w:t>
      </w:r>
      <w:r w:rsidR="0061426A">
        <w:t>.</w:t>
      </w:r>
    </w:p>
    <w:p w:rsidR="00445260" w:rsidRDefault="00D82A4D" w:rsidP="00FB7090">
      <w:pPr>
        <w:ind w:firstLine="709"/>
        <w:jc w:val="both"/>
      </w:pPr>
      <w:r>
        <w:t>Современные технологии развиваются с очень большой скоростью</w:t>
      </w:r>
      <w:r w:rsidRPr="00D82A4D">
        <w:t xml:space="preserve">. </w:t>
      </w:r>
      <w:r>
        <w:t>Закон Мура гласит, что количество транзисторов, расположенных на интегральной схеме удваивается каждые два года.</w:t>
      </w:r>
      <w:r w:rsidR="00856364">
        <w:t xml:space="preserve"> Также осуществляется рост размеров операционных систем и программ.</w:t>
      </w:r>
      <w:r w:rsidR="00957C01">
        <w:t xml:space="preserve"> К примеру, размер операционной системы, </w:t>
      </w:r>
      <w:r w:rsidR="00957C01">
        <w:rPr>
          <w:lang w:val="en-US"/>
        </w:rPr>
        <w:t>Windows</w:t>
      </w:r>
      <w:r w:rsidR="00957C01" w:rsidRPr="00957C01">
        <w:t xml:space="preserve"> 95 </w:t>
      </w:r>
      <w:r w:rsidR="00957C01">
        <w:t xml:space="preserve">составлял примерно 50 </w:t>
      </w:r>
      <w:r w:rsidR="009C2A9D">
        <w:t xml:space="preserve">мегабайт, размер операционной системы </w:t>
      </w:r>
      <w:r w:rsidR="009C2A9D">
        <w:rPr>
          <w:lang w:val="en-US"/>
        </w:rPr>
        <w:t>Windows</w:t>
      </w:r>
      <w:r w:rsidR="009C2A9D" w:rsidRPr="009C2A9D">
        <w:t xml:space="preserve"> </w:t>
      </w:r>
      <w:r w:rsidR="00360F85" w:rsidRPr="00F73223">
        <w:t>10</w:t>
      </w:r>
      <w:r w:rsidR="009C2A9D">
        <w:t xml:space="preserve"> составляет около 1</w:t>
      </w:r>
      <w:r w:rsidR="00306F38">
        <w:t>5</w:t>
      </w:r>
      <w:r w:rsidR="009C2A9D">
        <w:t xml:space="preserve"> гигабайт, что</w:t>
      </w:r>
      <w:r w:rsidR="006A2E90" w:rsidRPr="006A2E90">
        <w:t xml:space="preserve"> </w:t>
      </w:r>
      <w:r w:rsidR="006A2E90">
        <w:t>примерно</w:t>
      </w:r>
      <w:r w:rsidR="009C2A9D">
        <w:t xml:space="preserve"> в </w:t>
      </w:r>
      <w:r w:rsidR="006A2E90">
        <w:t>300</w:t>
      </w:r>
      <w:r w:rsidR="007962FC">
        <w:t xml:space="preserve"> раз</w:t>
      </w:r>
      <w:r w:rsidR="009C2A9D">
        <w:t xml:space="preserve"> больше предшественника. </w:t>
      </w:r>
      <w:r w:rsidR="00957C01">
        <w:t>Из</w:t>
      </w:r>
      <w:r>
        <w:t xml:space="preserve"> </w:t>
      </w:r>
      <w:r w:rsidR="000A2C6C">
        <w:t>этого следует, что объемы запоминающих устройств</w:t>
      </w:r>
      <w:r w:rsidR="00FA67D9">
        <w:t xml:space="preserve">, а также </w:t>
      </w:r>
      <w:r>
        <w:t xml:space="preserve">скорость </w:t>
      </w:r>
      <w:r w:rsidR="00502B21">
        <w:t xml:space="preserve">чтения и </w:t>
      </w:r>
      <w:r w:rsidR="00FA67D9">
        <w:t>записи</w:t>
      </w:r>
      <w:r w:rsidR="00502B21">
        <w:t xml:space="preserve"> информации</w:t>
      </w:r>
      <w:r w:rsidR="00FA67D9">
        <w:t xml:space="preserve"> </w:t>
      </w:r>
      <w:r w:rsidR="00F46FF6">
        <w:t>тоже</w:t>
      </w:r>
      <w:r>
        <w:t xml:space="preserve"> растут.</w:t>
      </w:r>
      <w:r w:rsidR="00DB65DF">
        <w:t xml:space="preserve"> </w:t>
      </w:r>
    </w:p>
    <w:p w:rsidR="006B39DC" w:rsidRDefault="00DB65DF" w:rsidP="00FB7090">
      <w:pPr>
        <w:ind w:firstLine="709"/>
        <w:jc w:val="both"/>
      </w:pPr>
      <w:r>
        <w:t xml:space="preserve">В конце 20 века для хранения информации начали активно использоваться гибкие магнитные диски. </w:t>
      </w:r>
      <w:r w:rsidR="002013A2">
        <w:t>Они отличались большим на тот момент объемом памяти</w:t>
      </w:r>
      <w:r w:rsidR="001550E8">
        <w:t>, большой скоростью взаимодействия</w:t>
      </w:r>
      <w:r w:rsidR="002013A2">
        <w:t xml:space="preserve"> и </w:t>
      </w:r>
      <w:r w:rsidR="00F93818">
        <w:t xml:space="preserve">высокой </w:t>
      </w:r>
      <w:r w:rsidR="00337C54">
        <w:t>степенью практичности</w:t>
      </w:r>
      <w:r w:rsidR="002013A2">
        <w:t>.</w:t>
      </w:r>
      <w:r w:rsidR="00703D9C" w:rsidRPr="00703D9C">
        <w:t xml:space="preserve"> </w:t>
      </w:r>
      <w:r w:rsidR="00703D9C">
        <w:t xml:space="preserve">К тому же </w:t>
      </w:r>
      <w:r w:rsidR="00DA56B2">
        <w:t>у дискеты была</w:t>
      </w:r>
      <w:r w:rsidR="00703D9C">
        <w:t xml:space="preserve"> </w:t>
      </w:r>
      <w:r w:rsidR="001044A4">
        <w:t>особенность,</w:t>
      </w:r>
      <w:r w:rsidR="00703D9C">
        <w:t xml:space="preserve"> которую не имели на тот момент другие носители, она позволяла механически включать и выключать режим защиты от записи.</w:t>
      </w:r>
      <w:r w:rsidR="002013A2">
        <w:t xml:space="preserve"> </w:t>
      </w:r>
      <w:r w:rsidR="007A6D26">
        <w:t>В 2011 году компания</w:t>
      </w:r>
      <w:r w:rsidR="007A6D26" w:rsidRPr="00FC23BD">
        <w:t xml:space="preserve"> </w:t>
      </w:r>
      <w:r w:rsidR="007A6D26">
        <w:rPr>
          <w:lang w:val="en-US"/>
        </w:rPr>
        <w:t>Sony</w:t>
      </w:r>
      <w:r w:rsidR="007A6D26">
        <w:t xml:space="preserve"> </w:t>
      </w:r>
      <w:r w:rsidR="00FC23BD">
        <w:t>прекратила</w:t>
      </w:r>
      <w:r w:rsidR="007A6D26">
        <w:t xml:space="preserve"> </w:t>
      </w:r>
      <w:r w:rsidR="00FC23BD">
        <w:t xml:space="preserve">продажу и выпуск </w:t>
      </w:r>
      <w:r w:rsidR="00F473E1">
        <w:t>гибких магнитных дисков</w:t>
      </w:r>
      <w:r w:rsidR="00302CAE">
        <w:t xml:space="preserve">, а в 2014 </w:t>
      </w:r>
      <w:r w:rsidR="007B47BC">
        <w:t xml:space="preserve">компания </w:t>
      </w:r>
      <w:r w:rsidR="007B47BC">
        <w:rPr>
          <w:lang w:val="en-US"/>
        </w:rPr>
        <w:t>Toshiba</w:t>
      </w:r>
      <w:r w:rsidR="007B47BC" w:rsidRPr="007B47BC">
        <w:t xml:space="preserve"> </w:t>
      </w:r>
      <w:r w:rsidR="007B47BC">
        <w:t xml:space="preserve">организовала </w:t>
      </w:r>
      <w:r w:rsidR="00F473E1">
        <w:t>на заводе по выпуску дискет</w:t>
      </w:r>
      <w:r w:rsidR="00FE10D3">
        <w:t xml:space="preserve"> овощную ферму.</w:t>
      </w:r>
      <w:r w:rsidR="007B47BC">
        <w:t xml:space="preserve"> </w:t>
      </w:r>
      <w:r>
        <w:t>И только в 2016 году</w:t>
      </w:r>
      <w:r w:rsidR="007F1E88">
        <w:t xml:space="preserve"> правительственная организация</w:t>
      </w:r>
      <w:r>
        <w:t xml:space="preserve"> Пентагон решил полностью прекратить использование гибких магнитных дисков к 2018 году. </w:t>
      </w:r>
    </w:p>
    <w:p w:rsidR="00445260" w:rsidRDefault="00DB65DF" w:rsidP="00FB7090">
      <w:pPr>
        <w:ind w:firstLine="709"/>
        <w:jc w:val="both"/>
      </w:pPr>
      <w:r>
        <w:t xml:space="preserve">За 35 лет активного использования данной технологии было создано </w:t>
      </w:r>
      <w:r w:rsidR="002831FA">
        <w:t>огромное количество</w:t>
      </w:r>
      <w:r>
        <w:t xml:space="preserve"> </w:t>
      </w:r>
      <w:r w:rsidR="00271733">
        <w:t>гибких магнитных дискет</w:t>
      </w:r>
      <w:r w:rsidR="00C9488D">
        <w:t>. Д</w:t>
      </w:r>
      <w:r w:rsidR="002831FA">
        <w:t xml:space="preserve">искета является самым продаваемым носителем информации, благодаря ее низкой </w:t>
      </w:r>
      <w:r w:rsidR="006270C1">
        <w:t>стоимости, и</w:t>
      </w:r>
      <w:r>
        <w:t xml:space="preserve"> </w:t>
      </w:r>
      <w:r w:rsidR="00204949">
        <w:t>не удивителен тот факт, что</w:t>
      </w:r>
      <w:r w:rsidR="00012126">
        <w:t xml:space="preserve"> для поддержки старой технологии до сих пор выпускаются</w:t>
      </w:r>
      <w:r w:rsidR="00204949">
        <w:t xml:space="preserve"> накопители на </w:t>
      </w:r>
      <w:r w:rsidR="00012126">
        <w:t xml:space="preserve">гибких магнитных дисках, правда в современном варианте они подключаются по интерфейсу </w:t>
      </w:r>
      <w:r w:rsidR="00012126">
        <w:rPr>
          <w:lang w:val="en-US"/>
        </w:rPr>
        <w:t>USB</w:t>
      </w:r>
      <w:r w:rsidR="005F32B8">
        <w:t xml:space="preserve">. И если учесть, что в современном мире для хранения информации уже давно используются </w:t>
      </w:r>
      <w:r w:rsidR="00416393">
        <w:rPr>
          <w:lang w:val="en-US"/>
        </w:rPr>
        <w:t>USB</w:t>
      </w:r>
      <w:r w:rsidR="005F32B8" w:rsidRPr="005F32B8">
        <w:t>-</w:t>
      </w:r>
      <w:r w:rsidR="005F32B8">
        <w:t xml:space="preserve">носители, переносные жесткие диски и облака, можно </w:t>
      </w:r>
      <w:r w:rsidR="003469CB">
        <w:t>прийти к выводу</w:t>
      </w:r>
      <w:r w:rsidR="005F32B8">
        <w:t>, что на данный момент имеет</w:t>
      </w:r>
      <w:r w:rsidR="00846BCE">
        <w:t>ся</w:t>
      </w:r>
      <w:r w:rsidR="005F32B8">
        <w:t xml:space="preserve"> огромное количество неиспользуемых гибких магнитных дисков и накопителей для них</w:t>
      </w:r>
      <w:r w:rsidR="00B22F50">
        <w:t xml:space="preserve">, </w:t>
      </w:r>
      <w:r w:rsidR="0095221F">
        <w:t>в этом</w:t>
      </w:r>
      <w:r w:rsidR="00103CB2">
        <w:t xml:space="preserve"> и</w:t>
      </w:r>
      <w:r w:rsidR="0095221F">
        <w:t xml:space="preserve"> заключается актуальность дипломного проекта</w:t>
      </w:r>
      <w:r w:rsidR="005F32B8">
        <w:t xml:space="preserve">. </w:t>
      </w:r>
    </w:p>
    <w:p w:rsidR="006E57F5" w:rsidRDefault="006E57F5" w:rsidP="00FB7090">
      <w:pPr>
        <w:ind w:firstLine="709"/>
        <w:jc w:val="both"/>
      </w:pPr>
      <w:r>
        <w:t xml:space="preserve">Целью данного дипломного проекта является проектирование и реализация программно-аппаратного комплекса, который при помощи устаревших технологий ввода-вывода, таких как накопители гибких дисков, смог бы воспроизводить звуковые композиции. </w:t>
      </w:r>
    </w:p>
    <w:p w:rsidR="00D82A4D" w:rsidRDefault="004803AB" w:rsidP="00FB7090">
      <w:pPr>
        <w:jc w:val="both"/>
      </w:pPr>
      <w:r>
        <w:tab/>
        <w:t>Для достижения данной цели необходимо выполнить следующие задачи</w:t>
      </w:r>
      <w:r w:rsidRPr="004803AB">
        <w:t>:</w:t>
      </w:r>
    </w:p>
    <w:p w:rsidR="009E7D9B" w:rsidRDefault="008E2CCE" w:rsidP="00FB7090">
      <w:pPr>
        <w:pStyle w:val="af"/>
        <w:numPr>
          <w:ilvl w:val="0"/>
          <w:numId w:val="15"/>
        </w:numPr>
        <w:spacing w:line="240" w:lineRule="auto"/>
        <w:ind w:left="0" w:firstLine="851"/>
      </w:pPr>
      <w:r>
        <w:lastRenderedPageBreak/>
        <w:t>р</w:t>
      </w:r>
      <w:r w:rsidR="00E968CA">
        <w:t>еализовать</w:t>
      </w:r>
      <w:r w:rsidR="009E7D9B">
        <w:t xml:space="preserve"> плату, при помощи которой можно будет легко увеличивать количество подключенных устройств ввода-вывода</w:t>
      </w:r>
      <w:r w:rsidR="009E7D9B" w:rsidRPr="00CB1798">
        <w:t>;</w:t>
      </w:r>
    </w:p>
    <w:p w:rsidR="00E753AF" w:rsidRPr="00E753AF" w:rsidRDefault="008E2CCE" w:rsidP="00FB7090">
      <w:pPr>
        <w:pStyle w:val="af"/>
        <w:numPr>
          <w:ilvl w:val="0"/>
          <w:numId w:val="15"/>
        </w:numPr>
        <w:spacing w:line="240" w:lineRule="auto"/>
        <w:ind w:left="0" w:firstLine="851"/>
      </w:pPr>
      <w:r>
        <w:t>п</w:t>
      </w:r>
      <w:r w:rsidR="00E753AF">
        <w:t>одключить к спроектированной плате микроконтроллер, который будет выполнять функцию драйвера</w:t>
      </w:r>
      <w:r w:rsidR="00E753AF" w:rsidRPr="00E753AF">
        <w:t>;</w:t>
      </w:r>
    </w:p>
    <w:p w:rsidR="00E753AF" w:rsidRPr="00E968CA" w:rsidRDefault="008E2CCE" w:rsidP="00FB7090">
      <w:pPr>
        <w:pStyle w:val="af"/>
        <w:numPr>
          <w:ilvl w:val="0"/>
          <w:numId w:val="15"/>
        </w:numPr>
        <w:spacing w:line="240" w:lineRule="auto"/>
        <w:ind w:left="0" w:firstLine="851"/>
      </w:pPr>
      <w:r>
        <w:t>р</w:t>
      </w:r>
      <w:r w:rsidR="00543B76">
        <w:t>еализовать прошивку для драйвера</w:t>
      </w:r>
      <w:r w:rsidR="00543B76">
        <w:rPr>
          <w:lang w:val="en-US"/>
        </w:rPr>
        <w:t>;</w:t>
      </w:r>
    </w:p>
    <w:p w:rsidR="00E968CA" w:rsidRDefault="008E2CCE" w:rsidP="00FB7090">
      <w:pPr>
        <w:pStyle w:val="af"/>
        <w:numPr>
          <w:ilvl w:val="0"/>
          <w:numId w:val="15"/>
        </w:numPr>
        <w:spacing w:line="240" w:lineRule="auto"/>
        <w:ind w:left="0" w:firstLine="851"/>
      </w:pPr>
      <w:r>
        <w:t>р</w:t>
      </w:r>
      <w:r w:rsidR="00B0629F">
        <w:t xml:space="preserve">еализовать </w:t>
      </w:r>
      <w:r w:rsidR="00AC0563">
        <w:t xml:space="preserve">интерфейс и </w:t>
      </w:r>
      <w:r w:rsidR="00B0629F">
        <w:t xml:space="preserve">методы обмена </w:t>
      </w:r>
      <w:r w:rsidR="00B96D0D">
        <w:t>данными между драйв</w:t>
      </w:r>
      <w:r w:rsidR="0007621A">
        <w:t>ером и персональным компьютером</w:t>
      </w:r>
      <w:r w:rsidR="0007621A" w:rsidRPr="00807C88">
        <w:t>;</w:t>
      </w:r>
    </w:p>
    <w:p w:rsidR="00B96D0D" w:rsidRDefault="008E2CCE" w:rsidP="00FB7090">
      <w:pPr>
        <w:pStyle w:val="af"/>
        <w:numPr>
          <w:ilvl w:val="0"/>
          <w:numId w:val="15"/>
        </w:numPr>
        <w:spacing w:line="240" w:lineRule="auto"/>
        <w:ind w:left="0" w:firstLine="851"/>
      </w:pPr>
      <w:r>
        <w:t>р</w:t>
      </w:r>
      <w:r w:rsidR="00B96D0D">
        <w:t>еализовать алгоритм дискретизации</w:t>
      </w:r>
      <w:r w:rsidR="00A75BEA" w:rsidRPr="00A75BEA">
        <w:t xml:space="preserve"> </w:t>
      </w:r>
      <w:r w:rsidR="00A75BEA">
        <w:t xml:space="preserve">и преобразование в формат </w:t>
      </w:r>
      <w:r w:rsidR="00DF56C2">
        <w:rPr>
          <w:lang w:val="en-US"/>
        </w:rPr>
        <w:t>MIDI</w:t>
      </w:r>
      <w:r w:rsidR="00B96D0D">
        <w:t xml:space="preserve"> звуковых файлов</w:t>
      </w:r>
      <w:r w:rsidR="00B96D0D" w:rsidRPr="000B53B7">
        <w:t>;</w:t>
      </w:r>
    </w:p>
    <w:p w:rsidR="00701084" w:rsidRDefault="008E2CCE" w:rsidP="00FB7090">
      <w:pPr>
        <w:pStyle w:val="af"/>
        <w:numPr>
          <w:ilvl w:val="0"/>
          <w:numId w:val="15"/>
        </w:numPr>
        <w:spacing w:line="240" w:lineRule="auto"/>
        <w:ind w:left="0" w:firstLine="851"/>
      </w:pPr>
      <w:r>
        <w:t>р</w:t>
      </w:r>
      <w:r w:rsidR="00571F35">
        <w:t xml:space="preserve">еализовать алгоритм </w:t>
      </w:r>
      <w:r w:rsidR="00277219">
        <w:t>преобразования</w:t>
      </w:r>
      <w:r w:rsidR="000C50E8">
        <w:t xml:space="preserve"> </w:t>
      </w:r>
      <w:r w:rsidR="00571F35">
        <w:rPr>
          <w:lang w:val="en-US"/>
        </w:rPr>
        <w:t>MIDI</w:t>
      </w:r>
      <w:r w:rsidR="00571F35" w:rsidRPr="000C50E8">
        <w:t>-</w:t>
      </w:r>
      <w:r w:rsidR="00571F35" w:rsidRPr="00571F35">
        <w:t xml:space="preserve"> </w:t>
      </w:r>
      <w:r w:rsidR="00571F35">
        <w:t>файлов</w:t>
      </w:r>
      <w:r w:rsidR="00277219">
        <w:t xml:space="preserve"> в набор команд для драйвера</w:t>
      </w:r>
      <w:r w:rsidR="00571F35" w:rsidRPr="000C50E8">
        <w:t>;</w:t>
      </w:r>
    </w:p>
    <w:p w:rsidR="00701084" w:rsidRDefault="008E2CCE" w:rsidP="00FB7090">
      <w:pPr>
        <w:pStyle w:val="af"/>
        <w:numPr>
          <w:ilvl w:val="0"/>
          <w:numId w:val="15"/>
        </w:numPr>
        <w:spacing w:line="240" w:lineRule="auto"/>
        <w:ind w:left="0" w:firstLine="851"/>
      </w:pPr>
      <w:r>
        <w:t>р</w:t>
      </w:r>
      <w:r w:rsidR="00140254">
        <w:t xml:space="preserve">еализовать </w:t>
      </w:r>
      <w:r w:rsidR="007D3FD0">
        <w:t>пользовательский интерфейс приложения, кото</w:t>
      </w:r>
      <w:r w:rsidR="0034768A">
        <w:t>рый будет прост в использовании</w:t>
      </w:r>
      <w:r w:rsidR="0034768A" w:rsidRPr="00B75357">
        <w:t>;</w:t>
      </w:r>
    </w:p>
    <w:p w:rsidR="00997281" w:rsidRDefault="008E2CCE" w:rsidP="00FB7090">
      <w:pPr>
        <w:pStyle w:val="af"/>
        <w:numPr>
          <w:ilvl w:val="0"/>
          <w:numId w:val="15"/>
        </w:numPr>
        <w:spacing w:line="240" w:lineRule="auto"/>
        <w:ind w:left="0" w:firstLine="851"/>
      </w:pPr>
      <w:r>
        <w:t>п</w:t>
      </w:r>
      <w:r w:rsidR="00447CE6">
        <w:t>ровести т</w:t>
      </w:r>
      <w:r w:rsidR="00291F9B">
        <w:t>естирование реализованного программно-аппаратного комплекса</w:t>
      </w:r>
      <w:r>
        <w:t>.</w:t>
      </w:r>
    </w:p>
    <w:p w:rsidR="005C79B8" w:rsidRPr="00997281" w:rsidRDefault="005C79B8" w:rsidP="00FB7090">
      <w:pPr>
        <w:pStyle w:val="a8"/>
        <w:ind w:firstLine="709"/>
        <w:jc w:val="both"/>
      </w:pPr>
    </w:p>
    <w:p w:rsidR="0095221F" w:rsidRDefault="0095221F" w:rsidP="00FB7090">
      <w:pPr>
        <w:pStyle w:val="af"/>
        <w:spacing w:line="240" w:lineRule="auto"/>
        <w:ind w:left="851" w:firstLine="0"/>
      </w:pPr>
    </w:p>
    <w:p w:rsidR="00CB1798" w:rsidRPr="004803AB" w:rsidRDefault="00CB1798" w:rsidP="00FB7090">
      <w:pPr>
        <w:pStyle w:val="af"/>
        <w:spacing w:line="240" w:lineRule="auto"/>
        <w:ind w:left="851" w:firstLine="0"/>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DA583E" w:rsidRPr="00786867" w:rsidRDefault="00DA583E" w:rsidP="00FB7090">
      <w:pPr>
        <w:pStyle w:val="1"/>
        <w:ind w:firstLine="709"/>
      </w:pPr>
      <w:bookmarkStart w:id="7" w:name="_Toc482576629"/>
      <w:r w:rsidRPr="00BC3EC1">
        <w:rPr>
          <w:b/>
        </w:rPr>
        <w:lastRenderedPageBreak/>
        <w:t>1</w:t>
      </w:r>
      <w:r w:rsidRPr="00786867">
        <w:t xml:space="preserve"> ОБЗОР ЛИТЕРАТУРЫ</w:t>
      </w:r>
      <w:bookmarkEnd w:id="7"/>
    </w:p>
    <w:p w:rsidR="000B670A" w:rsidRDefault="00AE159B" w:rsidP="00FB7090">
      <w:pPr>
        <w:ind w:firstLine="709"/>
        <w:jc w:val="both"/>
      </w:pPr>
      <w:r>
        <w:tab/>
      </w:r>
    </w:p>
    <w:p w:rsidR="00DF60A0" w:rsidRDefault="00970815" w:rsidP="00FB7090">
      <w:pPr>
        <w:ind w:firstLine="709"/>
        <w:jc w:val="both"/>
      </w:pPr>
      <w:r>
        <w:t>Перед началом разра</w:t>
      </w:r>
      <w:r w:rsidR="008818E7">
        <w:t xml:space="preserve">ботки дипломного проекта, нужно </w:t>
      </w:r>
      <w:r w:rsidR="00DF60A0">
        <w:t xml:space="preserve">определиться с основными понятиями в теории звука. </w:t>
      </w:r>
    </w:p>
    <w:p w:rsidR="00F31F5B" w:rsidRDefault="00FA05AD" w:rsidP="00FB7090">
      <w:pPr>
        <w:ind w:firstLine="709"/>
        <w:jc w:val="both"/>
      </w:pPr>
      <w:r w:rsidRPr="00FA05AD">
        <w:rPr>
          <w:bCs/>
        </w:rPr>
        <w:t xml:space="preserve">Звуковая </w:t>
      </w:r>
      <w:r w:rsidR="004F32AE" w:rsidRPr="00FA05AD">
        <w:rPr>
          <w:bCs/>
        </w:rPr>
        <w:t>волна</w:t>
      </w:r>
      <w:r w:rsidR="008E6A72">
        <w:rPr>
          <w:bCs/>
        </w:rPr>
        <w:t xml:space="preserve"> </w:t>
      </w:r>
      <w:r w:rsidR="00353D10">
        <w:t>является</w:t>
      </w:r>
      <w:r w:rsidRPr="00FA05AD">
        <w:t xml:space="preserve"> </w:t>
      </w:r>
      <w:hyperlink r:id="rId9" w:tooltip="Физическое явление" w:history="1">
        <w:r w:rsidR="00353D10">
          <w:t>физическим</w:t>
        </w:r>
        <w:r w:rsidR="00820962" w:rsidRPr="00820962">
          <w:t xml:space="preserve"> явление</w:t>
        </w:r>
      </w:hyperlink>
      <w:r w:rsidR="00353D10">
        <w:t>м, представляющим</w:t>
      </w:r>
      <w:r w:rsidR="00820962" w:rsidRPr="00820962">
        <w:t xml:space="preserve"> собой распространение в виде</w:t>
      </w:r>
      <w:r w:rsidR="00C57E35">
        <w:t xml:space="preserve"> </w:t>
      </w:r>
      <w:hyperlink r:id="rId10" w:tooltip="Упругие волны" w:history="1">
        <w:r w:rsidR="00820962" w:rsidRPr="00820962">
          <w:t>упругих волн</w:t>
        </w:r>
      </w:hyperlink>
      <w:r w:rsidR="00890698">
        <w:t xml:space="preserve"> </w:t>
      </w:r>
      <w:r w:rsidR="00820962" w:rsidRPr="00820962">
        <w:t xml:space="preserve">механических колебаний. </w:t>
      </w:r>
      <w:r w:rsidR="0084380F">
        <w:t>Звуковые в</w:t>
      </w:r>
      <w:r w:rsidR="00D354BE">
        <w:t>олны возникают благодаря вибрированию</w:t>
      </w:r>
      <w:r w:rsidR="0084380F">
        <w:t xml:space="preserve"> тел</w:t>
      </w:r>
      <w:r w:rsidR="00D354BE">
        <w:t xml:space="preserve">, и </w:t>
      </w:r>
      <w:r w:rsidR="00236A3F">
        <w:t>распростра</w:t>
      </w:r>
      <w:r w:rsidR="00236A3F" w:rsidRPr="00FA05AD">
        <w:t>н</w:t>
      </w:r>
      <w:r w:rsidR="00236A3F">
        <w:t>яются</w:t>
      </w:r>
      <w:r w:rsidR="00236A3F" w:rsidRPr="00FA05AD">
        <w:t xml:space="preserve"> </w:t>
      </w:r>
      <w:r w:rsidR="001A6B44" w:rsidRPr="00FA05AD">
        <w:t>в упругих средах</w:t>
      </w:r>
      <w:r w:rsidR="008D4720">
        <w:t>, таких как</w:t>
      </w:r>
      <w:r w:rsidR="008D4720" w:rsidRPr="008D4720">
        <w:t>:</w:t>
      </w:r>
      <w:r w:rsidR="00695613">
        <w:t xml:space="preserve"> </w:t>
      </w:r>
      <w:r w:rsidR="008D4720">
        <w:t>твёрдое тело</w:t>
      </w:r>
      <w:r w:rsidR="00695613">
        <w:t>, жидкость, газ</w:t>
      </w:r>
      <w:r w:rsidR="001A6B44">
        <w:t>.</w:t>
      </w:r>
      <w:r w:rsidR="00236A3F">
        <w:t xml:space="preserve"> </w:t>
      </w:r>
      <w:r w:rsidR="00820962" w:rsidRPr="00820962">
        <w:t>В узком смысле под</w:t>
      </w:r>
      <w:r w:rsidR="00BE0CED">
        <w:t xml:space="preserve"> звуком </w:t>
      </w:r>
      <w:r w:rsidR="00C66351">
        <w:t>понимают</w:t>
      </w:r>
      <w:r w:rsidR="00BE0CED">
        <w:t xml:space="preserve"> колебания и характеристики</w:t>
      </w:r>
      <w:r w:rsidR="00CD491A">
        <w:t xml:space="preserve"> того</w:t>
      </w:r>
      <w:r w:rsidR="00860A5F">
        <w:t>,</w:t>
      </w:r>
      <w:r w:rsidR="00820962" w:rsidRPr="00820962">
        <w:t xml:space="preserve"> как они воспринимаются</w:t>
      </w:r>
      <w:r w:rsidR="00820962">
        <w:t xml:space="preserve"> органами</w:t>
      </w:r>
      <w:r w:rsidR="002B4770">
        <w:t xml:space="preserve"> </w:t>
      </w:r>
      <w:r w:rsidR="00236A3F">
        <w:t>человека и животных</w:t>
      </w:r>
      <w:r w:rsidR="00820962" w:rsidRPr="00820962">
        <w:t xml:space="preserve">. </w:t>
      </w:r>
      <w:r w:rsidR="00BF2179">
        <w:t>В связи с тем, что</w:t>
      </w:r>
      <w:r w:rsidRPr="00FA05AD">
        <w:t xml:space="preserve"> звуковая волна имеет колебательную </w:t>
      </w:r>
      <w:r w:rsidR="00B83834" w:rsidRPr="00FA05AD">
        <w:t>природу</w:t>
      </w:r>
      <w:r w:rsidR="00CF3545">
        <w:t xml:space="preserve">, </w:t>
      </w:r>
      <w:r w:rsidR="00B83834">
        <w:t>она</w:t>
      </w:r>
      <w:r w:rsidRPr="00FA05AD">
        <w:t xml:space="preserve"> </w:t>
      </w:r>
      <w:r w:rsidR="00B83834" w:rsidRPr="00B83834">
        <w:t>характеризуется такими величинами как амплитуда, частота и фаза</w:t>
      </w:r>
      <w:r w:rsidR="00D65384" w:rsidRPr="00D65384">
        <w:t xml:space="preserve"> </w:t>
      </w:r>
      <w:r w:rsidR="00462C31" w:rsidRPr="00416FA0">
        <w:t>[1]</w:t>
      </w:r>
      <w:r w:rsidR="00B83834" w:rsidRPr="00B83834">
        <w:t>.</w:t>
      </w:r>
      <w:r w:rsidR="00B83834" w:rsidRPr="00FA05AD">
        <w:t xml:space="preserve"> </w:t>
      </w:r>
    </w:p>
    <w:p w:rsidR="00E151E8" w:rsidRDefault="00FA05AD" w:rsidP="00FB7090">
      <w:pPr>
        <w:ind w:firstLine="709"/>
        <w:jc w:val="both"/>
      </w:pPr>
      <w:r w:rsidRPr="00FA05AD">
        <w:t>Частота</w:t>
      </w:r>
      <w:r w:rsidR="006C0D12">
        <w:t xml:space="preserve"> </w:t>
      </w:r>
      <w:r>
        <w:t xml:space="preserve">измеряется в герцах </w:t>
      </w:r>
      <w:r w:rsidRPr="00FA05AD">
        <w:t xml:space="preserve">и обозначает количество колебаний за период времени. Чем больше звуковых колебаний совершается за секунду, тем </w:t>
      </w:r>
      <w:r w:rsidR="00E151E8">
        <w:t>более высокое звучание будет воспри</w:t>
      </w:r>
      <w:r w:rsidR="001C294D">
        <w:t>ни</w:t>
      </w:r>
      <w:r w:rsidR="00E151E8">
        <w:t>маться живым организмом</w:t>
      </w:r>
      <w:r w:rsidRPr="00FA05AD">
        <w:t xml:space="preserve">. </w:t>
      </w:r>
    </w:p>
    <w:p w:rsidR="00FA05AD" w:rsidRDefault="001C50D3" w:rsidP="00FB7090">
      <w:pPr>
        <w:ind w:firstLine="709"/>
        <w:jc w:val="both"/>
      </w:pPr>
      <w:r>
        <w:t>Следующей рассматриваемой</w:t>
      </w:r>
      <w:r w:rsidR="00E151E8">
        <w:t xml:space="preserve"> хара</w:t>
      </w:r>
      <w:r>
        <w:t>ктеристикой звуковой волны</w:t>
      </w:r>
      <w:r w:rsidR="00E151E8">
        <w:t xml:space="preserve">, </w:t>
      </w:r>
      <w:r w:rsidR="00622D34">
        <w:t>является</w:t>
      </w:r>
      <w:r w:rsidR="00FA05AD" w:rsidRPr="00FA05AD">
        <w:t xml:space="preserve"> длина волны.</w:t>
      </w:r>
      <w:r w:rsidR="006C0D12">
        <w:t xml:space="preserve"> </w:t>
      </w:r>
      <w:r w:rsidR="00B83834" w:rsidRPr="00B83834">
        <w:t xml:space="preserve">Длина волны – это расстояние между двумя ее </w:t>
      </w:r>
      <w:r w:rsidR="00CA595B">
        <w:t xml:space="preserve">ближайшими </w:t>
      </w:r>
      <w:r w:rsidR="00B83834" w:rsidRPr="00B83834">
        <w:t>точками, движущимися в одной фазе. Поскольку колеблющиеся точки оказываются в одинаковом положении через время, равное периоду колебаний, то длина волны, это расстояние, на которое она распространяется за время, равное одному периоду.</w:t>
      </w:r>
    </w:p>
    <w:p w:rsidR="00672E62" w:rsidRDefault="00000DDA" w:rsidP="00FB7090">
      <w:pPr>
        <w:ind w:firstLine="709"/>
        <w:jc w:val="both"/>
      </w:pPr>
      <w:r>
        <w:t xml:space="preserve">Амплитудой волны является величина, </w:t>
      </w:r>
      <w:r w:rsidR="0072534E">
        <w:t>показывающая</w:t>
      </w:r>
      <w:r>
        <w:t xml:space="preserve"> наибольшее звуковое давление при </w:t>
      </w:r>
      <w:r w:rsidR="0072534E">
        <w:t>сгущениях и разряжениях, она характеризует интенсивность звука.</w:t>
      </w:r>
    </w:p>
    <w:p w:rsidR="00FA05AD" w:rsidRDefault="00000DDA" w:rsidP="00FB7090">
      <w:pPr>
        <w:ind w:firstLine="709"/>
        <w:jc w:val="center"/>
      </w:pPr>
      <w:r>
        <w:rPr>
          <w:noProof/>
          <w:lang w:eastAsia="ru-RU"/>
        </w:rPr>
        <w:drawing>
          <wp:inline distT="0" distB="0" distL="0" distR="0">
            <wp:extent cx="5330048" cy="2705100"/>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9221" cy="2714831"/>
                    </a:xfrm>
                    <a:prstGeom prst="rect">
                      <a:avLst/>
                    </a:prstGeom>
                    <a:noFill/>
                    <a:ln>
                      <a:noFill/>
                    </a:ln>
                  </pic:spPr>
                </pic:pic>
              </a:graphicData>
            </a:graphic>
          </wp:inline>
        </w:drawing>
      </w:r>
    </w:p>
    <w:p w:rsidR="004721F1" w:rsidRDefault="004721F1" w:rsidP="00FB7090">
      <w:pPr>
        <w:ind w:firstLine="709"/>
        <w:jc w:val="center"/>
      </w:pPr>
    </w:p>
    <w:p w:rsidR="00FA05AD" w:rsidRDefault="00FA05AD" w:rsidP="00FB7090">
      <w:pPr>
        <w:ind w:firstLine="709"/>
        <w:jc w:val="center"/>
      </w:pPr>
      <w:r>
        <w:t>Рисунок 1.1 – Звуковая волна</w:t>
      </w:r>
    </w:p>
    <w:p w:rsidR="00FA05AD" w:rsidRDefault="00FA05AD" w:rsidP="00FB7090">
      <w:pPr>
        <w:ind w:firstLine="709"/>
        <w:jc w:val="both"/>
      </w:pPr>
    </w:p>
    <w:p w:rsidR="00FA05AD" w:rsidRDefault="00FA05AD" w:rsidP="00FB7090">
      <w:pPr>
        <w:ind w:firstLine="709"/>
        <w:jc w:val="both"/>
      </w:pPr>
      <w:r>
        <w:t>На рисунке 1.1 проиллюстрированы длина и частота волны.</w:t>
      </w:r>
    </w:p>
    <w:p w:rsidR="00072596" w:rsidRDefault="00FA05AD" w:rsidP="00FB7090">
      <w:pPr>
        <w:ind w:firstLine="709"/>
        <w:jc w:val="both"/>
      </w:pPr>
      <w:r w:rsidRPr="00FA05AD">
        <w:t>В музыкальной терминологии звука существуют такие важные обозначения, как октава, тон и обертон звука.</w:t>
      </w:r>
      <w:r w:rsidR="001C294D">
        <w:t xml:space="preserve"> </w:t>
      </w:r>
      <w:r w:rsidR="004F32AE">
        <w:t>Октав</w:t>
      </w:r>
      <w:r w:rsidR="00B948B6" w:rsidRPr="00B67090">
        <w:t>а</w:t>
      </w:r>
      <w:r w:rsidR="004F32AE">
        <w:t xml:space="preserve"> – </w:t>
      </w:r>
      <w:hyperlink r:id="rId12" w:tooltip="Интервал (музыка)" w:history="1">
        <w:r w:rsidR="004F32AE" w:rsidRPr="0077280C">
          <w:t xml:space="preserve">музыкальный </w:t>
        </w:r>
        <w:r w:rsidR="004F32AE" w:rsidRPr="0077280C">
          <w:lastRenderedPageBreak/>
          <w:t>интервал</w:t>
        </w:r>
      </w:hyperlink>
      <w:r w:rsidR="004F32AE" w:rsidRPr="0077280C">
        <w:t>, в котором соотношение</w:t>
      </w:r>
      <w:r w:rsidR="00781921">
        <w:t xml:space="preserve"> </w:t>
      </w:r>
      <w:hyperlink r:id="rId13" w:tooltip="Частота" w:history="1">
        <w:r w:rsidR="004F32AE" w:rsidRPr="0077280C">
          <w:t>частот</w:t>
        </w:r>
      </w:hyperlink>
      <w:r w:rsidR="00781921">
        <w:t xml:space="preserve"> </w:t>
      </w:r>
      <w:r w:rsidR="004F32AE" w:rsidRPr="0077280C">
        <w:t xml:space="preserve">между звуками составляет </w:t>
      </w:r>
      <w:r w:rsidR="00FD42BF">
        <w:t>один</w:t>
      </w:r>
      <w:r w:rsidR="004F32AE" w:rsidRPr="0077280C">
        <w:t xml:space="preserve"> к </w:t>
      </w:r>
      <w:r w:rsidR="00FD42BF">
        <w:t>двум</w:t>
      </w:r>
      <w:r w:rsidR="004F32AE" w:rsidRPr="0077280C">
        <w:t xml:space="preserve"> (то есть частота высокого звука в 2 раза больше </w:t>
      </w:r>
      <w:r w:rsidR="0048399A">
        <w:t>низкого). На</w:t>
      </w:r>
      <w:r w:rsidR="004F32AE" w:rsidRPr="0077280C">
        <w:t xml:space="preserve"> слух октава воспринимается как </w:t>
      </w:r>
      <w:r w:rsidR="00B81408">
        <w:t>стабильный</w:t>
      </w:r>
      <w:r w:rsidR="004F32AE" w:rsidRPr="0077280C">
        <w:t>,</w:t>
      </w:r>
      <w:r w:rsidR="00612CD0">
        <w:t xml:space="preserve"> базисный музыкальный интервал.</w:t>
      </w:r>
      <w:r w:rsidR="00AF3998">
        <w:t xml:space="preserve"> </w:t>
      </w:r>
      <w:r w:rsidR="004F32AE" w:rsidRPr="004F32AE">
        <w:t xml:space="preserve">Октава в свою очередь состоит из тонов и обертонов. </w:t>
      </w:r>
    </w:p>
    <w:p w:rsidR="004F32AE" w:rsidRDefault="00E865D9" w:rsidP="00FB7090">
      <w:pPr>
        <w:pStyle w:val="a8"/>
        <w:ind w:firstLine="709"/>
        <w:jc w:val="both"/>
      </w:pPr>
      <w:r>
        <w:t>В</w:t>
      </w:r>
      <w:r w:rsidR="004F32AE" w:rsidRPr="004F32AE">
        <w:t xml:space="preserve"> музыке используется крайне малое число тонов. Объясняется это из соображений принципа гармонической созвучности, всё основано на принципе октав.</w:t>
      </w:r>
    </w:p>
    <w:p w:rsidR="00651625" w:rsidRDefault="004F32AE" w:rsidP="00FB7090">
      <w:pPr>
        <w:ind w:firstLine="709"/>
        <w:jc w:val="both"/>
      </w:pPr>
      <w:r w:rsidRPr="004F32AE">
        <w:t xml:space="preserve">Рассмотрим теорию музыкальных тонов на примере струны, натянутой определённым образом. Такая струна, в зависимости </w:t>
      </w:r>
      <w:r>
        <w:t>от силы натяжения, будет иметь «</w:t>
      </w:r>
      <w:r w:rsidRPr="004F32AE">
        <w:t>настройку</w:t>
      </w:r>
      <w:r>
        <w:t>»</w:t>
      </w:r>
      <w:r w:rsidRPr="004F32AE">
        <w:t xml:space="preserve"> на какую-то одну конкретную частоту. При воздействии на эту струну </w:t>
      </w:r>
      <w:r w:rsidR="00CA3AB5">
        <w:t xml:space="preserve">с одной определённой силой, </w:t>
      </w:r>
      <w:r w:rsidRPr="004F32AE">
        <w:t>в</w:t>
      </w:r>
      <w:r w:rsidR="00F3212E">
        <w:t>ызовет её колебания и</w:t>
      </w:r>
      <w:r w:rsidR="000C7A42">
        <w:t xml:space="preserve"> будет </w:t>
      </w:r>
      <w:r w:rsidR="00AE5059">
        <w:t xml:space="preserve">наблюдаться </w:t>
      </w:r>
      <w:r w:rsidR="00AE5059" w:rsidRPr="004F32AE">
        <w:t>один</w:t>
      </w:r>
      <w:r w:rsidRPr="004F32AE">
        <w:t xml:space="preserve"> определенный тон звука, мы услышим </w:t>
      </w:r>
      <w:r w:rsidR="009C041C" w:rsidRPr="004F32AE">
        <w:t>основн</w:t>
      </w:r>
      <w:r w:rsidR="009C041C">
        <w:t>ой</w:t>
      </w:r>
      <w:r w:rsidR="009C041C" w:rsidRPr="004F32AE">
        <w:t xml:space="preserve"> тон</w:t>
      </w:r>
      <w:r w:rsidRPr="004F32AE">
        <w:t xml:space="preserve">. </w:t>
      </w:r>
    </w:p>
    <w:p w:rsidR="00AE5059" w:rsidRPr="004F32AE" w:rsidRDefault="00AE5059" w:rsidP="00FB7090">
      <w:pPr>
        <w:ind w:firstLine="709"/>
        <w:jc w:val="both"/>
      </w:pPr>
    </w:p>
    <w:p w:rsidR="004F32AE" w:rsidRDefault="00AE5059" w:rsidP="00FB7090">
      <w:pPr>
        <w:ind w:firstLine="709"/>
        <w:jc w:val="center"/>
      </w:pPr>
      <w:r>
        <w:rPr>
          <w:noProof/>
          <w:lang w:eastAsia="ru-RU"/>
        </w:rPr>
        <w:drawing>
          <wp:inline distT="0" distB="0" distL="0" distR="0">
            <wp:extent cx="3848100" cy="3848100"/>
            <wp:effectExtent l="0" t="0" r="0" b="0"/>
            <wp:docPr id="5" name="Рисунок 5" descr="https://pp.vk.me/c621825/v621825860/11505/RuJjUy8t0h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vk.me/c621825/v621825860/11505/RuJjUy8t0h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3848100"/>
                    </a:xfrm>
                    <a:prstGeom prst="rect">
                      <a:avLst/>
                    </a:prstGeom>
                    <a:noFill/>
                    <a:ln>
                      <a:noFill/>
                    </a:ln>
                  </pic:spPr>
                </pic:pic>
              </a:graphicData>
            </a:graphic>
          </wp:inline>
        </w:drawing>
      </w:r>
    </w:p>
    <w:p w:rsidR="004721F1" w:rsidRDefault="004721F1" w:rsidP="00FB7090">
      <w:pPr>
        <w:ind w:firstLine="709"/>
        <w:jc w:val="center"/>
      </w:pPr>
    </w:p>
    <w:p w:rsidR="004F32AE" w:rsidRPr="008818E7" w:rsidRDefault="004F32AE" w:rsidP="00FB7090">
      <w:pPr>
        <w:ind w:firstLine="709"/>
        <w:jc w:val="center"/>
      </w:pPr>
      <w:r>
        <w:t>Рисунок 1.</w:t>
      </w:r>
      <w:r w:rsidRPr="00820962">
        <w:t>2</w:t>
      </w:r>
      <w:r>
        <w:t xml:space="preserve"> – </w:t>
      </w:r>
      <w:r w:rsidRPr="00F2604E">
        <w:t>Колебания идеальной струны</w:t>
      </w:r>
    </w:p>
    <w:p w:rsidR="004F32AE" w:rsidRDefault="004F32AE" w:rsidP="00FB7090">
      <w:pPr>
        <w:pStyle w:val="a8"/>
        <w:ind w:firstLine="709"/>
        <w:jc w:val="both"/>
      </w:pPr>
    </w:p>
    <w:p w:rsidR="004F32AE" w:rsidRDefault="004F32AE" w:rsidP="00FB7090">
      <w:pPr>
        <w:pStyle w:val="a8"/>
        <w:ind w:firstLine="709"/>
        <w:jc w:val="both"/>
      </w:pPr>
      <w:r>
        <w:t>На рисунке 1.</w:t>
      </w:r>
      <w:r w:rsidR="00820962">
        <w:t>2</w:t>
      </w:r>
      <w:r>
        <w:t xml:space="preserve"> изображены составляющие колебания идеальной струны</w:t>
      </w:r>
      <w:r w:rsidRPr="00F2604E">
        <w:t xml:space="preserve">: 1 – </w:t>
      </w:r>
      <w:r>
        <w:t xml:space="preserve">основной тон, 2-5 – </w:t>
      </w:r>
      <w:r w:rsidRPr="00F2604E">
        <w:t>гармоники, соответствующие первому — четвёртому обертонам</w:t>
      </w:r>
      <w:r>
        <w:t>.</w:t>
      </w:r>
    </w:p>
    <w:p w:rsidR="007F2575" w:rsidRDefault="00D83255" w:rsidP="00FB7090">
      <w:pPr>
        <w:ind w:firstLine="709"/>
        <w:jc w:val="both"/>
      </w:pPr>
      <w:r w:rsidRPr="004F32AE">
        <w:t xml:space="preserve">Однако, большинство музыкальных инструментов никогда не воспроизводят одни чистые основные тона, их неизбежно сопровождают </w:t>
      </w:r>
      <w:r w:rsidRPr="004F32AE">
        <w:rPr>
          <w:bCs/>
        </w:rPr>
        <w:t>обертонами</w:t>
      </w:r>
      <w:r>
        <w:t>(призвуки).</w:t>
      </w:r>
      <w:r w:rsidR="00AF205A">
        <w:t xml:space="preserve"> </w:t>
      </w:r>
    </w:p>
    <w:p w:rsidR="00D83255" w:rsidRDefault="00D83255" w:rsidP="00FB7090">
      <w:pPr>
        <w:ind w:firstLine="709"/>
        <w:jc w:val="both"/>
      </w:pPr>
      <w:r w:rsidRPr="00C836D1">
        <w:t xml:space="preserve">Обертоны бывают гармоническими и негармоническими. Частоты гармонических обертонов кратны частоте основного тона (гармонические </w:t>
      </w:r>
      <w:r w:rsidRPr="00C836D1">
        <w:lastRenderedPageBreak/>
        <w:t>обертоны вместе с основным тоном также называются гармониками</w:t>
      </w:r>
      <w:r>
        <w:t>)</w:t>
      </w:r>
      <w:r w:rsidRPr="00F2604E">
        <w:t>.</w:t>
      </w:r>
      <w:r w:rsidR="00F92C28">
        <w:t xml:space="preserve"> </w:t>
      </w:r>
      <w:r w:rsidRPr="00F2604E">
        <w:t xml:space="preserve"> </w:t>
      </w:r>
      <w:r w:rsidRPr="004F32AE">
        <w:t xml:space="preserve">В музыке практически исключается </w:t>
      </w:r>
      <w:r w:rsidR="002C5C09">
        <w:t xml:space="preserve">использование </w:t>
      </w:r>
      <w:r w:rsidR="002C5C09" w:rsidRPr="004F32AE">
        <w:t>некратных</w:t>
      </w:r>
      <w:r w:rsidRPr="004F32AE">
        <w:t xml:space="preserve"> оберто</w:t>
      </w:r>
      <w:r w:rsidR="00AD4911">
        <w:t>но</w:t>
      </w:r>
      <w:r w:rsidR="003B12AF">
        <w:t>в</w:t>
      </w:r>
      <w:r w:rsidRPr="004F32AE">
        <w:t>, поэ</w:t>
      </w:r>
      <w:r w:rsidR="002C5C09">
        <w:t>тому термин сводится к понятию обертон</w:t>
      </w:r>
      <w:r w:rsidRPr="004F32AE">
        <w:t>, подразумевая под собой гармонический</w:t>
      </w:r>
      <w:r>
        <w:t>.</w:t>
      </w:r>
    </w:p>
    <w:p w:rsidR="004F32AE" w:rsidRDefault="004F32AE" w:rsidP="00FB7090">
      <w:pPr>
        <w:ind w:firstLine="709"/>
        <w:jc w:val="both"/>
      </w:pPr>
      <w:r w:rsidRPr="004F32AE">
        <w:rPr>
          <w:bCs/>
        </w:rPr>
        <w:t>Тембр</w:t>
      </w:r>
      <w:r w:rsidR="00E95E43">
        <w:t xml:space="preserve"> </w:t>
      </w:r>
      <w:r w:rsidR="001F45EB" w:rsidRPr="001F45EB">
        <w:t>–</w:t>
      </w:r>
      <w:r w:rsidRPr="004F32AE">
        <w:t xml:space="preserve"> это </w:t>
      </w:r>
      <w:r w:rsidR="005836F6">
        <w:t>свойство</w:t>
      </w:r>
      <w:r w:rsidRPr="004F32AE">
        <w:t xml:space="preserve"> музыкальных звуков, которы</w:t>
      </w:r>
      <w:r w:rsidR="00AE17C5">
        <w:t>й</w:t>
      </w:r>
      <w:r w:rsidRPr="004F32AE">
        <w:t xml:space="preserve"> прида</w:t>
      </w:r>
      <w:r w:rsidR="00AE17C5">
        <w:t>ет</w:t>
      </w:r>
      <w:r w:rsidRPr="004F32AE">
        <w:t xml:space="preserve"> музыкальным инструм</w:t>
      </w:r>
      <w:r w:rsidR="002B00CB">
        <w:t xml:space="preserve">ентам и голосам их уникальную </w:t>
      </w:r>
      <w:r w:rsidRPr="004F32AE">
        <w:t>специфику звучания, даже если сравнивать звуки одинаковой высоты и громкости. Тембр каждого музыкального инструмента зависит от распределения звуковой энергии по обертонам в момент появления звука</w:t>
      </w:r>
      <w:r w:rsidR="001C294D">
        <w:t xml:space="preserve"> </w:t>
      </w:r>
      <w:r w:rsidR="00823FB6" w:rsidRPr="007860D5">
        <w:t>[2]</w:t>
      </w:r>
      <w:r w:rsidRPr="004F32AE">
        <w:t>.</w:t>
      </w:r>
    </w:p>
    <w:p w:rsidR="004721F1" w:rsidRDefault="004F32AE" w:rsidP="00FB7090">
      <w:pPr>
        <w:ind w:firstLine="709"/>
        <w:jc w:val="both"/>
      </w:pPr>
      <w:r w:rsidRPr="004F32AE">
        <w:t>Поскольку на практике практически не встречаются волны одной частоты, то возникает необходимость разложения всего звукового спектра слышимого диапазона на обертоны или гармоники</w:t>
      </w:r>
      <w:r w:rsidR="003A53DE">
        <w:t xml:space="preserve">, </w:t>
      </w:r>
      <w:r w:rsidR="003A53DE" w:rsidRPr="003E4EE5">
        <w:t>такой метод называется </w:t>
      </w:r>
      <w:r w:rsidR="00D0248C" w:rsidRPr="003E4EE5">
        <w:t>Фурье</w:t>
      </w:r>
      <w:r w:rsidR="003A53DE" w:rsidRPr="003E4EE5">
        <w:t>-анализом</w:t>
      </w:r>
      <w:r w:rsidRPr="004F32AE">
        <w:t xml:space="preserve">. Для этих целей существуют графики, которые отображают зависимость относительной энергии звуковых колебаний от частоты. Такой график называется графиком частотного спектра </w:t>
      </w:r>
      <w:r w:rsidR="00A82E96" w:rsidRPr="004F32AE">
        <w:t>звука</w:t>
      </w:r>
      <w:r w:rsidR="00A82E96" w:rsidRPr="00820962">
        <w:t xml:space="preserve"> (</w:t>
      </w:r>
      <w:r w:rsidR="00B42FF9">
        <w:t>см. рисунок 1.</w:t>
      </w:r>
      <w:r w:rsidR="00A82E96">
        <w:t>3</w:t>
      </w:r>
      <w:r w:rsidR="00B42FF9">
        <w:t>)</w:t>
      </w:r>
      <w:r w:rsidRPr="004F32AE">
        <w:t>. </w:t>
      </w:r>
      <w:r w:rsidRPr="00820962">
        <w:rPr>
          <w:bCs/>
        </w:rPr>
        <w:t>Частотный спектр звука</w:t>
      </w:r>
      <w:r w:rsidRPr="004F32AE">
        <w:t> бывает двух типов: дискретный и непрерывный. Дискретный график спектра отображает частоты по отдельности, разделённые пустыми промежутками. В непрерывном спектре присутствуют сразу все звуковые частоты.</w:t>
      </w:r>
    </w:p>
    <w:p w:rsidR="004721F1" w:rsidRDefault="00320D96" w:rsidP="00FB7090">
      <w:pPr>
        <w:ind w:firstLine="709"/>
        <w:jc w:val="center"/>
      </w:pPr>
      <w:r>
        <w:rPr>
          <w:noProof/>
          <w:lang w:eastAsia="ru-RU"/>
        </w:rPr>
        <w:drawing>
          <wp:anchor distT="0" distB="0" distL="114300" distR="114300" simplePos="0" relativeHeight="251657216" behindDoc="0" locked="0" layoutInCell="1" allowOverlap="1">
            <wp:simplePos x="0" y="0"/>
            <wp:positionH relativeFrom="column">
              <wp:posOffset>158115</wp:posOffset>
            </wp:positionH>
            <wp:positionV relativeFrom="paragraph">
              <wp:posOffset>200162</wp:posOffset>
            </wp:positionV>
            <wp:extent cx="5616156" cy="3571875"/>
            <wp:effectExtent l="0" t="0" r="3810" b="0"/>
            <wp:wrapTopAndBottom/>
            <wp:docPr id="7" name="Рисунок 7" descr="Картинки по запросу график частотного спектра зву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Картинки по запросу график частотного спектра звук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6156"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6216" w:rsidRDefault="00AA6216" w:rsidP="00FB7090">
      <w:pPr>
        <w:ind w:firstLine="709"/>
        <w:jc w:val="center"/>
      </w:pPr>
      <w:r>
        <w:t xml:space="preserve">Рисунок 1.3 – </w:t>
      </w:r>
      <w:r w:rsidR="00F8250C">
        <w:t xml:space="preserve">Пример графика </w:t>
      </w:r>
      <w:r w:rsidR="00F8250C" w:rsidRPr="004F32AE">
        <w:t>частотного спектра звука</w:t>
      </w:r>
    </w:p>
    <w:p w:rsidR="00ED6387" w:rsidRPr="004F32AE" w:rsidRDefault="00ED6387" w:rsidP="00FB7090">
      <w:pPr>
        <w:ind w:firstLine="709"/>
        <w:jc w:val="both"/>
      </w:pPr>
    </w:p>
    <w:p w:rsidR="00E33CF7" w:rsidRDefault="00820962" w:rsidP="00FB7090">
      <w:pPr>
        <w:ind w:firstLine="709"/>
        <w:jc w:val="both"/>
      </w:pPr>
      <w:r w:rsidRPr="00820962">
        <w:t>В случае с музыкой или акустикой чаще всего используется обычный график</w:t>
      </w:r>
      <w:r>
        <w:t xml:space="preserve"> </w:t>
      </w:r>
      <w:r>
        <w:rPr>
          <w:bCs/>
        </w:rPr>
        <w:t>Амплитудно-Частотой х</w:t>
      </w:r>
      <w:r w:rsidRPr="00820962">
        <w:rPr>
          <w:bCs/>
        </w:rPr>
        <w:t>арактеристики</w:t>
      </w:r>
      <w:r w:rsidR="00617BB9">
        <w:rPr>
          <w:bCs/>
        </w:rPr>
        <w:t xml:space="preserve"> </w:t>
      </w:r>
      <w:r w:rsidRPr="00820962">
        <w:t>(</w:t>
      </w:r>
      <w:r w:rsidR="00B67090">
        <w:t>см. рисунок 1.4)</w:t>
      </w:r>
      <w:r w:rsidR="00F8250C">
        <w:t>.</w:t>
      </w:r>
      <w:r w:rsidRPr="00820962">
        <w:t xml:space="preserve"> </w:t>
      </w:r>
      <w:r w:rsidR="00E33CF7" w:rsidRPr="00820962">
        <w:t xml:space="preserve">Глядя на такой график легко понять, например, сильные или слабые стороны </w:t>
      </w:r>
      <w:r w:rsidR="00E33CF7" w:rsidRPr="00820962">
        <w:lastRenderedPageBreak/>
        <w:t>конкретного динамика или акустической системы в целом, наиболее сильные участки энергетической отдачи, частотные спады и подъёмы, затухания, а также проследить крутизну спада.</w:t>
      </w:r>
    </w:p>
    <w:p w:rsidR="004721F1" w:rsidRDefault="004721F1" w:rsidP="00FB7090">
      <w:pPr>
        <w:ind w:firstLine="709"/>
        <w:jc w:val="both"/>
      </w:pPr>
    </w:p>
    <w:p w:rsidR="00E33CF7" w:rsidRDefault="00E33CF7" w:rsidP="00FB7090">
      <w:pPr>
        <w:ind w:firstLine="709"/>
      </w:pPr>
      <w:r>
        <w:rPr>
          <w:noProof/>
          <w:lang w:eastAsia="ru-RU"/>
        </w:rPr>
        <w:drawing>
          <wp:inline distT="0" distB="0" distL="0" distR="0">
            <wp:extent cx="5551639" cy="3438525"/>
            <wp:effectExtent l="0" t="0" r="0" b="0"/>
            <wp:docPr id="11" name="Рисунок 11" descr="Картинки по запросу график Амплитудно-Частотной Характерист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Картинки по запросу график Амплитудно-Частотной Характеристики"/>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057" cy="3454268"/>
                    </a:xfrm>
                    <a:prstGeom prst="rect">
                      <a:avLst/>
                    </a:prstGeom>
                    <a:noFill/>
                    <a:ln>
                      <a:noFill/>
                    </a:ln>
                  </pic:spPr>
                </pic:pic>
              </a:graphicData>
            </a:graphic>
          </wp:inline>
        </w:drawing>
      </w:r>
    </w:p>
    <w:p w:rsidR="004721F1" w:rsidRDefault="004721F1" w:rsidP="00FB7090">
      <w:pPr>
        <w:ind w:firstLine="709"/>
        <w:jc w:val="center"/>
      </w:pPr>
    </w:p>
    <w:p w:rsidR="001F37CF" w:rsidRDefault="001F37CF" w:rsidP="00FB7090">
      <w:pPr>
        <w:ind w:firstLine="709"/>
        <w:jc w:val="center"/>
      </w:pPr>
      <w:r>
        <w:t>Рисунок 1.4 – Пример графика АЧХ</w:t>
      </w:r>
    </w:p>
    <w:p w:rsidR="00D75E0E" w:rsidRDefault="00D75E0E" w:rsidP="00FB7090">
      <w:pPr>
        <w:ind w:firstLine="709"/>
        <w:jc w:val="both"/>
      </w:pPr>
    </w:p>
    <w:p w:rsidR="003A6804" w:rsidRDefault="003A6804" w:rsidP="00FB7090">
      <w:pPr>
        <w:ind w:firstLine="709"/>
        <w:jc w:val="both"/>
      </w:pPr>
      <w:r>
        <w:t>Теперь, когда мы разобрались с основными понятиями теории звука, необходимо понять, как устройства ввода – вывода могут воспроизводить мелодии. Рассмотрим данный вопрос на примере накопителей</w:t>
      </w:r>
      <w:r w:rsidRPr="0040461D">
        <w:t xml:space="preserve"> гибких дисков</w:t>
      </w:r>
      <w:r>
        <w:t>.</w:t>
      </w:r>
    </w:p>
    <w:p w:rsidR="007213C0" w:rsidRDefault="00164407" w:rsidP="00FB7090">
      <w:pPr>
        <w:ind w:firstLine="708"/>
        <w:jc w:val="both"/>
      </w:pPr>
      <w:r>
        <w:t>Накопитель</w:t>
      </w:r>
      <w:r w:rsidRPr="0040461D">
        <w:t xml:space="preserve"> </w:t>
      </w:r>
      <w:r w:rsidR="003A6804" w:rsidRPr="0040461D">
        <w:t>гибких дисков</w:t>
      </w:r>
      <w:r w:rsidR="003A6804" w:rsidRPr="004A31D6">
        <w:t xml:space="preserve"> </w:t>
      </w:r>
      <w:r w:rsidR="00427151">
        <w:t>–</w:t>
      </w:r>
      <w:r w:rsidR="003A6804" w:rsidRPr="004A31D6">
        <w:t xml:space="preserve"> уже </w:t>
      </w:r>
      <w:r w:rsidR="003A6804">
        <w:t>устаревшее устройство</w:t>
      </w:r>
      <w:r w:rsidR="003A6804" w:rsidRPr="004A31D6">
        <w:t>: сегодня практически никто не использует дискеты как носит</w:t>
      </w:r>
      <w:r w:rsidR="003A6804">
        <w:t xml:space="preserve">ель информации, поскольку существуют </w:t>
      </w:r>
      <w:r w:rsidR="003A6804" w:rsidRPr="004A31D6">
        <w:t xml:space="preserve">куда более удобные и быстрые способы распространения информации. </w:t>
      </w:r>
      <w:r w:rsidR="003A6804">
        <w:t>Работающие образцы накопителей</w:t>
      </w:r>
      <w:r w:rsidR="003A6804" w:rsidRPr="0040461D">
        <w:t xml:space="preserve"> гибких дисков</w:t>
      </w:r>
      <w:r w:rsidR="003A6804" w:rsidRPr="004A31D6">
        <w:t xml:space="preserve"> </w:t>
      </w:r>
      <w:r w:rsidR="003A6804">
        <w:t>могут быть использованы не по первоначальному назначению</w:t>
      </w:r>
      <w:r w:rsidR="003A6804" w:rsidRPr="004A31D6">
        <w:t xml:space="preserve">, например, для извлечения из них </w:t>
      </w:r>
      <w:r w:rsidR="003A6804">
        <w:t>звуковых волн. Накопители</w:t>
      </w:r>
      <w:r w:rsidR="003A6804" w:rsidRPr="0040461D">
        <w:t xml:space="preserve"> </w:t>
      </w:r>
      <w:r w:rsidR="003A6804" w:rsidRPr="0024624F">
        <w:t xml:space="preserve">гибких дисков достаточно просты: они получают команду, когда нужно вращать диск, когда нужно читать или писать и как далеко сдвинуть магнитную головку. </w:t>
      </w:r>
      <w:r w:rsidR="0008582C" w:rsidRPr="00C63D27">
        <w:t xml:space="preserve">Мелодии извлекаются из </w:t>
      </w:r>
      <w:r w:rsidR="0008582C">
        <w:t>накопителей</w:t>
      </w:r>
      <w:r w:rsidR="0008582C" w:rsidRPr="0040461D">
        <w:t xml:space="preserve"> </w:t>
      </w:r>
      <w:r w:rsidR="0008582C" w:rsidRPr="0024624F">
        <w:t xml:space="preserve">гибких дисков </w:t>
      </w:r>
      <w:r w:rsidR="0008582C" w:rsidRPr="00C63D27">
        <w:t>через управл</w:t>
      </w:r>
      <w:r w:rsidR="0008582C">
        <w:t>ение скоростью читающей головки</w:t>
      </w:r>
      <w:r w:rsidR="0008582C" w:rsidRPr="007213C0">
        <w:t>, как правило, используется MIDI-запись нужной мелодии</w:t>
      </w:r>
      <w:r w:rsidR="00A25275" w:rsidRPr="00692D71">
        <w:t xml:space="preserve"> </w:t>
      </w:r>
      <w:r w:rsidR="005844CA" w:rsidRPr="00A25275">
        <w:t>[3]</w:t>
      </w:r>
      <w:r w:rsidR="0008582C" w:rsidRPr="007213C0">
        <w:t>.</w:t>
      </w:r>
      <w:r w:rsidR="0008582C" w:rsidRPr="00C63D27">
        <w:t xml:space="preserve">  </w:t>
      </w:r>
      <w:r w:rsidR="00650C5B">
        <w:t xml:space="preserve">На рисунке 1.5 изображена схема накопителя гибких дисков. </w:t>
      </w:r>
      <w:r w:rsidR="003A6804" w:rsidRPr="0024624F">
        <w:t>Используя</w:t>
      </w:r>
      <w:r w:rsidR="003A6804">
        <w:t xml:space="preserve"> </w:t>
      </w:r>
      <w:r w:rsidR="003A6804" w:rsidRPr="0024624F">
        <w:t>как</w:t>
      </w:r>
      <w:r w:rsidR="006B7011">
        <w:t>ую</w:t>
      </w:r>
      <w:r w:rsidR="003A6804" w:rsidRPr="0024624F">
        <w:t xml:space="preserve">-либо </w:t>
      </w:r>
      <w:r w:rsidR="006B7011">
        <w:t>плату</w:t>
      </w:r>
      <w:r w:rsidR="003A6804" w:rsidRPr="0024624F">
        <w:t xml:space="preserve"> управления и записанный музыкальный алгоритм возможно получить </w:t>
      </w:r>
      <w:r w:rsidR="003A6804">
        <w:t>столь</w:t>
      </w:r>
      <w:r w:rsidR="003A6804" w:rsidRPr="0024624F">
        <w:t xml:space="preserve"> голосную полифонию, сколько используется дисководов.</w:t>
      </w:r>
      <w:r w:rsidR="00554BE0">
        <w:t xml:space="preserve"> </w:t>
      </w:r>
      <w:r w:rsidR="00372D90" w:rsidRPr="00C63D27">
        <w:t xml:space="preserve">Для </w:t>
      </w:r>
      <w:r w:rsidR="00372D90">
        <w:t xml:space="preserve">управления </w:t>
      </w:r>
      <w:r w:rsidR="00057570">
        <w:t>устройством</w:t>
      </w:r>
      <w:r w:rsidR="00050FED">
        <w:t xml:space="preserve"> </w:t>
      </w:r>
      <w:r w:rsidR="00C63D27" w:rsidRPr="00C63D27">
        <w:t xml:space="preserve">используется любой микроконтроллер, который может посылать управляющие сигналы на </w:t>
      </w:r>
      <w:r w:rsidR="00A63AB5">
        <w:t>накопитель</w:t>
      </w:r>
      <w:r w:rsidR="00A63AB5" w:rsidRPr="0040461D">
        <w:t xml:space="preserve"> </w:t>
      </w:r>
      <w:r w:rsidR="00C63D27" w:rsidRPr="00C63D27">
        <w:t>в нужной последовательности, например, Arduino</w:t>
      </w:r>
      <w:r w:rsidR="00554BE0">
        <w:t xml:space="preserve"> или </w:t>
      </w:r>
      <w:r w:rsidR="00554BE0">
        <w:rPr>
          <w:lang w:val="en-US"/>
        </w:rPr>
        <w:t>Raspberry</w:t>
      </w:r>
      <w:r w:rsidR="00C63D27" w:rsidRPr="00C63D27">
        <w:t>.</w:t>
      </w:r>
      <w:r w:rsidR="00427151">
        <w:t xml:space="preserve"> </w:t>
      </w:r>
      <w:r w:rsidR="00C63D27" w:rsidRPr="00C63D27">
        <w:t>Управление может осуществляться, как и «</w:t>
      </w:r>
      <w:r w:rsidR="00C63D27">
        <w:rPr>
          <w:lang w:val="en-US"/>
        </w:rPr>
        <w:t>hardware</w:t>
      </w:r>
      <w:r w:rsidR="00C63D27" w:rsidRPr="00C63D27">
        <w:t xml:space="preserve">», когда код мелодии </w:t>
      </w:r>
      <w:r w:rsidR="00C63D27" w:rsidRPr="00C63D27">
        <w:lastRenderedPageBreak/>
        <w:t>загружается непосредственно в контроллер, так и «</w:t>
      </w:r>
      <w:r w:rsidR="00C63D27">
        <w:rPr>
          <w:lang w:val="en-US"/>
        </w:rPr>
        <w:t>software</w:t>
      </w:r>
      <w:r w:rsidR="00C63D27" w:rsidRPr="00C63D27">
        <w:t>» </w:t>
      </w:r>
      <w:r w:rsidR="00A2617C">
        <w:t>–</w:t>
      </w:r>
      <w:r w:rsidR="00C63D27" w:rsidRPr="00C63D27">
        <w:t xml:space="preserve"> когда мелодия обрабатывается специальной программой на компьютере, а контроллер выступает в роли драйвера, распределяя и передавая полученный сигнал на дисководы.</w:t>
      </w:r>
      <w:r w:rsidR="00663042">
        <w:t xml:space="preserve"> </w:t>
      </w:r>
    </w:p>
    <w:p w:rsidR="004721F1" w:rsidRPr="004721F1" w:rsidRDefault="004721F1" w:rsidP="00FB7090">
      <w:pPr>
        <w:ind w:firstLine="708"/>
        <w:jc w:val="both"/>
      </w:pPr>
    </w:p>
    <w:p w:rsidR="00C934FA" w:rsidRDefault="00C934FA" w:rsidP="00FB7090">
      <w:pPr>
        <w:ind w:firstLine="708"/>
      </w:pPr>
      <w:r>
        <w:rPr>
          <w:noProof/>
          <w:lang w:eastAsia="ru-RU"/>
        </w:rPr>
        <w:drawing>
          <wp:inline distT="0" distB="0" distL="0" distR="0">
            <wp:extent cx="5355556" cy="5991225"/>
            <wp:effectExtent l="0" t="0" r="0" b="0"/>
            <wp:docPr id="9" name="Рисунок 9" descr="http://refdb.ru/images/745/1488896/11a8ad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efdb.ru/images/745/1488896/11a8ad0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0497" cy="6007939"/>
                    </a:xfrm>
                    <a:prstGeom prst="rect">
                      <a:avLst/>
                    </a:prstGeom>
                    <a:noFill/>
                    <a:ln>
                      <a:noFill/>
                    </a:ln>
                  </pic:spPr>
                </pic:pic>
              </a:graphicData>
            </a:graphic>
          </wp:inline>
        </w:drawing>
      </w:r>
    </w:p>
    <w:p w:rsidR="004721F1" w:rsidRDefault="004721F1" w:rsidP="00FB7090">
      <w:pPr>
        <w:ind w:firstLine="708"/>
        <w:jc w:val="center"/>
      </w:pPr>
    </w:p>
    <w:p w:rsidR="00C934FA" w:rsidRDefault="00C934FA" w:rsidP="00FB7090">
      <w:pPr>
        <w:ind w:firstLine="708"/>
        <w:jc w:val="center"/>
      </w:pPr>
      <w:r>
        <w:t>Рисунок 1.5 – Схема накопителя гибких дисков</w:t>
      </w:r>
    </w:p>
    <w:p w:rsidR="00C934FA" w:rsidRDefault="00C934FA" w:rsidP="00FB7090">
      <w:pPr>
        <w:ind w:firstLine="708"/>
        <w:jc w:val="both"/>
      </w:pPr>
    </w:p>
    <w:p w:rsidR="00142CB2" w:rsidRPr="004721F1" w:rsidRDefault="004B46AF" w:rsidP="00FB7090">
      <w:pPr>
        <w:ind w:firstLine="708"/>
        <w:jc w:val="both"/>
      </w:pPr>
      <w:r w:rsidRPr="004B46AF">
        <w:t>MIDI</w:t>
      </w:r>
      <w:r w:rsidR="00F71616">
        <w:t xml:space="preserve"> </w:t>
      </w:r>
      <w:r>
        <w:t xml:space="preserve">– </w:t>
      </w:r>
      <w:hyperlink r:id="rId18" w:tooltip="Стандарт" w:history="1">
        <w:r w:rsidRPr="004B46AF">
          <w:t>стандарт</w:t>
        </w:r>
      </w:hyperlink>
      <w:r w:rsidR="00F71616">
        <w:t xml:space="preserve"> </w:t>
      </w:r>
      <w:hyperlink r:id="rId19" w:tooltip="Цифровой звук" w:history="1">
        <w:r w:rsidRPr="004B46AF">
          <w:t>цифровой звукозаписи</w:t>
        </w:r>
      </w:hyperlink>
      <w:r w:rsidR="00F71616">
        <w:t xml:space="preserve"> </w:t>
      </w:r>
      <w:r w:rsidRPr="004B46AF">
        <w:t>на формат обмена данными между</w:t>
      </w:r>
      <w:r w:rsidR="00174E0E">
        <w:t xml:space="preserve"> </w:t>
      </w:r>
      <w:hyperlink r:id="rId20" w:tooltip="Электронные музыкальные инструменты" w:history="1">
        <w:r w:rsidRPr="004B46AF">
          <w:t>электронными музыкальными инструментами</w:t>
        </w:r>
      </w:hyperlink>
      <w:r w:rsidRPr="004B46AF">
        <w:t>.</w:t>
      </w:r>
      <w:r w:rsidR="0059289A" w:rsidRPr="00BE0A89">
        <w:t xml:space="preserve"> </w:t>
      </w:r>
      <w:r w:rsidR="0059289A" w:rsidRPr="0059289A">
        <w:t>Интерфейс позволяет единообразно кодировать в цифровой форме такие данные как нажатие клавиш, настройку</w:t>
      </w:r>
      <w:r w:rsidR="00902FCA">
        <w:t xml:space="preserve"> </w:t>
      </w:r>
      <w:hyperlink r:id="rId21" w:tooltip="Громкость звука" w:history="1">
        <w:r w:rsidR="0059289A" w:rsidRPr="0059289A">
          <w:t>громкости</w:t>
        </w:r>
      </w:hyperlink>
      <w:r w:rsidR="00DF212B">
        <w:t xml:space="preserve"> </w:t>
      </w:r>
      <w:r w:rsidR="0059289A" w:rsidRPr="0059289A">
        <w:t>и</w:t>
      </w:r>
      <w:r w:rsidR="00DF212B">
        <w:t xml:space="preserve"> </w:t>
      </w:r>
      <w:r w:rsidR="0059289A" w:rsidRPr="0059289A">
        <w:t>других акустических параметров, выбор</w:t>
      </w:r>
      <w:r w:rsidR="00F71616">
        <w:t xml:space="preserve"> </w:t>
      </w:r>
      <w:hyperlink r:id="rId22" w:tooltip="Тембр" w:history="1">
        <w:r w:rsidR="0059289A" w:rsidRPr="0059289A">
          <w:t>тембра</w:t>
        </w:r>
      </w:hyperlink>
      <w:r w:rsidR="0059289A" w:rsidRPr="0059289A">
        <w:t>,</w:t>
      </w:r>
      <w:r w:rsidR="00F71616">
        <w:t xml:space="preserve"> </w:t>
      </w:r>
      <w:hyperlink r:id="rId23" w:tooltip="Музыкальный темп" w:history="1">
        <w:r w:rsidR="0059289A" w:rsidRPr="0059289A">
          <w:t>темпа</w:t>
        </w:r>
      </w:hyperlink>
      <w:r w:rsidR="0059289A" w:rsidRPr="0059289A">
        <w:t>,</w:t>
      </w:r>
      <w:r w:rsidR="00F71616">
        <w:t xml:space="preserve"> </w:t>
      </w:r>
      <w:hyperlink r:id="rId24" w:tooltip="Тональность" w:history="1">
        <w:r w:rsidR="0059289A" w:rsidRPr="0059289A">
          <w:t>тональности</w:t>
        </w:r>
      </w:hyperlink>
      <w:r w:rsidR="00E63B11">
        <w:t xml:space="preserve"> </w:t>
      </w:r>
      <w:r w:rsidR="0059289A" w:rsidRPr="0059289A">
        <w:t xml:space="preserve">и др., с точной привязкой во времени. </w:t>
      </w:r>
      <w:r w:rsidR="00854185" w:rsidRPr="00854185">
        <w:t>Стандартный</w:t>
      </w:r>
      <w:r w:rsidR="00854185">
        <w:t xml:space="preserve"> </w:t>
      </w:r>
      <w:r w:rsidR="00A15F3A" w:rsidRPr="004B46AF">
        <w:t>MIDI</w:t>
      </w:r>
      <w:r w:rsidR="00854185">
        <w:t xml:space="preserve">-файл – </w:t>
      </w:r>
      <w:r w:rsidR="00854185" w:rsidRPr="00854185">
        <w:t xml:space="preserve">это специально разработанный формат файлов, </w:t>
      </w:r>
      <w:r w:rsidR="00854185" w:rsidRPr="00854185">
        <w:lastRenderedPageBreak/>
        <w:t>предн</w:t>
      </w:r>
      <w:r w:rsidR="00AD2E3C">
        <w:t xml:space="preserve">азначенный для хранения данных </w:t>
      </w:r>
      <w:r w:rsidR="00854185" w:rsidRPr="00854185">
        <w:t>исполняемых секвенсором,</w:t>
      </w:r>
      <w:r w:rsidR="00854185">
        <w:t xml:space="preserve"> </w:t>
      </w:r>
      <w:hyperlink r:id="rId25" w:tooltip="Секвенсор" w:history="1">
        <w:r w:rsidR="00854185" w:rsidRPr="00854185">
          <w:t>секвенсор</w:t>
        </w:r>
      </w:hyperlink>
      <w:r w:rsidR="00854185">
        <w:t xml:space="preserve"> </w:t>
      </w:r>
      <w:r w:rsidR="00854185" w:rsidRPr="00854185">
        <w:t xml:space="preserve">может быть, как программой </w:t>
      </w:r>
      <w:r w:rsidR="00854185">
        <w:t xml:space="preserve">для компьютера, так и аппаратным </w:t>
      </w:r>
      <w:r w:rsidR="00AC49D1" w:rsidRPr="00854185">
        <w:t xml:space="preserve">модулем. </w:t>
      </w:r>
      <w:r w:rsidR="00142CB2" w:rsidRPr="00142CB2">
        <w:t>Через MIDI интерфейс передается информация о действиях, выполняе</w:t>
      </w:r>
      <w:r w:rsidR="00142CB2">
        <w:t xml:space="preserve">мых на музыкальном устройстве </w:t>
      </w:r>
      <w:r w:rsidR="00E46371">
        <w:t>–</w:t>
      </w:r>
      <w:r w:rsidR="00142CB2">
        <w:t xml:space="preserve"> </w:t>
      </w:r>
      <w:r w:rsidR="00142CB2" w:rsidRPr="00142CB2">
        <w:t xml:space="preserve">к примеру, нажатие клавиши. Это содержит информацию о двух параметрах: номере нажатой клавиши и силе </w:t>
      </w:r>
      <w:r w:rsidR="001E48B6">
        <w:t>нажатия на</w:t>
      </w:r>
      <w:r w:rsidR="00142CB2" w:rsidRPr="00142CB2">
        <w:t xml:space="preserve"> </w:t>
      </w:r>
      <w:r w:rsidR="001E48B6">
        <w:t>нее</w:t>
      </w:r>
      <w:r w:rsidR="003673C3" w:rsidRPr="00142CB2">
        <w:t xml:space="preserve">. </w:t>
      </w:r>
      <w:r w:rsidR="00170169" w:rsidRPr="00170169">
        <w:t>С</w:t>
      </w:r>
      <w:r w:rsidR="00170169">
        <w:t xml:space="preserve">труктура </w:t>
      </w:r>
      <w:r w:rsidR="00170169">
        <w:rPr>
          <w:lang w:val="en-US"/>
        </w:rPr>
        <w:t>MIDI</w:t>
      </w:r>
      <w:r w:rsidR="00170169">
        <w:t xml:space="preserve">-файла </w:t>
      </w:r>
      <w:r w:rsidR="009C7CE4">
        <w:t>изображена на рисунке 1.</w:t>
      </w:r>
      <w:r w:rsidR="00437E5C">
        <w:t>6</w:t>
      </w:r>
      <w:r w:rsidR="009C7CE4">
        <w:t>.</w:t>
      </w:r>
    </w:p>
    <w:p w:rsidR="00AE2F42" w:rsidRDefault="003673C3" w:rsidP="00FB7090">
      <w:pPr>
        <w:pStyle w:val="ac"/>
        <w:shd w:val="clear" w:color="auto" w:fill="FFFFFF"/>
        <w:spacing w:before="0" w:beforeAutospacing="0" w:after="0" w:afterAutospacing="0"/>
        <w:ind w:firstLine="709"/>
        <w:jc w:val="both"/>
        <w:rPr>
          <w:rFonts w:cstheme="minorBidi"/>
          <w:sz w:val="28"/>
          <w:szCs w:val="22"/>
        </w:rPr>
      </w:pPr>
      <w:r w:rsidRPr="003673C3">
        <w:rPr>
          <w:rFonts w:cstheme="minorBidi"/>
          <w:sz w:val="28"/>
          <w:szCs w:val="22"/>
        </w:rPr>
        <w:t>Пусть MIDI-карта упр</w:t>
      </w:r>
      <w:r w:rsidR="008710CE">
        <w:rPr>
          <w:rFonts w:cstheme="minorBidi"/>
          <w:sz w:val="28"/>
          <w:szCs w:val="22"/>
        </w:rPr>
        <w:t xml:space="preserve">авляет несколькими устройствами, и каждое устройство исполняет свою часть музыкального произведения, </w:t>
      </w:r>
      <w:r w:rsidR="005B670F">
        <w:rPr>
          <w:rFonts w:cstheme="minorBidi"/>
          <w:sz w:val="28"/>
          <w:szCs w:val="22"/>
        </w:rPr>
        <w:t xml:space="preserve">тогда </w:t>
      </w:r>
      <w:r w:rsidR="005B670F" w:rsidRPr="003673C3">
        <w:rPr>
          <w:rFonts w:cstheme="minorBidi"/>
          <w:sz w:val="28"/>
          <w:szCs w:val="22"/>
        </w:rPr>
        <w:t>появляется</w:t>
      </w:r>
      <w:r w:rsidR="008710CE">
        <w:rPr>
          <w:rFonts w:cstheme="minorBidi"/>
          <w:sz w:val="28"/>
          <w:szCs w:val="22"/>
        </w:rPr>
        <w:t xml:space="preserve"> </w:t>
      </w:r>
      <w:r w:rsidRPr="003673C3">
        <w:rPr>
          <w:rFonts w:cstheme="minorBidi"/>
          <w:sz w:val="28"/>
          <w:szCs w:val="22"/>
        </w:rPr>
        <w:t>необходимость разделить поток MIDI-сообщений, чтобы каждое устройство могло принимать только свои сообщения.</w:t>
      </w:r>
      <w:r w:rsidRPr="003673C3">
        <w:t xml:space="preserve"> </w:t>
      </w:r>
      <w:r w:rsidRPr="003673C3">
        <w:rPr>
          <w:rFonts w:cstheme="minorBidi"/>
          <w:sz w:val="28"/>
          <w:szCs w:val="22"/>
        </w:rPr>
        <w:t>Эта проблема в MIDI решена с помощью</w:t>
      </w:r>
      <w:r w:rsidRPr="003673C3">
        <w:rPr>
          <w:rFonts w:eastAsiaTheme="majorEastAsia" w:cstheme="minorBidi"/>
          <w:sz w:val="28"/>
          <w:szCs w:val="22"/>
        </w:rPr>
        <w:t> </w:t>
      </w:r>
      <w:r w:rsidRPr="004173A9">
        <w:rPr>
          <w:rFonts w:cstheme="minorBidi"/>
          <w:sz w:val="28"/>
          <w:szCs w:val="22"/>
        </w:rPr>
        <w:t>каналов</w:t>
      </w:r>
      <w:r>
        <w:t xml:space="preserve">. </w:t>
      </w:r>
      <w:r w:rsidRPr="003673C3">
        <w:t>П</w:t>
      </w:r>
      <w:r w:rsidRPr="003673C3">
        <w:rPr>
          <w:rFonts w:cstheme="minorBidi"/>
          <w:sz w:val="28"/>
          <w:szCs w:val="22"/>
        </w:rPr>
        <w:t>редполагается, что существует 16 MIDI-каналов, и каждое сообщение может идти только по одному из них. При этом каждое устройство настраивается на прием сообщений, приходящих только по одному из каналов.</w:t>
      </w:r>
      <w:r w:rsidR="004173A9" w:rsidRPr="004173A9">
        <w:rPr>
          <w:rFonts w:cstheme="minorBidi"/>
          <w:sz w:val="28"/>
          <w:szCs w:val="22"/>
        </w:rPr>
        <w:t xml:space="preserve"> Поток MIDI-информации передается побайтно. Для контроля за состоянием линии в начале каждого байта передается стартовый б</w:t>
      </w:r>
      <w:r w:rsidR="00AF784E">
        <w:rPr>
          <w:rFonts w:cstheme="minorBidi"/>
          <w:sz w:val="28"/>
          <w:szCs w:val="22"/>
        </w:rPr>
        <w:t>ит</w:t>
      </w:r>
      <w:r w:rsidR="004173A9" w:rsidRPr="004173A9">
        <w:rPr>
          <w:rFonts w:cstheme="minorBidi"/>
          <w:sz w:val="28"/>
          <w:szCs w:val="22"/>
        </w:rPr>
        <w:t xml:space="preserve">. </w:t>
      </w:r>
      <w:r w:rsidR="007A48DE" w:rsidRPr="004173A9">
        <w:rPr>
          <w:rFonts w:cstheme="minorBidi"/>
          <w:sz w:val="28"/>
          <w:szCs w:val="22"/>
        </w:rPr>
        <w:t>Любой</w:t>
      </w:r>
      <w:r w:rsidR="004173A9" w:rsidRPr="004173A9">
        <w:rPr>
          <w:rFonts w:cstheme="minorBidi"/>
          <w:sz w:val="28"/>
          <w:szCs w:val="22"/>
        </w:rPr>
        <w:t xml:space="preserve"> байт, передаваемый по MIDI, является байтом либо статуса, либо значения. Статусный байт всегда первый в MIDI-сообщении, он определяет его тип и номер MIDI-канала. В каждом MIDI-сообщении содержится только один статусный байт. Байты значения содержат параметры, необходимые для данного типа MIDI-сообщения.</w:t>
      </w:r>
      <w:r w:rsidR="00AF784E">
        <w:rPr>
          <w:rFonts w:cstheme="minorBidi"/>
          <w:sz w:val="28"/>
          <w:szCs w:val="22"/>
        </w:rPr>
        <w:t xml:space="preserve"> </w:t>
      </w:r>
      <w:r w:rsidR="003D55F9" w:rsidRPr="003D55F9">
        <w:rPr>
          <w:rFonts w:cstheme="minorBidi"/>
          <w:sz w:val="28"/>
          <w:szCs w:val="22"/>
        </w:rPr>
        <w:t xml:space="preserve">При разработке формата предусмотрели </w:t>
      </w:r>
      <w:r w:rsidR="003043C6">
        <w:rPr>
          <w:rFonts w:cstheme="minorBidi"/>
          <w:sz w:val="28"/>
          <w:szCs w:val="22"/>
        </w:rPr>
        <w:t>чтобы</w:t>
      </w:r>
      <w:r w:rsidR="003D55F9" w:rsidRPr="003D55F9">
        <w:rPr>
          <w:rFonts w:cstheme="minorBidi"/>
          <w:sz w:val="28"/>
          <w:szCs w:val="22"/>
        </w:rPr>
        <w:t xml:space="preserve"> любо</w:t>
      </w:r>
      <w:r w:rsidR="003043C6">
        <w:rPr>
          <w:rFonts w:cstheme="minorBidi"/>
          <w:sz w:val="28"/>
          <w:szCs w:val="22"/>
        </w:rPr>
        <w:t>й</w:t>
      </w:r>
      <w:r w:rsidR="003D55F9" w:rsidRPr="003D55F9">
        <w:rPr>
          <w:rFonts w:cstheme="minorBidi"/>
          <w:sz w:val="28"/>
          <w:szCs w:val="22"/>
        </w:rPr>
        <w:t xml:space="preserve"> секвенсор</w:t>
      </w:r>
      <w:r w:rsidR="003043C6">
        <w:rPr>
          <w:rFonts w:cstheme="minorBidi"/>
          <w:sz w:val="28"/>
          <w:szCs w:val="22"/>
        </w:rPr>
        <w:t xml:space="preserve"> мог</w:t>
      </w:r>
      <w:r w:rsidR="003D55F9" w:rsidRPr="003D55F9">
        <w:rPr>
          <w:rFonts w:cstheme="minorBidi"/>
          <w:sz w:val="28"/>
          <w:szCs w:val="22"/>
        </w:rPr>
        <w:t xml:space="preserve"> </w:t>
      </w:r>
      <w:r w:rsidR="003043C6">
        <w:rPr>
          <w:rFonts w:cstheme="minorBidi"/>
          <w:sz w:val="28"/>
          <w:szCs w:val="22"/>
        </w:rPr>
        <w:t>записывать</w:t>
      </w:r>
      <w:r w:rsidR="003D55F9" w:rsidRPr="003D55F9">
        <w:rPr>
          <w:rFonts w:cstheme="minorBidi"/>
          <w:sz w:val="28"/>
          <w:szCs w:val="22"/>
        </w:rPr>
        <w:t xml:space="preserve"> и </w:t>
      </w:r>
      <w:r w:rsidR="003043C6">
        <w:rPr>
          <w:rFonts w:cstheme="minorBidi"/>
          <w:sz w:val="28"/>
          <w:szCs w:val="22"/>
        </w:rPr>
        <w:t>читать</w:t>
      </w:r>
      <w:r w:rsidR="003D55F9" w:rsidRPr="003D55F9">
        <w:rPr>
          <w:rFonts w:cstheme="minorBidi"/>
          <w:sz w:val="28"/>
          <w:szCs w:val="22"/>
        </w:rPr>
        <w:t xml:space="preserve"> файл таким образом, чтобы, с одной стороны, не потерялись его данные, а с другой стороны, чтобы </w:t>
      </w:r>
      <w:r w:rsidR="003043C6">
        <w:rPr>
          <w:rFonts w:cstheme="minorBidi"/>
          <w:sz w:val="28"/>
          <w:szCs w:val="22"/>
        </w:rPr>
        <w:t>файл получился достаточно</w:t>
      </w:r>
      <w:r w:rsidR="003D55F9" w:rsidRPr="003D55F9">
        <w:rPr>
          <w:rFonts w:cstheme="minorBidi"/>
          <w:sz w:val="28"/>
          <w:szCs w:val="22"/>
        </w:rPr>
        <w:t xml:space="preserve"> </w:t>
      </w:r>
      <w:r w:rsidR="003043C6">
        <w:rPr>
          <w:rFonts w:cstheme="minorBidi"/>
          <w:sz w:val="28"/>
          <w:szCs w:val="22"/>
        </w:rPr>
        <w:t xml:space="preserve">гибким и </w:t>
      </w:r>
      <w:r w:rsidR="003D55F9" w:rsidRPr="003D55F9">
        <w:rPr>
          <w:rFonts w:cstheme="minorBidi"/>
          <w:sz w:val="28"/>
          <w:szCs w:val="22"/>
        </w:rPr>
        <w:t xml:space="preserve">приложения могли сохранять в </w:t>
      </w:r>
      <w:r w:rsidR="003043C6">
        <w:rPr>
          <w:rFonts w:cstheme="minorBidi"/>
          <w:sz w:val="28"/>
          <w:szCs w:val="22"/>
        </w:rPr>
        <w:t>него</w:t>
      </w:r>
      <w:r w:rsidR="003D55F9" w:rsidRPr="003D55F9">
        <w:rPr>
          <w:rFonts w:cstheme="minorBidi"/>
          <w:sz w:val="28"/>
          <w:szCs w:val="22"/>
        </w:rPr>
        <w:t xml:space="preserve"> свою специфическую информацию, понятную только им, но не понятную другим программам-приложениям, причём при загрузке файлов MIDI </w:t>
      </w:r>
      <w:r w:rsidR="003043C6">
        <w:rPr>
          <w:rFonts w:cstheme="minorBidi"/>
          <w:sz w:val="28"/>
          <w:szCs w:val="22"/>
        </w:rPr>
        <w:t>неизвестная</w:t>
      </w:r>
      <w:r w:rsidR="003D55F9" w:rsidRPr="003D55F9">
        <w:rPr>
          <w:rFonts w:cstheme="minorBidi"/>
          <w:sz w:val="28"/>
          <w:szCs w:val="22"/>
        </w:rPr>
        <w:t xml:space="preserve"> другим программам-приложениям информация не приводит к </w:t>
      </w:r>
      <w:r w:rsidR="009D25AD">
        <w:rPr>
          <w:rFonts w:cstheme="minorBidi"/>
          <w:sz w:val="28"/>
          <w:szCs w:val="22"/>
        </w:rPr>
        <w:t>неполадкам</w:t>
      </w:r>
      <w:r w:rsidR="003D55F9" w:rsidRPr="003D55F9">
        <w:rPr>
          <w:rFonts w:cstheme="minorBidi"/>
          <w:sz w:val="28"/>
          <w:szCs w:val="22"/>
        </w:rPr>
        <w:t>, а просто игнорируется. В этом смысле формат файлов MIDI можно сравнить с форматами текстовой информации. Различные программы-секвенсоры способны читать MIDI-файлы, подобно тому, как различные текстовые редакторы читают </w:t>
      </w:r>
      <w:hyperlink r:id="rId26" w:tooltip="ASCII" w:history="1">
        <w:r w:rsidR="003D55F9" w:rsidRPr="003D55F9">
          <w:rPr>
            <w:rFonts w:cstheme="minorBidi"/>
            <w:sz w:val="28"/>
            <w:szCs w:val="22"/>
          </w:rPr>
          <w:t>ASCII</w:t>
        </w:r>
      </w:hyperlink>
      <w:r w:rsidR="003D55F9" w:rsidRPr="003D55F9">
        <w:rPr>
          <w:rFonts w:cstheme="minorBidi"/>
          <w:sz w:val="28"/>
          <w:szCs w:val="22"/>
        </w:rPr>
        <w:t>-файлы, которые могут содержать вспомогательную информацию, понятную лишь данному редактору</w:t>
      </w:r>
      <w:r w:rsidR="005F1FCF">
        <w:rPr>
          <w:rFonts w:cstheme="minorBidi"/>
          <w:sz w:val="28"/>
          <w:szCs w:val="22"/>
        </w:rPr>
        <w:t xml:space="preserve"> </w:t>
      </w:r>
      <w:r w:rsidR="00DF39CD" w:rsidRPr="0058383C">
        <w:rPr>
          <w:rFonts w:cstheme="minorBidi"/>
          <w:sz w:val="28"/>
          <w:szCs w:val="22"/>
        </w:rPr>
        <w:t>[4]</w:t>
      </w:r>
      <w:r w:rsidR="003D55F9" w:rsidRPr="003D55F9">
        <w:rPr>
          <w:rFonts w:cstheme="minorBidi"/>
          <w:sz w:val="28"/>
          <w:szCs w:val="22"/>
        </w:rPr>
        <w:t xml:space="preserve">. </w:t>
      </w:r>
    </w:p>
    <w:p w:rsidR="008E7635" w:rsidRDefault="008E7635" w:rsidP="00FB7090">
      <w:pPr>
        <w:pStyle w:val="ac"/>
        <w:shd w:val="clear" w:color="auto" w:fill="FFFFFF"/>
        <w:spacing w:before="0" w:beforeAutospacing="0" w:after="0" w:afterAutospacing="0"/>
        <w:ind w:firstLine="709"/>
        <w:jc w:val="both"/>
        <w:rPr>
          <w:rFonts w:cstheme="minorBidi"/>
          <w:sz w:val="28"/>
          <w:szCs w:val="22"/>
        </w:rPr>
      </w:pPr>
    </w:p>
    <w:p w:rsidR="008E7635" w:rsidRPr="00E73189" w:rsidRDefault="008E7635" w:rsidP="00FB7090">
      <w:pPr>
        <w:pStyle w:val="ac"/>
        <w:shd w:val="clear" w:color="auto" w:fill="FFFFFF"/>
        <w:spacing w:before="0" w:beforeAutospacing="0" w:after="0" w:afterAutospacing="0"/>
        <w:ind w:firstLine="709"/>
        <w:jc w:val="center"/>
      </w:pPr>
      <w:r>
        <w:rPr>
          <w:noProof/>
        </w:rPr>
        <w:drawing>
          <wp:inline distT="0" distB="0" distL="0" distR="0" wp14:anchorId="11767AFD" wp14:editId="0958E619">
            <wp:extent cx="4898186" cy="1992573"/>
            <wp:effectExtent l="0" t="0" r="0" b="8255"/>
            <wp:docPr id="3" name="Рисунок 3" descr="Картинки по запросу структура файла Mi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артинки по запросу структура файла Midi"/>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20732" cy="2001745"/>
                    </a:xfrm>
                    <a:prstGeom prst="rect">
                      <a:avLst/>
                    </a:prstGeom>
                    <a:noFill/>
                    <a:ln>
                      <a:noFill/>
                    </a:ln>
                  </pic:spPr>
                </pic:pic>
              </a:graphicData>
            </a:graphic>
          </wp:inline>
        </w:drawing>
      </w:r>
    </w:p>
    <w:p w:rsidR="004721F1" w:rsidRDefault="004721F1" w:rsidP="00FB7090">
      <w:pPr>
        <w:ind w:left="709" w:hanging="709"/>
        <w:jc w:val="center"/>
      </w:pPr>
    </w:p>
    <w:p w:rsidR="00D54AB8" w:rsidRDefault="003D112B" w:rsidP="00FB7090">
      <w:pPr>
        <w:ind w:left="709" w:hanging="709"/>
        <w:jc w:val="center"/>
      </w:pPr>
      <w:r>
        <w:t>Рисунок 1.</w:t>
      </w:r>
      <w:r w:rsidR="00F80F37">
        <w:t>6</w:t>
      </w:r>
      <w:r>
        <w:t xml:space="preserve"> – Структура </w:t>
      </w:r>
      <w:r>
        <w:rPr>
          <w:lang w:val="en-US"/>
        </w:rPr>
        <w:t>MIDI</w:t>
      </w:r>
      <w:r w:rsidRPr="008810EC">
        <w:t>-</w:t>
      </w:r>
      <w:r>
        <w:t>файла</w:t>
      </w:r>
    </w:p>
    <w:p w:rsidR="0013786F" w:rsidRDefault="00187646" w:rsidP="00FB7090">
      <w:pPr>
        <w:ind w:firstLine="709"/>
        <w:jc w:val="both"/>
      </w:pPr>
      <w:r>
        <w:lastRenderedPageBreak/>
        <w:t xml:space="preserve">Из аналогов стоит отметить </w:t>
      </w:r>
      <w:r w:rsidR="0075553C">
        <w:t xml:space="preserve">программно-аппаратный комплекс </w:t>
      </w:r>
      <w:r w:rsidR="00F96AC6">
        <w:rPr>
          <w:lang w:val="en-US"/>
        </w:rPr>
        <w:t>Moppy</w:t>
      </w:r>
      <w:r w:rsidR="00F96AC6" w:rsidRPr="00F96AC6">
        <w:t xml:space="preserve">, </w:t>
      </w:r>
      <w:r w:rsidR="00F96AC6">
        <w:t xml:space="preserve">он включает в себя десктопное </w:t>
      </w:r>
      <w:r w:rsidR="006F534F">
        <w:t>приложение,</w:t>
      </w:r>
      <w:r w:rsidR="000216F4" w:rsidRPr="000216F4">
        <w:t xml:space="preserve"> </w:t>
      </w:r>
      <w:r w:rsidR="000216F4">
        <w:t>написанное</w:t>
      </w:r>
      <w:r w:rsidR="00F96AC6">
        <w:t xml:space="preserve"> на языке программирования </w:t>
      </w:r>
      <w:r w:rsidR="00F96AC6">
        <w:rPr>
          <w:lang w:val="en-US"/>
        </w:rPr>
        <w:t>Java</w:t>
      </w:r>
      <w:r w:rsidR="00F96AC6">
        <w:t xml:space="preserve">, а также </w:t>
      </w:r>
      <w:r w:rsidR="006F534F">
        <w:t>аппаратную</w:t>
      </w:r>
      <w:r w:rsidR="00F96AC6">
        <w:t xml:space="preserve"> часть, включающую в себя драйвер, реализованный на плате с микроконтроллером </w:t>
      </w:r>
      <w:r w:rsidR="00F96AC6">
        <w:rPr>
          <w:lang w:val="en-US"/>
        </w:rPr>
        <w:t>Arduino</w:t>
      </w:r>
      <w:r w:rsidR="00BC0F75">
        <w:t xml:space="preserve"> </w:t>
      </w:r>
      <w:r w:rsidR="00BC70BC" w:rsidRPr="0028482F">
        <w:t>[5]</w:t>
      </w:r>
      <w:r w:rsidR="00F96AC6">
        <w:t>.</w:t>
      </w:r>
    </w:p>
    <w:p w:rsidR="00187646" w:rsidRPr="000216F4" w:rsidRDefault="00F96AC6" w:rsidP="00FB7090">
      <w:pPr>
        <w:tabs>
          <w:tab w:val="left" w:pos="1134"/>
        </w:tabs>
        <w:ind w:firstLine="709"/>
        <w:jc w:val="both"/>
      </w:pPr>
      <w:r>
        <w:t xml:space="preserve">Из недостатков </w:t>
      </w:r>
      <w:r w:rsidR="000026D4">
        <w:t xml:space="preserve">рассматриваемого </w:t>
      </w:r>
      <w:r>
        <w:t xml:space="preserve">решения </w:t>
      </w:r>
      <w:r w:rsidR="000026D4">
        <w:t>необходимо</w:t>
      </w:r>
      <w:r>
        <w:t xml:space="preserve"> </w:t>
      </w:r>
      <w:r w:rsidR="000026D4">
        <w:t>отметить</w:t>
      </w:r>
      <w:r w:rsidRPr="000216F4">
        <w:t>:</w:t>
      </w:r>
    </w:p>
    <w:p w:rsidR="00F96AC6" w:rsidRDefault="000D262C" w:rsidP="00FB7090">
      <w:pPr>
        <w:pStyle w:val="af"/>
        <w:numPr>
          <w:ilvl w:val="0"/>
          <w:numId w:val="16"/>
        </w:numPr>
        <w:tabs>
          <w:tab w:val="left" w:pos="1134"/>
        </w:tabs>
        <w:spacing w:line="240" w:lineRule="auto"/>
        <w:ind w:left="0" w:firstLine="709"/>
      </w:pPr>
      <w:r>
        <w:t>о</w:t>
      </w:r>
      <w:r w:rsidR="00F96AC6">
        <w:t>тсутствие в программной части, горячего подключения аппаратной части</w:t>
      </w:r>
      <w:r w:rsidR="002D2037">
        <w:t>;</w:t>
      </w:r>
    </w:p>
    <w:p w:rsidR="00747D49" w:rsidRDefault="000D262C" w:rsidP="00FB7090">
      <w:pPr>
        <w:pStyle w:val="af"/>
        <w:numPr>
          <w:ilvl w:val="0"/>
          <w:numId w:val="16"/>
        </w:numPr>
        <w:tabs>
          <w:tab w:val="left" w:pos="1134"/>
        </w:tabs>
        <w:spacing w:line="240" w:lineRule="auto"/>
        <w:ind w:left="0" w:firstLine="709"/>
      </w:pPr>
      <w:r>
        <w:t>о</w:t>
      </w:r>
      <w:r w:rsidR="00747D49">
        <w:t xml:space="preserve">тсутствие возможности увеличения количества накопителей на гибких магнитных дисках, при количестве последних больше, чем 8, появляется необходимость подключения </w:t>
      </w:r>
      <w:r w:rsidR="006F5DFB">
        <w:t>нового дополнительного драйвера;</w:t>
      </w:r>
    </w:p>
    <w:p w:rsidR="00747D49" w:rsidRDefault="000D262C" w:rsidP="00FB7090">
      <w:pPr>
        <w:pStyle w:val="af"/>
        <w:numPr>
          <w:ilvl w:val="0"/>
          <w:numId w:val="16"/>
        </w:numPr>
        <w:tabs>
          <w:tab w:val="left" w:pos="1134"/>
        </w:tabs>
        <w:spacing w:line="240" w:lineRule="auto"/>
        <w:ind w:left="0" w:firstLine="709"/>
      </w:pPr>
      <w:r>
        <w:t>с</w:t>
      </w:r>
      <w:r w:rsidR="00747D49">
        <w:t xml:space="preserve">ложная установка на устройства с операционной системой </w:t>
      </w:r>
      <w:r w:rsidR="00747D49">
        <w:rPr>
          <w:lang w:val="en-US"/>
        </w:rPr>
        <w:t>Windows</w:t>
      </w:r>
      <w:r w:rsidR="00747D49">
        <w:t xml:space="preserve">, из-за необходимости установки </w:t>
      </w:r>
      <w:r w:rsidR="00747D49">
        <w:rPr>
          <w:lang w:val="en-US"/>
        </w:rPr>
        <w:t>JDK</w:t>
      </w:r>
      <w:r w:rsidR="006F5DFB">
        <w:t xml:space="preserve"> и драйверов;</w:t>
      </w:r>
    </w:p>
    <w:p w:rsidR="00345904" w:rsidRDefault="000D262C" w:rsidP="00FB7090">
      <w:pPr>
        <w:pStyle w:val="af"/>
        <w:numPr>
          <w:ilvl w:val="0"/>
          <w:numId w:val="16"/>
        </w:numPr>
        <w:tabs>
          <w:tab w:val="left" w:pos="1134"/>
        </w:tabs>
        <w:spacing w:line="240" w:lineRule="auto"/>
        <w:ind w:left="0" w:firstLine="709"/>
      </w:pPr>
      <w:r>
        <w:t>о</w:t>
      </w:r>
      <w:r w:rsidR="00345904">
        <w:t>тсутств</w:t>
      </w:r>
      <w:r w:rsidR="001B69B1">
        <w:t>ует</w:t>
      </w:r>
      <w:r w:rsidR="00345904">
        <w:t xml:space="preserve"> возможност</w:t>
      </w:r>
      <w:r w:rsidR="00E05C14">
        <w:t>ь</w:t>
      </w:r>
      <w:r w:rsidR="00345904">
        <w:t xml:space="preserve"> воспроизводить</w:t>
      </w:r>
      <w:r w:rsidR="00E05C14">
        <w:t xml:space="preserve"> звуковые</w:t>
      </w:r>
      <w:r w:rsidR="00345904">
        <w:t xml:space="preserve"> файлы</w:t>
      </w:r>
      <w:r w:rsidR="00E05C14">
        <w:t>,</w:t>
      </w:r>
      <w:r w:rsidR="00345904">
        <w:t xml:space="preserve"> кроме </w:t>
      </w:r>
      <w:r w:rsidR="00E05C14">
        <w:t xml:space="preserve">файлов формата </w:t>
      </w:r>
      <w:r w:rsidR="00345904">
        <w:rPr>
          <w:lang w:val="en-US"/>
        </w:rPr>
        <w:t>MIDI</w:t>
      </w:r>
      <w:r>
        <w:t>.</w:t>
      </w:r>
    </w:p>
    <w:p w:rsidR="004653DB" w:rsidRDefault="004653DB" w:rsidP="00FB7090">
      <w:pPr>
        <w:pStyle w:val="af"/>
        <w:spacing w:line="240" w:lineRule="auto"/>
        <w:ind w:left="0"/>
      </w:pPr>
      <w:r>
        <w:t>Из преимуществ данного решения стоит выделить</w:t>
      </w:r>
      <w:r w:rsidR="000D262C">
        <w:t xml:space="preserve"> в</w:t>
      </w:r>
      <w:r>
        <w:t xml:space="preserve">озможность подключения </w:t>
      </w:r>
      <w:r>
        <w:rPr>
          <w:lang w:val="en-US"/>
        </w:rPr>
        <w:t>MIDI</w:t>
      </w:r>
      <w:r w:rsidRPr="006F5DFB">
        <w:t>-</w:t>
      </w:r>
      <w:r>
        <w:rPr>
          <w:lang w:val="en-US"/>
        </w:rPr>
        <w:t>OUT</w:t>
      </w:r>
      <w:r w:rsidR="006F5DFB">
        <w:t xml:space="preserve"> устройств</w:t>
      </w:r>
      <w:r w:rsidR="000D262C">
        <w:t>.</w:t>
      </w:r>
    </w:p>
    <w:p w:rsidR="008E7635" w:rsidRDefault="008E7635" w:rsidP="00FB7090">
      <w:pPr>
        <w:pStyle w:val="af"/>
        <w:spacing w:line="240" w:lineRule="auto"/>
        <w:ind w:left="0"/>
      </w:pPr>
    </w:p>
    <w:p w:rsidR="00EC7008" w:rsidRDefault="00EC7008" w:rsidP="00FB7090">
      <w:r>
        <w:rPr>
          <w:noProof/>
          <w:lang w:eastAsia="ru-RU"/>
        </w:rPr>
        <w:drawing>
          <wp:inline distT="0" distB="0" distL="0" distR="0">
            <wp:extent cx="5895975" cy="2543175"/>
            <wp:effectExtent l="0" t="0" r="9525" b="9525"/>
            <wp:docPr id="6" name="Рисунок 6" descr="https://pp.vk.me/c626624/v626624725/706b4/NUIsMoL8B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vk.me/c626624/v626624725/706b4/NUIsMoL8B0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5975" cy="2543175"/>
                    </a:xfrm>
                    <a:prstGeom prst="rect">
                      <a:avLst/>
                    </a:prstGeom>
                    <a:noFill/>
                    <a:ln>
                      <a:noFill/>
                    </a:ln>
                  </pic:spPr>
                </pic:pic>
              </a:graphicData>
            </a:graphic>
          </wp:inline>
        </w:drawing>
      </w:r>
    </w:p>
    <w:p w:rsidR="004721F1" w:rsidRPr="004653DB" w:rsidRDefault="004721F1" w:rsidP="00FB7090"/>
    <w:p w:rsidR="00187646" w:rsidRPr="00CE7999" w:rsidRDefault="00E67FE8" w:rsidP="00FB7090">
      <w:pPr>
        <w:jc w:val="center"/>
      </w:pPr>
      <w:r>
        <w:t xml:space="preserve">Рисунок 1.7 – Скриншот приложения </w:t>
      </w:r>
      <w:r>
        <w:rPr>
          <w:lang w:val="en-US"/>
        </w:rPr>
        <w:t>Moppy</w:t>
      </w:r>
    </w:p>
    <w:p w:rsidR="00187646" w:rsidRDefault="00187646" w:rsidP="00FB7090">
      <w:pPr>
        <w:ind w:left="709" w:hanging="709"/>
        <w:jc w:val="center"/>
      </w:pPr>
    </w:p>
    <w:p w:rsidR="00187646" w:rsidRPr="00CE7999" w:rsidRDefault="00CE7999" w:rsidP="00FB7090">
      <w:pPr>
        <w:ind w:firstLine="709"/>
        <w:jc w:val="both"/>
      </w:pPr>
      <w:r>
        <w:t xml:space="preserve">На рисунке 1.7 изображен скриншот главной страницы приложения </w:t>
      </w:r>
      <w:r>
        <w:rPr>
          <w:lang w:val="en-US"/>
        </w:rPr>
        <w:t>Moppy</w:t>
      </w:r>
      <w:r>
        <w:t>.</w:t>
      </w:r>
    </w:p>
    <w:p w:rsidR="00187646" w:rsidRPr="005E133B" w:rsidRDefault="004653DB" w:rsidP="00FB7090">
      <w:pPr>
        <w:ind w:firstLine="709"/>
        <w:jc w:val="both"/>
      </w:pPr>
      <w:r>
        <w:t xml:space="preserve">Следующим аналогом является программно-аппаратный комплекс разработанное участником сообщества Хабрахабр. Данный программно-аппаратный комплекс </w:t>
      </w:r>
      <w:r w:rsidR="00172AF6">
        <w:t xml:space="preserve">включает в себя, программу, написанную на языке программирования </w:t>
      </w:r>
      <w:r w:rsidR="00261820">
        <w:rPr>
          <w:lang w:val="en-US"/>
        </w:rPr>
        <w:t>C</w:t>
      </w:r>
      <w:r w:rsidR="00261820">
        <w:t>++, а</w:t>
      </w:r>
      <w:r w:rsidR="00172AF6">
        <w:t xml:space="preserve"> также </w:t>
      </w:r>
      <w:r w:rsidR="00261820">
        <w:t>аппаратную часть,</w:t>
      </w:r>
      <w:r w:rsidR="00172AF6">
        <w:t xml:space="preserve"> реализованную на микроконтроллере </w:t>
      </w:r>
      <w:r w:rsidR="00172AF6">
        <w:rPr>
          <w:lang w:val="en-US"/>
        </w:rPr>
        <w:t>Atmega</w:t>
      </w:r>
      <w:r w:rsidR="00172AF6" w:rsidRPr="005E133B">
        <w:t>8</w:t>
      </w:r>
      <w:r w:rsidR="00172AF6">
        <w:rPr>
          <w:lang w:val="en-US"/>
        </w:rPr>
        <w:t>a</w:t>
      </w:r>
      <w:r w:rsidR="005E133B">
        <w:t>, и имеющую беспроводной интерфейс</w:t>
      </w:r>
      <w:r w:rsidR="00BC0F75">
        <w:t xml:space="preserve"> </w:t>
      </w:r>
      <w:r w:rsidR="00A04FCD" w:rsidRPr="00BC4680">
        <w:t>[6]</w:t>
      </w:r>
      <w:r w:rsidR="005E133B">
        <w:t>.</w:t>
      </w:r>
      <w:r w:rsidR="00EC0337">
        <w:t xml:space="preserve"> </w:t>
      </w:r>
    </w:p>
    <w:p w:rsidR="00187646" w:rsidRDefault="0013786F" w:rsidP="00FB7090">
      <w:pPr>
        <w:ind w:firstLine="709"/>
        <w:jc w:val="both"/>
      </w:pPr>
      <w:r>
        <w:t>Из недостатков данного решения можно отметить</w:t>
      </w:r>
      <w:r w:rsidRPr="0013786F">
        <w:t>:</w:t>
      </w:r>
    </w:p>
    <w:p w:rsidR="0013786F" w:rsidRPr="0013786F" w:rsidRDefault="000D262C" w:rsidP="00FB7090">
      <w:pPr>
        <w:pStyle w:val="af"/>
        <w:numPr>
          <w:ilvl w:val="0"/>
          <w:numId w:val="17"/>
        </w:numPr>
        <w:tabs>
          <w:tab w:val="left" w:pos="1134"/>
        </w:tabs>
        <w:spacing w:line="240" w:lineRule="auto"/>
        <w:ind w:left="0" w:firstLine="709"/>
      </w:pPr>
      <w:r>
        <w:t>о</w:t>
      </w:r>
      <w:r w:rsidR="0013786F">
        <w:t>тсутствие пользовательского интерфейса</w:t>
      </w:r>
      <w:r w:rsidR="0013786F">
        <w:rPr>
          <w:lang w:val="en-US"/>
        </w:rPr>
        <w:t>;</w:t>
      </w:r>
    </w:p>
    <w:p w:rsidR="00BC3EC1" w:rsidRDefault="000D262C" w:rsidP="00FB7090">
      <w:pPr>
        <w:pStyle w:val="af"/>
        <w:numPr>
          <w:ilvl w:val="0"/>
          <w:numId w:val="17"/>
        </w:numPr>
        <w:tabs>
          <w:tab w:val="left" w:pos="1134"/>
        </w:tabs>
        <w:spacing w:line="240" w:lineRule="auto"/>
        <w:ind w:left="0" w:firstLine="709"/>
      </w:pPr>
      <w:r>
        <w:t>н</w:t>
      </w:r>
      <w:r w:rsidR="0013786F">
        <w:t>еобходимость заранее подготавливать файл для воспроизведения, отсутствие автоматической генерации управляющих сигналов</w:t>
      </w:r>
      <w:r w:rsidR="0013786F" w:rsidRPr="0013786F">
        <w:t>;</w:t>
      </w:r>
      <w:r w:rsidR="0013786F">
        <w:t xml:space="preserve"> </w:t>
      </w:r>
    </w:p>
    <w:p w:rsidR="00852414" w:rsidRDefault="00852414" w:rsidP="00FB7090">
      <w:pPr>
        <w:pStyle w:val="af"/>
        <w:numPr>
          <w:ilvl w:val="0"/>
          <w:numId w:val="17"/>
        </w:numPr>
        <w:tabs>
          <w:tab w:val="left" w:pos="1134"/>
        </w:tabs>
        <w:spacing w:line="240" w:lineRule="auto"/>
        <w:ind w:left="0" w:firstLine="709"/>
      </w:pPr>
      <w:r>
        <w:lastRenderedPageBreak/>
        <w:t>отсутствие модульности, что не дает нам зам</w:t>
      </w:r>
      <w:r w:rsidR="005702D1">
        <w:t>енить один из элементов системы</w:t>
      </w:r>
      <w:r w:rsidR="005702D1" w:rsidRPr="00597C66">
        <w:t>;</w:t>
      </w:r>
    </w:p>
    <w:p w:rsidR="00706813" w:rsidRDefault="000D262C" w:rsidP="00FB7090">
      <w:pPr>
        <w:pStyle w:val="af"/>
        <w:numPr>
          <w:ilvl w:val="0"/>
          <w:numId w:val="17"/>
        </w:numPr>
        <w:tabs>
          <w:tab w:val="left" w:pos="1134"/>
        </w:tabs>
        <w:spacing w:line="240" w:lineRule="auto"/>
        <w:ind w:left="0" w:firstLine="709"/>
      </w:pPr>
      <w:r>
        <w:t>о</w:t>
      </w:r>
      <w:r w:rsidR="00706813">
        <w:t>тсутствие возможности увеличения количества накопителей на гибких магнитных дисках, при количестве последних больше, чем 8, появляется необходимость подключения нового дополнительного драйве</w:t>
      </w:r>
      <w:r w:rsidR="006543E7">
        <w:t>ра.</w:t>
      </w:r>
    </w:p>
    <w:p w:rsidR="00A9042D" w:rsidRDefault="00A9042D" w:rsidP="00FB7090">
      <w:pPr>
        <w:tabs>
          <w:tab w:val="left" w:pos="1134"/>
        </w:tabs>
        <w:ind w:firstLine="709"/>
      </w:pPr>
      <w:r>
        <w:t xml:space="preserve">Из </w:t>
      </w:r>
      <w:r w:rsidR="00CC2EC4">
        <w:t>преимуществ</w:t>
      </w:r>
      <w:r>
        <w:t xml:space="preserve"> данного решения можно отметить</w:t>
      </w:r>
      <w:r w:rsidRPr="0013786F">
        <w:t>:</w:t>
      </w:r>
    </w:p>
    <w:p w:rsidR="00082406" w:rsidRPr="0064188F" w:rsidRDefault="000D262C" w:rsidP="00FB7090">
      <w:pPr>
        <w:pStyle w:val="af"/>
        <w:numPr>
          <w:ilvl w:val="0"/>
          <w:numId w:val="17"/>
        </w:numPr>
        <w:tabs>
          <w:tab w:val="left" w:pos="1134"/>
        </w:tabs>
        <w:spacing w:line="240" w:lineRule="auto"/>
        <w:ind w:left="0" w:firstLine="709"/>
      </w:pPr>
      <w:r>
        <w:t>б</w:t>
      </w:r>
      <w:r w:rsidR="00082406">
        <w:t>еспроводной интерфейс подключения аппаратной части проекта</w:t>
      </w:r>
      <w:r w:rsidR="00082406" w:rsidRPr="0064188F">
        <w:t>;</w:t>
      </w:r>
    </w:p>
    <w:p w:rsidR="00187646" w:rsidRDefault="000D262C" w:rsidP="00FB7090">
      <w:pPr>
        <w:pStyle w:val="af"/>
        <w:numPr>
          <w:ilvl w:val="0"/>
          <w:numId w:val="17"/>
        </w:numPr>
        <w:tabs>
          <w:tab w:val="left" w:pos="1134"/>
        </w:tabs>
        <w:spacing w:line="240" w:lineRule="auto"/>
        <w:ind w:left="0" w:firstLine="709"/>
      </w:pPr>
      <w:r>
        <w:t>д</w:t>
      </w:r>
      <w:r w:rsidR="0064188F">
        <w:t xml:space="preserve">ешевизна решения, благодаря использования микроконтроллера </w:t>
      </w:r>
      <w:r w:rsidR="0064188F">
        <w:rPr>
          <w:lang w:val="en-US"/>
        </w:rPr>
        <w:t>Atmega</w:t>
      </w:r>
      <w:r w:rsidR="0064188F" w:rsidRPr="00706813">
        <w:t>8</w:t>
      </w:r>
      <w:r w:rsidR="0064188F">
        <w:rPr>
          <w:lang w:val="en-US"/>
        </w:rPr>
        <w:t>a</w:t>
      </w:r>
      <w:r w:rsidRPr="000D262C">
        <w:t>.</w:t>
      </w:r>
    </w:p>
    <w:p w:rsidR="001028C7" w:rsidRDefault="008E7635" w:rsidP="00FB7090">
      <w:pPr>
        <w:pStyle w:val="af"/>
        <w:spacing w:line="240" w:lineRule="auto"/>
        <w:ind w:left="709" w:firstLine="0"/>
      </w:pPr>
      <w:r>
        <w:rPr>
          <w:noProof/>
          <w:lang w:eastAsia="ru-RU"/>
        </w:rPr>
        <w:drawing>
          <wp:anchor distT="0" distB="0" distL="114300" distR="114300" simplePos="0" relativeHeight="251660288" behindDoc="0" locked="0" layoutInCell="1" allowOverlap="1">
            <wp:simplePos x="0" y="0"/>
            <wp:positionH relativeFrom="column">
              <wp:posOffset>-213360</wp:posOffset>
            </wp:positionH>
            <wp:positionV relativeFrom="paragraph">
              <wp:posOffset>322580</wp:posOffset>
            </wp:positionV>
            <wp:extent cx="6153150" cy="3954145"/>
            <wp:effectExtent l="0" t="0" r="0" b="8255"/>
            <wp:wrapTopAndBottom/>
            <wp:docPr id="10" name="Рисунок 10" descr="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хем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3150" cy="39541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721F1" w:rsidRDefault="004721F1" w:rsidP="00FB7090">
      <w:pPr>
        <w:ind w:left="709" w:hanging="709"/>
        <w:jc w:val="center"/>
      </w:pPr>
    </w:p>
    <w:p w:rsidR="00187646" w:rsidRPr="004F37C3" w:rsidRDefault="004F37C3" w:rsidP="00FB7090">
      <w:pPr>
        <w:ind w:left="709" w:hanging="709"/>
        <w:jc w:val="center"/>
      </w:pPr>
      <w:r>
        <w:t xml:space="preserve">Рисунок 1.8 </w:t>
      </w:r>
      <w:r>
        <w:softHyphen/>
        <w:t>–</w:t>
      </w:r>
      <w:r w:rsidR="004626FE">
        <w:t xml:space="preserve"> Схема аппаратной части комплекса</w:t>
      </w:r>
    </w:p>
    <w:p w:rsidR="00187646" w:rsidRDefault="00187646" w:rsidP="00FB7090">
      <w:pPr>
        <w:ind w:left="709" w:hanging="709"/>
        <w:jc w:val="center"/>
      </w:pPr>
    </w:p>
    <w:p w:rsidR="00187646" w:rsidRDefault="00870E7F" w:rsidP="00FB7090">
      <w:pPr>
        <w:ind w:firstLine="709"/>
        <w:jc w:val="both"/>
      </w:pPr>
      <w:r>
        <w:t>На рисунке 1.8 показан</w:t>
      </w:r>
      <w:r w:rsidR="00597C66">
        <w:t>а</w:t>
      </w:r>
      <w:r>
        <w:t xml:space="preserve"> аппаратная часть аналога</w:t>
      </w:r>
      <w:r w:rsidR="00EC7008">
        <w:t xml:space="preserve"> дипломного проекта</w:t>
      </w:r>
      <w:r>
        <w:t>.</w:t>
      </w:r>
    </w:p>
    <w:p w:rsidR="00187646" w:rsidRDefault="00187646" w:rsidP="00FB7090">
      <w:pPr>
        <w:ind w:left="709" w:hanging="709"/>
        <w:jc w:val="center"/>
      </w:pPr>
    </w:p>
    <w:p w:rsidR="00187646" w:rsidRDefault="00187646" w:rsidP="00FB7090">
      <w:pPr>
        <w:ind w:left="709" w:hanging="709"/>
        <w:jc w:val="center"/>
      </w:pPr>
    </w:p>
    <w:p w:rsidR="00187646" w:rsidRDefault="00187646" w:rsidP="00FB7090">
      <w:pPr>
        <w:ind w:left="709" w:hanging="709"/>
        <w:jc w:val="center"/>
      </w:pPr>
    </w:p>
    <w:p w:rsidR="00187646" w:rsidRDefault="00187646" w:rsidP="00FB7090">
      <w:pPr>
        <w:ind w:left="709" w:hanging="709"/>
        <w:jc w:val="center"/>
      </w:pPr>
    </w:p>
    <w:p w:rsidR="005C335B" w:rsidRDefault="005C335B" w:rsidP="00FB7090">
      <w:pPr>
        <w:ind w:left="709" w:hanging="709"/>
        <w:jc w:val="center"/>
      </w:pPr>
    </w:p>
    <w:p w:rsidR="00187646" w:rsidRDefault="00597C66" w:rsidP="00FB7090">
      <w:pPr>
        <w:tabs>
          <w:tab w:val="left" w:pos="3390"/>
        </w:tabs>
        <w:ind w:left="709" w:hanging="709"/>
      </w:pPr>
      <w:r>
        <w:tab/>
      </w:r>
      <w:r>
        <w:tab/>
      </w:r>
    </w:p>
    <w:p w:rsidR="00597C66" w:rsidRDefault="00597C66" w:rsidP="00FB7090">
      <w:pPr>
        <w:tabs>
          <w:tab w:val="left" w:pos="3390"/>
        </w:tabs>
        <w:ind w:left="709" w:hanging="709"/>
      </w:pPr>
    </w:p>
    <w:p w:rsidR="00187646" w:rsidRDefault="00187646" w:rsidP="00FB7090"/>
    <w:p w:rsidR="00C55D7C" w:rsidRDefault="00C55D7C" w:rsidP="00FB7090">
      <w:pPr>
        <w:pStyle w:val="1"/>
        <w:ind w:firstLine="709"/>
      </w:pPr>
      <w:bookmarkStart w:id="8" w:name="_Toc356970813"/>
      <w:bookmarkStart w:id="9" w:name="_Toc262890429"/>
      <w:bookmarkStart w:id="10" w:name="_Toc482576630"/>
      <w:r w:rsidRPr="00BC3EC1">
        <w:rPr>
          <w:b/>
        </w:rPr>
        <w:lastRenderedPageBreak/>
        <w:t xml:space="preserve">2 </w:t>
      </w:r>
      <w:r w:rsidRPr="007D2460">
        <w:t>СИСТЕМНОЕ ПРОЕКТИРОВАНИЕ</w:t>
      </w:r>
      <w:bookmarkEnd w:id="8"/>
      <w:bookmarkEnd w:id="9"/>
      <w:bookmarkEnd w:id="10"/>
    </w:p>
    <w:p w:rsidR="00C55D7C" w:rsidRPr="002E389E" w:rsidRDefault="00C55D7C" w:rsidP="00FB7090">
      <w:pPr>
        <w:ind w:firstLine="709"/>
      </w:pPr>
    </w:p>
    <w:p w:rsidR="0072367C" w:rsidRDefault="0072367C" w:rsidP="00FB7090">
      <w:pPr>
        <w:pStyle w:val="2"/>
        <w:ind w:firstLine="709"/>
      </w:pPr>
      <w:bookmarkStart w:id="11" w:name="_Toc482576631"/>
      <w:r w:rsidRPr="00BC3EC1">
        <w:rPr>
          <w:b/>
        </w:rPr>
        <w:t>2.1</w:t>
      </w:r>
      <w:r w:rsidRPr="002E389E">
        <w:tab/>
      </w:r>
      <w:r>
        <w:t>Выбор аппаратной платформы</w:t>
      </w:r>
      <w:bookmarkEnd w:id="11"/>
    </w:p>
    <w:p w:rsidR="00E858DD" w:rsidRPr="00E858DD" w:rsidRDefault="00E858DD" w:rsidP="00FB7090"/>
    <w:p w:rsidR="002049CD" w:rsidRDefault="002049CD" w:rsidP="00FB7090">
      <w:pPr>
        <w:ind w:firstLine="709"/>
        <w:jc w:val="both"/>
      </w:pPr>
      <w:r>
        <w:t>Задачей аппаратной части дипломного проекта является</w:t>
      </w:r>
      <w:r w:rsidRPr="0049669E">
        <w:t xml:space="preserve">: </w:t>
      </w:r>
      <w:r>
        <w:t xml:space="preserve">проектирование платы расширения и программирование микроконтроллера для управления устройствами ввода-вывода. </w:t>
      </w:r>
    </w:p>
    <w:p w:rsidR="002049CD" w:rsidRPr="00E9460F" w:rsidRDefault="002049CD" w:rsidP="00FB7090">
      <w:pPr>
        <w:ind w:firstLine="709"/>
        <w:jc w:val="both"/>
      </w:pPr>
      <w:r>
        <w:t xml:space="preserve">Микроконтроллер в данной дипломной работе будет выполнять роль драйвера, а значит, что он должен легко </w:t>
      </w:r>
      <w:r w:rsidR="00547B76">
        <w:t>сопрягаться</w:t>
      </w:r>
      <w:r>
        <w:t xml:space="preserve"> с компьютером, при этом иметь небольшую стоимость. Проанализировав ситуацию была выбрана плата </w:t>
      </w:r>
      <w:r w:rsidR="003200AA">
        <w:t>с микроконтроллер</w:t>
      </w:r>
      <w:r>
        <w:t xml:space="preserve"> торговой марки </w:t>
      </w:r>
      <w:r>
        <w:rPr>
          <w:lang w:val="en-US"/>
        </w:rPr>
        <w:t>Arduino</w:t>
      </w:r>
      <w:r w:rsidR="003200AA">
        <w:t xml:space="preserve">, так-как данные платы с микроконтроллером легко расширяются благодаря большому количеству модулей, среди них модули экрана, клавиатуры, </w:t>
      </w:r>
      <w:r w:rsidR="00547B76">
        <w:rPr>
          <w:lang w:val="en-US"/>
        </w:rPr>
        <w:t>Wi</w:t>
      </w:r>
      <w:r w:rsidR="00547B76" w:rsidRPr="00547B76">
        <w:t>-</w:t>
      </w:r>
      <w:r w:rsidR="00547B76">
        <w:rPr>
          <w:lang w:val="en-US"/>
        </w:rPr>
        <w:t>Fi</w:t>
      </w:r>
      <w:r w:rsidR="00547B76">
        <w:t xml:space="preserve">, </w:t>
      </w:r>
      <w:r w:rsidR="00547B76">
        <w:rPr>
          <w:lang w:val="en-US"/>
        </w:rPr>
        <w:t>B</w:t>
      </w:r>
      <w:r w:rsidR="003200AA">
        <w:t>luetooth</w:t>
      </w:r>
      <w:r w:rsidR="005F43AE">
        <w:t xml:space="preserve">, </w:t>
      </w:r>
      <w:r w:rsidR="00547B76">
        <w:rPr>
          <w:lang w:val="en-US"/>
        </w:rPr>
        <w:t>E</w:t>
      </w:r>
      <w:r w:rsidR="005F43AE">
        <w:rPr>
          <w:lang w:val="en-US"/>
        </w:rPr>
        <w:t>thernet</w:t>
      </w:r>
      <w:r w:rsidR="003200AA">
        <w:t xml:space="preserve">. А также из коробки имеет возможность сопряжения с компьютером благодаря </w:t>
      </w:r>
      <w:r w:rsidR="00547B76">
        <w:rPr>
          <w:lang w:val="en-US"/>
        </w:rPr>
        <w:t>m</w:t>
      </w:r>
      <w:r w:rsidR="003200AA">
        <w:rPr>
          <w:lang w:val="en-US"/>
        </w:rPr>
        <w:t>icroUSB</w:t>
      </w:r>
      <w:r w:rsidR="003200AA" w:rsidRPr="00E9460F">
        <w:t>.</w:t>
      </w:r>
    </w:p>
    <w:p w:rsidR="002049CD" w:rsidRPr="001D784F" w:rsidRDefault="002049CD" w:rsidP="00FB7090"/>
    <w:p w:rsidR="00C55D7C" w:rsidRPr="001B4E7D" w:rsidRDefault="00C55D7C" w:rsidP="00FB7090">
      <w:pPr>
        <w:pStyle w:val="af"/>
        <w:numPr>
          <w:ilvl w:val="0"/>
          <w:numId w:val="10"/>
        </w:numPr>
        <w:spacing w:line="240" w:lineRule="auto"/>
        <w:ind w:left="0" w:firstLine="709"/>
        <w:rPr>
          <w:vanish/>
        </w:rPr>
      </w:pPr>
    </w:p>
    <w:p w:rsidR="00C55D7C" w:rsidRPr="001B4E7D" w:rsidRDefault="00C55D7C" w:rsidP="00FB7090">
      <w:pPr>
        <w:pStyle w:val="af"/>
        <w:numPr>
          <w:ilvl w:val="0"/>
          <w:numId w:val="10"/>
        </w:numPr>
        <w:spacing w:line="240" w:lineRule="auto"/>
        <w:ind w:left="0" w:firstLine="709"/>
        <w:rPr>
          <w:vanish/>
        </w:rPr>
      </w:pPr>
    </w:p>
    <w:p w:rsidR="00C55D7C" w:rsidRPr="00E858DD" w:rsidRDefault="00574180" w:rsidP="00FB7090">
      <w:pPr>
        <w:pStyle w:val="2"/>
        <w:ind w:firstLine="709"/>
      </w:pPr>
      <w:bookmarkStart w:id="12" w:name="_Toc482576632"/>
      <w:r w:rsidRPr="00BC3EC1">
        <w:rPr>
          <w:b/>
        </w:rPr>
        <w:t>2.2</w:t>
      </w:r>
      <w:r>
        <w:tab/>
      </w:r>
      <w:r w:rsidR="00C55D7C" w:rsidRPr="00E858DD">
        <w:t>Выбор целевой платформы и средств разработки</w:t>
      </w:r>
      <w:bookmarkEnd w:id="12"/>
    </w:p>
    <w:p w:rsidR="00E858DD" w:rsidRDefault="00E858DD" w:rsidP="00FB7090">
      <w:pPr>
        <w:jc w:val="both"/>
      </w:pPr>
    </w:p>
    <w:p w:rsidR="006A784F" w:rsidRDefault="00923915" w:rsidP="00FB7090">
      <w:pPr>
        <w:ind w:firstLine="709"/>
        <w:jc w:val="both"/>
      </w:pPr>
      <w:r>
        <w:t>Задачей программной</w:t>
      </w:r>
      <w:r w:rsidR="006A784F">
        <w:t xml:space="preserve"> </w:t>
      </w:r>
      <w:r w:rsidR="00E9460F" w:rsidRPr="005F43AE">
        <w:t>части</w:t>
      </w:r>
      <w:r w:rsidR="006A784F">
        <w:t xml:space="preserve"> дипломного проекта является проектирование приложения для обработки и хранения звуковых файлов, а также методов передачи команд на микроконтроллер для управления им.</w:t>
      </w:r>
    </w:p>
    <w:p w:rsidR="00310351" w:rsidRDefault="00310351" w:rsidP="00FB7090">
      <w:pPr>
        <w:jc w:val="both"/>
      </w:pPr>
    </w:p>
    <w:p w:rsidR="00310351" w:rsidRDefault="00310351" w:rsidP="00FB7090">
      <w:pPr>
        <w:jc w:val="right"/>
      </w:pPr>
      <w:r>
        <w:rPr>
          <w:noProof/>
          <w:lang w:eastAsia="ru-RU"/>
        </w:rPr>
        <w:drawing>
          <wp:inline distT="0" distB="0" distL="0" distR="0" wp14:anchorId="21B67ACD" wp14:editId="7091D7F2">
            <wp:extent cx="5623082" cy="3629025"/>
            <wp:effectExtent l="0" t="0" r="0" b="0"/>
            <wp:docPr id="14" name="Рисунок 14" descr="Картинки по запросу самая популярная ос в мире 2017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самая популярная ос в мире 2017 год"/>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9609" cy="3639691"/>
                    </a:xfrm>
                    <a:prstGeom prst="rect">
                      <a:avLst/>
                    </a:prstGeom>
                    <a:noFill/>
                    <a:ln>
                      <a:noFill/>
                    </a:ln>
                  </pic:spPr>
                </pic:pic>
              </a:graphicData>
            </a:graphic>
          </wp:inline>
        </w:drawing>
      </w:r>
    </w:p>
    <w:p w:rsidR="00310351" w:rsidRPr="000046B8" w:rsidRDefault="00310351" w:rsidP="00FB7090">
      <w:pPr>
        <w:ind w:firstLine="709"/>
        <w:jc w:val="center"/>
      </w:pPr>
      <w:r>
        <w:t>Рисунок 2.1 – Диаграмма разбиения рынка операционных систем</w:t>
      </w:r>
    </w:p>
    <w:p w:rsidR="00310351" w:rsidRDefault="00310351" w:rsidP="00FB7090">
      <w:pPr>
        <w:jc w:val="right"/>
      </w:pPr>
    </w:p>
    <w:p w:rsidR="00D9207C" w:rsidRDefault="003D3972" w:rsidP="00FB7090">
      <w:pPr>
        <w:ind w:firstLine="709"/>
        <w:jc w:val="both"/>
      </w:pPr>
      <w:r>
        <w:t>Исходя из этих условий и нужно выбирать подходящую операционную систему и инструменты разработки приложения.</w:t>
      </w:r>
      <w:r w:rsidR="00310351" w:rsidRPr="00310351">
        <w:t xml:space="preserve"> </w:t>
      </w:r>
      <w:r w:rsidR="00DE2F8E">
        <w:t xml:space="preserve">Так как в первую очередь </w:t>
      </w:r>
      <w:r w:rsidR="00DE2F8E">
        <w:lastRenderedPageBreak/>
        <w:t xml:space="preserve">приложение будет проектироваться для обычных пользователей, имеет смысл выбрать наиболее популярную операционную систему. На данный момент господствующее место на рынке операционных систем занимает компания </w:t>
      </w:r>
      <w:r w:rsidR="00DE2F8E">
        <w:rPr>
          <w:lang w:val="en-US"/>
        </w:rPr>
        <w:t>Microsoft</w:t>
      </w:r>
      <w:r w:rsidR="00DE2F8E" w:rsidRPr="00DE2F8E">
        <w:t>.</w:t>
      </w:r>
      <w:r w:rsidR="00E1683D">
        <w:t xml:space="preserve"> Целевыми операционными система для дипломного проекта были выбраны </w:t>
      </w:r>
      <w:r w:rsidR="00E1683D">
        <w:rPr>
          <w:lang w:val="en-US"/>
        </w:rPr>
        <w:t>Windows</w:t>
      </w:r>
      <w:r w:rsidR="00E1683D" w:rsidRPr="00E1683D">
        <w:t xml:space="preserve"> 10</w:t>
      </w:r>
      <w:r w:rsidR="00766768">
        <w:t xml:space="preserve">, т.к. она </w:t>
      </w:r>
      <w:r w:rsidR="00E1683D">
        <w:t xml:space="preserve">занимают </w:t>
      </w:r>
      <w:r w:rsidR="00F73223">
        <w:t>почти</w:t>
      </w:r>
      <w:r w:rsidR="00D73BEA">
        <w:t xml:space="preserve"> </w:t>
      </w:r>
      <w:r w:rsidR="00F73223">
        <w:t>2</w:t>
      </w:r>
      <w:r w:rsidR="008B27F8">
        <w:t>0</w:t>
      </w:r>
      <w:r w:rsidR="00D73BEA">
        <w:t>% рынка операционных систем (см. рисунок 2.1)</w:t>
      </w:r>
      <w:r w:rsidR="00F73223">
        <w:t xml:space="preserve"> и на данный момент активно развивается</w:t>
      </w:r>
      <w:r w:rsidR="00D73BEA">
        <w:t>.</w:t>
      </w:r>
    </w:p>
    <w:p w:rsidR="008E7635" w:rsidRDefault="00923915" w:rsidP="00FB7090">
      <w:pPr>
        <w:ind w:firstLine="709"/>
        <w:jc w:val="both"/>
      </w:pPr>
      <w:r>
        <w:t>Проанализировав основные операции, которые будет выполнять проектируемое приложение, а именно</w:t>
      </w:r>
      <w:r w:rsidRPr="003B046C">
        <w:t xml:space="preserve">: </w:t>
      </w:r>
      <w:r>
        <w:t>взаимодействие с файловой системой, работа с базой данных,</w:t>
      </w:r>
      <w:r w:rsidRPr="003B046C">
        <w:t xml:space="preserve"> </w:t>
      </w:r>
      <w:r>
        <w:t xml:space="preserve">реализация алгоритмов дискретизации, взаимодействие с контроллером </w:t>
      </w:r>
      <w:r>
        <w:rPr>
          <w:lang w:val="en-US"/>
        </w:rPr>
        <w:t>Arduino</w:t>
      </w:r>
      <w:r w:rsidRPr="00E55C37">
        <w:t xml:space="preserve">, </w:t>
      </w:r>
      <w:r>
        <w:t xml:space="preserve">предоставление пользователям стандартного </w:t>
      </w:r>
      <w:r>
        <w:rPr>
          <w:lang w:val="en-US"/>
        </w:rPr>
        <w:t>Windows</w:t>
      </w:r>
      <w:r w:rsidRPr="00FA0AE3">
        <w:t xml:space="preserve"> </w:t>
      </w:r>
      <w:r>
        <w:t xml:space="preserve">интерфейса – было решено выбрать язык программирования </w:t>
      </w:r>
      <w:r>
        <w:rPr>
          <w:lang w:val="en-US"/>
        </w:rPr>
        <w:t>C</w:t>
      </w:r>
      <w:r w:rsidRPr="00FA0AE3">
        <w:t>#</w:t>
      </w:r>
      <w:r w:rsidRPr="003B046C">
        <w:t xml:space="preserve"> </w:t>
      </w:r>
      <w:r w:rsidR="00D52E94">
        <w:t xml:space="preserve">и технологию </w:t>
      </w:r>
      <w:r w:rsidR="00D52E94">
        <w:rPr>
          <w:lang w:val="en-US"/>
        </w:rPr>
        <w:t>WPF</w:t>
      </w:r>
      <w:r w:rsidRPr="003B046C">
        <w:t>.</w:t>
      </w:r>
    </w:p>
    <w:p w:rsidR="004D21B5" w:rsidRDefault="00A40ED7" w:rsidP="00FB7090">
      <w:pPr>
        <w:ind w:firstLine="709"/>
        <w:jc w:val="both"/>
      </w:pPr>
      <w:r>
        <w:t>Я</w:t>
      </w:r>
      <w:r w:rsidRPr="001366C2">
        <w:t>зык программирования C#</w:t>
      </w:r>
      <w:r>
        <w:t xml:space="preserve"> является строго типизированным, объектно-ориентированным, </w:t>
      </w:r>
      <w:r w:rsidR="00A67A58">
        <w:t xml:space="preserve">безопасным </w:t>
      </w:r>
      <w:r w:rsidR="00A67A58" w:rsidRPr="001366C2">
        <w:t>языко</w:t>
      </w:r>
      <w:r w:rsidR="00A67A58">
        <w:t>м программирования,</w:t>
      </w:r>
      <w:r w:rsidRPr="001366C2">
        <w:t xml:space="preserve"> </w:t>
      </w:r>
      <w:r>
        <w:t>выполняем</w:t>
      </w:r>
      <w:r w:rsidR="008319B1">
        <w:t xml:space="preserve">ым </w:t>
      </w:r>
      <w:r>
        <w:t xml:space="preserve">в среде </w:t>
      </w:r>
      <w:r w:rsidRPr="00807FFB">
        <w:t>.</w:t>
      </w:r>
      <w:r>
        <w:rPr>
          <w:lang w:val="en-US"/>
        </w:rPr>
        <w:t>NET</w:t>
      </w:r>
      <w:r w:rsidRPr="002820E5">
        <w:t xml:space="preserve"> </w:t>
      </w:r>
      <w:r>
        <w:rPr>
          <w:lang w:val="en-US"/>
        </w:rPr>
        <w:t>Framework</w:t>
      </w:r>
      <w:r w:rsidRPr="001366C2">
        <w:t>. В настоящий момент на нем пишутся самые различные приложения: десктоп</w:t>
      </w:r>
      <w:r>
        <w:t>ные</w:t>
      </w:r>
      <w:r w:rsidRPr="001366C2">
        <w:t xml:space="preserve"> </w:t>
      </w:r>
      <w:r>
        <w:t xml:space="preserve">приложения, веб-порталов, </w:t>
      </w:r>
      <w:r w:rsidRPr="001366C2">
        <w:t>веб-сервис</w:t>
      </w:r>
      <w:r>
        <w:t>ы.</w:t>
      </w:r>
      <w:r w:rsidR="0086018C" w:rsidRPr="0086018C">
        <w:t xml:space="preserve"> </w:t>
      </w:r>
      <w:r w:rsidR="0086018C" w:rsidRPr="001366C2">
        <w:t xml:space="preserve">C# поддерживает полиморфизм, наследование, </w:t>
      </w:r>
      <w:r w:rsidR="0086018C">
        <w:t>перегрузку</w:t>
      </w:r>
      <w:r w:rsidR="0086018C" w:rsidRPr="001366C2">
        <w:t xml:space="preserve"> операторов,</w:t>
      </w:r>
      <w:r w:rsidR="0086018C">
        <w:t xml:space="preserve"> делегатов,</w:t>
      </w:r>
      <w:r w:rsidR="0086018C" w:rsidRPr="001366C2">
        <w:t xml:space="preserve"> статическую типизацию.</w:t>
      </w:r>
      <w:r w:rsidR="0086018C" w:rsidRPr="0086018C">
        <w:t xml:space="preserve"> </w:t>
      </w:r>
      <w:r w:rsidR="0086018C" w:rsidRPr="001366C2">
        <w:t>И</w:t>
      </w:r>
      <w:r w:rsidR="0086018C">
        <w:t xml:space="preserve"> в </w:t>
      </w:r>
      <w:r w:rsidR="0086018C" w:rsidRPr="001366C2">
        <w:t xml:space="preserve">C# активно </w:t>
      </w:r>
      <w:r w:rsidR="0086018C">
        <w:t>развивают</w:t>
      </w:r>
      <w:r w:rsidR="0086018C" w:rsidRPr="001366C2">
        <w:t xml:space="preserve">, </w:t>
      </w:r>
      <w:r w:rsidR="001E6B45" w:rsidRPr="001366C2">
        <w:t>и</w:t>
      </w:r>
      <w:r w:rsidR="001E6B45">
        <w:t xml:space="preserve"> </w:t>
      </w:r>
      <w:r w:rsidR="001E6B45" w:rsidRPr="001366C2">
        <w:t>каждой</w:t>
      </w:r>
      <w:r w:rsidR="0086018C" w:rsidRPr="001366C2">
        <w:t xml:space="preserve"> новой версией </w:t>
      </w:r>
      <w:r w:rsidR="0086018C">
        <w:t>добавляют новые функции</w:t>
      </w:r>
      <w:r w:rsidR="0086018C" w:rsidRPr="001366C2">
        <w:t>, как, например, лямбды, динамическое связы</w:t>
      </w:r>
      <w:r w:rsidR="0086018C">
        <w:t>вание, асинхронные методы</w:t>
      </w:r>
      <w:r w:rsidR="001C7EEA" w:rsidRPr="00ED2E8B">
        <w:t xml:space="preserve"> </w:t>
      </w:r>
      <w:r w:rsidR="001C7EEA" w:rsidRPr="001C7EEA">
        <w:t>[7]</w:t>
      </w:r>
      <w:r w:rsidR="0086018C">
        <w:t>.</w:t>
      </w:r>
    </w:p>
    <w:p w:rsidR="001366C2" w:rsidRPr="001366C2" w:rsidRDefault="00707358" w:rsidP="00FB7090">
      <w:pPr>
        <w:ind w:firstLine="709"/>
        <w:jc w:val="both"/>
      </w:pPr>
      <w:r w:rsidRPr="00707358">
        <w:t>Язык C# был создан специально для работы с фреймворком .NET, однако само понятие .NET несколько шире.</w:t>
      </w:r>
      <w:r w:rsidR="00A15583" w:rsidRPr="00A15583">
        <w:t xml:space="preserve"> Фреймворк .NET представляет мощную платформу для создания приложений. Можно выделить следующие ее основные черты:</w:t>
      </w:r>
    </w:p>
    <w:p w:rsidR="00A34D89" w:rsidRDefault="00BC3EC1" w:rsidP="00FB7090">
      <w:pPr>
        <w:pStyle w:val="af"/>
        <w:numPr>
          <w:ilvl w:val="0"/>
          <w:numId w:val="13"/>
        </w:numPr>
        <w:tabs>
          <w:tab w:val="left" w:pos="1134"/>
        </w:tabs>
        <w:spacing w:line="240" w:lineRule="auto"/>
        <w:ind w:left="0" w:firstLine="709"/>
      </w:pPr>
      <w:r>
        <w:t>п</w:t>
      </w:r>
      <w:r w:rsidR="00035A4E" w:rsidRPr="00035A4E">
        <w:t>оддержка нескольких языков. Основой платформы является Common Language Runtime (</w:t>
      </w:r>
      <w:r w:rsidR="001E6CA9" w:rsidRPr="00035A4E">
        <w:t>общеязыковая среда исполнения</w:t>
      </w:r>
      <w:r w:rsidR="00035A4E" w:rsidRPr="00035A4E">
        <w:t>),</w:t>
      </w:r>
      <w:r w:rsidR="008C1B1C">
        <w:t xml:space="preserve"> </w:t>
      </w:r>
      <w:r w:rsidR="00035A4E" w:rsidRPr="00035A4E">
        <w:t>благодаря чему .NET поддерживает несколько языков</w:t>
      </w:r>
      <w:r w:rsidR="00A34D89">
        <w:t xml:space="preserve">, </w:t>
      </w:r>
      <w:r w:rsidR="008E7635">
        <w:t>например,</w:t>
      </w:r>
      <w:r w:rsidR="00A34D89">
        <w:t xml:space="preserve"> </w:t>
      </w:r>
      <w:r w:rsidR="00A34D89">
        <w:rPr>
          <w:lang w:val="en-US"/>
        </w:rPr>
        <w:t>C</w:t>
      </w:r>
      <w:r w:rsidR="00A34D89" w:rsidRPr="00A34D89">
        <w:t>++</w:t>
      </w:r>
      <w:r w:rsidR="00A34D89">
        <w:t xml:space="preserve">, </w:t>
      </w:r>
      <w:r w:rsidR="00A34D89">
        <w:rPr>
          <w:lang w:val="en-US"/>
        </w:rPr>
        <w:t>F</w:t>
      </w:r>
      <w:r>
        <w:t>#</w:t>
      </w:r>
      <w:r w:rsidRPr="00BC3EC1">
        <w:t>;</w:t>
      </w:r>
    </w:p>
    <w:p w:rsidR="00035A4E" w:rsidRDefault="00BC3EC1" w:rsidP="00FB7090">
      <w:pPr>
        <w:pStyle w:val="af"/>
        <w:numPr>
          <w:ilvl w:val="0"/>
          <w:numId w:val="13"/>
        </w:numPr>
        <w:tabs>
          <w:tab w:val="left" w:pos="1134"/>
        </w:tabs>
        <w:spacing w:line="240" w:lineRule="auto"/>
        <w:ind w:left="0" w:firstLine="709"/>
      </w:pPr>
      <w:r>
        <w:t>к</w:t>
      </w:r>
      <w:r w:rsidR="00035A4E" w:rsidRPr="00035A4E">
        <w:t>россплатформенность.</w:t>
      </w:r>
      <w:r w:rsidR="00F40F55" w:rsidRPr="005F0B94">
        <w:t xml:space="preserve"> </w:t>
      </w:r>
      <w:r w:rsidR="00F9545A">
        <w:t>Фреймворк</w:t>
      </w:r>
      <w:r w:rsidR="00035A4E" w:rsidRPr="00035A4E">
        <w:t xml:space="preserve"> .NET является переносимой платформой (с некоторыми ограничениями). Например, последняя вер</w:t>
      </w:r>
      <w:r w:rsidR="00AF2AC6">
        <w:t xml:space="preserve">сия платформы на данный </w:t>
      </w:r>
      <w:r w:rsidR="00CE701D">
        <w:t xml:space="preserve">момент </w:t>
      </w:r>
      <w:r w:rsidR="00CE701D" w:rsidRPr="00035A4E">
        <w:t>поддерживается</w:t>
      </w:r>
      <w:r w:rsidR="00035A4E" w:rsidRPr="00035A4E">
        <w:t xml:space="preserve"> на большинстве современных ОС Windows</w:t>
      </w:r>
      <w:r w:rsidR="003E5B83">
        <w:t>, а</w:t>
      </w:r>
      <w:r w:rsidR="00035A4E" w:rsidRPr="00035A4E">
        <w:t xml:space="preserve"> благодаря проекту Mono можно создавать приложения, которые будут работать и на других ОС семейства Linux</w:t>
      </w:r>
      <w:r w:rsidRPr="00BC3EC1">
        <w:t>;</w:t>
      </w:r>
    </w:p>
    <w:p w:rsidR="00035A4E" w:rsidRDefault="00BC3EC1" w:rsidP="00FB7090">
      <w:pPr>
        <w:pStyle w:val="af"/>
        <w:numPr>
          <w:ilvl w:val="0"/>
          <w:numId w:val="13"/>
        </w:numPr>
        <w:tabs>
          <w:tab w:val="left" w:pos="1134"/>
        </w:tabs>
        <w:spacing w:line="240" w:lineRule="auto"/>
        <w:ind w:left="0" w:firstLine="709"/>
      </w:pPr>
      <w:r>
        <w:t>м</w:t>
      </w:r>
      <w:r w:rsidR="00035A4E" w:rsidRPr="00035A4E">
        <w:t xml:space="preserve">ощная библиотека классов. </w:t>
      </w:r>
      <w:r w:rsidR="006E5E26" w:rsidRPr="00520DDB">
        <w:t xml:space="preserve"> </w:t>
      </w:r>
      <w:r w:rsidR="00035A4E" w:rsidRPr="00035A4E">
        <w:t>.NET представляет единую для всех поддержива</w:t>
      </w:r>
      <w:r w:rsidR="00243153">
        <w:t>емых языков библиотеку классов;</w:t>
      </w:r>
    </w:p>
    <w:p w:rsidR="00035A4E" w:rsidRDefault="00BC3EC1" w:rsidP="00FB7090">
      <w:pPr>
        <w:pStyle w:val="af"/>
        <w:numPr>
          <w:ilvl w:val="0"/>
          <w:numId w:val="13"/>
        </w:numPr>
        <w:tabs>
          <w:tab w:val="left" w:pos="1134"/>
        </w:tabs>
        <w:spacing w:line="240" w:lineRule="auto"/>
        <w:ind w:left="0" w:firstLine="709"/>
      </w:pPr>
      <w:r>
        <w:t>р</w:t>
      </w:r>
      <w:r w:rsidR="00035A4E" w:rsidRPr="00035A4E">
        <w:t>азнообразие технологий. Общеязыковая среда исполнения CLR и базовая библиотека классов являются основой для целого стека технологий, которые разработчики могут задействовать при построении тех или иных приложений. Например, для работы с базами данных в этом стеке технологий предназначена технология ADO.NET.</w:t>
      </w:r>
      <w:r w:rsidR="00D54AB8">
        <w:t xml:space="preserve"> Для построения сложных веб-приложений –</w:t>
      </w:r>
      <w:r w:rsidR="00D54AB8" w:rsidRPr="00D54AB8">
        <w:t xml:space="preserve"> технология </w:t>
      </w:r>
      <w:r w:rsidR="00D54AB8">
        <w:rPr>
          <w:lang w:val="en-US"/>
        </w:rPr>
        <w:t>ASP</w:t>
      </w:r>
      <w:r w:rsidR="00D54AB8" w:rsidRPr="00D54AB8">
        <w:t>.</w:t>
      </w:r>
      <w:r w:rsidR="00D54AB8">
        <w:rPr>
          <w:lang w:val="en-US"/>
        </w:rPr>
        <w:t>NET</w:t>
      </w:r>
      <w:r w:rsidR="00D54AB8" w:rsidRPr="00D54AB8">
        <w:t>.</w:t>
      </w:r>
      <w:r w:rsidR="00035A4E" w:rsidRPr="00035A4E">
        <w:t xml:space="preserve"> Для построения графических приложений с богатым насыщенн</w:t>
      </w:r>
      <w:r w:rsidR="00243153">
        <w:t xml:space="preserve">ым интерфейсом - технология </w:t>
      </w:r>
      <w:r w:rsidR="006F7885">
        <w:rPr>
          <w:lang w:val="en-US"/>
        </w:rPr>
        <w:t>WPF</w:t>
      </w:r>
      <w:r w:rsidR="009D6FD4">
        <w:t>;</w:t>
      </w:r>
    </w:p>
    <w:p w:rsidR="00572911" w:rsidRDefault="009D6FD4" w:rsidP="00FB7090">
      <w:pPr>
        <w:pStyle w:val="af"/>
        <w:numPr>
          <w:ilvl w:val="0"/>
          <w:numId w:val="13"/>
        </w:numPr>
        <w:tabs>
          <w:tab w:val="left" w:pos="1134"/>
        </w:tabs>
        <w:spacing w:line="240" w:lineRule="auto"/>
        <w:ind w:left="0" w:firstLine="709"/>
      </w:pPr>
      <w:r>
        <w:t>безопасность приложения, обеспечиваемая на уровне кода.</w:t>
      </w:r>
    </w:p>
    <w:p w:rsidR="00751036" w:rsidRDefault="00035A4E" w:rsidP="00FB7090">
      <w:pPr>
        <w:ind w:firstLine="709"/>
        <w:jc w:val="both"/>
      </w:pPr>
      <w:r w:rsidRPr="00035A4E">
        <w:lastRenderedPageBreak/>
        <w:t>Также еще следует отметить такую особенность языка C# и фреймворка .NET, как автоматическая сборка мусора. А это значит, что нам в большинстве случаев не придется, в отличие от С++, заботиться об</w:t>
      </w:r>
      <w:r w:rsidR="004721F1">
        <w:t xml:space="preserve"> о</w:t>
      </w:r>
      <w:r w:rsidRPr="00035A4E">
        <w:t>свобождении памяти. Вышеупомянутая общеязыковая среда CLR сама вызовет сборщик мусора и очистит память</w:t>
      </w:r>
      <w:r w:rsidR="00D82897" w:rsidRPr="00623841">
        <w:t xml:space="preserve"> </w:t>
      </w:r>
      <w:r w:rsidR="00ED2E8B" w:rsidRPr="00D82897">
        <w:t>[8]</w:t>
      </w:r>
      <w:r w:rsidRPr="00035A4E">
        <w:t>.</w:t>
      </w:r>
    </w:p>
    <w:p w:rsidR="0021492C" w:rsidRPr="00274FFF" w:rsidRDefault="00BD58B4" w:rsidP="00FB7090">
      <w:pPr>
        <w:ind w:firstLine="709"/>
        <w:jc w:val="both"/>
      </w:pPr>
      <w:r>
        <w:t xml:space="preserve">Для построения пользовательского интерфейса в дипломном проекте используется технология </w:t>
      </w:r>
      <w:r w:rsidR="00C44C08">
        <w:rPr>
          <w:lang w:val="en-US"/>
        </w:rPr>
        <w:t>WPF</w:t>
      </w:r>
      <w:r w:rsidR="00A722DE">
        <w:t>.</w:t>
      </w:r>
      <w:r w:rsidR="008952BC">
        <w:t xml:space="preserve"> </w:t>
      </w:r>
      <w:r w:rsidR="00C44C08">
        <w:rPr>
          <w:lang w:val="en-US"/>
        </w:rPr>
        <w:t>WPF</w:t>
      </w:r>
      <w:r w:rsidR="008A1DCD" w:rsidRPr="008A1DCD">
        <w:t xml:space="preserve"> </w:t>
      </w:r>
      <w:r w:rsidR="00C44C08">
        <w:t>является уже проверенной временем</w:t>
      </w:r>
      <w:r w:rsidR="008A1DCD">
        <w:t xml:space="preserve"> технологи</w:t>
      </w:r>
      <w:r w:rsidR="00C44C08">
        <w:t>ей</w:t>
      </w:r>
      <w:r w:rsidR="008A1DCD" w:rsidRPr="008A1DCD">
        <w:t xml:space="preserve">. </w:t>
      </w:r>
      <w:r w:rsidR="00466A45">
        <w:t xml:space="preserve">Основной особенностью технологии </w:t>
      </w:r>
      <w:r w:rsidR="00466A45">
        <w:rPr>
          <w:lang w:val="en-US"/>
        </w:rPr>
        <w:t>WPF</w:t>
      </w:r>
      <w:r w:rsidR="00466A45" w:rsidRPr="00466A45">
        <w:t xml:space="preserve"> </w:t>
      </w:r>
      <w:r w:rsidR="00466A45">
        <w:t xml:space="preserve">является использование </w:t>
      </w:r>
      <w:r w:rsidR="00466A45">
        <w:rPr>
          <w:lang w:val="en-US"/>
        </w:rPr>
        <w:t>DirectX</w:t>
      </w:r>
      <w:r w:rsidR="00466A45" w:rsidRPr="00466A45">
        <w:t xml:space="preserve"> </w:t>
      </w:r>
      <w:r w:rsidR="00466A45">
        <w:t xml:space="preserve">для рендеринга изображения. </w:t>
      </w:r>
      <w:r w:rsidR="007B3A5F">
        <w:rPr>
          <w:lang w:val="en-US"/>
        </w:rPr>
        <w:t>Microsoft</w:t>
      </w:r>
      <w:r w:rsidR="007B3A5F" w:rsidRPr="007B3A5F">
        <w:t xml:space="preserve"> </w:t>
      </w:r>
      <w:r w:rsidR="007B3A5F">
        <w:t xml:space="preserve">предоставляет разработчику приложений </w:t>
      </w:r>
      <w:r w:rsidR="00DA1EC7">
        <w:t>на технологии</w:t>
      </w:r>
      <w:r w:rsidR="007B3A5F">
        <w:t xml:space="preserve"> </w:t>
      </w:r>
      <w:r w:rsidR="00200BC3">
        <w:t>WPF</w:t>
      </w:r>
      <w:r w:rsidR="007B3A5F" w:rsidRPr="007B3A5F">
        <w:t xml:space="preserve"> </w:t>
      </w:r>
      <w:r w:rsidR="007B3A5F">
        <w:t xml:space="preserve">один набор </w:t>
      </w:r>
      <w:r w:rsidR="007B3A5F">
        <w:rPr>
          <w:lang w:val="en-US"/>
        </w:rPr>
        <w:t>API</w:t>
      </w:r>
      <w:r w:rsidR="007B3A5F">
        <w:t>,</w:t>
      </w:r>
      <w:r w:rsidR="00350BB6">
        <w:t xml:space="preserve"> </w:t>
      </w:r>
      <w:r w:rsidR="00461C0D">
        <w:t>для</w:t>
      </w:r>
      <w:r w:rsidR="00331B6E">
        <w:t xml:space="preserve"> разработки на </w:t>
      </w:r>
      <w:r w:rsidR="00274FFF">
        <w:t>устройствах</w:t>
      </w:r>
      <w:r w:rsidR="00331B6E">
        <w:t xml:space="preserve"> с операционной системой </w:t>
      </w:r>
      <w:r w:rsidR="00331B6E">
        <w:rPr>
          <w:lang w:val="en-US"/>
        </w:rPr>
        <w:t>Windows</w:t>
      </w:r>
      <w:r w:rsidR="00274FFF">
        <w:t>, а также упрощенную поддержку различных размеров экрана устрой</w:t>
      </w:r>
      <w:r w:rsidR="0002162D">
        <w:t>ства и адаптивную модел</w:t>
      </w:r>
      <w:r w:rsidR="0002162D" w:rsidRPr="0002162D">
        <w:t>ь</w:t>
      </w:r>
      <w:r w:rsidR="00274FFF">
        <w:t xml:space="preserve"> взаимодействия</w:t>
      </w:r>
      <w:r w:rsidR="0002162D">
        <w:t xml:space="preserve"> с устройством, а именно</w:t>
      </w:r>
      <w:r w:rsidR="0002162D" w:rsidRPr="00710CCD">
        <w:t>:</w:t>
      </w:r>
      <w:r w:rsidR="00274FFF" w:rsidRPr="00274FFF">
        <w:t xml:space="preserve"> </w:t>
      </w:r>
      <w:r w:rsidR="00274FFF">
        <w:t>мышь, клавиатура, игровой контроллер</w:t>
      </w:r>
      <w:r w:rsidR="009524D7" w:rsidRPr="002E1509">
        <w:t xml:space="preserve"> </w:t>
      </w:r>
      <w:r w:rsidR="009524D7" w:rsidRPr="009524D7">
        <w:t>[9]</w:t>
      </w:r>
      <w:r w:rsidR="00274FFF">
        <w:t>.</w:t>
      </w:r>
    </w:p>
    <w:p w:rsidR="00602446" w:rsidRPr="00150C12" w:rsidRDefault="00602446" w:rsidP="00FB7090">
      <w:pPr>
        <w:ind w:firstLine="709"/>
        <w:jc w:val="both"/>
        <w:rPr>
          <w:szCs w:val="28"/>
        </w:rPr>
      </w:pPr>
      <w:r>
        <w:t xml:space="preserve">Учитывая интенсивную работу с данными, нужно выбрать подходящую базу данных. </w:t>
      </w:r>
      <w:r w:rsidRPr="00F204C0">
        <w:t xml:space="preserve">База данных </w:t>
      </w:r>
      <w:r w:rsidR="008B49E3">
        <w:t>–</w:t>
      </w:r>
      <w:r w:rsidRPr="00F204C0">
        <w:t xml:space="preserve"> совокупность данных, организованных в соответствии с концептуальной структурой, описывающей характеристики этих данных и взаимоотношения между ними, причём такое собрание данных, которое поддерживает одну или более областей применения.</w:t>
      </w:r>
      <w:r>
        <w:t xml:space="preserve"> </w:t>
      </w:r>
      <w:r w:rsidRPr="0081285C">
        <w:t>Традиционно на рынке разработки пр</w:t>
      </w:r>
      <w:r>
        <w:t>ограммного обеспечения лидерами</w:t>
      </w:r>
      <w:r w:rsidRPr="0081285C">
        <w:t xml:space="preserve"> явля</w:t>
      </w:r>
      <w:r>
        <w:t>ются</w:t>
      </w:r>
      <w:r w:rsidRPr="0081285C">
        <w:t xml:space="preserve"> SQL базы данных, основанные на реляционном подходе. SQL</w:t>
      </w:r>
      <w:r>
        <w:t xml:space="preserve"> </w:t>
      </w:r>
      <w:r w:rsidR="008B49E3">
        <w:t>–</w:t>
      </w:r>
      <w:r w:rsidRPr="0081285C">
        <w:t xml:space="preserve"> формальный непроцедурный язык программирования, применяемый для создания, модификации и управления данными в произвольной реляционной базе данных, управляемой соответствующей</w:t>
      </w:r>
      <w:r w:rsidRPr="004B31C7">
        <w:rPr>
          <w:szCs w:val="28"/>
        </w:rPr>
        <w:t xml:space="preserve"> системой управления базами данных</w:t>
      </w:r>
      <w:r>
        <w:rPr>
          <w:szCs w:val="28"/>
        </w:rPr>
        <w:t xml:space="preserve">. Именно из-за широкой распространённости данного вида баз данных и доступности открытой документации, была выбрана </w:t>
      </w:r>
      <w:r w:rsidR="000154C3" w:rsidRPr="000154C3">
        <w:rPr>
          <w:szCs w:val="28"/>
        </w:rPr>
        <w:t>Transact-SQL</w:t>
      </w:r>
      <w:r w:rsidRPr="00F204C0">
        <w:rPr>
          <w:szCs w:val="28"/>
        </w:rPr>
        <w:t>.</w:t>
      </w:r>
      <w:r w:rsidR="00150C12">
        <w:rPr>
          <w:szCs w:val="28"/>
        </w:rPr>
        <w:t xml:space="preserve"> </w:t>
      </w:r>
      <w:r w:rsidR="000154C3" w:rsidRPr="000154C3">
        <w:rPr>
          <w:szCs w:val="28"/>
        </w:rPr>
        <w:t>Transact-SQL</w:t>
      </w:r>
      <w:r w:rsidR="007A2255">
        <w:rPr>
          <w:szCs w:val="28"/>
        </w:rPr>
        <w:t xml:space="preserve"> </w:t>
      </w:r>
      <w:r w:rsidR="00150C12" w:rsidRPr="00150C12">
        <w:rPr>
          <w:szCs w:val="28"/>
        </w:rPr>
        <w:softHyphen/>
      </w:r>
      <w:r w:rsidR="00150C12">
        <w:rPr>
          <w:szCs w:val="28"/>
        </w:rPr>
        <w:t xml:space="preserve">– </w:t>
      </w:r>
      <w:r w:rsidR="00150C12" w:rsidRPr="00150C12">
        <w:rPr>
          <w:szCs w:val="28"/>
        </w:rPr>
        <w:t xml:space="preserve">процедурное </w:t>
      </w:r>
      <w:r w:rsidR="00150C12">
        <w:rPr>
          <w:szCs w:val="28"/>
        </w:rPr>
        <w:t xml:space="preserve">расширением языка </w:t>
      </w:r>
      <w:r w:rsidR="00150C12" w:rsidRPr="000154C3">
        <w:rPr>
          <w:szCs w:val="28"/>
        </w:rPr>
        <w:t>SQL</w:t>
      </w:r>
      <w:r w:rsidR="00150C12" w:rsidRPr="00150C12">
        <w:rPr>
          <w:szCs w:val="28"/>
        </w:rPr>
        <w:t xml:space="preserve">, </w:t>
      </w:r>
      <w:r w:rsidR="00150C12">
        <w:rPr>
          <w:szCs w:val="28"/>
        </w:rPr>
        <w:t xml:space="preserve">разработанное компанией </w:t>
      </w:r>
      <w:r w:rsidR="00150C12">
        <w:rPr>
          <w:szCs w:val="28"/>
          <w:lang w:val="en-US"/>
        </w:rPr>
        <w:t>Microsoft</w:t>
      </w:r>
      <w:r w:rsidR="00150C12">
        <w:rPr>
          <w:szCs w:val="28"/>
        </w:rPr>
        <w:t xml:space="preserve">. Добавляет к языку </w:t>
      </w:r>
      <w:r w:rsidR="00150C12">
        <w:rPr>
          <w:szCs w:val="28"/>
          <w:lang w:val="en-US"/>
        </w:rPr>
        <w:t>SQL</w:t>
      </w:r>
      <w:r w:rsidR="00150C12" w:rsidRPr="00150C12">
        <w:rPr>
          <w:szCs w:val="28"/>
        </w:rPr>
        <w:t xml:space="preserve"> </w:t>
      </w:r>
      <w:r w:rsidR="00150C12">
        <w:rPr>
          <w:szCs w:val="28"/>
        </w:rPr>
        <w:t>функции для обработки дат, строк, управляющие операторы и локальные и глобальные переменные</w:t>
      </w:r>
      <w:r w:rsidR="00836C98" w:rsidRPr="008B1282">
        <w:rPr>
          <w:szCs w:val="28"/>
        </w:rPr>
        <w:t xml:space="preserve"> [10]</w:t>
      </w:r>
      <w:r w:rsidR="00150C12">
        <w:rPr>
          <w:szCs w:val="28"/>
        </w:rPr>
        <w:t>.</w:t>
      </w:r>
    </w:p>
    <w:p w:rsidR="00035A4E" w:rsidRDefault="00602446" w:rsidP="00FB7090">
      <w:pPr>
        <w:ind w:firstLine="709"/>
        <w:jc w:val="both"/>
        <w:rPr>
          <w:szCs w:val="28"/>
        </w:rPr>
      </w:pPr>
      <w:r>
        <w:rPr>
          <w:szCs w:val="28"/>
        </w:rPr>
        <w:t xml:space="preserve">Невозможно представить современную разработку программного обеспечения без использования системы контроля версий. </w:t>
      </w:r>
      <w:r w:rsidRPr="008741D4">
        <w:rPr>
          <w:szCs w:val="28"/>
        </w:rPr>
        <w:t xml:space="preserve">Система контроля версий (СКВ) </w:t>
      </w:r>
      <w:r w:rsidR="007A2255">
        <w:rPr>
          <w:szCs w:val="28"/>
        </w:rPr>
        <w:t>–</w:t>
      </w:r>
      <w:r w:rsidRPr="008741D4">
        <w:rPr>
          <w:szCs w:val="28"/>
        </w:rPr>
        <w:t xml:space="preserve"> это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 </w:t>
      </w:r>
      <w:r>
        <w:rPr>
          <w:szCs w:val="28"/>
        </w:rPr>
        <w:t xml:space="preserve">В качестве системы контроля версий была выбрана система </w:t>
      </w:r>
      <w:r>
        <w:rPr>
          <w:szCs w:val="28"/>
          <w:lang w:val="en-US"/>
        </w:rPr>
        <w:t>Git</w:t>
      </w:r>
      <w:r w:rsidRPr="008741D4">
        <w:rPr>
          <w:szCs w:val="28"/>
        </w:rPr>
        <w:t xml:space="preserve">. </w:t>
      </w:r>
      <w:r>
        <w:rPr>
          <w:szCs w:val="28"/>
        </w:rPr>
        <w:t>Это свободная, открытая система контроля версий, которая используется разработчиками всего мира в процессе разработки программных средств. Данная система имеет обширную документацию и интегрируется во множество сервисов, облегчающих разработку программного обеспечения</w:t>
      </w:r>
      <w:r w:rsidR="00546C8E">
        <w:rPr>
          <w:szCs w:val="28"/>
        </w:rPr>
        <w:t>.</w:t>
      </w:r>
      <w:r w:rsidR="007D0337">
        <w:rPr>
          <w:szCs w:val="28"/>
        </w:rPr>
        <w:t xml:space="preserve"> </w:t>
      </w:r>
      <w:r w:rsidR="00637AA7">
        <w:rPr>
          <w:szCs w:val="28"/>
        </w:rPr>
        <w:t xml:space="preserve">В дипломном проекте использовался </w:t>
      </w:r>
      <w:r w:rsidR="00637AA7">
        <w:rPr>
          <w:szCs w:val="28"/>
          <w:lang w:val="en-US"/>
        </w:rPr>
        <w:t>GitHub</w:t>
      </w:r>
      <w:r w:rsidR="00637AA7" w:rsidRPr="00F95130">
        <w:rPr>
          <w:szCs w:val="28"/>
        </w:rPr>
        <w:t xml:space="preserve">. </w:t>
      </w:r>
      <w:r w:rsidR="007D0337" w:rsidRPr="007D0337">
        <w:rPr>
          <w:szCs w:val="28"/>
        </w:rPr>
        <w:t xml:space="preserve">GitHub </w:t>
      </w:r>
      <w:r w:rsidR="007D0337">
        <w:rPr>
          <w:szCs w:val="28"/>
        </w:rPr>
        <w:t xml:space="preserve">– </w:t>
      </w:r>
      <w:r w:rsidR="007D0337" w:rsidRPr="007D0337">
        <w:rPr>
          <w:szCs w:val="28"/>
        </w:rPr>
        <w:t>крупнейший</w:t>
      </w:r>
      <w:r w:rsidR="007D0337">
        <w:rPr>
          <w:szCs w:val="28"/>
        </w:rPr>
        <w:t xml:space="preserve"> </w:t>
      </w:r>
      <w:hyperlink r:id="rId31" w:tooltip="Веб-сервис" w:history="1">
        <w:r w:rsidR="007D0337" w:rsidRPr="007D0337">
          <w:rPr>
            <w:szCs w:val="28"/>
          </w:rPr>
          <w:t>веб-сервис</w:t>
        </w:r>
      </w:hyperlink>
      <w:r w:rsidR="007D0337">
        <w:rPr>
          <w:szCs w:val="28"/>
        </w:rPr>
        <w:t xml:space="preserve"> </w:t>
      </w:r>
      <w:r w:rsidR="007D0337" w:rsidRPr="007D0337">
        <w:rPr>
          <w:szCs w:val="28"/>
        </w:rPr>
        <w:t>для хостинга</w:t>
      </w:r>
      <w:r w:rsidR="007D0337">
        <w:rPr>
          <w:szCs w:val="28"/>
        </w:rPr>
        <w:t xml:space="preserve"> </w:t>
      </w:r>
      <w:hyperlink r:id="rId32" w:tooltip="IT" w:history="1">
        <w:r w:rsidR="007D0337" w:rsidRPr="007D0337">
          <w:rPr>
            <w:szCs w:val="28"/>
          </w:rPr>
          <w:t>IT</w:t>
        </w:r>
      </w:hyperlink>
      <w:r w:rsidR="007D0337" w:rsidRPr="007D0337">
        <w:rPr>
          <w:szCs w:val="28"/>
        </w:rPr>
        <w:t>-проектов и их совместной разработки. Основан на системе контроля версий</w:t>
      </w:r>
      <w:r w:rsidR="007D0337">
        <w:rPr>
          <w:szCs w:val="28"/>
        </w:rPr>
        <w:t xml:space="preserve"> </w:t>
      </w:r>
      <w:hyperlink r:id="rId33" w:tooltip="Git" w:history="1">
        <w:r w:rsidR="007D0337" w:rsidRPr="007D0337">
          <w:rPr>
            <w:szCs w:val="28"/>
          </w:rPr>
          <w:t>Git</w:t>
        </w:r>
      </w:hyperlink>
      <w:r w:rsidR="007D0337">
        <w:rPr>
          <w:szCs w:val="28"/>
        </w:rPr>
        <w:t xml:space="preserve"> </w:t>
      </w:r>
      <w:r w:rsidR="007D0337" w:rsidRPr="007D0337">
        <w:rPr>
          <w:szCs w:val="28"/>
        </w:rPr>
        <w:t>и разработан на</w:t>
      </w:r>
      <w:r w:rsidR="007D0337">
        <w:rPr>
          <w:szCs w:val="28"/>
        </w:rPr>
        <w:t xml:space="preserve"> </w:t>
      </w:r>
      <w:hyperlink r:id="rId34" w:tooltip="Ruby on Rails" w:history="1">
        <w:r w:rsidR="007D0337" w:rsidRPr="007D0337">
          <w:rPr>
            <w:szCs w:val="28"/>
          </w:rPr>
          <w:t>Ruby on Rails</w:t>
        </w:r>
      </w:hyperlink>
      <w:r w:rsidR="007D0337">
        <w:rPr>
          <w:szCs w:val="28"/>
        </w:rPr>
        <w:t xml:space="preserve"> </w:t>
      </w:r>
      <w:r w:rsidR="007D0337" w:rsidRPr="007D0337">
        <w:rPr>
          <w:szCs w:val="28"/>
        </w:rPr>
        <w:t>и</w:t>
      </w:r>
      <w:r w:rsidR="007D0337">
        <w:rPr>
          <w:szCs w:val="28"/>
        </w:rPr>
        <w:t xml:space="preserve"> </w:t>
      </w:r>
      <w:hyperlink r:id="rId35" w:tooltip="Erlang" w:history="1">
        <w:r w:rsidR="007D0337" w:rsidRPr="007D0337">
          <w:rPr>
            <w:szCs w:val="28"/>
          </w:rPr>
          <w:t>Erlang</w:t>
        </w:r>
      </w:hyperlink>
      <w:r w:rsidR="007D0337">
        <w:rPr>
          <w:szCs w:val="28"/>
        </w:rPr>
        <w:t xml:space="preserve"> </w:t>
      </w:r>
      <w:r w:rsidR="007D0337" w:rsidRPr="007D0337">
        <w:rPr>
          <w:szCs w:val="28"/>
        </w:rPr>
        <w:t>компанией GitHub</w:t>
      </w:r>
      <w:r w:rsidR="007D0337">
        <w:rPr>
          <w:szCs w:val="28"/>
        </w:rPr>
        <w:t>.</w:t>
      </w:r>
      <w:r w:rsidR="00F95130" w:rsidRPr="00F95130">
        <w:rPr>
          <w:szCs w:val="28"/>
        </w:rPr>
        <w:t xml:space="preserve"> </w:t>
      </w:r>
      <w:r w:rsidR="00F95130">
        <w:rPr>
          <w:szCs w:val="28"/>
        </w:rPr>
        <w:t xml:space="preserve">Благодаря своей </w:t>
      </w:r>
      <w:r w:rsidR="00F95130">
        <w:rPr>
          <w:szCs w:val="28"/>
        </w:rPr>
        <w:lastRenderedPageBreak/>
        <w:t xml:space="preserve">популярности </w:t>
      </w:r>
      <w:r w:rsidR="00F95130">
        <w:rPr>
          <w:szCs w:val="28"/>
          <w:lang w:val="en-US"/>
        </w:rPr>
        <w:t>GitHub</w:t>
      </w:r>
      <w:r w:rsidR="00F95130" w:rsidRPr="00F95130">
        <w:rPr>
          <w:szCs w:val="28"/>
        </w:rPr>
        <w:t xml:space="preserve"> </w:t>
      </w:r>
      <w:r w:rsidR="00F95130">
        <w:rPr>
          <w:szCs w:val="28"/>
        </w:rPr>
        <w:t xml:space="preserve">имеет большое количество разнообразных клиентов и модулей для </w:t>
      </w:r>
      <w:r w:rsidR="00F95130">
        <w:rPr>
          <w:szCs w:val="28"/>
          <w:lang w:val="en-US"/>
        </w:rPr>
        <w:t>Visual</w:t>
      </w:r>
      <w:r w:rsidR="00F95130" w:rsidRPr="00F95130">
        <w:rPr>
          <w:szCs w:val="28"/>
        </w:rPr>
        <w:t xml:space="preserve"> </w:t>
      </w:r>
      <w:r w:rsidR="00F95130">
        <w:rPr>
          <w:szCs w:val="28"/>
          <w:lang w:val="en-US"/>
        </w:rPr>
        <w:t>Studio</w:t>
      </w:r>
      <w:r w:rsidR="00F95130" w:rsidRPr="00E76707">
        <w:rPr>
          <w:szCs w:val="28"/>
        </w:rPr>
        <w:t>.</w:t>
      </w:r>
    </w:p>
    <w:p w:rsidR="009C36F0" w:rsidRPr="00E76707" w:rsidRDefault="009C36F0" w:rsidP="00FB7090">
      <w:pPr>
        <w:ind w:firstLine="709"/>
        <w:jc w:val="both"/>
        <w:rPr>
          <w:szCs w:val="28"/>
        </w:rPr>
      </w:pPr>
    </w:p>
    <w:p w:rsidR="003D3972" w:rsidRPr="003719DC" w:rsidRDefault="00E858DD" w:rsidP="00FB7090">
      <w:pPr>
        <w:pStyle w:val="2"/>
        <w:ind w:firstLine="709"/>
      </w:pPr>
      <w:bookmarkStart w:id="13" w:name="_Toc482576633"/>
      <w:r w:rsidRPr="00C03C56">
        <w:rPr>
          <w:b/>
        </w:rPr>
        <w:t>2.3</w:t>
      </w:r>
      <w:r>
        <w:tab/>
      </w:r>
      <w:r w:rsidR="003D3972" w:rsidRPr="003719DC">
        <w:t>Планирование логических модулей</w:t>
      </w:r>
      <w:bookmarkEnd w:id="13"/>
    </w:p>
    <w:p w:rsidR="003D3972" w:rsidRDefault="003D3972" w:rsidP="00FB7090">
      <w:pPr>
        <w:ind w:left="709"/>
      </w:pPr>
    </w:p>
    <w:p w:rsidR="003D3972" w:rsidRPr="009A0DD7" w:rsidRDefault="003D3972" w:rsidP="00FB7090">
      <w:pPr>
        <w:ind w:firstLine="709"/>
        <w:jc w:val="both"/>
      </w:pPr>
      <w:r>
        <w:t>Весь разрабатываемый проект разбивается на отдельные модули. Данный подход позволяет добиться гибкой структуры программы. Хорошо продуманная модель абстракций каждого блока позволяет менять внутреннюю структуру блока, сохраняя оговоренные интерфейсы, что в итоге никоим образом не отразится на функциональности других модулей. Разбиение на модули происходит исходя из задач, решаемых программных обеспечением</w:t>
      </w:r>
      <w:r w:rsidRPr="009A0DD7">
        <w:t>:</w:t>
      </w:r>
    </w:p>
    <w:p w:rsidR="002F0CF0" w:rsidRDefault="005067C8" w:rsidP="00FB7090">
      <w:pPr>
        <w:pStyle w:val="af"/>
        <w:numPr>
          <w:ilvl w:val="0"/>
          <w:numId w:val="11"/>
        </w:numPr>
        <w:tabs>
          <w:tab w:val="left" w:pos="1134"/>
        </w:tabs>
        <w:suppressAutoHyphens/>
        <w:spacing w:line="240" w:lineRule="auto"/>
        <w:ind w:left="0" w:firstLine="709"/>
        <w:rPr>
          <w:szCs w:val="28"/>
        </w:rPr>
      </w:pPr>
      <w:r>
        <w:t>работа</w:t>
      </w:r>
      <w:r w:rsidR="002F0CF0">
        <w:t xml:space="preserve"> с базой данных</w:t>
      </w:r>
      <w:r w:rsidR="00547587" w:rsidRPr="005067C8">
        <w:t>;</w:t>
      </w:r>
    </w:p>
    <w:p w:rsidR="003D3972" w:rsidRDefault="00E55C37" w:rsidP="00FB7090">
      <w:pPr>
        <w:pStyle w:val="af"/>
        <w:numPr>
          <w:ilvl w:val="0"/>
          <w:numId w:val="11"/>
        </w:numPr>
        <w:tabs>
          <w:tab w:val="left" w:pos="1134"/>
        </w:tabs>
        <w:suppressAutoHyphens/>
        <w:spacing w:line="240" w:lineRule="auto"/>
        <w:ind w:left="0" w:firstLine="709"/>
        <w:rPr>
          <w:szCs w:val="28"/>
        </w:rPr>
      </w:pPr>
      <w:r>
        <w:t>реализация алгоритмов дискретизации</w:t>
      </w:r>
      <w:r w:rsidR="003D3972" w:rsidRPr="00767571">
        <w:rPr>
          <w:szCs w:val="28"/>
        </w:rPr>
        <w:t>;</w:t>
      </w:r>
    </w:p>
    <w:p w:rsidR="00DC32E7" w:rsidRPr="004B72D6" w:rsidRDefault="00DC32E7" w:rsidP="00FB7090">
      <w:pPr>
        <w:pStyle w:val="af"/>
        <w:numPr>
          <w:ilvl w:val="0"/>
          <w:numId w:val="11"/>
        </w:numPr>
        <w:tabs>
          <w:tab w:val="left" w:pos="1134"/>
        </w:tabs>
        <w:suppressAutoHyphens/>
        <w:spacing w:line="240" w:lineRule="auto"/>
        <w:ind w:left="0" w:firstLine="709"/>
        <w:rPr>
          <w:szCs w:val="28"/>
        </w:rPr>
      </w:pPr>
      <w:r>
        <w:t>реализация бизнес-логики</w:t>
      </w:r>
      <w:r>
        <w:rPr>
          <w:lang w:val="en-US"/>
        </w:rPr>
        <w:t>;</w:t>
      </w:r>
    </w:p>
    <w:p w:rsidR="004B72D6" w:rsidRPr="00DC32E7" w:rsidRDefault="004B72D6" w:rsidP="00FB7090">
      <w:pPr>
        <w:pStyle w:val="af"/>
        <w:numPr>
          <w:ilvl w:val="0"/>
          <w:numId w:val="11"/>
        </w:numPr>
        <w:tabs>
          <w:tab w:val="left" w:pos="1134"/>
        </w:tabs>
        <w:suppressAutoHyphens/>
        <w:spacing w:line="240" w:lineRule="auto"/>
        <w:ind w:left="0" w:firstLine="709"/>
        <w:rPr>
          <w:szCs w:val="28"/>
        </w:rPr>
      </w:pPr>
      <w:r>
        <w:t>реализацию прослушивания подключенных устройств</w:t>
      </w:r>
      <w:r>
        <w:rPr>
          <w:lang w:val="en-US"/>
        </w:rPr>
        <w:t>;</w:t>
      </w:r>
    </w:p>
    <w:p w:rsidR="005067C8" w:rsidRPr="00716349" w:rsidRDefault="005067C8" w:rsidP="00FB7090">
      <w:pPr>
        <w:pStyle w:val="af"/>
        <w:numPr>
          <w:ilvl w:val="0"/>
          <w:numId w:val="11"/>
        </w:numPr>
        <w:tabs>
          <w:tab w:val="left" w:pos="1134"/>
        </w:tabs>
        <w:suppressAutoHyphens/>
        <w:spacing w:line="240" w:lineRule="auto"/>
        <w:ind w:left="0" w:firstLine="709"/>
        <w:rPr>
          <w:szCs w:val="28"/>
        </w:rPr>
      </w:pPr>
      <w:r>
        <w:rPr>
          <w:szCs w:val="28"/>
        </w:rPr>
        <w:t>генерация команд для управления драйвером</w:t>
      </w:r>
      <w:r w:rsidRPr="005067C8">
        <w:rPr>
          <w:szCs w:val="28"/>
        </w:rPr>
        <w:t>;</w:t>
      </w:r>
    </w:p>
    <w:p w:rsidR="005067C8" w:rsidRPr="005067C8" w:rsidRDefault="005067C8" w:rsidP="00FB7090">
      <w:pPr>
        <w:pStyle w:val="af"/>
        <w:numPr>
          <w:ilvl w:val="0"/>
          <w:numId w:val="11"/>
        </w:numPr>
        <w:tabs>
          <w:tab w:val="left" w:pos="1134"/>
        </w:tabs>
        <w:suppressAutoHyphens/>
        <w:spacing w:line="240" w:lineRule="auto"/>
        <w:ind w:left="0" w:firstLine="709"/>
        <w:rPr>
          <w:szCs w:val="28"/>
        </w:rPr>
      </w:pPr>
      <w:r>
        <w:t>взаимодействие с драйвером</w:t>
      </w:r>
      <w:r w:rsidR="003D3972" w:rsidRPr="00716349">
        <w:rPr>
          <w:szCs w:val="28"/>
        </w:rPr>
        <w:t>;</w:t>
      </w:r>
    </w:p>
    <w:p w:rsidR="00952030" w:rsidRPr="00BC5A2B" w:rsidRDefault="00D34771" w:rsidP="00FB7090">
      <w:pPr>
        <w:pStyle w:val="af"/>
        <w:numPr>
          <w:ilvl w:val="0"/>
          <w:numId w:val="11"/>
        </w:numPr>
        <w:tabs>
          <w:tab w:val="left" w:pos="1134"/>
        </w:tabs>
        <w:suppressAutoHyphens/>
        <w:spacing w:line="240" w:lineRule="auto"/>
        <w:ind w:left="0" w:firstLine="709"/>
        <w:rPr>
          <w:szCs w:val="28"/>
        </w:rPr>
      </w:pPr>
      <w:r>
        <w:t xml:space="preserve">предоставление пользователям стандартного </w:t>
      </w:r>
      <w:r w:rsidRPr="00D34771">
        <w:rPr>
          <w:lang w:val="en-US"/>
        </w:rPr>
        <w:t>Windows</w:t>
      </w:r>
      <w:r w:rsidRPr="00FA0AE3">
        <w:t xml:space="preserve"> </w:t>
      </w:r>
      <w:r>
        <w:t>интерфейса</w:t>
      </w:r>
      <w:r w:rsidRPr="0052240C">
        <w:t>;</w:t>
      </w:r>
    </w:p>
    <w:p w:rsidR="00BC5A2B" w:rsidRPr="00BC5A2B" w:rsidRDefault="00BC5A2B" w:rsidP="00FB7090">
      <w:pPr>
        <w:pStyle w:val="af"/>
        <w:numPr>
          <w:ilvl w:val="0"/>
          <w:numId w:val="11"/>
        </w:numPr>
        <w:tabs>
          <w:tab w:val="left" w:pos="1134"/>
        </w:tabs>
        <w:suppressAutoHyphens/>
        <w:spacing w:line="240" w:lineRule="auto"/>
        <w:ind w:left="0" w:firstLine="709"/>
        <w:rPr>
          <w:szCs w:val="28"/>
        </w:rPr>
      </w:pPr>
      <w:r>
        <w:t>взаимодействие с файловой системой</w:t>
      </w:r>
      <w:r w:rsidR="001E6B45">
        <w:rPr>
          <w:szCs w:val="28"/>
        </w:rPr>
        <w:t>.</w:t>
      </w:r>
    </w:p>
    <w:p w:rsidR="003D3972" w:rsidRPr="00187276" w:rsidRDefault="003D3972" w:rsidP="00FB7090">
      <w:pPr>
        <w:ind w:firstLine="709"/>
        <w:jc w:val="both"/>
      </w:pPr>
      <w:r>
        <w:t>К</w:t>
      </w:r>
      <w:r w:rsidRPr="004B2D47">
        <w:t>аждый логически</w:t>
      </w:r>
      <w:r>
        <w:t>й</w:t>
      </w:r>
      <w:r w:rsidRPr="004B2D47">
        <w:t xml:space="preserve"> </w:t>
      </w:r>
      <w:r>
        <w:t>модуль</w:t>
      </w:r>
      <w:r w:rsidRPr="004B2D47">
        <w:t xml:space="preserve"> </w:t>
      </w:r>
      <w:r>
        <w:t>решает одну или несколько вышеперечисленных задач</w:t>
      </w:r>
      <w:r w:rsidRPr="004B2D47">
        <w:t xml:space="preserve">. Кроме того, каждый </w:t>
      </w:r>
      <w:r>
        <w:t>модуль</w:t>
      </w:r>
      <w:r w:rsidRPr="004B2D47">
        <w:t xml:space="preserve"> </w:t>
      </w:r>
      <w:r>
        <w:t>программного обеспечения</w:t>
      </w:r>
      <w:r w:rsidRPr="004B2D47">
        <w:t xml:space="preserve"> </w:t>
      </w:r>
      <w:r>
        <w:t>взаимодействует</w:t>
      </w:r>
      <w:r w:rsidRPr="004B2D47">
        <w:t xml:space="preserve"> с остальными </w:t>
      </w:r>
      <w:r>
        <w:t>модулями</w:t>
      </w:r>
      <w:r w:rsidRPr="004B2D47">
        <w:t>, что обеспечи</w:t>
      </w:r>
      <w:r>
        <w:t>вает</w:t>
      </w:r>
      <w:r w:rsidRPr="004B2D47">
        <w:t xml:space="preserve"> работоспособность всего приложения в целом. </w:t>
      </w:r>
      <w:r w:rsidR="00AE7866" w:rsidRPr="00AE7866">
        <w:t>С</w:t>
      </w:r>
      <w:r w:rsidR="00AE7866">
        <w:t>вязь реализуется при помощи интерфейсов</w:t>
      </w:r>
      <w:r w:rsidR="009E4594">
        <w:t xml:space="preserve"> и </w:t>
      </w:r>
      <w:r w:rsidR="009E4594" w:rsidRPr="006B6B45">
        <w:t>IoC</w:t>
      </w:r>
      <w:r w:rsidR="009E4594" w:rsidRPr="001A77B2">
        <w:t>-</w:t>
      </w:r>
      <w:r w:rsidR="009E4594">
        <w:t>контейнера</w:t>
      </w:r>
      <w:r>
        <w:t xml:space="preserve">. </w:t>
      </w:r>
      <w:r w:rsidR="001A77B2" w:rsidRPr="006B6B45">
        <w:t xml:space="preserve"> IoC-контейнер </w:t>
      </w:r>
      <w:r w:rsidR="004514AD" w:rsidRPr="004514AD">
        <w:t>–</w:t>
      </w:r>
      <w:r w:rsidR="001A77B2" w:rsidRPr="006B6B45">
        <w:t xml:space="preserve"> это </w:t>
      </w:r>
      <w:hyperlink r:id="rId36" w:tooltip="Компоновщик" w:history="1">
        <w:r w:rsidR="001A77B2" w:rsidRPr="006B6B45">
          <w:t>компоновщик</w:t>
        </w:r>
      </w:hyperlink>
      <w:r w:rsidR="001A77B2" w:rsidRPr="006B6B45">
        <w:t>, который собирает не </w:t>
      </w:r>
      <w:hyperlink r:id="rId37" w:tooltip="Объектный модуль" w:history="1">
        <w:r w:rsidR="001A77B2" w:rsidRPr="006B6B45">
          <w:t>объектные файлы</w:t>
        </w:r>
      </w:hyperlink>
      <w:r w:rsidR="001A77B2" w:rsidRPr="006B6B45">
        <w:t>, а объекты </w:t>
      </w:r>
      <w:hyperlink r:id="rId38" w:tooltip="Объектно-ориентированное программирование" w:history="1">
        <w:r w:rsidR="001A77B2" w:rsidRPr="006B6B45">
          <w:t>ООП</w:t>
        </w:r>
      </w:hyperlink>
      <w:r w:rsidR="001A77B2" w:rsidRPr="006B6B45">
        <w:t> (</w:t>
      </w:r>
      <w:hyperlink r:id="rId39" w:tooltip="Объект (программирование)" w:history="1">
        <w:r w:rsidR="001A77B2" w:rsidRPr="006B6B45">
          <w:t>экземпляры класса</w:t>
        </w:r>
      </w:hyperlink>
      <w:r w:rsidR="001A77B2" w:rsidRPr="006B6B45">
        <w:t>) во </w:t>
      </w:r>
      <w:hyperlink r:id="rId40" w:tooltip="Рантайм" w:history="1">
        <w:r w:rsidR="001A77B2" w:rsidRPr="006B6B45">
          <w:t>время исполнения</w:t>
        </w:r>
      </w:hyperlink>
      <w:r w:rsidR="001A77B2" w:rsidRPr="006B6B45">
        <w:t> </w:t>
      </w:r>
      <w:r w:rsidR="001A77B2" w:rsidRPr="004514AD">
        <w:t>программы</w:t>
      </w:r>
      <w:r w:rsidR="001A77B2" w:rsidRPr="001A77B2">
        <w:t>.</w:t>
      </w:r>
      <w:r w:rsidR="00F860DC">
        <w:t xml:space="preserve"> </w:t>
      </w:r>
      <w:r w:rsidR="00F860DC">
        <w:rPr>
          <w:lang w:val="en-US"/>
        </w:rPr>
        <w:t>IoC</w:t>
      </w:r>
      <w:r w:rsidR="00F860DC" w:rsidRPr="00F860DC">
        <w:t>-</w:t>
      </w:r>
      <w:r w:rsidR="00F860DC">
        <w:t>контейнер реализован в виде паттерна фабрики.</w:t>
      </w:r>
      <w:r w:rsidR="004D66B8">
        <w:t xml:space="preserve"> Выбрав данную структуру</w:t>
      </w:r>
      <w:r w:rsidR="00437EFF">
        <w:t xml:space="preserve"> проекта, мы с легкостью сможем заменять ключевые модули приложения на другие, делая это во время выполнения программы, используя для этого </w:t>
      </w:r>
      <w:r w:rsidR="00437EFF">
        <w:rPr>
          <w:lang w:val="en-US"/>
        </w:rPr>
        <w:t>IoC</w:t>
      </w:r>
      <w:r w:rsidR="00437EFF" w:rsidRPr="00437EFF">
        <w:t>-</w:t>
      </w:r>
      <w:r w:rsidR="005A31BF">
        <w:t xml:space="preserve">контейнер. </w:t>
      </w:r>
      <w:r w:rsidR="00187276">
        <w:t xml:space="preserve"> </w:t>
      </w:r>
    </w:p>
    <w:p w:rsidR="005C1808" w:rsidRDefault="005C1808" w:rsidP="00FB7090">
      <w:pPr>
        <w:jc w:val="center"/>
      </w:pPr>
    </w:p>
    <w:p w:rsidR="006E4AA7" w:rsidRDefault="006E4AA7" w:rsidP="00FB7090">
      <w:pPr>
        <w:pStyle w:val="3"/>
        <w:ind w:firstLine="709"/>
      </w:pPr>
      <w:bookmarkStart w:id="14" w:name="_Toc477195281"/>
      <w:bookmarkStart w:id="15" w:name="_Toc478227048"/>
      <w:bookmarkStart w:id="16" w:name="_Toc480404516"/>
      <w:bookmarkStart w:id="17" w:name="_Toc480910148"/>
      <w:bookmarkStart w:id="18" w:name="_Toc480910299"/>
      <w:bookmarkStart w:id="19" w:name="_Toc481442612"/>
      <w:bookmarkStart w:id="20" w:name="_Toc482576634"/>
      <w:r w:rsidRPr="00C03C56">
        <w:rPr>
          <w:b/>
        </w:rPr>
        <w:t>2.3.</w:t>
      </w:r>
      <w:r w:rsidR="00885845" w:rsidRPr="00C03C56">
        <w:rPr>
          <w:b/>
        </w:rPr>
        <w:t>1</w:t>
      </w:r>
      <w:r>
        <w:tab/>
        <w:t>Модуль взаимодействия с базой данных</w:t>
      </w:r>
      <w:bookmarkEnd w:id="14"/>
      <w:bookmarkEnd w:id="15"/>
      <w:bookmarkEnd w:id="16"/>
      <w:bookmarkEnd w:id="17"/>
      <w:bookmarkEnd w:id="18"/>
      <w:bookmarkEnd w:id="19"/>
      <w:bookmarkEnd w:id="20"/>
    </w:p>
    <w:p w:rsidR="006E4AA7" w:rsidRDefault="006E4AA7" w:rsidP="00FB7090">
      <w:pPr>
        <w:ind w:firstLine="709"/>
        <w:jc w:val="both"/>
      </w:pPr>
      <w:r>
        <w:t>Данный модуль представляет собой абстракцию для удобного взаимодействия языка программирования с базой данных. Именно он выполняет всю низкоуровневую раб</w:t>
      </w:r>
      <w:r w:rsidR="00952030">
        <w:t>оту с базой данных, предоставляя</w:t>
      </w:r>
      <w:r>
        <w:t xml:space="preserve"> программисту простые абстрактные интерфейсы для взаимодействия</w:t>
      </w:r>
      <w:r w:rsidR="00327847">
        <w:t>, данный модуль взаимодействует с модулем бизнес-логики и модулем алгоритмов дискретизации</w:t>
      </w:r>
      <w:r>
        <w:t>.</w:t>
      </w:r>
    </w:p>
    <w:p w:rsidR="00AF3E08" w:rsidRPr="005E637C" w:rsidRDefault="00AF3E08" w:rsidP="00FB7090">
      <w:pPr>
        <w:ind w:firstLine="709"/>
        <w:jc w:val="both"/>
      </w:pPr>
    </w:p>
    <w:p w:rsidR="00AF3E08" w:rsidRPr="00E55020" w:rsidRDefault="00AF3E08" w:rsidP="00FB7090">
      <w:pPr>
        <w:pStyle w:val="3"/>
        <w:ind w:firstLine="709"/>
      </w:pPr>
      <w:bookmarkStart w:id="21" w:name="_Toc478227049"/>
      <w:bookmarkStart w:id="22" w:name="_Toc480404517"/>
      <w:bookmarkStart w:id="23" w:name="_Toc480910149"/>
      <w:bookmarkStart w:id="24" w:name="_Toc480910300"/>
      <w:bookmarkStart w:id="25" w:name="_Toc481442613"/>
      <w:bookmarkStart w:id="26" w:name="_Toc482576635"/>
      <w:r w:rsidRPr="00C03C56">
        <w:rPr>
          <w:b/>
        </w:rPr>
        <w:t>2.3.</w:t>
      </w:r>
      <w:r w:rsidR="00211C6E">
        <w:rPr>
          <w:b/>
        </w:rPr>
        <w:t>2</w:t>
      </w:r>
      <w:r>
        <w:tab/>
        <w:t>Модуль взаимодействия с файловой системой</w:t>
      </w:r>
      <w:bookmarkEnd w:id="21"/>
      <w:bookmarkEnd w:id="22"/>
      <w:bookmarkEnd w:id="23"/>
      <w:bookmarkEnd w:id="24"/>
      <w:bookmarkEnd w:id="25"/>
      <w:bookmarkEnd w:id="26"/>
    </w:p>
    <w:p w:rsidR="00AF3E08" w:rsidRDefault="00AF3E08" w:rsidP="00FB7090">
      <w:pPr>
        <w:ind w:firstLine="709"/>
        <w:jc w:val="both"/>
      </w:pPr>
      <w:r>
        <w:t xml:space="preserve">Данный модуль представляет собой набор клиентского программного обеспечения, которое взаимодействует непосредственно с файловой системой, данный модуль должен адаптивно работать с различными </w:t>
      </w:r>
      <w:r>
        <w:lastRenderedPageBreak/>
        <w:t>устройствами, данный модуль предоставляет отображение файловой системы модулю пользовательского интерфейса, а также предоставляет файлы модулю бизнес-логики.</w:t>
      </w:r>
    </w:p>
    <w:p w:rsidR="0057739C" w:rsidRPr="008E7635" w:rsidRDefault="0057739C" w:rsidP="00FB7090">
      <w:pPr>
        <w:ind w:firstLine="709"/>
        <w:jc w:val="both"/>
      </w:pPr>
    </w:p>
    <w:p w:rsidR="005C1808" w:rsidRDefault="005C1808" w:rsidP="00FB7090">
      <w:pPr>
        <w:pStyle w:val="3"/>
        <w:ind w:firstLine="709"/>
      </w:pPr>
      <w:bookmarkStart w:id="27" w:name="_Toc477195282"/>
      <w:bookmarkStart w:id="28" w:name="_Toc478227050"/>
      <w:bookmarkStart w:id="29" w:name="_Toc480404518"/>
      <w:bookmarkStart w:id="30" w:name="_Toc480910150"/>
      <w:bookmarkStart w:id="31" w:name="_Toc480910301"/>
      <w:bookmarkStart w:id="32" w:name="_Toc481442614"/>
      <w:bookmarkStart w:id="33" w:name="_Toc482576636"/>
      <w:r w:rsidRPr="00C03C56">
        <w:rPr>
          <w:b/>
        </w:rPr>
        <w:t>2.</w:t>
      </w:r>
      <w:r w:rsidR="004352A4" w:rsidRPr="00C03C56">
        <w:rPr>
          <w:b/>
        </w:rPr>
        <w:t>3</w:t>
      </w:r>
      <w:r w:rsidRPr="00C03C56">
        <w:rPr>
          <w:b/>
        </w:rPr>
        <w:t>.</w:t>
      </w:r>
      <w:r w:rsidR="00211C6E">
        <w:rPr>
          <w:b/>
        </w:rPr>
        <w:t>3</w:t>
      </w:r>
      <w:r w:rsidR="004352A4">
        <w:tab/>
      </w:r>
      <w:r>
        <w:t xml:space="preserve">Модуль </w:t>
      </w:r>
      <w:r w:rsidR="00033FBE">
        <w:t>алгоритмов дискретизации</w:t>
      </w:r>
      <w:bookmarkEnd w:id="27"/>
      <w:bookmarkEnd w:id="28"/>
      <w:bookmarkEnd w:id="29"/>
      <w:bookmarkEnd w:id="30"/>
      <w:bookmarkEnd w:id="31"/>
      <w:bookmarkEnd w:id="32"/>
      <w:bookmarkEnd w:id="33"/>
    </w:p>
    <w:p w:rsidR="005C1808" w:rsidRDefault="005C1808" w:rsidP="00FB7090">
      <w:pPr>
        <w:ind w:firstLine="709"/>
        <w:jc w:val="both"/>
      </w:pPr>
      <w:r>
        <w:t xml:space="preserve">Занимается обработкой данных, полученных от модуля </w:t>
      </w:r>
      <w:r w:rsidR="004A5595">
        <w:t>взаимодействия с базой данных</w:t>
      </w:r>
      <w:r>
        <w:t xml:space="preserve">. </w:t>
      </w:r>
      <w:r w:rsidR="00AF3E08">
        <w:t>Основной задачей данного модуля является д</w:t>
      </w:r>
      <w:r w:rsidR="004A5595">
        <w:t>искретиз</w:t>
      </w:r>
      <w:r w:rsidR="00AF3E08">
        <w:t>ация</w:t>
      </w:r>
      <w:r w:rsidR="004A5595">
        <w:t xml:space="preserve"> полученные данные</w:t>
      </w:r>
      <w:r>
        <w:t xml:space="preserve"> и переда</w:t>
      </w:r>
      <w:r w:rsidR="00AF3E08">
        <w:t>ча</w:t>
      </w:r>
      <w:r w:rsidR="00327847">
        <w:t xml:space="preserve"> полученны</w:t>
      </w:r>
      <w:r w:rsidR="00C63B62">
        <w:t>й</w:t>
      </w:r>
      <w:r w:rsidR="00327847">
        <w:t xml:space="preserve"> результат</w:t>
      </w:r>
      <w:r w:rsidR="00C63B62">
        <w:t xml:space="preserve"> </w:t>
      </w:r>
      <w:r w:rsidR="00327847">
        <w:t>в модуль взаимодействия с базой данных для сохранения результатов дискретизации</w:t>
      </w:r>
      <w:r>
        <w:t>.</w:t>
      </w:r>
      <w:r w:rsidR="00AF3E08">
        <w:t xml:space="preserve"> </w:t>
      </w:r>
    </w:p>
    <w:p w:rsidR="00AF3E08" w:rsidRDefault="00AF3E08" w:rsidP="00FB7090">
      <w:pPr>
        <w:ind w:firstLine="709"/>
        <w:jc w:val="both"/>
      </w:pPr>
    </w:p>
    <w:p w:rsidR="00DC32E7" w:rsidRDefault="00DC32E7" w:rsidP="00FB7090">
      <w:pPr>
        <w:pStyle w:val="3"/>
        <w:ind w:firstLine="709"/>
      </w:pPr>
      <w:bookmarkStart w:id="34" w:name="_Toc477195283"/>
      <w:bookmarkStart w:id="35" w:name="_Toc478227051"/>
      <w:bookmarkStart w:id="36" w:name="_Toc480404519"/>
      <w:bookmarkStart w:id="37" w:name="_Toc480910151"/>
      <w:bookmarkStart w:id="38" w:name="_Toc480910302"/>
      <w:bookmarkStart w:id="39" w:name="_Toc481442615"/>
      <w:bookmarkStart w:id="40" w:name="_Toc482576637"/>
      <w:r w:rsidRPr="00C03C56">
        <w:rPr>
          <w:b/>
        </w:rPr>
        <w:t>2.3.</w:t>
      </w:r>
      <w:r w:rsidR="00211C6E">
        <w:rPr>
          <w:b/>
        </w:rPr>
        <w:t>4</w:t>
      </w:r>
      <w:r>
        <w:tab/>
        <w:t xml:space="preserve">Модуль </w:t>
      </w:r>
      <w:r w:rsidR="00F41B9E">
        <w:t>реализации бизнес-логики</w:t>
      </w:r>
      <w:bookmarkEnd w:id="34"/>
      <w:bookmarkEnd w:id="35"/>
      <w:bookmarkEnd w:id="36"/>
      <w:bookmarkEnd w:id="37"/>
      <w:bookmarkEnd w:id="38"/>
      <w:bookmarkEnd w:id="39"/>
      <w:bookmarkEnd w:id="40"/>
    </w:p>
    <w:p w:rsidR="00DC32E7" w:rsidRPr="008F3DF7" w:rsidRDefault="00DC32E7" w:rsidP="00FB7090">
      <w:pPr>
        <w:ind w:firstLine="709"/>
        <w:jc w:val="both"/>
      </w:pPr>
      <w:r>
        <w:t>Данный модуль отвечает непосредственно за процесс</w:t>
      </w:r>
      <w:r w:rsidR="004B72D6">
        <w:t xml:space="preserve">ы бизнес-логики в приложении. </w:t>
      </w:r>
      <w:r>
        <w:t xml:space="preserve">Также он отвечает за </w:t>
      </w:r>
      <w:r w:rsidR="004B72D6">
        <w:t xml:space="preserve">взаимодействие между базой данных и пользовательским интерфейсом, </w:t>
      </w:r>
      <w:r w:rsidR="008F3DF7">
        <w:t>а также он принимает данные из модуля поиска подключенных устройств, и передает данные в модуль генерации команд для управления драйвером.</w:t>
      </w:r>
    </w:p>
    <w:p w:rsidR="00DC32E7" w:rsidRDefault="00DC32E7" w:rsidP="00FB7090">
      <w:pPr>
        <w:ind w:firstLine="709"/>
        <w:jc w:val="both"/>
      </w:pPr>
    </w:p>
    <w:p w:rsidR="005C1808" w:rsidRDefault="005C1808" w:rsidP="00FB7090">
      <w:pPr>
        <w:pStyle w:val="3"/>
        <w:ind w:firstLine="709"/>
      </w:pPr>
      <w:bookmarkStart w:id="41" w:name="_Toc477195284"/>
      <w:bookmarkStart w:id="42" w:name="_Toc478227052"/>
      <w:bookmarkStart w:id="43" w:name="_Toc480404520"/>
      <w:bookmarkStart w:id="44" w:name="_Toc480910152"/>
      <w:bookmarkStart w:id="45" w:name="_Toc480910303"/>
      <w:bookmarkStart w:id="46" w:name="_Toc481442616"/>
      <w:bookmarkStart w:id="47" w:name="_Toc482576638"/>
      <w:r w:rsidRPr="00C03C56">
        <w:rPr>
          <w:b/>
        </w:rPr>
        <w:t>2.</w:t>
      </w:r>
      <w:r w:rsidR="004352A4" w:rsidRPr="00C03C56">
        <w:rPr>
          <w:b/>
        </w:rPr>
        <w:t>3</w:t>
      </w:r>
      <w:r w:rsidRPr="00C03C56">
        <w:rPr>
          <w:b/>
        </w:rPr>
        <w:t>.</w:t>
      </w:r>
      <w:r w:rsidR="00211C6E">
        <w:rPr>
          <w:b/>
        </w:rPr>
        <w:t>5</w:t>
      </w:r>
      <w:r w:rsidR="004352A4">
        <w:tab/>
      </w:r>
      <w:r w:rsidRPr="0015743F">
        <w:t xml:space="preserve">Модуль </w:t>
      </w:r>
      <w:r w:rsidR="004A5595">
        <w:t>прослушивания</w:t>
      </w:r>
      <w:r w:rsidR="001C3D5A">
        <w:t xml:space="preserve"> подключенных устройств</w:t>
      </w:r>
      <w:bookmarkEnd w:id="41"/>
      <w:bookmarkEnd w:id="42"/>
      <w:bookmarkEnd w:id="43"/>
      <w:bookmarkEnd w:id="44"/>
      <w:bookmarkEnd w:id="45"/>
      <w:bookmarkEnd w:id="46"/>
      <w:bookmarkEnd w:id="47"/>
    </w:p>
    <w:p w:rsidR="005C1808" w:rsidRDefault="005C1808" w:rsidP="00FB7090">
      <w:pPr>
        <w:ind w:firstLine="709"/>
        <w:jc w:val="both"/>
      </w:pPr>
      <w:r>
        <w:t xml:space="preserve">С помощью данного модуля происходит </w:t>
      </w:r>
      <w:r w:rsidR="00BE4955">
        <w:t xml:space="preserve">поиск подключенных устройств, целью данного модуля является возможность горячего подключения аппаратной части </w:t>
      </w:r>
      <w:r w:rsidR="004A5595">
        <w:t>проекта</w:t>
      </w:r>
      <w:r w:rsidR="00BE4955">
        <w:t>.</w:t>
      </w:r>
    </w:p>
    <w:p w:rsidR="00BE4955" w:rsidRDefault="00BE4955" w:rsidP="00FB7090">
      <w:pPr>
        <w:ind w:firstLine="709"/>
        <w:jc w:val="both"/>
      </w:pPr>
    </w:p>
    <w:p w:rsidR="005C1808" w:rsidRDefault="005C1808" w:rsidP="00FB7090">
      <w:pPr>
        <w:pStyle w:val="3"/>
        <w:ind w:firstLine="709"/>
      </w:pPr>
      <w:bookmarkStart w:id="48" w:name="_Toc477195285"/>
      <w:bookmarkStart w:id="49" w:name="_Toc478227053"/>
      <w:bookmarkStart w:id="50" w:name="_Toc480404521"/>
      <w:bookmarkStart w:id="51" w:name="_Toc480910153"/>
      <w:bookmarkStart w:id="52" w:name="_Toc480910304"/>
      <w:bookmarkStart w:id="53" w:name="_Toc481442617"/>
      <w:bookmarkStart w:id="54" w:name="_Toc482576639"/>
      <w:r w:rsidRPr="00C03C56">
        <w:rPr>
          <w:b/>
        </w:rPr>
        <w:t>2.</w:t>
      </w:r>
      <w:r w:rsidR="004352A4" w:rsidRPr="00C03C56">
        <w:rPr>
          <w:b/>
        </w:rPr>
        <w:t>3</w:t>
      </w:r>
      <w:r w:rsidRPr="00C03C56">
        <w:rPr>
          <w:b/>
        </w:rPr>
        <w:t>.</w:t>
      </w:r>
      <w:r w:rsidR="00211C6E">
        <w:rPr>
          <w:b/>
        </w:rPr>
        <w:t>6</w:t>
      </w:r>
      <w:r w:rsidR="004352A4">
        <w:tab/>
      </w:r>
      <w:r w:rsidR="004A5595" w:rsidRPr="0015743F">
        <w:t xml:space="preserve">Модуль </w:t>
      </w:r>
      <w:r w:rsidR="004A5595">
        <w:t>генерации команд, для управления драйвером</w:t>
      </w:r>
      <w:bookmarkEnd w:id="48"/>
      <w:bookmarkEnd w:id="49"/>
      <w:bookmarkEnd w:id="50"/>
      <w:bookmarkEnd w:id="51"/>
      <w:bookmarkEnd w:id="52"/>
      <w:bookmarkEnd w:id="53"/>
      <w:bookmarkEnd w:id="54"/>
    </w:p>
    <w:p w:rsidR="005C1808" w:rsidRDefault="004A5595" w:rsidP="00FB7090">
      <w:pPr>
        <w:ind w:firstLine="709"/>
        <w:jc w:val="both"/>
      </w:pPr>
      <w:r>
        <w:t>Данный модуль представляет собой абстракцию, для удобного управления драйвер</w:t>
      </w:r>
      <w:r w:rsidR="00094216">
        <w:t>ом</w:t>
      </w:r>
      <w:r>
        <w:t>.</w:t>
      </w:r>
      <w:r w:rsidR="00094216">
        <w:t xml:space="preserve"> Он выполняет низкоуровневую работу по управлению драйвером. </w:t>
      </w:r>
      <w:r>
        <w:t xml:space="preserve"> </w:t>
      </w:r>
    </w:p>
    <w:p w:rsidR="005C1808" w:rsidRDefault="005C1808" w:rsidP="00FB7090">
      <w:pPr>
        <w:ind w:firstLine="709"/>
        <w:jc w:val="both"/>
      </w:pPr>
    </w:p>
    <w:p w:rsidR="00094216" w:rsidRDefault="00094216" w:rsidP="00FB7090">
      <w:pPr>
        <w:pStyle w:val="3"/>
        <w:ind w:firstLine="709"/>
      </w:pPr>
      <w:bookmarkStart w:id="55" w:name="_Toc477195286"/>
      <w:bookmarkStart w:id="56" w:name="_Toc478227054"/>
      <w:bookmarkStart w:id="57" w:name="_Toc480404522"/>
      <w:bookmarkStart w:id="58" w:name="_Toc480910154"/>
      <w:bookmarkStart w:id="59" w:name="_Toc480910305"/>
      <w:bookmarkStart w:id="60" w:name="_Toc481442618"/>
      <w:bookmarkStart w:id="61" w:name="_Toc482576640"/>
      <w:r w:rsidRPr="00C03C56">
        <w:rPr>
          <w:b/>
        </w:rPr>
        <w:t>2.3.</w:t>
      </w:r>
      <w:r w:rsidR="00211C6E">
        <w:rPr>
          <w:b/>
        </w:rPr>
        <w:t>7</w:t>
      </w:r>
      <w:r>
        <w:tab/>
      </w:r>
      <w:r w:rsidRPr="0015743F">
        <w:t xml:space="preserve">Модуль </w:t>
      </w:r>
      <w:r w:rsidR="004D6BA8">
        <w:t>взаимодействия с драйвером</w:t>
      </w:r>
      <w:bookmarkEnd w:id="55"/>
      <w:bookmarkEnd w:id="56"/>
      <w:bookmarkEnd w:id="57"/>
      <w:bookmarkEnd w:id="58"/>
      <w:bookmarkEnd w:id="59"/>
      <w:bookmarkEnd w:id="60"/>
      <w:bookmarkEnd w:id="61"/>
    </w:p>
    <w:p w:rsidR="005C1808" w:rsidRDefault="00094216" w:rsidP="00FB7090">
      <w:pPr>
        <w:ind w:firstLine="709"/>
        <w:jc w:val="both"/>
      </w:pPr>
      <w:r>
        <w:t xml:space="preserve">Данный модуль представляет собой абстракцию, </w:t>
      </w:r>
      <w:r w:rsidR="00D23D95">
        <w:t>для удобного взаимодействия между драйвером и устройством</w:t>
      </w:r>
      <w:r>
        <w:t>. Он выполняет низкоуровневую</w:t>
      </w:r>
      <w:r w:rsidR="00D23D95">
        <w:t xml:space="preserve"> работу по передаче данных и команд.</w:t>
      </w:r>
    </w:p>
    <w:p w:rsidR="00712080" w:rsidRDefault="00712080" w:rsidP="00FB7090">
      <w:pPr>
        <w:ind w:firstLine="709"/>
        <w:jc w:val="both"/>
      </w:pPr>
    </w:p>
    <w:p w:rsidR="00712080" w:rsidRDefault="00712080" w:rsidP="00FB7090">
      <w:pPr>
        <w:pStyle w:val="3"/>
        <w:ind w:firstLine="709"/>
      </w:pPr>
      <w:bookmarkStart w:id="62" w:name="_Toc477195287"/>
      <w:bookmarkStart w:id="63" w:name="_Toc478227055"/>
      <w:bookmarkStart w:id="64" w:name="_Toc480404523"/>
      <w:bookmarkStart w:id="65" w:name="_Toc480910155"/>
      <w:bookmarkStart w:id="66" w:name="_Toc480910306"/>
      <w:bookmarkStart w:id="67" w:name="_Toc481442619"/>
      <w:bookmarkStart w:id="68" w:name="_Toc482576641"/>
      <w:r w:rsidRPr="00C03C56">
        <w:rPr>
          <w:b/>
        </w:rPr>
        <w:t>2.3.</w:t>
      </w:r>
      <w:r w:rsidR="00211C6E">
        <w:rPr>
          <w:b/>
        </w:rPr>
        <w:t>8</w:t>
      </w:r>
      <w:r>
        <w:tab/>
      </w:r>
      <w:r w:rsidRPr="0015743F">
        <w:t xml:space="preserve">Модуль </w:t>
      </w:r>
      <w:r>
        <w:t>взаимодействия с драйвером</w:t>
      </w:r>
      <w:bookmarkEnd w:id="62"/>
      <w:bookmarkEnd w:id="63"/>
      <w:bookmarkEnd w:id="64"/>
      <w:bookmarkEnd w:id="65"/>
      <w:bookmarkEnd w:id="66"/>
      <w:bookmarkEnd w:id="67"/>
      <w:bookmarkEnd w:id="68"/>
    </w:p>
    <w:p w:rsidR="00C378B0" w:rsidRPr="006D4602" w:rsidRDefault="00C378B0" w:rsidP="00FB7090">
      <w:pPr>
        <w:ind w:firstLine="709"/>
        <w:jc w:val="both"/>
      </w:pPr>
      <w:r>
        <w:t xml:space="preserve">С помощью данного модуля происходит всё взаимодействие пользователя с </w:t>
      </w:r>
      <w:r w:rsidR="00A00481">
        <w:t>программной частью комплекса</w:t>
      </w:r>
      <w:r>
        <w:t xml:space="preserve">. В частности, этот модуль отвечает за визуализацию процесса </w:t>
      </w:r>
      <w:r w:rsidR="004C0E4E">
        <w:t xml:space="preserve">воспроизведения, обработки и загрузки музыкальных композиций. </w:t>
      </w:r>
    </w:p>
    <w:p w:rsidR="00FD3186" w:rsidRDefault="00FD3186" w:rsidP="00FB7090">
      <w:pPr>
        <w:jc w:val="center"/>
      </w:pPr>
    </w:p>
    <w:p w:rsidR="00211C6E" w:rsidRDefault="00211C6E" w:rsidP="00FB7090">
      <w:pPr>
        <w:jc w:val="center"/>
      </w:pPr>
    </w:p>
    <w:p w:rsidR="00C55D7C" w:rsidRDefault="00C55D7C" w:rsidP="00FB7090">
      <w:pPr>
        <w:ind w:left="709" w:hanging="709"/>
        <w:jc w:val="both"/>
      </w:pPr>
    </w:p>
    <w:p w:rsidR="00C55D7C" w:rsidRDefault="00C55D7C" w:rsidP="00FB7090">
      <w:pPr>
        <w:ind w:left="709" w:hanging="709"/>
        <w:jc w:val="both"/>
      </w:pPr>
    </w:p>
    <w:p w:rsidR="00C55D7C" w:rsidRDefault="00C55D7C" w:rsidP="00FB7090">
      <w:pPr>
        <w:ind w:left="709" w:hanging="709"/>
        <w:jc w:val="both"/>
      </w:pPr>
    </w:p>
    <w:p w:rsidR="00E5017A" w:rsidRPr="00E11686" w:rsidRDefault="00E5017A" w:rsidP="00FB7090">
      <w:pPr>
        <w:pStyle w:val="1"/>
        <w:ind w:firstLine="709"/>
      </w:pPr>
      <w:bookmarkStart w:id="69" w:name="_Toc482576642"/>
      <w:r w:rsidRPr="00FE3A65">
        <w:rPr>
          <w:b/>
        </w:rPr>
        <w:lastRenderedPageBreak/>
        <w:t>3</w:t>
      </w:r>
      <w:r>
        <w:t xml:space="preserve"> ФУНКЦИОНАЛЬНОЕ ПРОЕКТИРОВАНИЕ</w:t>
      </w:r>
      <w:bookmarkEnd w:id="69"/>
    </w:p>
    <w:p w:rsidR="00843447" w:rsidRDefault="00843447" w:rsidP="008346A5">
      <w:pPr>
        <w:jc w:val="both"/>
      </w:pPr>
    </w:p>
    <w:p w:rsidR="00E5017A" w:rsidRDefault="00E5017A" w:rsidP="00FB7090">
      <w:pPr>
        <w:ind w:firstLine="709"/>
        <w:jc w:val="both"/>
      </w:pPr>
      <w:r>
        <w:t>В данном разделе будет подробно описано функционирование всех блоков программно-аппаратного комплекса.</w:t>
      </w:r>
    </w:p>
    <w:p w:rsidR="00E5017A" w:rsidRDefault="00E5017A" w:rsidP="00FB7090">
      <w:pPr>
        <w:ind w:firstLine="709"/>
        <w:jc w:val="both"/>
      </w:pPr>
      <w:r>
        <w:t xml:space="preserve">В предыдущем разделе были выбраны инструменты разработки программно-аппаратного комплекса. Было решено использовать </w:t>
      </w:r>
      <w:r w:rsidRPr="00FE0C6B">
        <w:t>.</w:t>
      </w:r>
      <w:r w:rsidRPr="00FE3A65">
        <w:t>Net</w:t>
      </w:r>
      <w:r>
        <w:t xml:space="preserve"> фреймворк</w:t>
      </w:r>
      <w:r w:rsidRPr="00FE0C6B">
        <w:t xml:space="preserve"> </w:t>
      </w:r>
      <w:r>
        <w:t>и аппаратно</w:t>
      </w:r>
      <w:r w:rsidRPr="00FE0C6B">
        <w:t>-</w:t>
      </w:r>
      <w:r>
        <w:t xml:space="preserve">программный инструмент </w:t>
      </w:r>
      <w:r w:rsidRPr="00FE3A65">
        <w:t>Arduino</w:t>
      </w:r>
      <w:r w:rsidRPr="00FE0C6B">
        <w:t xml:space="preserve"> </w:t>
      </w:r>
      <w:r>
        <w:t>как средства, позволяющие наиболее эффективным образом решить поставленную задачу. Особенностью разработки программного средства с использованием каких-либо фреймворков является то, что на разработчика накладываются определённые архитектурные рамки и дополнительные требования. Несмотря на это, дополнительные требования обычно положительным образом сказываются на качестве кода и лёгкости дальнейшей поддержки данного кода, а архитектурные ограничения позволяют создавать приложения по принципам, считающим</w:t>
      </w:r>
      <w:r w:rsidRPr="00D61961">
        <w:t>и</w:t>
      </w:r>
      <w:r>
        <w:t xml:space="preserve">ся </w:t>
      </w:r>
      <w:r w:rsidRPr="00FE3A65">
        <w:t>"</w:t>
      </w:r>
      <w:r>
        <w:t>лучшими практиками</w:t>
      </w:r>
      <w:r w:rsidRPr="00FE3A65">
        <w:t>"</w:t>
      </w:r>
      <w:r w:rsidRPr="00D61961">
        <w:t xml:space="preserve"> </w:t>
      </w:r>
      <w:r>
        <w:t xml:space="preserve">в среде программистов. </w:t>
      </w:r>
    </w:p>
    <w:p w:rsidR="00E5017A" w:rsidRDefault="00E5017A" w:rsidP="00FB7090">
      <w:pPr>
        <w:ind w:firstLine="709"/>
        <w:jc w:val="both"/>
      </w:pPr>
      <w:r>
        <w:t>Учитывая, что программной-аппаратный комплекс будет создаваться с использованием .</w:t>
      </w:r>
      <w:r w:rsidRPr="00FE3A65">
        <w:t>Net</w:t>
      </w:r>
      <w:r>
        <w:t xml:space="preserve"> фреймворка, то для более глубокого понимания работы программной-аппаратный комплекса, для начала, рассмотрим подробно архитектуру и основные принципы данного фреймворк</w:t>
      </w:r>
      <w:r w:rsidR="00197F3D" w:rsidRPr="00831717">
        <w:t>а</w:t>
      </w:r>
      <w:r>
        <w:t>.</w:t>
      </w:r>
    </w:p>
    <w:p w:rsidR="00E5017A" w:rsidRPr="00FE3A65" w:rsidRDefault="00E5017A" w:rsidP="00FB7090">
      <w:pPr>
        <w:ind w:firstLine="709"/>
        <w:jc w:val="both"/>
        <w:rPr>
          <w:rFonts w:eastAsiaTheme="majorEastAsia" w:cstheme="majorBidi"/>
          <w:color w:val="000000" w:themeColor="text1"/>
          <w:szCs w:val="24"/>
        </w:rPr>
      </w:pPr>
    </w:p>
    <w:p w:rsidR="00E5017A" w:rsidRPr="00BE495D" w:rsidRDefault="00E5017A" w:rsidP="00FB7090">
      <w:pPr>
        <w:pStyle w:val="3"/>
        <w:ind w:firstLine="709"/>
      </w:pPr>
      <w:bookmarkStart w:id="70" w:name="_Toc482576643"/>
      <w:r w:rsidRPr="002572B2">
        <w:rPr>
          <w:b/>
        </w:rPr>
        <w:t>3.1</w:t>
      </w:r>
      <w:r w:rsidRPr="00BE495D">
        <w:t xml:space="preserve"> Описание принципов работы .Net фреймворк</w:t>
      </w:r>
      <w:bookmarkEnd w:id="70"/>
    </w:p>
    <w:p w:rsidR="00E5017A" w:rsidRPr="00AB4C42" w:rsidRDefault="00E5017A" w:rsidP="00FB7090">
      <w:pPr>
        <w:ind w:firstLine="709"/>
        <w:jc w:val="both"/>
      </w:pPr>
    </w:p>
    <w:p w:rsidR="00E5017A" w:rsidRDefault="00E5017A" w:rsidP="00FB7090">
      <w:pPr>
        <w:ind w:firstLine="709"/>
        <w:jc w:val="both"/>
      </w:pPr>
      <w:r w:rsidRPr="00FE3A65">
        <w:t xml:space="preserve">Сам по себе </w:t>
      </w:r>
      <w:r w:rsidRPr="00404103">
        <w:t>.</w:t>
      </w:r>
      <w:r>
        <w:rPr>
          <w:lang w:val="en-US"/>
        </w:rPr>
        <w:t>Net</w:t>
      </w:r>
      <w:r w:rsidRPr="00404103">
        <w:t xml:space="preserve"> </w:t>
      </w:r>
      <w:r w:rsidRPr="00FE3A65">
        <w:t xml:space="preserve">фреймворк </w:t>
      </w:r>
      <w:r>
        <w:t>является</w:t>
      </w:r>
      <w:r w:rsidRPr="00FE3A65">
        <w:t xml:space="preserve"> </w:t>
      </w:r>
      <w:r>
        <w:t xml:space="preserve">каркасом для разработки приложений, предоставляя дополнительные средства для упрощения обработки данных, обработки пользовательских запросов, предоставления пользователю графического представления, работы с асинхронностью. Разберем основные принципы </w:t>
      </w:r>
      <w:r w:rsidRPr="00441BF6">
        <w:t>.</w:t>
      </w:r>
      <w:r>
        <w:rPr>
          <w:lang w:val="en-US"/>
        </w:rPr>
        <w:t>Net</w:t>
      </w:r>
      <w:r w:rsidRPr="00441BF6">
        <w:t xml:space="preserve"> </w:t>
      </w:r>
      <w:r>
        <w:t>фреймворк.</w:t>
      </w:r>
    </w:p>
    <w:p w:rsidR="00E5017A" w:rsidRDefault="00E5017A" w:rsidP="00FB7090">
      <w:pPr>
        <w:ind w:firstLine="709"/>
        <w:jc w:val="both"/>
      </w:pPr>
      <w:r w:rsidRPr="00441BF6">
        <w:t>CLR </w:t>
      </w:r>
      <w:r>
        <w:t>(Common Language R</w:t>
      </w:r>
      <w:r w:rsidRPr="00441BF6">
        <w:t xml:space="preserve">untime) </w:t>
      </w:r>
      <w:r>
        <w:t>–</w:t>
      </w:r>
      <w:r w:rsidRPr="00441BF6">
        <w:t xml:space="preserve"> общеязыковая исполняющая среда. Она обеспечивает</w:t>
      </w:r>
      <w:r>
        <w:t xml:space="preserve"> независимость и</w:t>
      </w:r>
      <w:r w:rsidRPr="00441BF6">
        <w:t xml:space="preserve"> интеграцию языков</w:t>
      </w:r>
      <w:r>
        <w:t xml:space="preserve"> программирования и позволяет различным модулям приложения созданных</w:t>
      </w:r>
      <w:r w:rsidRPr="00441BF6">
        <w:t xml:space="preserve"> на </w:t>
      </w:r>
      <w:r>
        <w:t xml:space="preserve">разных языках равноправно взаимодействовать между собой. Данный механизм, благодаря компилятору определенного языка программирования, переводит код написанный на определенном языке в </w:t>
      </w:r>
      <w:r>
        <w:rPr>
          <w:lang w:val="en-US"/>
        </w:rPr>
        <w:t>IL</w:t>
      </w:r>
      <w:r w:rsidRPr="00C86819">
        <w:t>-</w:t>
      </w:r>
      <w:r>
        <w:t xml:space="preserve">код. Среди поддерживаемых языков программирования уже есть: C#, VB .Net, Fortran, F# и множество других языков программирования. На рисунке 3.1 показан основной принцип работы </w:t>
      </w:r>
      <w:r>
        <w:rPr>
          <w:lang w:val="en-US"/>
        </w:rPr>
        <w:t>CLR</w:t>
      </w:r>
      <w:r w:rsidRPr="00C86819">
        <w:t>.</w:t>
      </w:r>
      <w:r w:rsidR="000E4363" w:rsidRPr="000E4363">
        <w:rPr>
          <w:rFonts w:ascii="Segoe UI" w:hAnsi="Segoe UI" w:cs="Segoe UI"/>
          <w:color w:val="2A2A2A"/>
          <w:sz w:val="20"/>
          <w:szCs w:val="20"/>
          <w:shd w:val="clear" w:color="auto" w:fill="FFFFFF"/>
        </w:rPr>
        <w:t xml:space="preserve"> </w:t>
      </w:r>
      <w:r w:rsidR="000E4363" w:rsidRPr="005D622C">
        <w:t>Чтобы включить в среде выполнения предоставление служб управляемому коду, языковые компиляторы должны предоставлять метаданные с описанием типов, членов и ссылок в коде. Метаданные хранятся вместе с кодом. Они содержатся в каждом загружаемом переносимом исполняемом файле среды CLR</w:t>
      </w:r>
      <w:r w:rsidR="00D959E5" w:rsidRPr="00D959E5">
        <w:t xml:space="preserve"> [11]</w:t>
      </w:r>
      <w:r w:rsidR="000E4363" w:rsidRPr="005D622C">
        <w:t xml:space="preserve">. Метаданные в среде выполнения используются для поиска и загрузки классов, размещения экземпляров в памяти, разрешения имен при вызове методов, создания </w:t>
      </w:r>
      <w:r w:rsidR="000E4363" w:rsidRPr="005D622C">
        <w:lastRenderedPageBreak/>
        <w:t>машинного кода, обеспечения безопасности и установки границ контекста времени выполнения.</w:t>
      </w:r>
    </w:p>
    <w:p w:rsidR="00C17D59" w:rsidRDefault="00C17D59" w:rsidP="00FB7090">
      <w:pPr>
        <w:ind w:firstLine="709"/>
        <w:jc w:val="both"/>
      </w:pPr>
    </w:p>
    <w:p w:rsidR="00290BE5" w:rsidRDefault="00290BE5" w:rsidP="00FB7090">
      <w:pPr>
        <w:ind w:firstLine="709"/>
        <w:jc w:val="center"/>
      </w:pPr>
      <w:r>
        <w:rPr>
          <w:noProof/>
          <w:lang w:eastAsia="ru-RU"/>
        </w:rPr>
        <w:drawing>
          <wp:inline distT="0" distB="0" distL="0" distR="0" wp14:anchorId="4DC4C15A" wp14:editId="103A751C">
            <wp:extent cx="4066161" cy="2149551"/>
            <wp:effectExtent l="0" t="0" r="0" b="3175"/>
            <wp:docPr id="16" name="Рисунок 16" descr="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6161" cy="2149551"/>
                    </a:xfrm>
                    <a:prstGeom prst="rect">
                      <a:avLst/>
                    </a:prstGeom>
                    <a:noFill/>
                    <a:ln>
                      <a:noFill/>
                    </a:ln>
                  </pic:spPr>
                </pic:pic>
              </a:graphicData>
            </a:graphic>
          </wp:inline>
        </w:drawing>
      </w:r>
    </w:p>
    <w:p w:rsidR="00D40F07" w:rsidRDefault="00D40F07" w:rsidP="00FB7090">
      <w:pPr>
        <w:ind w:firstLine="709"/>
        <w:jc w:val="center"/>
      </w:pPr>
    </w:p>
    <w:p w:rsidR="002E23CF" w:rsidRPr="00A5261E" w:rsidRDefault="002E23CF" w:rsidP="00FB7090">
      <w:pPr>
        <w:ind w:firstLine="709"/>
        <w:jc w:val="center"/>
      </w:pPr>
      <w:r>
        <w:t xml:space="preserve">Рисунок 3.1 – Принцип работы </w:t>
      </w:r>
      <w:r>
        <w:rPr>
          <w:lang w:val="en-US"/>
        </w:rPr>
        <w:t>CLR</w:t>
      </w:r>
    </w:p>
    <w:p w:rsidR="00C17D59" w:rsidRPr="00C86819" w:rsidRDefault="00C17D59" w:rsidP="00FB7090">
      <w:pPr>
        <w:ind w:firstLine="709"/>
        <w:jc w:val="both"/>
      </w:pPr>
    </w:p>
    <w:p w:rsidR="00E5017A" w:rsidRPr="00C17E11" w:rsidRDefault="00E5017A" w:rsidP="00FB7090">
      <w:pPr>
        <w:ind w:firstLine="709"/>
        <w:jc w:val="both"/>
      </w:pPr>
      <w:r w:rsidRPr="00375FA3">
        <w:t xml:space="preserve">IL (Intermediate </w:t>
      </w:r>
      <w:r>
        <w:rPr>
          <w:lang w:val="en-US"/>
        </w:rPr>
        <w:t>L</w:t>
      </w:r>
      <w:r w:rsidRPr="00375FA3">
        <w:t xml:space="preserve">anguage) </w:t>
      </w:r>
      <w:r w:rsidRPr="000A0D69">
        <w:t>–</w:t>
      </w:r>
      <w:r>
        <w:t xml:space="preserve"> процессора-независимый машинный язык программирования, разработанный компанией </w:t>
      </w:r>
      <w:r>
        <w:rPr>
          <w:lang w:val="en-US"/>
        </w:rPr>
        <w:t>Microsoft</w:t>
      </w:r>
      <w:r w:rsidRPr="008C771A">
        <w:t xml:space="preserve">. </w:t>
      </w:r>
      <w:r>
        <w:t xml:space="preserve">В отличии от других машинных языков </w:t>
      </w:r>
      <w:r>
        <w:rPr>
          <w:lang w:val="en-US"/>
        </w:rPr>
        <w:t>IL</w:t>
      </w:r>
      <w:r w:rsidRPr="008C771A">
        <w:t xml:space="preserve"> </w:t>
      </w:r>
      <w:r>
        <w:t xml:space="preserve">позволяет работать с объектами, а также имеет команды для работы с виртуальными методами и исключения, манипуляциями с массивами. </w:t>
      </w:r>
      <w:r>
        <w:rPr>
          <w:lang w:val="en-US"/>
        </w:rPr>
        <w:t>IL</w:t>
      </w:r>
      <w:r w:rsidRPr="001829F1">
        <w:t xml:space="preserve"> </w:t>
      </w:r>
      <w:r>
        <w:t>можно назвать объекто-ориентированным</w:t>
      </w:r>
      <w:r w:rsidR="00AF4D3B">
        <w:t xml:space="preserve"> </w:t>
      </w:r>
      <w:r>
        <w:t>ма</w:t>
      </w:r>
      <w:r w:rsidR="005164CB">
        <w:t xml:space="preserve">шинным языком программирования. </w:t>
      </w:r>
      <w:r w:rsidR="00C17E11" w:rsidRPr="00C17E11">
        <w:t xml:space="preserve"> </w:t>
      </w:r>
      <w:r w:rsidR="00C17E11">
        <w:t>Процесс генер</w:t>
      </w:r>
      <w:r w:rsidR="00257B3B">
        <w:t>ации и выполнения</w:t>
      </w:r>
      <w:r w:rsidR="00C17E11">
        <w:t xml:space="preserve"> </w:t>
      </w:r>
      <w:r w:rsidR="00C17E11">
        <w:rPr>
          <w:lang w:val="en-US"/>
        </w:rPr>
        <w:t>IL</w:t>
      </w:r>
      <w:r w:rsidR="00C17E11" w:rsidRPr="00C17E11">
        <w:t>-</w:t>
      </w:r>
      <w:r w:rsidR="00C17E11">
        <w:t>кода показан на рисунке 3.2</w:t>
      </w:r>
      <w:r w:rsidR="00BD1269">
        <w:t>.</w:t>
      </w:r>
    </w:p>
    <w:p w:rsidR="00831717" w:rsidRPr="00E5017A" w:rsidRDefault="00831717" w:rsidP="00FB7090">
      <w:pPr>
        <w:ind w:firstLine="709"/>
        <w:jc w:val="center"/>
      </w:pPr>
    </w:p>
    <w:p w:rsidR="00E5017A" w:rsidRDefault="00197F3D" w:rsidP="00FB7090">
      <w:pPr>
        <w:ind w:firstLine="709"/>
      </w:pPr>
      <w:r>
        <w:rPr>
          <w:noProof/>
          <w:lang w:eastAsia="ru-RU"/>
        </w:rPr>
        <w:drawing>
          <wp:inline distT="0" distB="0" distL="0" distR="0">
            <wp:extent cx="5268280" cy="3482502"/>
            <wp:effectExtent l="0" t="0" r="8890" b="3810"/>
            <wp:docPr id="4" name="Рисунок 4" descr="Картинки по запросу .net 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net i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8947" cy="3496164"/>
                    </a:xfrm>
                    <a:prstGeom prst="rect">
                      <a:avLst/>
                    </a:prstGeom>
                    <a:noFill/>
                    <a:ln>
                      <a:noFill/>
                    </a:ln>
                  </pic:spPr>
                </pic:pic>
              </a:graphicData>
            </a:graphic>
          </wp:inline>
        </w:drawing>
      </w:r>
    </w:p>
    <w:p w:rsidR="00831717" w:rsidRDefault="00831717" w:rsidP="00FB7090">
      <w:pPr>
        <w:ind w:firstLine="709"/>
      </w:pPr>
    </w:p>
    <w:p w:rsidR="00B6691D" w:rsidRDefault="00B6691D" w:rsidP="00FB7090">
      <w:pPr>
        <w:ind w:firstLine="709"/>
        <w:jc w:val="center"/>
      </w:pPr>
      <w:r>
        <w:t>Рисунок 3.</w:t>
      </w:r>
      <w:r w:rsidR="00B11530">
        <w:t>2</w:t>
      </w:r>
      <w:r>
        <w:t xml:space="preserve"> – </w:t>
      </w:r>
      <w:r w:rsidR="00A240D1">
        <w:t>Процесс</w:t>
      </w:r>
      <w:r w:rsidR="00BC5FEA">
        <w:t xml:space="preserve"> генерации</w:t>
      </w:r>
      <w:r w:rsidR="003458C7">
        <w:t xml:space="preserve"> и выполнения</w:t>
      </w:r>
      <w:r>
        <w:t xml:space="preserve"> </w:t>
      </w:r>
      <w:r w:rsidR="00BC5FEA">
        <w:rPr>
          <w:lang w:val="en-US"/>
        </w:rPr>
        <w:t>IL</w:t>
      </w:r>
      <w:r w:rsidR="00BC5FEA">
        <w:t>-кода</w:t>
      </w:r>
    </w:p>
    <w:p w:rsidR="00523A51" w:rsidRDefault="00523A51" w:rsidP="00FB7090">
      <w:pPr>
        <w:ind w:firstLine="709"/>
        <w:jc w:val="both"/>
      </w:pPr>
      <w:r>
        <w:lastRenderedPageBreak/>
        <w:t xml:space="preserve">Для ознакомления с </w:t>
      </w:r>
      <w:r>
        <w:rPr>
          <w:lang w:val="en-US"/>
        </w:rPr>
        <w:t>IL</w:t>
      </w:r>
      <w:r w:rsidRPr="00AF4D3B">
        <w:t>-</w:t>
      </w:r>
      <w:r>
        <w:t xml:space="preserve">кодом необходимо воспользоваться утилитой </w:t>
      </w:r>
      <w:r>
        <w:rPr>
          <w:lang w:val="en-US"/>
        </w:rPr>
        <w:t>IL</w:t>
      </w:r>
      <w:r w:rsidRPr="00AF4D3B">
        <w:t xml:space="preserve"> </w:t>
      </w:r>
      <w:r>
        <w:rPr>
          <w:lang w:val="en-US"/>
        </w:rPr>
        <w:t>DASM</w:t>
      </w:r>
      <w:r w:rsidRPr="00AF4D3B">
        <w:t>.</w:t>
      </w:r>
      <w:r w:rsidR="00857EC1" w:rsidRPr="00857EC1">
        <w:t xml:space="preserve"> С</w:t>
      </w:r>
      <w:r w:rsidR="00857EC1">
        <w:t xml:space="preserve">криншот утилиты </w:t>
      </w:r>
      <w:r w:rsidR="00857EC1">
        <w:rPr>
          <w:lang w:val="en-US"/>
        </w:rPr>
        <w:t>IL</w:t>
      </w:r>
      <w:r w:rsidR="00857EC1" w:rsidRPr="000B14C6">
        <w:t xml:space="preserve"> </w:t>
      </w:r>
      <w:r w:rsidR="00857EC1">
        <w:rPr>
          <w:lang w:val="en-US"/>
        </w:rPr>
        <w:t>DASM</w:t>
      </w:r>
      <w:r w:rsidR="00857EC1" w:rsidRPr="000B14C6">
        <w:t xml:space="preserve"> </w:t>
      </w:r>
      <w:r w:rsidR="00857EC1">
        <w:t>показ</w:t>
      </w:r>
      <w:r w:rsidR="00242EAD">
        <w:t>а</w:t>
      </w:r>
      <w:r w:rsidR="00857EC1">
        <w:t>н на рисунке 3.3.</w:t>
      </w:r>
    </w:p>
    <w:p w:rsidR="00477819" w:rsidRPr="00857EC1" w:rsidRDefault="00477819" w:rsidP="00FB7090">
      <w:pPr>
        <w:ind w:firstLine="709"/>
        <w:jc w:val="both"/>
      </w:pPr>
    </w:p>
    <w:p w:rsidR="00831717" w:rsidRPr="00F04E87" w:rsidRDefault="00196C77" w:rsidP="00FB7090">
      <w:pPr>
        <w:ind w:firstLine="709"/>
        <w:jc w:val="center"/>
        <w:rPr>
          <w:lang w:val="en-US"/>
        </w:rPr>
      </w:pPr>
      <w:r>
        <w:rPr>
          <w:noProof/>
          <w:lang w:eastAsia="ru-RU"/>
        </w:rPr>
        <w:drawing>
          <wp:inline distT="0" distB="0" distL="0" distR="0">
            <wp:extent cx="3307715" cy="3103245"/>
            <wp:effectExtent l="0" t="0" r="6985" b="1905"/>
            <wp:docPr id="18" name="Рисунок 18" descr="Картинки по запросу ilda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Картинки по запросу ildas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07715" cy="3103245"/>
                    </a:xfrm>
                    <a:prstGeom prst="rect">
                      <a:avLst/>
                    </a:prstGeom>
                    <a:noFill/>
                    <a:ln>
                      <a:noFill/>
                    </a:ln>
                  </pic:spPr>
                </pic:pic>
              </a:graphicData>
            </a:graphic>
          </wp:inline>
        </w:drawing>
      </w:r>
    </w:p>
    <w:p w:rsidR="00200246" w:rsidRDefault="00200246" w:rsidP="00FB7090">
      <w:pPr>
        <w:ind w:firstLine="709"/>
        <w:jc w:val="center"/>
      </w:pPr>
    </w:p>
    <w:p w:rsidR="00EE202B" w:rsidRPr="00A5261E" w:rsidRDefault="00EE202B" w:rsidP="00FB7090">
      <w:pPr>
        <w:ind w:firstLine="709"/>
        <w:jc w:val="center"/>
      </w:pPr>
      <w:r>
        <w:t>Рисунок 3.</w:t>
      </w:r>
      <w:r w:rsidR="00454467">
        <w:t>3</w:t>
      </w:r>
      <w:r>
        <w:t xml:space="preserve"> – </w:t>
      </w:r>
      <w:r w:rsidR="00454467">
        <w:t xml:space="preserve">Скриншот утилиты </w:t>
      </w:r>
      <w:r w:rsidR="00454467">
        <w:rPr>
          <w:lang w:val="en-US"/>
        </w:rPr>
        <w:t>IL</w:t>
      </w:r>
      <w:r w:rsidR="00454467" w:rsidRPr="00A5261E">
        <w:t xml:space="preserve"> </w:t>
      </w:r>
      <w:r w:rsidR="00454467">
        <w:rPr>
          <w:lang w:val="en-US"/>
        </w:rPr>
        <w:t>DASM</w:t>
      </w:r>
    </w:p>
    <w:p w:rsidR="00B6691D" w:rsidRDefault="00B6691D" w:rsidP="00FB7090">
      <w:pPr>
        <w:ind w:firstLine="709"/>
      </w:pPr>
    </w:p>
    <w:p w:rsidR="00E5017A" w:rsidRDefault="00E5017A" w:rsidP="00FB7090">
      <w:pPr>
        <w:ind w:firstLine="709"/>
        <w:jc w:val="both"/>
      </w:pPr>
      <w:r w:rsidRPr="00594489">
        <w:t>CLS</w:t>
      </w:r>
      <w:r w:rsidRPr="00CC52C3">
        <w:t xml:space="preserve"> (</w:t>
      </w:r>
      <w:r w:rsidRPr="00594489">
        <w:t>Common</w:t>
      </w:r>
      <w:r w:rsidRPr="00CC52C3">
        <w:t xml:space="preserve"> </w:t>
      </w:r>
      <w:r w:rsidRPr="00594489">
        <w:t>Language</w:t>
      </w:r>
      <w:r w:rsidRPr="00CC52C3">
        <w:t xml:space="preserve"> </w:t>
      </w:r>
      <w:r w:rsidRPr="00594489">
        <w:t>Specification</w:t>
      </w:r>
      <w:r w:rsidRPr="00CC52C3">
        <w:t>)</w:t>
      </w:r>
      <w:r w:rsidRPr="00594489">
        <w:t> </w:t>
      </w:r>
      <w:r w:rsidRPr="00CC52C3">
        <w:t xml:space="preserve">– спецификации выпущенная </w:t>
      </w:r>
      <w:r>
        <w:t xml:space="preserve">компанией </w:t>
      </w:r>
      <w:r w:rsidRPr="00CC52C3">
        <w:t xml:space="preserve">Майкрософт. </w:t>
      </w:r>
      <w:r>
        <w:t>Данная спецификация</w:t>
      </w:r>
      <w:r w:rsidRPr="00CC52C3">
        <w:t xml:space="preserve"> описывает минимальный набор возможностей, которые должны реализовать производители компиляторов, чтобы их продукты работали в CLR. </w:t>
      </w:r>
      <w:r>
        <w:t>В данную спецификацию включаются</w:t>
      </w:r>
      <w:r w:rsidRPr="00594489">
        <w:t xml:space="preserve">: </w:t>
      </w:r>
      <w:r>
        <w:t>ключевые слова, символы и регистры</w:t>
      </w:r>
      <w:r w:rsidRPr="00594489">
        <w:t xml:space="preserve">, </w:t>
      </w:r>
      <w:r>
        <w:t xml:space="preserve">простые типы, операторы преобразования, а также правила перегрузки типов, модификаторы доступа и </w:t>
      </w:r>
    </w:p>
    <w:p w:rsidR="00E5017A" w:rsidRDefault="00E5017A" w:rsidP="00FB7090">
      <w:pPr>
        <w:jc w:val="both"/>
      </w:pPr>
      <w:r>
        <w:t>правила обработки событий.</w:t>
      </w:r>
    </w:p>
    <w:p w:rsidR="00850884" w:rsidRDefault="0018009E" w:rsidP="00850884">
      <w:pPr>
        <w:ind w:firstLine="709"/>
        <w:jc w:val="both"/>
      </w:pPr>
      <w:r>
        <w:t xml:space="preserve">Одна из основных функция </w:t>
      </w:r>
      <w:r w:rsidRPr="0018009E">
        <w:t>.</w:t>
      </w:r>
      <w:r w:rsidRPr="00850884">
        <w:t>Net</w:t>
      </w:r>
      <w:r w:rsidRPr="0018009E">
        <w:t xml:space="preserve"> </w:t>
      </w:r>
      <w:r w:rsidR="00593FF5">
        <w:t xml:space="preserve">фреймворка </w:t>
      </w:r>
      <w:r>
        <w:t>это асинхронность.</w:t>
      </w:r>
      <w:r w:rsidR="002F7F26">
        <w:t xml:space="preserve"> </w:t>
      </w:r>
      <w:r w:rsidR="00850884" w:rsidRPr="00850884">
        <w:t xml:space="preserve">Асинхронность подразумевает, что операция может быть выполнена </w:t>
      </w:r>
      <w:r w:rsidR="00F3011B">
        <w:t>каким-либо</w:t>
      </w:r>
      <w:r w:rsidR="00850884">
        <w:t xml:space="preserve"> классом из вне</w:t>
      </w:r>
      <w:r w:rsidR="003673EB">
        <w:t>.</w:t>
      </w:r>
      <w:r w:rsidR="002A0BE2">
        <w:t xml:space="preserve"> </w:t>
      </w:r>
      <w:r w:rsidR="00850884" w:rsidRPr="00850884">
        <w:t>Основное свойство таких операций в том, что начало такой операции требует значительно меньшего времени, чем основная работа. Что позволяет выполнять множество асинхронных операций одновременно</w:t>
      </w:r>
      <w:r w:rsidR="009F13CD">
        <w:t>.</w:t>
      </w:r>
      <w:r w:rsidR="002A0BE2" w:rsidRPr="002A0BE2">
        <w:t xml:space="preserve"> </w:t>
      </w:r>
      <w:r w:rsidR="002A0BE2">
        <w:t>На рисунке 3.</w:t>
      </w:r>
      <w:r w:rsidR="004E39BD">
        <w:t>5</w:t>
      </w:r>
      <w:r w:rsidR="00F3011B">
        <w:t xml:space="preserve"> показано преимущество асинхронности на</w:t>
      </w:r>
      <w:r w:rsidR="001C0367">
        <w:t>д</w:t>
      </w:r>
      <w:r w:rsidR="00F3011B">
        <w:t xml:space="preserve"> обычным выполнением кода.</w:t>
      </w:r>
    </w:p>
    <w:p w:rsidR="00AC6610" w:rsidRDefault="00AC6610" w:rsidP="00850884">
      <w:pPr>
        <w:ind w:firstLine="709"/>
        <w:jc w:val="both"/>
      </w:pPr>
    </w:p>
    <w:p w:rsidR="00AC6610" w:rsidRDefault="00AC6610" w:rsidP="00AC6610">
      <w:pPr>
        <w:ind w:firstLine="709"/>
        <w:jc w:val="center"/>
        <w:rPr>
          <w:b/>
        </w:rPr>
      </w:pPr>
      <w:r>
        <w:rPr>
          <w:b/>
          <w:noProof/>
          <w:lang w:eastAsia="ru-RU"/>
        </w:rPr>
        <w:drawing>
          <wp:inline distT="0" distB="0" distL="0" distR="0">
            <wp:extent cx="4422391" cy="11811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4438" cy="1211025"/>
                    </a:xfrm>
                    <a:prstGeom prst="rect">
                      <a:avLst/>
                    </a:prstGeom>
                    <a:noFill/>
                    <a:ln>
                      <a:noFill/>
                    </a:ln>
                  </pic:spPr>
                </pic:pic>
              </a:graphicData>
            </a:graphic>
          </wp:inline>
        </w:drawing>
      </w:r>
    </w:p>
    <w:p w:rsidR="00AC6610" w:rsidRDefault="00AC6610" w:rsidP="00AC6610">
      <w:pPr>
        <w:ind w:firstLine="709"/>
        <w:jc w:val="center"/>
        <w:rPr>
          <w:b/>
        </w:rPr>
      </w:pPr>
    </w:p>
    <w:p w:rsidR="00AC6610" w:rsidRPr="004E39BD" w:rsidRDefault="00AC6610" w:rsidP="00AC6610">
      <w:pPr>
        <w:ind w:firstLine="709"/>
        <w:jc w:val="center"/>
      </w:pPr>
      <w:r>
        <w:t>Рисунок 3.</w:t>
      </w:r>
      <w:r w:rsidRPr="002C282A">
        <w:t>4</w:t>
      </w:r>
      <w:r>
        <w:t xml:space="preserve"> – Сборка мусора в </w:t>
      </w:r>
      <w:r w:rsidRPr="002C282A">
        <w:t>.</w:t>
      </w:r>
      <w:r>
        <w:rPr>
          <w:lang w:val="en-US"/>
        </w:rPr>
        <w:t>NET</w:t>
      </w:r>
    </w:p>
    <w:p w:rsidR="0075103B" w:rsidRDefault="002A0BE2" w:rsidP="00850884">
      <w:pPr>
        <w:ind w:firstLine="709"/>
        <w:jc w:val="both"/>
      </w:pPr>
      <w:r>
        <w:lastRenderedPageBreak/>
        <w:t xml:space="preserve"> </w:t>
      </w:r>
      <w:r w:rsidR="000A3A7F">
        <w:t>Сборщик мусора является одним из преимуществ .</w:t>
      </w:r>
      <w:r w:rsidR="000A3A7F">
        <w:rPr>
          <w:lang w:val="en-US"/>
        </w:rPr>
        <w:t>Net</w:t>
      </w:r>
      <w:r w:rsidR="000A3A7F" w:rsidRPr="000A3A7F">
        <w:t xml:space="preserve"> </w:t>
      </w:r>
      <w:r w:rsidR="002B19BB">
        <w:t>фрей</w:t>
      </w:r>
      <w:r w:rsidR="000A3A7F">
        <w:t>мворка.</w:t>
      </w:r>
      <w:r w:rsidR="00C1372C">
        <w:t xml:space="preserve"> Рассмотри работу сборщика мусора на примере языка программирования </w:t>
      </w:r>
      <w:r w:rsidR="00C1372C">
        <w:rPr>
          <w:lang w:val="en-US"/>
        </w:rPr>
        <w:t>C</w:t>
      </w:r>
      <w:r w:rsidR="00C1372C" w:rsidRPr="00C1372C">
        <w:t xml:space="preserve">#. </w:t>
      </w:r>
      <w:r w:rsidR="00C1372C">
        <w:t xml:space="preserve">При инициализации объекта ключевым словом </w:t>
      </w:r>
      <w:r w:rsidR="00C1372C">
        <w:rPr>
          <w:lang w:val="en-US"/>
        </w:rPr>
        <w:t>new</w:t>
      </w:r>
      <w:r w:rsidR="00C1372C">
        <w:t>, данный объект попадает в управляемую кучу</w:t>
      </w:r>
      <w:r w:rsidR="005A5858">
        <w:t xml:space="preserve">. </w:t>
      </w:r>
      <w:r w:rsidR="009A1C50">
        <w:t xml:space="preserve">Когда пропадает необходимость в данном объекте </w:t>
      </w:r>
      <w:r w:rsidR="0000675A">
        <w:t>сборщик мусора автоматически удалит его.</w:t>
      </w:r>
      <w:r w:rsidR="00F3474E">
        <w:t xml:space="preserve"> </w:t>
      </w:r>
    </w:p>
    <w:p w:rsidR="005F073E" w:rsidRPr="005F073E" w:rsidRDefault="005F073E" w:rsidP="005F073E">
      <w:pPr>
        <w:ind w:firstLine="709"/>
        <w:jc w:val="both"/>
      </w:pPr>
      <w:r w:rsidRPr="005F073E">
        <w:t xml:space="preserve">При попытке обнаружить недостижимый код объекты CLR-среды не проверяют буквально каждый находящийся в куче </w:t>
      </w:r>
      <w:r w:rsidR="00273221" w:rsidRPr="005F073E">
        <w:t>объект.</w:t>
      </w:r>
      <w:r w:rsidRPr="005F073E">
        <w:br/>
        <w:t>Для оптимизации процесса каждый объект в куче относится к определённому </w:t>
      </w:r>
      <w:r w:rsidR="00AA6044" w:rsidRPr="00AA6044">
        <w:t>“</w:t>
      </w:r>
      <w:r w:rsidR="00AA6044">
        <w:t>поколению</w:t>
      </w:r>
      <w:r w:rsidR="00AA6044" w:rsidRPr="00AA6044">
        <w:t>”.</w:t>
      </w:r>
      <w:r w:rsidRPr="005F073E">
        <w:t> Смысл в применении поколений выглядит довольно просто:</w:t>
      </w:r>
      <w:r w:rsidR="00DC1E94" w:rsidRPr="00E647FE">
        <w:t xml:space="preserve"> </w:t>
      </w:r>
      <w:r w:rsidRPr="005F073E">
        <w:t>Чем дольше объект находится в куче, тем выше вероятность того, что он там будет оставаться.</w:t>
      </w:r>
      <w:r w:rsidR="00273221" w:rsidRPr="00273221">
        <w:t xml:space="preserve"> </w:t>
      </w:r>
    </w:p>
    <w:p w:rsidR="00F3474E" w:rsidRDefault="00F3474E" w:rsidP="00850884">
      <w:pPr>
        <w:ind w:firstLine="709"/>
        <w:jc w:val="both"/>
      </w:pPr>
      <w:r>
        <w:t xml:space="preserve">Однако есть и недостатки в данном решении, а именно, поток приложение приостанавливает работу на момент, когда совершается сборка мусора. Данная остановка может повлиять </w:t>
      </w:r>
      <w:r w:rsidR="008F08C2">
        <w:t>на быстродействие</w:t>
      </w:r>
      <w:r>
        <w:t xml:space="preserve"> </w:t>
      </w:r>
      <w:r w:rsidR="00E423E6">
        <w:t>приложения. На</w:t>
      </w:r>
      <w:r w:rsidR="00273221">
        <w:t xml:space="preserve"> рисунке 3.4 показан процесс приостановки потока приложения.</w:t>
      </w:r>
    </w:p>
    <w:p w:rsidR="001E3998" w:rsidRPr="00850884" w:rsidRDefault="001E3998" w:rsidP="00850884">
      <w:pPr>
        <w:ind w:firstLine="709"/>
        <w:jc w:val="both"/>
      </w:pPr>
    </w:p>
    <w:p w:rsidR="00E5017A" w:rsidRDefault="001E3998" w:rsidP="00FB7090">
      <w:pPr>
        <w:jc w:val="both"/>
      </w:pPr>
      <w:r>
        <w:rPr>
          <w:noProof/>
          <w:lang w:eastAsia="ru-RU"/>
        </w:rPr>
        <w:drawing>
          <wp:inline distT="0" distB="0" distL="0" distR="0">
            <wp:extent cx="5935980" cy="2781300"/>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0461" cy="2811513"/>
                    </a:xfrm>
                    <a:prstGeom prst="rect">
                      <a:avLst/>
                    </a:prstGeom>
                    <a:noFill/>
                    <a:ln>
                      <a:noFill/>
                    </a:ln>
                  </pic:spPr>
                </pic:pic>
              </a:graphicData>
            </a:graphic>
          </wp:inline>
        </w:drawing>
      </w:r>
    </w:p>
    <w:p w:rsidR="00593FF5" w:rsidRPr="008F3A33" w:rsidRDefault="007E2057" w:rsidP="002C282A">
      <w:pPr>
        <w:ind w:firstLine="709"/>
        <w:jc w:val="center"/>
      </w:pPr>
      <w:r>
        <w:t>Рисунок 3.</w:t>
      </w:r>
      <w:r w:rsidR="00EB7806">
        <w:t>5</w:t>
      </w:r>
      <w:r>
        <w:t xml:space="preserve"> – </w:t>
      </w:r>
      <w:r w:rsidR="002C282A">
        <w:t xml:space="preserve">Процесс </w:t>
      </w:r>
      <w:r w:rsidR="00BC14A4">
        <w:t>асинхронности</w:t>
      </w:r>
      <w:r w:rsidR="002C282A">
        <w:t xml:space="preserve"> в </w:t>
      </w:r>
      <w:r w:rsidR="002C282A" w:rsidRPr="002C282A">
        <w:t>.</w:t>
      </w:r>
      <w:r w:rsidR="002C282A">
        <w:rPr>
          <w:lang w:val="en-US"/>
        </w:rPr>
        <w:t>NET</w:t>
      </w:r>
    </w:p>
    <w:p w:rsidR="00811BED" w:rsidRPr="0018009E" w:rsidRDefault="00811BED" w:rsidP="002C282A">
      <w:pPr>
        <w:ind w:firstLine="709"/>
        <w:jc w:val="center"/>
      </w:pPr>
    </w:p>
    <w:p w:rsidR="00E5017A" w:rsidRDefault="00E5017A" w:rsidP="00FB7090">
      <w:pPr>
        <w:pStyle w:val="3"/>
        <w:ind w:firstLine="709"/>
      </w:pPr>
      <w:bookmarkStart w:id="71" w:name="_Toc482576644"/>
      <w:r w:rsidRPr="00FB4B4B">
        <w:rPr>
          <w:b/>
        </w:rPr>
        <w:t>3.2</w:t>
      </w:r>
      <w:r w:rsidRPr="00FB4B4B">
        <w:t xml:space="preserve"> Описание работы модуля взаимодействия с базой данных</w:t>
      </w:r>
      <w:bookmarkEnd w:id="71"/>
    </w:p>
    <w:p w:rsidR="00E45468" w:rsidRPr="00E45468" w:rsidRDefault="00E45468" w:rsidP="00FB7090"/>
    <w:p w:rsidR="00D25C69" w:rsidRPr="00E5017A" w:rsidRDefault="00D25C69" w:rsidP="00FB7090">
      <w:pPr>
        <w:ind w:firstLine="709"/>
        <w:jc w:val="both"/>
        <w:rPr>
          <w:b/>
        </w:rPr>
      </w:pPr>
      <w:r>
        <w:rPr>
          <w:szCs w:val="28"/>
        </w:rPr>
        <w:t xml:space="preserve">Множество приложений, как правило, в качестве основного хранилища данных используют базы данных. В разрабатываемом программном-аппаратном комплексе также в качестве основного хранилища задействована реляционная база данных </w:t>
      </w:r>
      <w:r>
        <w:rPr>
          <w:szCs w:val="28"/>
          <w:lang w:val="en-US"/>
        </w:rPr>
        <w:t>Transact</w:t>
      </w:r>
      <w:r w:rsidRPr="00B64D71">
        <w:rPr>
          <w:szCs w:val="28"/>
        </w:rPr>
        <w:t xml:space="preserve"> </w:t>
      </w:r>
      <w:r>
        <w:rPr>
          <w:szCs w:val="28"/>
          <w:lang w:val="en-US"/>
        </w:rPr>
        <w:t>SQL</w:t>
      </w:r>
      <w:r>
        <w:rPr>
          <w:szCs w:val="28"/>
        </w:rPr>
        <w:t>.</w:t>
      </w:r>
    </w:p>
    <w:p w:rsidR="0029087B" w:rsidRPr="00042EBB" w:rsidRDefault="0029087B" w:rsidP="00FB7090">
      <w:pPr>
        <w:ind w:firstLine="709"/>
        <w:jc w:val="both"/>
      </w:pPr>
      <w:r>
        <w:t>Все манипуляции с базой данных происходят с помощью модуля взаимодействия с базой данных.</w:t>
      </w:r>
      <w:r w:rsidR="00042EBB" w:rsidRPr="00042EBB">
        <w:t xml:space="preserve"> </w:t>
      </w:r>
      <w:r w:rsidR="00042EBB">
        <w:t>Данный модуль предоставляет интерфейс для работы с базами данных.</w:t>
      </w:r>
      <w:r>
        <w:t xml:space="preserve"> Работа данного модуля выполняется целиком за счёт средств </w:t>
      </w:r>
      <w:r>
        <w:rPr>
          <w:lang w:val="en-US"/>
        </w:rPr>
        <w:t>Entity</w:t>
      </w:r>
      <w:r w:rsidRPr="00971D59">
        <w:t xml:space="preserve"> </w:t>
      </w:r>
      <w:r>
        <w:rPr>
          <w:lang w:val="en-US"/>
        </w:rPr>
        <w:t>Framework</w:t>
      </w:r>
      <w:r>
        <w:t>.</w:t>
      </w:r>
      <w:r w:rsidR="005A21E9" w:rsidRPr="005A21E9">
        <w:t xml:space="preserve"> </w:t>
      </w:r>
      <w:r w:rsidR="005A21E9">
        <w:t xml:space="preserve">В свою очередь </w:t>
      </w:r>
      <w:r w:rsidR="005A21E9">
        <w:rPr>
          <w:lang w:val="en-US"/>
        </w:rPr>
        <w:t>Entity</w:t>
      </w:r>
      <w:r w:rsidR="005A21E9" w:rsidRPr="005A21E9">
        <w:t xml:space="preserve"> </w:t>
      </w:r>
      <w:r w:rsidR="005A21E9">
        <w:rPr>
          <w:lang w:val="en-US"/>
        </w:rPr>
        <w:t>Framework</w:t>
      </w:r>
      <w:r w:rsidR="005A21E9" w:rsidRPr="005A21E9">
        <w:t xml:space="preserve"> </w:t>
      </w:r>
      <w:r w:rsidR="005A21E9">
        <w:t xml:space="preserve">является надстройкой для </w:t>
      </w:r>
      <w:r w:rsidR="005A21E9">
        <w:rPr>
          <w:lang w:val="en-US"/>
        </w:rPr>
        <w:t>ADO</w:t>
      </w:r>
      <w:r w:rsidR="005A21E9" w:rsidRPr="005A21E9">
        <w:t>.</w:t>
      </w:r>
      <w:r w:rsidR="005A21E9">
        <w:rPr>
          <w:lang w:val="en-US"/>
        </w:rPr>
        <w:t>NET</w:t>
      </w:r>
      <w:r w:rsidR="005A21E9" w:rsidRPr="005A21E9">
        <w:t xml:space="preserve">. </w:t>
      </w:r>
      <w:r w:rsidR="005A21E9">
        <w:t xml:space="preserve">Перед тем как разбираться с </w:t>
      </w:r>
      <w:r w:rsidR="005A21E9">
        <w:rPr>
          <w:lang w:val="en-US"/>
        </w:rPr>
        <w:t>Entity</w:t>
      </w:r>
      <w:r w:rsidR="005A21E9" w:rsidRPr="005A21E9">
        <w:t xml:space="preserve"> </w:t>
      </w:r>
      <w:r w:rsidR="005A21E9">
        <w:rPr>
          <w:lang w:val="en-US"/>
        </w:rPr>
        <w:t>Framework</w:t>
      </w:r>
      <w:r w:rsidR="005A21E9" w:rsidRPr="005A21E9">
        <w:t xml:space="preserve"> </w:t>
      </w:r>
      <w:r w:rsidR="005A21E9">
        <w:t xml:space="preserve">необходимо </w:t>
      </w:r>
      <w:r w:rsidR="002A1F96">
        <w:t>понять,</w:t>
      </w:r>
      <w:r w:rsidR="005A21E9">
        <w:t xml:space="preserve"> как работает </w:t>
      </w:r>
      <w:r w:rsidR="005A21E9">
        <w:rPr>
          <w:lang w:val="en-US"/>
        </w:rPr>
        <w:t>ADO</w:t>
      </w:r>
      <w:r w:rsidR="005A21E9" w:rsidRPr="00042EBB">
        <w:t>.</w:t>
      </w:r>
      <w:r w:rsidR="005A21E9">
        <w:rPr>
          <w:lang w:val="en-US"/>
        </w:rPr>
        <w:t>NET</w:t>
      </w:r>
      <w:r w:rsidR="005A21E9" w:rsidRPr="00042EBB">
        <w:t>.</w:t>
      </w:r>
    </w:p>
    <w:p w:rsidR="00D25C69" w:rsidRPr="00A5261E" w:rsidRDefault="00D25C69" w:rsidP="00FB7090">
      <w:pPr>
        <w:pStyle w:val="3"/>
        <w:ind w:firstLine="709"/>
        <w:jc w:val="both"/>
      </w:pPr>
      <w:bookmarkStart w:id="72" w:name="_Toc480404527"/>
      <w:bookmarkStart w:id="73" w:name="_Toc480836612"/>
      <w:bookmarkStart w:id="74" w:name="_Toc480910159"/>
      <w:bookmarkStart w:id="75" w:name="_Toc480910310"/>
      <w:bookmarkStart w:id="76" w:name="_Toc481442623"/>
      <w:bookmarkStart w:id="77" w:name="_Toc482576645"/>
      <w:r w:rsidRPr="00A5261E">
        <w:rPr>
          <w:b/>
        </w:rPr>
        <w:lastRenderedPageBreak/>
        <w:t>3.2.1</w:t>
      </w:r>
      <w:r w:rsidRPr="00A5261E">
        <w:t xml:space="preserve"> </w:t>
      </w:r>
      <w:r w:rsidRPr="009868D6">
        <w:rPr>
          <w:lang w:val="en-US"/>
        </w:rPr>
        <w:t>ADO</w:t>
      </w:r>
      <w:r w:rsidRPr="00A5261E">
        <w:t>.</w:t>
      </w:r>
      <w:r w:rsidRPr="009868D6">
        <w:rPr>
          <w:lang w:val="en-US"/>
        </w:rPr>
        <w:t>NET</w:t>
      </w:r>
      <w:bookmarkEnd w:id="72"/>
      <w:bookmarkEnd w:id="73"/>
      <w:bookmarkEnd w:id="74"/>
      <w:bookmarkEnd w:id="75"/>
      <w:bookmarkEnd w:id="76"/>
      <w:bookmarkEnd w:id="77"/>
    </w:p>
    <w:p w:rsidR="0047235F" w:rsidRDefault="009868D6" w:rsidP="00FB7090">
      <w:pPr>
        <w:ind w:firstLine="709"/>
        <w:jc w:val="both"/>
        <w:rPr>
          <w:caps/>
        </w:rPr>
      </w:pPr>
      <w:r>
        <w:rPr>
          <w:lang w:val="en-US"/>
        </w:rPr>
        <w:t>ADO</w:t>
      </w:r>
      <w:r w:rsidRPr="009868D6">
        <w:t>.</w:t>
      </w:r>
      <w:r>
        <w:rPr>
          <w:lang w:val="en-US"/>
        </w:rPr>
        <w:t>NET</w:t>
      </w:r>
      <w:r w:rsidRPr="009868D6">
        <w:t xml:space="preserve"> – </w:t>
      </w:r>
      <w:r>
        <w:t xml:space="preserve">это набор классов, предоставляющий программистам службу для доступа к </w:t>
      </w:r>
      <w:r w:rsidR="005A4D02">
        <w:t>данным приложения</w:t>
      </w:r>
      <w:r>
        <w:t>.</w:t>
      </w:r>
      <w:r w:rsidR="007206E1">
        <w:t xml:space="preserve"> </w:t>
      </w:r>
      <w:r w:rsidR="007206E1">
        <w:rPr>
          <w:lang w:val="en-US"/>
        </w:rPr>
        <w:t>ADO</w:t>
      </w:r>
      <w:r w:rsidR="007206E1" w:rsidRPr="007206E1">
        <w:t>.</w:t>
      </w:r>
      <w:r w:rsidR="007206E1">
        <w:rPr>
          <w:lang w:val="en-US"/>
        </w:rPr>
        <w:t>NET</w:t>
      </w:r>
      <w:r w:rsidR="007206E1" w:rsidRPr="007206E1">
        <w:t xml:space="preserve"> </w:t>
      </w:r>
      <w:r w:rsidR="007206E1">
        <w:t>предоставляет доступ к различным источникам данных, таким как</w:t>
      </w:r>
      <w:r w:rsidR="007206E1" w:rsidRPr="007206E1">
        <w:t xml:space="preserve">: </w:t>
      </w:r>
      <w:r w:rsidR="007206E1">
        <w:t xml:space="preserve">реляционные базы данных, </w:t>
      </w:r>
      <w:r w:rsidR="007206E1">
        <w:rPr>
          <w:lang w:val="en-US"/>
        </w:rPr>
        <w:t>XML</w:t>
      </w:r>
      <w:r w:rsidR="007206E1" w:rsidRPr="007206E1">
        <w:t>-данным и другим.</w:t>
      </w:r>
      <w:r w:rsidR="004369F4" w:rsidRPr="004369F4">
        <w:rPr>
          <w:caps/>
        </w:rPr>
        <w:t xml:space="preserve"> </w:t>
      </w:r>
    </w:p>
    <w:p w:rsidR="00E36733" w:rsidRDefault="004369F4" w:rsidP="00FB7090">
      <w:pPr>
        <w:ind w:firstLine="709"/>
        <w:jc w:val="both"/>
        <w:rPr>
          <w:caps/>
        </w:rPr>
      </w:pPr>
      <w:r w:rsidRPr="004369F4">
        <w:t>ADO.NET разделят доступ к данным и обработку данных на дискретные компоненты, которые могут использоваться отдельно или совместно. </w:t>
      </w:r>
      <w:r w:rsidR="00E64716" w:rsidRPr="00E64716">
        <w:t>В ADO.NET используется многоуровневая архитектура, которая обращается вокруг небольшого числа ключевых концепций, таких как</w:t>
      </w:r>
      <w:r w:rsidR="00AD433F">
        <w:t xml:space="preserve"> </w:t>
      </w:r>
      <w:r w:rsidR="00B7069F">
        <w:t>поставщики данных</w:t>
      </w:r>
      <w:r w:rsidR="00E64716" w:rsidRPr="00E64716">
        <w:t>.</w:t>
      </w:r>
    </w:p>
    <w:p w:rsidR="00C67BE4" w:rsidRDefault="00B7069F" w:rsidP="00FB7090">
      <w:pPr>
        <w:ind w:firstLine="709"/>
        <w:jc w:val="both"/>
      </w:pPr>
      <w:r w:rsidRPr="00DA0AE5">
        <w:rPr>
          <w:bCs/>
        </w:rPr>
        <w:t>Поставщик данных</w:t>
      </w:r>
      <w:r w:rsidR="00DA0AE5">
        <w:t>–</w:t>
      </w:r>
      <w:r w:rsidRPr="00DA0AE5">
        <w:t xml:space="preserve"> это набор классов ADO.NET, которые позволяют получать доступ к определенной базе данных, выполнять команды SQL и извлекать данные</w:t>
      </w:r>
      <w:r w:rsidR="00654787" w:rsidRPr="00FA704E">
        <w:t xml:space="preserve"> </w:t>
      </w:r>
      <w:r w:rsidR="00654787" w:rsidRPr="00654787">
        <w:t>[12]</w:t>
      </w:r>
      <w:r w:rsidRPr="00DA0AE5">
        <w:t>.</w:t>
      </w:r>
      <w:r w:rsidR="00C673FC">
        <w:t xml:space="preserve"> </w:t>
      </w:r>
    </w:p>
    <w:p w:rsidR="00AB7D19" w:rsidRPr="009868D6" w:rsidRDefault="00AB7D19" w:rsidP="00FB7090">
      <w:pPr>
        <w:ind w:firstLine="709"/>
        <w:jc w:val="both"/>
      </w:pPr>
    </w:p>
    <w:p w:rsidR="00387642" w:rsidRDefault="004438C1" w:rsidP="00FB7090">
      <w:pPr>
        <w:ind w:firstLine="709"/>
        <w:jc w:val="both"/>
        <w:rPr>
          <w:lang w:val="en-US"/>
        </w:rPr>
      </w:pPr>
      <w:r>
        <w:rPr>
          <w:noProof/>
          <w:lang w:eastAsia="ru-RU"/>
        </w:rPr>
        <w:drawing>
          <wp:inline distT="0" distB="0" distL="0" distR="0">
            <wp:extent cx="4942363" cy="3222172"/>
            <wp:effectExtent l="0" t="0" r="0" b="0"/>
            <wp:docPr id="21" name="Рисунок 21" descr="Картинки по запросу gjcnfobr ad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Картинки по запросу gjcnfobr ado.ne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46604" cy="3224937"/>
                    </a:xfrm>
                    <a:prstGeom prst="rect">
                      <a:avLst/>
                    </a:prstGeom>
                    <a:noFill/>
                    <a:ln>
                      <a:noFill/>
                    </a:ln>
                  </pic:spPr>
                </pic:pic>
              </a:graphicData>
            </a:graphic>
          </wp:inline>
        </w:drawing>
      </w:r>
    </w:p>
    <w:p w:rsidR="002076BC" w:rsidRDefault="002076BC" w:rsidP="00FB7090">
      <w:pPr>
        <w:ind w:firstLine="709"/>
        <w:jc w:val="both"/>
        <w:rPr>
          <w:lang w:val="en-US"/>
        </w:rPr>
      </w:pPr>
    </w:p>
    <w:p w:rsidR="00704224" w:rsidRPr="00A5261E" w:rsidRDefault="00704224" w:rsidP="00FB7090">
      <w:pPr>
        <w:ind w:firstLine="709"/>
        <w:jc w:val="center"/>
      </w:pPr>
      <w:r>
        <w:t>Рисунок 3.</w:t>
      </w:r>
      <w:r w:rsidR="00F32085">
        <w:t>4</w:t>
      </w:r>
      <w:r>
        <w:t xml:space="preserve"> – </w:t>
      </w:r>
      <w:r w:rsidR="00A94142">
        <w:t>Пост</w:t>
      </w:r>
      <w:r w:rsidR="00A94142" w:rsidRPr="006716B2">
        <w:t>а</w:t>
      </w:r>
      <w:r w:rsidR="00A94142">
        <w:t xml:space="preserve">вщики </w:t>
      </w:r>
      <w:r w:rsidR="00A94142">
        <w:rPr>
          <w:lang w:val="en-US"/>
        </w:rPr>
        <w:t>ADO</w:t>
      </w:r>
      <w:r w:rsidR="00A94142" w:rsidRPr="006716B2">
        <w:t>.</w:t>
      </w:r>
      <w:r w:rsidR="00A94142">
        <w:rPr>
          <w:lang w:val="en-US"/>
        </w:rPr>
        <w:t>NET</w:t>
      </w:r>
    </w:p>
    <w:p w:rsidR="00F54F91" w:rsidRPr="006716B2" w:rsidRDefault="00F54F91" w:rsidP="00FB7090">
      <w:pPr>
        <w:ind w:firstLine="709"/>
        <w:jc w:val="center"/>
      </w:pPr>
    </w:p>
    <w:p w:rsidR="006716B2" w:rsidRPr="00616422" w:rsidRDefault="006716B2" w:rsidP="00FB7090">
      <w:pPr>
        <w:ind w:firstLine="709"/>
        <w:jc w:val="both"/>
      </w:pPr>
      <w:r>
        <w:t>На рисунке 3.4 изображены поставщики данных</w:t>
      </w:r>
      <w:r w:rsidR="00F54F91">
        <w:t xml:space="preserve"> </w:t>
      </w:r>
      <w:r w:rsidR="00F54F91">
        <w:rPr>
          <w:lang w:val="en-US"/>
        </w:rPr>
        <w:t>ADO</w:t>
      </w:r>
      <w:r w:rsidR="00F54F91" w:rsidRPr="00AB7D19">
        <w:t>.</w:t>
      </w:r>
      <w:r w:rsidR="00F54F91">
        <w:rPr>
          <w:lang w:val="en-US"/>
        </w:rPr>
        <w:t>NET</w:t>
      </w:r>
      <w:r>
        <w:t>.</w:t>
      </w:r>
    </w:p>
    <w:p w:rsidR="002F0AA8" w:rsidRDefault="001D1863" w:rsidP="00FB7090">
      <w:pPr>
        <w:ind w:firstLine="709"/>
        <w:jc w:val="both"/>
      </w:pPr>
      <w:r w:rsidRPr="001D1863">
        <w:t xml:space="preserve">В первом приближении поставщик данных можно рассматривать как набор типов, определенных в данном пространстве имен, который предназначен для взаимодействия с конкретным источником данных. Однако независимо от используемого поставщика данных, каждый из них определяет набор классов, обеспечивающих основную функциональность. В таблице </w:t>
      </w:r>
      <w:r w:rsidR="00DA4268">
        <w:t>3.1</w:t>
      </w:r>
      <w:r w:rsidRPr="001D1863">
        <w:t xml:space="preserve"> приведены некоторые общие основные объекты, их базовые классы и основные интерфейсы</w:t>
      </w:r>
      <w:r w:rsidR="008E60FE">
        <w:t>, которые они реализуют</w:t>
      </w:r>
      <w:r w:rsidR="008E60FE" w:rsidRPr="009F680D">
        <w:t>.</w:t>
      </w:r>
      <w:r w:rsidR="009F680D" w:rsidRPr="009F680D">
        <w:t xml:space="preserve"> </w:t>
      </w:r>
    </w:p>
    <w:p w:rsidR="0069138C" w:rsidRPr="001D1863" w:rsidRDefault="0069138C" w:rsidP="00FB7090">
      <w:pPr>
        <w:ind w:firstLine="709"/>
        <w:jc w:val="both"/>
      </w:pPr>
      <w:r w:rsidRPr="009F680D">
        <w:t>В ADO.NET термин "объект подключения" на самом деле относится к конкретному типу, порожденному от DbC</w:t>
      </w:r>
      <w:r w:rsidR="000B14C6">
        <w:t>onnection; объекта подключения «вообще»</w:t>
      </w:r>
      <w:r w:rsidR="00CC41E4">
        <w:t xml:space="preserve"> нет. То же можно сказать и об «объекте команды»</w:t>
      </w:r>
      <w:r w:rsidRPr="009F680D">
        <w:t xml:space="preserve">, </w:t>
      </w:r>
      <w:r w:rsidR="00CC41E4">
        <w:t>«</w:t>
      </w:r>
      <w:r w:rsidRPr="009F680D">
        <w:t xml:space="preserve">объекте </w:t>
      </w:r>
      <w:r w:rsidRPr="009F680D">
        <w:lastRenderedPageBreak/>
        <w:t>адаптера данных</w:t>
      </w:r>
      <w:r w:rsidR="00CC41E4">
        <w:t>»</w:t>
      </w:r>
      <w:r w:rsidRPr="009F680D">
        <w:t xml:space="preserve"> и т.д. По соглашению имена объектов в конкретном поставщике данных имеют префиксы соответствующей СУБД (например, SqlConnection, OracleConnection, SqlDataReader и т.д.).</w:t>
      </w:r>
    </w:p>
    <w:p w:rsidR="002C58C4" w:rsidRDefault="002C58C4" w:rsidP="00FB7090">
      <w:pPr>
        <w:ind w:firstLine="709"/>
        <w:jc w:val="both"/>
      </w:pPr>
    </w:p>
    <w:p w:rsidR="008A09DE" w:rsidRPr="008A09DE" w:rsidRDefault="008A09DE" w:rsidP="00FB7090">
      <w:pPr>
        <w:jc w:val="both"/>
      </w:pPr>
      <w:r>
        <w:t xml:space="preserve">Таблица 3.1 – </w:t>
      </w:r>
      <w:r w:rsidR="00AD3CEF" w:rsidRPr="00AD3CEF">
        <w:t>Основные объекты поставщиков данных ADO.NET</w:t>
      </w:r>
    </w:p>
    <w:tbl>
      <w:tblPr>
        <w:tblStyle w:val="afa"/>
        <w:tblW w:w="0" w:type="auto"/>
        <w:tblInd w:w="108" w:type="dxa"/>
        <w:tblLook w:val="04A0" w:firstRow="1" w:lastRow="0" w:firstColumn="1" w:lastColumn="0" w:noHBand="0" w:noVBand="1"/>
      </w:tblPr>
      <w:tblGrid>
        <w:gridCol w:w="1701"/>
        <w:gridCol w:w="1850"/>
        <w:gridCol w:w="2403"/>
        <w:gridCol w:w="3508"/>
      </w:tblGrid>
      <w:tr w:rsidR="008E0D2F" w:rsidRPr="008E0D2F" w:rsidTr="00806AB9">
        <w:tc>
          <w:tcPr>
            <w:tcW w:w="1701" w:type="dxa"/>
          </w:tcPr>
          <w:p w:rsidR="002C58C4" w:rsidRPr="008E0D2F" w:rsidRDefault="002C58C4" w:rsidP="00FB7090">
            <w:pPr>
              <w:jc w:val="center"/>
              <w:rPr>
                <w:sz w:val="24"/>
                <w:szCs w:val="24"/>
              </w:rPr>
            </w:pPr>
            <w:r w:rsidRPr="008E0D2F">
              <w:rPr>
                <w:sz w:val="24"/>
                <w:szCs w:val="24"/>
              </w:rPr>
              <w:t>Тип объекта</w:t>
            </w:r>
          </w:p>
        </w:tc>
        <w:tc>
          <w:tcPr>
            <w:tcW w:w="1850" w:type="dxa"/>
          </w:tcPr>
          <w:p w:rsidR="002C58C4" w:rsidRPr="008E0D2F" w:rsidRDefault="002C58C4" w:rsidP="00FB7090">
            <w:pPr>
              <w:jc w:val="center"/>
              <w:rPr>
                <w:sz w:val="24"/>
                <w:szCs w:val="24"/>
              </w:rPr>
            </w:pPr>
            <w:r w:rsidRPr="008E0D2F">
              <w:rPr>
                <w:sz w:val="24"/>
                <w:szCs w:val="24"/>
              </w:rPr>
              <w:t>Базовый класс</w:t>
            </w:r>
          </w:p>
        </w:tc>
        <w:tc>
          <w:tcPr>
            <w:tcW w:w="2403" w:type="dxa"/>
          </w:tcPr>
          <w:p w:rsidR="002C58C4" w:rsidRPr="008E0D2F" w:rsidRDefault="002C58C4" w:rsidP="00FB7090">
            <w:pPr>
              <w:jc w:val="center"/>
              <w:rPr>
                <w:sz w:val="24"/>
                <w:szCs w:val="24"/>
              </w:rPr>
            </w:pPr>
            <w:r w:rsidRPr="008E0D2F">
              <w:rPr>
                <w:sz w:val="24"/>
                <w:szCs w:val="24"/>
              </w:rPr>
              <w:t>Соответствующие интерфейсы</w:t>
            </w:r>
          </w:p>
        </w:tc>
        <w:tc>
          <w:tcPr>
            <w:tcW w:w="3508" w:type="dxa"/>
          </w:tcPr>
          <w:p w:rsidR="002C58C4" w:rsidRPr="008E0D2F" w:rsidRDefault="002C58C4" w:rsidP="00FB7090">
            <w:pPr>
              <w:jc w:val="center"/>
              <w:rPr>
                <w:sz w:val="24"/>
                <w:szCs w:val="24"/>
              </w:rPr>
            </w:pPr>
            <w:r w:rsidRPr="008E0D2F">
              <w:rPr>
                <w:sz w:val="24"/>
                <w:szCs w:val="24"/>
              </w:rPr>
              <w:t>Назначение</w:t>
            </w:r>
          </w:p>
        </w:tc>
      </w:tr>
      <w:tr w:rsidR="008E0D2F" w:rsidRPr="008E0D2F" w:rsidTr="00806AB9">
        <w:tc>
          <w:tcPr>
            <w:tcW w:w="1701" w:type="dxa"/>
          </w:tcPr>
          <w:p w:rsidR="002C58C4" w:rsidRPr="008E0D2F" w:rsidRDefault="00442651" w:rsidP="00FB7090">
            <w:pPr>
              <w:jc w:val="both"/>
              <w:rPr>
                <w:sz w:val="24"/>
                <w:szCs w:val="24"/>
              </w:rPr>
            </w:pPr>
            <w:r w:rsidRPr="008E0D2F">
              <w:rPr>
                <w:sz w:val="24"/>
                <w:szCs w:val="24"/>
              </w:rPr>
              <w:t>Connection</w:t>
            </w:r>
          </w:p>
        </w:tc>
        <w:tc>
          <w:tcPr>
            <w:tcW w:w="1850" w:type="dxa"/>
          </w:tcPr>
          <w:p w:rsidR="002C58C4" w:rsidRPr="008E0D2F" w:rsidRDefault="00442651" w:rsidP="00FB7090">
            <w:pPr>
              <w:jc w:val="both"/>
              <w:rPr>
                <w:sz w:val="24"/>
                <w:szCs w:val="24"/>
              </w:rPr>
            </w:pPr>
            <w:r w:rsidRPr="008E0D2F">
              <w:rPr>
                <w:sz w:val="24"/>
                <w:szCs w:val="24"/>
              </w:rPr>
              <w:t>DbConnection</w:t>
            </w:r>
          </w:p>
        </w:tc>
        <w:tc>
          <w:tcPr>
            <w:tcW w:w="2403" w:type="dxa"/>
          </w:tcPr>
          <w:p w:rsidR="002C58C4" w:rsidRPr="008E0D2F" w:rsidRDefault="00442651" w:rsidP="00FB7090">
            <w:pPr>
              <w:jc w:val="both"/>
              <w:rPr>
                <w:sz w:val="24"/>
                <w:szCs w:val="24"/>
              </w:rPr>
            </w:pPr>
            <w:r w:rsidRPr="008E0D2F">
              <w:rPr>
                <w:bCs/>
                <w:sz w:val="24"/>
                <w:szCs w:val="24"/>
              </w:rPr>
              <w:t>IDbConnection</w:t>
            </w:r>
          </w:p>
        </w:tc>
        <w:tc>
          <w:tcPr>
            <w:tcW w:w="3508" w:type="dxa"/>
          </w:tcPr>
          <w:p w:rsidR="002C58C4" w:rsidRPr="008E0D2F" w:rsidRDefault="00442651" w:rsidP="00FB7090">
            <w:pPr>
              <w:jc w:val="both"/>
              <w:rPr>
                <w:sz w:val="24"/>
                <w:szCs w:val="24"/>
              </w:rPr>
            </w:pPr>
            <w:r w:rsidRPr="008E0D2F">
              <w:rPr>
                <w:sz w:val="24"/>
                <w:szCs w:val="24"/>
              </w:rPr>
              <w:t>Позволяет подключаться к хранилищу данных и отключаться от него. Кроме того, объекты подключения обеспечивают доступ к соответствующим объектам транзакций</w:t>
            </w:r>
            <w:r w:rsidR="008E0D2F" w:rsidRPr="008E0D2F">
              <w:rPr>
                <w:sz w:val="24"/>
                <w:szCs w:val="24"/>
              </w:rPr>
              <w:t>.</w:t>
            </w:r>
          </w:p>
        </w:tc>
      </w:tr>
      <w:tr w:rsidR="008E0D2F" w:rsidRPr="008E0D2F" w:rsidTr="00806AB9">
        <w:tc>
          <w:tcPr>
            <w:tcW w:w="1701" w:type="dxa"/>
          </w:tcPr>
          <w:p w:rsidR="002C58C4" w:rsidRPr="008E0D2F" w:rsidRDefault="00442651" w:rsidP="00FB7090">
            <w:pPr>
              <w:jc w:val="both"/>
              <w:rPr>
                <w:sz w:val="24"/>
                <w:szCs w:val="24"/>
              </w:rPr>
            </w:pPr>
            <w:r w:rsidRPr="008E0D2F">
              <w:rPr>
                <w:sz w:val="24"/>
                <w:szCs w:val="24"/>
              </w:rPr>
              <w:t>Command</w:t>
            </w:r>
          </w:p>
        </w:tc>
        <w:tc>
          <w:tcPr>
            <w:tcW w:w="1850" w:type="dxa"/>
          </w:tcPr>
          <w:p w:rsidR="002C58C4" w:rsidRPr="008E0D2F" w:rsidRDefault="00442651" w:rsidP="00FB7090">
            <w:pPr>
              <w:jc w:val="both"/>
              <w:rPr>
                <w:sz w:val="24"/>
                <w:szCs w:val="24"/>
              </w:rPr>
            </w:pPr>
            <w:r w:rsidRPr="008E0D2F">
              <w:rPr>
                <w:sz w:val="24"/>
                <w:szCs w:val="24"/>
              </w:rPr>
              <w:t>DbCommand</w:t>
            </w:r>
          </w:p>
        </w:tc>
        <w:tc>
          <w:tcPr>
            <w:tcW w:w="2403" w:type="dxa"/>
          </w:tcPr>
          <w:p w:rsidR="002C58C4" w:rsidRPr="008E0D2F" w:rsidRDefault="00442651" w:rsidP="00FB7090">
            <w:pPr>
              <w:jc w:val="both"/>
              <w:rPr>
                <w:sz w:val="24"/>
                <w:szCs w:val="24"/>
              </w:rPr>
            </w:pPr>
            <w:r w:rsidRPr="008E0D2F">
              <w:rPr>
                <w:bCs/>
                <w:sz w:val="24"/>
                <w:szCs w:val="24"/>
              </w:rPr>
              <w:t>IDbCommand</w:t>
            </w:r>
          </w:p>
        </w:tc>
        <w:tc>
          <w:tcPr>
            <w:tcW w:w="3508" w:type="dxa"/>
          </w:tcPr>
          <w:p w:rsidR="002C58C4" w:rsidRPr="008E0D2F" w:rsidRDefault="00442651" w:rsidP="00FB7090">
            <w:pPr>
              <w:jc w:val="both"/>
              <w:rPr>
                <w:sz w:val="24"/>
                <w:szCs w:val="24"/>
              </w:rPr>
            </w:pPr>
            <w:r w:rsidRPr="008E0D2F">
              <w:rPr>
                <w:sz w:val="24"/>
                <w:szCs w:val="24"/>
              </w:rPr>
              <w:t xml:space="preserve">Представляет SQL-запрос или </w:t>
            </w:r>
            <w:r w:rsidR="00C66A3E">
              <w:rPr>
                <w:sz w:val="24"/>
                <w:szCs w:val="24"/>
              </w:rPr>
              <w:t xml:space="preserve">хранимую процедуру. Кроме того, </w:t>
            </w:r>
            <w:r w:rsidRPr="008E0D2F">
              <w:rPr>
                <w:sz w:val="24"/>
                <w:szCs w:val="24"/>
              </w:rPr>
              <w:t>объекты команд предоставляют доступ к объекту чтения данных конкретного поставщика данных</w:t>
            </w:r>
            <w:r w:rsidR="008E0D2F" w:rsidRPr="008E0D2F">
              <w:rPr>
                <w:sz w:val="24"/>
                <w:szCs w:val="24"/>
              </w:rPr>
              <w:t>.</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DataReader</w:t>
            </w:r>
          </w:p>
        </w:tc>
        <w:tc>
          <w:tcPr>
            <w:tcW w:w="1850" w:type="dxa"/>
          </w:tcPr>
          <w:p w:rsidR="002C58C4" w:rsidRPr="00686DB1" w:rsidRDefault="008E0D2F" w:rsidP="00FB7090">
            <w:pPr>
              <w:jc w:val="both"/>
              <w:rPr>
                <w:rFonts w:cs="Times New Roman"/>
                <w:bCs/>
                <w:sz w:val="24"/>
                <w:szCs w:val="24"/>
                <w:shd w:val="clear" w:color="auto" w:fill="FFFFFF"/>
              </w:rPr>
            </w:pPr>
            <w:r w:rsidRPr="008E0D2F">
              <w:rPr>
                <w:rFonts w:cs="Times New Roman"/>
                <w:bCs/>
                <w:sz w:val="24"/>
                <w:szCs w:val="24"/>
                <w:shd w:val="clear" w:color="auto" w:fill="FFFFFF"/>
              </w:rPr>
              <w:t>DbDataReader</w:t>
            </w:r>
          </w:p>
        </w:tc>
        <w:tc>
          <w:tcPr>
            <w:tcW w:w="2403" w:type="dxa"/>
          </w:tcPr>
          <w:p w:rsidR="002C58C4" w:rsidRPr="00686DB1" w:rsidRDefault="00686DB1" w:rsidP="00FB7090">
            <w:pPr>
              <w:pStyle w:val="a8"/>
              <w:ind w:firstLine="0"/>
              <w:rPr>
                <w:color w:val="auto"/>
                <w:shd w:val="clear" w:color="auto" w:fill="FFFFFF"/>
              </w:rPr>
            </w:pPr>
            <w:r>
              <w:rPr>
                <w:shd w:val="clear" w:color="auto" w:fill="FFFFFF"/>
              </w:rPr>
              <w:t>IDataReader,</w:t>
            </w:r>
            <w:r>
              <w:rPr>
                <w:shd w:val="clear" w:color="auto" w:fill="FFFFFF"/>
                <w:lang w:val="en-US"/>
              </w:rPr>
              <w:t xml:space="preserve"> </w:t>
            </w:r>
            <w:r w:rsidR="008E0D2F" w:rsidRPr="008E0D2F">
              <w:rPr>
                <w:color w:val="auto"/>
                <w:shd w:val="clear" w:color="auto" w:fill="FFFFFF"/>
              </w:rPr>
              <w:t>IDataRecord</w:t>
            </w:r>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Предоставляет доступ к данным только для чтения в прямом направлении с помощью курсора на стороне сервера.</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DataAdapter</w:t>
            </w:r>
          </w:p>
        </w:tc>
        <w:tc>
          <w:tcPr>
            <w:tcW w:w="1850"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DbDataAdapter</w:t>
            </w:r>
          </w:p>
        </w:tc>
        <w:tc>
          <w:tcPr>
            <w:tcW w:w="2403"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IDataAdapter, IDbDataAdapter</w:t>
            </w:r>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Пересылает наборы данных из хранилища данных к вызывающему процессу и обратно. Адаптеры данных содержат подключение и набор из четырех внутренних объектов команд для выборки, вставки, изменения и удаления информации в хранилище данных.</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Parameter</w:t>
            </w:r>
          </w:p>
        </w:tc>
        <w:tc>
          <w:tcPr>
            <w:tcW w:w="1850"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DbParameter</w:t>
            </w:r>
          </w:p>
        </w:tc>
        <w:tc>
          <w:tcPr>
            <w:tcW w:w="2403"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IDataParameter, IDbDataParameter</w:t>
            </w:r>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Представляет именованный параметр в параметризованном запросе.</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Transaction</w:t>
            </w:r>
          </w:p>
        </w:tc>
        <w:tc>
          <w:tcPr>
            <w:tcW w:w="1850"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DbTransaction</w:t>
            </w:r>
          </w:p>
        </w:tc>
        <w:tc>
          <w:tcPr>
            <w:tcW w:w="2403"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IDbTransaction</w:t>
            </w:r>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Инкапсулирует транзакцию в базе данных.</w:t>
            </w:r>
          </w:p>
        </w:tc>
      </w:tr>
    </w:tbl>
    <w:p w:rsidR="002F0AA8" w:rsidRPr="006716B2" w:rsidRDefault="002F0AA8" w:rsidP="00FB7090">
      <w:pPr>
        <w:ind w:firstLine="709"/>
        <w:jc w:val="both"/>
      </w:pPr>
    </w:p>
    <w:p w:rsidR="00D40CC4" w:rsidRPr="003627EF" w:rsidRDefault="00D40CC4" w:rsidP="00FB7090">
      <w:pPr>
        <w:pStyle w:val="3"/>
        <w:ind w:firstLine="709"/>
        <w:jc w:val="both"/>
      </w:pPr>
      <w:bookmarkStart w:id="78" w:name="_Toc480404528"/>
      <w:bookmarkStart w:id="79" w:name="_Toc480836613"/>
      <w:bookmarkStart w:id="80" w:name="_Toc480910160"/>
      <w:bookmarkStart w:id="81" w:name="_Toc480910311"/>
      <w:bookmarkStart w:id="82" w:name="_Toc481442624"/>
      <w:bookmarkStart w:id="83" w:name="_Toc482576646"/>
      <w:r w:rsidRPr="003627EF">
        <w:rPr>
          <w:b/>
        </w:rPr>
        <w:t xml:space="preserve">3.2.2 </w:t>
      </w:r>
      <w:r w:rsidRPr="003627EF">
        <w:t>Entity Framework</w:t>
      </w:r>
      <w:bookmarkEnd w:id="78"/>
      <w:bookmarkEnd w:id="79"/>
      <w:bookmarkEnd w:id="80"/>
      <w:bookmarkEnd w:id="81"/>
      <w:bookmarkEnd w:id="82"/>
      <w:bookmarkEnd w:id="83"/>
    </w:p>
    <w:p w:rsidR="00E5017A" w:rsidRPr="0038132B" w:rsidRDefault="00E5017A" w:rsidP="00FB7090">
      <w:pPr>
        <w:ind w:firstLine="709"/>
        <w:jc w:val="both"/>
      </w:pPr>
      <w:r>
        <w:rPr>
          <w:lang w:val="en-US"/>
        </w:rPr>
        <w:t>Entity</w:t>
      </w:r>
      <w:r w:rsidRPr="00D74D9C">
        <w:t xml:space="preserve"> </w:t>
      </w:r>
      <w:r>
        <w:rPr>
          <w:lang w:val="en-US"/>
        </w:rPr>
        <w:t>Framework</w:t>
      </w:r>
      <w:r w:rsidRPr="00D74D9C">
        <w:t xml:space="preserve"> – </w:t>
      </w:r>
      <w:r>
        <w:t xml:space="preserve">является </w:t>
      </w:r>
      <w:r>
        <w:rPr>
          <w:lang w:val="en-US"/>
        </w:rPr>
        <w:t>ORM</w:t>
      </w:r>
      <w:r w:rsidRPr="00D74D9C">
        <w:t xml:space="preserve"> </w:t>
      </w:r>
      <w:r>
        <w:t xml:space="preserve">решением для </w:t>
      </w:r>
      <w:r w:rsidRPr="00D74D9C">
        <w:t>.</w:t>
      </w:r>
      <w:r>
        <w:rPr>
          <w:lang w:val="en-US"/>
        </w:rPr>
        <w:t>Net</w:t>
      </w:r>
      <w:r w:rsidRPr="00D74D9C">
        <w:t xml:space="preserve">. </w:t>
      </w:r>
      <w:r>
        <w:t xml:space="preserve">Данный фреймворк позволяет работать с базой данных при помощи </w:t>
      </w:r>
      <w:r w:rsidRPr="0082001B">
        <w:t>LINQ</w:t>
      </w:r>
      <w:r w:rsidRPr="00D74D9C">
        <w:t xml:space="preserve"> </w:t>
      </w:r>
      <w:r>
        <w:t xml:space="preserve">либо </w:t>
      </w:r>
      <w:r w:rsidRPr="0082001B">
        <w:t>Entity</w:t>
      </w:r>
      <w:r w:rsidRPr="001905CC">
        <w:t xml:space="preserve"> </w:t>
      </w:r>
      <w:r w:rsidRPr="0082001B">
        <w:t>SQL</w:t>
      </w:r>
      <w:r>
        <w:t xml:space="preserve">. </w:t>
      </w:r>
      <w:r w:rsidRPr="00FF440B">
        <w:t xml:space="preserve"> Если традиционные средства ADO.NET позволяют создавать подключения, команды и прочие объекты для взаимодействия с базами данных, то Entity Framework представляет собой более высокий уровень </w:t>
      </w:r>
      <w:r w:rsidRPr="00FF440B">
        <w:lastRenderedPageBreak/>
        <w:t>абстракции, который позволяет абстрагироваться от самой базы данных и работать с данными независимо от типа хранилища.</w:t>
      </w:r>
      <w:r>
        <w:t xml:space="preserve"> </w:t>
      </w:r>
      <w:r w:rsidR="0036568C">
        <w:t>Центральным понятием в концепции</w:t>
      </w:r>
      <w:r w:rsidRPr="004B2507">
        <w:t xml:space="preserve"> Entity Framework является </w:t>
      </w:r>
      <w:r w:rsidR="00E1616B">
        <w:t>сущность</w:t>
      </w:r>
      <w:r w:rsidRPr="004B2507">
        <w:t>.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r>
        <w:rPr>
          <w:rFonts w:ascii="Verdana" w:hAnsi="Verdana"/>
          <w:color w:val="000000"/>
          <w:sz w:val="20"/>
          <w:szCs w:val="20"/>
          <w:shd w:val="clear" w:color="auto" w:fill="F7F7FA"/>
        </w:rPr>
        <w:t>.</w:t>
      </w:r>
      <w:r>
        <w:t xml:space="preserve"> Для описания сущности используются </w:t>
      </w:r>
      <w:r>
        <w:rPr>
          <w:lang w:val="en-US"/>
        </w:rPr>
        <w:t>POCO</w:t>
      </w:r>
      <w:r>
        <w:t xml:space="preserve"> </w:t>
      </w:r>
      <w:r w:rsidRPr="002C4F77">
        <w:t xml:space="preserve">(Plain Old CLR Object) </w:t>
      </w:r>
      <w:r>
        <w:t xml:space="preserve">объекты. Для описания полей таблицы базы данных используются свойства </w:t>
      </w:r>
      <w:r>
        <w:rPr>
          <w:lang w:val="en-US"/>
        </w:rPr>
        <w:t>POCO</w:t>
      </w:r>
      <w:r w:rsidRPr="00F442E2">
        <w:t xml:space="preserve"> </w:t>
      </w:r>
      <w:r>
        <w:t>объектов. Для того ч</w:t>
      </w:r>
      <w:r w:rsidRPr="002572B2">
        <w:t>тобы Entity Framework мог получить доступ к базе данных, в системе должен быть установлен соответствующий провайдер.</w:t>
      </w:r>
      <w:r>
        <w:t xml:space="preserve"> На рисунке 3.</w:t>
      </w:r>
      <w:r w:rsidR="00404349" w:rsidRPr="00A5261E">
        <w:t>5</w:t>
      </w:r>
      <w:r>
        <w:t xml:space="preserve"> показана схема взаимодействия </w:t>
      </w:r>
      <w:r>
        <w:rPr>
          <w:lang w:val="en-US"/>
        </w:rPr>
        <w:t>Entity</w:t>
      </w:r>
      <w:r w:rsidRPr="00331165">
        <w:t xml:space="preserve"> </w:t>
      </w:r>
      <w:r>
        <w:rPr>
          <w:lang w:val="en-US"/>
        </w:rPr>
        <w:t>Framework</w:t>
      </w:r>
      <w:r w:rsidRPr="00331165">
        <w:t xml:space="preserve"> </w:t>
      </w:r>
      <w:r>
        <w:t>с приложением.</w:t>
      </w:r>
    </w:p>
    <w:p w:rsidR="00E5017A" w:rsidRDefault="00E5017A" w:rsidP="00FB7090">
      <w:pPr>
        <w:ind w:firstLine="709"/>
        <w:jc w:val="both"/>
      </w:pPr>
      <w:r>
        <w:rPr>
          <w:lang w:val="en-US"/>
        </w:rPr>
        <w:t>Entity</w:t>
      </w:r>
      <w:r w:rsidRPr="007B5648">
        <w:t xml:space="preserve"> </w:t>
      </w:r>
      <w:r>
        <w:rPr>
          <w:lang w:val="en-US"/>
        </w:rPr>
        <w:t>Framework</w:t>
      </w:r>
      <w:r w:rsidRPr="007B5648">
        <w:t xml:space="preserve"> </w:t>
      </w:r>
      <w:r>
        <w:t>позволяет описывать со связями один к одному, один ко многим и многие ко многим. А также Entity Framework поддерживает такие технологии как миграции, отложенная загрузка и прямая загрузка</w:t>
      </w:r>
      <w:r w:rsidRPr="009A3C8D">
        <w:t>.</w:t>
      </w:r>
    </w:p>
    <w:p w:rsidR="00E5017A" w:rsidRDefault="00E5017A" w:rsidP="00FB7090">
      <w:pPr>
        <w:ind w:firstLine="709"/>
        <w:jc w:val="both"/>
        <w:rPr>
          <w:rFonts w:cs="Times New Roman"/>
          <w:szCs w:val="28"/>
          <w:shd w:val="clear" w:color="auto" w:fill="FFFFFF"/>
        </w:rPr>
      </w:pPr>
      <w:r>
        <w:rPr>
          <w:rFonts w:cs="Times New Roman"/>
          <w:szCs w:val="28"/>
          <w:shd w:val="clear" w:color="auto" w:fill="FFFFFF"/>
        </w:rPr>
        <w:t xml:space="preserve">Миграции – механизм, который позволяет менять внутреннюю структуру базы данных, что намного упрощает задачу программиста, и позволяет не писать вручную </w:t>
      </w:r>
      <w:r>
        <w:rPr>
          <w:rFonts w:cs="Times New Roman"/>
          <w:szCs w:val="28"/>
          <w:shd w:val="clear" w:color="auto" w:fill="FFFFFF"/>
          <w:lang w:val="en-US"/>
        </w:rPr>
        <w:t>SQL</w:t>
      </w:r>
      <w:r w:rsidRPr="00E37223">
        <w:rPr>
          <w:rFonts w:cs="Times New Roman"/>
          <w:szCs w:val="28"/>
          <w:shd w:val="clear" w:color="auto" w:fill="FFFFFF"/>
        </w:rPr>
        <w:t xml:space="preserve"> </w:t>
      </w:r>
      <w:r>
        <w:rPr>
          <w:rFonts w:cs="Times New Roman"/>
          <w:szCs w:val="28"/>
          <w:shd w:val="clear" w:color="auto" w:fill="FFFFFF"/>
        </w:rPr>
        <w:t xml:space="preserve">запросы для изменения структуры базы. </w:t>
      </w:r>
      <w:r w:rsidRPr="002E1551">
        <w:rPr>
          <w:rFonts w:cs="Times New Roman"/>
          <w:szCs w:val="28"/>
          <w:shd w:val="clear" w:color="auto" w:fill="FFFFFF"/>
        </w:rPr>
        <w:t xml:space="preserve">Каждую миграцию можно рассматривать как </w:t>
      </w:r>
      <w:r>
        <w:rPr>
          <w:rFonts w:cs="Times New Roman"/>
          <w:szCs w:val="28"/>
          <w:shd w:val="clear" w:color="auto" w:fill="FFFFFF"/>
        </w:rPr>
        <w:t>изменение</w:t>
      </w:r>
      <w:r w:rsidRPr="002E1551">
        <w:rPr>
          <w:rFonts w:cs="Times New Roman"/>
          <w:szCs w:val="28"/>
          <w:shd w:val="clear" w:color="auto" w:fill="FFFFFF"/>
        </w:rPr>
        <w:t xml:space="preserve"> базы данных. Схема изначально ничего не содержит, а каждая миграция изменяет ее, добавляя или убирая таблицы, столбцы или записи.</w:t>
      </w:r>
      <w:r w:rsidRPr="00E1071B">
        <w:rPr>
          <w:rFonts w:cs="Times New Roman"/>
          <w:szCs w:val="28"/>
          <w:shd w:val="clear" w:color="auto" w:fill="FFFFFF"/>
        </w:rPr>
        <w:t xml:space="preserve"> </w:t>
      </w:r>
      <w:r>
        <w:rPr>
          <w:rFonts w:cs="Times New Roman"/>
          <w:szCs w:val="28"/>
          <w:shd w:val="clear" w:color="auto" w:fill="FFFFFF"/>
        </w:rPr>
        <w:t>Все файлы миграции в названии имеют временную метку, таким образом разработчик имеет полноценную историю изменения структуры базы данных с начала разработки сервиса.</w:t>
      </w:r>
    </w:p>
    <w:p w:rsidR="00E5017A" w:rsidRDefault="00E5017A" w:rsidP="00FB7090">
      <w:pPr>
        <w:ind w:firstLine="709"/>
        <w:jc w:val="both"/>
        <w:rPr>
          <w:rFonts w:cs="Times New Roman"/>
          <w:szCs w:val="28"/>
          <w:shd w:val="clear" w:color="auto" w:fill="FFFFFF"/>
        </w:rPr>
      </w:pPr>
      <w:r w:rsidRPr="00932C40">
        <w:rPr>
          <w:rFonts w:cs="Times New Roman"/>
          <w:bCs/>
          <w:szCs w:val="28"/>
          <w:shd w:val="clear" w:color="auto" w:fill="FFFFFF"/>
        </w:rPr>
        <w:t>Отложенная загрузка</w:t>
      </w:r>
      <w:r w:rsidRPr="00932C40">
        <w:rPr>
          <w:rFonts w:cs="Times New Roman"/>
          <w:b/>
          <w:bCs/>
          <w:szCs w:val="28"/>
          <w:shd w:val="clear" w:color="auto" w:fill="FFFFFF"/>
        </w:rPr>
        <w:t xml:space="preserve"> </w:t>
      </w:r>
      <w:r w:rsidRPr="00932C40">
        <w:rPr>
          <w:rFonts w:cs="Times New Roman"/>
          <w:szCs w:val="28"/>
          <w:shd w:val="clear" w:color="auto" w:fill="FFFFFF"/>
        </w:rPr>
        <w:t xml:space="preserve">заключается в том, что Entity Framework автоматически загружает данные, при этом не загружая связанные данные. Когда потребуются связанные данные Entity Framework создаст еще один запрос к базе данных. </w:t>
      </w:r>
    </w:p>
    <w:p w:rsidR="00E5017A" w:rsidRDefault="00E5017A" w:rsidP="00FB7090">
      <w:pPr>
        <w:ind w:firstLine="709"/>
        <w:jc w:val="both"/>
        <w:rPr>
          <w:rFonts w:cs="Times New Roman"/>
          <w:szCs w:val="28"/>
          <w:shd w:val="clear" w:color="auto" w:fill="FFFFFF"/>
        </w:rPr>
      </w:pPr>
      <w:r w:rsidRPr="00331165">
        <w:rPr>
          <w:rFonts w:cs="Times New Roman"/>
          <w:szCs w:val="28"/>
          <w:shd w:val="clear" w:color="auto" w:fill="FFFFFF"/>
        </w:rPr>
        <w:t>Entity Framework применяет отложенную загрузку, используя динамические </w:t>
      </w:r>
      <w:r w:rsidRPr="00331165">
        <w:rPr>
          <w:rFonts w:cs="Times New Roman"/>
          <w:bCs/>
          <w:szCs w:val="28"/>
          <w:shd w:val="clear" w:color="auto" w:fill="FFFFFF"/>
        </w:rPr>
        <w:t>прокси-объекты</w:t>
      </w:r>
      <w:r w:rsidRPr="00331165">
        <w:rPr>
          <w:rFonts w:cs="Times New Roman"/>
          <w:szCs w:val="28"/>
          <w:shd w:val="clear" w:color="auto" w:fill="FFFFFF"/>
        </w:rPr>
        <w:t>.</w:t>
      </w:r>
      <w:r>
        <w:rPr>
          <w:rFonts w:cs="Times New Roman"/>
          <w:szCs w:val="28"/>
          <w:shd w:val="clear" w:color="auto" w:fill="FFFFFF"/>
        </w:rPr>
        <w:t xml:space="preserve"> </w:t>
      </w:r>
      <w:r w:rsidRPr="00331165">
        <w:rPr>
          <w:rFonts w:cs="Times New Roman"/>
          <w:szCs w:val="28"/>
          <w:shd w:val="clear" w:color="auto" w:fill="FFFFFF"/>
        </w:rPr>
        <w:t>Когда Entity Framework возвращает результаты запроса, он создает экземпляры классов и заполняет их данными, которые были возвращены из базы данных. Entity Framework имеет возможность динамически создавать новый тип во время выполнения, производный от класса модели POCO. Этот новый класс выступает в качестве прокси-объекта для класса POCO и называется динамическим прокси-объектом. Он будет переопределять навигационные свойства вашего класса POCO и включать в себя некоторую дополнительную логику для извлечения данных из базы данных, когда вызывается навигационное с</w:t>
      </w:r>
      <w:r>
        <w:rPr>
          <w:rFonts w:cs="Times New Roman"/>
          <w:szCs w:val="28"/>
          <w:shd w:val="clear" w:color="auto" w:fill="FFFFFF"/>
        </w:rPr>
        <w:t>войство.</w:t>
      </w:r>
    </w:p>
    <w:p w:rsidR="00E5017A" w:rsidRDefault="00E5017A" w:rsidP="00FB7090">
      <w:pPr>
        <w:ind w:firstLine="709"/>
        <w:jc w:val="both"/>
        <w:rPr>
          <w:rFonts w:cs="Times New Roman"/>
          <w:szCs w:val="28"/>
          <w:shd w:val="clear" w:color="auto" w:fill="FFFFFF"/>
        </w:rPr>
      </w:pPr>
      <w:r w:rsidRPr="00D95E59">
        <w:rPr>
          <w:rFonts w:cs="Times New Roman"/>
          <w:bCs/>
          <w:szCs w:val="28"/>
          <w:shd w:val="clear" w:color="auto" w:fill="FFFFFF"/>
        </w:rPr>
        <w:t>Прямая загрузка данных</w:t>
      </w:r>
      <w:r w:rsidRPr="00D95E59">
        <w:rPr>
          <w:rFonts w:cs="Times New Roman"/>
          <w:b/>
          <w:bCs/>
          <w:szCs w:val="28"/>
          <w:shd w:val="clear" w:color="auto" w:fill="FFFFFF"/>
        </w:rPr>
        <w:t xml:space="preserve"> </w:t>
      </w:r>
      <w:r w:rsidRPr="00D95E59">
        <w:rPr>
          <w:rFonts w:cs="Times New Roman"/>
          <w:szCs w:val="28"/>
          <w:shd w:val="clear" w:color="auto" w:fill="FFFFFF"/>
        </w:rPr>
        <w:t xml:space="preserve">позволяет указать в запросе какие связанные данные нужно загрузить при выполнении запроса. Благодаря этому, когда в коде </w:t>
      </w:r>
      <w:r>
        <w:rPr>
          <w:rFonts w:cs="Times New Roman"/>
          <w:szCs w:val="28"/>
          <w:shd w:val="clear" w:color="auto" w:fill="FFFFFF"/>
        </w:rPr>
        <w:t>будет использоваться ссылку</w:t>
      </w:r>
      <w:r w:rsidRPr="00D95E59">
        <w:rPr>
          <w:rFonts w:cs="Times New Roman"/>
          <w:szCs w:val="28"/>
          <w:shd w:val="clear" w:color="auto" w:fill="FFFFFF"/>
        </w:rPr>
        <w:t xml:space="preserve"> на связанную таблицу через навигационное свойство, SQL-запрос не будет направляться в базу данных, т.к. связанные данные уже будут загружены при первом запросе. В Entity Framework для этих целей используется </w:t>
      </w:r>
      <w:r w:rsidRPr="00D95E59">
        <w:rPr>
          <w:rFonts w:cs="Times New Roman"/>
          <w:iCs/>
          <w:szCs w:val="28"/>
          <w:shd w:val="clear" w:color="auto" w:fill="FFFFFF"/>
        </w:rPr>
        <w:t>метод Include()</w:t>
      </w:r>
      <w:r w:rsidRPr="00D95E59">
        <w:rPr>
          <w:rFonts w:cs="Times New Roman"/>
          <w:szCs w:val="28"/>
          <w:shd w:val="clear" w:color="auto" w:fill="FFFFFF"/>
        </w:rPr>
        <w:t xml:space="preserve">, которому передается делегат, в котором можно указать навигационное свойство, по которому </w:t>
      </w:r>
      <w:r w:rsidRPr="00D95E59">
        <w:rPr>
          <w:rFonts w:cs="Times New Roman"/>
          <w:szCs w:val="28"/>
          <w:shd w:val="clear" w:color="auto" w:fill="FFFFFF"/>
        </w:rPr>
        <w:lastRenderedPageBreak/>
        <w:t>данные должны загружаться при первом запросе. Этот метод является расширяющим для IQueryable. </w:t>
      </w:r>
    </w:p>
    <w:p w:rsidR="0004149B" w:rsidRPr="0004149B" w:rsidRDefault="0004149B" w:rsidP="00FB7090">
      <w:pPr>
        <w:ind w:firstLine="709"/>
        <w:jc w:val="both"/>
        <w:rPr>
          <w:rFonts w:cs="Times New Roman"/>
          <w:szCs w:val="28"/>
          <w:shd w:val="clear" w:color="auto" w:fill="FFFFFF"/>
        </w:rPr>
      </w:pPr>
      <w:r>
        <w:rPr>
          <w:rFonts w:cs="Times New Roman"/>
          <w:szCs w:val="28"/>
          <w:shd w:val="clear" w:color="auto" w:fill="FFFFFF"/>
        </w:rPr>
        <w:t>К</w:t>
      </w:r>
      <w:r w:rsidR="00F55325">
        <w:rPr>
          <w:rFonts w:cs="Times New Roman"/>
          <w:szCs w:val="28"/>
          <w:shd w:val="clear" w:color="auto" w:fill="FFFFFF"/>
        </w:rPr>
        <w:t>аскадное удаление данных позволяет удалять связанные данные из зависимой таблицы, при уд</w:t>
      </w:r>
      <w:r w:rsidR="00ED7057">
        <w:rPr>
          <w:rFonts w:cs="Times New Roman"/>
          <w:szCs w:val="28"/>
          <w:shd w:val="clear" w:color="auto" w:fill="FFFFFF"/>
        </w:rPr>
        <w:t>алении данных из основной таблиц</w:t>
      </w:r>
      <w:r w:rsidR="00F55325">
        <w:rPr>
          <w:rFonts w:cs="Times New Roman"/>
          <w:szCs w:val="28"/>
          <w:shd w:val="clear" w:color="auto" w:fill="FFFFFF"/>
        </w:rPr>
        <w:t>ы.</w:t>
      </w:r>
    </w:p>
    <w:p w:rsidR="00E5017A" w:rsidRPr="00D925D4" w:rsidRDefault="00E5017A" w:rsidP="00FB7090">
      <w:pPr>
        <w:ind w:firstLine="709"/>
        <w:jc w:val="both"/>
        <w:rPr>
          <w:rFonts w:cs="Times New Roman"/>
          <w:szCs w:val="28"/>
          <w:shd w:val="clear" w:color="auto" w:fill="FFFFFF"/>
        </w:rPr>
      </w:pPr>
      <w:r>
        <w:rPr>
          <w:rFonts w:cs="Times New Roman"/>
          <w:szCs w:val="28"/>
          <w:shd w:val="clear" w:color="auto" w:fill="FFFFFF"/>
        </w:rPr>
        <w:t>Однако для того, чтобы можно было использовать все эти преимущество, нужно следовать определённым соглашениям фреймворка. Так же желательно соблюдать правила по именованию моделей.</w:t>
      </w:r>
    </w:p>
    <w:p w:rsidR="00E5017A" w:rsidRPr="00AD3D3B" w:rsidRDefault="00E5017A" w:rsidP="00FB7090">
      <w:pPr>
        <w:ind w:firstLine="709"/>
        <w:jc w:val="both"/>
      </w:pPr>
      <w:r>
        <w:t xml:space="preserve">В </w:t>
      </w:r>
      <w:r>
        <w:rPr>
          <w:lang w:val="en-US"/>
        </w:rPr>
        <w:t>Entity</w:t>
      </w:r>
      <w:r w:rsidRPr="00AD3D3B">
        <w:t xml:space="preserve"> </w:t>
      </w:r>
      <w:r>
        <w:rPr>
          <w:lang w:val="en-US"/>
        </w:rPr>
        <w:t>Framework</w:t>
      </w:r>
      <w:r w:rsidRPr="00AD3D3B">
        <w:t xml:space="preserve"> </w:t>
      </w:r>
      <w:r>
        <w:t>существует несколько подходов к созданию моделей и базы данных</w:t>
      </w:r>
      <w:r w:rsidRPr="00AD3D3B">
        <w:t>:</w:t>
      </w:r>
    </w:p>
    <w:p w:rsidR="00E5017A" w:rsidRDefault="00E5017A" w:rsidP="00FB7090">
      <w:pPr>
        <w:pStyle w:val="af"/>
        <w:numPr>
          <w:ilvl w:val="0"/>
          <w:numId w:val="19"/>
        </w:numPr>
        <w:tabs>
          <w:tab w:val="left" w:pos="1134"/>
        </w:tabs>
        <w:suppressAutoHyphens/>
        <w:spacing w:line="240" w:lineRule="auto"/>
        <w:ind w:left="0" w:firstLine="709"/>
        <w:rPr>
          <w:rFonts w:cs="Times New Roman"/>
          <w:szCs w:val="28"/>
          <w:shd w:val="clear" w:color="auto" w:fill="FFFFFF"/>
        </w:rPr>
      </w:pPr>
      <w:r>
        <w:rPr>
          <w:rFonts w:cs="Times New Roman"/>
          <w:szCs w:val="28"/>
          <w:shd w:val="clear" w:color="auto" w:fill="FFFFFF"/>
          <w:lang w:val="en-US"/>
        </w:rPr>
        <w:t>Database</w:t>
      </w:r>
      <w:r w:rsidRPr="005D6F5A">
        <w:rPr>
          <w:rFonts w:cs="Times New Roman"/>
          <w:szCs w:val="28"/>
          <w:shd w:val="clear" w:color="auto" w:fill="FFFFFF"/>
        </w:rPr>
        <w:t xml:space="preserve"> </w:t>
      </w:r>
      <w:r>
        <w:rPr>
          <w:rFonts w:cs="Times New Roman"/>
          <w:szCs w:val="28"/>
          <w:shd w:val="clear" w:color="auto" w:fill="FFFFFF"/>
          <w:lang w:val="en-US"/>
        </w:rPr>
        <w:t>First</w:t>
      </w:r>
      <w:r w:rsidRPr="005D6F5A">
        <w:rPr>
          <w:rFonts w:cs="Times New Roman"/>
          <w:szCs w:val="28"/>
          <w:shd w:val="clear" w:color="auto" w:fill="FFFFFF"/>
        </w:rPr>
        <w:t xml:space="preserve"> – </w:t>
      </w:r>
      <w:r>
        <w:rPr>
          <w:rFonts w:cs="Times New Roman"/>
          <w:szCs w:val="28"/>
          <w:shd w:val="clear" w:color="auto" w:fill="FFFFFF"/>
        </w:rPr>
        <w:t xml:space="preserve">данный метод позволяет нам создавать модель, из уже существующей базы данных, хорошее решения, </w:t>
      </w:r>
      <w:r w:rsidRPr="004801AB">
        <w:rPr>
          <w:rFonts w:cs="Times New Roman"/>
          <w:szCs w:val="28"/>
          <w:shd w:val="clear" w:color="auto" w:fill="FFFFFF"/>
        </w:rPr>
        <w:t>когда разработчик уже имеет готовую базу данных</w:t>
      </w:r>
      <w:r>
        <w:rPr>
          <w:rFonts w:cs="Times New Roman"/>
          <w:szCs w:val="28"/>
          <w:shd w:val="clear" w:color="auto" w:fill="FFFFFF"/>
        </w:rPr>
        <w:t>.</w:t>
      </w:r>
    </w:p>
    <w:p w:rsidR="00E5017A" w:rsidRPr="00D925D4" w:rsidRDefault="00E5017A" w:rsidP="00FB7090">
      <w:pPr>
        <w:pStyle w:val="af"/>
        <w:numPr>
          <w:ilvl w:val="0"/>
          <w:numId w:val="19"/>
        </w:numPr>
        <w:tabs>
          <w:tab w:val="left" w:pos="1134"/>
        </w:tabs>
        <w:suppressAutoHyphens/>
        <w:spacing w:line="240" w:lineRule="auto"/>
        <w:ind w:left="0" w:firstLine="709"/>
        <w:rPr>
          <w:rFonts w:cs="Times New Roman"/>
          <w:szCs w:val="28"/>
          <w:shd w:val="clear" w:color="auto" w:fill="FFFFFF"/>
        </w:rPr>
      </w:pPr>
      <w:r w:rsidRPr="00D925D4">
        <w:rPr>
          <w:rFonts w:cs="Times New Roman"/>
          <w:szCs w:val="28"/>
          <w:shd w:val="clear" w:color="auto" w:fill="FFFFFF"/>
          <w:lang w:val="en-US"/>
        </w:rPr>
        <w:t>Model</w:t>
      </w:r>
      <w:r w:rsidRPr="00D925D4">
        <w:rPr>
          <w:rFonts w:cs="Times New Roman"/>
          <w:szCs w:val="28"/>
          <w:shd w:val="clear" w:color="auto" w:fill="FFFFFF"/>
        </w:rPr>
        <w:t xml:space="preserve"> </w:t>
      </w:r>
      <w:r w:rsidRPr="00D925D4">
        <w:rPr>
          <w:rFonts w:cs="Times New Roman"/>
          <w:szCs w:val="28"/>
          <w:shd w:val="clear" w:color="auto" w:fill="FFFFFF"/>
          <w:lang w:val="en-US"/>
        </w:rPr>
        <w:t>First</w:t>
      </w:r>
      <w:r w:rsidRPr="00D925D4">
        <w:rPr>
          <w:rFonts w:cs="Times New Roman"/>
          <w:szCs w:val="28"/>
          <w:shd w:val="clear" w:color="auto" w:fill="FFFFFF"/>
        </w:rPr>
        <w:t xml:space="preserve"> – позволяет нам создавать модель базы данных через визуальный редактор</w:t>
      </w:r>
      <w:r>
        <w:rPr>
          <w:rFonts w:cs="Times New Roman"/>
          <w:szCs w:val="28"/>
          <w:shd w:val="clear" w:color="auto" w:fill="FFFFFF"/>
        </w:rPr>
        <w:t>.</w:t>
      </w:r>
      <w:r w:rsidRPr="002572B2">
        <w:rPr>
          <w:rFonts w:cs="Times New Roman"/>
          <w:szCs w:val="28"/>
          <w:shd w:val="clear" w:color="auto" w:fill="FFFFFF"/>
        </w:rPr>
        <w:t xml:space="preserve"> Суть данного подхода состоит в том, что сначала делается модель, а потом по ней создается база данных</w:t>
      </w:r>
      <w:r>
        <w:rPr>
          <w:rFonts w:cs="Times New Roman"/>
          <w:szCs w:val="28"/>
          <w:shd w:val="clear" w:color="auto" w:fill="FFFFFF"/>
        </w:rPr>
        <w:t>, данный метод идеально подходит для архитекторов.</w:t>
      </w:r>
    </w:p>
    <w:p w:rsidR="00E5017A" w:rsidRDefault="00E5017A" w:rsidP="00FB7090">
      <w:pPr>
        <w:pStyle w:val="af"/>
        <w:numPr>
          <w:ilvl w:val="0"/>
          <w:numId w:val="19"/>
        </w:numPr>
        <w:tabs>
          <w:tab w:val="left" w:pos="1134"/>
        </w:tabs>
        <w:suppressAutoHyphens/>
        <w:spacing w:line="240" w:lineRule="auto"/>
        <w:ind w:left="0" w:firstLine="709"/>
        <w:rPr>
          <w:rFonts w:cs="Times New Roman"/>
          <w:szCs w:val="28"/>
          <w:shd w:val="clear" w:color="auto" w:fill="FFFFFF"/>
        </w:rPr>
      </w:pPr>
      <w:r w:rsidRPr="00D925D4">
        <w:rPr>
          <w:rFonts w:cs="Times New Roman"/>
          <w:szCs w:val="28"/>
          <w:shd w:val="clear" w:color="auto" w:fill="FFFFFF"/>
          <w:lang w:val="en-US"/>
        </w:rPr>
        <w:t>Code</w:t>
      </w:r>
      <w:r w:rsidRPr="00D925D4">
        <w:rPr>
          <w:rFonts w:cs="Times New Roman"/>
          <w:szCs w:val="28"/>
          <w:shd w:val="clear" w:color="auto" w:fill="FFFFFF"/>
        </w:rPr>
        <w:t xml:space="preserve"> </w:t>
      </w:r>
      <w:r w:rsidRPr="00D925D4">
        <w:rPr>
          <w:rFonts w:cs="Times New Roman"/>
          <w:szCs w:val="28"/>
          <w:shd w:val="clear" w:color="auto" w:fill="FFFFFF"/>
          <w:lang w:val="en-US"/>
        </w:rPr>
        <w:t>First</w:t>
      </w:r>
      <w:r w:rsidRPr="00D925D4">
        <w:rPr>
          <w:rFonts w:cs="Times New Roman"/>
          <w:szCs w:val="28"/>
          <w:shd w:val="clear" w:color="auto" w:fill="FFFFFF"/>
        </w:rPr>
        <w:t xml:space="preserve"> – в данном подходе мы имеем возможность создать модель базы данных при помощи кода. Этот подход очень прост и удобен. Но он также и очень гибкий.</w:t>
      </w:r>
    </w:p>
    <w:p w:rsidR="00E5017A" w:rsidRPr="009A3C8D" w:rsidRDefault="00E5017A" w:rsidP="00FB7090">
      <w:pPr>
        <w:pStyle w:val="af"/>
        <w:tabs>
          <w:tab w:val="left" w:pos="1134"/>
        </w:tabs>
        <w:suppressAutoHyphens/>
        <w:spacing w:line="240" w:lineRule="auto"/>
        <w:ind w:left="709" w:firstLine="0"/>
        <w:rPr>
          <w:rFonts w:cs="Times New Roman"/>
          <w:szCs w:val="28"/>
          <w:shd w:val="clear" w:color="auto" w:fill="FFFFFF"/>
        </w:rPr>
      </w:pPr>
    </w:p>
    <w:p w:rsidR="00E5017A" w:rsidRDefault="00E5017A" w:rsidP="00FB7090">
      <w:pPr>
        <w:ind w:firstLine="709"/>
        <w:jc w:val="center"/>
      </w:pPr>
      <w:r>
        <w:rPr>
          <w:noProof/>
          <w:lang w:eastAsia="ru-RU"/>
        </w:rPr>
        <w:drawing>
          <wp:inline distT="0" distB="0" distL="0" distR="0" wp14:anchorId="49E09C81" wp14:editId="48E0CCC4">
            <wp:extent cx="3523750" cy="4495800"/>
            <wp:effectExtent l="0" t="0" r="635" b="0"/>
            <wp:docPr id="12" name="Рисунок 12" descr="Картинки по запросу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Картинки по запросу entity framewor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98399" cy="4591041"/>
                    </a:xfrm>
                    <a:prstGeom prst="rect">
                      <a:avLst/>
                    </a:prstGeom>
                    <a:noFill/>
                    <a:ln>
                      <a:noFill/>
                    </a:ln>
                  </pic:spPr>
                </pic:pic>
              </a:graphicData>
            </a:graphic>
          </wp:inline>
        </w:drawing>
      </w:r>
      <w:r w:rsidRPr="00CC52C3">
        <w:br/>
      </w:r>
    </w:p>
    <w:p w:rsidR="00E5017A" w:rsidRPr="00F129C3" w:rsidRDefault="00E5017A" w:rsidP="00FB7090">
      <w:pPr>
        <w:ind w:firstLine="709"/>
        <w:jc w:val="center"/>
      </w:pPr>
      <w:r>
        <w:t>Рисунок 3.</w:t>
      </w:r>
      <w:r w:rsidR="00826D51" w:rsidRPr="00404349">
        <w:t>5</w:t>
      </w:r>
      <w:r>
        <w:t xml:space="preserve"> – Принцип работы </w:t>
      </w:r>
      <w:r>
        <w:rPr>
          <w:lang w:val="en-US"/>
        </w:rPr>
        <w:t>Entity</w:t>
      </w:r>
      <w:r w:rsidRPr="00270621">
        <w:t xml:space="preserve"> </w:t>
      </w:r>
      <w:r>
        <w:rPr>
          <w:lang w:val="en-US"/>
        </w:rPr>
        <w:t>Framework</w:t>
      </w:r>
    </w:p>
    <w:p w:rsidR="009E21B8" w:rsidRPr="002142BB" w:rsidRDefault="009E21B8" w:rsidP="00FB7090">
      <w:pPr>
        <w:ind w:firstLine="709"/>
        <w:jc w:val="both"/>
      </w:pPr>
      <w:r>
        <w:lastRenderedPageBreak/>
        <w:t xml:space="preserve">Для настройки типов столбцов и таблиц можно использовать аннотации или </w:t>
      </w:r>
      <w:r>
        <w:rPr>
          <w:lang w:val="en-US"/>
        </w:rPr>
        <w:t>Fluent</w:t>
      </w:r>
      <w:r w:rsidRPr="009E21B8">
        <w:t xml:space="preserve"> </w:t>
      </w:r>
      <w:r>
        <w:rPr>
          <w:lang w:val="en-US"/>
        </w:rPr>
        <w:t>API</w:t>
      </w:r>
      <w:r w:rsidRPr="009E21B8">
        <w:t xml:space="preserve">. </w:t>
      </w:r>
      <w:r w:rsidR="00107502">
        <w:rPr>
          <w:lang w:val="en-US"/>
        </w:rPr>
        <w:t>Fluent</w:t>
      </w:r>
      <w:r w:rsidR="00107502" w:rsidRPr="002142BB">
        <w:t xml:space="preserve"> </w:t>
      </w:r>
      <w:r w:rsidR="00107502">
        <w:rPr>
          <w:lang w:val="en-US"/>
        </w:rPr>
        <w:t>API</w:t>
      </w:r>
      <w:r w:rsidR="00107502" w:rsidRPr="002142BB">
        <w:t xml:space="preserve"> </w:t>
      </w:r>
      <w:r w:rsidR="00107502">
        <w:t xml:space="preserve">позволяет нам </w:t>
      </w:r>
      <w:r w:rsidR="00E014B5">
        <w:t>настроить ограничения на таблицу и колонки.</w:t>
      </w:r>
    </w:p>
    <w:p w:rsidR="00E5017A" w:rsidRDefault="00E5017A" w:rsidP="00FB7090">
      <w:pPr>
        <w:ind w:firstLine="709"/>
        <w:jc w:val="both"/>
        <w:rPr>
          <w:szCs w:val="28"/>
        </w:rPr>
      </w:pPr>
      <w:r>
        <w:rPr>
          <w:szCs w:val="28"/>
        </w:rPr>
        <w:t>Далее подробным образом описываются все основные структуры данных, задействованные в работе программно-аппаратного комплекса, их поля и основное предназначение.</w:t>
      </w:r>
    </w:p>
    <w:p w:rsidR="00E5017A" w:rsidRDefault="00E5017A" w:rsidP="00FB7090">
      <w:pPr>
        <w:ind w:firstLine="709"/>
        <w:jc w:val="both"/>
        <w:rPr>
          <w:szCs w:val="28"/>
        </w:rPr>
      </w:pPr>
    </w:p>
    <w:p w:rsidR="00E5017A" w:rsidRPr="00767571" w:rsidRDefault="00E5017A" w:rsidP="00FB7090">
      <w:pPr>
        <w:ind w:firstLine="709"/>
      </w:pPr>
      <w:r w:rsidRPr="003F2474">
        <w:rPr>
          <w:b/>
        </w:rPr>
        <w:t>3.2.</w:t>
      </w:r>
      <w:r w:rsidR="001E3626">
        <w:rPr>
          <w:b/>
        </w:rPr>
        <w:t>3</w:t>
      </w:r>
      <w:r>
        <w:t xml:space="preserve"> Таблица </w:t>
      </w:r>
      <w:r>
        <w:rPr>
          <w:lang w:val="en-US"/>
        </w:rPr>
        <w:t>M</w:t>
      </w:r>
      <w:r w:rsidRPr="004F4B93">
        <w:t>usic</w:t>
      </w:r>
    </w:p>
    <w:p w:rsidR="00E5017A" w:rsidRPr="00767571" w:rsidRDefault="00E5017A" w:rsidP="00FB7090">
      <w:pPr>
        <w:ind w:firstLine="709"/>
        <w:jc w:val="both"/>
      </w:pPr>
      <w:r>
        <w:t>Данная таблица хранит информацию обо всех добавленных в приложение композиций.</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r w:rsidRPr="00035E75">
        <w:rPr>
          <w:rFonts w:cs="Times New Roman"/>
          <w:szCs w:val="28"/>
          <w:lang w:val="en-US"/>
        </w:rPr>
        <w:t xml:space="preserve">uid </w:t>
      </w:r>
      <w:r w:rsidRPr="00035E75">
        <w:rPr>
          <w:rFonts w:cs="Times New Roman"/>
          <w:szCs w:val="28"/>
        </w:rPr>
        <w:t>–</w:t>
      </w:r>
      <w:r w:rsidRPr="00035E75">
        <w:rPr>
          <w:rFonts w:cs="Times New Roman"/>
          <w:szCs w:val="28"/>
          <w:lang w:val="en-US"/>
        </w:rPr>
        <w:t xml:space="preserve"> </w:t>
      </w:r>
      <w:r w:rsidRPr="00035E75">
        <w:rPr>
          <w:rFonts w:cs="Times New Roman"/>
          <w:szCs w:val="28"/>
        </w:rPr>
        <w:t xml:space="preserve">уникальный идентификатор </w:t>
      </w:r>
      <w:r w:rsidRPr="00035E75">
        <w:rPr>
          <w:rFonts w:cs="Times New Roman"/>
        </w:rPr>
        <w:t>композиции</w:t>
      </w:r>
      <w:r w:rsidRPr="00035E75">
        <w:rPr>
          <w:rFonts w:cs="Times New Roman"/>
          <w:szCs w:val="28"/>
        </w:rPr>
        <w:t>;</w:t>
      </w:r>
    </w:p>
    <w:p w:rsidR="00E5017A" w:rsidRPr="00DE34EB"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N</w:t>
      </w:r>
      <w:r w:rsidR="00E5017A" w:rsidRPr="00035E75">
        <w:rPr>
          <w:rFonts w:cs="Times New Roman"/>
          <w:szCs w:val="28"/>
          <w:lang w:val="en-US"/>
        </w:rPr>
        <w:t>ame</w:t>
      </w:r>
      <w:r w:rsidR="00E5017A" w:rsidRPr="00035E75">
        <w:rPr>
          <w:rFonts w:cs="Times New Roman"/>
          <w:szCs w:val="28"/>
        </w:rPr>
        <w:t xml:space="preserve"> – наименование композиции</w:t>
      </w:r>
      <w:r w:rsidR="00E5017A" w:rsidRPr="00035E75">
        <w:rPr>
          <w:rFonts w:cs="Times New Roman"/>
          <w:szCs w:val="28"/>
          <w:lang w:val="en-US"/>
        </w:rPr>
        <w:t>;</w:t>
      </w:r>
    </w:p>
    <w:p w:rsidR="00DE34EB" w:rsidRPr="00035E75"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E</w:t>
      </w:r>
      <w:r w:rsidR="00D84E17">
        <w:rPr>
          <w:rFonts w:cs="Times New Roman"/>
          <w:szCs w:val="28"/>
          <w:lang w:val="en-US"/>
        </w:rPr>
        <w:t xml:space="preserve">xtention – расширение </w:t>
      </w:r>
      <w:r w:rsidR="00DE13A6">
        <w:rPr>
          <w:rFonts w:cs="Times New Roman"/>
          <w:szCs w:val="28"/>
          <w:lang w:val="en-US"/>
        </w:rPr>
        <w:t xml:space="preserve">файла </w:t>
      </w:r>
      <w:r w:rsidR="00D84E17">
        <w:rPr>
          <w:rFonts w:cs="Times New Roman"/>
          <w:szCs w:val="28"/>
          <w:lang w:val="en-US"/>
        </w:rPr>
        <w:t>композиции;</w:t>
      </w:r>
    </w:p>
    <w:p w:rsidR="00E5017A" w:rsidRPr="00035E75"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D</w:t>
      </w:r>
      <w:r w:rsidR="00E5017A">
        <w:rPr>
          <w:rFonts w:cs="Times New Roman"/>
          <w:szCs w:val="28"/>
          <w:lang w:val="en-US"/>
        </w:rPr>
        <w:t>ate</w:t>
      </w:r>
      <w:r w:rsidR="00E5017A" w:rsidRPr="00C64586">
        <w:rPr>
          <w:rFonts w:cs="Times New Roman"/>
          <w:szCs w:val="28"/>
        </w:rPr>
        <w:t xml:space="preserve"> </w:t>
      </w:r>
      <w:r w:rsidR="00E5017A" w:rsidRPr="00035E75">
        <w:rPr>
          <w:rFonts w:cs="Times New Roman"/>
          <w:szCs w:val="28"/>
        </w:rPr>
        <w:t>–</w:t>
      </w:r>
      <w:r w:rsidR="00E5017A" w:rsidRPr="00C64586">
        <w:rPr>
          <w:rFonts w:cs="Times New Roman"/>
          <w:szCs w:val="28"/>
        </w:rPr>
        <w:t xml:space="preserve"> </w:t>
      </w:r>
      <w:r w:rsidR="00E5017A">
        <w:rPr>
          <w:rFonts w:cs="Times New Roman"/>
          <w:szCs w:val="28"/>
        </w:rPr>
        <w:t>дата добавления композиции в приложение</w:t>
      </w:r>
      <w:r w:rsidR="00E5017A" w:rsidRPr="00035E75">
        <w:rPr>
          <w:rFonts w:cs="Times New Roman"/>
          <w:szCs w:val="28"/>
        </w:rPr>
        <w:t>;</w:t>
      </w:r>
    </w:p>
    <w:p w:rsidR="00E5017A"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C</w:t>
      </w:r>
      <w:r w:rsidR="00E5017A">
        <w:rPr>
          <w:rFonts w:cs="Times New Roman"/>
          <w:szCs w:val="28"/>
          <w:lang w:val="en-US"/>
        </w:rPr>
        <w:t>ontent</w:t>
      </w:r>
      <w:r w:rsidR="00E5017A" w:rsidRPr="005A0F51">
        <w:rPr>
          <w:rFonts w:cs="Times New Roman"/>
          <w:szCs w:val="28"/>
        </w:rPr>
        <w:t xml:space="preserve"> </w:t>
      </w:r>
      <w:r w:rsidR="00E5017A" w:rsidRPr="00035E75">
        <w:rPr>
          <w:rFonts w:cs="Times New Roman"/>
          <w:szCs w:val="28"/>
        </w:rPr>
        <w:t>–</w:t>
      </w:r>
      <w:r w:rsidR="00E5017A" w:rsidRPr="00390CF9">
        <w:rPr>
          <w:rFonts w:cs="Times New Roman"/>
          <w:szCs w:val="28"/>
        </w:rPr>
        <w:t xml:space="preserve"> </w:t>
      </w:r>
      <w:r w:rsidR="00E5017A">
        <w:rPr>
          <w:rFonts w:cs="Times New Roman"/>
          <w:szCs w:val="28"/>
        </w:rPr>
        <w:t>байтовое предс</w:t>
      </w:r>
      <w:r w:rsidR="00A5261E">
        <w:rPr>
          <w:rFonts w:cs="Times New Roman"/>
          <w:szCs w:val="28"/>
        </w:rPr>
        <w:t>тавление загруженной композиции;</w:t>
      </w:r>
    </w:p>
    <w:p w:rsidR="00A5261E" w:rsidRPr="00A5261E" w:rsidRDefault="00C1186D" w:rsidP="00A5261E">
      <w:pPr>
        <w:numPr>
          <w:ilvl w:val="0"/>
          <w:numId w:val="20"/>
        </w:numPr>
        <w:tabs>
          <w:tab w:val="left" w:pos="1134"/>
        </w:tabs>
        <w:ind w:left="0" w:firstLine="709"/>
        <w:jc w:val="both"/>
        <w:rPr>
          <w:rFonts w:cs="Times New Roman"/>
          <w:szCs w:val="28"/>
        </w:rPr>
      </w:pPr>
      <w:r>
        <w:rPr>
          <w:rFonts w:cs="Times New Roman"/>
          <w:szCs w:val="28"/>
        </w:rPr>
        <w:t>C</w:t>
      </w:r>
      <w:r w:rsidR="00A5261E" w:rsidRPr="002E1B97">
        <w:rPr>
          <w:rFonts w:cs="Times New Roman"/>
          <w:szCs w:val="28"/>
        </w:rPr>
        <w:t>onvertedMusic</w:t>
      </w:r>
      <w:r w:rsidR="00A5261E" w:rsidRPr="00035E75">
        <w:rPr>
          <w:rFonts w:cs="Times New Roman"/>
          <w:szCs w:val="28"/>
        </w:rPr>
        <w:t xml:space="preserve"> – </w:t>
      </w:r>
      <w:r w:rsidR="00A5261E">
        <w:rPr>
          <w:rFonts w:cs="Times New Roman"/>
          <w:szCs w:val="28"/>
        </w:rPr>
        <w:t>ссылка на композицию над которой производилась конвертация.</w:t>
      </w:r>
    </w:p>
    <w:p w:rsidR="00E5017A" w:rsidRDefault="00E5017A" w:rsidP="00FB7090">
      <w:pPr>
        <w:jc w:val="both"/>
      </w:pPr>
    </w:p>
    <w:p w:rsidR="00E5017A" w:rsidRPr="00FB4B4B" w:rsidRDefault="00E5017A" w:rsidP="00FB7090">
      <w:pPr>
        <w:pStyle w:val="3"/>
        <w:ind w:firstLine="709"/>
      </w:pPr>
      <w:bookmarkStart w:id="84" w:name="_Toc478227059"/>
      <w:bookmarkStart w:id="85" w:name="_Toc480404529"/>
      <w:bookmarkStart w:id="86" w:name="_Toc480836614"/>
      <w:bookmarkStart w:id="87" w:name="_Toc480910161"/>
      <w:bookmarkStart w:id="88" w:name="_Toc480910312"/>
      <w:bookmarkStart w:id="89" w:name="_Toc481442625"/>
      <w:bookmarkStart w:id="90" w:name="_Toc482576647"/>
      <w:r w:rsidRPr="003F2474">
        <w:rPr>
          <w:b/>
        </w:rPr>
        <w:t>3.2.</w:t>
      </w:r>
      <w:r w:rsidR="001E3626">
        <w:rPr>
          <w:b/>
        </w:rPr>
        <w:t>4</w:t>
      </w:r>
      <w:r w:rsidRPr="00FB4B4B">
        <w:t xml:space="preserve"> </w:t>
      </w:r>
      <w:r>
        <w:t xml:space="preserve">Таблица </w:t>
      </w:r>
      <w:r>
        <w:rPr>
          <w:rFonts w:eastAsiaTheme="minorHAnsi" w:cs="Times New Roman"/>
          <w:color w:val="auto"/>
          <w:szCs w:val="28"/>
        </w:rPr>
        <w:t>С</w:t>
      </w:r>
      <w:r w:rsidRPr="002E1B97">
        <w:rPr>
          <w:rFonts w:eastAsiaTheme="minorHAnsi" w:cs="Times New Roman"/>
          <w:color w:val="auto"/>
          <w:szCs w:val="28"/>
        </w:rPr>
        <w:t>onvertedMusic</w:t>
      </w:r>
      <w:bookmarkEnd w:id="84"/>
      <w:bookmarkEnd w:id="85"/>
      <w:bookmarkEnd w:id="86"/>
      <w:bookmarkEnd w:id="87"/>
      <w:bookmarkEnd w:id="88"/>
      <w:bookmarkEnd w:id="89"/>
      <w:bookmarkEnd w:id="90"/>
    </w:p>
    <w:p w:rsidR="00E5017A" w:rsidRPr="00767571" w:rsidRDefault="00E5017A" w:rsidP="00FB7090">
      <w:pPr>
        <w:ind w:firstLine="709"/>
        <w:jc w:val="both"/>
      </w:pPr>
      <w:r>
        <w:t>Данная таблица хранит информацию обо всех конвертациях файлов в приложении.</w:t>
      </w:r>
    </w:p>
    <w:p w:rsidR="00E5017A" w:rsidRPr="00D6397D" w:rsidRDefault="00E5017A" w:rsidP="00FB7090">
      <w:pPr>
        <w:ind w:firstLine="709"/>
        <w:jc w:val="both"/>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r w:rsidRPr="00035E75">
        <w:rPr>
          <w:rFonts w:cs="Times New Roman"/>
          <w:szCs w:val="28"/>
          <w:lang w:val="en-US"/>
        </w:rPr>
        <w:t>uid</w:t>
      </w:r>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конвертированной композиции</w:t>
      </w:r>
      <w:r w:rsidRPr="00035E75">
        <w:rPr>
          <w:rFonts w:cs="Times New Roman"/>
          <w:szCs w:val="28"/>
        </w:rPr>
        <w:t>;</w:t>
      </w:r>
    </w:p>
    <w:p w:rsidR="00E5017A" w:rsidRPr="00035E75"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C</w:t>
      </w:r>
      <w:r w:rsidR="00E5017A">
        <w:rPr>
          <w:rFonts w:cs="Times New Roman"/>
          <w:szCs w:val="28"/>
          <w:lang w:val="en-US"/>
        </w:rPr>
        <w:t>onvertedDate</w:t>
      </w:r>
      <w:r w:rsidR="00E5017A" w:rsidRPr="00C64586">
        <w:rPr>
          <w:rFonts w:cs="Times New Roman"/>
          <w:szCs w:val="28"/>
        </w:rPr>
        <w:t xml:space="preserve"> </w:t>
      </w:r>
      <w:r w:rsidR="00E5017A" w:rsidRPr="00035E75">
        <w:rPr>
          <w:rFonts w:cs="Times New Roman"/>
          <w:szCs w:val="28"/>
        </w:rPr>
        <w:t>–</w:t>
      </w:r>
      <w:r w:rsidR="00E5017A" w:rsidRPr="00C64586">
        <w:rPr>
          <w:rFonts w:cs="Times New Roman"/>
          <w:szCs w:val="28"/>
        </w:rPr>
        <w:t xml:space="preserve"> </w:t>
      </w:r>
      <w:r w:rsidR="00E5017A">
        <w:rPr>
          <w:rFonts w:cs="Times New Roman"/>
          <w:szCs w:val="28"/>
        </w:rPr>
        <w:t>дата конвертации композиции в приложении</w:t>
      </w:r>
      <w:r w:rsidR="00756F08">
        <w:rPr>
          <w:rFonts w:cs="Times New Roman"/>
          <w:szCs w:val="28"/>
        </w:rPr>
        <w:t>.</w:t>
      </w:r>
    </w:p>
    <w:p w:rsidR="00C1186D" w:rsidRDefault="00C1186D" w:rsidP="00C1186D">
      <w:pPr>
        <w:pStyle w:val="3"/>
        <w:ind w:firstLine="709"/>
        <w:rPr>
          <w:b/>
        </w:rPr>
      </w:pPr>
    </w:p>
    <w:p w:rsidR="00C1186D" w:rsidRPr="003F53D7" w:rsidRDefault="00C1186D" w:rsidP="00C1186D">
      <w:pPr>
        <w:pStyle w:val="3"/>
        <w:ind w:firstLine="709"/>
        <w:rPr>
          <w:rFonts w:eastAsiaTheme="minorHAnsi" w:cs="Times New Roman"/>
          <w:color w:val="auto"/>
          <w:szCs w:val="28"/>
        </w:rPr>
      </w:pPr>
      <w:bookmarkStart w:id="91" w:name="_Toc480404530"/>
      <w:bookmarkStart w:id="92" w:name="_Toc480836615"/>
      <w:bookmarkStart w:id="93" w:name="_Toc480910162"/>
      <w:bookmarkStart w:id="94" w:name="_Toc480910313"/>
      <w:bookmarkStart w:id="95" w:name="_Toc481442626"/>
      <w:bookmarkStart w:id="96" w:name="_Toc482576648"/>
      <w:r w:rsidRPr="003F2474">
        <w:rPr>
          <w:b/>
        </w:rPr>
        <w:t>3.2.</w:t>
      </w:r>
      <w:r>
        <w:rPr>
          <w:b/>
        </w:rPr>
        <w:t>5</w:t>
      </w:r>
      <w:r w:rsidRPr="00FB4B4B">
        <w:t xml:space="preserve"> </w:t>
      </w:r>
      <w:r>
        <w:t xml:space="preserve">Таблица </w:t>
      </w:r>
      <w:r w:rsidR="008D2A20">
        <w:rPr>
          <w:rFonts w:eastAsiaTheme="minorHAnsi" w:cs="Times New Roman"/>
          <w:color w:val="auto"/>
          <w:szCs w:val="28"/>
          <w:lang w:val="en-US"/>
        </w:rPr>
        <w:t>Note</w:t>
      </w:r>
      <w:bookmarkEnd w:id="91"/>
      <w:bookmarkEnd w:id="92"/>
      <w:bookmarkEnd w:id="93"/>
      <w:bookmarkEnd w:id="94"/>
      <w:bookmarkEnd w:id="95"/>
      <w:bookmarkEnd w:id="96"/>
    </w:p>
    <w:p w:rsidR="008D2A20" w:rsidRDefault="008D2A20" w:rsidP="008D2A20">
      <w:pPr>
        <w:ind w:firstLine="709"/>
      </w:pPr>
      <w:r>
        <w:t>Данная таблица предназначена для хранения информации о ноте в композиции.</w:t>
      </w:r>
    </w:p>
    <w:p w:rsidR="00173152" w:rsidRPr="00173152" w:rsidRDefault="00173152" w:rsidP="008D2A20">
      <w:pPr>
        <w:ind w:firstLine="709"/>
        <w:rPr>
          <w:lang w:val="en-US"/>
        </w:rPr>
      </w:pPr>
      <w:r>
        <w:t>Поля</w:t>
      </w:r>
      <w:r>
        <w:rPr>
          <w:lang w:val="en-US"/>
        </w:rPr>
        <w:t>:</w:t>
      </w:r>
    </w:p>
    <w:p w:rsidR="00480271" w:rsidRPr="00035E75" w:rsidRDefault="00FE60A4" w:rsidP="00480271">
      <w:pPr>
        <w:numPr>
          <w:ilvl w:val="0"/>
          <w:numId w:val="20"/>
        </w:numPr>
        <w:tabs>
          <w:tab w:val="left" w:pos="1134"/>
        </w:tabs>
        <w:ind w:left="0" w:firstLine="709"/>
        <w:jc w:val="both"/>
        <w:rPr>
          <w:rFonts w:cs="Times New Roman"/>
          <w:szCs w:val="28"/>
        </w:rPr>
      </w:pPr>
      <w:r>
        <w:rPr>
          <w:lang w:val="en-US"/>
        </w:rPr>
        <w:t>uid</w:t>
      </w:r>
      <w:r w:rsidRPr="00480271">
        <w:t xml:space="preserve"> – </w:t>
      </w:r>
      <w:r w:rsidR="00480271" w:rsidRPr="00035E75">
        <w:rPr>
          <w:rFonts w:cs="Times New Roman"/>
          <w:szCs w:val="28"/>
        </w:rPr>
        <w:t xml:space="preserve">уникальный идентификатор </w:t>
      </w:r>
      <w:r w:rsidR="00480271">
        <w:rPr>
          <w:rFonts w:cs="Times New Roman"/>
        </w:rPr>
        <w:t>ноты композиции</w:t>
      </w:r>
      <w:r w:rsidR="00480271" w:rsidRPr="00035E75">
        <w:rPr>
          <w:rFonts w:cs="Times New Roman"/>
          <w:szCs w:val="28"/>
        </w:rPr>
        <w:t>;</w:t>
      </w:r>
    </w:p>
    <w:p w:rsidR="00CF435B" w:rsidRDefault="00F766B1" w:rsidP="003F53D7">
      <w:pPr>
        <w:numPr>
          <w:ilvl w:val="0"/>
          <w:numId w:val="20"/>
        </w:numPr>
        <w:tabs>
          <w:tab w:val="left" w:pos="1134"/>
        </w:tabs>
        <w:ind w:left="0" w:firstLine="709"/>
        <w:jc w:val="both"/>
      </w:pPr>
      <w:r>
        <w:rPr>
          <w:lang w:val="en-US"/>
        </w:rPr>
        <w:t>RealTime</w:t>
      </w:r>
      <w:r w:rsidRPr="00F766B1">
        <w:t xml:space="preserve"> – момент времени</w:t>
      </w:r>
      <w:r>
        <w:t xml:space="preserve"> относительно начала компози</w:t>
      </w:r>
      <w:r w:rsidR="008C5E47">
        <w:t>ци</w:t>
      </w:r>
      <w:r>
        <w:t>и</w:t>
      </w:r>
      <w:r w:rsidRPr="00F766B1">
        <w:t>, в ко</w:t>
      </w:r>
      <w:r>
        <w:t>торый данная нота воспроизводит</w:t>
      </w:r>
      <w:r w:rsidR="001523A6">
        <w:t>ся;</w:t>
      </w:r>
    </w:p>
    <w:p w:rsidR="00E5017A" w:rsidRPr="001523A6" w:rsidRDefault="001523A6" w:rsidP="003F53D7">
      <w:pPr>
        <w:numPr>
          <w:ilvl w:val="0"/>
          <w:numId w:val="20"/>
        </w:numPr>
        <w:tabs>
          <w:tab w:val="left" w:pos="1134"/>
        </w:tabs>
        <w:ind w:left="0" w:firstLine="709"/>
        <w:jc w:val="both"/>
      </w:pPr>
      <w:r>
        <w:rPr>
          <w:lang w:val="en-US"/>
        </w:rPr>
        <w:t xml:space="preserve">NoteNumber – </w:t>
      </w:r>
      <w:r>
        <w:t>номер ноты</w:t>
      </w:r>
      <w:r>
        <w:rPr>
          <w:lang w:val="en-US"/>
        </w:rPr>
        <w:t>;</w:t>
      </w:r>
    </w:p>
    <w:p w:rsidR="001523A6" w:rsidRPr="001523A6" w:rsidRDefault="001523A6" w:rsidP="003F53D7">
      <w:pPr>
        <w:numPr>
          <w:ilvl w:val="0"/>
          <w:numId w:val="20"/>
        </w:numPr>
        <w:tabs>
          <w:tab w:val="left" w:pos="1134"/>
        </w:tabs>
        <w:ind w:left="0" w:firstLine="709"/>
        <w:jc w:val="both"/>
      </w:pPr>
      <w:r>
        <w:rPr>
          <w:lang w:val="en-US"/>
        </w:rPr>
        <w:t>Channel</w:t>
      </w:r>
      <w:r w:rsidRPr="001523A6">
        <w:t xml:space="preserve"> – канал, в котором нота воспроизводится;</w:t>
      </w:r>
    </w:p>
    <w:p w:rsidR="001523A6" w:rsidRDefault="001523A6" w:rsidP="003F53D7">
      <w:pPr>
        <w:numPr>
          <w:ilvl w:val="0"/>
          <w:numId w:val="20"/>
        </w:numPr>
        <w:tabs>
          <w:tab w:val="left" w:pos="1134"/>
        </w:tabs>
        <w:ind w:left="0" w:firstLine="709"/>
        <w:jc w:val="both"/>
      </w:pPr>
      <w:r>
        <w:rPr>
          <w:lang w:val="en-US"/>
        </w:rPr>
        <w:t xml:space="preserve">CommandCode – </w:t>
      </w:r>
      <w:r>
        <w:t>тип нотной команды.</w:t>
      </w:r>
    </w:p>
    <w:p w:rsidR="001B4A51" w:rsidRDefault="001B4A51" w:rsidP="00FB7090">
      <w:pPr>
        <w:ind w:left="709" w:hanging="709"/>
        <w:jc w:val="both"/>
      </w:pPr>
    </w:p>
    <w:p w:rsidR="00E5017A" w:rsidRPr="006C6D63" w:rsidRDefault="00E5017A" w:rsidP="00FB7090">
      <w:pPr>
        <w:pStyle w:val="3"/>
        <w:ind w:firstLine="709"/>
      </w:pPr>
      <w:bookmarkStart w:id="97" w:name="_Toc478227060"/>
      <w:bookmarkStart w:id="98" w:name="_Toc480404531"/>
      <w:bookmarkStart w:id="99" w:name="_Toc480836616"/>
      <w:bookmarkStart w:id="100" w:name="_Toc480910163"/>
      <w:bookmarkStart w:id="101" w:name="_Toc480910314"/>
      <w:bookmarkStart w:id="102" w:name="_Toc481442627"/>
      <w:bookmarkStart w:id="103" w:name="_Toc482576649"/>
      <w:r w:rsidRPr="003F2474">
        <w:rPr>
          <w:b/>
        </w:rPr>
        <w:t>3.2.</w:t>
      </w:r>
      <w:r w:rsidR="00C1186D">
        <w:rPr>
          <w:b/>
        </w:rPr>
        <w:t>6</w:t>
      </w:r>
      <w:r w:rsidRPr="00FB4B4B">
        <w:t xml:space="preserve"> </w:t>
      </w:r>
      <w:r>
        <w:t xml:space="preserve">Таблица </w:t>
      </w:r>
      <w:r>
        <w:rPr>
          <w:rFonts w:eastAsiaTheme="minorHAnsi" w:cs="Times New Roman"/>
          <w:color w:val="auto"/>
          <w:szCs w:val="28"/>
          <w:lang w:val="en-US"/>
        </w:rPr>
        <w:t>Albums</w:t>
      </w:r>
      <w:bookmarkEnd w:id="97"/>
      <w:bookmarkEnd w:id="98"/>
      <w:bookmarkEnd w:id="99"/>
      <w:bookmarkEnd w:id="100"/>
      <w:bookmarkEnd w:id="101"/>
      <w:bookmarkEnd w:id="102"/>
      <w:bookmarkEnd w:id="103"/>
    </w:p>
    <w:p w:rsidR="00E5017A" w:rsidRPr="00767571" w:rsidRDefault="00E5017A" w:rsidP="00FB7090">
      <w:pPr>
        <w:ind w:firstLine="709"/>
        <w:jc w:val="both"/>
      </w:pPr>
      <w:r>
        <w:t>Данная таблица хранит информацию обо всех альбомах в приложении.</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r w:rsidRPr="00035E75">
        <w:rPr>
          <w:rFonts w:cs="Times New Roman"/>
          <w:szCs w:val="28"/>
          <w:lang w:val="en-US"/>
        </w:rPr>
        <w:t>uid</w:t>
      </w:r>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конвертированной композиции</w:t>
      </w:r>
      <w:r w:rsidRPr="00035E75">
        <w:rPr>
          <w:rFonts w:cs="Times New Roman"/>
          <w:szCs w:val="28"/>
        </w:rPr>
        <w:t>;</w:t>
      </w:r>
    </w:p>
    <w:p w:rsidR="00E5017A" w:rsidRDefault="00E5017A" w:rsidP="00FB7090">
      <w:pPr>
        <w:numPr>
          <w:ilvl w:val="0"/>
          <w:numId w:val="20"/>
        </w:numPr>
        <w:tabs>
          <w:tab w:val="left" w:pos="1134"/>
        </w:tabs>
        <w:ind w:left="0" w:firstLine="709"/>
        <w:jc w:val="both"/>
        <w:rPr>
          <w:rFonts w:cs="Times New Roman"/>
          <w:szCs w:val="28"/>
        </w:rPr>
      </w:pPr>
      <w:r>
        <w:rPr>
          <w:rFonts w:cs="Times New Roman"/>
          <w:szCs w:val="28"/>
          <w:lang w:val="en-US"/>
        </w:rPr>
        <w:t>creationDate</w:t>
      </w:r>
      <w:r w:rsidRPr="00C64586">
        <w:rPr>
          <w:rFonts w:cs="Times New Roman"/>
          <w:szCs w:val="28"/>
        </w:rPr>
        <w:t xml:space="preserve"> </w:t>
      </w:r>
      <w:r w:rsidRPr="00035E75">
        <w:rPr>
          <w:rFonts w:cs="Times New Roman"/>
          <w:szCs w:val="28"/>
        </w:rPr>
        <w:t>–</w:t>
      </w:r>
      <w:r w:rsidRPr="00C64586">
        <w:rPr>
          <w:rFonts w:cs="Times New Roman"/>
          <w:szCs w:val="28"/>
        </w:rPr>
        <w:t xml:space="preserve"> </w:t>
      </w:r>
      <w:r>
        <w:rPr>
          <w:rFonts w:cs="Times New Roman"/>
          <w:szCs w:val="28"/>
        </w:rPr>
        <w:t xml:space="preserve">дата </w:t>
      </w:r>
      <w:r w:rsidRPr="00442784">
        <w:rPr>
          <w:rFonts w:cs="Times New Roman"/>
          <w:szCs w:val="28"/>
        </w:rPr>
        <w:t>создания альбома</w:t>
      </w:r>
      <w:r>
        <w:rPr>
          <w:rFonts w:cs="Times New Roman"/>
          <w:szCs w:val="28"/>
        </w:rPr>
        <w:t xml:space="preserve"> в приложении</w:t>
      </w:r>
      <w:r w:rsidRPr="00035E75">
        <w:rPr>
          <w:rFonts w:cs="Times New Roman"/>
          <w:szCs w:val="28"/>
        </w:rPr>
        <w:t>;</w:t>
      </w:r>
    </w:p>
    <w:p w:rsidR="00E5017A" w:rsidRPr="00C96FA2" w:rsidRDefault="00E5017A" w:rsidP="00FB7090">
      <w:pPr>
        <w:numPr>
          <w:ilvl w:val="0"/>
          <w:numId w:val="20"/>
        </w:numPr>
        <w:tabs>
          <w:tab w:val="left" w:pos="1134"/>
        </w:tabs>
        <w:ind w:left="0" w:firstLine="709"/>
        <w:jc w:val="both"/>
        <w:rPr>
          <w:rFonts w:cs="Times New Roman"/>
          <w:szCs w:val="28"/>
        </w:rPr>
      </w:pPr>
      <w:r w:rsidRPr="00035E75">
        <w:rPr>
          <w:rFonts w:cs="Times New Roman"/>
          <w:szCs w:val="28"/>
          <w:lang w:val="en-US"/>
        </w:rPr>
        <w:lastRenderedPageBreak/>
        <w:t>name</w:t>
      </w:r>
      <w:r w:rsidRPr="00035E75">
        <w:rPr>
          <w:rFonts w:cs="Times New Roman"/>
          <w:szCs w:val="28"/>
        </w:rPr>
        <w:t xml:space="preserve"> – наименование </w:t>
      </w:r>
      <w:r>
        <w:rPr>
          <w:rFonts w:cs="Times New Roman"/>
          <w:szCs w:val="28"/>
        </w:rPr>
        <w:t>альбома</w:t>
      </w:r>
      <w:r>
        <w:rPr>
          <w:rFonts w:cs="Times New Roman"/>
          <w:szCs w:val="28"/>
          <w:lang w:val="en-US"/>
        </w:rPr>
        <w:t>.</w:t>
      </w:r>
    </w:p>
    <w:p w:rsidR="00E5017A" w:rsidRPr="00035E75" w:rsidRDefault="00E5017A" w:rsidP="00FB7090">
      <w:pPr>
        <w:tabs>
          <w:tab w:val="left" w:pos="1134"/>
        </w:tabs>
        <w:ind w:left="709"/>
        <w:jc w:val="both"/>
        <w:rPr>
          <w:rFonts w:cs="Times New Roman"/>
          <w:szCs w:val="28"/>
        </w:rPr>
      </w:pPr>
    </w:p>
    <w:p w:rsidR="00E5017A" w:rsidRPr="006C6D63" w:rsidRDefault="00E5017A" w:rsidP="00FB7090">
      <w:pPr>
        <w:pStyle w:val="3"/>
        <w:ind w:firstLine="709"/>
      </w:pPr>
      <w:bookmarkStart w:id="104" w:name="_Toc478227061"/>
      <w:bookmarkStart w:id="105" w:name="_Toc480404532"/>
      <w:bookmarkStart w:id="106" w:name="_Toc480836617"/>
      <w:bookmarkStart w:id="107" w:name="_Toc480910164"/>
      <w:bookmarkStart w:id="108" w:name="_Toc480910315"/>
      <w:bookmarkStart w:id="109" w:name="_Toc481442628"/>
      <w:bookmarkStart w:id="110" w:name="_Toc482576650"/>
      <w:r w:rsidRPr="003F2474">
        <w:rPr>
          <w:b/>
        </w:rPr>
        <w:t>3.2.</w:t>
      </w:r>
      <w:r w:rsidR="00C1186D">
        <w:rPr>
          <w:b/>
        </w:rPr>
        <w:t>7</w:t>
      </w:r>
      <w:r w:rsidRPr="00FB4B4B">
        <w:t xml:space="preserve"> </w:t>
      </w:r>
      <w:r>
        <w:t xml:space="preserve">Таблица </w:t>
      </w:r>
      <w:r>
        <w:rPr>
          <w:rFonts w:eastAsiaTheme="minorHAnsi" w:cs="Times New Roman"/>
          <w:color w:val="auto"/>
          <w:szCs w:val="28"/>
          <w:lang w:val="en-US"/>
        </w:rPr>
        <w:t>Music</w:t>
      </w:r>
      <w:r w:rsidRPr="006C6D63">
        <w:rPr>
          <w:rFonts w:eastAsiaTheme="minorHAnsi" w:cs="Times New Roman"/>
          <w:color w:val="auto"/>
          <w:szCs w:val="28"/>
        </w:rPr>
        <w:t>_</w:t>
      </w:r>
      <w:r>
        <w:rPr>
          <w:rFonts w:eastAsiaTheme="minorHAnsi" w:cs="Times New Roman"/>
          <w:color w:val="auto"/>
          <w:szCs w:val="28"/>
          <w:lang w:val="en-US"/>
        </w:rPr>
        <w:t>Albums</w:t>
      </w:r>
      <w:bookmarkEnd w:id="104"/>
      <w:bookmarkEnd w:id="105"/>
      <w:bookmarkEnd w:id="106"/>
      <w:bookmarkEnd w:id="107"/>
      <w:bookmarkEnd w:id="108"/>
      <w:bookmarkEnd w:id="109"/>
      <w:bookmarkEnd w:id="110"/>
    </w:p>
    <w:p w:rsidR="00E5017A" w:rsidRPr="00767571" w:rsidRDefault="00E5017A" w:rsidP="00FB7090">
      <w:pPr>
        <w:ind w:firstLine="709"/>
        <w:jc w:val="both"/>
      </w:pPr>
      <w:r>
        <w:t>Данная таблица хранит связь многое ко многому между композициями и альбомами.</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r>
        <w:rPr>
          <w:rFonts w:cs="Times New Roman"/>
          <w:szCs w:val="28"/>
          <w:lang w:val="en-US"/>
        </w:rPr>
        <w:t>musicU</w:t>
      </w:r>
      <w:r w:rsidRPr="00035E75">
        <w:rPr>
          <w:rFonts w:cs="Times New Roman"/>
          <w:szCs w:val="28"/>
          <w:lang w:val="en-US"/>
        </w:rPr>
        <w:t>id</w:t>
      </w:r>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композиции</w:t>
      </w:r>
      <w:r w:rsidRPr="00035E75">
        <w:rPr>
          <w:rFonts w:cs="Times New Roman"/>
          <w:szCs w:val="28"/>
        </w:rPr>
        <w:t>;</w:t>
      </w:r>
    </w:p>
    <w:p w:rsidR="00E5017A" w:rsidRDefault="00E5017A" w:rsidP="00FB7090">
      <w:pPr>
        <w:numPr>
          <w:ilvl w:val="0"/>
          <w:numId w:val="20"/>
        </w:numPr>
        <w:tabs>
          <w:tab w:val="left" w:pos="1134"/>
        </w:tabs>
        <w:ind w:left="0" w:firstLine="709"/>
        <w:jc w:val="both"/>
        <w:rPr>
          <w:rFonts w:cs="Times New Roman"/>
          <w:szCs w:val="28"/>
        </w:rPr>
      </w:pPr>
      <w:r>
        <w:rPr>
          <w:rFonts w:cs="Times New Roman"/>
          <w:szCs w:val="28"/>
          <w:lang w:val="en-US"/>
        </w:rPr>
        <w:t>albumU</w:t>
      </w:r>
      <w:r w:rsidRPr="00035E75">
        <w:rPr>
          <w:rFonts w:cs="Times New Roman"/>
          <w:szCs w:val="28"/>
          <w:lang w:val="en-US"/>
        </w:rPr>
        <w:t>id</w:t>
      </w:r>
      <w:r w:rsidRPr="00F72938">
        <w:rPr>
          <w:rFonts w:cs="Times New Roman"/>
          <w:szCs w:val="28"/>
        </w:rPr>
        <w:t xml:space="preserve"> </w:t>
      </w:r>
      <w:r w:rsidRPr="00035E75">
        <w:rPr>
          <w:rFonts w:cs="Times New Roman"/>
          <w:szCs w:val="28"/>
        </w:rPr>
        <w:t>–</w:t>
      </w:r>
      <w:r w:rsidRPr="00C64586">
        <w:rPr>
          <w:rFonts w:cs="Times New Roman"/>
          <w:szCs w:val="28"/>
        </w:rPr>
        <w:t xml:space="preserve"> </w:t>
      </w:r>
      <w:r w:rsidRPr="00035E75">
        <w:rPr>
          <w:rFonts w:cs="Times New Roman"/>
          <w:szCs w:val="28"/>
        </w:rPr>
        <w:t xml:space="preserve">уникальный идентификатор </w:t>
      </w:r>
      <w:r>
        <w:rPr>
          <w:rFonts w:cs="Times New Roman"/>
        </w:rPr>
        <w:t>альбома</w:t>
      </w:r>
      <w:r>
        <w:rPr>
          <w:rFonts w:cs="Times New Roman"/>
          <w:szCs w:val="28"/>
        </w:rPr>
        <w:t>.</w:t>
      </w:r>
    </w:p>
    <w:p w:rsidR="00955653" w:rsidRDefault="00955653" w:rsidP="00B51B7A">
      <w:pPr>
        <w:tabs>
          <w:tab w:val="left" w:pos="1134"/>
        </w:tabs>
        <w:ind w:left="709"/>
        <w:jc w:val="both"/>
        <w:rPr>
          <w:rFonts w:cs="Times New Roman"/>
          <w:szCs w:val="28"/>
        </w:rPr>
      </w:pPr>
    </w:p>
    <w:p w:rsidR="00E5017A" w:rsidRDefault="00E5017A" w:rsidP="00FB7090">
      <w:pPr>
        <w:pStyle w:val="3"/>
        <w:ind w:firstLine="709"/>
      </w:pPr>
      <w:bookmarkStart w:id="111" w:name="_Toc482576651"/>
      <w:r w:rsidRPr="00C73271">
        <w:rPr>
          <w:b/>
        </w:rPr>
        <w:t>3.3</w:t>
      </w:r>
      <w:r>
        <w:t xml:space="preserve"> Работа модуля дискретизации</w:t>
      </w:r>
      <w:bookmarkEnd w:id="111"/>
    </w:p>
    <w:p w:rsidR="00B51B7A" w:rsidRPr="00B51B7A" w:rsidRDefault="00B51B7A" w:rsidP="00B51B7A"/>
    <w:p w:rsidR="00673DF4" w:rsidRDefault="00B51B7A" w:rsidP="00B51B7A">
      <w:pPr>
        <w:pStyle w:val="af"/>
        <w:spacing w:line="240" w:lineRule="auto"/>
        <w:ind w:left="0"/>
      </w:pPr>
      <w:r>
        <w:t xml:space="preserve">Данный модуль предназначен для обработки поступивших в приложения музыкальных файлов и преобразования их в набор нот. </w:t>
      </w:r>
      <w:r w:rsidR="007C16D5">
        <w:t>Данный модуль крайне важен, ведь от качества дискретизации зависит насколько хорошо будет воспроизводиться композиция на устройствах ввода-вывода.</w:t>
      </w:r>
      <w:r w:rsidR="005531EE">
        <w:t xml:space="preserve"> </w:t>
      </w:r>
      <w:r w:rsidR="007F7AE4">
        <w:t xml:space="preserve">Для работы данного модуля нам понадобилась библиотека </w:t>
      </w:r>
      <w:r w:rsidR="007F7AE4">
        <w:rPr>
          <w:lang w:val="en-US"/>
        </w:rPr>
        <w:t>NAudio</w:t>
      </w:r>
      <w:r w:rsidR="007F7AE4" w:rsidRPr="007F7AE4">
        <w:t xml:space="preserve">. </w:t>
      </w:r>
    </w:p>
    <w:p w:rsidR="007F7AE4" w:rsidRDefault="00BF4CF9" w:rsidP="00B51B7A">
      <w:pPr>
        <w:pStyle w:val="af"/>
        <w:spacing w:line="240" w:lineRule="auto"/>
        <w:ind w:left="0"/>
      </w:pPr>
      <w:r>
        <w:rPr>
          <w:lang w:val="en-US"/>
        </w:rPr>
        <w:t>NAudio</w:t>
      </w:r>
      <w:r w:rsidRPr="00BF4CF9">
        <w:t xml:space="preserve"> – </w:t>
      </w:r>
      <w:r>
        <w:t xml:space="preserve">это </w:t>
      </w:r>
      <w:r w:rsidRPr="00BF4CF9">
        <w:t>.</w:t>
      </w:r>
      <w:r>
        <w:rPr>
          <w:lang w:val="en-US"/>
        </w:rPr>
        <w:t>Net</w:t>
      </w:r>
      <w:r w:rsidRPr="00BF4CF9">
        <w:t xml:space="preserve"> </w:t>
      </w:r>
      <w:r>
        <w:t>библиотека с открытым исходным кодом.</w:t>
      </w:r>
      <w:r w:rsidR="00C4686D">
        <w:t xml:space="preserve"> </w:t>
      </w:r>
      <w:r w:rsidR="00BE2BAC">
        <w:t>Данная библиотека предназначена для работы с</w:t>
      </w:r>
      <w:r w:rsidR="00673DF4">
        <w:t xml:space="preserve"> музыкальными форматами, такими как</w:t>
      </w:r>
      <w:r w:rsidR="00673DF4" w:rsidRPr="00673DF4">
        <w:t xml:space="preserve"> </w:t>
      </w:r>
      <w:r w:rsidR="00673DF4">
        <w:rPr>
          <w:lang w:val="en-US"/>
        </w:rPr>
        <w:t>MIDI</w:t>
      </w:r>
      <w:r w:rsidR="00673DF4">
        <w:t xml:space="preserve">, </w:t>
      </w:r>
      <w:r w:rsidR="00673DF4">
        <w:rPr>
          <w:lang w:val="en-US"/>
        </w:rPr>
        <w:t>MP</w:t>
      </w:r>
      <w:r w:rsidR="00673DF4">
        <w:t>3,</w:t>
      </w:r>
      <w:r w:rsidR="00673DF4" w:rsidRPr="00673DF4">
        <w:t xml:space="preserve"> </w:t>
      </w:r>
      <w:r w:rsidR="00673DF4">
        <w:rPr>
          <w:lang w:val="en-US"/>
        </w:rPr>
        <w:t>WAV</w:t>
      </w:r>
      <w:r w:rsidR="00673DF4">
        <w:t xml:space="preserve">. </w:t>
      </w:r>
      <w:r w:rsidR="004B0746">
        <w:rPr>
          <w:lang w:val="en-US"/>
        </w:rPr>
        <w:t>NAudio</w:t>
      </w:r>
      <w:r w:rsidR="004B0746" w:rsidRPr="004B0746">
        <w:t xml:space="preserve"> </w:t>
      </w:r>
      <w:r w:rsidR="004B0746">
        <w:t xml:space="preserve">находится в разработке с 2002 года. </w:t>
      </w:r>
    </w:p>
    <w:p w:rsidR="00050746" w:rsidRDefault="00050746" w:rsidP="00B51B7A">
      <w:pPr>
        <w:pStyle w:val="af"/>
        <w:spacing w:line="240" w:lineRule="auto"/>
        <w:ind w:left="0"/>
      </w:pPr>
    </w:p>
    <w:p w:rsidR="008802F6" w:rsidRDefault="00BC4483" w:rsidP="00D86C53">
      <w:pPr>
        <w:pStyle w:val="af"/>
        <w:spacing w:line="240" w:lineRule="auto"/>
        <w:ind w:left="0" w:firstLine="0"/>
        <w:jc w:val="center"/>
      </w:pPr>
      <w:r>
        <w:rPr>
          <w:noProof/>
          <w:lang w:eastAsia="ru-RU"/>
        </w:rPr>
        <w:drawing>
          <wp:inline distT="0" distB="0" distL="0" distR="0">
            <wp:extent cx="5534025" cy="3383280"/>
            <wp:effectExtent l="0" t="0" r="952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4025" cy="3383280"/>
                    </a:xfrm>
                    <a:prstGeom prst="rect">
                      <a:avLst/>
                    </a:prstGeom>
                    <a:noFill/>
                    <a:ln>
                      <a:noFill/>
                    </a:ln>
                  </pic:spPr>
                </pic:pic>
              </a:graphicData>
            </a:graphic>
          </wp:inline>
        </w:drawing>
      </w:r>
    </w:p>
    <w:p w:rsidR="00050746" w:rsidRDefault="00050746" w:rsidP="00050746">
      <w:pPr>
        <w:pStyle w:val="af"/>
        <w:spacing w:line="240" w:lineRule="auto"/>
        <w:ind w:left="0"/>
        <w:jc w:val="center"/>
      </w:pPr>
    </w:p>
    <w:p w:rsidR="00486BB5" w:rsidRPr="00DE5D8A" w:rsidRDefault="00486BB5" w:rsidP="00486BB5">
      <w:pPr>
        <w:ind w:firstLine="709"/>
        <w:jc w:val="center"/>
      </w:pPr>
      <w:r>
        <w:t>Рисунок 3.</w:t>
      </w:r>
      <w:r w:rsidR="003463D9">
        <w:t>6</w:t>
      </w:r>
      <w:r>
        <w:t xml:space="preserve"> – </w:t>
      </w:r>
      <w:r w:rsidR="00DE5D8A">
        <w:t xml:space="preserve">Описание формата </w:t>
      </w:r>
      <w:r w:rsidR="00DE5D8A">
        <w:rPr>
          <w:lang w:val="en-US"/>
        </w:rPr>
        <w:t>MIDI</w:t>
      </w:r>
      <w:r w:rsidR="00DE5D8A" w:rsidRPr="006D1DF1">
        <w:t>-</w:t>
      </w:r>
      <w:r w:rsidR="00DE5D8A">
        <w:t>файла</w:t>
      </w:r>
    </w:p>
    <w:p w:rsidR="00F24C23" w:rsidRPr="004B0746" w:rsidRDefault="00F24C23" w:rsidP="00050746">
      <w:pPr>
        <w:pStyle w:val="af"/>
        <w:spacing w:line="240" w:lineRule="auto"/>
        <w:ind w:left="0"/>
        <w:jc w:val="center"/>
      </w:pPr>
    </w:p>
    <w:p w:rsidR="00C27745" w:rsidRDefault="007C13E9" w:rsidP="00C27745">
      <w:pPr>
        <w:ind w:firstLine="709"/>
        <w:jc w:val="both"/>
      </w:pPr>
      <w:r>
        <w:t xml:space="preserve">Для качественного воспроизведения звуковых композиций на устройствах ввода-вывода данную композицию необходимо разложить на множество событий. </w:t>
      </w:r>
      <w:r w:rsidR="00B878CA">
        <w:t xml:space="preserve">Основными событиями в нашем дипломном проекте </w:t>
      </w:r>
      <w:r w:rsidR="00B878CA">
        <w:lastRenderedPageBreak/>
        <w:t>стоит считать события включения и выключения ноты.</w:t>
      </w:r>
      <w:r w:rsidR="00943F1D">
        <w:t xml:space="preserve"> </w:t>
      </w:r>
      <w:r w:rsidR="00380A8C">
        <w:t>При этом для грамотного включения и выключения ноты нам необходимо знать некотор</w:t>
      </w:r>
      <w:r w:rsidR="00C27745">
        <w:t>ые составляющие данного события, а именно номер ноты, номер канала, код события и время выполнения события, разберем данные понятия.</w:t>
      </w:r>
    </w:p>
    <w:p w:rsidR="00806AB9" w:rsidRPr="006D1DF1" w:rsidRDefault="00D30C85" w:rsidP="00C27745">
      <w:pPr>
        <w:ind w:firstLine="709"/>
        <w:jc w:val="both"/>
      </w:pPr>
      <w:r>
        <w:t>Номер ноты – это численное представления ноты, воспроизводимой в композиции.</w:t>
      </w:r>
      <w:r w:rsidR="00806AB9">
        <w:t xml:space="preserve"> И тут возникает </w:t>
      </w:r>
      <w:r w:rsidR="005E4343">
        <w:t>трудность, при</w:t>
      </w:r>
      <w:r w:rsidR="00806AB9">
        <w:t xml:space="preserve"> разложении </w:t>
      </w:r>
      <w:r w:rsidR="009D1AF1">
        <w:rPr>
          <w:lang w:val="en-US"/>
        </w:rPr>
        <w:t>MIDI</w:t>
      </w:r>
      <w:r w:rsidR="00806AB9" w:rsidRPr="00EF587F">
        <w:t>-</w:t>
      </w:r>
      <w:r w:rsidR="00806AB9">
        <w:t xml:space="preserve">файлов появляется </w:t>
      </w:r>
      <w:r w:rsidR="00E329FD">
        <w:t>необходимость устанавливать</w:t>
      </w:r>
      <w:r w:rsidR="005E4343">
        <w:t xml:space="preserve"> номер ноты в зависимость</w:t>
      </w:r>
      <w:r w:rsidR="00EF587F">
        <w:t xml:space="preserve"> от инструмента</w:t>
      </w:r>
      <w:r w:rsidR="00EF587F" w:rsidRPr="00E329FD">
        <w:t xml:space="preserve">, </w:t>
      </w:r>
      <w:r w:rsidR="005E4343">
        <w:t>который данную ноту воспроизводит.</w:t>
      </w:r>
      <w:r w:rsidR="00E329FD" w:rsidRPr="00E329FD">
        <w:t xml:space="preserve"> В файла</w:t>
      </w:r>
      <w:r w:rsidR="00E329FD">
        <w:t xml:space="preserve">х типа </w:t>
      </w:r>
      <w:r w:rsidR="00E329FD">
        <w:rPr>
          <w:lang w:val="en-US"/>
        </w:rPr>
        <w:t>WAV</w:t>
      </w:r>
      <w:r w:rsidR="00E329FD" w:rsidRPr="00E329FD">
        <w:t xml:space="preserve"> и </w:t>
      </w:r>
      <w:r w:rsidR="00E329FD">
        <w:rPr>
          <w:lang w:val="en-US"/>
        </w:rPr>
        <w:t>MP</w:t>
      </w:r>
      <w:r w:rsidR="00E329FD" w:rsidRPr="00E329FD">
        <w:t xml:space="preserve">3 </w:t>
      </w:r>
      <w:r w:rsidR="00E329FD">
        <w:t xml:space="preserve">данная необходимость пропадает, т.к. мы не берем конкретную ноту из файла, как мы это делаем в </w:t>
      </w:r>
      <w:r w:rsidR="00AC0B62">
        <w:rPr>
          <w:lang w:val="en-US"/>
        </w:rPr>
        <w:t>MIDI</w:t>
      </w:r>
      <w:r w:rsidR="00AC0B62" w:rsidRPr="006A33C9">
        <w:t>-</w:t>
      </w:r>
      <w:r w:rsidR="00AC0B62">
        <w:t>файлах</w:t>
      </w:r>
      <w:r w:rsidR="00E329FD">
        <w:t>, а берем звук</w:t>
      </w:r>
      <w:r w:rsidR="005C08FA">
        <w:t>,</w:t>
      </w:r>
      <w:r w:rsidR="00E329FD">
        <w:t xml:space="preserve"> воспроизводимый в нужный нам момент.</w:t>
      </w:r>
      <w:r w:rsidR="00ED797C">
        <w:t xml:space="preserve"> На рисунке 3.6 показан формат </w:t>
      </w:r>
      <w:r w:rsidR="00ED797C">
        <w:rPr>
          <w:lang w:val="en-US"/>
        </w:rPr>
        <w:t>MIDI</w:t>
      </w:r>
      <w:r w:rsidR="00ED797C" w:rsidRPr="006D1DF1">
        <w:t>-</w:t>
      </w:r>
      <w:r w:rsidR="00ED797C">
        <w:t>файла.</w:t>
      </w:r>
    </w:p>
    <w:p w:rsidR="002D30A7" w:rsidRDefault="00806AB9" w:rsidP="002D30A7">
      <w:pPr>
        <w:ind w:firstLine="709"/>
        <w:jc w:val="both"/>
      </w:pPr>
      <w:r>
        <w:t>Номер канал</w:t>
      </w:r>
      <w:r w:rsidR="005A45EE">
        <w:t xml:space="preserve"> – показывает на каком из устройств ввода-вывода будет воспроизводиться данная нота. При достаточном количества устройств, мы можем воспроизводить одну ноту на нескольких устройствах, достигая тем самым высокую громкость, однако при недостаточном количестве устройств появляется необходимость объединять некоторые ноты, что сказывается на качестве воспроизводимой композиции</w:t>
      </w:r>
      <w:r w:rsidR="009609B3" w:rsidRPr="004621FC">
        <w:t xml:space="preserve"> [13]</w:t>
      </w:r>
      <w:r w:rsidR="005A45EE">
        <w:t>.</w:t>
      </w:r>
    </w:p>
    <w:p w:rsidR="008E2D68" w:rsidRDefault="008E2D68" w:rsidP="002D30A7">
      <w:pPr>
        <w:ind w:firstLine="709"/>
        <w:jc w:val="both"/>
      </w:pPr>
    </w:p>
    <w:p w:rsidR="00D86C53" w:rsidRDefault="008E2D68" w:rsidP="00D86C53">
      <w:r>
        <w:rPr>
          <w:noProof/>
          <w:lang w:eastAsia="ru-RU"/>
        </w:rPr>
        <w:drawing>
          <wp:inline distT="0" distB="0" distL="0" distR="0">
            <wp:extent cx="5734050" cy="489649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6542" cy="4907159"/>
                    </a:xfrm>
                    <a:prstGeom prst="rect">
                      <a:avLst/>
                    </a:prstGeom>
                    <a:noFill/>
                    <a:ln>
                      <a:noFill/>
                    </a:ln>
                  </pic:spPr>
                </pic:pic>
              </a:graphicData>
            </a:graphic>
          </wp:inline>
        </w:drawing>
      </w:r>
    </w:p>
    <w:p w:rsidR="008E2D68" w:rsidRDefault="008E2D68" w:rsidP="00D86C53"/>
    <w:p w:rsidR="008E2D68" w:rsidRDefault="008E2D68" w:rsidP="008E2D68">
      <w:pPr>
        <w:jc w:val="center"/>
      </w:pPr>
      <w:r>
        <w:t>Рисунок 3.</w:t>
      </w:r>
      <w:r w:rsidRPr="008E2D68">
        <w:t>7</w:t>
      </w:r>
      <w:r>
        <w:t xml:space="preserve"> – Описание формата WAV</w:t>
      </w:r>
      <w:r w:rsidRPr="008E2D68">
        <w:t>-</w:t>
      </w:r>
      <w:r>
        <w:t>файла</w:t>
      </w:r>
    </w:p>
    <w:p w:rsidR="00050963" w:rsidRDefault="00B92B3B" w:rsidP="00C27745">
      <w:pPr>
        <w:ind w:firstLine="709"/>
        <w:jc w:val="both"/>
      </w:pPr>
      <w:r>
        <w:lastRenderedPageBreak/>
        <w:t xml:space="preserve">Код события – указывает устройству ввода-вывода, что ему необходимо делать с пришедшей информацией. В случае </w:t>
      </w:r>
      <w:r>
        <w:rPr>
          <w:lang w:val="en-US"/>
        </w:rPr>
        <w:t>MP</w:t>
      </w:r>
      <w:r w:rsidRPr="00B92B3B">
        <w:t>3</w:t>
      </w:r>
      <w:r>
        <w:t>-</w:t>
      </w:r>
      <w:r w:rsidRPr="00B92B3B">
        <w:t xml:space="preserve"> </w:t>
      </w:r>
      <w:r>
        <w:t xml:space="preserve">и </w:t>
      </w:r>
      <w:r>
        <w:rPr>
          <w:lang w:val="en-US"/>
        </w:rPr>
        <w:t>WAV</w:t>
      </w:r>
      <w:r>
        <w:t>-</w:t>
      </w:r>
      <w:r w:rsidRPr="00B92B3B">
        <w:t xml:space="preserve"> </w:t>
      </w:r>
      <w:r>
        <w:t xml:space="preserve">файлов у нас возможно только 2 события, включения и отключения ноты на устройстве. В случае </w:t>
      </w:r>
      <w:r w:rsidR="00D02479">
        <w:t xml:space="preserve">же </w:t>
      </w:r>
      <w:r w:rsidR="00D02479">
        <w:rPr>
          <w:lang w:val="en-US"/>
        </w:rPr>
        <w:t>MIDI</w:t>
      </w:r>
      <w:r w:rsidR="00D02479" w:rsidRPr="00BA0019">
        <w:t>-файлов по</w:t>
      </w:r>
      <w:r w:rsidR="00CA7C47" w:rsidRPr="00BA0019">
        <w:t xml:space="preserve">являются дополнительные события, такие как </w:t>
      </w:r>
      <w:r w:rsidR="00CA7C47">
        <w:t xml:space="preserve">начало композиции, смена темпа композиции, окончание композиции, </w:t>
      </w:r>
      <w:r w:rsidR="00D6446C">
        <w:t>смена инструмента и другие.</w:t>
      </w:r>
      <w:r w:rsidR="00940D85">
        <w:t xml:space="preserve"> </w:t>
      </w:r>
    </w:p>
    <w:p w:rsidR="00050963" w:rsidRDefault="00050963" w:rsidP="00C27745">
      <w:pPr>
        <w:ind w:firstLine="709"/>
        <w:jc w:val="both"/>
      </w:pPr>
    </w:p>
    <w:p w:rsidR="00B44555" w:rsidRDefault="00050963" w:rsidP="00C27745">
      <w:pPr>
        <w:ind w:firstLine="709"/>
        <w:jc w:val="both"/>
      </w:pPr>
      <w:r>
        <w:rPr>
          <w:noProof/>
          <w:lang w:eastAsia="ru-RU"/>
        </w:rPr>
        <w:drawing>
          <wp:inline distT="0" distB="0" distL="0" distR="0" wp14:anchorId="5FE1F960" wp14:editId="7B28D321">
            <wp:extent cx="5393055" cy="5675587"/>
            <wp:effectExtent l="0" t="0" r="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28576" cy="5712969"/>
                    </a:xfrm>
                    <a:prstGeom prst="rect">
                      <a:avLst/>
                    </a:prstGeom>
                    <a:noFill/>
                    <a:ln>
                      <a:noFill/>
                    </a:ln>
                  </pic:spPr>
                </pic:pic>
              </a:graphicData>
            </a:graphic>
          </wp:inline>
        </w:drawing>
      </w:r>
    </w:p>
    <w:p w:rsidR="00050963" w:rsidRDefault="00050963" w:rsidP="00C27745">
      <w:pPr>
        <w:ind w:firstLine="709"/>
        <w:jc w:val="both"/>
      </w:pPr>
    </w:p>
    <w:p w:rsidR="00050963" w:rsidRPr="0009646E" w:rsidRDefault="00050963" w:rsidP="00050963">
      <w:pPr>
        <w:jc w:val="center"/>
      </w:pPr>
      <w:r>
        <w:t>Рисунок 3.</w:t>
      </w:r>
      <w:r w:rsidRPr="0066244C">
        <w:t>8</w:t>
      </w:r>
      <w:r>
        <w:t xml:space="preserve"> – Взаимодействие классов для обработки музыкальных файлов</w:t>
      </w:r>
    </w:p>
    <w:p w:rsidR="00050963" w:rsidRDefault="00050963" w:rsidP="00C27745">
      <w:pPr>
        <w:ind w:firstLine="709"/>
        <w:jc w:val="both"/>
      </w:pPr>
    </w:p>
    <w:p w:rsidR="00CB2615" w:rsidRDefault="00494892" w:rsidP="00C27745">
      <w:pPr>
        <w:ind w:firstLine="709"/>
        <w:jc w:val="both"/>
        <w:rPr>
          <w:noProof/>
          <w:lang w:eastAsia="ru-RU"/>
        </w:rPr>
      </w:pPr>
      <w:r>
        <w:t xml:space="preserve">Время выполнения события – показывает нам, когда данное событие должно произойти. В отличии от </w:t>
      </w:r>
      <w:r>
        <w:rPr>
          <w:lang w:val="en-US"/>
        </w:rPr>
        <w:t>WAV</w:t>
      </w:r>
      <w:r w:rsidRPr="00494892">
        <w:t xml:space="preserve">- </w:t>
      </w:r>
      <w:r>
        <w:t xml:space="preserve">и </w:t>
      </w:r>
      <w:r>
        <w:rPr>
          <w:lang w:val="en-US"/>
        </w:rPr>
        <w:t>MP</w:t>
      </w:r>
      <w:r w:rsidRPr="00494892">
        <w:t>3</w:t>
      </w:r>
      <w:r>
        <w:t xml:space="preserve">-файлов, где события происходят через равный промежуток времени, который был выбран нами для дискретизации, в </w:t>
      </w:r>
      <w:r>
        <w:rPr>
          <w:lang w:val="en-US"/>
        </w:rPr>
        <w:t>MIDI</w:t>
      </w:r>
      <w:r w:rsidRPr="00494892">
        <w:t>-</w:t>
      </w:r>
      <w:r w:rsidR="00FF1019">
        <w:t xml:space="preserve">файлах мы имеем набор нот, к которым привязан промежуток времени в тиках, </w:t>
      </w:r>
      <w:r w:rsidR="00D47A4D">
        <w:t>показывающий,</w:t>
      </w:r>
      <w:r w:rsidR="00FF1019">
        <w:t xml:space="preserve"> когда именно данное событие должно произойти.</w:t>
      </w:r>
      <w:r w:rsidR="00D47A4D">
        <w:t xml:space="preserve"> Трудность использования тиков в том, что время, которое </w:t>
      </w:r>
      <w:r w:rsidR="00D47A4D">
        <w:lastRenderedPageBreak/>
        <w:t>обозначает один тик, может изменяться во время проигрывания композиции большое количество раз.</w:t>
      </w:r>
      <w:r w:rsidR="00BA5D7A">
        <w:t xml:space="preserve"> </w:t>
      </w:r>
      <w:r w:rsidR="001F6B20">
        <w:t xml:space="preserve">Для определения точного времени, которое обозначают тики, нам необходимо использовать </w:t>
      </w:r>
      <w:r w:rsidR="00FD7DAD">
        <w:t xml:space="preserve">события изменения темпа и </w:t>
      </w:r>
      <w:r w:rsidR="00523E83">
        <w:t xml:space="preserve">начальное значения </w:t>
      </w:r>
      <w:r w:rsidR="00CB48A1">
        <w:t>длины четверть ноты.</w:t>
      </w:r>
      <w:r w:rsidR="00CB2615" w:rsidRPr="00CB2615">
        <w:rPr>
          <w:noProof/>
          <w:lang w:eastAsia="ru-RU"/>
        </w:rPr>
        <w:t xml:space="preserve"> </w:t>
      </w:r>
    </w:p>
    <w:p w:rsidR="00604A9C" w:rsidRPr="00604A9C" w:rsidRDefault="00604A9C" w:rsidP="00C27745">
      <w:pPr>
        <w:ind w:firstLine="709"/>
        <w:jc w:val="both"/>
      </w:pPr>
      <w:r>
        <w:t xml:space="preserve">Так как библиотека </w:t>
      </w:r>
      <w:r>
        <w:rPr>
          <w:lang w:val="en-US"/>
        </w:rPr>
        <w:t>NAudio</w:t>
      </w:r>
      <w:r w:rsidRPr="00604A9C">
        <w:t xml:space="preserve"> </w:t>
      </w:r>
      <w:r>
        <w:t xml:space="preserve">позволяет нам легко преобразовывать </w:t>
      </w:r>
      <w:r>
        <w:rPr>
          <w:lang w:val="en-US"/>
        </w:rPr>
        <w:t>MP</w:t>
      </w:r>
      <w:r w:rsidRPr="00604A9C">
        <w:t>3-</w:t>
      </w:r>
      <w:r>
        <w:t xml:space="preserve">файлы в </w:t>
      </w:r>
      <w:r>
        <w:rPr>
          <w:lang w:val="en-US"/>
        </w:rPr>
        <w:t>WAV</w:t>
      </w:r>
      <w:r w:rsidRPr="00604A9C">
        <w:t>-</w:t>
      </w:r>
      <w:r>
        <w:t xml:space="preserve">файлы, нам достаточно преобразовывать </w:t>
      </w:r>
      <w:r>
        <w:rPr>
          <w:lang w:val="en-US"/>
        </w:rPr>
        <w:t>WAV</w:t>
      </w:r>
      <w:r>
        <w:t xml:space="preserve">-файла. Структура </w:t>
      </w:r>
      <w:r>
        <w:rPr>
          <w:lang w:val="en-US"/>
        </w:rPr>
        <w:t>WAV</w:t>
      </w:r>
      <w:r w:rsidRPr="006D1DF1">
        <w:t>-</w:t>
      </w:r>
      <w:r>
        <w:t xml:space="preserve">файла показана на </w:t>
      </w:r>
      <w:r w:rsidRPr="006D1DF1">
        <w:t>рисунке 3.7.</w:t>
      </w:r>
      <w:r w:rsidR="00CB2615" w:rsidRPr="00CB2615">
        <w:rPr>
          <w:noProof/>
          <w:lang w:eastAsia="ru-RU"/>
        </w:rPr>
        <w:t xml:space="preserve"> </w:t>
      </w:r>
    </w:p>
    <w:p w:rsidR="000D2719" w:rsidRDefault="000D2719" w:rsidP="00C27745">
      <w:pPr>
        <w:ind w:firstLine="709"/>
        <w:jc w:val="both"/>
      </w:pPr>
      <w:r>
        <w:t xml:space="preserve">Зная вышеперечисленные значения, </w:t>
      </w:r>
      <w:r w:rsidR="00115D07">
        <w:t>необходимо</w:t>
      </w:r>
      <w:r>
        <w:t xml:space="preserve"> подавать их в нужном порядке на устройства ввода-вывода для воспроизведения звуковой композиции.</w:t>
      </w:r>
    </w:p>
    <w:p w:rsidR="00273C71" w:rsidRPr="0009646E" w:rsidRDefault="00273C71" w:rsidP="00C27745">
      <w:pPr>
        <w:ind w:firstLine="709"/>
        <w:jc w:val="both"/>
        <w:rPr>
          <w:rFonts w:cs="Times New Roman"/>
          <w:color w:val="000000" w:themeColor="text1"/>
          <w:szCs w:val="28"/>
        </w:rPr>
      </w:pPr>
      <w:r>
        <w:t xml:space="preserve">Так как в нашем проекте может обрабатываться несколько типов файла, то мы создали интерфейс </w:t>
      </w:r>
      <w:r w:rsidR="00661C3B" w:rsidRPr="00661C3B">
        <w:rPr>
          <w:rFonts w:ascii="Courier New" w:hAnsi="Courier New" w:cs="Courier New"/>
          <w:color w:val="000000" w:themeColor="text1"/>
          <w:szCs w:val="28"/>
        </w:rPr>
        <w:t>IConvertService</w:t>
      </w:r>
      <w:r w:rsidR="00661C3B" w:rsidRPr="00661C3B">
        <w:rPr>
          <w:rFonts w:cs="Times New Roman"/>
          <w:color w:val="000000" w:themeColor="text1"/>
          <w:szCs w:val="28"/>
        </w:rPr>
        <w:t>,</w:t>
      </w:r>
      <w:r w:rsidR="00661C3B">
        <w:rPr>
          <w:rFonts w:cs="Times New Roman"/>
          <w:color w:val="000000" w:themeColor="text1"/>
          <w:szCs w:val="28"/>
        </w:rPr>
        <w:t xml:space="preserve"> с единственным методом </w:t>
      </w:r>
      <w:r w:rsidR="00661C3B" w:rsidRPr="00661C3B">
        <w:rPr>
          <w:rFonts w:ascii="Courier New" w:hAnsi="Courier New" w:cs="Courier New"/>
          <w:color w:val="000000" w:themeColor="text1"/>
          <w:szCs w:val="28"/>
          <w:lang w:val="en-US"/>
        </w:rPr>
        <w:t>GetNotes</w:t>
      </w:r>
      <w:r w:rsidR="00661C3B">
        <w:rPr>
          <w:rFonts w:cs="Times New Roman"/>
          <w:color w:val="000000" w:themeColor="text1"/>
          <w:szCs w:val="28"/>
        </w:rPr>
        <w:t xml:space="preserve">, который возвращает обработанные ноты. </w:t>
      </w:r>
      <w:r w:rsidR="00CA5A94">
        <w:rPr>
          <w:rFonts w:cs="Times New Roman"/>
          <w:color w:val="000000" w:themeColor="text1"/>
          <w:szCs w:val="28"/>
        </w:rPr>
        <w:t xml:space="preserve">И были реализованы классы для каждого типа файлов. </w:t>
      </w:r>
      <w:r w:rsidR="00CA38C9">
        <w:rPr>
          <w:rFonts w:cs="Times New Roman"/>
          <w:color w:val="000000" w:themeColor="text1"/>
          <w:szCs w:val="28"/>
        </w:rPr>
        <w:t xml:space="preserve">Для того, чтобы </w:t>
      </w:r>
      <w:r w:rsidR="00DA0CE3">
        <w:rPr>
          <w:rFonts w:cs="Times New Roman"/>
          <w:color w:val="000000" w:themeColor="text1"/>
          <w:szCs w:val="28"/>
        </w:rPr>
        <w:t xml:space="preserve">выбрать необходимую реализацию интерфейса </w:t>
      </w:r>
      <w:r w:rsidR="00DA0CE3" w:rsidRPr="00661C3B">
        <w:rPr>
          <w:rFonts w:ascii="Courier New" w:hAnsi="Courier New" w:cs="Courier New"/>
          <w:color w:val="000000" w:themeColor="text1"/>
          <w:szCs w:val="28"/>
        </w:rPr>
        <w:t>IConvertService</w:t>
      </w:r>
      <w:r w:rsidR="00DA0CE3">
        <w:rPr>
          <w:rFonts w:cs="Times New Roman"/>
          <w:color w:val="000000" w:themeColor="text1"/>
          <w:szCs w:val="28"/>
        </w:rPr>
        <w:t xml:space="preserve"> была создана фабрика </w:t>
      </w:r>
      <w:r w:rsidR="0080416B">
        <w:rPr>
          <w:rFonts w:ascii="Courier New" w:hAnsi="Courier New" w:cs="Courier New"/>
          <w:color w:val="000000" w:themeColor="text1"/>
          <w:szCs w:val="28"/>
          <w:lang w:val="en-US"/>
        </w:rPr>
        <w:t>GetConvertType</w:t>
      </w:r>
      <w:r w:rsidR="00E90755">
        <w:rPr>
          <w:rFonts w:cs="Times New Roman"/>
          <w:color w:val="000000" w:themeColor="text1"/>
          <w:szCs w:val="28"/>
        </w:rPr>
        <w:t xml:space="preserve">, в которой есть метод </w:t>
      </w:r>
      <w:r w:rsidR="00633D64">
        <w:rPr>
          <w:rFonts w:ascii="Courier New" w:hAnsi="Courier New" w:cs="Courier New"/>
          <w:color w:val="000000" w:themeColor="text1"/>
          <w:szCs w:val="28"/>
          <w:lang w:val="en-US"/>
        </w:rPr>
        <w:t>GetType</w:t>
      </w:r>
      <w:r w:rsidR="00633D64">
        <w:rPr>
          <w:rFonts w:cs="Times New Roman"/>
          <w:color w:val="000000" w:themeColor="text1"/>
          <w:szCs w:val="28"/>
        </w:rPr>
        <w:t xml:space="preserve">, принимающий описание файла, </w:t>
      </w:r>
      <w:r w:rsidR="000F5BD7">
        <w:rPr>
          <w:rFonts w:cs="Times New Roman"/>
          <w:color w:val="000000" w:themeColor="text1"/>
          <w:szCs w:val="28"/>
        </w:rPr>
        <w:t xml:space="preserve">и возвращающий объект, класс которого реализует интерфейс </w:t>
      </w:r>
      <w:r w:rsidR="004C18CF" w:rsidRPr="00661C3B">
        <w:rPr>
          <w:rFonts w:ascii="Courier New" w:hAnsi="Courier New" w:cs="Courier New"/>
          <w:color w:val="000000" w:themeColor="text1"/>
          <w:szCs w:val="28"/>
        </w:rPr>
        <w:t>IConvertService</w:t>
      </w:r>
      <w:r w:rsidR="004C18CF" w:rsidRPr="0009646E">
        <w:rPr>
          <w:rFonts w:cs="Times New Roman"/>
          <w:color w:val="000000" w:themeColor="text1"/>
          <w:szCs w:val="28"/>
        </w:rPr>
        <w:t>.</w:t>
      </w:r>
      <w:r w:rsidR="0066244C">
        <w:rPr>
          <w:rFonts w:cs="Times New Roman"/>
          <w:color w:val="000000" w:themeColor="text1"/>
          <w:szCs w:val="28"/>
        </w:rPr>
        <w:t xml:space="preserve"> На рисунке 3.8 показано, как связаны интерфейс и классы в нашей реализации.</w:t>
      </w:r>
    </w:p>
    <w:p w:rsidR="00943F1D" w:rsidRDefault="00943F1D" w:rsidP="007C13E9">
      <w:pPr>
        <w:ind w:firstLine="709"/>
        <w:jc w:val="both"/>
      </w:pPr>
    </w:p>
    <w:p w:rsidR="00E5017A" w:rsidRDefault="00E5017A" w:rsidP="00FB7090">
      <w:pPr>
        <w:pStyle w:val="3"/>
      </w:pPr>
      <w:r>
        <w:t xml:space="preserve">          </w:t>
      </w:r>
      <w:bookmarkStart w:id="112" w:name="_Toc482576652"/>
      <w:r w:rsidRPr="005B1A15">
        <w:rPr>
          <w:b/>
        </w:rPr>
        <w:t>3.4</w:t>
      </w:r>
      <w:r>
        <w:t xml:space="preserve"> Работа модуля реализации бизнес-логики</w:t>
      </w:r>
      <w:bookmarkEnd w:id="112"/>
    </w:p>
    <w:p w:rsidR="00E5017A" w:rsidRPr="006D1DF1" w:rsidRDefault="00E5017A" w:rsidP="00FB7090"/>
    <w:p w:rsidR="00423F22" w:rsidRDefault="00D75E19" w:rsidP="00E30539">
      <w:pPr>
        <w:ind w:firstLine="709"/>
        <w:jc w:val="both"/>
      </w:pPr>
      <w:r>
        <w:t xml:space="preserve">Данный модуль является промежуточным модулем между модулем взаимодействия с базой данных и модулем построения графического </w:t>
      </w:r>
      <w:r w:rsidR="0090286D">
        <w:t>интерфейса</w:t>
      </w:r>
      <w:r>
        <w:t xml:space="preserve"> и служит для </w:t>
      </w:r>
      <w:r w:rsidR="00B11E07">
        <w:t xml:space="preserve">удобного </w:t>
      </w:r>
      <w:r>
        <w:t>преобразования данных.</w:t>
      </w:r>
    </w:p>
    <w:p w:rsidR="00E71E71" w:rsidRDefault="00B03E00" w:rsidP="00E30539">
      <w:pPr>
        <w:pStyle w:val="ac"/>
        <w:spacing w:before="0" w:beforeAutospacing="0" w:after="0" w:afterAutospacing="0" w:line="270" w:lineRule="atLeast"/>
        <w:jc w:val="both"/>
      </w:pPr>
      <w:r w:rsidRPr="0009646E">
        <w:rPr>
          <w:sz w:val="28"/>
          <w:szCs w:val="28"/>
        </w:rPr>
        <w:t>В основном данный модуль служит для вызова различных кл</w:t>
      </w:r>
      <w:r w:rsidR="004E7CA2" w:rsidRPr="0009646E">
        <w:rPr>
          <w:sz w:val="28"/>
          <w:szCs w:val="28"/>
        </w:rPr>
        <w:t>ассов для преобразования данных, а также передачи полученных данных модулю работы с базой данных.</w:t>
      </w:r>
      <w:r w:rsidR="005A62B4" w:rsidRPr="0009646E">
        <w:rPr>
          <w:sz w:val="28"/>
          <w:szCs w:val="28"/>
        </w:rPr>
        <w:t xml:space="preserve"> Основной работой данного модуля является обеспечение асинхронного выполнения </w:t>
      </w:r>
      <w:r w:rsidR="005764BC" w:rsidRPr="0009646E">
        <w:rPr>
          <w:sz w:val="28"/>
          <w:szCs w:val="28"/>
        </w:rPr>
        <w:t xml:space="preserve">методов </w:t>
      </w:r>
      <w:r w:rsidR="00E726D7" w:rsidRPr="0009646E">
        <w:rPr>
          <w:sz w:val="28"/>
          <w:szCs w:val="28"/>
        </w:rPr>
        <w:t>различных модулей,</w:t>
      </w:r>
      <w:r w:rsidR="005764BC" w:rsidRPr="0009646E">
        <w:rPr>
          <w:sz w:val="28"/>
          <w:szCs w:val="28"/>
        </w:rPr>
        <w:t xml:space="preserve"> отвечающих за обработку данных.</w:t>
      </w:r>
      <w:r w:rsidR="00E726D7" w:rsidRPr="0009646E">
        <w:rPr>
          <w:sz w:val="28"/>
          <w:szCs w:val="28"/>
        </w:rPr>
        <w:t xml:space="preserve"> Для правильного выполнения асинхронных операций в .</w:t>
      </w:r>
      <w:r w:rsidR="00E726D7" w:rsidRPr="0009646E">
        <w:rPr>
          <w:sz w:val="28"/>
          <w:szCs w:val="28"/>
          <w:lang w:val="en-US"/>
        </w:rPr>
        <w:t>Net</w:t>
      </w:r>
      <w:r w:rsidR="00E726D7" w:rsidRPr="0009646E">
        <w:rPr>
          <w:sz w:val="28"/>
          <w:szCs w:val="28"/>
        </w:rPr>
        <w:t xml:space="preserve">-фреймворке присутствуют операторы </w:t>
      </w:r>
      <w:r w:rsidR="00E726D7" w:rsidRPr="0009646E">
        <w:rPr>
          <w:sz w:val="28"/>
          <w:szCs w:val="28"/>
          <w:lang w:val="en-US"/>
        </w:rPr>
        <w:t>async</w:t>
      </w:r>
      <w:r w:rsidR="00E726D7" w:rsidRPr="0009646E">
        <w:rPr>
          <w:sz w:val="28"/>
          <w:szCs w:val="28"/>
        </w:rPr>
        <w:t xml:space="preserve"> и </w:t>
      </w:r>
      <w:r w:rsidR="00E726D7" w:rsidRPr="0009646E">
        <w:rPr>
          <w:sz w:val="28"/>
          <w:szCs w:val="28"/>
          <w:lang w:val="en-US"/>
        </w:rPr>
        <w:t>await</w:t>
      </w:r>
      <w:r w:rsidR="00E726D7" w:rsidRPr="0009646E">
        <w:rPr>
          <w:sz w:val="28"/>
          <w:szCs w:val="28"/>
        </w:rPr>
        <w:t>.</w:t>
      </w:r>
      <w:r w:rsidR="00841161">
        <w:t xml:space="preserve"> </w:t>
      </w:r>
      <w:r w:rsidR="00841161" w:rsidRPr="00841161">
        <w:rPr>
          <w:sz w:val="28"/>
          <w:szCs w:val="22"/>
        </w:rPr>
        <w:t>Ключевое слово</w:t>
      </w:r>
      <w:r w:rsidR="006809F3">
        <w:t xml:space="preserve"> </w:t>
      </w:r>
      <w:r w:rsidR="00841161" w:rsidRPr="00841161">
        <w:rPr>
          <w:rFonts w:eastAsiaTheme="majorEastAsia"/>
          <w:sz w:val="28"/>
          <w:szCs w:val="22"/>
        </w:rPr>
        <w:t>async</w:t>
      </w:r>
      <w:r w:rsidR="006809F3">
        <w:t xml:space="preserve"> </w:t>
      </w:r>
      <w:r w:rsidR="00841161" w:rsidRPr="00841161">
        <w:rPr>
          <w:sz w:val="28"/>
          <w:szCs w:val="22"/>
        </w:rPr>
        <w:t>указывает, что метод или лямбда-выражение являются асинхронными. А оператор</w:t>
      </w:r>
      <w:r w:rsidR="006809F3" w:rsidRPr="006809F3">
        <w:t xml:space="preserve"> </w:t>
      </w:r>
      <w:r w:rsidR="00841161" w:rsidRPr="00841161">
        <w:rPr>
          <w:sz w:val="28"/>
          <w:szCs w:val="22"/>
        </w:rPr>
        <w:t>await</w:t>
      </w:r>
      <w:r w:rsidR="006809F3" w:rsidRPr="00637DDD">
        <w:t xml:space="preserve"> </w:t>
      </w:r>
      <w:r w:rsidR="00841161" w:rsidRPr="00841161">
        <w:rPr>
          <w:sz w:val="28"/>
          <w:szCs w:val="22"/>
        </w:rPr>
        <w:t>применяется к задаче в асинхронных методах, чтобы приостановить выполнение метода до тех пор, пока эта задача не завершится. При этом выполнение потока, в котором был вызван асинхронный метод, не прерывается.</w:t>
      </w:r>
      <w:r w:rsidR="00E726D7">
        <w:t xml:space="preserve"> </w:t>
      </w:r>
    </w:p>
    <w:p w:rsidR="006B2FE9" w:rsidRPr="006B2FE9" w:rsidRDefault="006B2FE9" w:rsidP="00E71E71">
      <w:pPr>
        <w:pStyle w:val="ac"/>
        <w:spacing w:before="0" w:beforeAutospacing="0" w:after="0" w:afterAutospacing="0" w:line="270" w:lineRule="atLeast"/>
        <w:ind w:firstLine="709"/>
        <w:jc w:val="both"/>
        <w:rPr>
          <w:sz w:val="28"/>
          <w:szCs w:val="22"/>
        </w:rPr>
      </w:pPr>
      <w:r w:rsidRPr="006B2FE9">
        <w:rPr>
          <w:sz w:val="28"/>
          <w:szCs w:val="22"/>
        </w:rPr>
        <w:t>Асинхронные методы предназначены для неблокирующих операций.</w:t>
      </w:r>
      <w:r w:rsidR="00A56773">
        <w:rPr>
          <w:sz w:val="28"/>
          <w:szCs w:val="22"/>
        </w:rPr>
        <w:t xml:space="preserve"> </w:t>
      </w:r>
      <w:r w:rsidRPr="006B2FE9">
        <w:rPr>
          <w:sz w:val="28"/>
          <w:szCs w:val="22"/>
        </w:rPr>
        <w:t>Выражение await в асинхронном методе не блокирует текущий поток, в то время как выполняется ожидаемая задача.</w:t>
      </w:r>
      <w:r w:rsidR="006049B5" w:rsidRPr="006049B5">
        <w:rPr>
          <w:sz w:val="28"/>
          <w:szCs w:val="22"/>
        </w:rPr>
        <w:t xml:space="preserve"> </w:t>
      </w:r>
      <w:r w:rsidRPr="006B2FE9">
        <w:rPr>
          <w:sz w:val="28"/>
          <w:szCs w:val="22"/>
        </w:rPr>
        <w:t>Вместо этого, выражение регистрирует остальную часть метода как продолжение и возвращает управление вызывающему объекту асинхронного метода.</w:t>
      </w:r>
      <w:r w:rsidR="000E10B5" w:rsidRPr="000E10B5">
        <w:rPr>
          <w:sz w:val="28"/>
          <w:szCs w:val="22"/>
        </w:rPr>
        <w:t xml:space="preserve"> </w:t>
      </w:r>
      <w:r w:rsidRPr="006B2FE9">
        <w:rPr>
          <w:sz w:val="28"/>
          <w:szCs w:val="22"/>
        </w:rPr>
        <w:t>Ключевые слова async и await не вызывают создание дополнительных потоков.</w:t>
      </w:r>
      <w:r w:rsidR="00B85E90">
        <w:rPr>
          <w:sz w:val="28"/>
          <w:szCs w:val="22"/>
        </w:rPr>
        <w:t xml:space="preserve"> </w:t>
      </w:r>
      <w:r w:rsidRPr="006B2FE9">
        <w:rPr>
          <w:sz w:val="28"/>
          <w:szCs w:val="22"/>
        </w:rPr>
        <w:t xml:space="preserve">Асинхронные методы не требуют многопоточности, поскольку асинхронный метод не </w:t>
      </w:r>
      <w:r w:rsidRPr="006B2FE9">
        <w:rPr>
          <w:sz w:val="28"/>
          <w:szCs w:val="22"/>
        </w:rPr>
        <w:lastRenderedPageBreak/>
        <w:t>выполняется в своем собственном потоке.</w:t>
      </w:r>
      <w:r w:rsidR="0045339E">
        <w:rPr>
          <w:sz w:val="28"/>
          <w:szCs w:val="22"/>
        </w:rPr>
        <w:t xml:space="preserve"> </w:t>
      </w:r>
      <w:r w:rsidRPr="006B2FE9">
        <w:rPr>
          <w:sz w:val="28"/>
          <w:szCs w:val="22"/>
        </w:rPr>
        <w:t>Он выполняется в текущем контексте синхронизации и использует время в потоке, только когда метод активен.</w:t>
      </w:r>
      <w:r w:rsidR="006417ED">
        <w:rPr>
          <w:sz w:val="28"/>
          <w:szCs w:val="22"/>
        </w:rPr>
        <w:t xml:space="preserve"> </w:t>
      </w:r>
      <w:hyperlink r:id="rId51" w:history="1">
        <w:r w:rsidRPr="006B2FE9">
          <w:rPr>
            <w:sz w:val="28"/>
            <w:szCs w:val="22"/>
          </w:rPr>
          <w:t>Task.Run</w:t>
        </w:r>
      </w:hyperlink>
      <w:r w:rsidR="006417ED" w:rsidRPr="00F60879">
        <w:rPr>
          <w:sz w:val="28"/>
          <w:szCs w:val="22"/>
        </w:rPr>
        <w:t xml:space="preserve"> </w:t>
      </w:r>
      <w:r w:rsidRPr="006B2FE9">
        <w:rPr>
          <w:sz w:val="28"/>
          <w:szCs w:val="22"/>
        </w:rPr>
        <w:t>можно использовать для перемещения работы, ограниченной производительностью процессора, в фоновый поток, но фоновый поток не помогает с процессом, который просто ожидает, когда результаты станут доступными.</w:t>
      </w:r>
    </w:p>
    <w:p w:rsidR="00283446" w:rsidRDefault="00283446" w:rsidP="00FB7090"/>
    <w:p w:rsidR="00E5017A" w:rsidRPr="00C73271" w:rsidRDefault="00E5017A" w:rsidP="00FB7090">
      <w:pPr>
        <w:pStyle w:val="3"/>
        <w:ind w:firstLine="709"/>
      </w:pPr>
      <w:bookmarkStart w:id="113" w:name="_Toc482576653"/>
      <w:r w:rsidRPr="00941BF0">
        <w:rPr>
          <w:b/>
        </w:rPr>
        <w:t>3.5</w:t>
      </w:r>
      <w:r>
        <w:t xml:space="preserve"> Работа модуля</w:t>
      </w:r>
      <w:r w:rsidRPr="0015743F">
        <w:t xml:space="preserve"> </w:t>
      </w:r>
      <w:r>
        <w:t>прослушивания подключенных устройств</w:t>
      </w:r>
      <w:bookmarkEnd w:id="113"/>
    </w:p>
    <w:p w:rsidR="008A56D8" w:rsidRDefault="008A56D8" w:rsidP="00FB7090">
      <w:pPr>
        <w:ind w:firstLine="709"/>
        <w:jc w:val="both"/>
      </w:pPr>
    </w:p>
    <w:p w:rsidR="003A0F67" w:rsidRDefault="004B5329" w:rsidP="00FB7090">
      <w:pPr>
        <w:ind w:firstLine="709"/>
        <w:jc w:val="both"/>
      </w:pPr>
      <w:r>
        <w:t xml:space="preserve">Данный модуль необходим для </w:t>
      </w:r>
      <w:r w:rsidR="005657F9" w:rsidRPr="005657F9">
        <w:t>PnP-</w:t>
      </w:r>
      <w:r w:rsidR="005657F9">
        <w:t xml:space="preserve">подключения устройств. </w:t>
      </w:r>
      <w:r w:rsidR="005657F9">
        <w:rPr>
          <w:lang w:val="en-US"/>
        </w:rPr>
        <w:t>PnP</w:t>
      </w:r>
      <w:r w:rsidR="001C5407">
        <w:t xml:space="preserve"> (</w:t>
      </w:r>
      <w:r w:rsidR="00DC27A7">
        <w:rPr>
          <w:lang w:val="en-US"/>
        </w:rPr>
        <w:t>Plug</w:t>
      </w:r>
      <w:r w:rsidR="005657F9" w:rsidRPr="005657F9">
        <w:t xml:space="preserve"> </w:t>
      </w:r>
      <w:r w:rsidR="005657F9">
        <w:rPr>
          <w:lang w:val="en-US"/>
        </w:rPr>
        <w:t>And</w:t>
      </w:r>
      <w:r w:rsidR="005657F9" w:rsidRPr="005657F9">
        <w:t xml:space="preserve"> </w:t>
      </w:r>
      <w:r w:rsidR="005657F9">
        <w:rPr>
          <w:lang w:val="en-US"/>
        </w:rPr>
        <w:t>Play</w:t>
      </w:r>
      <w:r w:rsidR="005657F9" w:rsidRPr="005657F9">
        <w:t xml:space="preserve">) – </w:t>
      </w:r>
      <w:r w:rsidR="005657F9">
        <w:t xml:space="preserve">это технология, для быстрого подключения и конфигурирования устройств. </w:t>
      </w:r>
      <w:r w:rsidR="006E7B46">
        <w:t xml:space="preserve">Для работы данного модуля </w:t>
      </w:r>
      <w:r w:rsidR="00E97F04">
        <w:t>используется класс</w:t>
      </w:r>
      <w:r w:rsidR="00263F02" w:rsidRPr="00263F02">
        <w:rPr>
          <w:rFonts w:ascii="Consolas" w:hAnsi="Consolas" w:cs="Consolas"/>
          <w:color w:val="2B91AF"/>
          <w:sz w:val="19"/>
          <w:szCs w:val="19"/>
        </w:rPr>
        <w:t xml:space="preserve"> </w:t>
      </w:r>
      <w:r w:rsidR="00263F02" w:rsidRPr="00263F02">
        <w:t>DeviceWatcher</w:t>
      </w:r>
      <w:r w:rsidR="00F378C1">
        <w:t xml:space="preserve">. Данный класс </w:t>
      </w:r>
      <w:r w:rsidR="005A6256">
        <w:t xml:space="preserve">позволяет нам </w:t>
      </w:r>
      <w:r w:rsidR="001477B8">
        <w:t xml:space="preserve">подписаться на события </w:t>
      </w:r>
      <w:r w:rsidR="002F3770">
        <w:t xml:space="preserve">подключения и отключения устройств. На </w:t>
      </w:r>
      <w:r w:rsidR="00B141DD">
        <w:t>рисунке</w:t>
      </w:r>
      <w:r w:rsidR="00C754AB">
        <w:t xml:space="preserve"> 3.</w:t>
      </w:r>
      <w:r w:rsidR="00BF693C">
        <w:t>9</w:t>
      </w:r>
      <w:r w:rsidR="00C754AB">
        <w:t xml:space="preserve"> отображены взаимодействий событий класса </w:t>
      </w:r>
      <w:r w:rsidR="00C754AB" w:rsidRPr="00263F02">
        <w:t>DeviceWatcher</w:t>
      </w:r>
      <w:r w:rsidR="00C754AB">
        <w:t>.</w:t>
      </w:r>
    </w:p>
    <w:p w:rsidR="001C36C4" w:rsidRDefault="001C36C4" w:rsidP="00FB7090">
      <w:pPr>
        <w:ind w:firstLine="709"/>
        <w:jc w:val="both"/>
      </w:pPr>
    </w:p>
    <w:p w:rsidR="006155E9" w:rsidRDefault="006155E9" w:rsidP="00A230C2">
      <w:pPr>
        <w:jc w:val="center"/>
      </w:pPr>
      <w:r>
        <w:rPr>
          <w:noProof/>
          <w:lang w:eastAsia="ru-RU"/>
        </w:rPr>
        <w:drawing>
          <wp:inline distT="0" distB="0" distL="0" distR="0" wp14:anchorId="360EE304" wp14:editId="7427F108">
            <wp:extent cx="5822942" cy="4421874"/>
            <wp:effectExtent l="0" t="0" r="6985" b="0"/>
            <wp:docPr id="19" name="Рисунок 19" descr="state diagram of DeviceWatcher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ate diagram of DeviceWatcher stat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29333" cy="4426727"/>
                    </a:xfrm>
                    <a:prstGeom prst="rect">
                      <a:avLst/>
                    </a:prstGeom>
                    <a:noFill/>
                    <a:ln>
                      <a:noFill/>
                    </a:ln>
                  </pic:spPr>
                </pic:pic>
              </a:graphicData>
            </a:graphic>
          </wp:inline>
        </w:drawing>
      </w:r>
    </w:p>
    <w:p w:rsidR="006155E9" w:rsidRDefault="006155E9" w:rsidP="00FB7090">
      <w:pPr>
        <w:ind w:firstLine="709"/>
        <w:jc w:val="both"/>
      </w:pPr>
    </w:p>
    <w:p w:rsidR="006155E9" w:rsidRDefault="006155E9" w:rsidP="006155E9">
      <w:pPr>
        <w:ind w:firstLine="709"/>
        <w:jc w:val="center"/>
      </w:pPr>
      <w:r>
        <w:t>Рисунок 3.</w:t>
      </w:r>
      <w:r w:rsidR="00BF693C">
        <w:t>9</w:t>
      </w:r>
      <w:r>
        <w:t xml:space="preserve"> – Принцип событий класса </w:t>
      </w:r>
      <w:r w:rsidRPr="00263F02">
        <w:t>DeviceWatcher</w:t>
      </w:r>
    </w:p>
    <w:p w:rsidR="006155E9" w:rsidRDefault="006155E9" w:rsidP="00FB7090">
      <w:pPr>
        <w:ind w:firstLine="709"/>
        <w:jc w:val="both"/>
      </w:pPr>
    </w:p>
    <w:p w:rsidR="004E5F6F" w:rsidRPr="001E29E0" w:rsidRDefault="002F3770" w:rsidP="004E5F6F">
      <w:pPr>
        <w:jc w:val="both"/>
      </w:pPr>
      <w:r>
        <w:t xml:space="preserve"> </w:t>
      </w:r>
      <w:r w:rsidR="004E5F6F">
        <w:t xml:space="preserve">Рассмотри события, которые поддерживаются классом </w:t>
      </w:r>
      <w:r w:rsidR="004E5F6F">
        <w:rPr>
          <w:lang w:val="en-US"/>
        </w:rPr>
        <w:t>DeviceWatcher</w:t>
      </w:r>
      <w:r w:rsidR="004E5F6F" w:rsidRPr="001E29E0">
        <w:t>:</w:t>
      </w:r>
    </w:p>
    <w:p w:rsidR="004E5F6F" w:rsidRDefault="004E5F6F" w:rsidP="004E5F6F">
      <w:pPr>
        <w:pStyle w:val="af"/>
        <w:numPr>
          <w:ilvl w:val="0"/>
          <w:numId w:val="21"/>
        </w:numPr>
        <w:spacing w:line="240" w:lineRule="auto"/>
        <w:ind w:left="0" w:firstLine="709"/>
      </w:pPr>
      <w:r>
        <w:rPr>
          <w:lang w:val="en-US"/>
        </w:rPr>
        <w:t>Added</w:t>
      </w:r>
      <w:r w:rsidRPr="004E1DC2">
        <w:t xml:space="preserve"> – </w:t>
      </w:r>
      <w:r>
        <w:t xml:space="preserve">событие срабатывает в момент, когда </w:t>
      </w:r>
      <w:r w:rsidRPr="00263F02">
        <w:t>DeviceWatcher</w:t>
      </w:r>
      <w:r>
        <w:t xml:space="preserve"> обнаруживает новое устройство подключенное к системе.</w:t>
      </w:r>
    </w:p>
    <w:p w:rsidR="004E5F6F" w:rsidRDefault="004E5F6F" w:rsidP="004E5F6F">
      <w:pPr>
        <w:pStyle w:val="af"/>
        <w:numPr>
          <w:ilvl w:val="0"/>
          <w:numId w:val="21"/>
        </w:numPr>
        <w:tabs>
          <w:tab w:val="left" w:pos="851"/>
        </w:tabs>
        <w:spacing w:line="240" w:lineRule="auto"/>
        <w:ind w:left="0" w:firstLine="709"/>
      </w:pPr>
      <w:r>
        <w:rPr>
          <w:lang w:val="en-US"/>
        </w:rPr>
        <w:lastRenderedPageBreak/>
        <w:t>Removed</w:t>
      </w:r>
      <w:r w:rsidRPr="00F37114">
        <w:t xml:space="preserve"> – событие срабатывает в момент, когда устройство отключается от системы.</w:t>
      </w:r>
    </w:p>
    <w:p w:rsidR="004E5F6F" w:rsidRDefault="004E5F6F" w:rsidP="004E5F6F">
      <w:pPr>
        <w:pStyle w:val="af"/>
        <w:numPr>
          <w:ilvl w:val="0"/>
          <w:numId w:val="21"/>
        </w:numPr>
        <w:spacing w:line="240" w:lineRule="auto"/>
        <w:ind w:left="0" w:firstLine="709"/>
      </w:pPr>
      <w:r>
        <w:rPr>
          <w:lang w:val="en-US"/>
        </w:rPr>
        <w:t>Updated</w:t>
      </w:r>
      <w:r w:rsidRPr="00611B7A">
        <w:t xml:space="preserve"> –</w:t>
      </w:r>
      <w:r>
        <w:t xml:space="preserve"> событие срабатывает, когда устройство обновляет информацию о себе.</w:t>
      </w:r>
    </w:p>
    <w:p w:rsidR="004E5F6F" w:rsidRDefault="004E5F6F" w:rsidP="004E5F6F">
      <w:pPr>
        <w:pStyle w:val="af"/>
        <w:numPr>
          <w:ilvl w:val="0"/>
          <w:numId w:val="21"/>
        </w:numPr>
        <w:spacing w:line="240" w:lineRule="auto"/>
        <w:ind w:left="0" w:firstLine="709"/>
      </w:pPr>
      <w:r>
        <w:rPr>
          <w:lang w:val="en-US"/>
        </w:rPr>
        <w:t>Stopped</w:t>
      </w:r>
      <w:r w:rsidRPr="00CD21B6">
        <w:t xml:space="preserve"> – </w:t>
      </w:r>
      <w:r>
        <w:t>событие срабатывает, когда мы прекращаем прослушивание устройств.</w:t>
      </w:r>
    </w:p>
    <w:p w:rsidR="004E5F6F" w:rsidRPr="00582D83" w:rsidRDefault="004E5F6F" w:rsidP="004E5F6F">
      <w:pPr>
        <w:ind w:firstLine="709"/>
        <w:jc w:val="both"/>
      </w:pPr>
      <w:r>
        <w:t xml:space="preserve">Для корректной работы класса </w:t>
      </w:r>
      <w:r>
        <w:rPr>
          <w:lang w:val="en-US"/>
        </w:rPr>
        <w:t>DeviceWatcher</w:t>
      </w:r>
      <w:r w:rsidRPr="00582D83">
        <w:t xml:space="preserve"> </w:t>
      </w:r>
      <w:r>
        <w:t>необходимо реализовать фильтр, который будет прослушивать только необходимые для нас устройства.</w:t>
      </w:r>
    </w:p>
    <w:p w:rsidR="00485671" w:rsidRPr="005A6256" w:rsidRDefault="00485671" w:rsidP="00FB7090">
      <w:pPr>
        <w:ind w:firstLine="709"/>
        <w:jc w:val="both"/>
      </w:pPr>
    </w:p>
    <w:p w:rsidR="00E5017A" w:rsidRDefault="00E5017A" w:rsidP="007C02C9">
      <w:pPr>
        <w:ind w:firstLine="709"/>
      </w:pPr>
      <w:r w:rsidRPr="004353A0">
        <w:rPr>
          <w:b/>
        </w:rPr>
        <w:t>3.6</w:t>
      </w:r>
      <w:r>
        <w:t xml:space="preserve"> </w:t>
      </w:r>
      <w:r w:rsidRPr="0015743F">
        <w:t xml:space="preserve">Модуль </w:t>
      </w:r>
      <w:r>
        <w:t xml:space="preserve">генерации команд, для управления </w:t>
      </w:r>
    </w:p>
    <w:p w:rsidR="00533480" w:rsidRDefault="00533480" w:rsidP="00FB7090">
      <w:pPr>
        <w:pStyle w:val="3"/>
        <w:ind w:firstLine="709"/>
        <w:rPr>
          <w:b/>
        </w:rPr>
      </w:pPr>
    </w:p>
    <w:p w:rsidR="007328CC" w:rsidRPr="008A253F" w:rsidRDefault="007328CC" w:rsidP="006B284A">
      <w:pPr>
        <w:ind w:firstLine="709"/>
        <w:jc w:val="both"/>
      </w:pPr>
      <w:r>
        <w:t>Для уп</w:t>
      </w:r>
      <w:r w:rsidR="008A253F">
        <w:t xml:space="preserve">рощенного управления драйвером из приложения мы </w:t>
      </w:r>
      <w:r w:rsidR="00C53EE7">
        <w:t>использовали библиотеку</w:t>
      </w:r>
      <w:r w:rsidR="008A253F">
        <w:t xml:space="preserve"> </w:t>
      </w:r>
      <w:r w:rsidR="008A253F">
        <w:rPr>
          <w:lang w:val="en-US"/>
        </w:rPr>
        <w:t>Windows</w:t>
      </w:r>
      <w:r w:rsidR="008A253F" w:rsidRPr="008A253F">
        <w:t xml:space="preserve"> </w:t>
      </w:r>
      <w:r w:rsidR="008A253F">
        <w:rPr>
          <w:lang w:val="en-US"/>
        </w:rPr>
        <w:t>Remote</w:t>
      </w:r>
      <w:r w:rsidR="008A253F" w:rsidRPr="008A253F">
        <w:t xml:space="preserve"> </w:t>
      </w:r>
      <w:r w:rsidR="008A253F">
        <w:rPr>
          <w:lang w:val="en-US"/>
        </w:rPr>
        <w:t>Arduino</w:t>
      </w:r>
      <w:r w:rsidR="008A253F" w:rsidRPr="008A253F">
        <w:t xml:space="preserve">. </w:t>
      </w:r>
    </w:p>
    <w:p w:rsidR="00A0219B" w:rsidRPr="00C53EE7" w:rsidRDefault="00C53EE7" w:rsidP="006B284A">
      <w:pPr>
        <w:ind w:firstLine="709"/>
        <w:jc w:val="both"/>
      </w:pPr>
      <w:r>
        <w:rPr>
          <w:lang w:val="en-US"/>
        </w:rPr>
        <w:t>Windows</w:t>
      </w:r>
      <w:r w:rsidRPr="00C53EE7">
        <w:t xml:space="preserve"> </w:t>
      </w:r>
      <w:r>
        <w:rPr>
          <w:lang w:val="en-US"/>
        </w:rPr>
        <w:t>Remote</w:t>
      </w:r>
      <w:r w:rsidRPr="00C53EE7">
        <w:t xml:space="preserve"> </w:t>
      </w:r>
      <w:r>
        <w:rPr>
          <w:lang w:val="en-US"/>
        </w:rPr>
        <w:t>Arduino</w:t>
      </w:r>
      <w:r w:rsidRPr="00C53EE7">
        <w:t xml:space="preserve"> </w:t>
      </w:r>
      <w:r>
        <w:t xml:space="preserve">– это </w:t>
      </w:r>
      <w:r w:rsidRPr="00C53EE7">
        <w:t>.</w:t>
      </w:r>
      <w:r>
        <w:rPr>
          <w:lang w:val="en-US"/>
        </w:rPr>
        <w:t>Net</w:t>
      </w:r>
      <w:r w:rsidRPr="00C53EE7">
        <w:t xml:space="preserve"> </w:t>
      </w:r>
      <w:r>
        <w:t>библиотека с открытым исходным кодом,</w:t>
      </w:r>
      <w:r w:rsidR="005434B6">
        <w:t xml:space="preserve"> которая позволяет любому </w:t>
      </w:r>
      <w:r w:rsidR="005434B6">
        <w:rPr>
          <w:lang w:val="en-US"/>
        </w:rPr>
        <w:t>Windows</w:t>
      </w:r>
      <w:r w:rsidR="005434B6" w:rsidRPr="005434B6">
        <w:t xml:space="preserve"> 10 </w:t>
      </w:r>
      <w:r w:rsidR="005434B6">
        <w:t xml:space="preserve">устройству </w:t>
      </w:r>
      <w:r>
        <w:t xml:space="preserve">управлять </w:t>
      </w:r>
      <w:r>
        <w:rPr>
          <w:lang w:val="en-US"/>
        </w:rPr>
        <w:t>Arduino</w:t>
      </w:r>
      <w:r w:rsidRPr="00C53EE7">
        <w:t xml:space="preserve"> </w:t>
      </w:r>
      <w:r>
        <w:t xml:space="preserve">при помощи </w:t>
      </w:r>
      <w:r w:rsidRPr="00C53EE7">
        <w:t xml:space="preserve">Bluetooth, USB, WiFi, </w:t>
      </w:r>
      <w:r w:rsidR="00B35ACA">
        <w:t>или</w:t>
      </w:r>
      <w:r w:rsidRPr="00C53EE7">
        <w:t xml:space="preserve"> Ethernet </w:t>
      </w:r>
      <w:r w:rsidR="00B35ACA">
        <w:t>соединения</w:t>
      </w:r>
      <w:r w:rsidR="003347DF" w:rsidRPr="001130F8">
        <w:t xml:space="preserve"> [14]</w:t>
      </w:r>
      <w:r w:rsidR="00E62FE6">
        <w:t xml:space="preserve">. </w:t>
      </w:r>
    </w:p>
    <w:p w:rsidR="00D8239F" w:rsidRDefault="00B26786" w:rsidP="00EA7E48">
      <w:pPr>
        <w:ind w:firstLine="709"/>
        <w:jc w:val="both"/>
      </w:pPr>
      <w:r>
        <w:rPr>
          <w:lang w:val="en-US"/>
        </w:rPr>
        <w:t>Windows</w:t>
      </w:r>
      <w:r w:rsidRPr="00EA7E48">
        <w:t xml:space="preserve"> </w:t>
      </w:r>
      <w:r>
        <w:rPr>
          <w:lang w:val="en-US"/>
        </w:rPr>
        <w:t>Remote</w:t>
      </w:r>
      <w:r w:rsidRPr="00EA7E48">
        <w:t xml:space="preserve"> </w:t>
      </w:r>
      <w:r>
        <w:rPr>
          <w:lang w:val="en-US"/>
        </w:rPr>
        <w:t>Arduino</w:t>
      </w:r>
      <w:r w:rsidRPr="00EA7E48">
        <w:t xml:space="preserve"> позволяет </w:t>
      </w:r>
      <w:r w:rsidR="00EA7E48">
        <w:t xml:space="preserve">управлять такими функциями </w:t>
      </w:r>
      <w:r w:rsidR="00EA7E48">
        <w:rPr>
          <w:lang w:val="en-US"/>
        </w:rPr>
        <w:t>Arduino</w:t>
      </w:r>
      <w:r w:rsidR="00EA7E48">
        <w:t>, как</w:t>
      </w:r>
      <w:r w:rsidR="00EA7E48" w:rsidRPr="00EA7E48">
        <w:t>:</w:t>
      </w:r>
    </w:p>
    <w:p w:rsidR="008C0BA5" w:rsidRPr="00DC4177" w:rsidRDefault="00E24D8B" w:rsidP="003122E6">
      <w:pPr>
        <w:numPr>
          <w:ilvl w:val="0"/>
          <w:numId w:val="20"/>
        </w:numPr>
        <w:tabs>
          <w:tab w:val="left" w:pos="1134"/>
        </w:tabs>
        <w:ind w:left="0" w:firstLine="709"/>
        <w:jc w:val="both"/>
      </w:pPr>
      <w:r w:rsidRPr="00DC4177">
        <w:t xml:space="preserve">Управление </w:t>
      </w:r>
      <w:r w:rsidR="00DC4177">
        <w:t>аналоговыми и цифровыми входами/выходами</w:t>
      </w:r>
      <w:r w:rsidR="00DC4177" w:rsidRPr="00DC4177">
        <w:t>;</w:t>
      </w:r>
    </w:p>
    <w:p w:rsidR="00DC4177" w:rsidRDefault="00FA10FA" w:rsidP="003122E6">
      <w:pPr>
        <w:numPr>
          <w:ilvl w:val="0"/>
          <w:numId w:val="20"/>
        </w:numPr>
        <w:tabs>
          <w:tab w:val="left" w:pos="1134"/>
        </w:tabs>
        <w:ind w:left="0" w:firstLine="709"/>
        <w:jc w:val="both"/>
      </w:pPr>
      <w:r>
        <w:t xml:space="preserve">Передача </w:t>
      </w:r>
      <w:r w:rsidR="00AF1484">
        <w:t xml:space="preserve">данных между устройствами посредством </w:t>
      </w:r>
      <w:r w:rsidR="00AF1484">
        <w:rPr>
          <w:lang w:val="en-US"/>
        </w:rPr>
        <w:t>I</w:t>
      </w:r>
      <w:r w:rsidR="00AF1484" w:rsidRPr="005401B6">
        <w:t>2</w:t>
      </w:r>
      <w:r w:rsidR="00AF1484">
        <w:rPr>
          <w:lang w:val="en-US"/>
        </w:rPr>
        <w:t>C</w:t>
      </w:r>
      <w:r w:rsidR="00B5633D">
        <w:t>;</w:t>
      </w:r>
    </w:p>
    <w:p w:rsidR="00415F00" w:rsidRDefault="00415F00" w:rsidP="003122E6">
      <w:pPr>
        <w:numPr>
          <w:ilvl w:val="0"/>
          <w:numId w:val="20"/>
        </w:numPr>
        <w:tabs>
          <w:tab w:val="left" w:pos="1134"/>
        </w:tabs>
        <w:ind w:left="0" w:firstLine="709"/>
        <w:jc w:val="both"/>
      </w:pPr>
      <w:r>
        <w:t>Позв</w:t>
      </w:r>
      <w:r w:rsidR="00E27A09">
        <w:t>оляет нам создавать собственный набор команд.</w:t>
      </w:r>
    </w:p>
    <w:p w:rsidR="00F3719E" w:rsidRPr="00302CD8" w:rsidRDefault="00AF2943" w:rsidP="00AB49AB">
      <w:pPr>
        <w:tabs>
          <w:tab w:val="left" w:pos="1134"/>
        </w:tabs>
        <w:ind w:firstLine="709"/>
        <w:jc w:val="both"/>
      </w:pPr>
      <w:r>
        <w:rPr>
          <w:lang w:val="en-US"/>
        </w:rPr>
        <w:t>API</w:t>
      </w:r>
      <w:r w:rsidRPr="00AF2943">
        <w:t xml:space="preserve"> </w:t>
      </w:r>
      <w:r>
        <w:t>данной библ</w:t>
      </w:r>
      <w:r w:rsidR="00C45758">
        <w:t xml:space="preserve">иотеки придерживается команд, которые уже используются в </w:t>
      </w:r>
      <w:r w:rsidR="00C45758">
        <w:rPr>
          <w:lang w:val="en-US"/>
        </w:rPr>
        <w:t>Arduino</w:t>
      </w:r>
      <w:r w:rsidR="00C45758" w:rsidRPr="00E97565">
        <w:t>.</w:t>
      </w:r>
      <w:r w:rsidR="007D4C5F" w:rsidRPr="007D4C5F">
        <w:t xml:space="preserve"> </w:t>
      </w:r>
      <w:r w:rsidR="007D4C5F">
        <w:t xml:space="preserve">Кроме </w:t>
      </w:r>
      <w:r w:rsidR="007D4C5F">
        <w:rPr>
          <w:lang w:val="en-US"/>
        </w:rPr>
        <w:t>API</w:t>
      </w:r>
      <w:r w:rsidR="007D4C5F" w:rsidRPr="005E5520">
        <w:t xml:space="preserve"> </w:t>
      </w:r>
      <w:r w:rsidR="00CA787B">
        <w:t xml:space="preserve">необходим протокол, который бы </w:t>
      </w:r>
      <w:r w:rsidR="005E5520">
        <w:t xml:space="preserve">облегчил бы нам связь между </w:t>
      </w:r>
      <w:r w:rsidR="00714F72">
        <w:rPr>
          <w:lang w:val="en-US"/>
        </w:rPr>
        <w:t>Windows</w:t>
      </w:r>
      <w:r w:rsidR="00714F72" w:rsidRPr="00714F72">
        <w:t xml:space="preserve"> 10 </w:t>
      </w:r>
      <w:r w:rsidR="00714F72">
        <w:t xml:space="preserve">и </w:t>
      </w:r>
      <w:r w:rsidR="0048379E">
        <w:t>Arduino. Данн</w:t>
      </w:r>
      <w:r w:rsidR="000A7FDE">
        <w:t xml:space="preserve">ым протоколом </w:t>
      </w:r>
      <w:r w:rsidR="004E4626">
        <w:t>является</w:t>
      </w:r>
      <w:r w:rsidR="0048379E">
        <w:t xml:space="preserve"> протокол </w:t>
      </w:r>
      <w:r w:rsidR="00632A41">
        <w:rPr>
          <w:lang w:val="en-US"/>
        </w:rPr>
        <w:t>Firma</w:t>
      </w:r>
      <w:r w:rsidR="0048379E">
        <w:rPr>
          <w:lang w:val="en-US"/>
        </w:rPr>
        <w:t>ta</w:t>
      </w:r>
      <w:r w:rsidR="0048379E" w:rsidRPr="00BA733B">
        <w:t>.</w:t>
      </w:r>
      <w:r w:rsidR="005E5520">
        <w:t xml:space="preserve"> </w:t>
      </w:r>
      <w:r w:rsidR="00BA733B">
        <w:t xml:space="preserve">Библиотека </w:t>
      </w:r>
      <w:r w:rsidR="00BA733B">
        <w:rPr>
          <w:lang w:val="en-US"/>
        </w:rPr>
        <w:t>Firmata</w:t>
      </w:r>
      <w:r w:rsidR="00BA733B" w:rsidRPr="00BA733B">
        <w:t xml:space="preserve"> </w:t>
      </w:r>
      <w:r w:rsidR="00BA733B">
        <w:t xml:space="preserve">уже включена в интегрированную среду разработки </w:t>
      </w:r>
      <w:r w:rsidR="00BA733B">
        <w:rPr>
          <w:lang w:val="en-US"/>
        </w:rPr>
        <w:t>Arduino</w:t>
      </w:r>
      <w:r w:rsidR="00BA733B" w:rsidRPr="00AB49AB">
        <w:t xml:space="preserve"> </w:t>
      </w:r>
      <w:r w:rsidR="00BA733B">
        <w:t>по умолчанию.</w:t>
      </w:r>
      <w:r w:rsidR="00341871">
        <w:t xml:space="preserve"> </w:t>
      </w:r>
      <w:r w:rsidR="00225B32">
        <w:t xml:space="preserve">Данная библиотека прекрасно интегрируется с </w:t>
      </w:r>
      <w:r w:rsidR="00225B32" w:rsidRPr="00263F02">
        <w:t>DeviceWatcher</w:t>
      </w:r>
      <w:r w:rsidR="00225B32">
        <w:t xml:space="preserve">, позволяя нам управлять </w:t>
      </w:r>
      <w:r w:rsidR="00225B32">
        <w:rPr>
          <w:lang w:val="en-US"/>
        </w:rPr>
        <w:t>Arduino</w:t>
      </w:r>
      <w:r w:rsidR="00225B32" w:rsidRPr="00302CD8">
        <w:t>-</w:t>
      </w:r>
      <w:r w:rsidR="004D6A97">
        <w:t>устройствами подключенных</w:t>
      </w:r>
      <w:r w:rsidR="00225B32">
        <w:t xml:space="preserve"> к </w:t>
      </w:r>
      <w:r w:rsidR="00302CD8">
        <w:rPr>
          <w:lang w:val="en-US"/>
        </w:rPr>
        <w:t>Windows</w:t>
      </w:r>
      <w:r w:rsidR="00302CD8" w:rsidRPr="00302CD8">
        <w:t xml:space="preserve"> 10 </w:t>
      </w:r>
      <w:r w:rsidR="00302CD8">
        <w:t>устройствам.</w:t>
      </w:r>
    </w:p>
    <w:p w:rsidR="00942A49" w:rsidRDefault="00E7586D" w:rsidP="0041607D">
      <w:pPr>
        <w:tabs>
          <w:tab w:val="left" w:pos="1134"/>
        </w:tabs>
        <w:ind w:firstLine="709"/>
        <w:jc w:val="both"/>
      </w:pPr>
      <w:r>
        <w:t xml:space="preserve">Рассмотрим подробнее </w:t>
      </w:r>
      <w:r w:rsidR="00544074">
        <w:t>технологию</w:t>
      </w:r>
      <w:r w:rsidR="00A11112">
        <w:t xml:space="preserve"> </w:t>
      </w:r>
      <w:r w:rsidR="00A11112">
        <w:rPr>
          <w:lang w:val="en-US"/>
        </w:rPr>
        <w:t>Windows</w:t>
      </w:r>
      <w:r w:rsidR="00A11112" w:rsidRPr="00EA7E48">
        <w:t xml:space="preserve"> </w:t>
      </w:r>
      <w:r w:rsidR="00A11112">
        <w:rPr>
          <w:lang w:val="en-US"/>
        </w:rPr>
        <w:t>Remote</w:t>
      </w:r>
      <w:r w:rsidR="00A11112" w:rsidRPr="00EA7E48">
        <w:t xml:space="preserve"> </w:t>
      </w:r>
      <w:r w:rsidR="00A11112">
        <w:rPr>
          <w:lang w:val="en-US"/>
        </w:rPr>
        <w:t>Arduino</w:t>
      </w:r>
      <w:r w:rsidR="00544074">
        <w:t>.</w:t>
      </w:r>
    </w:p>
    <w:p w:rsidR="00FA0E31" w:rsidRDefault="00FA0E31" w:rsidP="00FA0E31">
      <w:pPr>
        <w:tabs>
          <w:tab w:val="left" w:pos="1134"/>
        </w:tabs>
        <w:jc w:val="both"/>
      </w:pPr>
    </w:p>
    <w:p w:rsidR="001468B0" w:rsidRPr="006D1DF1" w:rsidRDefault="00514E97" w:rsidP="00514E97">
      <w:pPr>
        <w:tabs>
          <w:tab w:val="left" w:pos="1134"/>
        </w:tabs>
        <w:ind w:firstLine="709"/>
        <w:jc w:val="both"/>
      </w:pPr>
      <w:r w:rsidRPr="006D1DF1">
        <w:rPr>
          <w:b/>
        </w:rPr>
        <w:t>3.6.1</w:t>
      </w:r>
      <w:r w:rsidRPr="006D1DF1">
        <w:t xml:space="preserve"> </w:t>
      </w:r>
      <w:r w:rsidR="00251424">
        <w:t>Архитектура</w:t>
      </w:r>
      <w:r w:rsidR="00251424" w:rsidRPr="006D1DF1">
        <w:t xml:space="preserve"> </w:t>
      </w:r>
      <w:r w:rsidR="00011701">
        <w:t>технологии</w:t>
      </w:r>
      <w:r w:rsidR="00011701" w:rsidRPr="006D1DF1">
        <w:t xml:space="preserve"> </w:t>
      </w:r>
      <w:r w:rsidR="00011701">
        <w:rPr>
          <w:lang w:val="en-US"/>
        </w:rPr>
        <w:t>Windows</w:t>
      </w:r>
      <w:r w:rsidR="00011701" w:rsidRPr="006D1DF1">
        <w:t xml:space="preserve"> </w:t>
      </w:r>
      <w:r w:rsidR="00011701">
        <w:rPr>
          <w:lang w:val="en-US"/>
        </w:rPr>
        <w:t>Remote</w:t>
      </w:r>
      <w:r w:rsidR="00011701" w:rsidRPr="006D1DF1">
        <w:t xml:space="preserve"> </w:t>
      </w:r>
      <w:r w:rsidR="00011701">
        <w:rPr>
          <w:lang w:val="en-US"/>
        </w:rPr>
        <w:t>Arduino</w:t>
      </w:r>
    </w:p>
    <w:p w:rsidR="007613A4" w:rsidRDefault="00D8115A" w:rsidP="0031668F">
      <w:pPr>
        <w:tabs>
          <w:tab w:val="left" w:pos="1134"/>
        </w:tabs>
        <w:ind w:firstLine="709"/>
        <w:jc w:val="both"/>
      </w:pPr>
      <w:r>
        <w:rPr>
          <w:lang w:val="en-US"/>
        </w:rPr>
        <w:t>Windows</w:t>
      </w:r>
      <w:r w:rsidRPr="00AD726F">
        <w:t xml:space="preserve"> </w:t>
      </w:r>
      <w:r>
        <w:rPr>
          <w:lang w:val="en-US"/>
        </w:rPr>
        <w:t>Remote</w:t>
      </w:r>
      <w:r w:rsidRPr="00AD726F">
        <w:t xml:space="preserve"> </w:t>
      </w:r>
      <w:r>
        <w:rPr>
          <w:lang w:val="en-US"/>
        </w:rPr>
        <w:t>Arduino</w:t>
      </w:r>
      <w:r w:rsidRPr="00AD726F">
        <w:t xml:space="preserve"> </w:t>
      </w:r>
      <w:r>
        <w:t xml:space="preserve">имеет трехуровневую архитектуру, что позволяет </w:t>
      </w:r>
      <w:r w:rsidR="00AD726F">
        <w:t>нам разграничить некоторые функции, и установить между ними слабую связь.</w:t>
      </w:r>
      <w:r w:rsidR="00790F9F">
        <w:t xml:space="preserve"> На рисунке 3.</w:t>
      </w:r>
      <w:r w:rsidR="00674CEA">
        <w:t>10</w:t>
      </w:r>
      <w:r w:rsidR="00790F9F">
        <w:t xml:space="preserve"> изображена архитектура данной библиотеки.</w:t>
      </w:r>
    </w:p>
    <w:p w:rsidR="00DE1446" w:rsidRDefault="00DE1446" w:rsidP="00DE1446">
      <w:pPr>
        <w:tabs>
          <w:tab w:val="left" w:pos="1134"/>
        </w:tabs>
        <w:ind w:firstLine="709"/>
        <w:jc w:val="both"/>
      </w:pPr>
      <w:r>
        <w:t xml:space="preserve">Нижним уровнем данной архитектуры является физический уровень. Данный уровень предназначен для обмена необработанных данных между </w:t>
      </w:r>
      <w:r>
        <w:rPr>
          <w:lang w:val="en-US"/>
        </w:rPr>
        <w:t>Windows</w:t>
      </w:r>
      <w:r w:rsidRPr="005F40E7">
        <w:t xml:space="preserve"> 10 </w:t>
      </w:r>
      <w:r>
        <w:t xml:space="preserve">и устройством </w:t>
      </w:r>
      <w:r>
        <w:rPr>
          <w:lang w:val="en-US"/>
        </w:rPr>
        <w:t>Arduino</w:t>
      </w:r>
      <w:r w:rsidRPr="00B5050F">
        <w:t>.</w:t>
      </w:r>
    </w:p>
    <w:p w:rsidR="00DE1446" w:rsidRDefault="00DE1446" w:rsidP="00DE1446">
      <w:pPr>
        <w:tabs>
          <w:tab w:val="left" w:pos="1134"/>
        </w:tabs>
        <w:ind w:firstLine="709"/>
        <w:jc w:val="both"/>
      </w:pPr>
      <w:r w:rsidRPr="000E0946">
        <w:t xml:space="preserve">Вторым уровнем данной </w:t>
      </w:r>
      <w:r>
        <w:t xml:space="preserve">архитектуры является уровень протокола </w:t>
      </w:r>
      <w:r>
        <w:rPr>
          <w:lang w:val="en-US"/>
        </w:rPr>
        <w:t>Firmata</w:t>
      </w:r>
      <w:r>
        <w:t xml:space="preserve">, который декодирует необработанные данные в осмысленные сообщения. </w:t>
      </w:r>
    </w:p>
    <w:p w:rsidR="00DE1446" w:rsidRDefault="00DE1446" w:rsidP="00DE1446">
      <w:pPr>
        <w:tabs>
          <w:tab w:val="left" w:pos="1134"/>
        </w:tabs>
        <w:ind w:firstLine="709"/>
        <w:jc w:val="both"/>
      </w:pPr>
      <w:r>
        <w:t xml:space="preserve">Третьим уровнем является </w:t>
      </w:r>
      <w:r>
        <w:rPr>
          <w:lang w:val="en-US"/>
        </w:rPr>
        <w:t>API</w:t>
      </w:r>
      <w:r>
        <w:t xml:space="preserve">, абстрагирующим все сообщения протокола и позволяет дистанционно управлять устройства </w:t>
      </w:r>
      <w:r>
        <w:rPr>
          <w:lang w:val="en-US"/>
        </w:rPr>
        <w:t>Arduino</w:t>
      </w:r>
      <w:r w:rsidRPr="00B77886">
        <w:t>.</w:t>
      </w:r>
    </w:p>
    <w:p w:rsidR="00356AE5" w:rsidRDefault="00356AE5" w:rsidP="001819AC">
      <w:pPr>
        <w:tabs>
          <w:tab w:val="left" w:pos="1134"/>
        </w:tabs>
        <w:jc w:val="center"/>
      </w:pPr>
      <w:r>
        <w:rPr>
          <w:noProof/>
          <w:lang w:eastAsia="ru-RU"/>
        </w:rPr>
        <w:lastRenderedPageBreak/>
        <w:drawing>
          <wp:inline distT="0" distB="0" distL="0" distR="0">
            <wp:extent cx="5892800" cy="4640239"/>
            <wp:effectExtent l="0" t="0" r="0" b="8255"/>
            <wp:docPr id="1" name="Рисунок 1" descr="1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_architectur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92800" cy="4640239"/>
                    </a:xfrm>
                    <a:prstGeom prst="rect">
                      <a:avLst/>
                    </a:prstGeom>
                    <a:noFill/>
                    <a:ln>
                      <a:noFill/>
                    </a:ln>
                  </pic:spPr>
                </pic:pic>
              </a:graphicData>
            </a:graphic>
          </wp:inline>
        </w:drawing>
      </w:r>
    </w:p>
    <w:p w:rsidR="00356AE5" w:rsidRPr="006D1DF1" w:rsidRDefault="0035465F" w:rsidP="0031668F">
      <w:pPr>
        <w:tabs>
          <w:tab w:val="left" w:pos="1134"/>
        </w:tabs>
        <w:ind w:firstLine="709"/>
        <w:jc w:val="both"/>
      </w:pPr>
      <w:r w:rsidRPr="006D1DF1">
        <w:t xml:space="preserve">                    </w:t>
      </w:r>
    </w:p>
    <w:p w:rsidR="0035465F" w:rsidRPr="006D1DF1" w:rsidRDefault="0035465F" w:rsidP="0035465F">
      <w:pPr>
        <w:ind w:firstLine="709"/>
        <w:jc w:val="center"/>
      </w:pPr>
      <w:r>
        <w:t>Рисунок</w:t>
      </w:r>
      <w:r w:rsidRPr="006D1DF1">
        <w:t xml:space="preserve"> 3.</w:t>
      </w:r>
      <w:r w:rsidR="00FC74B9">
        <w:t>10</w:t>
      </w:r>
      <w:r w:rsidRPr="006D1DF1">
        <w:t xml:space="preserve"> – </w:t>
      </w:r>
      <w:r w:rsidR="00811A70">
        <w:t>Архитектура</w:t>
      </w:r>
      <w:r w:rsidR="00811A70" w:rsidRPr="006D1DF1">
        <w:t xml:space="preserve"> </w:t>
      </w:r>
      <w:r w:rsidR="00811A70">
        <w:rPr>
          <w:lang w:val="en-US"/>
        </w:rPr>
        <w:t>Windows</w:t>
      </w:r>
      <w:r w:rsidR="00811A70" w:rsidRPr="006D1DF1">
        <w:t xml:space="preserve"> </w:t>
      </w:r>
      <w:r w:rsidR="00811A70">
        <w:rPr>
          <w:lang w:val="en-US"/>
        </w:rPr>
        <w:t>Remote</w:t>
      </w:r>
      <w:r w:rsidR="00811A70" w:rsidRPr="006D1DF1">
        <w:t xml:space="preserve"> </w:t>
      </w:r>
      <w:r w:rsidR="00811A70">
        <w:rPr>
          <w:lang w:val="en-US"/>
        </w:rPr>
        <w:t>Arduino</w:t>
      </w:r>
    </w:p>
    <w:p w:rsidR="00446B41" w:rsidRPr="006D1DF1" w:rsidRDefault="00446B41" w:rsidP="0031668F">
      <w:pPr>
        <w:tabs>
          <w:tab w:val="left" w:pos="1134"/>
        </w:tabs>
        <w:ind w:firstLine="709"/>
        <w:jc w:val="both"/>
      </w:pPr>
    </w:p>
    <w:p w:rsidR="00E5017A" w:rsidRDefault="00E5017A" w:rsidP="00FB7090">
      <w:pPr>
        <w:pStyle w:val="3"/>
        <w:ind w:firstLine="709"/>
      </w:pPr>
      <w:bookmarkStart w:id="114" w:name="_Toc482576654"/>
      <w:r w:rsidRPr="009313D1">
        <w:rPr>
          <w:b/>
        </w:rPr>
        <w:t>3.7</w:t>
      </w:r>
      <w:r>
        <w:t xml:space="preserve"> </w:t>
      </w:r>
      <w:r w:rsidRPr="0015743F">
        <w:t xml:space="preserve">Модуль </w:t>
      </w:r>
      <w:r>
        <w:t>взаимодействия с драйвером</w:t>
      </w:r>
      <w:bookmarkEnd w:id="114"/>
    </w:p>
    <w:p w:rsidR="001D0DA3" w:rsidRPr="001D0DA3" w:rsidRDefault="001D0DA3" w:rsidP="001D0DA3"/>
    <w:p w:rsidR="0027026E" w:rsidRPr="005A62B4" w:rsidRDefault="007C42DD" w:rsidP="0061238B">
      <w:pPr>
        <w:ind w:firstLine="709"/>
        <w:jc w:val="both"/>
      </w:pPr>
      <w:r>
        <w:t>Данный модуль предназначен для асинхронного обмена данными и командами между устройствами посредством</w:t>
      </w:r>
      <w:r w:rsidR="0050793F">
        <w:t xml:space="preserve"> библиотеки </w:t>
      </w:r>
      <w:r w:rsidR="0050793F">
        <w:rPr>
          <w:lang w:val="en-US"/>
        </w:rPr>
        <w:t>Windows</w:t>
      </w:r>
      <w:r w:rsidR="0050793F" w:rsidRPr="0050793F">
        <w:t xml:space="preserve"> </w:t>
      </w:r>
      <w:r w:rsidR="0050793F">
        <w:rPr>
          <w:lang w:val="en-US"/>
        </w:rPr>
        <w:t>Remote</w:t>
      </w:r>
      <w:r w:rsidR="0050793F" w:rsidRPr="0050793F">
        <w:t xml:space="preserve"> </w:t>
      </w:r>
      <w:r w:rsidR="0050793F">
        <w:rPr>
          <w:lang w:val="en-US"/>
        </w:rPr>
        <w:t>Arduino</w:t>
      </w:r>
      <w:r w:rsidR="00C745E9">
        <w:t>.</w:t>
      </w:r>
      <w:r w:rsidR="00D60D38">
        <w:t xml:space="preserve"> Данный модуль, пользуясь модулем генерации команд для управления драйвером,</w:t>
      </w:r>
      <w:r w:rsidR="0081310E">
        <w:t xml:space="preserve"> генерирует последовательность команд для управления драйвером. Данной модуль способен генерировать команды для драйвера без внутренней памяти, в этом случае ответственность за управлением драйвером полностью на себя берет данный модуль, в его обязанности входит поддержания необходимого такта выполнения команд, проверка наличия связи с драйвером, диспетчеризация устройств ввода-вывода.</w:t>
      </w:r>
      <w:r w:rsidR="00906616">
        <w:t xml:space="preserve"> В случае же если драйвер владеет</w:t>
      </w:r>
      <w:r w:rsidR="00003E36">
        <w:t xml:space="preserve"> внутренней памятью, то модуль генерирует набор команд для сохранения композиций на драйвере, в этом случае данный модуль отвечает только за синхронизацию между компьютером и драйвером, а поддержание нужного такта и диспетчеризацией занимается драйвер.</w:t>
      </w:r>
      <w:r w:rsidR="00F63723">
        <w:t xml:space="preserve"> Стоит отметить, что модуль не зависит от способа подключения драйвера к компьютеру, синхронизация происходит во всех случаях одинаково, благодаря </w:t>
      </w:r>
      <w:r w:rsidR="00F63723">
        <w:rPr>
          <w:lang w:val="en-US"/>
        </w:rPr>
        <w:t>Windows</w:t>
      </w:r>
      <w:r w:rsidR="00F63723" w:rsidRPr="00F63723">
        <w:t xml:space="preserve"> </w:t>
      </w:r>
      <w:r w:rsidR="00F63723">
        <w:rPr>
          <w:lang w:val="en-US"/>
        </w:rPr>
        <w:t>Remote</w:t>
      </w:r>
      <w:r w:rsidR="00F63723" w:rsidRPr="00662F00">
        <w:t xml:space="preserve"> </w:t>
      </w:r>
      <w:r w:rsidR="00F63723">
        <w:rPr>
          <w:lang w:val="en-US"/>
        </w:rPr>
        <w:t>Arduino</w:t>
      </w:r>
      <w:r w:rsidR="00F63723" w:rsidRPr="00662F00">
        <w:t>.</w:t>
      </w:r>
      <w:r w:rsidR="0061238B">
        <w:t xml:space="preserve"> </w:t>
      </w:r>
      <w:r w:rsidR="00990A48">
        <w:lastRenderedPageBreak/>
        <w:t xml:space="preserve">Для синхронизации и поддержания необходимого такта команд используется класс </w:t>
      </w:r>
      <w:r w:rsidR="00324E87" w:rsidRPr="0027026E">
        <w:t>Timer</w:t>
      </w:r>
      <w:r w:rsidR="00324E87" w:rsidRPr="00201AEC">
        <w:t xml:space="preserve">, </w:t>
      </w:r>
      <w:r w:rsidR="00201AEC">
        <w:t xml:space="preserve">данный класс </w:t>
      </w:r>
      <w:r w:rsidR="00A761F4">
        <w:t xml:space="preserve">находится в пространстве имен </w:t>
      </w:r>
      <w:r w:rsidR="00A761F4" w:rsidRPr="00A761F4">
        <w:t>System.Threading</w:t>
      </w:r>
      <w:r w:rsidR="00A761F4" w:rsidRPr="00EA7358">
        <w:t>.</w:t>
      </w:r>
      <w:r w:rsidR="005C7D91" w:rsidRPr="00EA7358">
        <w:t xml:space="preserve"> </w:t>
      </w:r>
      <w:r w:rsidR="00EA7358">
        <w:t xml:space="preserve">Данный класс предоставляет механизм </w:t>
      </w:r>
      <w:r w:rsidR="009D3614">
        <w:t xml:space="preserve">генерации событий </w:t>
      </w:r>
      <w:r w:rsidR="00AE7959">
        <w:t xml:space="preserve">в пуле потока </w:t>
      </w:r>
      <w:r w:rsidR="009D3614">
        <w:t xml:space="preserve">с заданным </w:t>
      </w:r>
      <w:r w:rsidR="00795CE3">
        <w:t xml:space="preserve">интервалом </w:t>
      </w:r>
      <w:r w:rsidR="00AE7959">
        <w:t>времени.</w:t>
      </w:r>
      <w:r w:rsidR="0089069C" w:rsidRPr="00C03798">
        <w:t xml:space="preserve"> </w:t>
      </w:r>
      <w:r w:rsidR="00C03798" w:rsidRPr="00C03798">
        <w:t xml:space="preserve">Когда </w:t>
      </w:r>
      <w:r w:rsidR="003B0CEB">
        <w:t>мы</w:t>
      </w:r>
      <w:r w:rsidR="00C03798" w:rsidRPr="00C03798">
        <w:t xml:space="preserve"> создае</w:t>
      </w:r>
      <w:r w:rsidR="003B0CEB">
        <w:t>м</w:t>
      </w:r>
      <w:r w:rsidR="00C03798" w:rsidRPr="00C03798">
        <w:t xml:space="preserve"> таймер, </w:t>
      </w:r>
      <w:r w:rsidR="00D84BA7">
        <w:t>мы</w:t>
      </w:r>
      <w:r w:rsidR="00C03798" w:rsidRPr="00C03798">
        <w:t xml:space="preserve"> може</w:t>
      </w:r>
      <w:r w:rsidR="00D84BA7">
        <w:t>м</w:t>
      </w:r>
      <w:r w:rsidR="00C03798" w:rsidRPr="00C03798">
        <w:t xml:space="preserve"> указать время ожидания перед первым выполнением метода и время ожидания</w:t>
      </w:r>
      <w:r w:rsidR="008D1880">
        <w:t xml:space="preserve"> </w:t>
      </w:r>
      <w:r w:rsidR="00795CE3">
        <w:t>между последующим</w:t>
      </w:r>
      <w:r w:rsidR="00CD4538">
        <w:t>и</w:t>
      </w:r>
      <w:r w:rsidR="00795CE3">
        <w:t xml:space="preserve"> выполнени</w:t>
      </w:r>
      <w:r w:rsidR="00556DD3">
        <w:t>я</w:t>
      </w:r>
      <w:r w:rsidR="00795CE3">
        <w:t>м</w:t>
      </w:r>
      <w:r w:rsidR="00556DD3">
        <w:t>и</w:t>
      </w:r>
      <w:r w:rsidR="008D1880">
        <w:t>.</w:t>
      </w:r>
      <w:r w:rsidR="0027026E">
        <w:t xml:space="preserve"> К</w:t>
      </w:r>
      <w:r w:rsidR="0027026E" w:rsidRPr="0027026E">
        <w:t xml:space="preserve">ласс System.Threading.Timer имеет такое же разрешение, как системные часы. Это означает, </w:t>
      </w:r>
      <w:r w:rsidR="005D635D" w:rsidRPr="0027026E">
        <w:t>что,</w:t>
      </w:r>
      <w:r w:rsidR="0027026E" w:rsidRPr="0027026E">
        <w:t xml:space="preserve"> если период меньше разрешения системных часов, делегат System.Threading.TimerCallback будет выполняться с интервалами, определяемыми разрешением системных часов, что составляет приблизи</w:t>
      </w:r>
      <w:r w:rsidR="00841214">
        <w:t>тельно 15 миллисекунд в системе</w:t>
      </w:r>
      <w:r w:rsidR="0027026E" w:rsidRPr="0027026E">
        <w:t xml:space="preserve"> Windows </w:t>
      </w:r>
      <w:r w:rsidR="00847CBD">
        <w:t>10</w:t>
      </w:r>
      <w:r w:rsidR="0027026E" w:rsidRPr="0027026E">
        <w:t xml:space="preserve">. </w:t>
      </w:r>
      <w:r w:rsidR="004655EA">
        <w:t xml:space="preserve">Для остановки работы таймера необходимо </w:t>
      </w:r>
      <w:r w:rsidR="0080338A">
        <w:t xml:space="preserve">вызывать метод </w:t>
      </w:r>
      <w:r w:rsidR="0080338A">
        <w:rPr>
          <w:lang w:val="en-US"/>
        </w:rPr>
        <w:t>Dispose</w:t>
      </w:r>
      <w:r w:rsidR="0080338A" w:rsidRPr="005A62B4">
        <w:t>.</w:t>
      </w:r>
    </w:p>
    <w:p w:rsidR="00386148" w:rsidRPr="00C03798" w:rsidRDefault="0058271F" w:rsidP="008D1880">
      <w:pPr>
        <w:ind w:firstLine="709"/>
        <w:jc w:val="both"/>
      </w:pPr>
      <w:r>
        <w:t xml:space="preserve"> </w:t>
      </w:r>
      <w:r w:rsidR="007D2AB4">
        <w:t xml:space="preserve"> </w:t>
      </w:r>
    </w:p>
    <w:p w:rsidR="00A45986" w:rsidRDefault="00E5017A" w:rsidP="00A45986">
      <w:pPr>
        <w:pStyle w:val="3"/>
        <w:ind w:firstLine="709"/>
      </w:pPr>
      <w:bookmarkStart w:id="115" w:name="_Toc482576655"/>
      <w:r w:rsidRPr="00086779">
        <w:rPr>
          <w:b/>
        </w:rPr>
        <w:t>3.8</w:t>
      </w:r>
      <w:r>
        <w:t xml:space="preserve"> </w:t>
      </w:r>
      <w:r w:rsidRPr="0015743F">
        <w:t xml:space="preserve">Модуль </w:t>
      </w:r>
      <w:r>
        <w:t>построения пользовательского интерфейса</w:t>
      </w:r>
      <w:bookmarkEnd w:id="115"/>
    </w:p>
    <w:p w:rsidR="00A45986" w:rsidRDefault="00A45986" w:rsidP="00FB7090"/>
    <w:p w:rsidR="007530D8" w:rsidRPr="006D1DF1" w:rsidRDefault="00CB5716" w:rsidP="002A57BC">
      <w:pPr>
        <w:ind w:firstLine="709"/>
        <w:jc w:val="both"/>
      </w:pPr>
      <w:r>
        <w:t xml:space="preserve">Данный модуль предназначен для построения </w:t>
      </w:r>
      <w:r w:rsidR="00947069">
        <w:t>пользовательского интерф</w:t>
      </w:r>
      <w:r w:rsidR="002A57BC">
        <w:t>е</w:t>
      </w:r>
      <w:r w:rsidR="00947069">
        <w:t>йса</w:t>
      </w:r>
      <w:r w:rsidR="002A57BC">
        <w:t>, который предназначен для удобного отображения и сбора информации.</w:t>
      </w:r>
    </w:p>
    <w:p w:rsidR="00EF775B" w:rsidRDefault="00401BB2" w:rsidP="008745AC">
      <w:pPr>
        <w:ind w:firstLine="709"/>
        <w:jc w:val="both"/>
      </w:pPr>
      <w:r>
        <w:t>Для построение пользовательского интерфейса в при</w:t>
      </w:r>
      <w:r w:rsidR="00025511">
        <w:t>ложении использовалась технология</w:t>
      </w:r>
      <w:r w:rsidR="00497B34">
        <w:t xml:space="preserve"> </w:t>
      </w:r>
      <w:r w:rsidR="00497B34">
        <w:rPr>
          <w:lang w:val="en-US"/>
        </w:rPr>
        <w:t>WPF</w:t>
      </w:r>
      <w:r w:rsidRPr="00CB7D6F">
        <w:t>.</w:t>
      </w:r>
      <w:r w:rsidR="00F2127C">
        <w:t xml:space="preserve"> </w:t>
      </w:r>
    </w:p>
    <w:p w:rsidR="007530D8" w:rsidRPr="00EF775B" w:rsidRDefault="00F2127C" w:rsidP="008745AC">
      <w:pPr>
        <w:ind w:firstLine="709"/>
        <w:jc w:val="both"/>
      </w:pPr>
      <w:r>
        <w:t xml:space="preserve">В </w:t>
      </w:r>
      <w:r w:rsidR="00FC68B6">
        <w:t>технологии</w:t>
      </w:r>
      <w:r>
        <w:t xml:space="preserve"> </w:t>
      </w:r>
      <w:r w:rsidR="00FC68B6">
        <w:rPr>
          <w:lang w:val="en-US"/>
        </w:rPr>
        <w:t>WPF</w:t>
      </w:r>
      <w:r w:rsidR="00FC68B6">
        <w:t xml:space="preserve"> </w:t>
      </w:r>
      <w:r w:rsidR="00396755">
        <w:t xml:space="preserve">для </w:t>
      </w:r>
      <w:r w:rsidR="002766FA">
        <w:t>упорядочивания и группирования элементов пользовательского интерфейса используются панели.</w:t>
      </w:r>
      <w:r w:rsidR="00EF775B">
        <w:t xml:space="preserve"> В большинстве панелей макета </w:t>
      </w:r>
      <w:r w:rsidR="00EF775B">
        <w:rPr>
          <w:lang w:val="en-US"/>
        </w:rPr>
        <w:t>XAML</w:t>
      </w:r>
      <w:r w:rsidR="00EF775B" w:rsidRPr="00910859">
        <w:t xml:space="preserve"> </w:t>
      </w:r>
      <w:r w:rsidR="00EF775B">
        <w:t xml:space="preserve">задаются </w:t>
      </w:r>
      <w:r w:rsidR="009540E7">
        <w:t xml:space="preserve">прикрепленные свойства, благодаря которым </w:t>
      </w:r>
      <w:r w:rsidR="00D04679">
        <w:t xml:space="preserve">дочерние элементы данной панели сообщают родительской </w:t>
      </w:r>
      <w:r w:rsidR="00910859">
        <w:t>собственное расположение</w:t>
      </w:r>
      <w:r w:rsidR="005874E2">
        <w:t xml:space="preserve">. </w:t>
      </w:r>
      <w:r w:rsidR="00EE1420">
        <w:t xml:space="preserve">Если у </w:t>
      </w:r>
      <w:r w:rsidR="00C9205A">
        <w:t>нас</w:t>
      </w:r>
      <w:r w:rsidR="00EE1420">
        <w:t xml:space="preserve"> имеются панели, </w:t>
      </w:r>
      <w:r w:rsidR="00E226C1">
        <w:t xml:space="preserve">вложенные в другие панели, </w:t>
      </w:r>
      <w:r w:rsidR="006B62C6">
        <w:t>то</w:t>
      </w:r>
      <w:r w:rsidR="00611356">
        <w:t xml:space="preserve"> </w:t>
      </w:r>
      <w:r w:rsidR="00C9205A" w:rsidRPr="00C9205A">
        <w:t>вложенные свойства элементов пользовательского интерфейса, которые указывают характеристики макета родительского элемента, интерпретируются самой непосредственной родительской панелью.</w:t>
      </w:r>
    </w:p>
    <w:p w:rsidR="00CB7D6F" w:rsidRDefault="00AF2BD9" w:rsidP="008745AC">
      <w:pPr>
        <w:ind w:firstLine="709"/>
        <w:jc w:val="both"/>
      </w:pPr>
      <w:r>
        <w:t xml:space="preserve">Важной особенностью пользовательских интерфейсов является их адаптируемость под </w:t>
      </w:r>
      <w:r w:rsidR="00A35F33">
        <w:t>различные разрешения</w:t>
      </w:r>
      <w:r>
        <w:t xml:space="preserve"> экранов.</w:t>
      </w:r>
      <w:r w:rsidR="00A35F33">
        <w:t xml:space="preserve"> В </w:t>
      </w:r>
      <w:r w:rsidR="00AC6F8D">
        <w:rPr>
          <w:lang w:val="en-US"/>
        </w:rPr>
        <w:t>WPF</w:t>
      </w:r>
      <w:r w:rsidR="00A35F33" w:rsidRPr="00A35F33">
        <w:t xml:space="preserve"> </w:t>
      </w:r>
      <w:r w:rsidR="00A35F33">
        <w:t xml:space="preserve">верстка имеет блочную структуру, а это значит, что если блок не помещается по ширине, то он перемещается под соседний блок. Также для адаптивности в </w:t>
      </w:r>
      <w:r w:rsidR="007D2C41">
        <w:rPr>
          <w:lang w:val="en-US"/>
        </w:rPr>
        <w:t>WPF</w:t>
      </w:r>
      <w:r w:rsidR="007D2C41" w:rsidRPr="00A35F33">
        <w:t xml:space="preserve"> </w:t>
      </w:r>
      <w:r w:rsidR="00A35F33">
        <w:t>имеется специальный механизм прикрепления панелей к специальным точкам, которые располагаются в крайних точках окна приложения, что позволяет нам растягивать панель вместе с окном приложения.</w:t>
      </w:r>
    </w:p>
    <w:p w:rsidR="000549CE" w:rsidRDefault="000549CE" w:rsidP="008745AC">
      <w:pPr>
        <w:ind w:firstLine="709"/>
        <w:jc w:val="both"/>
      </w:pPr>
      <w:r>
        <w:t xml:space="preserve">Для </w:t>
      </w:r>
      <w:r w:rsidR="008510F1">
        <w:t>позиционирования элементов в окне при</w:t>
      </w:r>
      <w:r w:rsidR="00BC4A84">
        <w:t>ложения отвечают таких свойства,</w:t>
      </w:r>
      <w:r w:rsidR="008510F1">
        <w:t xml:space="preserve"> как</w:t>
      </w:r>
      <w:r w:rsidR="00050216">
        <w:t xml:space="preserve"> </w:t>
      </w:r>
      <w:r w:rsidR="004E6C68">
        <w:rPr>
          <w:lang w:val="en-US"/>
        </w:rPr>
        <w:t>margin</w:t>
      </w:r>
      <w:r w:rsidR="004E6C68" w:rsidRPr="004E6C68">
        <w:t xml:space="preserve"> </w:t>
      </w:r>
      <w:r w:rsidR="004E6C68">
        <w:t xml:space="preserve">и </w:t>
      </w:r>
      <w:r w:rsidR="004E6C68">
        <w:rPr>
          <w:lang w:val="en-US"/>
        </w:rPr>
        <w:t>padding</w:t>
      </w:r>
      <w:r w:rsidR="004E6C68" w:rsidRPr="004E6C68">
        <w:t>.</w:t>
      </w:r>
      <w:r w:rsidR="004E6C68">
        <w:t xml:space="preserve"> На рисунке </w:t>
      </w:r>
      <w:r w:rsidR="00582291">
        <w:t>3.1</w:t>
      </w:r>
      <w:r w:rsidR="00AB1F62">
        <w:t>1</w:t>
      </w:r>
      <w:r w:rsidR="00582291">
        <w:t xml:space="preserve"> показаны основные свойства для позиционирования элементов в окне приложения.</w:t>
      </w:r>
    </w:p>
    <w:p w:rsidR="005F1A1D" w:rsidRPr="00131837" w:rsidRDefault="009B35DC" w:rsidP="008745AC">
      <w:pPr>
        <w:ind w:firstLine="709"/>
        <w:jc w:val="both"/>
      </w:pPr>
      <w:r>
        <w:t xml:space="preserve">Чтобы наше приложение выглядело приятным для конечного пользователя мы использовали </w:t>
      </w:r>
      <w:r w:rsidR="00E349B6">
        <w:t xml:space="preserve">стили, </w:t>
      </w:r>
      <w:r w:rsidR="00833130">
        <w:t xml:space="preserve">использование которых облегчено в </w:t>
      </w:r>
      <w:r w:rsidR="00244108">
        <w:rPr>
          <w:lang w:val="en-US"/>
        </w:rPr>
        <w:t>WPF</w:t>
      </w:r>
      <w:r w:rsidR="00833130" w:rsidRPr="00833130">
        <w:t>.</w:t>
      </w:r>
      <w:r w:rsidR="009951AE" w:rsidRPr="00FE413A">
        <w:t xml:space="preserve"> </w:t>
      </w:r>
      <w:r>
        <w:t xml:space="preserve"> </w:t>
      </w:r>
      <w:r w:rsidR="00131837">
        <w:t xml:space="preserve">Для улучшения пользовательского интерфейса у разработчиков есть возможность изменять такие свойства элементов, как цвет, </w:t>
      </w:r>
      <w:r w:rsidR="00392155">
        <w:t>анимацию, шрифты, а также фоновые изображения и иконки.</w:t>
      </w:r>
    </w:p>
    <w:p w:rsidR="000723F9" w:rsidRDefault="003630BA" w:rsidP="003630BA">
      <w:pPr>
        <w:jc w:val="center"/>
      </w:pPr>
      <w:r>
        <w:rPr>
          <w:noProof/>
          <w:lang w:eastAsia="ru-RU"/>
        </w:rPr>
        <w:lastRenderedPageBreak/>
        <w:drawing>
          <wp:inline distT="0" distB="0" distL="0" distR="0">
            <wp:extent cx="5852795" cy="4305300"/>
            <wp:effectExtent l="0" t="0" r="0" b="0"/>
            <wp:docPr id="24" name="Рисунок 24" descr="Margin and pa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rgin and padd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98604" cy="4338997"/>
                    </a:xfrm>
                    <a:prstGeom prst="rect">
                      <a:avLst/>
                    </a:prstGeom>
                    <a:noFill/>
                    <a:ln>
                      <a:noFill/>
                    </a:ln>
                  </pic:spPr>
                </pic:pic>
              </a:graphicData>
            </a:graphic>
          </wp:inline>
        </w:drawing>
      </w:r>
    </w:p>
    <w:p w:rsidR="003630BA" w:rsidRDefault="003630BA" w:rsidP="003630BA">
      <w:pPr>
        <w:jc w:val="center"/>
      </w:pPr>
    </w:p>
    <w:p w:rsidR="008271C2" w:rsidRDefault="000A6F83" w:rsidP="001C30B4">
      <w:pPr>
        <w:tabs>
          <w:tab w:val="left" w:pos="1418"/>
        </w:tabs>
        <w:ind w:firstLine="709"/>
        <w:jc w:val="center"/>
      </w:pPr>
      <w:r>
        <w:t>Рисунок 3.1</w:t>
      </w:r>
      <w:r w:rsidR="00AB1F62">
        <w:t>1</w:t>
      </w:r>
      <w:r>
        <w:t xml:space="preserve"> – </w:t>
      </w:r>
      <w:r w:rsidR="004E6C68">
        <w:t>Позиционирование элементов</w:t>
      </w:r>
      <w:r w:rsidR="008271C2">
        <w:t xml:space="preserve"> пользовательского</w:t>
      </w:r>
    </w:p>
    <w:p w:rsidR="000A6F83" w:rsidRDefault="00632C24" w:rsidP="001C30B4">
      <w:pPr>
        <w:tabs>
          <w:tab w:val="left" w:pos="3119"/>
        </w:tabs>
        <w:ind w:firstLine="2977"/>
      </w:pPr>
      <w:r>
        <w:t>и</w:t>
      </w:r>
      <w:r w:rsidR="001F48E0">
        <w:t>нтерфейса</w:t>
      </w:r>
    </w:p>
    <w:p w:rsidR="00632C24" w:rsidRPr="00DF1765" w:rsidRDefault="00632C24" w:rsidP="008271C2">
      <w:pPr>
        <w:tabs>
          <w:tab w:val="left" w:pos="3119"/>
        </w:tabs>
        <w:ind w:firstLine="2977"/>
      </w:pPr>
    </w:p>
    <w:p w:rsidR="00632C24" w:rsidRPr="00E5645B" w:rsidRDefault="00424E66" w:rsidP="001C30B4">
      <w:pPr>
        <w:tabs>
          <w:tab w:val="left" w:pos="3119"/>
        </w:tabs>
        <w:ind w:firstLine="709"/>
        <w:jc w:val="both"/>
      </w:pPr>
      <w:r>
        <w:t xml:space="preserve">Для облегчения разработки пользовательского интерфейса разработчиками платформы </w:t>
      </w:r>
      <w:r w:rsidR="00167E39">
        <w:rPr>
          <w:lang w:val="en-US"/>
        </w:rPr>
        <w:t>WPF</w:t>
      </w:r>
      <w:r w:rsidR="00167E39" w:rsidRPr="00A35F33">
        <w:t xml:space="preserve"> </w:t>
      </w:r>
      <w:r>
        <w:t>бы</w:t>
      </w:r>
      <w:r w:rsidR="00D05F08">
        <w:t xml:space="preserve">ли добавлены шаблоны ввода. </w:t>
      </w:r>
      <w:r w:rsidR="00181200">
        <w:t xml:space="preserve">Шаблоны ввода позволяют разработчику </w:t>
      </w:r>
      <w:r w:rsidR="00804D31">
        <w:t xml:space="preserve">использовать уже готовые решения для ввода простых данных, а также сложных структур. </w:t>
      </w:r>
      <w:r w:rsidR="00CD32EB">
        <w:t xml:space="preserve">Все шаблоны реализованы в виде </w:t>
      </w:r>
      <w:r w:rsidR="00CD32EB">
        <w:rPr>
          <w:lang w:val="en-US"/>
        </w:rPr>
        <w:t>XAML</w:t>
      </w:r>
      <w:r w:rsidR="00CD32EB" w:rsidRPr="00CD32EB">
        <w:t>-</w:t>
      </w:r>
      <w:r w:rsidR="00CD32EB">
        <w:t>узлов, которые настраиваются при п</w:t>
      </w:r>
      <w:r w:rsidR="00E84B28">
        <w:t>омощи свойств и подузлов данных</w:t>
      </w:r>
      <w:r w:rsidR="00CD32EB">
        <w:t xml:space="preserve"> </w:t>
      </w:r>
      <w:r w:rsidR="00CD32EB">
        <w:rPr>
          <w:lang w:val="en-US"/>
        </w:rPr>
        <w:t>XAML</w:t>
      </w:r>
      <w:r w:rsidR="00CD32EB" w:rsidRPr="00CD32EB">
        <w:t>-</w:t>
      </w:r>
      <w:r w:rsidR="00CD32EB">
        <w:t>узлов</w:t>
      </w:r>
      <w:r w:rsidR="00E84B28">
        <w:t>.</w:t>
      </w:r>
      <w:r w:rsidR="00EB7488">
        <w:t xml:space="preserve"> </w:t>
      </w:r>
      <w:r w:rsidR="00E5645B">
        <w:t xml:space="preserve">На данный момент на платформе </w:t>
      </w:r>
      <w:r w:rsidR="00E5645B">
        <w:rPr>
          <w:lang w:val="en-US"/>
        </w:rPr>
        <w:t>UWP</w:t>
      </w:r>
      <w:r w:rsidR="00E5645B" w:rsidRPr="005E45BD">
        <w:t xml:space="preserve"> </w:t>
      </w:r>
      <w:r w:rsidR="00E5645B">
        <w:t xml:space="preserve">доступно более </w:t>
      </w:r>
      <w:r w:rsidR="005E45BD">
        <w:t>45</w:t>
      </w:r>
      <w:r w:rsidR="00E5645B">
        <w:t xml:space="preserve"> типов узлов.</w:t>
      </w:r>
      <w:r w:rsidR="005E45BD">
        <w:t xml:space="preserve"> Кроме стандартных </w:t>
      </w:r>
      <w:r w:rsidR="007E2C5E">
        <w:t>шаблонов ввода</w:t>
      </w:r>
      <w:r w:rsidR="005E45BD">
        <w:t xml:space="preserve"> у разработчиков есть возможность использовать</w:t>
      </w:r>
      <w:r w:rsidR="00292EDB">
        <w:t xml:space="preserve"> специальные </w:t>
      </w:r>
      <w:r w:rsidR="008337A9">
        <w:t xml:space="preserve">шаблоны, разработанные сторонними </w:t>
      </w:r>
      <w:r w:rsidR="00E43CF5">
        <w:t>компаниями</w:t>
      </w:r>
      <w:r w:rsidR="00E43CF5" w:rsidRPr="00D56E6F">
        <w:t xml:space="preserve"> [15]</w:t>
      </w:r>
      <w:r w:rsidR="00E43CF5" w:rsidRPr="001130F8">
        <w:t>.</w:t>
      </w:r>
    </w:p>
    <w:p w:rsidR="0077106B" w:rsidRPr="00A573FB" w:rsidRDefault="005127A1" w:rsidP="0077106B">
      <w:pPr>
        <w:ind w:firstLine="709"/>
        <w:jc w:val="both"/>
      </w:pPr>
      <w:r>
        <w:t xml:space="preserve">Приложения </w:t>
      </w:r>
      <w:r w:rsidR="0073272C">
        <w:rPr>
          <w:lang w:val="en-US"/>
        </w:rPr>
        <w:t>WPF</w:t>
      </w:r>
      <w:r w:rsidR="0073272C" w:rsidRPr="00A35F33">
        <w:t xml:space="preserve"> </w:t>
      </w:r>
      <w:r>
        <w:t xml:space="preserve">автоматически обрабатывают широкий спектр </w:t>
      </w:r>
      <w:r w:rsidR="00315DED">
        <w:t>интерфейсов</w:t>
      </w:r>
      <w:r>
        <w:t xml:space="preserve"> и работают на различных устройствах</w:t>
      </w:r>
      <w:r w:rsidR="00DD26BF">
        <w:t xml:space="preserve"> ввода</w:t>
      </w:r>
      <w:r w:rsidR="002764EB">
        <w:t xml:space="preserve">, </w:t>
      </w:r>
      <w:r w:rsidR="002248E0">
        <w:t>например,</w:t>
      </w:r>
      <w:r w:rsidR="002764EB">
        <w:t xml:space="preserve"> при переносе приложения на </w:t>
      </w:r>
      <w:r w:rsidR="00DA7102">
        <w:t xml:space="preserve">планшет под управлением </w:t>
      </w:r>
      <w:r w:rsidR="00DA7102">
        <w:rPr>
          <w:lang w:val="en-US"/>
        </w:rPr>
        <w:t>Windows</w:t>
      </w:r>
      <w:r w:rsidR="00DA7102" w:rsidRPr="00FF12E5">
        <w:t xml:space="preserve"> 10</w:t>
      </w:r>
      <w:r w:rsidR="002764EB">
        <w:t>, ввод с сенсорного экрана будет обрабатываться автоматически.</w:t>
      </w:r>
      <w:r w:rsidR="002248E0">
        <w:t xml:space="preserve"> </w:t>
      </w:r>
      <w:r>
        <w:t>Но бывают случаи, когда вы можете оптимизировать свое приложение для определенных типов ввода или устройств. Например, если вы создаете приложение рисования, вы можете настрои</w:t>
      </w:r>
      <w:r w:rsidR="009A6EBA">
        <w:t xml:space="preserve">ть способ обработки ввода пером, но таки случаи редки. </w:t>
      </w:r>
      <w:r w:rsidR="001D36FF">
        <w:rPr>
          <w:lang w:val="en-US"/>
        </w:rPr>
        <w:t>WPF</w:t>
      </w:r>
      <w:r w:rsidR="009A6EBA" w:rsidRPr="00A573FB">
        <w:t xml:space="preserve"> </w:t>
      </w:r>
      <w:r w:rsidR="009A6EBA">
        <w:t xml:space="preserve">поддерживает автоматическую обработку большого количества </w:t>
      </w:r>
      <w:r w:rsidR="00A573FB">
        <w:t>способов</w:t>
      </w:r>
      <w:r w:rsidR="009A6EBA">
        <w:t xml:space="preserve"> ввода, а именно </w:t>
      </w:r>
      <w:r w:rsidR="00A573FB">
        <w:t xml:space="preserve">клавиатура, мышь, </w:t>
      </w:r>
      <w:r w:rsidR="005E330B">
        <w:t>игровые джойстики</w:t>
      </w:r>
      <w:r w:rsidR="002B13A3" w:rsidRPr="001D36FF">
        <w:t xml:space="preserve"> </w:t>
      </w:r>
      <w:r w:rsidR="002B13A3">
        <w:t>и другие</w:t>
      </w:r>
      <w:r w:rsidR="000C5AAF">
        <w:t>.</w:t>
      </w:r>
    </w:p>
    <w:p w:rsidR="00E5017A" w:rsidRDefault="00E5017A" w:rsidP="00FB7090">
      <w:pPr>
        <w:pStyle w:val="3"/>
        <w:ind w:firstLine="709"/>
      </w:pPr>
      <w:bookmarkStart w:id="116" w:name="_Toc482576656"/>
      <w:r w:rsidRPr="00482369">
        <w:rPr>
          <w:b/>
        </w:rPr>
        <w:lastRenderedPageBreak/>
        <w:t>3.9</w:t>
      </w:r>
      <w:r>
        <w:t xml:space="preserve"> Модуль взаимодействия с файловой системой</w:t>
      </w:r>
      <w:bookmarkEnd w:id="116"/>
    </w:p>
    <w:p w:rsidR="00BC2D9D" w:rsidRDefault="00BC2D9D" w:rsidP="00533480">
      <w:r>
        <w:tab/>
      </w:r>
    </w:p>
    <w:p w:rsidR="009E64B7" w:rsidRDefault="00BC2D9D" w:rsidP="00533480">
      <w:pPr>
        <w:ind w:firstLine="709"/>
        <w:jc w:val="both"/>
      </w:pPr>
      <w:r>
        <w:t>Данный модуль предназначен для упрощения работы с файловой системой.</w:t>
      </w:r>
      <w:r w:rsidR="003A7B4B" w:rsidRPr="003A7B4B">
        <w:t xml:space="preserve"> </w:t>
      </w:r>
      <w:r w:rsidR="00533480">
        <w:t xml:space="preserve">Для взаимодействия с файловой системой используется класс </w:t>
      </w:r>
      <w:r w:rsidR="00846520" w:rsidRPr="00846520">
        <w:t>OpenFileDialog</w:t>
      </w:r>
      <w:r w:rsidR="007B5AFF">
        <w:t xml:space="preserve">. </w:t>
      </w:r>
      <w:r w:rsidR="00533480">
        <w:t xml:space="preserve">Данный класс реализовывается технологией </w:t>
      </w:r>
      <w:r w:rsidR="00533480">
        <w:rPr>
          <w:lang w:val="en-US"/>
        </w:rPr>
        <w:t>UWP</w:t>
      </w:r>
      <w:r w:rsidR="00533480" w:rsidRPr="00EA151D">
        <w:t xml:space="preserve"> </w:t>
      </w:r>
      <w:r w:rsidR="00533480">
        <w:t>и поддерживает работу со всеми устройствами</w:t>
      </w:r>
      <w:r w:rsidR="00F43113">
        <w:t>,</w:t>
      </w:r>
      <w:r w:rsidR="00266C20" w:rsidRPr="00EC5C9C">
        <w:t xml:space="preserve"> </w:t>
      </w:r>
      <w:r w:rsidR="00533480">
        <w:t xml:space="preserve">на которых установлена </w:t>
      </w:r>
      <w:r w:rsidR="00533480">
        <w:rPr>
          <w:lang w:val="en-US"/>
        </w:rPr>
        <w:t>Windows</w:t>
      </w:r>
      <w:r w:rsidR="00533480" w:rsidRPr="00794D82">
        <w:t>.</w:t>
      </w:r>
      <w:r w:rsidR="00DD4AF0">
        <w:t xml:space="preserve"> На рисунке 3.1</w:t>
      </w:r>
      <w:r w:rsidR="00AB1F62">
        <w:t>2</w:t>
      </w:r>
      <w:r w:rsidR="00DD4AF0">
        <w:t xml:space="preserve"> показано окно выбора документа.</w:t>
      </w:r>
    </w:p>
    <w:p w:rsidR="00533480" w:rsidRPr="00533480" w:rsidRDefault="00533480" w:rsidP="00533480">
      <w:pPr>
        <w:ind w:firstLine="709"/>
        <w:jc w:val="both"/>
        <w:rPr>
          <w:rFonts w:cs="Times New Roman"/>
          <w:szCs w:val="28"/>
        </w:rPr>
      </w:pPr>
      <w:r w:rsidRPr="00794D82">
        <w:t xml:space="preserve"> </w:t>
      </w:r>
      <w:r>
        <w:t xml:space="preserve">При работе с объектами данного класса появляется необходимость настроить данный объект, рассмотрим некоторые конфигурации </w:t>
      </w:r>
      <w:r w:rsidRPr="00533480">
        <w:rPr>
          <w:rFonts w:cs="Times New Roman"/>
          <w:szCs w:val="28"/>
        </w:rPr>
        <w:t>объектов данного класса:</w:t>
      </w:r>
    </w:p>
    <w:p w:rsidR="00533480" w:rsidRDefault="00EC5C9C" w:rsidP="00533480">
      <w:pPr>
        <w:pStyle w:val="af"/>
        <w:numPr>
          <w:ilvl w:val="0"/>
          <w:numId w:val="23"/>
        </w:numPr>
        <w:tabs>
          <w:tab w:val="left" w:pos="1134"/>
        </w:tabs>
        <w:spacing w:line="240" w:lineRule="auto"/>
        <w:ind w:left="0" w:firstLine="709"/>
      </w:pPr>
      <w:r w:rsidRPr="00EC5C9C">
        <w:t>Filter</w:t>
      </w:r>
      <w:r w:rsidRPr="00861DEF">
        <w:t xml:space="preserve"> </w:t>
      </w:r>
      <w:r w:rsidR="00533480" w:rsidRPr="00861DEF">
        <w:t xml:space="preserve">– </w:t>
      </w:r>
      <w:r w:rsidR="00533480">
        <w:t xml:space="preserve">данная конфигурация является </w:t>
      </w:r>
      <w:r w:rsidR="0089454B">
        <w:t>строкой</w:t>
      </w:r>
      <w:r w:rsidR="00533480">
        <w:t>, в котор</w:t>
      </w:r>
      <w:r w:rsidR="004D4507">
        <w:t>ую</w:t>
      </w:r>
      <w:r w:rsidR="00533480">
        <w:t xml:space="preserve"> можно добавлять расширения файлов,</w:t>
      </w:r>
      <w:r w:rsidR="006A0384">
        <w:t xml:space="preserve"> которые мы можем просматривать;</w:t>
      </w:r>
    </w:p>
    <w:p w:rsidR="00F86547" w:rsidRDefault="00CC3086" w:rsidP="00533480">
      <w:pPr>
        <w:pStyle w:val="af"/>
        <w:numPr>
          <w:ilvl w:val="0"/>
          <w:numId w:val="23"/>
        </w:numPr>
        <w:tabs>
          <w:tab w:val="left" w:pos="1134"/>
        </w:tabs>
        <w:spacing w:line="240" w:lineRule="auto"/>
        <w:ind w:left="0" w:firstLine="709"/>
      </w:pPr>
      <w:r w:rsidRPr="00CC3086">
        <w:t>Multiselect</w:t>
      </w:r>
      <w:r>
        <w:t xml:space="preserve"> </w:t>
      </w:r>
      <w:r w:rsidR="00F86547">
        <w:t xml:space="preserve">– </w:t>
      </w:r>
      <w:r>
        <w:t>данная конфигурация указывает, возможность выбора нескольких файлов из файловой системы</w:t>
      </w:r>
      <w:r w:rsidR="00383AD4" w:rsidRPr="000460E1">
        <w:t>;</w:t>
      </w:r>
      <w:r w:rsidR="00F86547">
        <w:t xml:space="preserve"> </w:t>
      </w:r>
    </w:p>
    <w:p w:rsidR="001E5A0E" w:rsidRDefault="0002356E" w:rsidP="00533480">
      <w:pPr>
        <w:pStyle w:val="af"/>
        <w:numPr>
          <w:ilvl w:val="0"/>
          <w:numId w:val="23"/>
        </w:numPr>
        <w:tabs>
          <w:tab w:val="left" w:pos="1134"/>
        </w:tabs>
        <w:spacing w:line="240" w:lineRule="auto"/>
        <w:ind w:left="0" w:firstLine="709"/>
      </w:pPr>
      <w:r>
        <w:rPr>
          <w:lang w:val="en-US"/>
        </w:rPr>
        <w:t>InitialDirectory</w:t>
      </w:r>
      <w:r w:rsidR="001B32A6" w:rsidRPr="001B32A6">
        <w:t xml:space="preserve"> – </w:t>
      </w:r>
      <w:r w:rsidR="001B32A6">
        <w:t>данная конфигура</w:t>
      </w:r>
      <w:r w:rsidR="00E21FCF">
        <w:t>ция позволяет нам указать папку, в которой будет открываться окно выбора документа</w:t>
      </w:r>
      <w:r w:rsidR="001B32A6" w:rsidRPr="001B32A6">
        <w:t>.</w:t>
      </w:r>
    </w:p>
    <w:p w:rsidR="00662F00" w:rsidRDefault="00662F00" w:rsidP="00662F00">
      <w:pPr>
        <w:pStyle w:val="af"/>
        <w:tabs>
          <w:tab w:val="left" w:pos="1134"/>
        </w:tabs>
        <w:spacing w:line="240" w:lineRule="auto"/>
        <w:ind w:left="709" w:firstLine="0"/>
      </w:pPr>
    </w:p>
    <w:p w:rsidR="00662F00" w:rsidRDefault="00662F00" w:rsidP="001819AC">
      <w:pPr>
        <w:pStyle w:val="af"/>
        <w:tabs>
          <w:tab w:val="left" w:pos="1134"/>
        </w:tabs>
        <w:spacing w:line="240" w:lineRule="auto"/>
        <w:ind w:left="709" w:hanging="709"/>
        <w:jc w:val="center"/>
      </w:pPr>
      <w:r>
        <w:rPr>
          <w:noProof/>
          <w:lang w:eastAsia="ru-RU"/>
        </w:rPr>
        <w:drawing>
          <wp:inline distT="0" distB="0" distL="0" distR="0" wp14:anchorId="02730C46" wp14:editId="12AA8D82">
            <wp:extent cx="5885009" cy="4257675"/>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15741" cy="4279909"/>
                    </a:xfrm>
                    <a:prstGeom prst="rect">
                      <a:avLst/>
                    </a:prstGeom>
                  </pic:spPr>
                </pic:pic>
              </a:graphicData>
            </a:graphic>
          </wp:inline>
        </w:drawing>
      </w:r>
    </w:p>
    <w:p w:rsidR="00662F00" w:rsidRDefault="00662F00" w:rsidP="00662F00">
      <w:pPr>
        <w:pStyle w:val="af"/>
        <w:tabs>
          <w:tab w:val="left" w:pos="1134"/>
        </w:tabs>
        <w:spacing w:line="240" w:lineRule="auto"/>
        <w:ind w:left="709" w:firstLine="0"/>
      </w:pPr>
    </w:p>
    <w:p w:rsidR="00143CF8" w:rsidRDefault="00662F00" w:rsidP="00143CF8">
      <w:pPr>
        <w:ind w:firstLine="709"/>
        <w:jc w:val="center"/>
      </w:pPr>
      <w:r>
        <w:t>Рисунок 3.1</w:t>
      </w:r>
      <w:r w:rsidR="00AB1F62">
        <w:t>2</w:t>
      </w:r>
      <w:r>
        <w:t xml:space="preserve"> – </w:t>
      </w:r>
      <w:r w:rsidR="00143CF8">
        <w:t>Пример окна выбора документ</w:t>
      </w:r>
    </w:p>
    <w:p w:rsidR="009A38C4" w:rsidRPr="00DF1765" w:rsidRDefault="009A38C4" w:rsidP="00143CF8">
      <w:pPr>
        <w:ind w:firstLine="709"/>
        <w:jc w:val="center"/>
      </w:pPr>
    </w:p>
    <w:p w:rsidR="00533480" w:rsidRDefault="00F84F52" w:rsidP="004B6E14">
      <w:pPr>
        <w:ind w:firstLine="709"/>
        <w:jc w:val="both"/>
      </w:pPr>
      <w:r>
        <w:t xml:space="preserve">Класс </w:t>
      </w:r>
      <w:r w:rsidRPr="001C1188">
        <w:t>FileOpenPicker</w:t>
      </w:r>
      <w:r>
        <w:t xml:space="preserve"> позволяет выбирать </w:t>
      </w:r>
      <w:r w:rsidR="008B7CE2">
        <w:t xml:space="preserve">как один </w:t>
      </w:r>
      <w:r w:rsidR="006D1DF1">
        <w:t>файл,</w:t>
      </w:r>
      <w:r w:rsidR="008B7CE2">
        <w:t xml:space="preserve"> так и несколько файлов сразу, при этом все операции с файловой системой осуществляются асинхронно.</w:t>
      </w:r>
    </w:p>
    <w:p w:rsidR="006D1DF1" w:rsidRDefault="00591EBA" w:rsidP="00591EBA">
      <w:pPr>
        <w:pStyle w:val="3"/>
        <w:ind w:firstLine="709"/>
      </w:pPr>
      <w:bookmarkStart w:id="117" w:name="_Toc482576657"/>
      <w:r>
        <w:rPr>
          <w:b/>
        </w:rPr>
        <w:lastRenderedPageBreak/>
        <w:t>3.10</w:t>
      </w:r>
      <w:r w:rsidR="006D1DF1" w:rsidRPr="00591EBA">
        <w:rPr>
          <w:b/>
        </w:rPr>
        <w:t xml:space="preserve"> </w:t>
      </w:r>
      <w:r w:rsidR="006D1DF1" w:rsidRPr="00B529A2">
        <w:t>Принцип инверсии управления</w:t>
      </w:r>
      <w:bookmarkEnd w:id="117"/>
    </w:p>
    <w:p w:rsidR="00B529A2" w:rsidRDefault="00B529A2" w:rsidP="00B529A2"/>
    <w:p w:rsidR="00533A87" w:rsidRDefault="00533A87" w:rsidP="00533A87">
      <w:pPr>
        <w:ind w:firstLine="709"/>
        <w:jc w:val="both"/>
      </w:pPr>
      <w:r>
        <w:t>Данный принцип позволяет нам объединять все вышеперечисленные модули, а также предоставляет возможность реализации слабосвязанного кода, зависимости которого проставляются не по реализациям, а по интерфейсам. Данный способ задания связей позволяет нам заменять любую из компонент приложения, без изменений других компонент, к примеру, мы можем заменить модуль пользовательского интерфейса и сделать веб-приложение, при этом не заменяя бизнес-логику и</w:t>
      </w:r>
      <w:r w:rsidR="00D8158B">
        <w:t xml:space="preserve"> алгоритмы</w:t>
      </w:r>
      <w:r>
        <w:t xml:space="preserve"> доступ</w:t>
      </w:r>
      <w:r w:rsidR="00D8158B">
        <w:t>а</w:t>
      </w:r>
      <w:r>
        <w:t xml:space="preserve"> к базам данных.</w:t>
      </w:r>
      <w:r w:rsidR="00C71A8C">
        <w:t xml:space="preserve"> </w:t>
      </w:r>
      <w:r w:rsidR="004B2DFA">
        <w:t>Одной из основных реализаций данного принципа является принцип внедрения зависимостей.</w:t>
      </w:r>
      <w:r w:rsidR="00427D97" w:rsidRPr="00427D97">
        <w:t xml:space="preserve"> </w:t>
      </w:r>
      <w:r w:rsidR="00427D97">
        <w:t>На рисунке 3.1</w:t>
      </w:r>
      <w:r w:rsidR="00AB1F62">
        <w:t>3</w:t>
      </w:r>
      <w:r w:rsidR="00427D97">
        <w:t xml:space="preserve"> графически показан принцип внедрения зависимостей.</w:t>
      </w:r>
      <w:r w:rsidR="00C95996">
        <w:t xml:space="preserve"> </w:t>
      </w:r>
      <w:r w:rsidR="00C71A8C">
        <w:t xml:space="preserve">Для реализации данного принципа был использован </w:t>
      </w:r>
      <w:r w:rsidR="00C71A8C">
        <w:rPr>
          <w:lang w:val="en-US"/>
        </w:rPr>
        <w:t>IoC</w:t>
      </w:r>
      <w:r w:rsidR="00C71A8C">
        <w:t xml:space="preserve">-контейнер </w:t>
      </w:r>
      <w:r w:rsidR="00C71A8C">
        <w:rPr>
          <w:lang w:val="en-US"/>
        </w:rPr>
        <w:t>Ninject</w:t>
      </w:r>
      <w:r w:rsidR="00C71A8C" w:rsidRPr="00FA6F31">
        <w:t>.</w:t>
      </w:r>
    </w:p>
    <w:p w:rsidR="007C75A1" w:rsidRPr="00FA6F31" w:rsidRDefault="007C75A1" w:rsidP="00533A87">
      <w:pPr>
        <w:ind w:firstLine="709"/>
        <w:jc w:val="both"/>
      </w:pPr>
    </w:p>
    <w:p w:rsidR="007C75A1" w:rsidRDefault="007C75A1" w:rsidP="00CF208C">
      <w:pPr>
        <w:jc w:val="center"/>
      </w:pPr>
      <w:r>
        <w:rPr>
          <w:noProof/>
          <w:lang w:eastAsia="ru-RU"/>
        </w:rPr>
        <w:drawing>
          <wp:inline distT="0" distB="0" distL="0" distR="0">
            <wp:extent cx="5457825" cy="2990850"/>
            <wp:effectExtent l="0" t="0" r="9525" b="0"/>
            <wp:docPr id="8" name="Рисунок 8" descr="Картинки по запросу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dependency injec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57825" cy="2990850"/>
                    </a:xfrm>
                    <a:prstGeom prst="rect">
                      <a:avLst/>
                    </a:prstGeom>
                    <a:noFill/>
                    <a:ln>
                      <a:noFill/>
                    </a:ln>
                  </pic:spPr>
                </pic:pic>
              </a:graphicData>
            </a:graphic>
          </wp:inline>
        </w:drawing>
      </w:r>
    </w:p>
    <w:p w:rsidR="00000C0E" w:rsidRDefault="00000C0E" w:rsidP="00000C0E">
      <w:pPr>
        <w:jc w:val="both"/>
      </w:pPr>
    </w:p>
    <w:p w:rsidR="00000C0E" w:rsidRDefault="00000C0E" w:rsidP="00000C0E">
      <w:pPr>
        <w:ind w:firstLine="709"/>
        <w:jc w:val="center"/>
      </w:pPr>
      <w:r>
        <w:t>Рисунок 3.1</w:t>
      </w:r>
      <w:r w:rsidR="00AB1F62">
        <w:t>3</w:t>
      </w:r>
      <w:r>
        <w:t xml:space="preserve"> – </w:t>
      </w:r>
      <w:r w:rsidR="005F4C8A">
        <w:t>Принцип внедрения зависимостей</w:t>
      </w:r>
    </w:p>
    <w:p w:rsidR="00597722" w:rsidRPr="00FA6F31" w:rsidRDefault="00597722" w:rsidP="00533A87">
      <w:pPr>
        <w:ind w:firstLine="709"/>
        <w:jc w:val="both"/>
      </w:pPr>
    </w:p>
    <w:p w:rsidR="00FA6F31" w:rsidRPr="004B2DFA" w:rsidRDefault="00335563" w:rsidP="00533A87">
      <w:pPr>
        <w:ind w:firstLine="709"/>
        <w:jc w:val="both"/>
      </w:pPr>
      <w:r>
        <w:rPr>
          <w:b/>
        </w:rPr>
        <w:t>3.10.</w:t>
      </w:r>
      <w:r w:rsidRPr="004F701E">
        <w:rPr>
          <w:b/>
        </w:rPr>
        <w:t>1</w:t>
      </w:r>
      <w:r w:rsidR="00FA6F31" w:rsidRPr="00FA6F31">
        <w:t xml:space="preserve"> Описание </w:t>
      </w:r>
      <w:r w:rsidR="00FA6F31">
        <w:rPr>
          <w:lang w:val="en-US"/>
        </w:rPr>
        <w:t>IoC</w:t>
      </w:r>
      <w:r w:rsidR="00FA6F31" w:rsidRPr="00FA6F31">
        <w:t>-</w:t>
      </w:r>
      <w:r w:rsidR="00FA6F31">
        <w:t xml:space="preserve">контейнера </w:t>
      </w:r>
      <w:r w:rsidR="00FA6F31">
        <w:rPr>
          <w:lang w:val="en-US"/>
        </w:rPr>
        <w:t>Ninject</w:t>
      </w:r>
    </w:p>
    <w:p w:rsidR="005E0881" w:rsidRPr="001C0335" w:rsidRDefault="004F701E" w:rsidP="00533A87">
      <w:pPr>
        <w:ind w:firstLine="709"/>
        <w:jc w:val="both"/>
      </w:pPr>
      <w:r>
        <w:rPr>
          <w:lang w:val="en-US"/>
        </w:rPr>
        <w:t>Ninject</w:t>
      </w:r>
      <w:r>
        <w:t xml:space="preserve">, в качестве </w:t>
      </w:r>
      <w:r>
        <w:rPr>
          <w:lang w:val="en-US"/>
        </w:rPr>
        <w:t>IoC</w:t>
      </w:r>
      <w:r>
        <w:t xml:space="preserve">-контейнера, предоставляет нам возможность </w:t>
      </w:r>
      <w:r w:rsidR="000F5285">
        <w:t xml:space="preserve">легкого и быстрого описания зависимостей между интерфейсами и классами. Для этого необходимо </w:t>
      </w:r>
      <w:r w:rsidR="00147089">
        <w:t>задать ядро, в котором будут храниться все необходимые связи.</w:t>
      </w:r>
      <w:r w:rsidR="00153858">
        <w:t xml:space="preserve"> Процесс установки связей между интерфейсами и модулями называется конфигурирования. Во время конфигурирования мы явно задаем связи между интерфейсами и </w:t>
      </w:r>
      <w:r w:rsidR="00BE2D69">
        <w:t>классами,</w:t>
      </w:r>
      <w:r w:rsidR="00153858">
        <w:t xml:space="preserve"> реализующими данный интерфей</w:t>
      </w:r>
      <w:r w:rsidR="00AC6DBC">
        <w:t>с</w:t>
      </w:r>
      <w:r w:rsidR="00EF110E" w:rsidRPr="00B13AD9">
        <w:t xml:space="preserve"> [16]</w:t>
      </w:r>
      <w:r w:rsidR="00153858">
        <w:t>.</w:t>
      </w:r>
      <w:r w:rsidR="00524843">
        <w:t xml:space="preserve"> </w:t>
      </w:r>
      <w:r w:rsidR="00147089">
        <w:t xml:space="preserve">Одним из плюсов использования </w:t>
      </w:r>
      <w:r w:rsidR="00147089">
        <w:rPr>
          <w:lang w:val="en-US"/>
        </w:rPr>
        <w:t>IoC</w:t>
      </w:r>
      <w:r w:rsidR="00147089" w:rsidRPr="00147089">
        <w:t>-</w:t>
      </w:r>
      <w:r w:rsidR="00147089">
        <w:t xml:space="preserve">контейнера вместо установки статических связей, это то, что у нас появляется возможность заменять основные модули приложения прямо во время выполнения программы, для этого необходимо всего лишь переконфигурировать </w:t>
      </w:r>
      <w:r w:rsidR="00AF0213">
        <w:t>ядро</w:t>
      </w:r>
      <w:r w:rsidR="00147089">
        <w:t xml:space="preserve">. </w:t>
      </w:r>
      <w:r w:rsidR="000F5285">
        <w:t xml:space="preserve"> </w:t>
      </w:r>
      <w:r w:rsidR="00371D92">
        <w:t xml:space="preserve">Далее мы можем, обращаясь к ядру, получать реализацию необходимого нам </w:t>
      </w:r>
      <w:r w:rsidR="00371D92">
        <w:lastRenderedPageBreak/>
        <w:t>интерфейса.</w:t>
      </w:r>
      <w:r w:rsidR="00AC6DBC">
        <w:t xml:space="preserve"> </w:t>
      </w:r>
      <w:r w:rsidR="009E5FE6">
        <w:t xml:space="preserve">В основном </w:t>
      </w:r>
      <w:r w:rsidR="009E5FE6">
        <w:rPr>
          <w:lang w:val="en-US"/>
        </w:rPr>
        <w:t>IoC</w:t>
      </w:r>
      <w:r w:rsidR="009E5FE6" w:rsidRPr="009E5FE6">
        <w:t>-</w:t>
      </w:r>
      <w:r w:rsidR="009E5FE6">
        <w:t xml:space="preserve">контейнере являются реализацией паттерна Фабрика, мы могли бы использовать его в нашем дипломном проекте, но использование </w:t>
      </w:r>
      <w:r w:rsidR="009E5FE6">
        <w:rPr>
          <w:lang w:val="en-US"/>
        </w:rPr>
        <w:t>IoC</w:t>
      </w:r>
      <w:r w:rsidR="009E5FE6" w:rsidRPr="009E5FE6">
        <w:t>-</w:t>
      </w:r>
      <w:r w:rsidR="009E5FE6">
        <w:t xml:space="preserve">контейнера </w:t>
      </w:r>
      <w:r w:rsidR="009E5FE6">
        <w:rPr>
          <w:lang w:val="en-US"/>
        </w:rPr>
        <w:t>Ninject</w:t>
      </w:r>
      <w:r w:rsidR="009E5FE6" w:rsidRPr="009E5FE6">
        <w:t xml:space="preserve"> </w:t>
      </w:r>
      <w:r w:rsidR="009E5FE6">
        <w:t>позволило нам сократить код и время на описание зависимостей в приложении.</w:t>
      </w:r>
      <w:r w:rsidR="001C0335">
        <w:t xml:space="preserve"> </w:t>
      </w:r>
      <w:r w:rsidR="00111123">
        <w:t>На рисунке 3.1</w:t>
      </w:r>
      <w:r w:rsidR="00AB1F62">
        <w:t>4</w:t>
      </w:r>
      <w:r w:rsidR="00111123">
        <w:t xml:space="preserve"> показан пример</w:t>
      </w:r>
      <w:r w:rsidR="001C0335">
        <w:t xml:space="preserve"> использования </w:t>
      </w:r>
      <w:r w:rsidR="00876E9F">
        <w:t xml:space="preserve">контейнера </w:t>
      </w:r>
      <w:r w:rsidR="001C0335">
        <w:rPr>
          <w:lang w:val="en-US"/>
        </w:rPr>
        <w:t xml:space="preserve">Ninject </w:t>
      </w:r>
      <w:r w:rsidR="001C0335">
        <w:t>в приложении.</w:t>
      </w:r>
    </w:p>
    <w:p w:rsidR="00F967B0" w:rsidRPr="00215D1F" w:rsidRDefault="00F967B0" w:rsidP="004B6E14">
      <w:pPr>
        <w:ind w:firstLine="709"/>
        <w:jc w:val="both"/>
        <w:rPr>
          <w:lang w:val="en-US"/>
        </w:rPr>
      </w:pPr>
    </w:p>
    <w:p w:rsidR="00F967B0" w:rsidRDefault="00324859" w:rsidP="00324859">
      <w:pPr>
        <w:jc w:val="center"/>
      </w:pPr>
      <w:r>
        <w:rPr>
          <w:noProof/>
          <w:lang w:eastAsia="ru-RU"/>
        </w:rPr>
        <w:drawing>
          <wp:inline distT="0" distB="0" distL="0" distR="0">
            <wp:extent cx="4745715" cy="3590925"/>
            <wp:effectExtent l="0" t="0" r="0" b="0"/>
            <wp:docPr id="13" name="Рисунок 13" descr="Картинки по запросу nin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ninj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51868" cy="3595581"/>
                    </a:xfrm>
                    <a:prstGeom prst="rect">
                      <a:avLst/>
                    </a:prstGeom>
                    <a:noFill/>
                    <a:ln>
                      <a:noFill/>
                    </a:ln>
                  </pic:spPr>
                </pic:pic>
              </a:graphicData>
            </a:graphic>
          </wp:inline>
        </w:drawing>
      </w:r>
    </w:p>
    <w:p w:rsidR="00F967B0" w:rsidRDefault="00F967B0" w:rsidP="004B6E14">
      <w:pPr>
        <w:ind w:firstLine="709"/>
        <w:jc w:val="both"/>
      </w:pPr>
    </w:p>
    <w:p w:rsidR="00312E31" w:rsidRDefault="00324859" w:rsidP="0015464D">
      <w:pPr>
        <w:ind w:firstLine="709"/>
        <w:jc w:val="center"/>
      </w:pPr>
      <w:r>
        <w:t>Рисунок 3.1</w:t>
      </w:r>
      <w:r w:rsidR="00AB1F62">
        <w:t>4</w:t>
      </w:r>
      <w:r>
        <w:t xml:space="preserve"> – Использование </w:t>
      </w:r>
      <w:r>
        <w:rPr>
          <w:lang w:val="en-US"/>
        </w:rPr>
        <w:t>Ninject</w:t>
      </w:r>
      <w:r w:rsidRPr="00335563">
        <w:t xml:space="preserve"> </w:t>
      </w:r>
      <w:r>
        <w:t>в приложении</w:t>
      </w:r>
    </w:p>
    <w:p w:rsidR="00EF5BE5" w:rsidRDefault="00EF5BE5" w:rsidP="00EF5BE5">
      <w:pPr>
        <w:ind w:firstLine="709"/>
        <w:jc w:val="both"/>
      </w:pPr>
    </w:p>
    <w:p w:rsidR="00932EAC" w:rsidRDefault="00932EAC" w:rsidP="00932EAC">
      <w:pPr>
        <w:ind w:firstLine="709"/>
        <w:jc w:val="both"/>
      </w:pPr>
      <w:r>
        <w:rPr>
          <w:b/>
        </w:rPr>
        <w:t>3.10.</w:t>
      </w:r>
      <w:r w:rsidR="00271107" w:rsidRPr="007D4577">
        <w:rPr>
          <w:b/>
        </w:rPr>
        <w:t>2</w:t>
      </w:r>
      <w:r w:rsidRPr="00FA6F31">
        <w:t xml:space="preserve"> </w:t>
      </w:r>
      <w:r w:rsidR="00826081">
        <w:t>Перенос информации между уровнями</w:t>
      </w:r>
    </w:p>
    <w:p w:rsidR="00517C5A" w:rsidRDefault="000815C4" w:rsidP="00932EAC">
      <w:pPr>
        <w:ind w:firstLine="709"/>
        <w:jc w:val="both"/>
      </w:pPr>
      <w:r>
        <w:t xml:space="preserve">Для переноса информации </w:t>
      </w:r>
      <w:r w:rsidR="007D4577">
        <w:t xml:space="preserve">между различными уровнями приложения, связанными при помощи </w:t>
      </w:r>
      <w:r w:rsidR="007D4577">
        <w:rPr>
          <w:lang w:val="en-US"/>
        </w:rPr>
        <w:t>Ninject</w:t>
      </w:r>
      <w:r w:rsidR="007D4577">
        <w:t xml:space="preserve">, необходимо в каждом уровне реализовать собственные сущности для хранения информации. При этом на каждом уровне сущности могу выполнять </w:t>
      </w:r>
      <w:r w:rsidR="00B1049D">
        <w:t xml:space="preserve">свои функции и даже отличаться. Это связанно с тем, что </w:t>
      </w:r>
      <w:r w:rsidR="00270864">
        <w:t xml:space="preserve">на каждом уровне сущности необходимы для различных операций. </w:t>
      </w:r>
    </w:p>
    <w:p w:rsidR="00517C5A" w:rsidRDefault="00270864" w:rsidP="00932EAC">
      <w:pPr>
        <w:ind w:firstLine="709"/>
        <w:jc w:val="both"/>
      </w:pPr>
      <w:r>
        <w:t xml:space="preserve">На уровне работы с базой данных сущности необходимы для работы с базой данных, и использует контекст базы данных. </w:t>
      </w:r>
    </w:p>
    <w:p w:rsidR="00517C5A" w:rsidRDefault="00270864" w:rsidP="00932EAC">
      <w:pPr>
        <w:ind w:firstLine="709"/>
        <w:jc w:val="both"/>
      </w:pPr>
      <w:r>
        <w:t xml:space="preserve">На уровне реализации бизнес-логики сущности необходимы для </w:t>
      </w:r>
      <w:r w:rsidR="004D13C1">
        <w:t xml:space="preserve">обработки данных, реализации бизнес-логики, а также переноса информации между уровнем базы данных и модулем построения пользовательского интерфейса. </w:t>
      </w:r>
    </w:p>
    <w:p w:rsidR="008F46F9" w:rsidRDefault="004D13C1" w:rsidP="00AB1F62">
      <w:pPr>
        <w:ind w:firstLine="709"/>
        <w:jc w:val="both"/>
      </w:pPr>
      <w:r>
        <w:t xml:space="preserve">На уровне </w:t>
      </w:r>
      <w:r w:rsidR="00DB542B">
        <w:t>реализации пользовательского интерфейса сущности нам необхо</w:t>
      </w:r>
      <w:r w:rsidR="005B759F">
        <w:t>димы</w:t>
      </w:r>
      <w:r w:rsidR="002C29DE">
        <w:t xml:space="preserve"> для вывода информации пользователю, а также сбора информации, которую пользователь будет передавать приложению.</w:t>
      </w:r>
      <w:r w:rsidR="00AB1F62">
        <w:t xml:space="preserve"> </w:t>
      </w:r>
      <w:r w:rsidR="00EF5AE9">
        <w:t>Но также нам необходимо передавать информацию между уровнями, а для этого</w:t>
      </w:r>
      <w:r w:rsidR="00EE761D">
        <w:t xml:space="preserve"> </w:t>
      </w:r>
      <w:r w:rsidR="00EF5AE9">
        <w:lastRenderedPageBreak/>
        <w:t>нужно преобразовывать одну сущность в другую. Для этого мы реализовали классы мапперы.</w:t>
      </w:r>
    </w:p>
    <w:p w:rsidR="00613DBD" w:rsidRPr="00613DBD" w:rsidRDefault="005D6EE0" w:rsidP="00932EAC">
      <w:pPr>
        <w:ind w:firstLine="709"/>
        <w:jc w:val="both"/>
        <w:rPr>
          <w:rFonts w:cs="Times New Roman"/>
          <w:color w:val="000000" w:themeColor="text1"/>
          <w:szCs w:val="28"/>
        </w:rPr>
      </w:pPr>
      <w:r>
        <w:t>Рассмотрим содержимо</w:t>
      </w:r>
      <w:r w:rsidR="00F02659">
        <w:t>е</w:t>
      </w:r>
      <w:r>
        <w:t xml:space="preserve"> одного этих классов</w:t>
      </w:r>
      <w:r w:rsidR="002E70A5">
        <w:t xml:space="preserve">. </w:t>
      </w:r>
      <w:r w:rsidR="00613DBD">
        <w:t xml:space="preserve">Класс </w:t>
      </w:r>
      <w:r w:rsidR="00613DBD" w:rsidRPr="00613DBD">
        <w:rPr>
          <w:rFonts w:ascii="Courier New" w:hAnsi="Courier New" w:cs="Courier New"/>
          <w:color w:val="000000" w:themeColor="text1"/>
          <w:szCs w:val="28"/>
        </w:rPr>
        <w:t>MusicEntityToMusicModel</w:t>
      </w:r>
      <w:r w:rsidR="00613DBD" w:rsidRPr="00613DBD">
        <w:rPr>
          <w:rFonts w:cs="Times New Roman"/>
          <w:color w:val="000000" w:themeColor="text1"/>
          <w:szCs w:val="28"/>
        </w:rPr>
        <w:t xml:space="preserve"> </w:t>
      </w:r>
      <w:r w:rsidR="00613DBD">
        <w:rPr>
          <w:rFonts w:cs="Times New Roman"/>
          <w:color w:val="000000" w:themeColor="text1"/>
          <w:szCs w:val="28"/>
        </w:rPr>
        <w:t>является статическим, и содержит следующие статические методы</w:t>
      </w:r>
      <w:r w:rsidR="00613DBD" w:rsidRPr="00613DBD">
        <w:rPr>
          <w:rFonts w:cs="Times New Roman"/>
          <w:color w:val="000000" w:themeColor="text1"/>
          <w:szCs w:val="28"/>
        </w:rPr>
        <w:t>:</w:t>
      </w:r>
    </w:p>
    <w:p w:rsidR="00660BED" w:rsidRPr="006D3313" w:rsidRDefault="006D3313" w:rsidP="00055D71">
      <w:pPr>
        <w:pStyle w:val="af"/>
        <w:numPr>
          <w:ilvl w:val="0"/>
          <w:numId w:val="23"/>
        </w:numPr>
        <w:tabs>
          <w:tab w:val="left" w:pos="1134"/>
        </w:tabs>
        <w:spacing w:line="240" w:lineRule="auto"/>
        <w:ind w:left="0" w:firstLine="709"/>
        <w:rPr>
          <w:rFonts w:ascii="Courier New" w:hAnsi="Courier New" w:cs="Courier New"/>
          <w:szCs w:val="28"/>
        </w:rPr>
      </w:pPr>
      <w:r w:rsidRPr="006D3313">
        <w:rPr>
          <w:rFonts w:ascii="Courier New" w:hAnsi="Courier New" w:cs="Courier New"/>
          <w:color w:val="000000"/>
          <w:szCs w:val="28"/>
        </w:rPr>
        <w:t>ToMusicModel</w:t>
      </w:r>
      <w:r w:rsidRPr="001B72FC">
        <w:rPr>
          <w:rFonts w:cs="Times New Roman"/>
          <w:color w:val="000000"/>
          <w:szCs w:val="28"/>
        </w:rPr>
        <w:t xml:space="preserve"> </w:t>
      </w:r>
      <w:r w:rsidR="004317E5">
        <w:rPr>
          <w:rFonts w:cs="Times New Roman"/>
          <w:color w:val="000000"/>
          <w:szCs w:val="28"/>
        </w:rPr>
        <w:t>–</w:t>
      </w:r>
      <w:r w:rsidRPr="001B72FC">
        <w:rPr>
          <w:rFonts w:cs="Times New Roman"/>
          <w:color w:val="000000"/>
          <w:szCs w:val="28"/>
        </w:rPr>
        <w:t xml:space="preserve"> </w:t>
      </w:r>
      <w:r>
        <w:rPr>
          <w:rFonts w:cs="Times New Roman"/>
          <w:color w:val="000000"/>
          <w:szCs w:val="28"/>
        </w:rPr>
        <w:t>преобразовывает</w:t>
      </w:r>
      <w:r w:rsidR="004317E5">
        <w:rPr>
          <w:rFonts w:cs="Times New Roman"/>
          <w:color w:val="000000"/>
          <w:szCs w:val="28"/>
        </w:rPr>
        <w:t xml:space="preserve"> сущность </w:t>
      </w:r>
      <w:r w:rsidR="004317E5" w:rsidRPr="001B72FC">
        <w:rPr>
          <w:rFonts w:ascii="Courier New" w:eastAsiaTheme="minorHAnsi" w:hAnsi="Courier New" w:cs="Courier New"/>
          <w:color w:val="000000" w:themeColor="text1"/>
          <w:szCs w:val="28"/>
        </w:rPr>
        <w:t>MusicEntity</w:t>
      </w:r>
      <w:r w:rsidR="004317E5" w:rsidRPr="001B72FC">
        <w:rPr>
          <w:rFonts w:cs="Times New Roman"/>
          <w:color w:val="000000"/>
          <w:szCs w:val="28"/>
        </w:rPr>
        <w:t xml:space="preserve"> </w:t>
      </w:r>
      <w:r w:rsidR="004317E5">
        <w:rPr>
          <w:rFonts w:cs="Times New Roman"/>
          <w:color w:val="000000"/>
          <w:szCs w:val="28"/>
        </w:rPr>
        <w:t xml:space="preserve">в </w:t>
      </w:r>
      <w:r w:rsidR="004317E5" w:rsidRPr="001B72FC">
        <w:rPr>
          <w:rFonts w:ascii="Courier New" w:eastAsiaTheme="minorHAnsi" w:hAnsi="Courier New" w:cs="Courier New"/>
          <w:color w:val="000000" w:themeColor="text1"/>
          <w:szCs w:val="28"/>
        </w:rPr>
        <w:t>MusicModel</w:t>
      </w:r>
      <w:r w:rsidR="004317E5" w:rsidRPr="001B72FC">
        <w:rPr>
          <w:rFonts w:cs="Times New Roman"/>
          <w:color w:val="000000"/>
          <w:szCs w:val="28"/>
        </w:rPr>
        <w:t>;</w:t>
      </w:r>
    </w:p>
    <w:p w:rsidR="006D3313" w:rsidRPr="001B72FC" w:rsidRDefault="006D3313" w:rsidP="001B72FC">
      <w:pPr>
        <w:pStyle w:val="af"/>
        <w:numPr>
          <w:ilvl w:val="0"/>
          <w:numId w:val="23"/>
        </w:numPr>
        <w:tabs>
          <w:tab w:val="left" w:pos="1134"/>
        </w:tabs>
        <w:spacing w:line="240" w:lineRule="auto"/>
        <w:ind w:left="0" w:firstLine="709"/>
        <w:rPr>
          <w:rFonts w:ascii="Courier New" w:hAnsi="Courier New" w:cs="Courier New"/>
          <w:szCs w:val="28"/>
        </w:rPr>
      </w:pPr>
      <w:r w:rsidRPr="006D3313">
        <w:rPr>
          <w:rFonts w:ascii="Courier New" w:hAnsi="Courier New" w:cs="Courier New"/>
          <w:color w:val="000000"/>
          <w:szCs w:val="28"/>
        </w:rPr>
        <w:t>ToMusicEntity</w:t>
      </w:r>
      <w:r w:rsidR="004317E5">
        <w:rPr>
          <w:rFonts w:cs="Times New Roman"/>
          <w:color w:val="000000"/>
          <w:szCs w:val="28"/>
        </w:rPr>
        <w:t xml:space="preserve"> </w:t>
      </w:r>
      <w:r w:rsidR="004317E5" w:rsidRPr="001B72FC">
        <w:rPr>
          <w:rFonts w:cs="Times New Roman"/>
          <w:color w:val="000000"/>
          <w:szCs w:val="28"/>
        </w:rPr>
        <w:t>–</w:t>
      </w:r>
      <w:r w:rsidR="001B72FC" w:rsidRPr="001B72FC">
        <w:rPr>
          <w:rFonts w:cs="Times New Roman"/>
          <w:color w:val="000000"/>
          <w:szCs w:val="28"/>
        </w:rPr>
        <w:t xml:space="preserve"> </w:t>
      </w:r>
      <w:r w:rsidR="001B72FC">
        <w:rPr>
          <w:rFonts w:cs="Times New Roman"/>
          <w:color w:val="000000"/>
          <w:szCs w:val="28"/>
        </w:rPr>
        <w:t xml:space="preserve">преобразовывает сущность </w:t>
      </w:r>
      <w:r w:rsidR="001B72FC" w:rsidRPr="001B72FC">
        <w:rPr>
          <w:rFonts w:ascii="Courier New" w:eastAsiaTheme="minorHAnsi" w:hAnsi="Courier New" w:cs="Courier New"/>
          <w:color w:val="000000" w:themeColor="text1"/>
          <w:szCs w:val="28"/>
        </w:rPr>
        <w:t>MusicModel</w:t>
      </w:r>
      <w:r w:rsidR="001B72FC">
        <w:rPr>
          <w:rFonts w:cs="Times New Roman"/>
          <w:color w:val="000000"/>
          <w:szCs w:val="28"/>
        </w:rPr>
        <w:t xml:space="preserve"> в </w:t>
      </w:r>
      <w:r w:rsidR="001B72FC" w:rsidRPr="001B72FC">
        <w:rPr>
          <w:rFonts w:ascii="Courier New" w:eastAsiaTheme="minorHAnsi" w:hAnsi="Courier New" w:cs="Courier New"/>
          <w:color w:val="000000" w:themeColor="text1"/>
          <w:szCs w:val="28"/>
        </w:rPr>
        <w:t>Music</w:t>
      </w:r>
      <w:r w:rsidR="001B72FC">
        <w:rPr>
          <w:rFonts w:ascii="Courier New" w:eastAsiaTheme="minorHAnsi" w:hAnsi="Courier New" w:cs="Courier New"/>
          <w:color w:val="000000" w:themeColor="text1"/>
          <w:szCs w:val="28"/>
          <w:lang w:val="en-US"/>
        </w:rPr>
        <w:t>Entity</w:t>
      </w:r>
      <w:r w:rsidR="001B72FC">
        <w:rPr>
          <w:rFonts w:cs="Times New Roman"/>
          <w:color w:val="000000"/>
          <w:szCs w:val="28"/>
        </w:rPr>
        <w:t>.</w:t>
      </w:r>
    </w:p>
    <w:p w:rsidR="000815C4" w:rsidRDefault="0013145E" w:rsidP="00932EAC">
      <w:pPr>
        <w:ind w:firstLine="709"/>
        <w:jc w:val="both"/>
      </w:pPr>
      <w:r>
        <w:t xml:space="preserve">Данные методы являются методами расширения класса. </w:t>
      </w:r>
      <w:r w:rsidR="00C9522D">
        <w:t>Это означает, что данный метод может вызываться как метод данного класса, что является очень удобным инструментом для разработчика.</w:t>
      </w:r>
    </w:p>
    <w:p w:rsidR="00C9522D" w:rsidRPr="00826081" w:rsidRDefault="00C9522D" w:rsidP="00932EAC">
      <w:pPr>
        <w:ind w:firstLine="709"/>
        <w:jc w:val="both"/>
      </w:pPr>
    </w:p>
    <w:p w:rsidR="00F967B0" w:rsidRPr="00DD11F2" w:rsidRDefault="00501D2F" w:rsidP="002B0D3B">
      <w:pPr>
        <w:pStyle w:val="3"/>
        <w:ind w:firstLine="709"/>
      </w:pPr>
      <w:bookmarkStart w:id="118" w:name="_Toc482576658"/>
      <w:r w:rsidRPr="002B0D3B">
        <w:rPr>
          <w:b/>
        </w:rPr>
        <w:t xml:space="preserve">3.11 </w:t>
      </w:r>
      <w:r w:rsidRPr="00DD11F2">
        <w:t>Разработка функциональной схемы</w:t>
      </w:r>
      <w:bookmarkEnd w:id="118"/>
    </w:p>
    <w:p w:rsidR="00F967B0" w:rsidRPr="00DF1765" w:rsidRDefault="00F967B0" w:rsidP="004B6E14">
      <w:pPr>
        <w:ind w:firstLine="709"/>
        <w:jc w:val="both"/>
      </w:pPr>
    </w:p>
    <w:p w:rsidR="001C3F8D" w:rsidRDefault="001C3F8D" w:rsidP="004B6E14">
      <w:pPr>
        <w:ind w:firstLine="709"/>
        <w:jc w:val="both"/>
      </w:pPr>
      <w:r w:rsidRPr="001C3F8D">
        <w:t>Функциональная схема состоит из нескольких блоков, таких как:</w:t>
      </w:r>
    </w:p>
    <w:p w:rsidR="001F609D" w:rsidRPr="001C3F8D" w:rsidRDefault="001F609D" w:rsidP="001F609D">
      <w:pPr>
        <w:pStyle w:val="af"/>
        <w:numPr>
          <w:ilvl w:val="0"/>
          <w:numId w:val="23"/>
        </w:numPr>
        <w:tabs>
          <w:tab w:val="left" w:pos="1134"/>
        </w:tabs>
        <w:spacing w:line="240" w:lineRule="auto"/>
        <w:ind w:left="0" w:firstLine="709"/>
      </w:pPr>
      <w:r>
        <w:t>Плата расширения</w:t>
      </w:r>
      <w:r>
        <w:rPr>
          <w:lang w:val="en-US"/>
        </w:rPr>
        <w:t>;</w:t>
      </w:r>
    </w:p>
    <w:p w:rsidR="001A11DE" w:rsidRDefault="001A11DE" w:rsidP="00AE2B43">
      <w:pPr>
        <w:pStyle w:val="af"/>
        <w:numPr>
          <w:ilvl w:val="0"/>
          <w:numId w:val="23"/>
        </w:numPr>
        <w:tabs>
          <w:tab w:val="left" w:pos="1134"/>
        </w:tabs>
        <w:spacing w:line="240" w:lineRule="auto"/>
        <w:ind w:left="0" w:firstLine="709"/>
      </w:pPr>
      <w:r>
        <w:t>Драйвер</w:t>
      </w:r>
      <w:r w:rsidR="0057494F" w:rsidRPr="00F40C42">
        <w:t xml:space="preserve"> управления устройствами ввода-вывода.</w:t>
      </w:r>
    </w:p>
    <w:p w:rsidR="00692491" w:rsidRDefault="00692491" w:rsidP="00692491">
      <w:pPr>
        <w:tabs>
          <w:tab w:val="left" w:pos="1134"/>
        </w:tabs>
        <w:ind w:firstLine="709"/>
      </w:pPr>
      <w:r>
        <w:t>Рассмотрим более подробно каждый из блоков функциональной схемы.</w:t>
      </w:r>
    </w:p>
    <w:p w:rsidR="00406C15" w:rsidRDefault="00406C15" w:rsidP="00692491">
      <w:pPr>
        <w:tabs>
          <w:tab w:val="left" w:pos="1134"/>
        </w:tabs>
        <w:ind w:firstLine="709"/>
      </w:pPr>
    </w:p>
    <w:p w:rsidR="00F340C3" w:rsidRDefault="00CD0041" w:rsidP="00CD0041">
      <w:pPr>
        <w:pStyle w:val="af"/>
        <w:tabs>
          <w:tab w:val="left" w:pos="0"/>
          <w:tab w:val="left" w:pos="1134"/>
        </w:tabs>
        <w:spacing w:line="240" w:lineRule="auto"/>
        <w:ind w:left="0"/>
      </w:pPr>
      <w:r w:rsidRPr="00CD0041">
        <w:rPr>
          <w:b/>
        </w:rPr>
        <w:t>3.11.1</w:t>
      </w:r>
      <w:r>
        <w:t xml:space="preserve"> Плата расширения</w:t>
      </w:r>
    </w:p>
    <w:p w:rsidR="00CD0041" w:rsidRDefault="00CD0041" w:rsidP="00587BC1">
      <w:pPr>
        <w:ind w:firstLine="709"/>
        <w:jc w:val="both"/>
      </w:pPr>
      <w:r>
        <w:t>Данная плата предназначена для обеспечения расширяемости аппаратной части нашего дипломного проекта.</w:t>
      </w:r>
      <w:r w:rsidR="00587BC1">
        <w:t xml:space="preserve"> Для обеспечения расширяемости было предпринято решение использовать сдвиговый регистр. Сдвиговый регистр</w:t>
      </w:r>
      <w:r w:rsidR="009904AB">
        <w:t xml:space="preserve"> </w:t>
      </w:r>
      <w:r w:rsidR="00291F83">
        <w:t>позволяет нам перенести множество необходимых выходов на один выход драйвера</w:t>
      </w:r>
      <w:r w:rsidR="00814F12">
        <w:t>, для этого необходимо прогрузить в сдвиговый регистр необходимые значения последовательно. Одной из особенностей сдвигового регистра является то, что мы можем собирать несколько сдвиговых рег</w:t>
      </w:r>
      <w:r w:rsidR="00FC7F34">
        <w:t>истров в один сдвиговый регистр, что позволяет нам расширять систему до тех пор, пока время заполнения сдвиговых регистров не будет превышать порога</w:t>
      </w:r>
      <w:r w:rsidR="00724A09">
        <w:t xml:space="preserve"> в 5 </w:t>
      </w:r>
      <w:r w:rsidR="0054330D">
        <w:t>миллисекунд</w:t>
      </w:r>
      <w:r w:rsidR="00FC7F34">
        <w:t>.</w:t>
      </w:r>
    </w:p>
    <w:p w:rsidR="00FC7F34" w:rsidRDefault="0054330D" w:rsidP="0054330D">
      <w:pPr>
        <w:ind w:firstLine="709"/>
        <w:jc w:val="both"/>
      </w:pPr>
      <w:r>
        <w:t>Второй задачей платы расширения является обеспечение питанием всех устройств ввода-вывода, которые будут подключаться к данной плате.</w:t>
      </w:r>
    </w:p>
    <w:p w:rsidR="00010DB4" w:rsidRDefault="00010DB4" w:rsidP="00E73CBB">
      <w:pPr>
        <w:pStyle w:val="af"/>
        <w:tabs>
          <w:tab w:val="left" w:pos="0"/>
          <w:tab w:val="left" w:pos="1134"/>
        </w:tabs>
        <w:spacing w:line="240" w:lineRule="auto"/>
        <w:ind w:left="0"/>
        <w:rPr>
          <w:b/>
        </w:rPr>
      </w:pPr>
    </w:p>
    <w:p w:rsidR="00E73CBB" w:rsidRDefault="00E73CBB" w:rsidP="00E73CBB">
      <w:pPr>
        <w:pStyle w:val="af"/>
        <w:tabs>
          <w:tab w:val="left" w:pos="0"/>
          <w:tab w:val="left" w:pos="1134"/>
        </w:tabs>
        <w:spacing w:line="240" w:lineRule="auto"/>
        <w:ind w:left="0"/>
      </w:pPr>
      <w:r w:rsidRPr="00CD0041">
        <w:rPr>
          <w:b/>
        </w:rPr>
        <w:t>3.11.</w:t>
      </w:r>
      <w:r w:rsidR="00010DB4">
        <w:rPr>
          <w:b/>
        </w:rPr>
        <w:t>2</w:t>
      </w:r>
      <w:r>
        <w:t xml:space="preserve"> Драйвер</w:t>
      </w:r>
      <w:r w:rsidRPr="00F40C42">
        <w:t xml:space="preserve"> управления устройствами ввода-вывода</w:t>
      </w:r>
    </w:p>
    <w:p w:rsidR="009B3853" w:rsidRDefault="009B3853" w:rsidP="00E73CBB">
      <w:pPr>
        <w:pStyle w:val="af"/>
        <w:tabs>
          <w:tab w:val="left" w:pos="0"/>
          <w:tab w:val="left" w:pos="1134"/>
        </w:tabs>
        <w:spacing w:line="240" w:lineRule="auto"/>
        <w:ind w:left="0"/>
      </w:pPr>
      <w:r>
        <w:t xml:space="preserve">В нашем дипломном проекте в качестве драйвера управления устройствами ввода-вывода был выбран микроконтроллер </w:t>
      </w:r>
      <w:r>
        <w:rPr>
          <w:lang w:val="en-US"/>
        </w:rPr>
        <w:t>Arduino</w:t>
      </w:r>
      <w:r w:rsidRPr="009B3853">
        <w:t xml:space="preserve">. </w:t>
      </w:r>
    </w:p>
    <w:p w:rsidR="00522517" w:rsidRPr="008567BE" w:rsidRDefault="00522517" w:rsidP="00E73CBB">
      <w:pPr>
        <w:pStyle w:val="af"/>
        <w:tabs>
          <w:tab w:val="left" w:pos="0"/>
          <w:tab w:val="left" w:pos="1134"/>
        </w:tabs>
        <w:spacing w:line="240" w:lineRule="auto"/>
        <w:ind w:left="0"/>
      </w:pPr>
      <w:r>
        <w:t>Основными задачами драйвера управления устройствами ввода-вывода являются хранение информации для воспроизведения на устройствах ввода-вывода, диспетчеризация устройств ввода-вывода, синхронизация с компьютером для обмена информации.</w:t>
      </w:r>
      <w:r w:rsidR="00C12327">
        <w:t xml:space="preserve"> В качестве драйвера в нашем курсовом проекте использовалась </w:t>
      </w:r>
      <w:r w:rsidR="00C12327">
        <w:rPr>
          <w:lang w:val="en-US"/>
        </w:rPr>
        <w:t>Arduino</w:t>
      </w:r>
      <w:r w:rsidR="00C12327" w:rsidRPr="00C12327">
        <w:t xml:space="preserve"> </w:t>
      </w:r>
      <w:r w:rsidR="00C12327">
        <w:rPr>
          <w:lang w:val="en-US"/>
        </w:rPr>
        <w:t>Leonardo</w:t>
      </w:r>
      <w:r w:rsidR="00D26226">
        <w:t>.</w:t>
      </w:r>
      <w:r w:rsidR="002E5318" w:rsidRPr="002E5318">
        <w:t xml:space="preserve"> </w:t>
      </w:r>
      <w:r w:rsidR="002E5318">
        <w:t xml:space="preserve">Данная плата управляется благодаря </w:t>
      </w:r>
      <w:r w:rsidR="002E5318" w:rsidRPr="00010DB4">
        <w:t xml:space="preserve">микроконтроллеру </w:t>
      </w:r>
      <w:r w:rsidR="00703AD5" w:rsidRPr="00703AD5">
        <w:rPr>
          <w:lang w:val="en-US"/>
        </w:rPr>
        <w:t>ATmega</w:t>
      </w:r>
      <w:r w:rsidR="00703AD5" w:rsidRPr="00010DB4">
        <w:t>32</w:t>
      </w:r>
      <w:r w:rsidR="00703AD5" w:rsidRPr="00703AD5">
        <w:rPr>
          <w:lang w:val="en-US"/>
        </w:rPr>
        <w:t>u</w:t>
      </w:r>
      <w:r w:rsidR="00703AD5" w:rsidRPr="00010DB4">
        <w:t>4</w:t>
      </w:r>
      <w:r w:rsidR="003078E0" w:rsidRPr="00013789">
        <w:t xml:space="preserve"> [17]</w:t>
      </w:r>
      <w:r w:rsidR="008B6C8E">
        <w:t>.</w:t>
      </w:r>
      <w:r w:rsidR="008567BE" w:rsidRPr="008567BE">
        <w:t xml:space="preserve"> </w:t>
      </w:r>
      <w:r w:rsidR="008567BE">
        <w:t xml:space="preserve">Данная плата </w:t>
      </w:r>
      <w:r w:rsidR="008567BE">
        <w:lastRenderedPageBreak/>
        <w:t xml:space="preserve">имеет 32 килобайта памяти, для хранения прошивки, так как для </w:t>
      </w:r>
      <w:r w:rsidR="00717C07">
        <w:t>реализации алгоритмов</w:t>
      </w:r>
      <w:r w:rsidR="008567BE">
        <w:t xml:space="preserve"> преобразование файлов в нужный формат необходимо написать большое количество кода, который не помещается в 32 килобайта, мы реализовывали данные алгоритмы на компьютере.</w:t>
      </w:r>
    </w:p>
    <w:p w:rsidR="001736C4" w:rsidRDefault="001736C4" w:rsidP="00E73CBB">
      <w:pPr>
        <w:pStyle w:val="af"/>
        <w:tabs>
          <w:tab w:val="left" w:pos="0"/>
          <w:tab w:val="left" w:pos="1134"/>
        </w:tabs>
        <w:spacing w:line="240" w:lineRule="auto"/>
        <w:ind w:left="0"/>
      </w:pPr>
    </w:p>
    <w:p w:rsidR="000E3C11" w:rsidRDefault="000E3C11" w:rsidP="00E73CBB">
      <w:pPr>
        <w:pStyle w:val="af"/>
        <w:tabs>
          <w:tab w:val="left" w:pos="0"/>
          <w:tab w:val="left" w:pos="1134"/>
        </w:tabs>
        <w:spacing w:line="240" w:lineRule="auto"/>
        <w:ind w:left="0"/>
      </w:pPr>
      <w:r w:rsidRPr="00596C57">
        <w:rPr>
          <w:b/>
        </w:rPr>
        <w:t>3.11.</w:t>
      </w:r>
      <w:r w:rsidR="00010DB4">
        <w:rPr>
          <w:b/>
        </w:rPr>
        <w:t>2</w:t>
      </w:r>
      <w:r w:rsidRPr="00596C57">
        <w:rPr>
          <w:b/>
        </w:rPr>
        <w:t>.1</w:t>
      </w:r>
      <w:r w:rsidR="001736C4">
        <w:t xml:space="preserve"> </w:t>
      </w:r>
      <w:r w:rsidR="002C36FD">
        <w:t>Хранение информации на драйвере</w:t>
      </w:r>
    </w:p>
    <w:p w:rsidR="00A62EB0" w:rsidRPr="00AE763C" w:rsidRDefault="00A62EB0" w:rsidP="00E73CBB">
      <w:pPr>
        <w:pStyle w:val="af"/>
        <w:tabs>
          <w:tab w:val="left" w:pos="0"/>
          <w:tab w:val="left" w:pos="1134"/>
        </w:tabs>
        <w:spacing w:line="240" w:lineRule="auto"/>
        <w:ind w:left="0"/>
      </w:pPr>
      <w:r>
        <w:t xml:space="preserve">Для хранения информации на драйвере требуется иметь большой объем энергонезависимой памяти. </w:t>
      </w:r>
      <w:r w:rsidR="00DE1EFE">
        <w:t xml:space="preserve">Так как в качестве драйвера был выбран микроконтроллер </w:t>
      </w:r>
      <w:r w:rsidR="00AE763C">
        <w:rPr>
          <w:lang w:val="en-US"/>
        </w:rPr>
        <w:t>Arduino</w:t>
      </w:r>
      <w:r w:rsidR="00DE1EFE">
        <w:t xml:space="preserve">, то в качестве энергонезависимой памяти мы имеем энергонезависимую память </w:t>
      </w:r>
      <w:r w:rsidR="00DE1EFE">
        <w:rPr>
          <w:lang w:val="en-US"/>
        </w:rPr>
        <w:t>EEPROM</w:t>
      </w:r>
      <w:r w:rsidR="00DE1EFE">
        <w:t xml:space="preserve">, </w:t>
      </w:r>
      <w:r w:rsidR="00AE763C">
        <w:t xml:space="preserve">в зависимости от процессора, который установлен на плате </w:t>
      </w:r>
      <w:r w:rsidR="00AE763C">
        <w:rPr>
          <w:lang w:val="en-US"/>
        </w:rPr>
        <w:t>Arduino</w:t>
      </w:r>
      <w:r w:rsidR="00AE763C">
        <w:t xml:space="preserve"> мы имеем различный объем </w:t>
      </w:r>
      <w:r w:rsidR="00AE763C">
        <w:rPr>
          <w:lang w:val="en-US"/>
        </w:rPr>
        <w:t>EEPROM</w:t>
      </w:r>
      <w:r w:rsidR="00AE763C" w:rsidRPr="00AE763C">
        <w:t>-</w:t>
      </w:r>
      <w:r w:rsidR="00AE763C">
        <w:t xml:space="preserve">памяти, </w:t>
      </w:r>
      <w:r w:rsidR="00AF74AF">
        <w:t xml:space="preserve">от 512 </w:t>
      </w:r>
      <w:r w:rsidR="00E31650">
        <w:t>байт до</w:t>
      </w:r>
      <w:r w:rsidR="001F12A8">
        <w:t xml:space="preserve"> 4 килобайт, но данной памяти недостаточно для хранения большого количество данных, которые нам необходимы.</w:t>
      </w:r>
      <w:r w:rsidR="00E31650">
        <w:t xml:space="preserve"> Для решения проблемы хранения большого количества данных нами было принято решение использовать внешние карты памяти, из-за их доступности и легкости в использовании.</w:t>
      </w:r>
    </w:p>
    <w:p w:rsidR="001736C4" w:rsidRPr="00FC7A1A" w:rsidRDefault="0075017C" w:rsidP="00E73CBB">
      <w:pPr>
        <w:pStyle w:val="af"/>
        <w:tabs>
          <w:tab w:val="left" w:pos="0"/>
          <w:tab w:val="left" w:pos="1134"/>
        </w:tabs>
        <w:spacing w:line="240" w:lineRule="auto"/>
        <w:ind w:left="0"/>
      </w:pPr>
      <w:r w:rsidRPr="00596C57">
        <w:t>Secure</w:t>
      </w:r>
      <w:r w:rsidR="00F51F7C">
        <w:t xml:space="preserve"> </w:t>
      </w:r>
      <w:r w:rsidRPr="00596C57">
        <w:t>Digital</w:t>
      </w:r>
      <w:r>
        <w:t>-карта</w:t>
      </w:r>
      <w:r w:rsidRPr="00AE1F66">
        <w:t xml:space="preserve"> – </w:t>
      </w:r>
      <w:r w:rsidR="00637EA5">
        <w:t>это долговременный формат хранения инф</w:t>
      </w:r>
      <w:r w:rsidR="00AE1F66">
        <w:t>ормации для использования в портативных устройствах.</w:t>
      </w:r>
      <w:r>
        <w:t xml:space="preserve"> </w:t>
      </w:r>
      <w:r w:rsidR="00FC7A1A">
        <w:t xml:space="preserve">Наиболее распространенным типом карт является карта формата </w:t>
      </w:r>
      <w:r w:rsidR="00FC7A1A">
        <w:rPr>
          <w:lang w:val="en-US"/>
        </w:rPr>
        <w:t>microSD</w:t>
      </w:r>
      <w:r w:rsidR="00FC7A1A">
        <w:t xml:space="preserve">, по это причине в курсовом проекте используется карта формата </w:t>
      </w:r>
      <w:r w:rsidR="00FC7A1A">
        <w:rPr>
          <w:lang w:val="en-US"/>
        </w:rPr>
        <w:t>microSD</w:t>
      </w:r>
      <w:r w:rsidR="00FC7A1A" w:rsidRPr="00FC7A1A">
        <w:t>.</w:t>
      </w:r>
    </w:p>
    <w:p w:rsidR="006169FA" w:rsidRDefault="006169FA" w:rsidP="006169FA">
      <w:pPr>
        <w:pStyle w:val="af"/>
        <w:tabs>
          <w:tab w:val="left" w:pos="0"/>
          <w:tab w:val="left" w:pos="1134"/>
        </w:tabs>
        <w:spacing w:line="240" w:lineRule="auto"/>
        <w:ind w:left="0"/>
      </w:pPr>
      <w:r w:rsidRPr="006169FA">
        <w:t xml:space="preserve">Карты могут поддерживать </w:t>
      </w:r>
      <w:r>
        <w:t>режимы</w:t>
      </w:r>
      <w:r w:rsidRPr="006169FA">
        <w:t xml:space="preserve"> передачи</w:t>
      </w:r>
      <w:r>
        <w:t xml:space="preserve">, но в данном курсовом проекте был выбран режим шины </w:t>
      </w:r>
      <w:r>
        <w:rPr>
          <w:lang w:val="en-US"/>
        </w:rPr>
        <w:t>SPI</w:t>
      </w:r>
      <w:r>
        <w:t>, как наиболее удобный из всех представленных вариантов передачи информации</w:t>
      </w:r>
      <w:r w:rsidRPr="006169FA">
        <w:t xml:space="preserve">. </w:t>
      </w:r>
      <w:r w:rsidR="00830549">
        <w:t>Данный т</w:t>
      </w:r>
      <w:r w:rsidR="006C60E2">
        <w:t>ип шины поддерживает только 3.3-</w:t>
      </w:r>
      <w:r w:rsidR="00830549">
        <w:t>вольтный интерфейс.</w:t>
      </w:r>
      <w:r w:rsidR="00B416DB" w:rsidRPr="00B416DB">
        <w:t xml:space="preserve"> </w:t>
      </w:r>
      <w:r w:rsidR="00B416DB">
        <w:rPr>
          <w:lang w:val="en-US"/>
        </w:rPr>
        <w:t>SPI</w:t>
      </w:r>
      <w:r w:rsidR="00B416DB" w:rsidRPr="00B416DB">
        <w:t xml:space="preserve"> – </w:t>
      </w:r>
      <w:r w:rsidR="00B416DB">
        <w:t>это последовательный периферийный</w:t>
      </w:r>
      <w:r w:rsidR="00AA0C84">
        <w:t xml:space="preserve"> интерфейс, с физической точки зрения </w:t>
      </w:r>
      <w:r w:rsidR="00F656B6">
        <w:t>SPI представляет собой синхронную четырехпроводную шину.</w:t>
      </w:r>
      <w:r w:rsidR="002E6409" w:rsidRPr="002E6409">
        <w:t xml:space="preserve"> </w:t>
      </w:r>
      <w:r w:rsidR="00F3442F">
        <w:t>Данный тип шип</w:t>
      </w:r>
      <w:r w:rsidR="002E6409" w:rsidRPr="002E6409">
        <w:t xml:space="preserve"> представляет собой соединение двух синхронных сд</w:t>
      </w:r>
      <w:r w:rsidR="006129DD">
        <w:t>виговых регистров, которые являю</w:t>
      </w:r>
      <w:r w:rsidR="002E6409" w:rsidRPr="002E6409">
        <w:t xml:space="preserve">тся центральным элементом любого SPI устройства. Для соединения используется </w:t>
      </w:r>
      <w:r w:rsidR="00DD3257">
        <w:t>конфигурация,</w:t>
      </w:r>
      <w:r w:rsidR="002E6409" w:rsidRPr="002E6409">
        <w:t xml:space="preserve"> ведущий/ведомый. Только ведущий может генерировать импульсы синхронизации.</w:t>
      </w:r>
      <w:r w:rsidR="008C04EB" w:rsidRPr="007D21A5">
        <w:t xml:space="preserve"> В общем случае выход ведущего соединяется со входом ведомого, и наоборот, выход ведомого соединяется со входом ведущего. При подаче импульсов синхронизации на выход SCK, данные выталкиваются ведущим с выхода MOSI, и захватываются ведомым по входу MISO</w:t>
      </w:r>
      <w:r w:rsidR="00C22AD2" w:rsidRPr="00C22AD2">
        <w:t xml:space="preserve"> </w:t>
      </w:r>
      <w:r w:rsidR="00C22AD2" w:rsidRPr="00C413CD">
        <w:t>[18]</w:t>
      </w:r>
      <w:r w:rsidR="008C04EB" w:rsidRPr="007D21A5">
        <w:t xml:space="preserve">. Таким образом если подать </w:t>
      </w:r>
      <w:r w:rsidR="007D21A5" w:rsidRPr="007D21A5">
        <w:t>количество импульсов синхронизации,</w:t>
      </w:r>
      <w:r w:rsidR="008C04EB" w:rsidRPr="007D21A5">
        <w:t xml:space="preserve"> соответствующее разрядности сдвигового регистра, то данные в регистрах обменяются местами. Отсюда следует что SPI всегда работает в полнодуплексном режиме.</w:t>
      </w:r>
      <w:r w:rsidR="007D21A5" w:rsidRPr="007D21A5">
        <w:t xml:space="preserve"> </w:t>
      </w:r>
      <w:r w:rsidR="008C04EB" w:rsidRPr="007D21A5">
        <w:t xml:space="preserve">Часто </w:t>
      </w:r>
      <w:r w:rsidR="007D21A5" w:rsidRPr="007D21A5">
        <w:t>бывает,</w:t>
      </w:r>
      <w:r w:rsidR="008C04EB" w:rsidRPr="007D21A5">
        <w:t xml:space="preserve"> что данные полученные от устройства при записи в него данных являются мусором, в таком случае их просто игнорируют, но мы их получим вне зависимости от нашего желания.</w:t>
      </w:r>
      <w:r w:rsidR="002A46E6" w:rsidRPr="005C29CD">
        <w:t xml:space="preserve"> </w:t>
      </w:r>
      <w:r w:rsidR="005C29CD" w:rsidRPr="0070136E">
        <w:t>Как видно на рисунке 3.1</w:t>
      </w:r>
      <w:r w:rsidR="00C30FC1">
        <w:t>5</w:t>
      </w:r>
      <w:r w:rsidR="005C29CD" w:rsidRPr="0070136E">
        <w:t xml:space="preserve">, в шине SPI используется общий сигнал </w:t>
      </w:r>
      <w:r w:rsidR="00C114C4" w:rsidRPr="0070136E">
        <w:t>выбора,</w:t>
      </w:r>
      <w:r w:rsidR="005C29CD" w:rsidRPr="0070136E">
        <w:t xml:space="preserve"> ведомого для всех ведомых. Выход каждого из ведомых соединяется со входом следующего. Выход последнего ведомого соединяется со входом ведущего, таким образом образуется замкнутая цепь. При таком подключении можно </w:t>
      </w:r>
      <w:r w:rsidR="00C114C4" w:rsidRPr="0070136E">
        <w:t>считать,</w:t>
      </w:r>
      <w:r w:rsidR="005C29CD" w:rsidRPr="0070136E">
        <w:t xml:space="preserve"> что последовательно соединённые устройства </w:t>
      </w:r>
      <w:r w:rsidR="005C29CD" w:rsidRPr="0070136E">
        <w:lastRenderedPageBreak/>
        <w:t>образуют один большой сдвиговый регистр. Соответственно, данные можно записать во все устройства</w:t>
      </w:r>
      <w:r w:rsidR="00C114C4" w:rsidRPr="0070136E">
        <w:t xml:space="preserve"> за один проход</w:t>
      </w:r>
      <w:r w:rsidR="005C29CD" w:rsidRPr="0070136E">
        <w:t xml:space="preserve">, предварительно собрав нужный пакет, объединяющий данные для каждого из устройств </w:t>
      </w:r>
      <w:r w:rsidR="003B0131" w:rsidRPr="0070136E">
        <w:t>в порядке,</w:t>
      </w:r>
      <w:r w:rsidR="005C29CD" w:rsidRPr="0070136E">
        <w:t xml:space="preserve"> соответствующем физичес</w:t>
      </w:r>
      <w:r w:rsidR="003B0131">
        <w:t>кому порядку соединения.</w:t>
      </w:r>
      <w:r w:rsidR="00F83FA9" w:rsidRPr="00F83FA9">
        <w:t xml:space="preserve"> SPI не поддерживает какого-либо механизма автоматического обнаружения устройств. К тому же, в большинстве случаев, SPI устройства не предусматривают горячее подключение/отключение</w:t>
      </w:r>
      <w:r w:rsidR="00F83FA9">
        <w:t>.</w:t>
      </w:r>
    </w:p>
    <w:p w:rsidR="003B0131" w:rsidRPr="005C29CD" w:rsidRDefault="003B0131" w:rsidP="006169FA">
      <w:pPr>
        <w:pStyle w:val="af"/>
        <w:tabs>
          <w:tab w:val="left" w:pos="0"/>
          <w:tab w:val="left" w:pos="1134"/>
        </w:tabs>
        <w:spacing w:line="240" w:lineRule="auto"/>
        <w:ind w:left="0"/>
      </w:pPr>
    </w:p>
    <w:p w:rsidR="001736C4" w:rsidRDefault="004D08C2" w:rsidP="000D7A14">
      <w:pPr>
        <w:pStyle w:val="af"/>
        <w:tabs>
          <w:tab w:val="left" w:pos="0"/>
          <w:tab w:val="left" w:pos="1134"/>
        </w:tabs>
        <w:spacing w:line="240" w:lineRule="auto"/>
        <w:ind w:left="0" w:firstLine="0"/>
        <w:jc w:val="center"/>
        <w:rPr>
          <w:lang w:val="en-US"/>
        </w:rPr>
      </w:pPr>
      <w:r>
        <w:rPr>
          <w:noProof/>
          <w:lang w:eastAsia="ru-RU"/>
        </w:rPr>
        <w:drawing>
          <wp:inline distT="0" distB="0" distL="0" distR="0">
            <wp:extent cx="5661201" cy="464101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ffa3ae19a516d884f04993b23634700.png"/>
                    <pic:cNvPicPr/>
                  </pic:nvPicPr>
                  <pic:blipFill>
                    <a:blip r:embed="rId58">
                      <a:extLst>
                        <a:ext uri="{28A0092B-C50C-407E-A947-70E740481C1C}">
                          <a14:useLocalDpi xmlns:a14="http://schemas.microsoft.com/office/drawing/2010/main" val="0"/>
                        </a:ext>
                      </a:extLst>
                    </a:blip>
                    <a:stretch>
                      <a:fillRect/>
                    </a:stretch>
                  </pic:blipFill>
                  <pic:spPr>
                    <a:xfrm>
                      <a:off x="0" y="0"/>
                      <a:ext cx="5692681" cy="4666819"/>
                    </a:xfrm>
                    <a:prstGeom prst="rect">
                      <a:avLst/>
                    </a:prstGeom>
                  </pic:spPr>
                </pic:pic>
              </a:graphicData>
            </a:graphic>
          </wp:inline>
        </w:drawing>
      </w:r>
    </w:p>
    <w:p w:rsidR="000D7A14" w:rsidRDefault="000D7A14" w:rsidP="000D7A14">
      <w:pPr>
        <w:pStyle w:val="af"/>
        <w:tabs>
          <w:tab w:val="left" w:pos="0"/>
          <w:tab w:val="left" w:pos="1134"/>
        </w:tabs>
        <w:spacing w:line="240" w:lineRule="auto"/>
        <w:ind w:left="0" w:firstLine="0"/>
        <w:jc w:val="center"/>
        <w:rPr>
          <w:lang w:val="en-US"/>
        </w:rPr>
      </w:pPr>
    </w:p>
    <w:p w:rsidR="000D7A14" w:rsidRPr="00843447" w:rsidRDefault="002546EB" w:rsidP="004846CF">
      <w:pPr>
        <w:pStyle w:val="af"/>
        <w:tabs>
          <w:tab w:val="left" w:pos="0"/>
          <w:tab w:val="left" w:pos="1134"/>
        </w:tabs>
        <w:spacing w:line="240" w:lineRule="auto"/>
        <w:ind w:left="0"/>
        <w:jc w:val="center"/>
      </w:pPr>
      <w:r>
        <w:t>Рисунок 3.1</w:t>
      </w:r>
      <w:r w:rsidR="00C30FC1">
        <w:t>5</w:t>
      </w:r>
      <w:r>
        <w:t xml:space="preserve"> – </w:t>
      </w:r>
      <w:r w:rsidR="007D21A5">
        <w:t xml:space="preserve">Принцип работы шины </w:t>
      </w:r>
      <w:r w:rsidR="007D21A5">
        <w:rPr>
          <w:lang w:val="en-US"/>
        </w:rPr>
        <w:t>SPI</w:t>
      </w:r>
    </w:p>
    <w:p w:rsidR="00C76E7D" w:rsidRPr="00EE1AB8" w:rsidRDefault="00C76E7D" w:rsidP="004846CF">
      <w:pPr>
        <w:pStyle w:val="af"/>
        <w:tabs>
          <w:tab w:val="left" w:pos="0"/>
          <w:tab w:val="left" w:pos="1134"/>
        </w:tabs>
        <w:spacing w:line="240" w:lineRule="auto"/>
        <w:ind w:left="0"/>
        <w:jc w:val="center"/>
      </w:pPr>
    </w:p>
    <w:p w:rsidR="006914DD" w:rsidRDefault="00F835B4" w:rsidP="00227435">
      <w:pPr>
        <w:pStyle w:val="af"/>
        <w:tabs>
          <w:tab w:val="left" w:pos="0"/>
          <w:tab w:val="left" w:pos="1134"/>
        </w:tabs>
        <w:spacing w:line="240" w:lineRule="auto"/>
        <w:ind w:left="0"/>
      </w:pPr>
      <w:r>
        <w:t xml:space="preserve">Для работы с картой памяти посредством платформы </w:t>
      </w:r>
      <w:r>
        <w:rPr>
          <w:lang w:val="en-US"/>
        </w:rPr>
        <w:t>Arduino</w:t>
      </w:r>
      <w:r>
        <w:t xml:space="preserve"> в первую очередь данную карту надо отформатировать, </w:t>
      </w:r>
      <w:r w:rsidR="00804851">
        <w:t xml:space="preserve">поддерживаемые форматы библиотеками </w:t>
      </w:r>
      <w:r w:rsidR="00804851">
        <w:rPr>
          <w:lang w:val="en-US"/>
        </w:rPr>
        <w:t>Arduino</w:t>
      </w:r>
      <w:r w:rsidR="00804851" w:rsidRPr="00804851">
        <w:t xml:space="preserve"> – </w:t>
      </w:r>
      <w:r w:rsidR="00804851">
        <w:rPr>
          <w:lang w:val="en-US"/>
        </w:rPr>
        <w:t>FAT</w:t>
      </w:r>
      <w:r w:rsidR="00804851" w:rsidRPr="00804851">
        <w:t xml:space="preserve">32 </w:t>
      </w:r>
      <w:r w:rsidR="00804851">
        <w:t xml:space="preserve">и </w:t>
      </w:r>
      <w:r w:rsidR="00804851">
        <w:rPr>
          <w:lang w:val="en-US"/>
        </w:rPr>
        <w:t>FAT</w:t>
      </w:r>
      <w:r w:rsidR="00804851" w:rsidRPr="00951832">
        <w:t>16.</w:t>
      </w:r>
      <w:r w:rsidR="003D2216" w:rsidRPr="003D2216">
        <w:t xml:space="preserve"> </w:t>
      </w:r>
      <w:r w:rsidR="003D2216">
        <w:t>После подготовки карты памяти нам необходимо подключить карту память к драйверу</w:t>
      </w:r>
      <w:r w:rsidR="003A663A">
        <w:t>, распиновка карты памяти изображена на рисунке 3.1</w:t>
      </w:r>
      <w:r w:rsidR="00C30FC1">
        <w:t>6</w:t>
      </w:r>
      <w:r w:rsidR="003D2216">
        <w:t xml:space="preserve">, после этого подключив библиотеку для работы с картами памяти в программе для написания кода в </w:t>
      </w:r>
      <w:r w:rsidR="003D2216">
        <w:rPr>
          <w:lang w:val="en-US"/>
        </w:rPr>
        <w:t>Arduino</w:t>
      </w:r>
      <w:r w:rsidR="003D2216">
        <w:t>, мы получим возможность работать с картой памяти.</w:t>
      </w:r>
      <w:r w:rsidR="009651C3">
        <w:t xml:space="preserve"> Среди возможностей библиотеки для работы с картами памяти существуют запись на карту памяти, чтение с карты памяти, проверка целостности карты памяти, </w:t>
      </w:r>
      <w:r w:rsidR="00C50E5B">
        <w:t>создание папок и работа с файлами на карте памяти.</w:t>
      </w:r>
      <w:r w:rsidR="004F1A1B">
        <w:t xml:space="preserve"> </w:t>
      </w:r>
    </w:p>
    <w:p w:rsidR="00E80056" w:rsidRDefault="00E80056" w:rsidP="00E80056">
      <w:pPr>
        <w:pStyle w:val="af"/>
        <w:tabs>
          <w:tab w:val="left" w:pos="0"/>
          <w:tab w:val="left" w:pos="1134"/>
        </w:tabs>
        <w:spacing w:line="240" w:lineRule="auto"/>
        <w:ind w:left="0" w:firstLine="0"/>
        <w:jc w:val="center"/>
        <w:rPr>
          <w:b/>
        </w:rPr>
      </w:pPr>
      <w:r>
        <w:rPr>
          <w:noProof/>
          <w:lang w:eastAsia="ru-RU"/>
        </w:rPr>
        <w:lastRenderedPageBreak/>
        <w:drawing>
          <wp:inline distT="0" distB="0" distL="0" distR="0">
            <wp:extent cx="3790950" cy="2152650"/>
            <wp:effectExtent l="0" t="0" r="0" b="0"/>
            <wp:docPr id="25" name="Рисунок 25" descr="Картинки по запросу microsd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microsd pi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90950" cy="2152650"/>
                    </a:xfrm>
                    <a:prstGeom prst="rect">
                      <a:avLst/>
                    </a:prstGeom>
                    <a:noFill/>
                    <a:ln>
                      <a:noFill/>
                    </a:ln>
                  </pic:spPr>
                </pic:pic>
              </a:graphicData>
            </a:graphic>
          </wp:inline>
        </w:drawing>
      </w:r>
    </w:p>
    <w:p w:rsidR="00E80056" w:rsidRDefault="00E80056" w:rsidP="00E80056">
      <w:pPr>
        <w:pStyle w:val="af"/>
        <w:tabs>
          <w:tab w:val="left" w:pos="0"/>
          <w:tab w:val="left" w:pos="1134"/>
        </w:tabs>
        <w:spacing w:line="240" w:lineRule="auto"/>
        <w:ind w:left="0" w:firstLine="0"/>
        <w:jc w:val="center"/>
        <w:rPr>
          <w:b/>
        </w:rPr>
      </w:pPr>
    </w:p>
    <w:p w:rsidR="00E80056" w:rsidRPr="00EE1AB8" w:rsidRDefault="00E80056" w:rsidP="00E80056">
      <w:pPr>
        <w:pStyle w:val="af"/>
        <w:tabs>
          <w:tab w:val="left" w:pos="0"/>
          <w:tab w:val="left" w:pos="1134"/>
        </w:tabs>
        <w:spacing w:line="240" w:lineRule="auto"/>
        <w:ind w:left="0" w:firstLine="0"/>
        <w:jc w:val="center"/>
      </w:pPr>
      <w:r>
        <w:t>Рисунок 3.1</w:t>
      </w:r>
      <w:r w:rsidR="00C30FC1">
        <w:t>6</w:t>
      </w:r>
      <w:r>
        <w:t xml:space="preserve"> – Распиновка карты </w:t>
      </w:r>
      <w:r>
        <w:rPr>
          <w:lang w:val="en-US"/>
        </w:rPr>
        <w:t>microSD</w:t>
      </w:r>
    </w:p>
    <w:p w:rsidR="00E80056" w:rsidRDefault="00E80056" w:rsidP="00E73CBB">
      <w:pPr>
        <w:pStyle w:val="af"/>
        <w:tabs>
          <w:tab w:val="left" w:pos="0"/>
          <w:tab w:val="left" w:pos="1134"/>
        </w:tabs>
        <w:spacing w:line="240" w:lineRule="auto"/>
        <w:ind w:left="0"/>
        <w:rPr>
          <w:b/>
        </w:rPr>
      </w:pPr>
    </w:p>
    <w:p w:rsidR="000E3C11" w:rsidRDefault="000E3C11" w:rsidP="00E73CBB">
      <w:pPr>
        <w:pStyle w:val="af"/>
        <w:tabs>
          <w:tab w:val="left" w:pos="0"/>
          <w:tab w:val="left" w:pos="1134"/>
        </w:tabs>
        <w:spacing w:line="240" w:lineRule="auto"/>
        <w:ind w:left="0"/>
      </w:pPr>
      <w:r w:rsidRPr="000103E0">
        <w:rPr>
          <w:b/>
        </w:rPr>
        <w:t>3.11.</w:t>
      </w:r>
      <w:r w:rsidR="000733F1">
        <w:rPr>
          <w:b/>
        </w:rPr>
        <w:t>2</w:t>
      </w:r>
      <w:r w:rsidRPr="000103E0">
        <w:rPr>
          <w:b/>
        </w:rPr>
        <w:t>.2</w:t>
      </w:r>
      <w:r w:rsidR="003B0131">
        <w:t xml:space="preserve"> </w:t>
      </w:r>
      <w:r w:rsidR="004606DE">
        <w:t>Д</w:t>
      </w:r>
      <w:r w:rsidR="003B0131">
        <w:t>испетчеризация устройств ввода-вывода</w:t>
      </w:r>
    </w:p>
    <w:p w:rsidR="002D5011" w:rsidRDefault="00EA3411" w:rsidP="00E73CBB">
      <w:pPr>
        <w:pStyle w:val="af"/>
        <w:tabs>
          <w:tab w:val="left" w:pos="0"/>
          <w:tab w:val="left" w:pos="1134"/>
        </w:tabs>
        <w:spacing w:line="240" w:lineRule="auto"/>
        <w:ind w:left="0"/>
        <w:rPr>
          <w:noProof/>
          <w:lang w:eastAsia="ru-RU"/>
        </w:rPr>
      </w:pPr>
      <w:r>
        <w:t>Для верного воспроизведения композиции нам необходимо правильно распределять воспроизводимые ноты на устройства ввода-вывода.</w:t>
      </w:r>
      <w:r w:rsidR="000733F1">
        <w:t xml:space="preserve"> </w:t>
      </w:r>
      <w:r w:rsidR="002B2321">
        <w:t>Основные проблемы,</w:t>
      </w:r>
      <w:r w:rsidR="000733F1">
        <w:t xml:space="preserve"> с которыми мы столкнулись при диспетчеризации это необходимость объединять нужные ноты в случае, если количество воспроизводимых нот больше, чем кол</w:t>
      </w:r>
      <w:r w:rsidR="001F3369">
        <w:t>ичество устройств ввода-вывода. Проблемой также был выбор ноты, которую надо воспроизводить на нескольких устройствах ввода-вывода для увеличения громкости воспроизводимой мелодии.</w:t>
      </w:r>
      <w:r w:rsidR="002D5011" w:rsidRPr="002D5011">
        <w:rPr>
          <w:noProof/>
          <w:lang w:eastAsia="ru-RU"/>
        </w:rPr>
        <w:t xml:space="preserve"> </w:t>
      </w:r>
    </w:p>
    <w:p w:rsidR="002D5011" w:rsidRDefault="002D5011" w:rsidP="00E73CBB">
      <w:pPr>
        <w:pStyle w:val="af"/>
        <w:tabs>
          <w:tab w:val="left" w:pos="0"/>
          <w:tab w:val="left" w:pos="1134"/>
        </w:tabs>
        <w:spacing w:line="240" w:lineRule="auto"/>
        <w:ind w:left="0"/>
        <w:rPr>
          <w:noProof/>
          <w:lang w:eastAsia="ru-RU"/>
        </w:rPr>
      </w:pPr>
    </w:p>
    <w:p w:rsidR="000103E0" w:rsidRDefault="002D5011" w:rsidP="002D5011">
      <w:pPr>
        <w:pStyle w:val="af"/>
        <w:tabs>
          <w:tab w:val="left" w:pos="0"/>
          <w:tab w:val="left" w:pos="1134"/>
        </w:tabs>
        <w:spacing w:line="240" w:lineRule="auto"/>
        <w:ind w:left="0" w:firstLine="0"/>
      </w:pPr>
      <w:r>
        <w:rPr>
          <w:noProof/>
          <w:lang w:eastAsia="ru-RU"/>
        </w:rPr>
        <w:drawing>
          <wp:inline distT="0" distB="0" distL="0" distR="0" wp14:anchorId="63655F22" wp14:editId="42FF847A">
            <wp:extent cx="5891530" cy="24574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91921" cy="2457613"/>
                    </a:xfrm>
                    <a:prstGeom prst="rect">
                      <a:avLst/>
                    </a:prstGeom>
                    <a:noFill/>
                    <a:ln>
                      <a:noFill/>
                    </a:ln>
                  </pic:spPr>
                </pic:pic>
              </a:graphicData>
            </a:graphic>
          </wp:inline>
        </w:drawing>
      </w:r>
    </w:p>
    <w:p w:rsidR="00D447B6" w:rsidRDefault="00D447B6" w:rsidP="002D5011">
      <w:pPr>
        <w:pStyle w:val="af"/>
        <w:tabs>
          <w:tab w:val="left" w:pos="0"/>
          <w:tab w:val="left" w:pos="1134"/>
        </w:tabs>
        <w:spacing w:line="240" w:lineRule="auto"/>
        <w:ind w:left="0" w:firstLine="0"/>
      </w:pPr>
    </w:p>
    <w:p w:rsidR="002D5011" w:rsidRPr="000060C3" w:rsidRDefault="002D5011" w:rsidP="002D5011">
      <w:pPr>
        <w:pStyle w:val="af"/>
        <w:tabs>
          <w:tab w:val="left" w:pos="0"/>
          <w:tab w:val="left" w:pos="1134"/>
        </w:tabs>
        <w:spacing w:line="240" w:lineRule="auto"/>
        <w:ind w:left="0" w:firstLine="0"/>
        <w:jc w:val="center"/>
      </w:pPr>
      <w:r>
        <w:t>Рисунок 3.1</w:t>
      </w:r>
      <w:r w:rsidRPr="009A71C8">
        <w:t>6</w:t>
      </w:r>
      <w:r>
        <w:t xml:space="preserve"> – Работа таймера при частоте 16 мегагерц</w:t>
      </w:r>
    </w:p>
    <w:p w:rsidR="002D5011" w:rsidRDefault="002D5011" w:rsidP="002D5011">
      <w:pPr>
        <w:pStyle w:val="af"/>
        <w:tabs>
          <w:tab w:val="left" w:pos="0"/>
          <w:tab w:val="left" w:pos="1134"/>
        </w:tabs>
        <w:spacing w:line="240" w:lineRule="auto"/>
        <w:ind w:left="0" w:firstLine="0"/>
      </w:pPr>
    </w:p>
    <w:p w:rsidR="00255ADA" w:rsidRPr="00255ADA" w:rsidRDefault="00B928E7" w:rsidP="00D447B6">
      <w:pPr>
        <w:pStyle w:val="af"/>
        <w:tabs>
          <w:tab w:val="left" w:pos="0"/>
          <w:tab w:val="left" w:pos="1134"/>
        </w:tabs>
        <w:spacing w:line="240" w:lineRule="auto"/>
        <w:ind w:left="0"/>
      </w:pPr>
      <w:r>
        <w:t>Чтобы воспроизводить нужные нам ноты в нужном порядке, нам необходимо использовать механизмы, позволяющие нам контролировать текущее время и генерировать события с произвольным промежутком времени.</w:t>
      </w:r>
      <w:r w:rsidR="00BB45A2">
        <w:t xml:space="preserve"> Для этих целей мы используем библиотеку </w:t>
      </w:r>
      <w:r w:rsidR="00C375E2">
        <w:t>Arduino Timer</w:t>
      </w:r>
      <w:r w:rsidR="00255ADA" w:rsidRPr="006415C3">
        <w:t>1</w:t>
      </w:r>
      <w:r w:rsidR="00C375E2">
        <w:t>.</w:t>
      </w:r>
      <w:r w:rsidR="00D447B6">
        <w:t xml:space="preserve"> </w:t>
      </w:r>
      <w:r w:rsidR="00255ADA" w:rsidRPr="00255ADA">
        <w:t xml:space="preserve">Данная библиотека представляет собой набор функций для настройки аппаратного </w:t>
      </w:r>
      <w:r w:rsidR="00255ADA" w:rsidRPr="00255ADA">
        <w:lastRenderedPageBreak/>
        <w:t xml:space="preserve">16-битного таймера Timer1 в </w:t>
      </w:r>
      <w:r w:rsidR="006415C3" w:rsidRPr="00703AD5">
        <w:rPr>
          <w:lang w:val="en-US"/>
        </w:rPr>
        <w:t>ATmega</w:t>
      </w:r>
      <w:r w:rsidR="006415C3" w:rsidRPr="00010DB4">
        <w:t>32</w:t>
      </w:r>
      <w:r w:rsidR="006415C3" w:rsidRPr="00703AD5">
        <w:rPr>
          <w:lang w:val="en-US"/>
        </w:rPr>
        <w:t>u</w:t>
      </w:r>
      <w:r w:rsidR="006415C3" w:rsidRPr="00010DB4">
        <w:t>4</w:t>
      </w:r>
      <w:r w:rsidR="00255ADA" w:rsidRPr="00255ADA">
        <w:t xml:space="preserve">. В микроконтроллере доступно 3 аппаратных таймера, которые могут быть настроены различными способами для получения различных функциональных возможностей. Начало разработки данной библиотеки было вызвано необходимостью быстро и легко установить период или частоту ШИМ сигнала, но позже она </w:t>
      </w:r>
      <w:r w:rsidR="00DE1949" w:rsidRPr="00255ADA">
        <w:t>разрослась</w:t>
      </w:r>
      <w:r w:rsidR="00255ADA" w:rsidRPr="00255ADA">
        <w:t>, включив в себя обработку прерываний по переполнению таймера и другие функции. Она может быть легко расширена или портирована для работы с другими таймерами.</w:t>
      </w:r>
    </w:p>
    <w:p w:rsidR="00255ADA" w:rsidRPr="009A71C8" w:rsidRDefault="00255ADA" w:rsidP="00255ADA">
      <w:pPr>
        <w:pStyle w:val="af"/>
        <w:tabs>
          <w:tab w:val="left" w:pos="0"/>
          <w:tab w:val="left" w:pos="1134"/>
        </w:tabs>
        <w:spacing w:line="240" w:lineRule="auto"/>
        <w:ind w:left="0"/>
      </w:pPr>
      <w:r w:rsidRPr="00255ADA">
        <w:t>Точность таймера зависит от тактовой частоты процессора. Тактовая частота таймера Timer1 определяется установкой предварительного делителя частоты. Этот делитель может быть установлен в значения 1, 8, 64, 256 или 1024.</w:t>
      </w:r>
      <w:r w:rsidR="009A71C8">
        <w:t xml:space="preserve"> На рисунке 3.16 показана работа таймера при </w:t>
      </w:r>
      <w:r w:rsidR="004E2FA5">
        <w:t xml:space="preserve">тактовой </w:t>
      </w:r>
      <w:r w:rsidR="009A71C8">
        <w:t>частоте 16 мегагерц</w:t>
      </w:r>
      <w:r w:rsidR="007D2D8F" w:rsidRPr="00013789">
        <w:t xml:space="preserve"> [19]</w:t>
      </w:r>
      <w:r w:rsidR="009A71C8">
        <w:t>.</w:t>
      </w:r>
    </w:p>
    <w:p w:rsidR="00DE1949" w:rsidRDefault="00DE1949" w:rsidP="00E73CBB">
      <w:pPr>
        <w:pStyle w:val="af"/>
        <w:tabs>
          <w:tab w:val="left" w:pos="0"/>
          <w:tab w:val="left" w:pos="1134"/>
        </w:tabs>
        <w:spacing w:line="240" w:lineRule="auto"/>
        <w:ind w:left="0"/>
      </w:pPr>
    </w:p>
    <w:p w:rsidR="004B5AFF" w:rsidRDefault="004B5AFF" w:rsidP="004B5AFF">
      <w:pPr>
        <w:pStyle w:val="af"/>
        <w:tabs>
          <w:tab w:val="left" w:pos="0"/>
          <w:tab w:val="left" w:pos="1134"/>
        </w:tabs>
        <w:spacing w:line="240" w:lineRule="auto"/>
        <w:ind w:left="0"/>
      </w:pPr>
      <w:r w:rsidRPr="000103E0">
        <w:rPr>
          <w:b/>
        </w:rPr>
        <w:t>3.11.</w:t>
      </w:r>
      <w:r>
        <w:rPr>
          <w:b/>
        </w:rPr>
        <w:t>2</w:t>
      </w:r>
      <w:r w:rsidRPr="000103E0">
        <w:rPr>
          <w:b/>
        </w:rPr>
        <w:t>.</w:t>
      </w:r>
      <w:r w:rsidR="00870F0C">
        <w:rPr>
          <w:b/>
        </w:rPr>
        <w:t>3</w:t>
      </w:r>
      <w:r>
        <w:t xml:space="preserve"> </w:t>
      </w:r>
      <w:r w:rsidR="00E62B1F">
        <w:t>Синхронизация драйвера с компьютером</w:t>
      </w:r>
    </w:p>
    <w:p w:rsidR="002A1553" w:rsidRDefault="002A1553" w:rsidP="004B5AFF">
      <w:pPr>
        <w:pStyle w:val="af"/>
        <w:tabs>
          <w:tab w:val="left" w:pos="0"/>
          <w:tab w:val="left" w:pos="1134"/>
        </w:tabs>
        <w:spacing w:line="240" w:lineRule="auto"/>
        <w:ind w:left="0"/>
      </w:pPr>
    </w:p>
    <w:p w:rsidR="00AE6CD9" w:rsidRPr="0066046C" w:rsidRDefault="002A1553" w:rsidP="004B5AFF">
      <w:pPr>
        <w:pStyle w:val="af"/>
        <w:tabs>
          <w:tab w:val="left" w:pos="0"/>
          <w:tab w:val="left" w:pos="1134"/>
        </w:tabs>
        <w:spacing w:line="240" w:lineRule="auto"/>
        <w:ind w:left="0"/>
      </w:pPr>
      <w:r>
        <w:t xml:space="preserve">Для синхронизации драйвера с компьютером используется библиотека </w:t>
      </w:r>
      <w:r>
        <w:rPr>
          <w:lang w:val="en-US"/>
        </w:rPr>
        <w:t>Firma</w:t>
      </w:r>
      <w:r w:rsidR="0066046C">
        <w:rPr>
          <w:lang w:val="en-US"/>
        </w:rPr>
        <w:t>t</w:t>
      </w:r>
      <w:r>
        <w:rPr>
          <w:lang w:val="en-US"/>
        </w:rPr>
        <w:t>a</w:t>
      </w:r>
      <w:r w:rsidRPr="002A1553">
        <w:t>.</w:t>
      </w:r>
      <w:r w:rsidR="0066046C" w:rsidRPr="0066046C">
        <w:t xml:space="preserve"> </w:t>
      </w:r>
      <w:r w:rsidR="0066046C">
        <w:t>Данная библиотека уже была описана в данном разделе, однако стоит добавить, что для полноценного функционирования, данная библиотека должна быть установлена на платформе Arduino</w:t>
      </w:r>
      <w:r w:rsidR="00FA6CC9">
        <w:t>.</w:t>
      </w:r>
      <w:r w:rsidR="00FA6CC9" w:rsidRPr="00FA6CC9">
        <w:t xml:space="preserve"> </w:t>
      </w:r>
      <w:r w:rsidR="00FA6CC9">
        <w:rPr>
          <w:lang w:val="en-US"/>
        </w:rPr>
        <w:t>Firmata</w:t>
      </w:r>
      <w:r w:rsidR="00FA6CC9" w:rsidRPr="00FA6CC9">
        <w:t xml:space="preserve"> </w:t>
      </w:r>
      <w:r w:rsidR="00FA6CC9">
        <w:t xml:space="preserve">поддерживает различные виды подключений к компьютеру, однако в дипломном проекте использовалось </w:t>
      </w:r>
      <w:r w:rsidR="00FA6CC9">
        <w:rPr>
          <w:lang w:val="en-US"/>
        </w:rPr>
        <w:t>serial</w:t>
      </w:r>
      <w:r w:rsidR="00FA6CC9">
        <w:t xml:space="preserve">-подключение посредством </w:t>
      </w:r>
      <w:r w:rsidR="00FA6CC9">
        <w:rPr>
          <w:lang w:val="en-US"/>
        </w:rPr>
        <w:t>usb</w:t>
      </w:r>
      <w:r w:rsidR="00FA6CC9">
        <w:t>-шнура, так как это подключение является наиболее стабильным.</w:t>
      </w:r>
      <w:r w:rsidR="0066046C">
        <w:t xml:space="preserve"> </w:t>
      </w:r>
    </w:p>
    <w:p w:rsidR="00E73CBB" w:rsidRPr="00BE6885" w:rsidRDefault="00E73CBB" w:rsidP="00BE6885">
      <w:pPr>
        <w:pStyle w:val="af"/>
        <w:tabs>
          <w:tab w:val="left" w:pos="0"/>
          <w:tab w:val="left" w:pos="1134"/>
        </w:tabs>
        <w:spacing w:line="240" w:lineRule="auto"/>
        <w:ind w:left="0"/>
      </w:pPr>
    </w:p>
    <w:p w:rsidR="008935D2" w:rsidRDefault="008935D2" w:rsidP="0057494F">
      <w:pPr>
        <w:ind w:left="708"/>
        <w:jc w:val="both"/>
      </w:pPr>
    </w:p>
    <w:p w:rsidR="008935D2" w:rsidRPr="001C3F8D" w:rsidRDefault="008935D2"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A47C70" w:rsidRDefault="00A47C70" w:rsidP="004B6E14">
      <w:pPr>
        <w:ind w:firstLine="709"/>
        <w:jc w:val="both"/>
      </w:pPr>
    </w:p>
    <w:p w:rsidR="00CE2C88" w:rsidRDefault="001D7A21" w:rsidP="00CE2C88">
      <w:pPr>
        <w:pStyle w:val="1"/>
        <w:ind w:firstLine="709"/>
      </w:pPr>
      <w:bookmarkStart w:id="119" w:name="_Toc482576659"/>
      <w:r>
        <w:rPr>
          <w:b/>
        </w:rPr>
        <w:lastRenderedPageBreak/>
        <w:t>4</w:t>
      </w:r>
      <w:r w:rsidR="00CE2C88" w:rsidRPr="00BC3EC1">
        <w:rPr>
          <w:b/>
        </w:rPr>
        <w:t xml:space="preserve"> </w:t>
      </w:r>
      <w:r w:rsidR="001B36B8">
        <w:t>рАЗРАБОТКА ПРОГРАММНЫх</w:t>
      </w:r>
      <w:r w:rsidR="00CE2C88">
        <w:t xml:space="preserve"> МОДУЛЕЙ</w:t>
      </w:r>
      <w:bookmarkEnd w:id="119"/>
    </w:p>
    <w:p w:rsidR="006516E4" w:rsidRDefault="006516E4" w:rsidP="006516E4"/>
    <w:p w:rsidR="00FB0C2D" w:rsidRPr="006516E4" w:rsidRDefault="00685AE4" w:rsidP="00685AE4">
      <w:pPr>
        <w:ind w:firstLine="709"/>
        <w:jc w:val="both"/>
      </w:pPr>
      <w:r>
        <w:t>Во время разработки приложений разработчику помимо использования стандартных библиотек и фреймворком приходиться реализовывать некоторое коли</w:t>
      </w:r>
      <w:r w:rsidR="00BC5D39">
        <w:t xml:space="preserve">чество нестандартных алгоритмов. В данном разделе </w:t>
      </w:r>
      <w:r w:rsidR="00F745B7">
        <w:t>будут рассмотрены</w:t>
      </w:r>
      <w:r w:rsidR="00BC5D39">
        <w:t xml:space="preserve"> нестандартные алгоритмы, реализованные в данном дипломном проекте. </w:t>
      </w:r>
    </w:p>
    <w:p w:rsidR="00DF1765" w:rsidRDefault="00DF1765" w:rsidP="00685AE4">
      <w:pPr>
        <w:ind w:firstLine="709"/>
        <w:jc w:val="both"/>
      </w:pPr>
    </w:p>
    <w:p w:rsidR="003D0F8B" w:rsidRDefault="00D312A4" w:rsidP="00D312A4">
      <w:pPr>
        <w:pStyle w:val="3"/>
        <w:ind w:firstLine="709"/>
      </w:pPr>
      <w:bookmarkStart w:id="120" w:name="_Toc482576660"/>
      <w:r w:rsidRPr="00D312A4">
        <w:rPr>
          <w:b/>
        </w:rPr>
        <w:t xml:space="preserve">4.1 </w:t>
      </w:r>
      <w:r w:rsidRPr="005F70CA">
        <w:t xml:space="preserve">Алгоритм преобразования </w:t>
      </w:r>
      <w:r w:rsidR="001A7B9F" w:rsidRPr="00953A6C">
        <w:t>вхо</w:t>
      </w:r>
      <w:r w:rsidR="001A7B9F">
        <w:t>дных м</w:t>
      </w:r>
      <w:r w:rsidR="00FE4061">
        <w:t>у</w:t>
      </w:r>
      <w:r w:rsidR="001A7B9F">
        <w:t xml:space="preserve">зыкальных </w:t>
      </w:r>
      <w:r w:rsidRPr="00EE1AB8">
        <w:t>файл</w:t>
      </w:r>
      <w:r w:rsidR="00077257">
        <w:t>ов</w:t>
      </w:r>
      <w:bookmarkEnd w:id="120"/>
    </w:p>
    <w:p w:rsidR="006120FE" w:rsidRPr="006120FE" w:rsidRDefault="006120FE" w:rsidP="006120FE"/>
    <w:p w:rsidR="00B24E1F" w:rsidRDefault="00B81F23" w:rsidP="009A61A6">
      <w:pPr>
        <w:tabs>
          <w:tab w:val="left" w:pos="1134"/>
        </w:tabs>
        <w:ind w:firstLine="709"/>
        <w:jc w:val="both"/>
      </w:pPr>
      <w:r>
        <w:t>В программной части дипломного проекта реализована обработка</w:t>
      </w:r>
      <w:r w:rsidR="001337F7">
        <w:t xml:space="preserve"> </w:t>
      </w:r>
      <w:r w:rsidR="001337F7">
        <w:rPr>
          <w:lang w:val="en-US"/>
        </w:rPr>
        <w:t>MIDI</w:t>
      </w:r>
      <w:r w:rsidR="001337F7" w:rsidRPr="001337F7">
        <w:t>-</w:t>
      </w:r>
      <w:r w:rsidR="0047098E">
        <w:t>,</w:t>
      </w:r>
      <w:r w:rsidR="00A22BE9">
        <w:t xml:space="preserve"> </w:t>
      </w:r>
      <w:r w:rsidR="001337F7">
        <w:rPr>
          <w:lang w:val="en-US"/>
        </w:rPr>
        <w:t>MP</w:t>
      </w:r>
      <w:r w:rsidR="001337F7">
        <w:t>3- и</w:t>
      </w:r>
      <w:r w:rsidR="001337F7" w:rsidRPr="001337F7">
        <w:t xml:space="preserve"> </w:t>
      </w:r>
      <w:r w:rsidR="001337F7">
        <w:rPr>
          <w:lang w:val="en-US"/>
        </w:rPr>
        <w:t>WAV</w:t>
      </w:r>
      <w:r w:rsidR="001337F7">
        <w:t>-файлов</w:t>
      </w:r>
      <w:r w:rsidR="00E73C6A">
        <w:t xml:space="preserve">. Так как суть классов обработчиков в независимости от типа файла одна и та же, преобразовать входной файл в массив данных, был реализован интерфейс </w:t>
      </w:r>
      <w:r w:rsidR="005C12B5" w:rsidRPr="00103B80">
        <w:rPr>
          <w:rFonts w:ascii="Courier New" w:hAnsi="Courier New" w:cs="Courier New"/>
          <w:lang w:val="en-US"/>
        </w:rPr>
        <w:t>IConvertService</w:t>
      </w:r>
      <w:r w:rsidR="00DF310D">
        <w:t xml:space="preserve">, который имел единственный метод </w:t>
      </w:r>
      <w:r w:rsidR="00DF310D" w:rsidRPr="00AE2F73">
        <w:rPr>
          <w:rFonts w:ascii="Courier New" w:hAnsi="Courier New" w:cs="Courier New"/>
          <w:lang w:val="en-US"/>
        </w:rPr>
        <w:t>GetNotes</w:t>
      </w:r>
      <w:r w:rsidR="00EF1C0A" w:rsidRPr="00EF1C0A">
        <w:t xml:space="preserve">, </w:t>
      </w:r>
      <w:r w:rsidR="00B07940">
        <w:t xml:space="preserve">возвращающий массив структур </w:t>
      </w:r>
      <w:r w:rsidR="00B07940" w:rsidRPr="00B07940">
        <w:rPr>
          <w:rFonts w:ascii="Courier New" w:hAnsi="Courier New" w:cs="Courier New"/>
          <w:lang w:val="en-US"/>
        </w:rPr>
        <w:t>NoteEntity</w:t>
      </w:r>
      <w:r w:rsidR="00DF310D" w:rsidRPr="003E2033">
        <w:t>.</w:t>
      </w:r>
      <w:r w:rsidR="003E2033" w:rsidRPr="003E2033">
        <w:t xml:space="preserve"> </w:t>
      </w:r>
      <w:r w:rsidR="009A61A6">
        <w:t xml:space="preserve"> </w:t>
      </w:r>
    </w:p>
    <w:p w:rsidR="00555BB7" w:rsidRPr="00EF6797" w:rsidRDefault="003E2033" w:rsidP="0026408F">
      <w:pPr>
        <w:ind w:firstLine="709"/>
        <w:jc w:val="both"/>
      </w:pPr>
      <w:r>
        <w:t xml:space="preserve">Во время загрузки файла в приложение, при его обработке, учитывается его тип файла, и при помощи фабрики </w:t>
      </w:r>
      <w:r w:rsidRPr="003E2033">
        <w:rPr>
          <w:rFonts w:ascii="Courier New" w:hAnsi="Courier New" w:cs="Courier New"/>
          <w:lang w:val="en-US"/>
        </w:rPr>
        <w:t>GetConvert</w:t>
      </w:r>
      <w:r>
        <w:rPr>
          <w:rFonts w:ascii="Courier New" w:hAnsi="Courier New" w:cs="Courier New"/>
          <w:lang w:val="en-US"/>
        </w:rPr>
        <w:t>Type</w:t>
      </w:r>
      <w:r>
        <w:t xml:space="preserve">, которая реализована в виде статического класса, со статическим методом </w:t>
      </w:r>
      <w:r w:rsidR="00AE7A38" w:rsidRPr="003E2033">
        <w:rPr>
          <w:rFonts w:ascii="Courier New" w:hAnsi="Courier New" w:cs="Courier New"/>
          <w:lang w:val="en-US"/>
        </w:rPr>
        <w:t>Get</w:t>
      </w:r>
      <w:r w:rsidR="00AE7A38">
        <w:rPr>
          <w:rFonts w:ascii="Courier New" w:hAnsi="Courier New" w:cs="Courier New"/>
          <w:lang w:val="en-US"/>
        </w:rPr>
        <w:t>Type</w:t>
      </w:r>
      <w:r w:rsidR="00AE7A38" w:rsidRPr="00990538">
        <w:rPr>
          <w:rFonts w:cs="Times New Roman"/>
        </w:rPr>
        <w:t xml:space="preserve">, </w:t>
      </w:r>
      <w:r w:rsidR="00990538">
        <w:rPr>
          <w:rFonts w:cs="Times New Roman"/>
        </w:rPr>
        <w:t>принимающи</w:t>
      </w:r>
      <w:r w:rsidR="00665002">
        <w:rPr>
          <w:rFonts w:cs="Times New Roman"/>
        </w:rPr>
        <w:t>й</w:t>
      </w:r>
      <w:r w:rsidR="00990538">
        <w:rPr>
          <w:rFonts w:cs="Times New Roman"/>
        </w:rPr>
        <w:t xml:space="preserve"> тип файла в виде строки, </w:t>
      </w:r>
      <w:r w:rsidR="00FF6AB3">
        <w:rPr>
          <w:rFonts w:cs="Times New Roman"/>
        </w:rPr>
        <w:t xml:space="preserve">мы получаем </w:t>
      </w:r>
      <w:r w:rsidR="0010186F">
        <w:rPr>
          <w:rFonts w:cs="Times New Roman"/>
        </w:rPr>
        <w:t>класс,</w:t>
      </w:r>
      <w:r w:rsidR="00FF6AB3">
        <w:rPr>
          <w:rFonts w:cs="Times New Roman"/>
        </w:rPr>
        <w:t xml:space="preserve"> </w:t>
      </w:r>
      <w:r w:rsidR="00B257A9">
        <w:rPr>
          <w:rFonts w:cs="Times New Roman"/>
        </w:rPr>
        <w:t>реализующий</w:t>
      </w:r>
      <w:r w:rsidR="00FF6AB3">
        <w:rPr>
          <w:rFonts w:cs="Times New Roman"/>
        </w:rPr>
        <w:t xml:space="preserve"> интерфейс </w:t>
      </w:r>
      <w:r w:rsidR="00B257A9" w:rsidRPr="00103B80">
        <w:rPr>
          <w:rFonts w:ascii="Courier New" w:hAnsi="Courier New" w:cs="Courier New"/>
          <w:lang w:val="en-US"/>
        </w:rPr>
        <w:t>IConvertService</w:t>
      </w:r>
      <w:r w:rsidR="0010186F" w:rsidRPr="0010186F">
        <w:t>,</w:t>
      </w:r>
      <w:r w:rsidR="0010186F">
        <w:t xml:space="preserve"> который в свою очередь преобразовывает входной файл.</w:t>
      </w:r>
      <w:r w:rsidR="00A31CF6">
        <w:t xml:space="preserve"> Рассмотрим одну из реализаций </w:t>
      </w:r>
      <w:r w:rsidR="004A1FFE">
        <w:t xml:space="preserve">интерфейса </w:t>
      </w:r>
      <w:r w:rsidR="00C82BF9" w:rsidRPr="00103B80">
        <w:rPr>
          <w:rFonts w:ascii="Courier New" w:hAnsi="Courier New" w:cs="Courier New"/>
          <w:lang w:val="en-US"/>
        </w:rPr>
        <w:t>IConvertService</w:t>
      </w:r>
      <w:r w:rsidR="00DA7B27" w:rsidRPr="005B0121">
        <w:rPr>
          <w:rFonts w:ascii="Courier New" w:hAnsi="Courier New" w:cs="Courier New"/>
        </w:rPr>
        <w:t xml:space="preserve"> </w:t>
      </w:r>
      <w:r w:rsidR="00EF6797" w:rsidRPr="003D4995">
        <w:t>класс</w:t>
      </w:r>
      <w:r w:rsidR="00EF6797">
        <w:rPr>
          <w:rFonts w:ascii="Courier New" w:hAnsi="Courier New" w:cs="Courier New"/>
        </w:rPr>
        <w:t xml:space="preserve"> </w:t>
      </w:r>
      <w:r w:rsidR="00EF6797" w:rsidRPr="003D4995">
        <w:rPr>
          <w:rFonts w:ascii="Courier New" w:hAnsi="Courier New" w:cs="Courier New"/>
          <w:lang w:val="en-US"/>
        </w:rPr>
        <w:t>ConvertMIDI</w:t>
      </w:r>
      <w:r w:rsidR="00EF6797">
        <w:rPr>
          <w:rFonts w:ascii="Consolas" w:hAnsi="Consolas" w:cs="Consolas"/>
          <w:color w:val="2B91AF"/>
          <w:sz w:val="19"/>
          <w:szCs w:val="19"/>
        </w:rPr>
        <w:t>.</w:t>
      </w:r>
    </w:p>
    <w:p w:rsidR="00F8524D" w:rsidRDefault="007603CD" w:rsidP="00A028BD">
      <w:pPr>
        <w:ind w:firstLine="709"/>
        <w:jc w:val="both"/>
      </w:pPr>
      <w:r>
        <w:t xml:space="preserve">Для преобразования </w:t>
      </w:r>
      <w:r>
        <w:rPr>
          <w:lang w:val="en-US"/>
        </w:rPr>
        <w:t>MIDI</w:t>
      </w:r>
      <w:r w:rsidRPr="0026408F">
        <w:t>-</w:t>
      </w:r>
      <w:r>
        <w:t xml:space="preserve">файла в последовательность событий необходимо совершить несколько действий, а именно проанализировать </w:t>
      </w:r>
      <w:r>
        <w:rPr>
          <w:lang w:val="en-US"/>
        </w:rPr>
        <w:t>MIDI</w:t>
      </w:r>
      <w:r w:rsidRPr="0026408F">
        <w:t>-</w:t>
      </w:r>
      <w:r>
        <w:t>файл и вычленить из него события, из полученного массива событий оставить только необходимые для воспроизведения на устройствах ввода-вывода события, организовать события в нужном порядке и с необходимой частотой.</w:t>
      </w:r>
      <w:r w:rsidR="008171E6">
        <w:t xml:space="preserve"> </w:t>
      </w:r>
      <w:r w:rsidR="00F31873">
        <w:t>Рассмотрим данные шаги алгоритма преобразования подробнее.</w:t>
      </w:r>
    </w:p>
    <w:p w:rsidR="00CF6765" w:rsidRDefault="00CF6765" w:rsidP="00F8524D">
      <w:pPr>
        <w:jc w:val="both"/>
      </w:pPr>
    </w:p>
    <w:p w:rsidR="002A156F" w:rsidRDefault="002A156F" w:rsidP="0026408F">
      <w:pPr>
        <w:ind w:firstLine="709"/>
        <w:jc w:val="both"/>
      </w:pPr>
      <w:r w:rsidRPr="00EF0557">
        <w:rPr>
          <w:b/>
        </w:rPr>
        <w:t>4.1.1</w:t>
      </w:r>
      <w:r>
        <w:t xml:space="preserve"> </w:t>
      </w:r>
      <w:r w:rsidR="009A61A6">
        <w:t xml:space="preserve">Описание методов </w:t>
      </w:r>
      <w:r w:rsidR="005A3282">
        <w:t xml:space="preserve">класса </w:t>
      </w:r>
      <w:r w:rsidR="00955D09" w:rsidRPr="003D4995">
        <w:rPr>
          <w:rFonts w:ascii="Courier New" w:hAnsi="Courier New" w:cs="Courier New"/>
          <w:lang w:val="en-US"/>
        </w:rPr>
        <w:t>ConvertMIDI</w:t>
      </w:r>
    </w:p>
    <w:p w:rsidR="00A25E3A" w:rsidRDefault="00FE01DA" w:rsidP="0026408F">
      <w:pPr>
        <w:ind w:firstLine="709"/>
        <w:jc w:val="both"/>
        <w:rPr>
          <w:rFonts w:cs="Times New Roman"/>
        </w:rPr>
      </w:pPr>
      <w:r>
        <w:t xml:space="preserve">Для анализа </w:t>
      </w:r>
      <w:r w:rsidR="00777974">
        <w:t xml:space="preserve">и дальнейшего разбора </w:t>
      </w:r>
      <w:r w:rsidR="00777974">
        <w:rPr>
          <w:lang w:val="en-US"/>
        </w:rPr>
        <w:t>MIDI</w:t>
      </w:r>
      <w:r w:rsidR="00777974">
        <w:t xml:space="preserve">-файла была использована библиотека </w:t>
      </w:r>
      <w:r w:rsidR="009C6665">
        <w:rPr>
          <w:lang w:val="en-US"/>
        </w:rPr>
        <w:t>NAudio</w:t>
      </w:r>
      <w:r w:rsidR="00634111" w:rsidRPr="00251E34">
        <w:t xml:space="preserve"> [20]</w:t>
      </w:r>
      <w:r w:rsidR="00A81D9B">
        <w:t xml:space="preserve">. </w:t>
      </w:r>
      <w:r w:rsidR="00CC1ED3">
        <w:t xml:space="preserve">В данном случае был использован класс </w:t>
      </w:r>
      <w:r w:rsidR="002C24DD" w:rsidRPr="00442EBD">
        <w:rPr>
          <w:rFonts w:ascii="Courier New" w:hAnsi="Courier New" w:cs="Courier New"/>
          <w:lang w:val="en-US"/>
        </w:rPr>
        <w:t>MidiFile</w:t>
      </w:r>
      <w:r w:rsidR="00442EBD">
        <w:rPr>
          <w:rFonts w:cs="Times New Roman"/>
        </w:rPr>
        <w:t xml:space="preserve">, </w:t>
      </w:r>
      <w:r w:rsidR="0005546D">
        <w:rPr>
          <w:rFonts w:cs="Times New Roman"/>
        </w:rPr>
        <w:t>конструктор которого принимает два параметра, первый это путь к файлу, который необходимо пр</w:t>
      </w:r>
      <w:r w:rsidR="00F67DC1">
        <w:rPr>
          <w:rFonts w:cs="Times New Roman"/>
        </w:rPr>
        <w:t xml:space="preserve">еобразовать. Вторым параметром является булевое значение, которым мы указываем необходимость проверки структуры </w:t>
      </w:r>
      <w:r w:rsidR="00F67DC1">
        <w:rPr>
          <w:rFonts w:cs="Times New Roman"/>
          <w:lang w:val="en-US"/>
        </w:rPr>
        <w:t>MIDI</w:t>
      </w:r>
      <w:r w:rsidR="00F67DC1" w:rsidRPr="00F67DC1">
        <w:rPr>
          <w:rFonts w:cs="Times New Roman"/>
        </w:rPr>
        <w:t>-</w:t>
      </w:r>
      <w:r w:rsidR="0059120C">
        <w:rPr>
          <w:rFonts w:cs="Times New Roman"/>
        </w:rPr>
        <w:t xml:space="preserve">файла, в случае несоблюдения структуры </w:t>
      </w:r>
      <w:r w:rsidR="0059120C">
        <w:rPr>
          <w:rFonts w:cs="Times New Roman"/>
          <w:lang w:val="en-US"/>
        </w:rPr>
        <w:t>MIDI</w:t>
      </w:r>
      <w:r w:rsidR="0059120C" w:rsidRPr="0059120C">
        <w:rPr>
          <w:rFonts w:cs="Times New Roman"/>
        </w:rPr>
        <w:t>-</w:t>
      </w:r>
      <w:r w:rsidR="0059120C">
        <w:rPr>
          <w:rFonts w:cs="Times New Roman"/>
        </w:rPr>
        <w:t>файла будет сгенерирована ошибка</w:t>
      </w:r>
      <w:r w:rsidR="00EC19F8">
        <w:rPr>
          <w:rFonts w:cs="Times New Roman"/>
        </w:rPr>
        <w:t xml:space="preserve"> </w:t>
      </w:r>
      <w:r w:rsidR="00EC19F8" w:rsidRPr="00EC19F8">
        <w:rPr>
          <w:rFonts w:ascii="Courier New" w:hAnsi="Courier New" w:cs="Courier New"/>
          <w:lang w:val="en-US"/>
        </w:rPr>
        <w:t>FormatException</w:t>
      </w:r>
      <w:r w:rsidR="0059120C">
        <w:rPr>
          <w:rFonts w:cs="Times New Roman"/>
        </w:rPr>
        <w:t>.</w:t>
      </w:r>
      <w:r w:rsidR="00F439CF">
        <w:rPr>
          <w:rFonts w:cs="Times New Roman"/>
        </w:rPr>
        <w:t xml:space="preserve"> </w:t>
      </w:r>
      <w:r w:rsidR="00395BE0">
        <w:rPr>
          <w:rFonts w:cs="Times New Roman"/>
        </w:rPr>
        <w:t xml:space="preserve">Объект данного класса позволяет нам в дальнейшем работать с </w:t>
      </w:r>
      <w:r w:rsidR="00B92E11">
        <w:rPr>
          <w:rFonts w:cs="Times New Roman"/>
          <w:lang w:val="en-US"/>
        </w:rPr>
        <w:t>MIDI</w:t>
      </w:r>
      <w:r w:rsidR="00B92E11" w:rsidRPr="00F439CF">
        <w:rPr>
          <w:rFonts w:cs="Times New Roman"/>
        </w:rPr>
        <w:t>-</w:t>
      </w:r>
      <w:r w:rsidR="003E00D6">
        <w:rPr>
          <w:rFonts w:cs="Times New Roman"/>
        </w:rPr>
        <w:t>файлом.</w:t>
      </w:r>
    </w:p>
    <w:p w:rsidR="00EC19F8" w:rsidRPr="00051659" w:rsidRDefault="00374BE9" w:rsidP="0026408F">
      <w:pPr>
        <w:ind w:firstLine="709"/>
        <w:jc w:val="both"/>
        <w:rPr>
          <w:rFonts w:cs="Times New Roman"/>
        </w:rPr>
      </w:pPr>
      <w:r>
        <w:rPr>
          <w:rFonts w:cs="Times New Roman"/>
        </w:rPr>
        <w:t xml:space="preserve">Чтобы верно преобразовать файл нам необходимо получить массив </w:t>
      </w:r>
      <w:r w:rsidR="00427364">
        <w:rPr>
          <w:rFonts w:cs="Times New Roman"/>
        </w:rPr>
        <w:t xml:space="preserve">типа </w:t>
      </w:r>
      <w:r w:rsidR="00051659" w:rsidRPr="00B07940">
        <w:rPr>
          <w:rFonts w:ascii="Courier New" w:hAnsi="Courier New" w:cs="Courier New"/>
          <w:lang w:val="en-US"/>
        </w:rPr>
        <w:t>NoteEntity</w:t>
      </w:r>
      <w:r w:rsidR="00051659" w:rsidRPr="00051659">
        <w:rPr>
          <w:rFonts w:cs="Times New Roman"/>
        </w:rPr>
        <w:t xml:space="preserve">, </w:t>
      </w:r>
      <w:r w:rsidR="00091BF5">
        <w:rPr>
          <w:rFonts w:cs="Times New Roman"/>
        </w:rPr>
        <w:t xml:space="preserve">для этого нем необходимо получить два массива, первый отвечает за </w:t>
      </w:r>
      <w:r w:rsidR="00054EF2">
        <w:rPr>
          <w:rFonts w:cs="Times New Roman"/>
        </w:rPr>
        <w:t xml:space="preserve">включения и отключения </w:t>
      </w:r>
      <w:r w:rsidR="00091BF5">
        <w:rPr>
          <w:rFonts w:cs="Times New Roman"/>
        </w:rPr>
        <w:t xml:space="preserve">нот, второй отвечает за </w:t>
      </w:r>
      <w:r w:rsidR="00054EF2">
        <w:rPr>
          <w:rFonts w:cs="Times New Roman"/>
        </w:rPr>
        <w:t xml:space="preserve">изменения </w:t>
      </w:r>
      <w:r w:rsidR="00091BF5">
        <w:rPr>
          <w:rFonts w:cs="Times New Roman"/>
        </w:rPr>
        <w:t>темп</w:t>
      </w:r>
      <w:r w:rsidR="00054EF2">
        <w:rPr>
          <w:rFonts w:cs="Times New Roman"/>
        </w:rPr>
        <w:t>а</w:t>
      </w:r>
      <w:r w:rsidR="00091BF5">
        <w:rPr>
          <w:rFonts w:cs="Times New Roman"/>
        </w:rPr>
        <w:t xml:space="preserve"> композиции, а далее совместить два этих массива.</w:t>
      </w:r>
    </w:p>
    <w:p w:rsidR="00673100" w:rsidRPr="00EF5BE5" w:rsidRDefault="005B0121" w:rsidP="009610E7">
      <w:pPr>
        <w:ind w:firstLine="709"/>
        <w:jc w:val="both"/>
        <w:rPr>
          <w:rFonts w:cs="Times New Roman"/>
          <w:lang w:val="en-US"/>
        </w:rPr>
      </w:pPr>
      <w:r>
        <w:rPr>
          <w:rFonts w:cs="Times New Roman"/>
        </w:rPr>
        <w:lastRenderedPageBreak/>
        <w:t xml:space="preserve">Для того чтобы </w:t>
      </w:r>
      <w:r w:rsidR="00495CF7">
        <w:rPr>
          <w:rFonts w:cs="Times New Roman"/>
        </w:rPr>
        <w:t>получить</w:t>
      </w:r>
      <w:r>
        <w:rPr>
          <w:rFonts w:cs="Times New Roman"/>
        </w:rPr>
        <w:t xml:space="preserve"> все необходимые нам события </w:t>
      </w:r>
      <w:r w:rsidR="00581474">
        <w:rPr>
          <w:rFonts w:cs="Times New Roman"/>
        </w:rPr>
        <w:t xml:space="preserve">включения и выключения нот, </w:t>
      </w:r>
      <w:r>
        <w:rPr>
          <w:rFonts w:cs="Times New Roman"/>
        </w:rPr>
        <w:t>мы реализовали private-</w:t>
      </w:r>
      <w:r w:rsidR="00E06A94">
        <w:rPr>
          <w:rFonts w:cs="Times New Roman"/>
        </w:rPr>
        <w:t xml:space="preserve">метод </w:t>
      </w:r>
      <w:r w:rsidR="00E06A94" w:rsidRPr="002B0810">
        <w:rPr>
          <w:rFonts w:ascii="Courier New" w:hAnsi="Courier New" w:cs="Courier New"/>
          <w:lang w:val="en-US"/>
        </w:rPr>
        <w:t>BuildAbsoluteNotes</w:t>
      </w:r>
      <w:r w:rsidR="00EF50D6">
        <w:rPr>
          <w:rFonts w:cs="Times New Roman"/>
        </w:rPr>
        <w:t xml:space="preserve">, </w:t>
      </w:r>
      <w:r w:rsidR="00710C74">
        <w:rPr>
          <w:rFonts w:cs="Times New Roman"/>
        </w:rPr>
        <w:t xml:space="preserve">при помощи данного метода мы обходим все события файла, которые хранятся в поле </w:t>
      </w:r>
      <w:r w:rsidR="002B0810">
        <w:rPr>
          <w:rFonts w:ascii="Courier New" w:hAnsi="Courier New" w:cs="Courier New"/>
          <w:lang w:val="en-US"/>
        </w:rPr>
        <w:t>CollectionEvent</w:t>
      </w:r>
      <w:r w:rsidR="002B0810" w:rsidRPr="002B0810">
        <w:rPr>
          <w:rFonts w:cs="Times New Roman"/>
        </w:rPr>
        <w:t xml:space="preserve">, </w:t>
      </w:r>
      <w:r w:rsidR="002B0810">
        <w:rPr>
          <w:rFonts w:cs="Times New Roman"/>
        </w:rPr>
        <w:t xml:space="preserve">объекта класса </w:t>
      </w:r>
      <w:r w:rsidR="002B0810" w:rsidRPr="00442EBD">
        <w:rPr>
          <w:rFonts w:ascii="Courier New" w:hAnsi="Courier New" w:cs="Courier New"/>
          <w:lang w:val="en-US"/>
        </w:rPr>
        <w:t>MidiFile</w:t>
      </w:r>
      <w:r w:rsidR="002B0810" w:rsidRPr="009F2838">
        <w:rPr>
          <w:rFonts w:cs="Times New Roman"/>
        </w:rPr>
        <w:t>.</w:t>
      </w:r>
      <w:r w:rsidR="008D779D">
        <w:rPr>
          <w:rFonts w:cs="Times New Roman"/>
        </w:rPr>
        <w:t xml:space="preserve"> </w:t>
      </w:r>
      <w:r w:rsidR="005D1897">
        <w:rPr>
          <w:rFonts w:cs="Times New Roman"/>
        </w:rPr>
        <w:t>Нам необходимы только события с кодами 144 и 128, это события включения и отключения ноты.</w:t>
      </w:r>
      <w:r w:rsidR="005906FA">
        <w:rPr>
          <w:rFonts w:cs="Times New Roman"/>
        </w:rPr>
        <w:t xml:space="preserve"> Так как в коллекции </w:t>
      </w:r>
      <w:r w:rsidR="005533E6">
        <w:rPr>
          <w:rFonts w:ascii="Courier New" w:hAnsi="Courier New" w:cs="Courier New"/>
          <w:lang w:val="en-US"/>
        </w:rPr>
        <w:t>CollectionEvent</w:t>
      </w:r>
      <w:r w:rsidR="005533E6">
        <w:rPr>
          <w:rFonts w:cs="Times New Roman"/>
        </w:rPr>
        <w:t xml:space="preserve"> события перечислены не по времени воспроизведения, а по каналам, в которых данное событие срабатывает, то появляется необходимость отсортировать события по </w:t>
      </w:r>
      <w:r w:rsidR="00130A2C">
        <w:rPr>
          <w:rFonts w:cs="Times New Roman"/>
        </w:rPr>
        <w:t xml:space="preserve">полю </w:t>
      </w:r>
      <w:r w:rsidR="00424630" w:rsidRPr="00424630">
        <w:rPr>
          <w:rFonts w:ascii="Courier New" w:hAnsi="Courier New" w:cs="Courier New"/>
          <w:lang w:val="en-US"/>
        </w:rPr>
        <w:t>AbsoluteTime</w:t>
      </w:r>
      <w:r w:rsidR="00424630">
        <w:rPr>
          <w:rFonts w:cs="Times New Roman"/>
        </w:rPr>
        <w:t>. В данном поле хранится время выполнения события в тиках.</w:t>
      </w:r>
      <w:r w:rsidR="003C1105">
        <w:rPr>
          <w:rFonts w:cs="Times New Roman"/>
        </w:rPr>
        <w:t xml:space="preserve"> Для того чтобы преобразовать тики в секунды, нам необходимо построить массив изменения темпа.</w:t>
      </w:r>
      <w:r w:rsidR="00166548" w:rsidRPr="008702DB">
        <w:rPr>
          <w:rFonts w:cs="Times New Roman"/>
        </w:rPr>
        <w:t xml:space="preserve"> </w:t>
      </w:r>
      <w:r w:rsidR="00166548">
        <w:rPr>
          <w:rFonts w:cs="Times New Roman"/>
        </w:rPr>
        <w:t>Рассмотрим</w:t>
      </w:r>
      <w:r w:rsidR="00166548" w:rsidRPr="00EF5BE5">
        <w:rPr>
          <w:rFonts w:cs="Times New Roman"/>
          <w:lang w:val="en-US"/>
        </w:rPr>
        <w:t xml:space="preserve"> </w:t>
      </w:r>
      <w:r w:rsidR="00166548">
        <w:rPr>
          <w:rFonts w:cs="Times New Roman"/>
        </w:rPr>
        <w:t>ниже</w:t>
      </w:r>
      <w:r w:rsidR="00166548" w:rsidRPr="00EF5BE5">
        <w:rPr>
          <w:rFonts w:cs="Times New Roman"/>
          <w:lang w:val="en-US"/>
        </w:rPr>
        <w:t xml:space="preserve"> </w:t>
      </w:r>
      <w:r w:rsidR="00166548">
        <w:rPr>
          <w:rFonts w:cs="Times New Roman"/>
        </w:rPr>
        <w:t>код</w:t>
      </w:r>
      <w:r w:rsidR="00166548" w:rsidRPr="00EF5BE5">
        <w:rPr>
          <w:rFonts w:cs="Times New Roman"/>
          <w:lang w:val="en-US"/>
        </w:rPr>
        <w:t xml:space="preserve"> </w:t>
      </w:r>
      <w:r w:rsidR="00ED6AD8">
        <w:rPr>
          <w:rFonts w:cs="Times New Roman"/>
        </w:rPr>
        <w:t>метода</w:t>
      </w:r>
      <w:r w:rsidR="00ED6AD8" w:rsidRPr="00EF5BE5">
        <w:rPr>
          <w:rFonts w:cs="Times New Roman"/>
          <w:lang w:val="en-US"/>
        </w:rPr>
        <w:t xml:space="preserve"> BuildAbsoluteNotes</w:t>
      </w:r>
      <w:r w:rsidR="008702DB" w:rsidRPr="00EF5BE5">
        <w:rPr>
          <w:rFonts w:cs="Times New Roman"/>
          <w:lang w:val="en-US"/>
        </w:rPr>
        <w:t>.</w:t>
      </w:r>
    </w:p>
    <w:p w:rsidR="00ED6AD8" w:rsidRPr="00EF5BE5" w:rsidRDefault="00ED6AD8" w:rsidP="009610E7">
      <w:pPr>
        <w:ind w:firstLine="709"/>
        <w:jc w:val="both"/>
        <w:rPr>
          <w:rFonts w:cs="Times New Roman"/>
          <w:lang w:val="en-US"/>
        </w:rPr>
      </w:pPr>
    </w:p>
    <w:p w:rsidR="009E44A8" w:rsidRPr="00C07464" w:rsidRDefault="009E44A8" w:rsidP="00536F9A">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absoluteNotes = new List&lt;NoteEvent&gt;();</w:t>
      </w:r>
    </w:p>
    <w:p w:rsidR="009E44A8" w:rsidRPr="00C07464" w:rsidRDefault="009E44A8" w:rsidP="00536F9A">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foreach (var CollectionEvent in midiFile.Events)</w:t>
      </w:r>
    </w:p>
    <w:p w:rsidR="009E44A8" w:rsidRPr="00C07464" w:rsidRDefault="009E44A8" w:rsidP="00536F9A">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w:t>
      </w:r>
    </w:p>
    <w:p w:rsidR="009E44A8" w:rsidRPr="00C07464" w:rsidRDefault="009E44A8" w:rsidP="00536F9A">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foreach (var Event in CollectionEvent)</w:t>
      </w:r>
    </w:p>
    <w:p w:rsidR="009E44A8" w:rsidRPr="00C07464" w:rsidRDefault="009E44A8" w:rsidP="00536F9A">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 xml:space="preserve">    {</w:t>
      </w:r>
    </w:p>
    <w:p w:rsidR="001A0381" w:rsidRDefault="009E44A8" w:rsidP="00E51723">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 xml:space="preserve">    </w:t>
      </w:r>
      <w:r w:rsidR="00F97495">
        <w:rPr>
          <w:rFonts w:ascii="Courier New" w:hAnsi="Courier New" w:cs="Courier New"/>
          <w:szCs w:val="28"/>
          <w:lang w:val="en-US"/>
        </w:rPr>
        <w:t xml:space="preserve">  </w:t>
      </w:r>
      <w:r w:rsidRPr="00C07464">
        <w:rPr>
          <w:rFonts w:ascii="Courier New" w:hAnsi="Courier New" w:cs="Courier New"/>
          <w:szCs w:val="28"/>
          <w:lang w:val="en-US"/>
        </w:rPr>
        <w:t>if (Event.CommandCode == MidiCommandCode</w:t>
      </w:r>
      <w:r w:rsidR="00E51723">
        <w:rPr>
          <w:rFonts w:ascii="Courier New" w:hAnsi="Courier New" w:cs="Courier New"/>
          <w:szCs w:val="28"/>
          <w:lang w:val="en-US"/>
        </w:rPr>
        <w:t>.NoteOn)</w:t>
      </w:r>
    </w:p>
    <w:p w:rsidR="009E44A8" w:rsidRPr="00C07464" w:rsidRDefault="009E44A8" w:rsidP="00E51723">
      <w:pPr>
        <w:autoSpaceDE w:val="0"/>
        <w:autoSpaceDN w:val="0"/>
        <w:adjustRightInd w:val="0"/>
        <w:ind w:left="708" w:firstLine="708"/>
        <w:rPr>
          <w:rFonts w:ascii="Courier New" w:hAnsi="Courier New" w:cs="Courier New"/>
          <w:szCs w:val="28"/>
          <w:lang w:val="en-US"/>
        </w:rPr>
      </w:pPr>
      <w:r w:rsidRPr="00C07464">
        <w:rPr>
          <w:rFonts w:ascii="Courier New" w:hAnsi="Courier New" w:cs="Courier New"/>
          <w:szCs w:val="28"/>
          <w:lang w:val="en-US"/>
        </w:rPr>
        <w:t xml:space="preserve">absoluteNotes.Add((NoteEvent)Event); </w:t>
      </w:r>
    </w:p>
    <w:p w:rsidR="002F08D1" w:rsidRDefault="001C201A" w:rsidP="002F08D1">
      <w:pPr>
        <w:autoSpaceDE w:val="0"/>
        <w:autoSpaceDN w:val="0"/>
        <w:adjustRightInd w:val="0"/>
        <w:ind w:left="708" w:hanging="141"/>
        <w:rPr>
          <w:rFonts w:ascii="Courier New" w:hAnsi="Courier New" w:cs="Courier New"/>
          <w:szCs w:val="28"/>
          <w:lang w:val="en-US"/>
        </w:rPr>
      </w:pPr>
      <w:r>
        <w:rPr>
          <w:rFonts w:ascii="Courier New" w:hAnsi="Courier New" w:cs="Courier New"/>
          <w:szCs w:val="28"/>
          <w:lang w:val="en-US"/>
        </w:rPr>
        <w:t xml:space="preserve">  </w:t>
      </w:r>
      <w:r w:rsidR="009E44A8" w:rsidRPr="00C07464">
        <w:rPr>
          <w:rFonts w:ascii="Courier New" w:hAnsi="Courier New" w:cs="Courier New"/>
          <w:szCs w:val="28"/>
          <w:lang w:val="en-US"/>
        </w:rPr>
        <w:t>if (Event.CommandCode == MidiCommandCode.NoteOff)</w:t>
      </w:r>
    </w:p>
    <w:p w:rsidR="0047192C" w:rsidRDefault="0047192C" w:rsidP="002F08D1">
      <w:pPr>
        <w:autoSpaceDE w:val="0"/>
        <w:autoSpaceDN w:val="0"/>
        <w:adjustRightInd w:val="0"/>
        <w:ind w:left="708" w:hanging="141"/>
        <w:rPr>
          <w:rFonts w:ascii="Courier New" w:hAnsi="Courier New" w:cs="Courier New"/>
          <w:szCs w:val="28"/>
          <w:lang w:val="en-US"/>
        </w:rPr>
      </w:pPr>
      <w:r>
        <w:rPr>
          <w:rFonts w:ascii="Courier New" w:hAnsi="Courier New" w:cs="Courier New"/>
          <w:szCs w:val="28"/>
          <w:lang w:val="en-US"/>
        </w:rPr>
        <w:t xml:space="preserve">      </w:t>
      </w:r>
      <w:r w:rsidR="009E44A8" w:rsidRPr="00C07464">
        <w:rPr>
          <w:rFonts w:ascii="Courier New" w:hAnsi="Courier New" w:cs="Courier New"/>
          <w:szCs w:val="28"/>
          <w:lang w:val="en-US"/>
        </w:rPr>
        <w:t>absoluteNotes.Add((NoteEvent)Event);</w:t>
      </w:r>
    </w:p>
    <w:p w:rsidR="009E44A8" w:rsidRPr="00C07464" w:rsidRDefault="009E44A8" w:rsidP="0047192C">
      <w:pPr>
        <w:autoSpaceDE w:val="0"/>
        <w:autoSpaceDN w:val="0"/>
        <w:adjustRightInd w:val="0"/>
        <w:ind w:left="708"/>
        <w:rPr>
          <w:rFonts w:ascii="Courier New" w:hAnsi="Courier New" w:cs="Courier New"/>
          <w:szCs w:val="28"/>
          <w:lang w:val="en-US"/>
        </w:rPr>
      </w:pPr>
      <w:r w:rsidRPr="00C07464">
        <w:rPr>
          <w:rFonts w:ascii="Courier New" w:hAnsi="Courier New" w:cs="Courier New"/>
          <w:szCs w:val="28"/>
          <w:lang w:val="en-US"/>
        </w:rPr>
        <w:t>}</w:t>
      </w:r>
    </w:p>
    <w:p w:rsidR="009E44A8" w:rsidRPr="00C07464" w:rsidRDefault="00F62F1D" w:rsidP="00536F9A">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9E44A8" w:rsidRPr="00C07464">
        <w:rPr>
          <w:rFonts w:ascii="Courier New" w:hAnsi="Courier New" w:cs="Courier New"/>
          <w:szCs w:val="28"/>
          <w:lang w:val="en-US"/>
        </w:rPr>
        <w:t>}</w:t>
      </w:r>
    </w:p>
    <w:p w:rsidR="0000541B" w:rsidRPr="00C07464" w:rsidRDefault="009E44A8" w:rsidP="00536F9A">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absoluteNot</w:t>
      </w:r>
      <w:r w:rsidR="006D1811">
        <w:rPr>
          <w:rFonts w:ascii="Courier New" w:hAnsi="Courier New" w:cs="Courier New"/>
          <w:szCs w:val="28"/>
          <w:lang w:val="en-US"/>
        </w:rPr>
        <w:t>es = absoluteNotes.OrderBy(</w:t>
      </w:r>
      <w:r w:rsidRPr="00C07464">
        <w:rPr>
          <w:rFonts w:ascii="Courier New" w:hAnsi="Courier New" w:cs="Courier New"/>
          <w:szCs w:val="28"/>
          <w:lang w:val="en-US"/>
        </w:rPr>
        <w:t>AbsoluteTime</w:t>
      </w:r>
      <w:r w:rsidR="00D2670D">
        <w:rPr>
          <w:rFonts w:ascii="Courier New" w:hAnsi="Courier New" w:cs="Courier New"/>
          <w:szCs w:val="28"/>
          <w:lang w:val="en-US"/>
        </w:rPr>
        <w:t>)</w:t>
      </w:r>
      <w:r w:rsidR="00241C5F">
        <w:rPr>
          <w:rFonts w:ascii="Courier New" w:hAnsi="Courier New" w:cs="Courier New"/>
          <w:szCs w:val="28"/>
          <w:lang w:val="en-US"/>
        </w:rPr>
        <w:t>;</w:t>
      </w:r>
    </w:p>
    <w:p w:rsidR="0000541B" w:rsidRPr="00C07464" w:rsidRDefault="0000541B" w:rsidP="00C07464">
      <w:pPr>
        <w:autoSpaceDE w:val="0"/>
        <w:autoSpaceDN w:val="0"/>
        <w:adjustRightInd w:val="0"/>
        <w:rPr>
          <w:rFonts w:ascii="Courier New" w:hAnsi="Courier New" w:cs="Courier New"/>
          <w:szCs w:val="28"/>
          <w:lang w:val="en-US"/>
        </w:rPr>
      </w:pPr>
    </w:p>
    <w:p w:rsidR="00D15302" w:rsidRDefault="003C1105" w:rsidP="00D15302">
      <w:pPr>
        <w:ind w:firstLine="709"/>
        <w:jc w:val="both"/>
        <w:rPr>
          <w:rFonts w:cs="Times New Roman"/>
          <w:lang w:val="en-US"/>
        </w:rPr>
      </w:pPr>
      <w:r>
        <w:rPr>
          <w:rFonts w:cs="Times New Roman"/>
        </w:rPr>
        <w:t>Для</w:t>
      </w:r>
      <w:r w:rsidRPr="00EF5BE5">
        <w:rPr>
          <w:rFonts w:cs="Times New Roman"/>
        </w:rPr>
        <w:t xml:space="preserve"> </w:t>
      </w:r>
      <w:r>
        <w:rPr>
          <w:rFonts w:cs="Times New Roman"/>
        </w:rPr>
        <w:t>построения</w:t>
      </w:r>
      <w:r w:rsidRPr="00EF5BE5">
        <w:rPr>
          <w:rFonts w:cs="Times New Roman"/>
        </w:rPr>
        <w:t xml:space="preserve"> </w:t>
      </w:r>
      <w:r>
        <w:rPr>
          <w:rFonts w:cs="Times New Roman"/>
        </w:rPr>
        <w:t>массива</w:t>
      </w:r>
      <w:r w:rsidRPr="00EF5BE5">
        <w:rPr>
          <w:rFonts w:cs="Times New Roman"/>
        </w:rPr>
        <w:t xml:space="preserve"> </w:t>
      </w:r>
      <w:r>
        <w:rPr>
          <w:rFonts w:cs="Times New Roman"/>
        </w:rPr>
        <w:t>изменения</w:t>
      </w:r>
      <w:r w:rsidRPr="00EF5BE5">
        <w:rPr>
          <w:rFonts w:cs="Times New Roman"/>
        </w:rPr>
        <w:t xml:space="preserve"> </w:t>
      </w:r>
      <w:r>
        <w:rPr>
          <w:rFonts w:cs="Times New Roman"/>
        </w:rPr>
        <w:t>темпа</w:t>
      </w:r>
      <w:r w:rsidRPr="00EF5BE5">
        <w:rPr>
          <w:rFonts w:cs="Times New Roman"/>
        </w:rPr>
        <w:t xml:space="preserve"> </w:t>
      </w:r>
      <w:r>
        <w:rPr>
          <w:rFonts w:cs="Times New Roman"/>
        </w:rPr>
        <w:t>мы</w:t>
      </w:r>
      <w:r w:rsidRPr="00EF5BE5">
        <w:rPr>
          <w:rFonts w:cs="Times New Roman"/>
        </w:rPr>
        <w:t xml:space="preserve"> </w:t>
      </w:r>
      <w:r>
        <w:rPr>
          <w:rFonts w:cs="Times New Roman"/>
        </w:rPr>
        <w:t>реализовали</w:t>
      </w:r>
      <w:r w:rsidRPr="00EF5BE5">
        <w:rPr>
          <w:rFonts w:cs="Times New Roman"/>
        </w:rPr>
        <w:t xml:space="preserve"> </w:t>
      </w:r>
      <w:r>
        <w:rPr>
          <w:rFonts w:cs="Times New Roman"/>
        </w:rPr>
        <w:t>метод</w:t>
      </w:r>
      <w:r w:rsidRPr="00EF5BE5">
        <w:rPr>
          <w:rFonts w:cs="Times New Roman"/>
        </w:rPr>
        <w:t xml:space="preserve"> </w:t>
      </w:r>
      <w:r w:rsidR="00211A4E" w:rsidRPr="00211A4E">
        <w:rPr>
          <w:rFonts w:ascii="Courier New" w:hAnsi="Courier New" w:cs="Courier New"/>
          <w:lang w:val="en-US"/>
        </w:rPr>
        <w:t>BuildTempoList</w:t>
      </w:r>
      <w:r w:rsidR="00E562D6" w:rsidRPr="00EF5BE5">
        <w:rPr>
          <w:rFonts w:cs="Times New Roman"/>
        </w:rPr>
        <w:t>.</w:t>
      </w:r>
      <w:r w:rsidR="007F5E17" w:rsidRPr="00EF5BE5">
        <w:rPr>
          <w:rFonts w:cs="Times New Roman"/>
        </w:rPr>
        <w:t xml:space="preserve"> </w:t>
      </w:r>
      <w:r w:rsidR="009610E7">
        <w:rPr>
          <w:rFonts w:cs="Times New Roman"/>
        </w:rPr>
        <w:t xml:space="preserve">В методе </w:t>
      </w:r>
      <w:r w:rsidR="009610E7" w:rsidRPr="00211A4E">
        <w:rPr>
          <w:rFonts w:ascii="Courier New" w:hAnsi="Courier New" w:cs="Courier New"/>
          <w:lang w:val="en-US"/>
        </w:rPr>
        <w:t>BuildTempoList</w:t>
      </w:r>
      <w:r w:rsidR="009610E7">
        <w:rPr>
          <w:rFonts w:cs="Times New Roman"/>
        </w:rPr>
        <w:t xml:space="preserve"> строится массив изменения темпа, для этого мы должны учитывать события изменения темпа в </w:t>
      </w:r>
      <w:r w:rsidR="009610E7">
        <w:rPr>
          <w:rFonts w:cs="Times New Roman"/>
          <w:lang w:val="en-US"/>
        </w:rPr>
        <w:t>MIDI</w:t>
      </w:r>
      <w:r w:rsidR="009610E7" w:rsidRPr="009610E7">
        <w:rPr>
          <w:rFonts w:cs="Times New Roman"/>
        </w:rPr>
        <w:t>-</w:t>
      </w:r>
      <w:r w:rsidR="009610E7">
        <w:rPr>
          <w:rFonts w:cs="Times New Roman"/>
        </w:rPr>
        <w:t xml:space="preserve">файле. Чтобы получить все события изменения темпа мелодии, нам необходимо из всех событий </w:t>
      </w:r>
      <w:r w:rsidR="009610E7">
        <w:rPr>
          <w:rFonts w:cs="Times New Roman"/>
          <w:lang w:val="en-US"/>
        </w:rPr>
        <w:t>MIDI</w:t>
      </w:r>
      <w:r w:rsidR="009610E7" w:rsidRPr="009610E7">
        <w:rPr>
          <w:rFonts w:cs="Times New Roman"/>
        </w:rPr>
        <w:t>-</w:t>
      </w:r>
      <w:r w:rsidR="009610E7">
        <w:rPr>
          <w:rFonts w:cs="Times New Roman"/>
        </w:rPr>
        <w:t xml:space="preserve">файла </w:t>
      </w:r>
      <w:r w:rsidR="009610E7" w:rsidRPr="009610E7">
        <w:rPr>
          <w:rFonts w:cs="Times New Roman"/>
        </w:rPr>
        <w:t xml:space="preserve">выбрать события </w:t>
      </w:r>
      <w:r w:rsidR="009610E7">
        <w:rPr>
          <w:rFonts w:cs="Times New Roman"/>
        </w:rPr>
        <w:t>с кодом 81.</w:t>
      </w:r>
      <w:r w:rsidR="0061232D">
        <w:rPr>
          <w:rFonts w:cs="Times New Roman"/>
        </w:rPr>
        <w:t xml:space="preserve"> </w:t>
      </w:r>
      <w:r w:rsidR="007A2E70">
        <w:rPr>
          <w:rFonts w:cs="Times New Roman"/>
        </w:rPr>
        <w:t xml:space="preserve">При изменении темпа у нас изменяется значение времени, которое означает один тик, стало быть нам требуется хранить это изменение, для этого используется структура </w:t>
      </w:r>
      <w:r w:rsidR="00752B06" w:rsidRPr="00B07940">
        <w:rPr>
          <w:rFonts w:ascii="Courier New" w:hAnsi="Courier New" w:cs="Courier New"/>
          <w:lang w:val="en-US"/>
        </w:rPr>
        <w:t>NoteEntity</w:t>
      </w:r>
      <w:r w:rsidR="007F713B" w:rsidRPr="00752B06">
        <w:rPr>
          <w:rFonts w:cs="Times New Roman"/>
        </w:rPr>
        <w:t>.</w:t>
      </w:r>
      <w:r w:rsidR="0006025A" w:rsidRPr="0006025A">
        <w:rPr>
          <w:rFonts w:cs="Times New Roman"/>
        </w:rPr>
        <w:t xml:space="preserve"> </w:t>
      </w:r>
      <w:r w:rsidR="00D15302">
        <w:rPr>
          <w:rFonts w:cs="Times New Roman"/>
        </w:rPr>
        <w:t>Рассмотрим</w:t>
      </w:r>
      <w:r w:rsidR="00D15302" w:rsidRPr="005A7C78">
        <w:rPr>
          <w:rFonts w:cs="Times New Roman"/>
          <w:lang w:val="en-US"/>
        </w:rPr>
        <w:t xml:space="preserve"> </w:t>
      </w:r>
      <w:r w:rsidR="00D15302">
        <w:rPr>
          <w:rFonts w:cs="Times New Roman"/>
        </w:rPr>
        <w:t>ниже</w:t>
      </w:r>
      <w:r w:rsidR="00D15302" w:rsidRPr="005A7C78">
        <w:rPr>
          <w:rFonts w:cs="Times New Roman"/>
          <w:lang w:val="en-US"/>
        </w:rPr>
        <w:t xml:space="preserve"> </w:t>
      </w:r>
      <w:r w:rsidR="00D15302">
        <w:rPr>
          <w:rFonts w:cs="Times New Roman"/>
        </w:rPr>
        <w:t>код</w:t>
      </w:r>
      <w:r w:rsidR="00D15302" w:rsidRPr="005A7C78">
        <w:rPr>
          <w:rFonts w:cs="Times New Roman"/>
          <w:lang w:val="en-US"/>
        </w:rPr>
        <w:t xml:space="preserve"> </w:t>
      </w:r>
      <w:r w:rsidR="00D15302">
        <w:rPr>
          <w:rFonts w:cs="Times New Roman"/>
        </w:rPr>
        <w:t>метода</w:t>
      </w:r>
      <w:r w:rsidR="00D15302" w:rsidRPr="005A7C78">
        <w:rPr>
          <w:rFonts w:cs="Times New Roman"/>
          <w:lang w:val="en-US"/>
        </w:rPr>
        <w:t xml:space="preserve"> </w:t>
      </w:r>
      <w:r w:rsidR="009572FF" w:rsidRPr="00211A4E">
        <w:rPr>
          <w:rFonts w:ascii="Courier New" w:hAnsi="Courier New" w:cs="Courier New"/>
          <w:lang w:val="en-US"/>
        </w:rPr>
        <w:t>BuildTempoList</w:t>
      </w:r>
      <w:r w:rsidR="00D15302" w:rsidRPr="005A7C78">
        <w:rPr>
          <w:rFonts w:cs="Times New Roman"/>
          <w:lang w:val="en-US"/>
        </w:rPr>
        <w:t>.</w:t>
      </w:r>
    </w:p>
    <w:p w:rsidR="005A7C78" w:rsidRPr="005A7C78" w:rsidRDefault="005A7C78" w:rsidP="00D15302">
      <w:pPr>
        <w:ind w:firstLine="709"/>
        <w:jc w:val="both"/>
        <w:rPr>
          <w:rFonts w:cs="Times New Roman"/>
          <w:lang w:val="en-US"/>
        </w:rPr>
      </w:pP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var currentbpm = 120.00;</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var realtime = 0.0;</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var reldelta = 0;</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tempoEvents = new List&lt;TempoEvent&gt;();</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foreach (var ev in midiFile.Events[0])</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w:t>
      </w:r>
    </w:p>
    <w:p w:rsidR="00C16D08" w:rsidRDefault="006C3654" w:rsidP="005A7C78">
      <w:pPr>
        <w:autoSpaceDE w:val="0"/>
        <w:autoSpaceDN w:val="0"/>
        <w:adjustRightInd w:val="0"/>
        <w:ind w:firstLine="708"/>
        <w:rPr>
          <w:rFonts w:ascii="Courier New" w:hAnsi="Courier New" w:cs="Courier New"/>
          <w:szCs w:val="28"/>
          <w:lang w:val="en-US"/>
        </w:rPr>
      </w:pPr>
      <w:r w:rsidRPr="005A7C78">
        <w:rPr>
          <w:rFonts w:ascii="Courier New" w:hAnsi="Courier New" w:cs="Courier New"/>
          <w:szCs w:val="28"/>
          <w:lang w:val="en-US"/>
        </w:rPr>
        <w:t xml:space="preserve">reldelta += ev.DeltaTime;                </w:t>
      </w:r>
    </w:p>
    <w:p w:rsidR="006C3654" w:rsidRDefault="006C3654" w:rsidP="005A7C78">
      <w:pPr>
        <w:autoSpaceDE w:val="0"/>
        <w:autoSpaceDN w:val="0"/>
        <w:adjustRightInd w:val="0"/>
        <w:ind w:firstLine="708"/>
        <w:rPr>
          <w:rFonts w:ascii="Courier New" w:hAnsi="Courier New" w:cs="Courier New"/>
          <w:szCs w:val="28"/>
          <w:lang w:val="en-US"/>
        </w:rPr>
      </w:pPr>
      <w:r w:rsidRPr="005A7C78">
        <w:rPr>
          <w:rFonts w:ascii="Courier New" w:hAnsi="Courier New" w:cs="Courier New"/>
          <w:szCs w:val="28"/>
          <w:lang w:val="en-US"/>
        </w:rPr>
        <w:t>if (ev.CommandCode != MidiCommandCode.MetaEvent)</w:t>
      </w:r>
    </w:p>
    <w:p w:rsidR="00AD6511" w:rsidRPr="005A7C78" w:rsidRDefault="00AD6511" w:rsidP="005A7C78">
      <w:pPr>
        <w:autoSpaceDE w:val="0"/>
        <w:autoSpaceDN w:val="0"/>
        <w:adjustRightInd w:val="0"/>
        <w:ind w:firstLine="708"/>
        <w:rPr>
          <w:rFonts w:ascii="Courier New" w:hAnsi="Courier New" w:cs="Courier New"/>
          <w:szCs w:val="28"/>
          <w:lang w:val="en-US"/>
        </w:rPr>
      </w:pPr>
      <w:r>
        <w:rPr>
          <w:rFonts w:ascii="Courier New" w:hAnsi="Courier New" w:cs="Courier New"/>
          <w:szCs w:val="28"/>
          <w:lang w:val="en-US"/>
        </w:rPr>
        <w:lastRenderedPageBreak/>
        <w:t>{</w:t>
      </w:r>
    </w:p>
    <w:p w:rsidR="006C3654" w:rsidRDefault="006C3654" w:rsidP="00A87519">
      <w:pPr>
        <w:autoSpaceDE w:val="0"/>
        <w:autoSpaceDN w:val="0"/>
        <w:adjustRightInd w:val="0"/>
        <w:ind w:left="708" w:firstLine="708"/>
        <w:rPr>
          <w:rFonts w:ascii="Courier New" w:hAnsi="Courier New" w:cs="Courier New"/>
          <w:szCs w:val="28"/>
          <w:lang w:val="en-US"/>
        </w:rPr>
      </w:pPr>
      <w:r w:rsidRPr="005A7C78">
        <w:rPr>
          <w:rFonts w:ascii="Courier New" w:hAnsi="Courier New" w:cs="Courier New"/>
          <w:szCs w:val="28"/>
          <w:lang w:val="en-US"/>
        </w:rPr>
        <w:t>continue;</w:t>
      </w:r>
    </w:p>
    <w:p w:rsidR="00FE5AB9" w:rsidRPr="005A7C78" w:rsidRDefault="00FE5AB9" w:rsidP="00316819">
      <w:pPr>
        <w:autoSpaceDE w:val="0"/>
        <w:autoSpaceDN w:val="0"/>
        <w:adjustRightInd w:val="0"/>
        <w:ind w:firstLine="708"/>
        <w:rPr>
          <w:rFonts w:ascii="Courier New" w:hAnsi="Courier New" w:cs="Courier New"/>
          <w:szCs w:val="28"/>
          <w:lang w:val="en-US"/>
        </w:rPr>
      </w:pPr>
      <w:r>
        <w:rPr>
          <w:rFonts w:ascii="Courier New" w:hAnsi="Courier New" w:cs="Courier New"/>
          <w:szCs w:val="28"/>
          <w:lang w:val="en-US"/>
        </w:rPr>
        <w:t>}</w:t>
      </w:r>
    </w:p>
    <w:p w:rsidR="006C3654" w:rsidRPr="005A7C78" w:rsidRDefault="006C3654" w:rsidP="004D74D9">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var tempo = (MetaEvent)ev;</w:t>
      </w:r>
    </w:p>
    <w:p w:rsidR="006C3654"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if (tempo.MetaEventType != MetaEventType.SetTempo)</w:t>
      </w:r>
    </w:p>
    <w:p w:rsidR="00AB56A8" w:rsidRPr="00AB56A8" w:rsidRDefault="00AB56A8" w:rsidP="006C3654">
      <w:pPr>
        <w:autoSpaceDE w:val="0"/>
        <w:autoSpaceDN w:val="0"/>
        <w:adjustRightInd w:val="0"/>
        <w:rPr>
          <w:rFonts w:ascii="Courier New" w:hAnsi="Courier New" w:cs="Courier New"/>
          <w:szCs w:val="28"/>
          <w:lang w:val="en-US"/>
        </w:rPr>
      </w:pPr>
      <w:r>
        <w:rPr>
          <w:rFonts w:ascii="Courier New" w:hAnsi="Courier New" w:cs="Courier New"/>
          <w:szCs w:val="28"/>
          <w:lang w:val="en-US"/>
        </w:rPr>
        <w:t>{</w:t>
      </w:r>
    </w:p>
    <w:p w:rsidR="006C3654" w:rsidRDefault="00316819" w:rsidP="006C3654">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6C3654" w:rsidRPr="005A7C78">
        <w:rPr>
          <w:rFonts w:ascii="Courier New" w:hAnsi="Courier New" w:cs="Courier New"/>
          <w:szCs w:val="28"/>
          <w:lang w:val="en-US"/>
        </w:rPr>
        <w:t>continue;</w:t>
      </w:r>
    </w:p>
    <w:p w:rsidR="00AD2947" w:rsidRPr="005A7C78" w:rsidRDefault="00AD2947" w:rsidP="006C3654">
      <w:pPr>
        <w:autoSpaceDE w:val="0"/>
        <w:autoSpaceDN w:val="0"/>
        <w:adjustRightInd w:val="0"/>
        <w:rPr>
          <w:rFonts w:ascii="Courier New" w:hAnsi="Courier New" w:cs="Courier New"/>
          <w:szCs w:val="28"/>
          <w:lang w:val="en-US"/>
        </w:rPr>
      </w:pPr>
      <w:r>
        <w:rPr>
          <w:rFonts w:ascii="Courier New" w:hAnsi="Courier New" w:cs="Courier New"/>
          <w:szCs w:val="28"/>
          <w:lang w:val="en-US"/>
        </w:rPr>
        <w:t>}</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var relativetime = (double)reldelta / ticksPerQuarter * (60000.0 / currentbpm);</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currentbpm = ((NAudio.Midi.TempoEvent)tempo).Tempo;</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realtime += relativetime;</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reldelta = 0;</w:t>
      </w:r>
    </w:p>
    <w:p w:rsidR="006C3654" w:rsidRPr="005A7C78" w:rsidRDefault="006C3654" w:rsidP="00E13901">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var tempo_event = new TempoEvent</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 xml:space="preserve">   AbsoluteTime = tempo.AbsoluteTime,</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 xml:space="preserve">   RealTime = realtime,</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 xml:space="preserve">   BPM = currentbpm</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tempoEvents.Add(tempo_event);</w:t>
      </w:r>
    </w:p>
    <w:p w:rsidR="008E4450" w:rsidRPr="00EF5BE5" w:rsidRDefault="006C3654" w:rsidP="005A7C78">
      <w:pPr>
        <w:autoSpaceDE w:val="0"/>
        <w:autoSpaceDN w:val="0"/>
        <w:adjustRightInd w:val="0"/>
        <w:rPr>
          <w:rFonts w:ascii="Courier New" w:hAnsi="Courier New" w:cs="Courier New"/>
          <w:szCs w:val="28"/>
        </w:rPr>
      </w:pPr>
      <w:r w:rsidRPr="00EF5BE5">
        <w:rPr>
          <w:rFonts w:ascii="Courier New" w:hAnsi="Courier New" w:cs="Courier New"/>
          <w:szCs w:val="28"/>
        </w:rPr>
        <w:t>}</w:t>
      </w:r>
    </w:p>
    <w:p w:rsidR="00750F38" w:rsidRDefault="002825D4" w:rsidP="009610E7">
      <w:pPr>
        <w:ind w:firstLine="709"/>
        <w:jc w:val="both"/>
        <w:rPr>
          <w:rFonts w:cs="Times New Roman"/>
        </w:rPr>
      </w:pPr>
      <w:r>
        <w:rPr>
          <w:rFonts w:cs="Times New Roman"/>
        </w:rPr>
        <w:t>После того как мы получили массив нот и массив изменения темпа, мы можем получить массив, в котором будет указано событие включения или выключения ноты на определенном канале и время в миллисекундах, когда данное событие должно произойти</w:t>
      </w:r>
      <w:r w:rsidR="00C718C0">
        <w:rPr>
          <w:rFonts w:cs="Times New Roman"/>
        </w:rPr>
        <w:t xml:space="preserve">. Данный функционал реализует метод </w:t>
      </w:r>
      <w:r w:rsidR="00C718C0">
        <w:rPr>
          <w:rFonts w:cs="Times New Roman"/>
          <w:lang w:val="en-US"/>
        </w:rPr>
        <w:t>GetNotes</w:t>
      </w:r>
      <w:r>
        <w:rPr>
          <w:rFonts w:cs="Times New Roman"/>
        </w:rPr>
        <w:t xml:space="preserve">. </w:t>
      </w:r>
      <w:r w:rsidR="00436289">
        <w:rPr>
          <w:rFonts w:cs="Times New Roman"/>
        </w:rPr>
        <w:t xml:space="preserve">Ниже демонстрируется код, который преобразует </w:t>
      </w:r>
      <w:r w:rsidR="00F1457D">
        <w:rPr>
          <w:rFonts w:cs="Times New Roman"/>
        </w:rPr>
        <w:t>тики</w:t>
      </w:r>
      <w:r w:rsidR="00436289">
        <w:rPr>
          <w:rFonts w:cs="Times New Roman"/>
        </w:rPr>
        <w:t xml:space="preserve"> в </w:t>
      </w:r>
      <w:r w:rsidR="00186A70">
        <w:rPr>
          <w:rFonts w:cs="Times New Roman"/>
        </w:rPr>
        <w:t>миллисекунды</w:t>
      </w:r>
      <w:r w:rsidR="00436289">
        <w:rPr>
          <w:rFonts w:cs="Times New Roman"/>
        </w:rPr>
        <w:t>.</w:t>
      </w:r>
    </w:p>
    <w:p w:rsidR="00186A70" w:rsidRDefault="00186A70" w:rsidP="009610E7">
      <w:pPr>
        <w:ind w:firstLine="709"/>
        <w:jc w:val="both"/>
        <w:rPr>
          <w:rFonts w:cs="Times New Roman"/>
        </w:rPr>
      </w:pPr>
    </w:p>
    <w:p w:rsidR="00186A70" w:rsidRPr="00013789"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int</w:t>
      </w:r>
      <w:r w:rsidRPr="00013789">
        <w:rPr>
          <w:rFonts w:ascii="Courier New" w:hAnsi="Courier New" w:cs="Courier New"/>
          <w:szCs w:val="28"/>
          <w:lang w:val="en-US"/>
        </w:rPr>
        <w:t xml:space="preserve"> </w:t>
      </w:r>
      <w:r w:rsidRPr="006D7A52">
        <w:rPr>
          <w:rFonts w:ascii="Courier New" w:hAnsi="Courier New" w:cs="Courier New"/>
          <w:szCs w:val="28"/>
          <w:lang w:val="en-US"/>
        </w:rPr>
        <w:t>counter</w:t>
      </w:r>
      <w:r w:rsidRPr="00013789">
        <w:rPr>
          <w:rFonts w:ascii="Courier New" w:hAnsi="Courier New" w:cs="Courier New"/>
          <w:szCs w:val="28"/>
          <w:lang w:val="en-US"/>
        </w:rPr>
        <w:t xml:space="preserve"> = 0;</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double currentRealTime = 0.0;</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double lastRealTime = 0.0;</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List&lt;NoteEntity&gt; output = new</w:t>
      </w:r>
      <w:r w:rsidR="00F4087D">
        <w:rPr>
          <w:rFonts w:ascii="Courier New" w:hAnsi="Courier New" w:cs="Courier New"/>
          <w:szCs w:val="28"/>
          <w:lang w:val="en-US"/>
        </w:rPr>
        <w:t xml:space="preserve"> </w:t>
      </w:r>
      <w:r w:rsidRPr="006D7A52">
        <w:rPr>
          <w:rFonts w:ascii="Courier New" w:hAnsi="Courier New" w:cs="Courier New"/>
          <w:szCs w:val="28"/>
          <w:lang w:val="en-US"/>
        </w:rPr>
        <w:t>List&lt;NoteEntity&gt;(Count);</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foreach (var absoluteNote in absoluteNotes)</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w:t>
      </w:r>
    </w:p>
    <w:p w:rsidR="00186A70" w:rsidRPr="006D7A52" w:rsidRDefault="00246589" w:rsidP="00186A70">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186A70" w:rsidRPr="006D7A52">
        <w:rPr>
          <w:rFonts w:ascii="Courier New" w:hAnsi="Courier New" w:cs="Courier New"/>
          <w:szCs w:val="28"/>
          <w:lang w:val="en-US"/>
        </w:rPr>
        <w:t>counter++;</w:t>
      </w:r>
    </w:p>
    <w:p w:rsidR="00186A70" w:rsidRPr="006D7A52" w:rsidRDefault="00246589" w:rsidP="00186A70">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Pr="000A735F">
        <w:rPr>
          <w:rFonts w:ascii="Courier New" w:hAnsi="Courier New" w:cs="Courier New"/>
          <w:szCs w:val="28"/>
          <w:lang w:val="en-US"/>
        </w:rPr>
        <w:t xml:space="preserve">  </w:t>
      </w:r>
      <w:r w:rsidR="00186A70" w:rsidRPr="006D7A52">
        <w:rPr>
          <w:rFonts w:ascii="Courier New" w:hAnsi="Courier New" w:cs="Courier New"/>
          <w:szCs w:val="28"/>
          <w:lang w:val="en-US"/>
        </w:rPr>
        <w:t>currentRealTime = GetRealtime(AbsoluteTime);</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output.Add(new NoteEntity()</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RealTime = currentRealTime,</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NoteNumber = absoluteNote.NoteNumber,</w:t>
      </w:r>
    </w:p>
    <w:p w:rsidR="00186A70" w:rsidRPr="006D7A52" w:rsidRDefault="00E745D5" w:rsidP="00186A70">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186A70" w:rsidRPr="006D7A52">
        <w:rPr>
          <w:rFonts w:ascii="Courier New" w:hAnsi="Courier New" w:cs="Courier New"/>
          <w:szCs w:val="28"/>
          <w:lang w:val="en-US"/>
        </w:rPr>
        <w:t>Channel = absoluteNote.Channel,</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CommandCode = (int)absoluteNote.CommandCode</w:t>
      </w:r>
    </w:p>
    <w:p w:rsidR="00186A70" w:rsidRPr="00EF5BE5" w:rsidRDefault="000A735F" w:rsidP="00186A70">
      <w:pPr>
        <w:autoSpaceDE w:val="0"/>
        <w:autoSpaceDN w:val="0"/>
        <w:adjustRightInd w:val="0"/>
        <w:rPr>
          <w:rFonts w:ascii="Courier New" w:hAnsi="Courier New" w:cs="Courier New"/>
          <w:szCs w:val="28"/>
        </w:rPr>
      </w:pPr>
      <w:r>
        <w:rPr>
          <w:rFonts w:ascii="Courier New" w:hAnsi="Courier New" w:cs="Courier New"/>
          <w:szCs w:val="28"/>
          <w:lang w:val="en-US"/>
        </w:rPr>
        <w:t xml:space="preserve">   </w:t>
      </w:r>
      <w:r w:rsidR="00186A70" w:rsidRPr="00EF5BE5">
        <w:rPr>
          <w:rFonts w:ascii="Courier New" w:hAnsi="Courier New" w:cs="Courier New"/>
          <w:szCs w:val="28"/>
        </w:rPr>
        <w:t>});</w:t>
      </w:r>
    </w:p>
    <w:p w:rsidR="00186A70" w:rsidRDefault="00186A70" w:rsidP="00186A70">
      <w:pPr>
        <w:autoSpaceDE w:val="0"/>
        <w:autoSpaceDN w:val="0"/>
        <w:adjustRightInd w:val="0"/>
        <w:rPr>
          <w:rFonts w:ascii="Courier New" w:hAnsi="Courier New" w:cs="Courier New"/>
          <w:szCs w:val="28"/>
        </w:rPr>
      </w:pPr>
      <w:r w:rsidRPr="00EF5BE5">
        <w:rPr>
          <w:rFonts w:ascii="Courier New" w:hAnsi="Courier New" w:cs="Courier New"/>
          <w:szCs w:val="28"/>
        </w:rPr>
        <w:t xml:space="preserve">   </w:t>
      </w:r>
      <w:r w:rsidRPr="006D7A52">
        <w:rPr>
          <w:rFonts w:ascii="Courier New" w:hAnsi="Courier New" w:cs="Courier New"/>
          <w:szCs w:val="28"/>
          <w:lang w:val="en-US"/>
        </w:rPr>
        <w:t>lastRealTime</w:t>
      </w:r>
      <w:r w:rsidRPr="005A4A97">
        <w:rPr>
          <w:rFonts w:ascii="Courier New" w:hAnsi="Courier New" w:cs="Courier New"/>
          <w:szCs w:val="28"/>
        </w:rPr>
        <w:t xml:space="preserve"> = </w:t>
      </w:r>
      <w:r w:rsidRPr="006D7A52">
        <w:rPr>
          <w:rFonts w:ascii="Courier New" w:hAnsi="Courier New" w:cs="Courier New"/>
          <w:szCs w:val="28"/>
          <w:lang w:val="en-US"/>
        </w:rPr>
        <w:t>currentRealTime</w:t>
      </w:r>
      <w:r w:rsidRPr="005A4A97">
        <w:rPr>
          <w:rFonts w:ascii="Courier New" w:hAnsi="Courier New" w:cs="Courier New"/>
          <w:szCs w:val="28"/>
        </w:rPr>
        <w:t>;</w:t>
      </w:r>
      <w:r w:rsidR="00441273" w:rsidRPr="005A4A97">
        <w:rPr>
          <w:rFonts w:ascii="Courier New" w:hAnsi="Courier New" w:cs="Courier New"/>
          <w:szCs w:val="28"/>
        </w:rPr>
        <w:t xml:space="preserve"> </w:t>
      </w:r>
      <w:r w:rsidRPr="005A4A97">
        <w:rPr>
          <w:rFonts w:ascii="Courier New" w:hAnsi="Courier New" w:cs="Courier New"/>
          <w:szCs w:val="28"/>
        </w:rPr>
        <w:t>}</w:t>
      </w:r>
    </w:p>
    <w:p w:rsidR="0042645A" w:rsidRDefault="0081165A" w:rsidP="009610E7">
      <w:pPr>
        <w:ind w:firstLine="709"/>
        <w:jc w:val="both"/>
        <w:rPr>
          <w:rFonts w:cs="Times New Roman"/>
        </w:rPr>
      </w:pPr>
      <w:r>
        <w:rPr>
          <w:rFonts w:cs="Times New Roman"/>
        </w:rPr>
        <w:lastRenderedPageBreak/>
        <w:t>Полученными данными можно успешно воспользоваться для воспроизведения музыкальных композиций на устройствах ввода-вывода.</w:t>
      </w:r>
      <w:r w:rsidR="00C95631">
        <w:rPr>
          <w:rFonts w:cs="Times New Roman"/>
        </w:rPr>
        <w:t xml:space="preserve"> </w:t>
      </w:r>
    </w:p>
    <w:p w:rsidR="001E66EC" w:rsidRPr="00BA5EE6" w:rsidRDefault="001E66EC" w:rsidP="009610E7">
      <w:pPr>
        <w:ind w:firstLine="709"/>
        <w:jc w:val="both"/>
        <w:rPr>
          <w:rFonts w:cs="Times New Roman"/>
        </w:rPr>
      </w:pPr>
      <w:r>
        <w:rPr>
          <w:rFonts w:cs="Times New Roman"/>
        </w:rPr>
        <w:t xml:space="preserve">В реализации метода </w:t>
      </w:r>
      <w:r w:rsidR="00137122">
        <w:rPr>
          <w:rFonts w:cs="Times New Roman"/>
          <w:lang w:val="en-US"/>
        </w:rPr>
        <w:t>GetNotes</w:t>
      </w:r>
      <w:r w:rsidR="00137122" w:rsidRPr="00210FDA">
        <w:rPr>
          <w:rFonts w:cs="Times New Roman"/>
        </w:rPr>
        <w:t xml:space="preserve"> </w:t>
      </w:r>
      <w:r w:rsidR="00137122">
        <w:rPr>
          <w:rFonts w:cs="Times New Roman"/>
        </w:rPr>
        <w:t xml:space="preserve">стоит заметить </w:t>
      </w:r>
      <w:r w:rsidR="00210FDA">
        <w:rPr>
          <w:rFonts w:cs="Times New Roman"/>
        </w:rPr>
        <w:t>метод</w:t>
      </w:r>
      <w:r w:rsidR="00137122">
        <w:rPr>
          <w:rFonts w:cs="Times New Roman"/>
        </w:rPr>
        <w:t xml:space="preserve"> </w:t>
      </w:r>
      <w:r w:rsidR="00210FDA" w:rsidRPr="006D7A52">
        <w:rPr>
          <w:rFonts w:ascii="Courier New" w:hAnsi="Courier New" w:cs="Courier New"/>
          <w:szCs w:val="28"/>
          <w:lang w:val="en-US"/>
        </w:rPr>
        <w:t>GetRealtime</w:t>
      </w:r>
      <w:r w:rsidR="00210FDA" w:rsidRPr="00A51305">
        <w:rPr>
          <w:rFonts w:cs="Times New Roman"/>
        </w:rPr>
        <w:t>.</w:t>
      </w:r>
      <w:r w:rsidR="00441273">
        <w:rPr>
          <w:rFonts w:cs="Times New Roman"/>
        </w:rPr>
        <w:t xml:space="preserve"> Данный метод был реализован нами для преобразования тиков в реальной время в миллисекундах в одной ноте. Метод </w:t>
      </w:r>
      <w:r w:rsidR="00BA5EE6" w:rsidRPr="005102C8">
        <w:rPr>
          <w:rFonts w:ascii="Courier New" w:hAnsi="Courier New" w:cs="Courier New"/>
          <w:szCs w:val="28"/>
          <w:lang w:val="en-US"/>
        </w:rPr>
        <w:t>GetNotes</w:t>
      </w:r>
      <w:r w:rsidR="00BA5EE6">
        <w:rPr>
          <w:rFonts w:cs="Times New Roman"/>
        </w:rPr>
        <w:t xml:space="preserve"> делает преобразования для группы нот, используя метод </w:t>
      </w:r>
      <w:r w:rsidR="00BA5EE6" w:rsidRPr="006D7A52">
        <w:rPr>
          <w:rFonts w:ascii="Courier New" w:hAnsi="Courier New" w:cs="Courier New"/>
          <w:szCs w:val="28"/>
          <w:lang w:val="en-US"/>
        </w:rPr>
        <w:t>GetRealtime</w:t>
      </w:r>
      <w:r w:rsidR="00BA5EE6" w:rsidRPr="005102C8">
        <w:rPr>
          <w:rFonts w:cs="Times New Roman"/>
        </w:rPr>
        <w:t>, рассмотрим его реалзацию ниже.</w:t>
      </w:r>
    </w:p>
    <w:p w:rsidR="00362E79" w:rsidRDefault="00362E79" w:rsidP="00362E79">
      <w:pPr>
        <w:jc w:val="center"/>
      </w:pP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 xml:space="preserve">var BPM = 120.0;   </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 xml:space="preserve">var reldelta = currentNoteAbsTime;   </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 xml:space="preserve">var time = 0.0;   </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foreach (var tempo in tempoEvents.Where(tempo =&gt; tempo.AbsoluteTime &lt;= currentNoteAbsTime))</w:t>
      </w:r>
    </w:p>
    <w:p w:rsidR="009C1370" w:rsidRPr="002D3D48" w:rsidRDefault="009C1370" w:rsidP="002D3D48">
      <w:pPr>
        <w:autoSpaceDE w:val="0"/>
        <w:autoSpaceDN w:val="0"/>
        <w:adjustRightInd w:val="0"/>
        <w:ind w:firstLine="708"/>
        <w:rPr>
          <w:rFonts w:ascii="Courier New" w:hAnsi="Courier New" w:cs="Courier New"/>
          <w:szCs w:val="28"/>
          <w:lang w:val="en-US"/>
        </w:rPr>
      </w:pPr>
      <w:r w:rsidRPr="002D3D48">
        <w:rPr>
          <w:rFonts w:ascii="Courier New" w:hAnsi="Courier New" w:cs="Courier New"/>
          <w:szCs w:val="28"/>
          <w:lang w:val="en-US"/>
        </w:rPr>
        <w:t>{</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 xml:space="preserve">        BPM = tempo.BPM;</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 xml:space="preserve">        time = tempo.RealTime;</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 xml:space="preserve">        </w:t>
      </w:r>
      <w:r w:rsidR="00AE1B66">
        <w:rPr>
          <w:rFonts w:ascii="Courier New" w:hAnsi="Courier New" w:cs="Courier New"/>
          <w:szCs w:val="28"/>
          <w:lang w:val="en-US"/>
        </w:rPr>
        <w:t>reldelta = currentNoteAbsTime -</w:t>
      </w:r>
      <w:r w:rsidR="00AE1B66" w:rsidRPr="00A16785">
        <w:rPr>
          <w:rFonts w:ascii="Courier New" w:hAnsi="Courier New" w:cs="Courier New"/>
          <w:szCs w:val="28"/>
          <w:lang w:val="en-US"/>
        </w:rPr>
        <w:t xml:space="preserve"> </w:t>
      </w:r>
      <w:r w:rsidRPr="002D3D48">
        <w:rPr>
          <w:rFonts w:ascii="Courier New" w:hAnsi="Courier New" w:cs="Courier New"/>
          <w:szCs w:val="28"/>
          <w:lang w:val="en-US"/>
        </w:rPr>
        <w:t>AbsoluteTime;</w:t>
      </w:r>
    </w:p>
    <w:p w:rsidR="009C1370" w:rsidRPr="002D3D48" w:rsidRDefault="005E7E19" w:rsidP="009C1370">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9C1370" w:rsidRPr="002D3D48">
        <w:rPr>
          <w:rFonts w:ascii="Courier New" w:hAnsi="Courier New" w:cs="Courier New"/>
          <w:szCs w:val="28"/>
          <w:lang w:val="en-US"/>
        </w:rPr>
        <w:t>}</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time += ((double)reldelta / ticksPerQuarter) * (60000.0 / BPM);</w:t>
      </w:r>
    </w:p>
    <w:p w:rsidR="009C1370" w:rsidRPr="002D3D48" w:rsidRDefault="009C1370" w:rsidP="002D3D48">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return Math.Round(time / 1000.0, 5);</w:t>
      </w:r>
    </w:p>
    <w:p w:rsidR="009C1370" w:rsidRDefault="009C1370" w:rsidP="00362E79">
      <w:pPr>
        <w:jc w:val="center"/>
        <w:rPr>
          <w:lang w:val="en-US"/>
        </w:rPr>
      </w:pPr>
    </w:p>
    <w:p w:rsidR="00D93280" w:rsidRPr="00815FC1" w:rsidRDefault="001D0ADF" w:rsidP="00D93280">
      <w:pPr>
        <w:ind w:firstLine="709"/>
        <w:jc w:val="both"/>
        <w:rPr>
          <w:lang w:val="en-US"/>
        </w:rPr>
      </w:pPr>
      <w:r w:rsidRPr="00815FC1">
        <w:rPr>
          <w:b/>
          <w:lang w:val="en-US"/>
        </w:rPr>
        <w:t>4.1.2</w:t>
      </w:r>
      <w:r w:rsidR="00D93280" w:rsidRPr="00815FC1">
        <w:rPr>
          <w:lang w:val="en-US"/>
        </w:rPr>
        <w:t xml:space="preserve"> </w:t>
      </w:r>
      <w:r w:rsidR="00D93280">
        <w:t>Описание</w:t>
      </w:r>
      <w:r w:rsidR="00D93280" w:rsidRPr="00815FC1">
        <w:rPr>
          <w:lang w:val="en-US"/>
        </w:rPr>
        <w:t xml:space="preserve"> </w:t>
      </w:r>
      <w:r w:rsidR="00D93280">
        <w:t>методов</w:t>
      </w:r>
      <w:r w:rsidR="00D93280" w:rsidRPr="00815FC1">
        <w:rPr>
          <w:lang w:val="en-US"/>
        </w:rPr>
        <w:t xml:space="preserve"> </w:t>
      </w:r>
      <w:r w:rsidR="00D93280">
        <w:t>класса</w:t>
      </w:r>
      <w:r w:rsidR="00D93280" w:rsidRPr="00815FC1">
        <w:rPr>
          <w:lang w:val="en-US"/>
        </w:rPr>
        <w:t xml:space="preserve"> </w:t>
      </w:r>
      <w:r w:rsidR="00060D82">
        <w:rPr>
          <w:rFonts w:ascii="Courier New" w:hAnsi="Courier New" w:cs="Courier New"/>
          <w:lang w:val="en-US"/>
        </w:rPr>
        <w:t>ConvertWav</w:t>
      </w:r>
    </w:p>
    <w:p w:rsidR="00D17BC0" w:rsidRDefault="001D0ADF" w:rsidP="00176C65">
      <w:pPr>
        <w:autoSpaceDE w:val="0"/>
        <w:autoSpaceDN w:val="0"/>
        <w:adjustRightInd w:val="0"/>
        <w:ind w:firstLine="709"/>
        <w:jc w:val="both"/>
        <w:rPr>
          <w:rFonts w:cs="Times New Roman"/>
          <w:szCs w:val="28"/>
        </w:rPr>
      </w:pPr>
      <w:r>
        <w:t xml:space="preserve">Данный класс имеет один метод </w:t>
      </w:r>
      <w:r w:rsidR="00176C65" w:rsidRPr="00176C65">
        <w:rPr>
          <w:rFonts w:ascii="Courier New" w:hAnsi="Courier New" w:cs="Courier New"/>
          <w:szCs w:val="28"/>
          <w:lang w:val="en-US"/>
        </w:rPr>
        <w:t>GetNotes</w:t>
      </w:r>
      <w:r w:rsidR="00176C65">
        <w:rPr>
          <w:rFonts w:cs="Times New Roman"/>
          <w:szCs w:val="28"/>
        </w:rPr>
        <w:t xml:space="preserve">, который реализует интерфейс </w:t>
      </w:r>
      <w:r w:rsidR="00176C65" w:rsidRPr="00176C65">
        <w:rPr>
          <w:rFonts w:ascii="Courier New" w:hAnsi="Courier New" w:cs="Courier New"/>
          <w:szCs w:val="28"/>
          <w:lang w:val="en-US"/>
        </w:rPr>
        <w:t>IConvertService</w:t>
      </w:r>
      <w:r w:rsidR="00D17BC0" w:rsidRPr="00D17BC0">
        <w:rPr>
          <w:rFonts w:cs="Times New Roman"/>
          <w:szCs w:val="28"/>
        </w:rPr>
        <w:t>,</w:t>
      </w:r>
      <w:r w:rsidR="00D17BC0">
        <w:rPr>
          <w:rFonts w:cs="Times New Roman"/>
          <w:szCs w:val="28"/>
        </w:rPr>
        <w:t xml:space="preserve"> рассмотрим реализацию метода ниже</w:t>
      </w:r>
      <w:r w:rsidR="00D17BC0" w:rsidRPr="00D17BC0">
        <w:rPr>
          <w:rFonts w:cs="Times New Roman"/>
          <w:szCs w:val="28"/>
        </w:rPr>
        <w:t>.</w:t>
      </w:r>
    </w:p>
    <w:p w:rsidR="008578D8" w:rsidRDefault="008578D8" w:rsidP="00176C65">
      <w:pPr>
        <w:autoSpaceDE w:val="0"/>
        <w:autoSpaceDN w:val="0"/>
        <w:adjustRightInd w:val="0"/>
        <w:ind w:firstLine="709"/>
        <w:jc w:val="both"/>
        <w:rPr>
          <w:rFonts w:cs="Times New Roman"/>
          <w:szCs w:val="28"/>
        </w:rPr>
      </w:pPr>
    </w:p>
    <w:p w:rsidR="001E74BE" w:rsidRPr="008578D8" w:rsidRDefault="001E74BE" w:rsidP="001D10C6">
      <w:pPr>
        <w:autoSpaceDE w:val="0"/>
        <w:autoSpaceDN w:val="0"/>
        <w:adjustRightInd w:val="0"/>
        <w:jc w:val="both"/>
        <w:rPr>
          <w:rFonts w:ascii="Courier New" w:hAnsi="Courier New" w:cs="Courier New"/>
          <w:szCs w:val="28"/>
          <w:lang w:val="en-US"/>
        </w:rPr>
      </w:pPr>
      <w:r w:rsidRPr="008578D8">
        <w:rPr>
          <w:rFonts w:ascii="Courier New" w:hAnsi="Courier New" w:cs="Courier New"/>
          <w:szCs w:val="28"/>
          <w:lang w:val="en-US"/>
        </w:rPr>
        <w:t>List&lt;byte&gt; data = new List&lt;byte&gt;();</w:t>
      </w:r>
    </w:p>
    <w:p w:rsidR="001E74BE" w:rsidRPr="008578D8" w:rsidRDefault="001E74BE" w:rsidP="001D10C6">
      <w:pPr>
        <w:autoSpaceDE w:val="0"/>
        <w:autoSpaceDN w:val="0"/>
        <w:adjustRightInd w:val="0"/>
        <w:jc w:val="both"/>
        <w:rPr>
          <w:rFonts w:ascii="Courier New" w:hAnsi="Courier New" w:cs="Courier New"/>
          <w:szCs w:val="28"/>
          <w:lang w:val="en-US"/>
        </w:rPr>
      </w:pPr>
      <w:r w:rsidRPr="008578D8">
        <w:rPr>
          <w:rFonts w:ascii="Courier New" w:hAnsi="Courier New" w:cs="Courier New"/>
          <w:szCs w:val="28"/>
          <w:lang w:val="en-US"/>
        </w:rPr>
        <w:t>WaveFile waveFile = new WaveFile</w:t>
      </w:r>
      <w:r w:rsidR="008578D8">
        <w:rPr>
          <w:rFonts w:ascii="Courier New" w:hAnsi="Courier New" w:cs="Courier New"/>
          <w:szCs w:val="28"/>
          <w:lang w:val="en-US"/>
        </w:rPr>
        <w:t>(filePath</w:t>
      </w:r>
      <w:r w:rsidRPr="008578D8">
        <w:rPr>
          <w:rFonts w:ascii="Courier New" w:hAnsi="Courier New" w:cs="Courier New"/>
          <w:szCs w:val="28"/>
          <w:lang w:val="en-US"/>
        </w:rPr>
        <w:t>);</w:t>
      </w:r>
    </w:p>
    <w:p w:rsidR="001E74BE" w:rsidRPr="008578D8" w:rsidRDefault="001E74BE" w:rsidP="001D10C6">
      <w:pPr>
        <w:autoSpaceDE w:val="0"/>
        <w:autoSpaceDN w:val="0"/>
        <w:adjustRightInd w:val="0"/>
        <w:jc w:val="both"/>
        <w:rPr>
          <w:rFonts w:ascii="Courier New" w:hAnsi="Courier New" w:cs="Courier New"/>
          <w:szCs w:val="28"/>
          <w:lang w:val="en-US"/>
        </w:rPr>
      </w:pPr>
      <w:r w:rsidRPr="008578D8">
        <w:rPr>
          <w:rFonts w:ascii="Courier New" w:hAnsi="Courier New" w:cs="Courier New"/>
          <w:szCs w:val="28"/>
          <w:lang w:val="en-US"/>
        </w:rPr>
        <w:t>var notes = waveFile.Read();</w:t>
      </w:r>
    </w:p>
    <w:p w:rsidR="00D17BC0" w:rsidRPr="008578D8" w:rsidRDefault="001E74BE" w:rsidP="001D10C6">
      <w:pPr>
        <w:autoSpaceDE w:val="0"/>
        <w:autoSpaceDN w:val="0"/>
        <w:adjustRightInd w:val="0"/>
        <w:jc w:val="both"/>
        <w:rPr>
          <w:rFonts w:ascii="Courier New" w:hAnsi="Courier New" w:cs="Courier New"/>
          <w:szCs w:val="28"/>
          <w:lang w:val="en-US"/>
        </w:rPr>
      </w:pPr>
      <w:r w:rsidRPr="008578D8">
        <w:rPr>
          <w:rFonts w:ascii="Courier New" w:hAnsi="Courier New" w:cs="Courier New"/>
          <w:szCs w:val="28"/>
          <w:lang w:val="en-US"/>
        </w:rPr>
        <w:t>return notes;</w:t>
      </w:r>
    </w:p>
    <w:p w:rsidR="008578D8" w:rsidRPr="008578D8" w:rsidRDefault="008578D8" w:rsidP="001E74BE">
      <w:pPr>
        <w:autoSpaceDE w:val="0"/>
        <w:autoSpaceDN w:val="0"/>
        <w:adjustRightInd w:val="0"/>
        <w:ind w:firstLine="709"/>
        <w:jc w:val="both"/>
        <w:rPr>
          <w:rFonts w:cs="Times New Roman"/>
          <w:szCs w:val="28"/>
          <w:lang w:val="en-US"/>
        </w:rPr>
      </w:pPr>
    </w:p>
    <w:p w:rsidR="00D93280" w:rsidRPr="00D17BC0" w:rsidRDefault="005D22E1" w:rsidP="00176C65">
      <w:pPr>
        <w:autoSpaceDE w:val="0"/>
        <w:autoSpaceDN w:val="0"/>
        <w:adjustRightInd w:val="0"/>
        <w:ind w:firstLine="709"/>
        <w:jc w:val="both"/>
        <w:rPr>
          <w:rFonts w:cs="Times New Roman"/>
          <w:szCs w:val="28"/>
        </w:rPr>
      </w:pPr>
      <w:r>
        <w:rPr>
          <w:rFonts w:cs="Times New Roman"/>
          <w:szCs w:val="28"/>
        </w:rPr>
        <w:t>Как видно,</w:t>
      </w:r>
      <w:r w:rsidR="00176C65" w:rsidRPr="009A3C38">
        <w:rPr>
          <w:rFonts w:cs="Times New Roman"/>
          <w:szCs w:val="28"/>
        </w:rPr>
        <w:t xml:space="preserve"> </w:t>
      </w:r>
      <w:r w:rsidR="00176C65">
        <w:rPr>
          <w:rFonts w:cs="Times New Roman"/>
          <w:szCs w:val="28"/>
        </w:rPr>
        <w:t xml:space="preserve">вся работа по получению информации из </w:t>
      </w:r>
      <w:r w:rsidR="00176C65">
        <w:rPr>
          <w:rFonts w:cs="Times New Roman"/>
          <w:szCs w:val="28"/>
          <w:lang w:val="en-US"/>
        </w:rPr>
        <w:t>wav</w:t>
      </w:r>
      <w:r w:rsidR="00D1483A">
        <w:rPr>
          <w:rFonts w:cs="Times New Roman"/>
          <w:szCs w:val="28"/>
        </w:rPr>
        <w:t>-</w:t>
      </w:r>
      <w:r w:rsidR="00032343">
        <w:rPr>
          <w:rFonts w:cs="Times New Roman"/>
          <w:szCs w:val="28"/>
        </w:rPr>
        <w:t xml:space="preserve">файлов лежит на методах класса </w:t>
      </w:r>
      <w:r w:rsidR="00032343" w:rsidRPr="00DF2926">
        <w:rPr>
          <w:rFonts w:ascii="Courier New" w:hAnsi="Courier New" w:cs="Courier New"/>
          <w:szCs w:val="28"/>
          <w:lang w:val="en-US"/>
        </w:rPr>
        <w:t>MidiFile</w:t>
      </w:r>
      <w:r w:rsidR="00032343" w:rsidRPr="00DF2926">
        <w:rPr>
          <w:rFonts w:cs="Times New Roman"/>
          <w:szCs w:val="28"/>
        </w:rPr>
        <w:t>.</w:t>
      </w:r>
      <w:r w:rsidR="00D17BC0" w:rsidRPr="00D17BC0">
        <w:rPr>
          <w:rFonts w:cs="Times New Roman"/>
          <w:szCs w:val="28"/>
        </w:rPr>
        <w:t xml:space="preserve"> </w:t>
      </w:r>
    </w:p>
    <w:p w:rsidR="00DF2926" w:rsidRDefault="00DF2926" w:rsidP="00176C65">
      <w:pPr>
        <w:autoSpaceDE w:val="0"/>
        <w:autoSpaceDN w:val="0"/>
        <w:adjustRightInd w:val="0"/>
        <w:ind w:firstLine="709"/>
        <w:jc w:val="both"/>
        <w:rPr>
          <w:rFonts w:cs="Times New Roman"/>
          <w:szCs w:val="28"/>
        </w:rPr>
      </w:pPr>
    </w:p>
    <w:p w:rsidR="00DF2926" w:rsidRPr="00815FC1" w:rsidRDefault="00DF2926" w:rsidP="00DF2926">
      <w:pPr>
        <w:ind w:firstLine="709"/>
        <w:jc w:val="both"/>
        <w:rPr>
          <w:rFonts w:ascii="Courier New" w:hAnsi="Courier New" w:cs="Courier New"/>
          <w:szCs w:val="28"/>
        </w:rPr>
      </w:pPr>
      <w:r>
        <w:rPr>
          <w:b/>
        </w:rPr>
        <w:t>4.1.</w:t>
      </w:r>
      <w:r w:rsidR="00457E6D" w:rsidRPr="00815FC1">
        <w:rPr>
          <w:b/>
        </w:rPr>
        <w:t>3</w:t>
      </w:r>
      <w:r>
        <w:t xml:space="preserve"> Описание методов класса </w:t>
      </w:r>
      <w:r w:rsidR="00CA4DCC" w:rsidRPr="00DF2926">
        <w:rPr>
          <w:rFonts w:ascii="Courier New" w:hAnsi="Courier New" w:cs="Courier New"/>
          <w:szCs w:val="28"/>
          <w:lang w:val="en-US"/>
        </w:rPr>
        <w:t>MidiFile</w:t>
      </w:r>
    </w:p>
    <w:p w:rsidR="00D1483A" w:rsidRDefault="00D1483A" w:rsidP="00DF2926">
      <w:pPr>
        <w:ind w:firstLine="709"/>
        <w:jc w:val="both"/>
        <w:rPr>
          <w:rFonts w:cs="Times New Roman"/>
          <w:szCs w:val="28"/>
        </w:rPr>
      </w:pPr>
      <w:r>
        <w:rPr>
          <w:rFonts w:cs="Times New Roman"/>
          <w:szCs w:val="28"/>
        </w:rPr>
        <w:t xml:space="preserve">Данный метод занимается преобразованием </w:t>
      </w:r>
      <w:r>
        <w:rPr>
          <w:rFonts w:cs="Times New Roman"/>
          <w:szCs w:val="28"/>
          <w:lang w:val="en-US"/>
        </w:rPr>
        <w:t>wav</w:t>
      </w:r>
      <w:r w:rsidRPr="00D1483A">
        <w:rPr>
          <w:rFonts w:cs="Times New Roman"/>
          <w:szCs w:val="28"/>
        </w:rPr>
        <w:t>-</w:t>
      </w:r>
      <w:r>
        <w:rPr>
          <w:rFonts w:cs="Times New Roman"/>
          <w:szCs w:val="28"/>
        </w:rPr>
        <w:t xml:space="preserve">файлов в массив нот для воспроизведения на устройствах ввода-вывода. </w:t>
      </w:r>
      <w:r w:rsidR="00CC798F">
        <w:rPr>
          <w:rFonts w:cs="Times New Roman"/>
          <w:szCs w:val="28"/>
        </w:rPr>
        <w:t xml:space="preserve">Для получения информации о необходимом нам </w:t>
      </w:r>
      <w:r w:rsidR="00CC798F">
        <w:rPr>
          <w:rFonts w:cs="Times New Roman"/>
          <w:szCs w:val="28"/>
          <w:lang w:val="en-US"/>
        </w:rPr>
        <w:t>wav</w:t>
      </w:r>
      <w:r w:rsidR="00CC798F" w:rsidRPr="00CC798F">
        <w:rPr>
          <w:rFonts w:cs="Times New Roman"/>
          <w:szCs w:val="28"/>
        </w:rPr>
        <w:t>-</w:t>
      </w:r>
      <w:r w:rsidR="00CC798F">
        <w:rPr>
          <w:rFonts w:cs="Times New Roman"/>
          <w:szCs w:val="28"/>
        </w:rPr>
        <w:t xml:space="preserve">файле необходимо данный </w:t>
      </w:r>
      <w:r w:rsidR="00CC798F">
        <w:rPr>
          <w:rFonts w:cs="Times New Roman"/>
          <w:szCs w:val="28"/>
          <w:lang w:val="en-US"/>
        </w:rPr>
        <w:t>wav</w:t>
      </w:r>
      <w:r w:rsidR="00CC798F" w:rsidRPr="00CC798F">
        <w:rPr>
          <w:rFonts w:cs="Times New Roman"/>
          <w:szCs w:val="28"/>
        </w:rPr>
        <w:t>-</w:t>
      </w:r>
      <w:r w:rsidR="00CC798F">
        <w:rPr>
          <w:rFonts w:cs="Times New Roman"/>
          <w:szCs w:val="28"/>
        </w:rPr>
        <w:t xml:space="preserve">файл распарсить, для этого существуют ряд методов. Рассмотрим </w:t>
      </w:r>
      <w:r w:rsidR="00B47A3C">
        <w:rPr>
          <w:rFonts w:cs="Times New Roman"/>
          <w:szCs w:val="28"/>
        </w:rPr>
        <w:t>их реализацию</w:t>
      </w:r>
      <w:r w:rsidR="00CC798F">
        <w:rPr>
          <w:rFonts w:cs="Times New Roman"/>
          <w:szCs w:val="28"/>
        </w:rPr>
        <w:t>.</w:t>
      </w:r>
    </w:p>
    <w:p w:rsidR="00CC798F" w:rsidRDefault="008902D1" w:rsidP="008902D1">
      <w:pPr>
        <w:autoSpaceDE w:val="0"/>
        <w:autoSpaceDN w:val="0"/>
        <w:adjustRightInd w:val="0"/>
        <w:ind w:firstLine="709"/>
        <w:jc w:val="both"/>
        <w:rPr>
          <w:rFonts w:cs="Times New Roman"/>
          <w:szCs w:val="28"/>
        </w:rPr>
      </w:pPr>
      <w:r>
        <w:rPr>
          <w:rFonts w:cs="Times New Roman"/>
          <w:szCs w:val="28"/>
        </w:rPr>
        <w:t>Реализация м</w:t>
      </w:r>
      <w:r w:rsidR="00637FE3">
        <w:rPr>
          <w:rFonts w:cs="Times New Roman"/>
          <w:szCs w:val="28"/>
        </w:rPr>
        <w:t>етод</w:t>
      </w:r>
      <w:r>
        <w:rPr>
          <w:rFonts w:cs="Times New Roman"/>
          <w:szCs w:val="28"/>
        </w:rPr>
        <w:t>а</w:t>
      </w:r>
      <w:r w:rsidR="00637FE3">
        <w:rPr>
          <w:rFonts w:cs="Times New Roman"/>
          <w:szCs w:val="28"/>
        </w:rPr>
        <w:t xml:space="preserve"> </w:t>
      </w:r>
      <w:r w:rsidRPr="008902D1">
        <w:rPr>
          <w:rFonts w:ascii="Courier New" w:hAnsi="Courier New" w:cs="Courier New"/>
          <w:szCs w:val="28"/>
          <w:lang w:val="en-US"/>
        </w:rPr>
        <w:t>ReadRiff</w:t>
      </w:r>
      <w:r w:rsidR="00F64816" w:rsidRPr="00F64816">
        <w:rPr>
          <w:rFonts w:cs="Times New Roman"/>
          <w:szCs w:val="28"/>
        </w:rPr>
        <w:t>,</w:t>
      </w:r>
      <w:r w:rsidR="00F64816">
        <w:rPr>
          <w:rFonts w:cs="Times New Roman"/>
          <w:szCs w:val="28"/>
        </w:rPr>
        <w:t xml:space="preserve"> принимающего в качестве входного параметра </w:t>
      </w:r>
      <w:r w:rsidR="00F64816" w:rsidRPr="00B47A3C">
        <w:rPr>
          <w:rFonts w:ascii="Courier New" w:hAnsi="Courier New" w:cs="Courier New"/>
          <w:szCs w:val="28"/>
          <w:lang w:val="en-US"/>
        </w:rPr>
        <w:t>FileStream</w:t>
      </w:r>
      <w:r w:rsidRPr="0099599F">
        <w:rPr>
          <w:rFonts w:cs="Times New Roman"/>
          <w:szCs w:val="28"/>
        </w:rPr>
        <w:t>.</w:t>
      </w:r>
    </w:p>
    <w:p w:rsidR="00C124FE" w:rsidRDefault="00C124FE" w:rsidP="008902D1">
      <w:pPr>
        <w:autoSpaceDE w:val="0"/>
        <w:autoSpaceDN w:val="0"/>
        <w:adjustRightInd w:val="0"/>
        <w:ind w:firstLine="709"/>
        <w:jc w:val="both"/>
        <w:rPr>
          <w:rFonts w:cs="Times New Roman"/>
          <w:szCs w:val="28"/>
        </w:rPr>
      </w:pPr>
    </w:p>
    <w:p w:rsidR="00883DB6" w:rsidRPr="00C124FE" w:rsidRDefault="00161664" w:rsidP="001D10C6">
      <w:pPr>
        <w:autoSpaceDE w:val="0"/>
        <w:autoSpaceDN w:val="0"/>
        <w:adjustRightInd w:val="0"/>
        <w:rPr>
          <w:rFonts w:ascii="Courier New" w:hAnsi="Courier New" w:cs="Courier New"/>
          <w:szCs w:val="28"/>
          <w:lang w:val="en-US"/>
        </w:rPr>
      </w:pPr>
      <w:r w:rsidRPr="00F27823">
        <w:rPr>
          <w:rFonts w:ascii="Courier New" w:hAnsi="Courier New" w:cs="Courier New"/>
          <w:szCs w:val="28"/>
          <w:lang w:val="en-US"/>
        </w:rPr>
        <w:t>inFS</w:t>
      </w:r>
      <w:r w:rsidR="00841367" w:rsidRPr="00C124FE">
        <w:rPr>
          <w:rFonts w:ascii="Courier New" w:hAnsi="Courier New" w:cs="Courier New"/>
          <w:szCs w:val="28"/>
          <w:lang w:val="en-US"/>
        </w:rPr>
        <w:t>.OpenRead( );</w:t>
      </w:r>
    </w:p>
    <w:p w:rsidR="0099599F" w:rsidRPr="001D10C6" w:rsidRDefault="0099599F" w:rsidP="001D10C6">
      <w:pPr>
        <w:autoSpaceDE w:val="0"/>
        <w:autoSpaceDN w:val="0"/>
        <w:adjustRightInd w:val="0"/>
        <w:rPr>
          <w:rFonts w:ascii="Courier New" w:hAnsi="Courier New" w:cs="Courier New"/>
          <w:szCs w:val="28"/>
          <w:lang w:val="en-US"/>
        </w:rPr>
      </w:pPr>
      <w:r w:rsidRPr="00F27823">
        <w:rPr>
          <w:rFonts w:ascii="Courier New" w:hAnsi="Courier New" w:cs="Courier New"/>
          <w:szCs w:val="28"/>
          <w:lang w:val="en-US"/>
        </w:rPr>
        <w:lastRenderedPageBreak/>
        <w:t>inFS</w:t>
      </w:r>
      <w:r w:rsidRPr="001D10C6">
        <w:rPr>
          <w:rFonts w:ascii="Courier New" w:hAnsi="Courier New" w:cs="Courier New"/>
          <w:szCs w:val="28"/>
          <w:lang w:val="en-US"/>
        </w:rPr>
        <w:t>.</w:t>
      </w:r>
      <w:r w:rsidRPr="00F27823">
        <w:rPr>
          <w:rFonts w:ascii="Courier New" w:hAnsi="Courier New" w:cs="Courier New"/>
          <w:szCs w:val="28"/>
          <w:lang w:val="en-US"/>
        </w:rPr>
        <w:t>Read</w:t>
      </w:r>
      <w:r w:rsidRPr="001D10C6">
        <w:rPr>
          <w:rFonts w:ascii="Courier New" w:hAnsi="Courier New" w:cs="Courier New"/>
          <w:szCs w:val="28"/>
          <w:lang w:val="en-US"/>
        </w:rPr>
        <w:t xml:space="preserve">( </w:t>
      </w:r>
      <w:r w:rsidRPr="00F27823">
        <w:rPr>
          <w:rFonts w:ascii="Courier New" w:hAnsi="Courier New" w:cs="Courier New"/>
          <w:szCs w:val="28"/>
          <w:lang w:val="en-US"/>
        </w:rPr>
        <w:t>m</w:t>
      </w:r>
      <w:r w:rsidRPr="001D10C6">
        <w:rPr>
          <w:rFonts w:ascii="Courier New" w:hAnsi="Courier New" w:cs="Courier New"/>
          <w:szCs w:val="28"/>
          <w:lang w:val="en-US"/>
        </w:rPr>
        <w:t>_</w:t>
      </w:r>
      <w:r w:rsidRPr="00F27823">
        <w:rPr>
          <w:rFonts w:ascii="Courier New" w:hAnsi="Courier New" w:cs="Courier New"/>
          <w:szCs w:val="28"/>
          <w:lang w:val="en-US"/>
        </w:rPr>
        <w:t>RiffID</w:t>
      </w:r>
      <w:r w:rsidRPr="001D10C6">
        <w:rPr>
          <w:rFonts w:ascii="Courier New" w:hAnsi="Courier New" w:cs="Courier New"/>
          <w:szCs w:val="28"/>
          <w:lang w:val="en-US"/>
        </w:rPr>
        <w:t>, 0, 4 );</w:t>
      </w:r>
      <w:r w:rsidRPr="001D10C6">
        <w:rPr>
          <w:rFonts w:ascii="Courier New" w:hAnsi="Courier New" w:cs="Courier New"/>
          <w:szCs w:val="28"/>
          <w:lang w:val="en-US"/>
        </w:rPr>
        <w:tab/>
      </w:r>
      <w:r w:rsidRPr="001D10C6">
        <w:rPr>
          <w:rFonts w:ascii="Courier New" w:hAnsi="Courier New" w:cs="Courier New"/>
          <w:szCs w:val="28"/>
          <w:lang w:val="en-US"/>
        </w:rPr>
        <w:tab/>
      </w:r>
      <w:r w:rsidRPr="001D10C6">
        <w:rPr>
          <w:rFonts w:ascii="Courier New" w:hAnsi="Courier New" w:cs="Courier New"/>
          <w:szCs w:val="28"/>
          <w:lang w:val="en-US"/>
        </w:rPr>
        <w:tab/>
      </w:r>
    </w:p>
    <w:p w:rsidR="0099599F" w:rsidRPr="00F27823" w:rsidRDefault="0099599F" w:rsidP="001D10C6">
      <w:pPr>
        <w:autoSpaceDE w:val="0"/>
        <w:autoSpaceDN w:val="0"/>
        <w:adjustRightInd w:val="0"/>
        <w:rPr>
          <w:rFonts w:ascii="Courier New" w:hAnsi="Courier New" w:cs="Courier New"/>
          <w:szCs w:val="28"/>
          <w:lang w:val="en-US"/>
        </w:rPr>
      </w:pPr>
      <w:r w:rsidRPr="00F27823">
        <w:rPr>
          <w:rFonts w:ascii="Courier New" w:hAnsi="Courier New" w:cs="Courier New"/>
          <w:szCs w:val="28"/>
          <w:lang w:val="en-US"/>
        </w:rPr>
        <w:t>BinaryReader binRead = new BinaryReader( inFS );</w:t>
      </w:r>
    </w:p>
    <w:p w:rsidR="008902D1" w:rsidRPr="00F27823" w:rsidRDefault="0099599F" w:rsidP="001D10C6">
      <w:pPr>
        <w:autoSpaceDE w:val="0"/>
        <w:autoSpaceDN w:val="0"/>
        <w:adjustRightInd w:val="0"/>
        <w:rPr>
          <w:rFonts w:ascii="Courier New" w:hAnsi="Courier New" w:cs="Courier New"/>
          <w:szCs w:val="28"/>
          <w:lang w:val="en-US"/>
        </w:rPr>
      </w:pPr>
      <w:r w:rsidRPr="00F27823">
        <w:rPr>
          <w:rFonts w:ascii="Courier New" w:hAnsi="Courier New" w:cs="Courier New"/>
          <w:szCs w:val="28"/>
          <w:lang w:val="en-US"/>
        </w:rPr>
        <w:t>m_Ri</w:t>
      </w:r>
      <w:r w:rsidR="00883DB6">
        <w:rPr>
          <w:rFonts w:ascii="Courier New" w:hAnsi="Courier New" w:cs="Courier New"/>
          <w:szCs w:val="28"/>
          <w:lang w:val="en-US"/>
        </w:rPr>
        <w:t>ffSize = binRead.ReadUInt32( );</w:t>
      </w:r>
      <w:r w:rsidR="001D10C6">
        <w:rPr>
          <w:rFonts w:ascii="Courier New" w:hAnsi="Courier New" w:cs="Courier New"/>
          <w:szCs w:val="28"/>
          <w:lang w:val="en-US"/>
        </w:rPr>
        <w:tab/>
        <w:t xml:space="preserve">         </w:t>
      </w:r>
      <w:r w:rsidRPr="00F27823">
        <w:rPr>
          <w:rFonts w:ascii="Courier New" w:hAnsi="Courier New" w:cs="Courier New"/>
          <w:szCs w:val="28"/>
          <w:lang w:val="en-US"/>
        </w:rPr>
        <w:t>inFS.Read( m_RiffFormat, 0, 4 );</w:t>
      </w:r>
    </w:p>
    <w:p w:rsidR="00CC798F" w:rsidRDefault="00CC798F" w:rsidP="00DF2926">
      <w:pPr>
        <w:ind w:firstLine="709"/>
        <w:jc w:val="both"/>
        <w:rPr>
          <w:rFonts w:cs="Times New Roman"/>
          <w:lang w:val="en-US"/>
        </w:rPr>
      </w:pPr>
    </w:p>
    <w:p w:rsidR="007B6DE0" w:rsidRDefault="007B6DE0" w:rsidP="007B6DE0">
      <w:pPr>
        <w:autoSpaceDE w:val="0"/>
        <w:autoSpaceDN w:val="0"/>
        <w:adjustRightInd w:val="0"/>
        <w:ind w:firstLine="709"/>
        <w:jc w:val="both"/>
        <w:rPr>
          <w:rFonts w:cs="Times New Roman"/>
          <w:szCs w:val="28"/>
        </w:rPr>
      </w:pPr>
      <w:r>
        <w:rPr>
          <w:rFonts w:cs="Times New Roman"/>
          <w:szCs w:val="28"/>
        </w:rPr>
        <w:t xml:space="preserve">Реализация метода </w:t>
      </w:r>
      <w:r w:rsidR="004C6691" w:rsidRPr="00AF26C0">
        <w:rPr>
          <w:rFonts w:ascii="Courier New" w:hAnsi="Courier New" w:cs="Courier New"/>
          <w:szCs w:val="28"/>
          <w:lang w:val="en-US"/>
        </w:rPr>
        <w:t>ReadFmt</w:t>
      </w:r>
      <w:r w:rsidRPr="00F64816">
        <w:rPr>
          <w:rFonts w:cs="Times New Roman"/>
          <w:szCs w:val="28"/>
        </w:rPr>
        <w:t>,</w:t>
      </w:r>
      <w:r>
        <w:rPr>
          <w:rFonts w:cs="Times New Roman"/>
          <w:szCs w:val="28"/>
        </w:rPr>
        <w:t xml:space="preserve"> принимающего в качестве входного параметра </w:t>
      </w:r>
      <w:r w:rsidRPr="00B47A3C">
        <w:rPr>
          <w:rFonts w:ascii="Courier New" w:hAnsi="Courier New" w:cs="Courier New"/>
          <w:szCs w:val="28"/>
          <w:lang w:val="en-US"/>
        </w:rPr>
        <w:t>FileStream</w:t>
      </w:r>
      <w:r w:rsidRPr="0099599F">
        <w:rPr>
          <w:rFonts w:cs="Times New Roman"/>
          <w:szCs w:val="28"/>
        </w:rPr>
        <w:t>.</w:t>
      </w:r>
    </w:p>
    <w:p w:rsidR="00701FA9" w:rsidRDefault="00701FA9" w:rsidP="007B6DE0">
      <w:pPr>
        <w:autoSpaceDE w:val="0"/>
        <w:autoSpaceDN w:val="0"/>
        <w:adjustRightInd w:val="0"/>
        <w:ind w:firstLine="709"/>
        <w:jc w:val="both"/>
        <w:rPr>
          <w:rFonts w:cs="Times New Roman"/>
          <w:szCs w:val="28"/>
        </w:rPr>
      </w:pPr>
    </w:p>
    <w:p w:rsidR="00196EAF" w:rsidRDefault="00196EAF" w:rsidP="00701FA9">
      <w:pPr>
        <w:autoSpaceDE w:val="0"/>
        <w:autoSpaceDN w:val="0"/>
        <w:adjustRightInd w:val="0"/>
        <w:rPr>
          <w:rFonts w:ascii="Courier New" w:hAnsi="Courier New" w:cs="Courier New"/>
          <w:szCs w:val="28"/>
          <w:lang w:val="en-US"/>
        </w:rPr>
      </w:pPr>
      <w:r w:rsidRPr="00F27823">
        <w:rPr>
          <w:rFonts w:ascii="Courier New" w:hAnsi="Courier New" w:cs="Courier New"/>
          <w:szCs w:val="28"/>
          <w:lang w:val="en-US"/>
        </w:rPr>
        <w:t>inFS</w:t>
      </w:r>
      <w:r w:rsidRPr="00C124FE">
        <w:rPr>
          <w:rFonts w:ascii="Courier New" w:hAnsi="Courier New" w:cs="Courier New"/>
          <w:szCs w:val="28"/>
          <w:lang w:val="en-US"/>
        </w:rPr>
        <w:t>.OpenRead( );</w:t>
      </w:r>
    </w:p>
    <w:p w:rsidR="004D2767" w:rsidRPr="004D2767" w:rsidRDefault="004D2767" w:rsidP="00701FA9">
      <w:pPr>
        <w:autoSpaceDE w:val="0"/>
        <w:autoSpaceDN w:val="0"/>
        <w:adjustRightInd w:val="0"/>
        <w:rPr>
          <w:rFonts w:ascii="Courier New" w:hAnsi="Courier New" w:cs="Courier New"/>
          <w:szCs w:val="28"/>
          <w:lang w:val="en-US"/>
        </w:rPr>
      </w:pPr>
      <w:r w:rsidRPr="004D2767">
        <w:rPr>
          <w:rFonts w:ascii="Courier New" w:hAnsi="Courier New" w:cs="Courier New"/>
          <w:szCs w:val="28"/>
          <w:lang w:val="en-US"/>
        </w:rPr>
        <w:t>inFS.Read( m_FmtID, 0, 4 );</w:t>
      </w:r>
    </w:p>
    <w:p w:rsidR="004D2767" w:rsidRPr="004D2767" w:rsidRDefault="004D2767" w:rsidP="00701FA9">
      <w:pPr>
        <w:autoSpaceDE w:val="0"/>
        <w:autoSpaceDN w:val="0"/>
        <w:adjustRightInd w:val="0"/>
        <w:rPr>
          <w:rFonts w:ascii="Courier New" w:hAnsi="Courier New" w:cs="Courier New"/>
          <w:szCs w:val="28"/>
          <w:lang w:val="en-US"/>
        </w:rPr>
      </w:pPr>
      <w:r w:rsidRPr="004D2767">
        <w:rPr>
          <w:rFonts w:ascii="Courier New" w:hAnsi="Courier New" w:cs="Courier New"/>
          <w:szCs w:val="28"/>
          <w:lang w:val="en-US"/>
        </w:rPr>
        <w:t>BinaryReader binRead = new BinaryReader( inFS );</w:t>
      </w:r>
    </w:p>
    <w:p w:rsidR="004D2767" w:rsidRPr="004D2767" w:rsidRDefault="004D2767" w:rsidP="00701FA9">
      <w:pPr>
        <w:autoSpaceDE w:val="0"/>
        <w:autoSpaceDN w:val="0"/>
        <w:adjustRightInd w:val="0"/>
        <w:rPr>
          <w:rFonts w:ascii="Courier New" w:hAnsi="Courier New" w:cs="Courier New"/>
          <w:szCs w:val="28"/>
          <w:lang w:val="en-US"/>
        </w:rPr>
      </w:pPr>
      <w:r w:rsidRPr="004D2767">
        <w:rPr>
          <w:rFonts w:ascii="Courier New" w:hAnsi="Courier New" w:cs="Courier New"/>
          <w:szCs w:val="28"/>
          <w:lang w:val="en-US"/>
        </w:rPr>
        <w:t>m_FmtSize = binRead.ReadUInt32( );</w:t>
      </w:r>
    </w:p>
    <w:p w:rsidR="004D2767" w:rsidRPr="004D2767" w:rsidRDefault="004D2767" w:rsidP="00701FA9">
      <w:pPr>
        <w:autoSpaceDE w:val="0"/>
        <w:autoSpaceDN w:val="0"/>
        <w:adjustRightInd w:val="0"/>
        <w:rPr>
          <w:rFonts w:ascii="Courier New" w:hAnsi="Courier New" w:cs="Courier New"/>
          <w:szCs w:val="28"/>
          <w:lang w:val="en-US"/>
        </w:rPr>
      </w:pPr>
      <w:r w:rsidRPr="004D2767">
        <w:rPr>
          <w:rFonts w:ascii="Courier New" w:hAnsi="Courier New" w:cs="Courier New"/>
          <w:szCs w:val="28"/>
          <w:lang w:val="en-US"/>
        </w:rPr>
        <w:t>m_FmtTag = binRead.ReadUInt16( );</w:t>
      </w:r>
    </w:p>
    <w:p w:rsidR="004D2767" w:rsidRPr="004D2767" w:rsidRDefault="004D2767" w:rsidP="00701FA9">
      <w:pPr>
        <w:autoSpaceDE w:val="0"/>
        <w:autoSpaceDN w:val="0"/>
        <w:adjustRightInd w:val="0"/>
        <w:rPr>
          <w:rFonts w:ascii="Courier New" w:hAnsi="Courier New" w:cs="Courier New"/>
          <w:szCs w:val="28"/>
          <w:lang w:val="en-US"/>
        </w:rPr>
      </w:pPr>
      <w:r w:rsidRPr="004D2767">
        <w:rPr>
          <w:rFonts w:ascii="Courier New" w:hAnsi="Courier New" w:cs="Courier New"/>
          <w:szCs w:val="28"/>
          <w:lang w:val="en-US"/>
        </w:rPr>
        <w:t>m_Channels = binRead.ReadUInt16( );</w:t>
      </w:r>
    </w:p>
    <w:p w:rsidR="004D2767" w:rsidRPr="004D2767" w:rsidRDefault="004D2767" w:rsidP="00701FA9">
      <w:pPr>
        <w:autoSpaceDE w:val="0"/>
        <w:autoSpaceDN w:val="0"/>
        <w:adjustRightInd w:val="0"/>
        <w:rPr>
          <w:rFonts w:ascii="Courier New" w:hAnsi="Courier New" w:cs="Courier New"/>
          <w:szCs w:val="28"/>
          <w:lang w:val="en-US"/>
        </w:rPr>
      </w:pPr>
      <w:r w:rsidRPr="004D2767">
        <w:rPr>
          <w:rFonts w:ascii="Courier New" w:hAnsi="Courier New" w:cs="Courier New"/>
          <w:szCs w:val="28"/>
          <w:lang w:val="en-US"/>
        </w:rPr>
        <w:t>m_SamplesPerSec = binRead.ReadUInt32( );</w:t>
      </w:r>
    </w:p>
    <w:p w:rsidR="004D2767" w:rsidRPr="004D2767" w:rsidRDefault="004D2767" w:rsidP="00701FA9">
      <w:pPr>
        <w:autoSpaceDE w:val="0"/>
        <w:autoSpaceDN w:val="0"/>
        <w:adjustRightInd w:val="0"/>
        <w:rPr>
          <w:rFonts w:ascii="Courier New" w:hAnsi="Courier New" w:cs="Courier New"/>
          <w:szCs w:val="28"/>
          <w:lang w:val="en-US"/>
        </w:rPr>
      </w:pPr>
      <w:r w:rsidRPr="004D2767">
        <w:rPr>
          <w:rFonts w:ascii="Courier New" w:hAnsi="Courier New" w:cs="Courier New"/>
          <w:szCs w:val="28"/>
          <w:lang w:val="en-US"/>
        </w:rPr>
        <w:t>m_AverageBytesPerSec = binRead.ReadUInt32( );</w:t>
      </w:r>
    </w:p>
    <w:p w:rsidR="004D2767" w:rsidRPr="004D2767" w:rsidRDefault="004D2767" w:rsidP="00701FA9">
      <w:pPr>
        <w:autoSpaceDE w:val="0"/>
        <w:autoSpaceDN w:val="0"/>
        <w:adjustRightInd w:val="0"/>
        <w:rPr>
          <w:rFonts w:ascii="Courier New" w:hAnsi="Courier New" w:cs="Courier New"/>
          <w:szCs w:val="28"/>
          <w:lang w:val="en-US"/>
        </w:rPr>
      </w:pPr>
      <w:r w:rsidRPr="004D2767">
        <w:rPr>
          <w:rFonts w:ascii="Courier New" w:hAnsi="Courier New" w:cs="Courier New"/>
          <w:szCs w:val="28"/>
          <w:lang w:val="en-US"/>
        </w:rPr>
        <w:t>m_BlockAlign = binRead.ReadUInt16( );</w:t>
      </w:r>
    </w:p>
    <w:p w:rsidR="004D2767" w:rsidRPr="004D2767" w:rsidRDefault="004D2767" w:rsidP="00701FA9">
      <w:pPr>
        <w:autoSpaceDE w:val="0"/>
        <w:autoSpaceDN w:val="0"/>
        <w:adjustRightInd w:val="0"/>
        <w:rPr>
          <w:rFonts w:ascii="Courier New" w:hAnsi="Courier New" w:cs="Courier New"/>
          <w:szCs w:val="28"/>
          <w:lang w:val="en-US"/>
        </w:rPr>
      </w:pPr>
      <w:r w:rsidRPr="004D2767">
        <w:rPr>
          <w:rFonts w:ascii="Courier New" w:hAnsi="Courier New" w:cs="Courier New"/>
          <w:szCs w:val="28"/>
          <w:lang w:val="en-US"/>
        </w:rPr>
        <w:t>m_BitsPerSample = binRead.ReadUInt16( );</w:t>
      </w:r>
    </w:p>
    <w:p w:rsidR="00B47A3C" w:rsidRPr="004D2767" w:rsidRDefault="004D2767" w:rsidP="00701FA9">
      <w:pPr>
        <w:autoSpaceDE w:val="0"/>
        <w:autoSpaceDN w:val="0"/>
        <w:adjustRightInd w:val="0"/>
        <w:rPr>
          <w:rFonts w:ascii="Courier New" w:hAnsi="Courier New" w:cs="Courier New"/>
          <w:szCs w:val="28"/>
          <w:lang w:val="en-US"/>
        </w:rPr>
      </w:pPr>
      <w:r>
        <w:rPr>
          <w:rFonts w:ascii="Courier New" w:hAnsi="Courier New" w:cs="Courier New"/>
          <w:szCs w:val="28"/>
          <w:lang w:val="en-US"/>
        </w:rPr>
        <w:t>inFS.Seek(</w:t>
      </w:r>
      <w:r w:rsidRPr="004D2767">
        <w:rPr>
          <w:rFonts w:ascii="Courier New" w:hAnsi="Courier New" w:cs="Courier New"/>
          <w:szCs w:val="28"/>
          <w:lang w:val="en-US"/>
        </w:rPr>
        <w:t>FmtSize,System.IO.SeekOrigin.Begin );</w:t>
      </w:r>
    </w:p>
    <w:p w:rsidR="00DF2926" w:rsidRPr="004D2767" w:rsidRDefault="00DF2926" w:rsidP="00176C65">
      <w:pPr>
        <w:autoSpaceDE w:val="0"/>
        <w:autoSpaceDN w:val="0"/>
        <w:adjustRightInd w:val="0"/>
        <w:ind w:firstLine="709"/>
        <w:jc w:val="both"/>
        <w:rPr>
          <w:rFonts w:cs="Times New Roman"/>
          <w:szCs w:val="28"/>
          <w:lang w:val="en-US"/>
        </w:rPr>
      </w:pPr>
    </w:p>
    <w:p w:rsidR="000A08E7" w:rsidRDefault="000A08E7" w:rsidP="000A08E7">
      <w:pPr>
        <w:autoSpaceDE w:val="0"/>
        <w:autoSpaceDN w:val="0"/>
        <w:adjustRightInd w:val="0"/>
        <w:ind w:firstLine="709"/>
        <w:jc w:val="both"/>
        <w:rPr>
          <w:rFonts w:cs="Times New Roman"/>
          <w:szCs w:val="28"/>
        </w:rPr>
      </w:pPr>
      <w:r>
        <w:rPr>
          <w:rFonts w:cs="Times New Roman"/>
          <w:szCs w:val="28"/>
        </w:rPr>
        <w:t xml:space="preserve">Реализация метода </w:t>
      </w:r>
      <w:r w:rsidRPr="00AF26C0">
        <w:rPr>
          <w:rFonts w:ascii="Courier New" w:hAnsi="Courier New" w:cs="Courier New"/>
          <w:szCs w:val="28"/>
          <w:lang w:val="en-US"/>
        </w:rPr>
        <w:t>Read</w:t>
      </w:r>
      <w:r w:rsidR="00A53CF2">
        <w:rPr>
          <w:rFonts w:ascii="Courier New" w:hAnsi="Courier New" w:cs="Courier New"/>
          <w:szCs w:val="28"/>
          <w:lang w:val="en-US"/>
        </w:rPr>
        <w:t>Data</w:t>
      </w:r>
      <w:r w:rsidRPr="00F64816">
        <w:rPr>
          <w:rFonts w:cs="Times New Roman"/>
          <w:szCs w:val="28"/>
        </w:rPr>
        <w:t>,</w:t>
      </w:r>
      <w:r>
        <w:rPr>
          <w:rFonts w:cs="Times New Roman"/>
          <w:szCs w:val="28"/>
        </w:rPr>
        <w:t xml:space="preserve"> принимающего в качестве входного параметра </w:t>
      </w:r>
      <w:r w:rsidRPr="00B47A3C">
        <w:rPr>
          <w:rFonts w:ascii="Courier New" w:hAnsi="Courier New" w:cs="Courier New"/>
          <w:szCs w:val="28"/>
          <w:lang w:val="en-US"/>
        </w:rPr>
        <w:t>FileStream</w:t>
      </w:r>
      <w:r w:rsidRPr="0099599F">
        <w:rPr>
          <w:rFonts w:cs="Times New Roman"/>
          <w:szCs w:val="28"/>
        </w:rPr>
        <w:t>.</w:t>
      </w:r>
    </w:p>
    <w:p w:rsidR="00DF2926" w:rsidRPr="001D10C6" w:rsidRDefault="00DF2926" w:rsidP="00E23A8C">
      <w:pPr>
        <w:autoSpaceDE w:val="0"/>
        <w:autoSpaceDN w:val="0"/>
        <w:adjustRightInd w:val="0"/>
        <w:ind w:firstLine="708"/>
        <w:rPr>
          <w:rFonts w:ascii="Courier New" w:hAnsi="Courier New" w:cs="Courier New"/>
          <w:szCs w:val="28"/>
        </w:rPr>
      </w:pPr>
    </w:p>
    <w:p w:rsidR="00877F03" w:rsidRDefault="00877F03" w:rsidP="00701FA9">
      <w:pPr>
        <w:autoSpaceDE w:val="0"/>
        <w:autoSpaceDN w:val="0"/>
        <w:adjustRightInd w:val="0"/>
        <w:rPr>
          <w:rFonts w:ascii="Courier New" w:hAnsi="Courier New" w:cs="Courier New"/>
          <w:szCs w:val="28"/>
          <w:lang w:val="en-US"/>
        </w:rPr>
      </w:pPr>
      <w:r w:rsidRPr="00F27823">
        <w:rPr>
          <w:rFonts w:ascii="Courier New" w:hAnsi="Courier New" w:cs="Courier New"/>
          <w:szCs w:val="28"/>
          <w:lang w:val="en-US"/>
        </w:rPr>
        <w:t>inFS</w:t>
      </w:r>
      <w:r w:rsidRPr="00C124FE">
        <w:rPr>
          <w:rFonts w:ascii="Courier New" w:hAnsi="Courier New" w:cs="Courier New"/>
          <w:szCs w:val="28"/>
          <w:lang w:val="en-US"/>
        </w:rPr>
        <w:t>.OpenRead( );</w:t>
      </w:r>
    </w:p>
    <w:p w:rsidR="003A3B10" w:rsidRPr="00877F03" w:rsidRDefault="003A3B10" w:rsidP="00701FA9">
      <w:pPr>
        <w:autoSpaceDE w:val="0"/>
        <w:autoSpaceDN w:val="0"/>
        <w:adjustRightInd w:val="0"/>
        <w:rPr>
          <w:rFonts w:ascii="Courier New" w:hAnsi="Courier New" w:cs="Courier New"/>
          <w:szCs w:val="28"/>
          <w:lang w:val="en-US"/>
        </w:rPr>
      </w:pPr>
      <w:r w:rsidRPr="00E23A8C">
        <w:rPr>
          <w:rFonts w:ascii="Courier New" w:hAnsi="Courier New" w:cs="Courier New"/>
          <w:szCs w:val="28"/>
          <w:lang w:val="en-US"/>
        </w:rPr>
        <w:t>i</w:t>
      </w:r>
      <w:r w:rsidRPr="00877F03">
        <w:rPr>
          <w:rFonts w:ascii="Courier New" w:hAnsi="Courier New" w:cs="Courier New"/>
          <w:szCs w:val="28"/>
          <w:lang w:val="en-US"/>
        </w:rPr>
        <w:t>nFS.Read( m_DataID, 0, 4 );</w:t>
      </w:r>
    </w:p>
    <w:p w:rsidR="003A3B10" w:rsidRPr="00877F03" w:rsidRDefault="003A3B10" w:rsidP="00701FA9">
      <w:pPr>
        <w:autoSpaceDE w:val="0"/>
        <w:autoSpaceDN w:val="0"/>
        <w:adjustRightInd w:val="0"/>
        <w:rPr>
          <w:rFonts w:ascii="Courier New" w:hAnsi="Courier New" w:cs="Courier New"/>
          <w:szCs w:val="28"/>
          <w:lang w:val="en-US"/>
        </w:rPr>
      </w:pPr>
      <w:r w:rsidRPr="00877F03">
        <w:rPr>
          <w:rFonts w:ascii="Courier New" w:hAnsi="Courier New" w:cs="Courier New"/>
          <w:szCs w:val="28"/>
          <w:lang w:val="en-US"/>
        </w:rPr>
        <w:t>BinaryReader binRead = new BinaryReader( inFS );</w:t>
      </w:r>
    </w:p>
    <w:p w:rsidR="003A3B10" w:rsidRPr="00877F03" w:rsidRDefault="003A3B10" w:rsidP="00701FA9">
      <w:pPr>
        <w:autoSpaceDE w:val="0"/>
        <w:autoSpaceDN w:val="0"/>
        <w:adjustRightInd w:val="0"/>
        <w:rPr>
          <w:rFonts w:ascii="Courier New" w:hAnsi="Courier New" w:cs="Courier New"/>
          <w:szCs w:val="28"/>
          <w:lang w:val="en-US"/>
        </w:rPr>
      </w:pPr>
      <w:r w:rsidRPr="00877F03">
        <w:rPr>
          <w:rFonts w:ascii="Courier New" w:hAnsi="Courier New" w:cs="Courier New"/>
          <w:szCs w:val="28"/>
          <w:lang w:val="en-US"/>
        </w:rPr>
        <w:t>m_DataSize = binRead.ReadUInt32( );</w:t>
      </w:r>
    </w:p>
    <w:p w:rsidR="003A3B10" w:rsidRPr="00877F03" w:rsidRDefault="003A3B10" w:rsidP="00701FA9">
      <w:pPr>
        <w:autoSpaceDE w:val="0"/>
        <w:autoSpaceDN w:val="0"/>
        <w:adjustRightInd w:val="0"/>
        <w:rPr>
          <w:rFonts w:ascii="Courier New" w:hAnsi="Courier New" w:cs="Courier New"/>
          <w:szCs w:val="28"/>
          <w:lang w:val="en-US"/>
        </w:rPr>
      </w:pPr>
      <w:r w:rsidRPr="00877F03">
        <w:rPr>
          <w:rFonts w:ascii="Courier New" w:hAnsi="Courier New" w:cs="Courier New"/>
          <w:szCs w:val="28"/>
          <w:lang w:val="en-US"/>
        </w:rPr>
        <w:t>m_Data = new Int16[ m_DataSize ];</w:t>
      </w:r>
    </w:p>
    <w:p w:rsidR="003A3B10" w:rsidRPr="00877F03" w:rsidRDefault="003A3B10" w:rsidP="00701FA9">
      <w:pPr>
        <w:autoSpaceDE w:val="0"/>
        <w:autoSpaceDN w:val="0"/>
        <w:adjustRightInd w:val="0"/>
        <w:rPr>
          <w:rFonts w:ascii="Courier New" w:hAnsi="Courier New" w:cs="Courier New"/>
          <w:szCs w:val="28"/>
          <w:lang w:val="en-US"/>
        </w:rPr>
      </w:pPr>
      <w:r w:rsidRPr="00877F03">
        <w:rPr>
          <w:rFonts w:ascii="Courier New" w:hAnsi="Courier New" w:cs="Courier New"/>
          <w:szCs w:val="28"/>
          <w:lang w:val="en-US"/>
        </w:rPr>
        <w:t>inFS.Seek( 40, System.IO.SeekOrigin.Begin );</w:t>
      </w:r>
    </w:p>
    <w:p w:rsidR="003A3B10" w:rsidRPr="00877F03" w:rsidRDefault="003A3B10" w:rsidP="00701FA9">
      <w:pPr>
        <w:autoSpaceDE w:val="0"/>
        <w:autoSpaceDN w:val="0"/>
        <w:adjustRightInd w:val="0"/>
        <w:rPr>
          <w:rFonts w:ascii="Courier New" w:hAnsi="Courier New" w:cs="Courier New"/>
          <w:szCs w:val="28"/>
          <w:lang w:val="en-US"/>
        </w:rPr>
      </w:pPr>
      <w:r w:rsidRPr="00877F03">
        <w:rPr>
          <w:rFonts w:ascii="Courier New" w:hAnsi="Courier New" w:cs="Courier New"/>
          <w:szCs w:val="28"/>
          <w:lang w:val="en-US"/>
        </w:rPr>
        <w:t>m_NumSamples = (int) ( m_DataSize / 2 );</w:t>
      </w:r>
    </w:p>
    <w:p w:rsidR="003A3B10" w:rsidRPr="00877F03" w:rsidRDefault="003A3B10" w:rsidP="00701FA9">
      <w:pPr>
        <w:autoSpaceDE w:val="0"/>
        <w:autoSpaceDN w:val="0"/>
        <w:adjustRightInd w:val="0"/>
        <w:rPr>
          <w:rFonts w:ascii="Courier New" w:hAnsi="Courier New" w:cs="Courier New"/>
          <w:szCs w:val="28"/>
          <w:lang w:val="en-US"/>
        </w:rPr>
      </w:pPr>
      <w:r w:rsidRPr="00877F03">
        <w:rPr>
          <w:rFonts w:ascii="Courier New" w:hAnsi="Courier New" w:cs="Courier New"/>
          <w:szCs w:val="28"/>
          <w:lang w:val="en-US"/>
        </w:rPr>
        <w:t>for ( int i = 0; i &lt; m_NumSamples; i++)</w:t>
      </w:r>
    </w:p>
    <w:p w:rsidR="003A3B10" w:rsidRPr="00877F03" w:rsidRDefault="003A3B10" w:rsidP="00701FA9">
      <w:pPr>
        <w:autoSpaceDE w:val="0"/>
        <w:autoSpaceDN w:val="0"/>
        <w:adjustRightInd w:val="0"/>
        <w:rPr>
          <w:rFonts w:ascii="Courier New" w:hAnsi="Courier New" w:cs="Courier New"/>
          <w:szCs w:val="28"/>
          <w:lang w:val="en-US"/>
        </w:rPr>
      </w:pPr>
      <w:r w:rsidRPr="00877F03">
        <w:rPr>
          <w:rFonts w:ascii="Courier New" w:hAnsi="Courier New" w:cs="Courier New"/>
          <w:szCs w:val="28"/>
          <w:lang w:val="en-US"/>
        </w:rPr>
        <w:t>{</w:t>
      </w:r>
    </w:p>
    <w:p w:rsidR="003A3B10" w:rsidRPr="00877F03" w:rsidRDefault="00877F03" w:rsidP="00701FA9">
      <w:pPr>
        <w:autoSpaceDE w:val="0"/>
        <w:autoSpaceDN w:val="0"/>
        <w:adjustRightInd w:val="0"/>
        <w:rPr>
          <w:rFonts w:ascii="Courier New" w:hAnsi="Courier New" w:cs="Courier New"/>
          <w:szCs w:val="28"/>
          <w:lang w:val="en-US"/>
        </w:rPr>
      </w:pPr>
      <w:r w:rsidRPr="00877F03">
        <w:rPr>
          <w:rFonts w:ascii="Courier New" w:hAnsi="Courier New" w:cs="Courier New"/>
          <w:szCs w:val="28"/>
          <w:lang w:val="en-US"/>
        </w:rPr>
        <w:tab/>
      </w:r>
      <w:r w:rsidR="003A3B10" w:rsidRPr="00877F03">
        <w:rPr>
          <w:rFonts w:ascii="Courier New" w:hAnsi="Courier New" w:cs="Courier New"/>
          <w:szCs w:val="28"/>
          <w:lang w:val="en-US"/>
        </w:rPr>
        <w:t>m_Data[ i ] = binRead.ReadInt16( );</w:t>
      </w:r>
    </w:p>
    <w:p w:rsidR="00110590" w:rsidRPr="00815FC1" w:rsidRDefault="003A3B10" w:rsidP="00701FA9">
      <w:pPr>
        <w:autoSpaceDE w:val="0"/>
        <w:autoSpaceDN w:val="0"/>
        <w:adjustRightInd w:val="0"/>
        <w:rPr>
          <w:rFonts w:ascii="Courier New" w:hAnsi="Courier New" w:cs="Courier New"/>
          <w:szCs w:val="28"/>
        </w:rPr>
      </w:pPr>
      <w:r w:rsidRPr="00815FC1">
        <w:rPr>
          <w:rFonts w:ascii="Courier New" w:hAnsi="Courier New" w:cs="Courier New"/>
          <w:szCs w:val="28"/>
        </w:rPr>
        <w:t>}</w:t>
      </w:r>
    </w:p>
    <w:p w:rsidR="00D93280" w:rsidRPr="00815FC1" w:rsidRDefault="00D93280" w:rsidP="001D0ADF">
      <w:pPr>
        <w:ind w:firstLine="709"/>
      </w:pPr>
    </w:p>
    <w:p w:rsidR="002970F4" w:rsidRPr="007B1534" w:rsidRDefault="002970F4" w:rsidP="002970F4">
      <w:pPr>
        <w:ind w:firstLine="709"/>
        <w:jc w:val="both"/>
        <w:rPr>
          <w:rFonts w:ascii="Courier New" w:hAnsi="Courier New" w:cs="Courier New"/>
          <w:szCs w:val="28"/>
        </w:rPr>
      </w:pPr>
      <w:r>
        <w:rPr>
          <w:b/>
        </w:rPr>
        <w:t>4.1.</w:t>
      </w:r>
      <w:r w:rsidR="003337DC" w:rsidRPr="007B1534">
        <w:rPr>
          <w:b/>
        </w:rPr>
        <w:t>4</w:t>
      </w:r>
      <w:r>
        <w:t xml:space="preserve"> Описание методов класса </w:t>
      </w:r>
      <w:r w:rsidR="003337DC">
        <w:rPr>
          <w:rFonts w:ascii="Courier New" w:hAnsi="Courier New" w:cs="Courier New"/>
          <w:szCs w:val="28"/>
          <w:lang w:val="en-US"/>
        </w:rPr>
        <w:t>ConvertMp</w:t>
      </w:r>
      <w:r w:rsidR="003337DC" w:rsidRPr="007B1534">
        <w:rPr>
          <w:rFonts w:ascii="Courier New" w:hAnsi="Courier New" w:cs="Courier New"/>
          <w:szCs w:val="28"/>
        </w:rPr>
        <w:t>3</w:t>
      </w:r>
    </w:p>
    <w:p w:rsidR="007E72CA" w:rsidRPr="00815FC1" w:rsidRDefault="007B1534" w:rsidP="007E72CA">
      <w:pPr>
        <w:ind w:firstLine="709"/>
        <w:jc w:val="both"/>
        <w:rPr>
          <w:rFonts w:cs="Times New Roman"/>
          <w:szCs w:val="28"/>
          <w:lang w:val="en-US"/>
        </w:rPr>
      </w:pPr>
      <w:r>
        <w:rPr>
          <w:rFonts w:cs="Times New Roman"/>
          <w:szCs w:val="28"/>
        </w:rPr>
        <w:t>В данном классе присутствует два метода, рассмотрим их реализацию</w:t>
      </w:r>
      <w:r w:rsidRPr="005415A9">
        <w:rPr>
          <w:rFonts w:cs="Times New Roman"/>
          <w:szCs w:val="28"/>
        </w:rPr>
        <w:t>.</w:t>
      </w:r>
      <w:r w:rsidR="004A7759">
        <w:rPr>
          <w:rFonts w:cs="Times New Roman"/>
          <w:szCs w:val="28"/>
        </w:rPr>
        <w:t xml:space="preserve"> </w:t>
      </w:r>
      <w:r w:rsidR="007E72CA">
        <w:rPr>
          <w:rFonts w:cs="Times New Roman"/>
          <w:szCs w:val="28"/>
        </w:rPr>
        <w:t>Реализация</w:t>
      </w:r>
      <w:r w:rsidR="007E72CA" w:rsidRPr="00815FC1">
        <w:rPr>
          <w:rFonts w:cs="Times New Roman"/>
          <w:szCs w:val="28"/>
          <w:lang w:val="en-US"/>
        </w:rPr>
        <w:t xml:space="preserve"> </w:t>
      </w:r>
      <w:r w:rsidR="007E72CA">
        <w:rPr>
          <w:rFonts w:cs="Times New Roman"/>
          <w:szCs w:val="28"/>
        </w:rPr>
        <w:t>метода</w:t>
      </w:r>
      <w:r w:rsidR="007E72CA" w:rsidRPr="00815FC1">
        <w:rPr>
          <w:rFonts w:cs="Times New Roman"/>
          <w:szCs w:val="28"/>
          <w:lang w:val="en-US"/>
        </w:rPr>
        <w:t xml:space="preserve"> </w:t>
      </w:r>
      <w:r w:rsidR="007E72CA" w:rsidRPr="00A53CF2">
        <w:rPr>
          <w:rFonts w:ascii="Courier New" w:hAnsi="Courier New" w:cs="Courier New"/>
          <w:szCs w:val="28"/>
          <w:lang w:val="en-US"/>
        </w:rPr>
        <w:t>ConvertToWav</w:t>
      </w:r>
      <w:r w:rsidR="00D235ED" w:rsidRPr="00815FC1">
        <w:rPr>
          <w:rFonts w:cs="Times New Roman"/>
          <w:szCs w:val="28"/>
          <w:lang w:val="en-US"/>
        </w:rPr>
        <w:t>:</w:t>
      </w:r>
    </w:p>
    <w:p w:rsidR="007E72CA" w:rsidRPr="00815FC1" w:rsidRDefault="007E72CA" w:rsidP="007E72CA">
      <w:pPr>
        <w:ind w:firstLine="709"/>
        <w:jc w:val="both"/>
        <w:rPr>
          <w:rFonts w:cs="Times New Roman"/>
          <w:szCs w:val="28"/>
          <w:lang w:val="en-US"/>
        </w:rPr>
      </w:pPr>
    </w:p>
    <w:p w:rsidR="008D29B8" w:rsidRPr="0097681E" w:rsidRDefault="008D29B8" w:rsidP="00154AB6">
      <w:pPr>
        <w:autoSpaceDE w:val="0"/>
        <w:autoSpaceDN w:val="0"/>
        <w:adjustRightInd w:val="0"/>
        <w:rPr>
          <w:rFonts w:ascii="Courier New" w:hAnsi="Courier New" w:cs="Courier New"/>
          <w:szCs w:val="28"/>
          <w:lang w:val="en-US"/>
        </w:rPr>
      </w:pPr>
      <w:r w:rsidRPr="0097681E">
        <w:rPr>
          <w:rFonts w:ascii="Courier New" w:hAnsi="Courier New" w:cs="Courier New"/>
          <w:szCs w:val="28"/>
          <w:lang w:val="en-US"/>
        </w:rPr>
        <w:t>using (Mp3FileReader reader = new</w:t>
      </w:r>
      <w:r w:rsidR="0052388F">
        <w:rPr>
          <w:rFonts w:ascii="Courier New" w:hAnsi="Courier New" w:cs="Courier New"/>
          <w:szCs w:val="28"/>
          <w:lang w:val="en-US"/>
        </w:rPr>
        <w:t xml:space="preserve"> </w:t>
      </w:r>
      <w:r w:rsidRPr="0097681E">
        <w:rPr>
          <w:rFonts w:ascii="Courier New" w:hAnsi="Courier New" w:cs="Courier New"/>
          <w:szCs w:val="28"/>
          <w:lang w:val="en-US"/>
        </w:rPr>
        <w:t>Mp3FileReader(</w:t>
      </w:r>
      <w:r w:rsidR="002E4F1D">
        <w:rPr>
          <w:rFonts w:ascii="Courier New" w:hAnsi="Courier New" w:cs="Courier New"/>
          <w:szCs w:val="28"/>
          <w:lang w:val="en-US"/>
        </w:rPr>
        <w:t>file</w:t>
      </w:r>
      <w:r w:rsidRPr="0097681E">
        <w:rPr>
          <w:rFonts w:ascii="Courier New" w:hAnsi="Courier New" w:cs="Courier New"/>
          <w:szCs w:val="28"/>
          <w:lang w:val="en-US"/>
        </w:rPr>
        <w:t>))</w:t>
      </w:r>
    </w:p>
    <w:p w:rsidR="008D29B8" w:rsidRPr="0097681E" w:rsidRDefault="008D29B8" w:rsidP="00154AB6">
      <w:pPr>
        <w:autoSpaceDE w:val="0"/>
        <w:autoSpaceDN w:val="0"/>
        <w:adjustRightInd w:val="0"/>
        <w:rPr>
          <w:rFonts w:ascii="Courier New" w:hAnsi="Courier New" w:cs="Courier New"/>
          <w:szCs w:val="28"/>
          <w:lang w:val="en-US"/>
        </w:rPr>
      </w:pPr>
      <w:r w:rsidRPr="0097681E">
        <w:rPr>
          <w:rFonts w:ascii="Courier New" w:hAnsi="Courier New" w:cs="Courier New"/>
          <w:szCs w:val="28"/>
          <w:lang w:val="en-US"/>
        </w:rPr>
        <w:t>{</w:t>
      </w:r>
    </w:p>
    <w:p w:rsidR="008D29B8" w:rsidRPr="0097681E" w:rsidRDefault="008D29B8" w:rsidP="003E7F1F">
      <w:pPr>
        <w:autoSpaceDE w:val="0"/>
        <w:autoSpaceDN w:val="0"/>
        <w:adjustRightInd w:val="0"/>
        <w:ind w:left="708"/>
        <w:rPr>
          <w:rFonts w:ascii="Courier New" w:hAnsi="Courier New" w:cs="Courier New"/>
          <w:szCs w:val="28"/>
          <w:lang w:val="en-US"/>
        </w:rPr>
      </w:pPr>
      <w:r w:rsidRPr="0097681E">
        <w:rPr>
          <w:rFonts w:ascii="Courier New" w:hAnsi="Courier New" w:cs="Courier New"/>
          <w:szCs w:val="28"/>
          <w:lang w:val="en-US"/>
        </w:rPr>
        <w:t>using (WaveStream pcmStream = WaveFormatConversionStream.CreatePcmStream(reader))</w:t>
      </w:r>
    </w:p>
    <w:p w:rsidR="008D29B8" w:rsidRPr="0097681E" w:rsidRDefault="002122F4" w:rsidP="00154AB6">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8D29B8" w:rsidRPr="0097681E">
        <w:rPr>
          <w:rFonts w:ascii="Courier New" w:hAnsi="Courier New" w:cs="Courier New"/>
          <w:szCs w:val="28"/>
          <w:lang w:val="en-US"/>
        </w:rPr>
        <w:t>{</w:t>
      </w:r>
    </w:p>
    <w:p w:rsidR="008D29B8" w:rsidRPr="0097681E" w:rsidRDefault="008D29B8" w:rsidP="00490B19">
      <w:pPr>
        <w:autoSpaceDE w:val="0"/>
        <w:autoSpaceDN w:val="0"/>
        <w:adjustRightInd w:val="0"/>
        <w:ind w:left="1416"/>
        <w:rPr>
          <w:rFonts w:ascii="Courier New" w:hAnsi="Courier New" w:cs="Courier New"/>
          <w:szCs w:val="28"/>
          <w:lang w:val="en-US"/>
        </w:rPr>
      </w:pPr>
      <w:r w:rsidRPr="0097681E">
        <w:rPr>
          <w:rFonts w:ascii="Courier New" w:hAnsi="Courier New" w:cs="Courier New"/>
          <w:szCs w:val="28"/>
          <w:lang w:val="en-US"/>
        </w:rPr>
        <w:lastRenderedPageBreak/>
        <w:t xml:space="preserve">                    WaveFileWriter.CreateWaveFile(outputFile, pcmStream);</w:t>
      </w:r>
    </w:p>
    <w:p w:rsidR="008D29B8" w:rsidRPr="0097681E" w:rsidRDefault="005D4361" w:rsidP="00154AB6">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8D29B8" w:rsidRPr="0097681E">
        <w:rPr>
          <w:rFonts w:ascii="Courier New" w:hAnsi="Courier New" w:cs="Courier New"/>
          <w:szCs w:val="28"/>
          <w:lang w:val="en-US"/>
        </w:rPr>
        <w:t>}</w:t>
      </w:r>
    </w:p>
    <w:p w:rsidR="007E72CA" w:rsidRDefault="005D4361" w:rsidP="00154AB6">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8D29B8" w:rsidRPr="0097681E">
        <w:rPr>
          <w:rFonts w:ascii="Courier New" w:hAnsi="Courier New" w:cs="Courier New"/>
          <w:szCs w:val="28"/>
          <w:lang w:val="en-US"/>
        </w:rPr>
        <w:t>}</w:t>
      </w:r>
    </w:p>
    <w:p w:rsidR="00D235ED" w:rsidRPr="0097681E" w:rsidRDefault="00D235ED" w:rsidP="0097681E">
      <w:pPr>
        <w:autoSpaceDE w:val="0"/>
        <w:autoSpaceDN w:val="0"/>
        <w:adjustRightInd w:val="0"/>
        <w:ind w:firstLine="708"/>
        <w:rPr>
          <w:rFonts w:ascii="Courier New" w:hAnsi="Courier New" w:cs="Courier New"/>
          <w:szCs w:val="28"/>
          <w:lang w:val="en-US"/>
        </w:rPr>
      </w:pPr>
    </w:p>
    <w:p w:rsidR="00142870" w:rsidRDefault="00142870" w:rsidP="00142870">
      <w:pPr>
        <w:ind w:firstLine="709"/>
        <w:jc w:val="both"/>
        <w:rPr>
          <w:rFonts w:cs="Times New Roman"/>
          <w:szCs w:val="28"/>
          <w:lang w:val="en-US"/>
        </w:rPr>
      </w:pPr>
      <w:r>
        <w:rPr>
          <w:rFonts w:cs="Times New Roman"/>
          <w:szCs w:val="28"/>
        </w:rPr>
        <w:t>Реализация</w:t>
      </w:r>
      <w:r w:rsidRPr="00142870">
        <w:rPr>
          <w:rFonts w:cs="Times New Roman"/>
          <w:szCs w:val="28"/>
          <w:lang w:val="en-US"/>
        </w:rPr>
        <w:t xml:space="preserve"> </w:t>
      </w:r>
      <w:r>
        <w:rPr>
          <w:rFonts w:cs="Times New Roman"/>
          <w:szCs w:val="28"/>
        </w:rPr>
        <w:t>метода</w:t>
      </w:r>
      <w:r w:rsidR="00C856AC">
        <w:rPr>
          <w:rFonts w:cs="Times New Roman"/>
          <w:szCs w:val="28"/>
          <w:lang w:val="en-US"/>
        </w:rPr>
        <w:t xml:space="preserve"> </w:t>
      </w:r>
      <w:r w:rsidR="00C856AC" w:rsidRPr="00176C65">
        <w:rPr>
          <w:rFonts w:ascii="Courier New" w:hAnsi="Courier New" w:cs="Courier New"/>
          <w:szCs w:val="28"/>
          <w:lang w:val="en-US"/>
        </w:rPr>
        <w:t>GetNotes</w:t>
      </w:r>
      <w:r w:rsidR="0040250A" w:rsidRPr="004A6925">
        <w:rPr>
          <w:rFonts w:cs="Times New Roman"/>
          <w:szCs w:val="28"/>
          <w:lang w:val="en-US"/>
        </w:rPr>
        <w:t>:</w:t>
      </w:r>
    </w:p>
    <w:p w:rsidR="00F21269" w:rsidRDefault="00F21269" w:rsidP="00096A70">
      <w:pPr>
        <w:jc w:val="both"/>
        <w:rPr>
          <w:rFonts w:cs="Times New Roman"/>
          <w:szCs w:val="28"/>
          <w:lang w:val="en-US"/>
        </w:rPr>
      </w:pPr>
    </w:p>
    <w:p w:rsidR="004F106D" w:rsidRPr="00641FDF" w:rsidRDefault="009674B0" w:rsidP="00641FDF">
      <w:pPr>
        <w:autoSpaceDE w:val="0"/>
        <w:autoSpaceDN w:val="0"/>
        <w:adjustRightInd w:val="0"/>
        <w:rPr>
          <w:rFonts w:ascii="Courier New" w:hAnsi="Courier New" w:cs="Courier New"/>
          <w:szCs w:val="28"/>
          <w:lang w:val="en-US"/>
        </w:rPr>
      </w:pPr>
      <w:r w:rsidRPr="00641FDF">
        <w:rPr>
          <w:rFonts w:ascii="Courier New" w:hAnsi="Courier New" w:cs="Courier New"/>
          <w:szCs w:val="28"/>
          <w:lang w:val="en-US"/>
        </w:rPr>
        <w:t>String wa</w:t>
      </w:r>
      <w:r w:rsidR="004F106D" w:rsidRPr="00641FDF">
        <w:rPr>
          <w:rFonts w:ascii="Courier New" w:hAnsi="Courier New" w:cs="Courier New"/>
          <w:szCs w:val="28"/>
          <w:lang w:val="en-US"/>
        </w:rPr>
        <w:t xml:space="preserve">vPath = </w:t>
      </w:r>
      <w:r w:rsidR="00011E5D" w:rsidRPr="00641FDF">
        <w:rPr>
          <w:rFonts w:ascii="Courier New" w:hAnsi="Courier New" w:cs="Courier New"/>
          <w:szCs w:val="28"/>
          <w:lang w:val="en-US"/>
        </w:rPr>
        <w:t>RandomString();</w:t>
      </w:r>
    </w:p>
    <w:p w:rsidR="00096A70" w:rsidRPr="00641FDF" w:rsidRDefault="009674B0" w:rsidP="00641FDF">
      <w:pPr>
        <w:autoSpaceDE w:val="0"/>
        <w:autoSpaceDN w:val="0"/>
        <w:adjustRightInd w:val="0"/>
        <w:rPr>
          <w:rFonts w:ascii="Courier New" w:hAnsi="Courier New" w:cs="Courier New"/>
          <w:szCs w:val="28"/>
          <w:lang w:val="en-US"/>
        </w:rPr>
      </w:pPr>
      <w:r w:rsidRPr="00A53CF2">
        <w:rPr>
          <w:rFonts w:ascii="Courier New" w:hAnsi="Courier New" w:cs="Courier New"/>
          <w:szCs w:val="28"/>
          <w:lang w:val="en-US"/>
        </w:rPr>
        <w:t>ConvertToWav</w:t>
      </w:r>
      <w:r>
        <w:rPr>
          <w:rFonts w:ascii="Courier New" w:hAnsi="Courier New" w:cs="Courier New"/>
          <w:szCs w:val="28"/>
          <w:lang w:val="en-US"/>
        </w:rPr>
        <w:t>(</w:t>
      </w:r>
      <w:r w:rsidR="00717759">
        <w:rPr>
          <w:rFonts w:ascii="Courier New" w:hAnsi="Courier New" w:cs="Courier New"/>
          <w:szCs w:val="28"/>
          <w:lang w:val="en-US"/>
        </w:rPr>
        <w:t>mp3Path</w:t>
      </w:r>
      <w:r w:rsidR="006E2BB6">
        <w:rPr>
          <w:rFonts w:ascii="Courier New" w:hAnsi="Courier New" w:cs="Courier New"/>
          <w:szCs w:val="28"/>
          <w:lang w:val="en-US"/>
        </w:rPr>
        <w:t>,</w:t>
      </w:r>
      <w:r w:rsidR="006E2BB6" w:rsidRPr="00641FDF">
        <w:rPr>
          <w:rFonts w:ascii="Courier New" w:hAnsi="Courier New" w:cs="Courier New"/>
          <w:szCs w:val="28"/>
          <w:lang w:val="en-US"/>
        </w:rPr>
        <w:t xml:space="preserve"> wavPath</w:t>
      </w:r>
      <w:r w:rsidR="00717759">
        <w:rPr>
          <w:rFonts w:ascii="Courier New" w:hAnsi="Courier New" w:cs="Courier New"/>
          <w:szCs w:val="28"/>
          <w:lang w:val="en-US"/>
        </w:rPr>
        <w:t>)</w:t>
      </w:r>
    </w:p>
    <w:p w:rsidR="004A6925" w:rsidRPr="00F21269" w:rsidRDefault="004A6925" w:rsidP="00F21269">
      <w:pPr>
        <w:autoSpaceDE w:val="0"/>
        <w:autoSpaceDN w:val="0"/>
        <w:adjustRightInd w:val="0"/>
        <w:rPr>
          <w:rFonts w:ascii="Courier New" w:hAnsi="Courier New" w:cs="Courier New"/>
          <w:szCs w:val="28"/>
          <w:lang w:val="en-US"/>
        </w:rPr>
      </w:pPr>
      <w:r w:rsidRPr="00F21269">
        <w:rPr>
          <w:rFonts w:ascii="Courier New" w:hAnsi="Courier New" w:cs="Courier New"/>
          <w:szCs w:val="28"/>
          <w:lang w:val="en-US"/>
        </w:rPr>
        <w:t>ConvertWav convertWav = new ConvertWav();</w:t>
      </w:r>
    </w:p>
    <w:p w:rsidR="004A6925" w:rsidRDefault="004A6925" w:rsidP="00F21269">
      <w:pPr>
        <w:autoSpaceDE w:val="0"/>
        <w:autoSpaceDN w:val="0"/>
        <w:adjustRightInd w:val="0"/>
        <w:rPr>
          <w:rFonts w:ascii="Courier New" w:hAnsi="Courier New" w:cs="Courier New"/>
          <w:szCs w:val="28"/>
          <w:lang w:val="en-US"/>
        </w:rPr>
      </w:pPr>
      <w:r w:rsidRPr="00F21269">
        <w:rPr>
          <w:rFonts w:ascii="Courier New" w:hAnsi="Courier New" w:cs="Courier New"/>
          <w:szCs w:val="28"/>
          <w:lang w:val="en-US"/>
        </w:rPr>
        <w:t>var notes = convertWav.GetNotes();</w:t>
      </w:r>
    </w:p>
    <w:p w:rsidR="00011E5D" w:rsidRPr="00815FC1" w:rsidRDefault="00011E5D" w:rsidP="00F21269">
      <w:pPr>
        <w:autoSpaceDE w:val="0"/>
        <w:autoSpaceDN w:val="0"/>
        <w:adjustRightInd w:val="0"/>
        <w:rPr>
          <w:rFonts w:ascii="Courier New" w:hAnsi="Courier New" w:cs="Courier New"/>
          <w:szCs w:val="28"/>
        </w:rPr>
      </w:pPr>
      <w:r>
        <w:rPr>
          <w:rFonts w:ascii="Courier New" w:hAnsi="Courier New" w:cs="Courier New"/>
          <w:szCs w:val="28"/>
          <w:lang w:val="en-US"/>
        </w:rPr>
        <w:t>File</w:t>
      </w:r>
      <w:r w:rsidRPr="00815FC1">
        <w:rPr>
          <w:rFonts w:ascii="Courier New" w:hAnsi="Courier New" w:cs="Courier New"/>
          <w:szCs w:val="28"/>
        </w:rPr>
        <w:t>.</w:t>
      </w:r>
      <w:r>
        <w:rPr>
          <w:rFonts w:ascii="Courier New" w:hAnsi="Courier New" w:cs="Courier New"/>
          <w:szCs w:val="28"/>
          <w:lang w:val="en-US"/>
        </w:rPr>
        <w:t>Delete</w:t>
      </w:r>
      <w:r w:rsidRPr="00815FC1">
        <w:rPr>
          <w:rFonts w:ascii="Courier New" w:hAnsi="Courier New" w:cs="Courier New"/>
          <w:szCs w:val="28"/>
        </w:rPr>
        <w:t>(</w:t>
      </w:r>
      <w:r>
        <w:rPr>
          <w:rFonts w:ascii="Courier New" w:hAnsi="Courier New" w:cs="Courier New"/>
          <w:szCs w:val="28"/>
          <w:lang w:val="en-US"/>
        </w:rPr>
        <w:t>wavPath</w:t>
      </w:r>
      <w:r w:rsidRPr="00815FC1">
        <w:rPr>
          <w:rFonts w:ascii="Courier New" w:hAnsi="Courier New" w:cs="Courier New"/>
          <w:szCs w:val="28"/>
        </w:rPr>
        <w:t>);</w:t>
      </w:r>
    </w:p>
    <w:p w:rsidR="002970F4" w:rsidRPr="00815FC1" w:rsidRDefault="002970F4" w:rsidP="001D0ADF">
      <w:pPr>
        <w:ind w:firstLine="709"/>
      </w:pPr>
    </w:p>
    <w:p w:rsidR="009150F0" w:rsidRDefault="009150F0" w:rsidP="009150F0">
      <w:pPr>
        <w:ind w:firstLine="709"/>
        <w:jc w:val="both"/>
        <w:rPr>
          <w:rFonts w:cs="Times New Roman"/>
          <w:szCs w:val="28"/>
        </w:rPr>
      </w:pPr>
      <w:r>
        <w:t xml:space="preserve">Как видно из реализации методов класса </w:t>
      </w:r>
      <w:r>
        <w:rPr>
          <w:rFonts w:ascii="Courier New" w:hAnsi="Courier New" w:cs="Courier New"/>
          <w:szCs w:val="28"/>
          <w:lang w:val="en-US"/>
        </w:rPr>
        <w:t>ConvertMp</w:t>
      </w:r>
      <w:r w:rsidRPr="007B1534">
        <w:rPr>
          <w:rFonts w:ascii="Courier New" w:hAnsi="Courier New" w:cs="Courier New"/>
          <w:szCs w:val="28"/>
        </w:rPr>
        <w:t>3</w:t>
      </w:r>
      <w:r>
        <w:rPr>
          <w:rFonts w:cs="Times New Roman"/>
          <w:szCs w:val="28"/>
        </w:rPr>
        <w:t xml:space="preserve">, для получения </w:t>
      </w:r>
      <w:r w:rsidRPr="009150F0">
        <w:rPr>
          <w:rFonts w:cs="Times New Roman"/>
          <w:szCs w:val="28"/>
        </w:rPr>
        <w:t xml:space="preserve">нот из </w:t>
      </w:r>
      <w:r>
        <w:rPr>
          <w:rFonts w:cs="Times New Roman"/>
          <w:szCs w:val="28"/>
          <w:lang w:val="en-US"/>
        </w:rPr>
        <w:t>mp</w:t>
      </w:r>
      <w:r w:rsidRPr="009150F0">
        <w:rPr>
          <w:rFonts w:cs="Times New Roman"/>
          <w:szCs w:val="28"/>
        </w:rPr>
        <w:t>3-</w:t>
      </w:r>
      <w:r>
        <w:rPr>
          <w:rFonts w:cs="Times New Roman"/>
          <w:szCs w:val="28"/>
        </w:rPr>
        <w:t xml:space="preserve">файла, необходимо преобразовать его в </w:t>
      </w:r>
      <w:r>
        <w:rPr>
          <w:rFonts w:cs="Times New Roman"/>
          <w:szCs w:val="28"/>
          <w:lang w:val="en-US"/>
        </w:rPr>
        <w:t>wav</w:t>
      </w:r>
      <w:r>
        <w:rPr>
          <w:rFonts w:cs="Times New Roman"/>
          <w:szCs w:val="28"/>
        </w:rPr>
        <w:t xml:space="preserve">, а далее использовать класс </w:t>
      </w:r>
      <w:r w:rsidR="006C000C">
        <w:rPr>
          <w:rFonts w:ascii="Courier New" w:hAnsi="Courier New" w:cs="Courier New"/>
          <w:szCs w:val="28"/>
          <w:lang w:val="en-US"/>
        </w:rPr>
        <w:t>Convert</w:t>
      </w:r>
      <w:r w:rsidR="006C000C">
        <w:rPr>
          <w:rFonts w:ascii="Courier New" w:hAnsi="Courier New" w:cs="Courier New"/>
          <w:szCs w:val="28"/>
        </w:rPr>
        <w:t>Wav</w:t>
      </w:r>
      <w:r w:rsidR="006C000C">
        <w:rPr>
          <w:rFonts w:cs="Times New Roman"/>
          <w:szCs w:val="28"/>
        </w:rPr>
        <w:t>.</w:t>
      </w:r>
    </w:p>
    <w:p w:rsidR="006C000C" w:rsidRPr="006C000C" w:rsidRDefault="006C000C" w:rsidP="009150F0">
      <w:pPr>
        <w:ind w:firstLine="709"/>
        <w:jc w:val="both"/>
        <w:rPr>
          <w:rFonts w:cs="Times New Roman"/>
        </w:rPr>
      </w:pPr>
    </w:p>
    <w:p w:rsidR="00131161" w:rsidRPr="001D0ADF" w:rsidRDefault="00131161" w:rsidP="00131161">
      <w:pPr>
        <w:pStyle w:val="3"/>
        <w:ind w:firstLine="709"/>
      </w:pPr>
      <w:bookmarkStart w:id="121" w:name="_Toc482576661"/>
      <w:r w:rsidRPr="001D0ADF">
        <w:rPr>
          <w:b/>
        </w:rPr>
        <w:t xml:space="preserve">4.2 </w:t>
      </w:r>
      <w:r>
        <w:t>Реализация</w:t>
      </w:r>
      <w:r w:rsidRPr="001D0ADF">
        <w:t xml:space="preserve"> </w:t>
      </w:r>
      <w:r>
        <w:rPr>
          <w:lang w:val="en-US"/>
        </w:rPr>
        <w:t>Plug</w:t>
      </w:r>
      <w:r w:rsidR="00AA0432" w:rsidRPr="001D0ADF">
        <w:t xml:space="preserve"> </w:t>
      </w:r>
      <w:r>
        <w:rPr>
          <w:lang w:val="en-US"/>
        </w:rPr>
        <w:t>and</w:t>
      </w:r>
      <w:r w:rsidR="00AA0432" w:rsidRPr="001D0ADF">
        <w:t xml:space="preserve"> </w:t>
      </w:r>
      <w:r>
        <w:rPr>
          <w:lang w:val="en-US"/>
        </w:rPr>
        <w:t>Play</w:t>
      </w:r>
      <w:r w:rsidRPr="001D0ADF">
        <w:t xml:space="preserve"> </w:t>
      </w:r>
      <w:r>
        <w:t>подключения</w:t>
      </w:r>
      <w:bookmarkEnd w:id="121"/>
    </w:p>
    <w:p w:rsidR="00D15B9D" w:rsidRPr="001D0ADF" w:rsidRDefault="00D15B9D" w:rsidP="00D15B9D"/>
    <w:p w:rsidR="00D67C11" w:rsidRDefault="00BB16D1" w:rsidP="007A6A54">
      <w:pPr>
        <w:ind w:firstLine="709"/>
        <w:jc w:val="both"/>
      </w:pPr>
      <w:r>
        <w:t xml:space="preserve">Для реализации </w:t>
      </w:r>
      <w:r>
        <w:rPr>
          <w:lang w:val="en-US"/>
        </w:rPr>
        <w:t>Plug</w:t>
      </w:r>
      <w:r w:rsidRPr="00BB16D1">
        <w:t xml:space="preserve"> </w:t>
      </w:r>
      <w:r>
        <w:rPr>
          <w:lang w:val="en-US"/>
        </w:rPr>
        <w:t>and</w:t>
      </w:r>
      <w:r w:rsidRPr="00BB16D1">
        <w:t xml:space="preserve"> </w:t>
      </w:r>
      <w:r>
        <w:rPr>
          <w:lang w:val="en-US"/>
        </w:rPr>
        <w:t>Play</w:t>
      </w:r>
      <w:r w:rsidRPr="00BB16D1">
        <w:t xml:space="preserve"> </w:t>
      </w:r>
      <w:r w:rsidRPr="00DF77B0">
        <w:t>в нашем приложе</w:t>
      </w:r>
      <w:r w:rsidR="00BE4284">
        <w:t xml:space="preserve">нии использовался класс </w:t>
      </w:r>
      <w:r w:rsidR="00BE4284" w:rsidRPr="000F5518">
        <w:rPr>
          <w:rFonts w:ascii="Courier New" w:hAnsi="Courier New" w:cs="Courier New"/>
          <w:lang w:val="en-US"/>
        </w:rPr>
        <w:t>DeviceWatcher</w:t>
      </w:r>
      <w:r w:rsidR="00BE4284">
        <w:t xml:space="preserve">, конструктор которого </w:t>
      </w:r>
      <w:r w:rsidR="000F5518">
        <w:t xml:space="preserve">принимает строковый фильтр, указывающий какие именно </w:t>
      </w:r>
      <w:r w:rsidR="00D84FD1">
        <w:t>порты</w:t>
      </w:r>
      <w:r w:rsidR="000F5518">
        <w:t xml:space="preserve"> необходимо </w:t>
      </w:r>
      <w:r w:rsidR="00D84FD1">
        <w:t>прослушивать</w:t>
      </w:r>
      <w:r w:rsidR="000F5518">
        <w:t xml:space="preserve">. </w:t>
      </w:r>
      <w:r w:rsidR="005D0BAD">
        <w:t xml:space="preserve">В нашей реализации, </w:t>
      </w:r>
      <w:r w:rsidR="00D84FD1" w:rsidRPr="000F5518">
        <w:rPr>
          <w:rFonts w:ascii="Courier New" w:hAnsi="Courier New" w:cs="Courier New"/>
          <w:lang w:val="en-US"/>
        </w:rPr>
        <w:t>DeviceWatcher</w:t>
      </w:r>
      <w:r w:rsidR="00D84FD1">
        <w:rPr>
          <w:rFonts w:cs="Times New Roman"/>
        </w:rPr>
        <w:t xml:space="preserve"> прослушивает только </w:t>
      </w:r>
      <w:r w:rsidR="005A4D90">
        <w:rPr>
          <w:rFonts w:cs="Times New Roman"/>
          <w:lang w:val="en-US"/>
        </w:rPr>
        <w:t>COM</w:t>
      </w:r>
      <w:r w:rsidR="005A4D90" w:rsidRPr="005A4D90">
        <w:rPr>
          <w:rFonts w:cs="Times New Roman"/>
        </w:rPr>
        <w:t>-</w:t>
      </w:r>
      <w:r w:rsidR="005A4D90">
        <w:rPr>
          <w:rFonts w:cs="Times New Roman"/>
        </w:rPr>
        <w:t xml:space="preserve">порты, так как платформа </w:t>
      </w:r>
      <w:r w:rsidR="005A4D90">
        <w:rPr>
          <w:rFonts w:cs="Times New Roman"/>
          <w:lang w:val="en-US"/>
        </w:rPr>
        <w:t>Arduino</w:t>
      </w:r>
      <w:r w:rsidR="005A4D90" w:rsidRPr="005A4D90">
        <w:rPr>
          <w:rFonts w:cs="Times New Roman"/>
        </w:rPr>
        <w:t xml:space="preserve"> </w:t>
      </w:r>
      <w:r w:rsidR="005A4D90">
        <w:rPr>
          <w:rFonts w:cs="Times New Roman"/>
        </w:rPr>
        <w:t xml:space="preserve">подключается к компьютеру при помощи виртуального </w:t>
      </w:r>
      <w:r w:rsidR="005A4D90">
        <w:rPr>
          <w:rFonts w:cs="Times New Roman"/>
          <w:lang w:val="en-US"/>
        </w:rPr>
        <w:t>COM</w:t>
      </w:r>
      <w:r w:rsidR="005A4D90" w:rsidRPr="005A4D90">
        <w:rPr>
          <w:rFonts w:cs="Times New Roman"/>
        </w:rPr>
        <w:t>-</w:t>
      </w:r>
      <w:r w:rsidR="005A4D90">
        <w:rPr>
          <w:rFonts w:cs="Times New Roman"/>
        </w:rPr>
        <w:t>порта.</w:t>
      </w:r>
      <w:r w:rsidR="004F2C1D">
        <w:rPr>
          <w:rFonts w:cs="Times New Roman"/>
        </w:rPr>
        <w:t xml:space="preserve"> Виртуальный </w:t>
      </w:r>
      <w:r w:rsidR="004F2C1D">
        <w:rPr>
          <w:rFonts w:cs="Times New Roman"/>
          <w:lang w:val="en-US"/>
        </w:rPr>
        <w:t>COM</w:t>
      </w:r>
      <w:r w:rsidR="004F2C1D" w:rsidRPr="00BF0BE6">
        <w:rPr>
          <w:rFonts w:cs="Times New Roman"/>
        </w:rPr>
        <w:t>-</w:t>
      </w:r>
      <w:r w:rsidR="004F2C1D">
        <w:rPr>
          <w:rFonts w:cs="Times New Roman"/>
        </w:rPr>
        <w:t>порт позволяет имитировать присутствие последнего в компьютере.</w:t>
      </w:r>
      <w:r w:rsidR="00BF0BE6">
        <w:t>Кроме того,</w:t>
      </w:r>
      <w:r w:rsidR="00662EF5">
        <w:t xml:space="preserve"> мы подписываемся на </w:t>
      </w:r>
      <w:r w:rsidR="00BF0BE6">
        <w:t xml:space="preserve">события </w:t>
      </w:r>
      <w:r w:rsidR="00BF0BE6">
        <w:rPr>
          <w:lang w:val="en-US"/>
        </w:rPr>
        <w:t>Added</w:t>
      </w:r>
      <w:r w:rsidR="00BF0BE6" w:rsidRPr="00BF0BE6">
        <w:t xml:space="preserve"> </w:t>
      </w:r>
      <w:r w:rsidR="00BF0BE6">
        <w:t xml:space="preserve">и </w:t>
      </w:r>
      <w:r w:rsidR="00BF0BE6">
        <w:rPr>
          <w:lang w:val="en-US"/>
        </w:rPr>
        <w:t>Removed</w:t>
      </w:r>
      <w:r w:rsidR="00BF0BE6">
        <w:t xml:space="preserve">, что позволяет нам получать информацию о подключенных устройствах и устройствах, которые мы отключили. </w:t>
      </w:r>
    </w:p>
    <w:p w:rsidR="00AF6D61" w:rsidRDefault="00BD1C45" w:rsidP="00BD1C45">
      <w:pPr>
        <w:tabs>
          <w:tab w:val="left" w:pos="1134"/>
        </w:tabs>
        <w:ind w:firstLine="709"/>
        <w:jc w:val="both"/>
      </w:pPr>
      <w:r>
        <w:t xml:space="preserve">В том момент, когда мы подключаем устройство к системе, срабатывает событие </w:t>
      </w:r>
      <w:r>
        <w:rPr>
          <w:lang w:val="en-US"/>
        </w:rPr>
        <w:t>Add</w:t>
      </w:r>
      <w:r w:rsidR="00986203">
        <w:t>, в данном событии происходит конфигур</w:t>
      </w:r>
      <w:r w:rsidR="007D2734">
        <w:t xml:space="preserve">ирование устройства, в рамках которого мы добавляем панель для отображения информации об устройстве, </w:t>
      </w:r>
      <w:r w:rsidR="00E568C2">
        <w:t xml:space="preserve">создаем поток </w:t>
      </w:r>
      <w:r w:rsidR="008B1A8D">
        <w:t xml:space="preserve">при помощи которого будем производить обмен сообщениями между драйвером и компьютером. </w:t>
      </w:r>
      <w:r w:rsidR="00DC14D6">
        <w:t xml:space="preserve">Ниже представлен код события </w:t>
      </w:r>
      <w:r w:rsidR="00DC14D6">
        <w:rPr>
          <w:lang w:val="en-US"/>
        </w:rPr>
        <w:t>Add</w:t>
      </w:r>
      <w:r w:rsidR="00DC14D6">
        <w:t>.</w:t>
      </w:r>
    </w:p>
    <w:p w:rsidR="00DC14D6" w:rsidRDefault="00DC14D6" w:rsidP="00BD1C45">
      <w:pPr>
        <w:tabs>
          <w:tab w:val="left" w:pos="1134"/>
        </w:tabs>
        <w:ind w:firstLine="709"/>
        <w:jc w:val="both"/>
      </w:pP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t>await this.dispatcher.RunAsync(Windows.UI.Core.CoreDispatcherPriority.Normal, () =&gt;</w:t>
      </w: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t>{</w:t>
      </w: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t>StackPanel stackPanel = AddingStackPanel(device.Id);</w:t>
      </w: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t>DevicePanel.Children.Add(stackPanel);</w:t>
      </w: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t>IStream usbSerial = new UsbSerial(device);</w:t>
      </w: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lastRenderedPageBreak/>
        <w:t>RemoteDevice arduino = new RemoteDevice(usbSerial);</w:t>
      </w: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t>usbSerial.begin(57600, SerialConfig.SERIAL_8N1);</w:t>
      </w: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t>DeviceInformations deviceInformations = new DeviceInformations(device, usbSerial, arduino, stackPanel);</w:t>
      </w:r>
    </w:p>
    <w:p w:rsidR="009456A9" w:rsidRPr="009456A9" w:rsidRDefault="009456A9" w:rsidP="009456A9">
      <w:pPr>
        <w:autoSpaceDE w:val="0"/>
        <w:autoSpaceDN w:val="0"/>
        <w:adjustRightInd w:val="0"/>
        <w:rPr>
          <w:rFonts w:ascii="Courier New" w:hAnsi="Courier New" w:cs="Courier New"/>
          <w:szCs w:val="28"/>
        </w:rPr>
      </w:pPr>
      <w:r w:rsidRPr="009456A9">
        <w:rPr>
          <w:rFonts w:ascii="Courier New" w:hAnsi="Courier New" w:cs="Courier New"/>
          <w:szCs w:val="28"/>
        </w:rPr>
        <w:t>devices.Add(deviceInformations);</w:t>
      </w:r>
    </w:p>
    <w:p w:rsidR="00DC14D6" w:rsidRDefault="009456A9" w:rsidP="007C28F7">
      <w:pPr>
        <w:tabs>
          <w:tab w:val="left" w:pos="1134"/>
        </w:tabs>
        <w:jc w:val="both"/>
        <w:rPr>
          <w:rFonts w:ascii="Courier New" w:hAnsi="Courier New" w:cs="Courier New"/>
          <w:szCs w:val="28"/>
        </w:rPr>
      </w:pPr>
      <w:r w:rsidRPr="009456A9">
        <w:rPr>
          <w:rFonts w:ascii="Courier New" w:hAnsi="Courier New" w:cs="Courier New"/>
          <w:szCs w:val="28"/>
        </w:rPr>
        <w:t>});</w:t>
      </w:r>
    </w:p>
    <w:p w:rsidR="000869D0" w:rsidRPr="007C28F7" w:rsidRDefault="000869D0" w:rsidP="007C28F7">
      <w:pPr>
        <w:tabs>
          <w:tab w:val="left" w:pos="1134"/>
        </w:tabs>
        <w:jc w:val="both"/>
        <w:rPr>
          <w:rFonts w:ascii="Courier New" w:hAnsi="Courier New" w:cs="Courier New"/>
          <w:szCs w:val="28"/>
        </w:rPr>
      </w:pPr>
    </w:p>
    <w:p w:rsidR="00A01B44" w:rsidRDefault="00AF6D61" w:rsidP="00A01B44">
      <w:pPr>
        <w:tabs>
          <w:tab w:val="left" w:pos="1134"/>
        </w:tabs>
        <w:ind w:firstLine="709"/>
        <w:jc w:val="both"/>
      </w:pPr>
      <w:r>
        <w:t>Во время отключения устройства, происходит высвобождения занятых неуправляемых ресурсов в виде потока, а также удаление панели информации об устройстве из графического интерфейса.</w:t>
      </w:r>
      <w:r w:rsidR="00A01B44">
        <w:t xml:space="preserve"> Ниже представлен код события </w:t>
      </w:r>
      <w:r w:rsidR="00D32C93">
        <w:rPr>
          <w:lang w:val="en-US"/>
        </w:rPr>
        <w:t>Remove</w:t>
      </w:r>
      <w:r w:rsidR="00A01B44">
        <w:t>.</w:t>
      </w:r>
    </w:p>
    <w:p w:rsidR="00C90F5C" w:rsidRPr="00EF5BE5" w:rsidRDefault="00C90F5C" w:rsidP="00C90F5C">
      <w:pPr>
        <w:autoSpaceDE w:val="0"/>
        <w:autoSpaceDN w:val="0"/>
        <w:adjustRightInd w:val="0"/>
        <w:rPr>
          <w:rFonts w:ascii="Courier New" w:hAnsi="Courier New" w:cs="Courier New"/>
          <w:szCs w:val="28"/>
        </w:rPr>
      </w:pPr>
      <w:r w:rsidRPr="00C90F5C">
        <w:rPr>
          <w:rFonts w:ascii="Courier New" w:hAnsi="Courier New" w:cs="Courier New"/>
          <w:szCs w:val="28"/>
          <w:lang w:val="en-US"/>
        </w:rPr>
        <w:t>await</w:t>
      </w:r>
      <w:r w:rsidRPr="00EF5BE5">
        <w:rPr>
          <w:rFonts w:ascii="Courier New" w:hAnsi="Courier New" w:cs="Courier New"/>
          <w:szCs w:val="28"/>
        </w:rPr>
        <w:t xml:space="preserve"> </w:t>
      </w:r>
      <w:r w:rsidRPr="00C90F5C">
        <w:rPr>
          <w:rFonts w:ascii="Courier New" w:hAnsi="Courier New" w:cs="Courier New"/>
          <w:szCs w:val="28"/>
          <w:lang w:val="en-US"/>
        </w:rPr>
        <w:t>this</w:t>
      </w:r>
      <w:r w:rsidRPr="00EF5BE5">
        <w:rPr>
          <w:rFonts w:ascii="Courier New" w:hAnsi="Courier New" w:cs="Courier New"/>
          <w:szCs w:val="28"/>
        </w:rPr>
        <w:t>.</w:t>
      </w:r>
      <w:r w:rsidRPr="00C90F5C">
        <w:rPr>
          <w:rFonts w:ascii="Courier New" w:hAnsi="Courier New" w:cs="Courier New"/>
          <w:szCs w:val="28"/>
          <w:lang w:val="en-US"/>
        </w:rPr>
        <w:t>dispatcher</w:t>
      </w:r>
      <w:r w:rsidRPr="00EF5BE5">
        <w:rPr>
          <w:rFonts w:ascii="Courier New" w:hAnsi="Courier New" w:cs="Courier New"/>
          <w:szCs w:val="28"/>
        </w:rPr>
        <w:t>.</w:t>
      </w:r>
      <w:r w:rsidRPr="00C90F5C">
        <w:rPr>
          <w:rFonts w:ascii="Courier New" w:hAnsi="Courier New" w:cs="Courier New"/>
          <w:szCs w:val="28"/>
          <w:lang w:val="en-US"/>
        </w:rPr>
        <w:t>RunAsync</w:t>
      </w:r>
      <w:r w:rsidRPr="00EF5BE5">
        <w:rPr>
          <w:rFonts w:ascii="Courier New" w:hAnsi="Courier New" w:cs="Courier New"/>
          <w:szCs w:val="28"/>
        </w:rPr>
        <w:t>(</w:t>
      </w:r>
      <w:r w:rsidRPr="00C90F5C">
        <w:rPr>
          <w:rFonts w:ascii="Courier New" w:hAnsi="Courier New" w:cs="Courier New"/>
          <w:szCs w:val="28"/>
          <w:lang w:val="en-US"/>
        </w:rPr>
        <w:t>Windows</w:t>
      </w:r>
      <w:r w:rsidRPr="00EF5BE5">
        <w:rPr>
          <w:rFonts w:ascii="Courier New" w:hAnsi="Courier New" w:cs="Courier New"/>
          <w:szCs w:val="28"/>
        </w:rPr>
        <w:t>.</w:t>
      </w:r>
      <w:r w:rsidRPr="00C90F5C">
        <w:rPr>
          <w:rFonts w:ascii="Courier New" w:hAnsi="Courier New" w:cs="Courier New"/>
          <w:szCs w:val="28"/>
          <w:lang w:val="en-US"/>
        </w:rPr>
        <w:t>UI</w:t>
      </w:r>
      <w:r w:rsidRPr="00EF5BE5">
        <w:rPr>
          <w:rFonts w:ascii="Courier New" w:hAnsi="Courier New" w:cs="Courier New"/>
          <w:szCs w:val="28"/>
        </w:rPr>
        <w:t>.</w:t>
      </w:r>
      <w:r w:rsidRPr="00C90F5C">
        <w:rPr>
          <w:rFonts w:ascii="Courier New" w:hAnsi="Courier New" w:cs="Courier New"/>
          <w:szCs w:val="28"/>
          <w:lang w:val="en-US"/>
        </w:rPr>
        <w:t>Core</w:t>
      </w:r>
      <w:r w:rsidRPr="00EF5BE5">
        <w:rPr>
          <w:rFonts w:ascii="Courier New" w:hAnsi="Courier New" w:cs="Courier New"/>
          <w:szCs w:val="28"/>
        </w:rPr>
        <w:t>.</w:t>
      </w:r>
      <w:r w:rsidRPr="00C90F5C">
        <w:rPr>
          <w:rFonts w:ascii="Courier New" w:hAnsi="Courier New" w:cs="Courier New"/>
          <w:szCs w:val="28"/>
          <w:lang w:val="en-US"/>
        </w:rPr>
        <w:t>CoreDispatcherPriority</w:t>
      </w:r>
      <w:r w:rsidRPr="00EF5BE5">
        <w:rPr>
          <w:rFonts w:ascii="Courier New" w:hAnsi="Courier New" w:cs="Courier New"/>
          <w:szCs w:val="28"/>
        </w:rPr>
        <w:t>.</w:t>
      </w:r>
      <w:r w:rsidRPr="00C90F5C">
        <w:rPr>
          <w:rFonts w:ascii="Courier New" w:hAnsi="Courier New" w:cs="Courier New"/>
          <w:szCs w:val="28"/>
          <w:lang w:val="en-US"/>
        </w:rPr>
        <w:t>Normal</w:t>
      </w:r>
      <w:r w:rsidRPr="00EF5BE5">
        <w:rPr>
          <w:rFonts w:ascii="Courier New" w:hAnsi="Courier New" w:cs="Courier New"/>
          <w:szCs w:val="28"/>
        </w:rPr>
        <w:t>, () =&gt;</w:t>
      </w:r>
    </w:p>
    <w:p w:rsidR="00C90F5C" w:rsidRPr="00C90F5C" w:rsidRDefault="00C90F5C" w:rsidP="00C90F5C">
      <w:pPr>
        <w:autoSpaceDE w:val="0"/>
        <w:autoSpaceDN w:val="0"/>
        <w:adjustRightInd w:val="0"/>
        <w:rPr>
          <w:rFonts w:ascii="Courier New" w:hAnsi="Courier New" w:cs="Courier New"/>
          <w:szCs w:val="28"/>
          <w:lang w:val="en-US"/>
        </w:rPr>
      </w:pPr>
      <w:r w:rsidRPr="00C90F5C">
        <w:rPr>
          <w:rFonts w:ascii="Courier New" w:hAnsi="Courier New" w:cs="Courier New"/>
          <w:szCs w:val="28"/>
          <w:lang w:val="en-US"/>
        </w:rPr>
        <w:t>{</w:t>
      </w:r>
    </w:p>
    <w:p w:rsidR="00C90F5C" w:rsidRPr="00C90F5C" w:rsidRDefault="00C90F5C" w:rsidP="00C90F5C">
      <w:pPr>
        <w:autoSpaceDE w:val="0"/>
        <w:autoSpaceDN w:val="0"/>
        <w:adjustRightInd w:val="0"/>
        <w:rPr>
          <w:rFonts w:ascii="Courier New" w:hAnsi="Courier New" w:cs="Courier New"/>
          <w:szCs w:val="28"/>
          <w:lang w:val="en-US"/>
        </w:rPr>
      </w:pPr>
      <w:r w:rsidRPr="00C90F5C">
        <w:rPr>
          <w:rFonts w:ascii="Courier New" w:hAnsi="Courier New" w:cs="Courier New"/>
          <w:szCs w:val="28"/>
          <w:lang w:val="en-US"/>
        </w:rPr>
        <w:t>var removeDevice = devices.FirstOrDefault(x =&gt; x.Devi</w:t>
      </w:r>
      <w:r w:rsidR="00C93227">
        <w:rPr>
          <w:rFonts w:ascii="Courier New" w:hAnsi="Courier New" w:cs="Courier New"/>
          <w:szCs w:val="28"/>
          <w:lang w:val="en-US"/>
        </w:rPr>
        <w:t>ceInformation.Id == device.Id);</w:t>
      </w:r>
      <w:r w:rsidRPr="00C90F5C">
        <w:rPr>
          <w:rFonts w:ascii="Courier New" w:hAnsi="Courier New" w:cs="Courier New"/>
          <w:szCs w:val="28"/>
          <w:lang w:val="en-US"/>
        </w:rPr>
        <w:t xml:space="preserve">              DevicePanel.Children.Remove(removeDevice.StackPanel);</w:t>
      </w:r>
    </w:p>
    <w:p w:rsidR="00C90F5C" w:rsidRPr="00C90F5C" w:rsidRDefault="00C90F5C" w:rsidP="00C90F5C">
      <w:pPr>
        <w:autoSpaceDE w:val="0"/>
        <w:autoSpaceDN w:val="0"/>
        <w:adjustRightInd w:val="0"/>
        <w:rPr>
          <w:rFonts w:ascii="Courier New" w:hAnsi="Courier New" w:cs="Courier New"/>
          <w:szCs w:val="28"/>
        </w:rPr>
      </w:pPr>
      <w:r w:rsidRPr="00C90F5C">
        <w:rPr>
          <w:rFonts w:ascii="Courier New" w:hAnsi="Courier New" w:cs="Courier New"/>
          <w:szCs w:val="28"/>
          <w:lang w:val="en-US"/>
        </w:rPr>
        <w:t xml:space="preserve">                devices</w:t>
      </w:r>
      <w:r w:rsidRPr="00C90F5C">
        <w:rPr>
          <w:rFonts w:ascii="Courier New" w:hAnsi="Courier New" w:cs="Courier New"/>
          <w:szCs w:val="28"/>
        </w:rPr>
        <w:t>.</w:t>
      </w:r>
      <w:r w:rsidRPr="00C90F5C">
        <w:rPr>
          <w:rFonts w:ascii="Courier New" w:hAnsi="Courier New" w:cs="Courier New"/>
          <w:szCs w:val="28"/>
          <w:lang w:val="en-US"/>
        </w:rPr>
        <w:t>Remove</w:t>
      </w:r>
      <w:r w:rsidRPr="00C90F5C">
        <w:rPr>
          <w:rFonts w:ascii="Courier New" w:hAnsi="Courier New" w:cs="Courier New"/>
          <w:szCs w:val="28"/>
        </w:rPr>
        <w:t>(</w:t>
      </w:r>
      <w:r w:rsidRPr="00C90F5C">
        <w:rPr>
          <w:rFonts w:ascii="Courier New" w:hAnsi="Courier New" w:cs="Courier New"/>
          <w:szCs w:val="28"/>
          <w:lang w:val="en-US"/>
        </w:rPr>
        <w:t>removeDevice</w:t>
      </w:r>
      <w:r w:rsidRPr="00C90F5C">
        <w:rPr>
          <w:rFonts w:ascii="Courier New" w:hAnsi="Courier New" w:cs="Courier New"/>
          <w:szCs w:val="28"/>
        </w:rPr>
        <w:t>);</w:t>
      </w:r>
    </w:p>
    <w:p w:rsidR="00A01B44" w:rsidRPr="00C90F5C" w:rsidRDefault="00C90F5C" w:rsidP="00C90F5C">
      <w:pPr>
        <w:autoSpaceDE w:val="0"/>
        <w:autoSpaceDN w:val="0"/>
        <w:adjustRightInd w:val="0"/>
        <w:rPr>
          <w:rFonts w:ascii="Courier New" w:hAnsi="Courier New" w:cs="Courier New"/>
          <w:szCs w:val="28"/>
        </w:rPr>
      </w:pPr>
      <w:r w:rsidRPr="00C90F5C">
        <w:rPr>
          <w:rFonts w:ascii="Courier New" w:hAnsi="Courier New" w:cs="Courier New"/>
          <w:szCs w:val="28"/>
        </w:rPr>
        <w:t>});</w:t>
      </w:r>
    </w:p>
    <w:p w:rsidR="003E4CDC" w:rsidRPr="00720608" w:rsidRDefault="00E9665D" w:rsidP="00BD1C45">
      <w:pPr>
        <w:tabs>
          <w:tab w:val="left" w:pos="1134"/>
        </w:tabs>
        <w:ind w:firstLine="709"/>
        <w:jc w:val="both"/>
      </w:pPr>
      <w:r>
        <w:t>На рисунке 4.</w:t>
      </w:r>
      <w:r w:rsidR="006B5CCF" w:rsidRPr="006B5CCF">
        <w:t>1</w:t>
      </w:r>
      <w:r>
        <w:t xml:space="preserve"> показана процедура обмена сообщениями между платформой </w:t>
      </w:r>
      <w:r>
        <w:rPr>
          <w:lang w:val="en-US"/>
        </w:rPr>
        <w:t>Arduino</w:t>
      </w:r>
      <w:r w:rsidRPr="00E9665D">
        <w:t xml:space="preserve"> </w:t>
      </w:r>
      <w:r>
        <w:t xml:space="preserve">и устройством </w:t>
      </w:r>
      <w:r w:rsidR="004E1422">
        <w:t>с операционной системой</w:t>
      </w:r>
      <w:r>
        <w:t xml:space="preserve"> </w:t>
      </w:r>
      <w:r>
        <w:rPr>
          <w:lang w:val="en-US"/>
        </w:rPr>
        <w:t>Windows</w:t>
      </w:r>
      <w:r w:rsidRPr="004E1422">
        <w:t xml:space="preserve"> 10.</w:t>
      </w:r>
      <w:r w:rsidR="00DA6DBB" w:rsidRPr="00DA6DBB">
        <w:t xml:space="preserve"> </w:t>
      </w:r>
      <w:r w:rsidR="00DA6DBB">
        <w:t>Стоит отметить, так как</w:t>
      </w:r>
      <w:r w:rsidR="00720608">
        <w:t xml:space="preserve"> события </w:t>
      </w:r>
      <w:r w:rsidR="00720608">
        <w:rPr>
          <w:lang w:val="en-US"/>
        </w:rPr>
        <w:t>Add</w:t>
      </w:r>
      <w:r w:rsidR="00720608" w:rsidRPr="00720608">
        <w:t xml:space="preserve"> </w:t>
      </w:r>
      <w:r w:rsidR="00720608">
        <w:t xml:space="preserve">и </w:t>
      </w:r>
      <w:r w:rsidR="00720608">
        <w:rPr>
          <w:lang w:val="en-US"/>
        </w:rPr>
        <w:t>Remove</w:t>
      </w:r>
      <w:r w:rsidR="00720608" w:rsidRPr="00720608">
        <w:t xml:space="preserve"> </w:t>
      </w:r>
      <w:r w:rsidR="00720608">
        <w:t xml:space="preserve">срабатывают в потоке, отличным от потока прорисовки графического интерфейса, то нам приходиться </w:t>
      </w:r>
      <w:r w:rsidR="00CD7B48">
        <w:t xml:space="preserve">запускать операцию обновления графического интерфейса в новом потоке, с заданием стандартного </w:t>
      </w:r>
      <w:r w:rsidR="00B0074E">
        <w:t>приоритета</w:t>
      </w:r>
      <w:r w:rsidR="00CD7B48">
        <w:t xml:space="preserve"> выполнения.</w:t>
      </w:r>
      <w:r w:rsidR="00F0756B">
        <w:t xml:space="preserve"> </w:t>
      </w:r>
    </w:p>
    <w:p w:rsidR="00B12FA3" w:rsidRDefault="00B12FA3" w:rsidP="009A3C38">
      <w:pPr>
        <w:pStyle w:val="3"/>
        <w:rPr>
          <w:b/>
        </w:rPr>
      </w:pPr>
    </w:p>
    <w:p w:rsidR="00B12FA3" w:rsidRPr="00366529" w:rsidRDefault="00B12FA3" w:rsidP="00B12FA3">
      <w:pPr>
        <w:pStyle w:val="3"/>
        <w:ind w:firstLine="709"/>
      </w:pPr>
      <w:bookmarkStart w:id="122" w:name="_Toc482576662"/>
      <w:r w:rsidRPr="00366529">
        <w:rPr>
          <w:b/>
        </w:rPr>
        <w:t xml:space="preserve">4.3 </w:t>
      </w:r>
      <w:r>
        <w:t>Реализация</w:t>
      </w:r>
      <w:r w:rsidRPr="00366529">
        <w:t xml:space="preserve"> </w:t>
      </w:r>
      <w:r>
        <w:t>паттерна</w:t>
      </w:r>
      <w:r w:rsidRPr="00366529">
        <w:t xml:space="preserve"> </w:t>
      </w:r>
      <w:r>
        <w:rPr>
          <w:lang w:val="en-US"/>
        </w:rPr>
        <w:t>unit</w:t>
      </w:r>
      <w:r w:rsidRPr="00366529">
        <w:t xml:space="preserve"> </w:t>
      </w:r>
      <w:r>
        <w:rPr>
          <w:lang w:val="en-US"/>
        </w:rPr>
        <w:t>of</w:t>
      </w:r>
      <w:r w:rsidRPr="00366529">
        <w:t xml:space="preserve"> </w:t>
      </w:r>
      <w:r>
        <w:rPr>
          <w:lang w:val="en-US"/>
        </w:rPr>
        <w:t>work</w:t>
      </w:r>
      <w:bookmarkEnd w:id="122"/>
    </w:p>
    <w:p w:rsidR="00B12FA3" w:rsidRPr="00366529" w:rsidRDefault="00B12FA3" w:rsidP="00B12FA3"/>
    <w:p w:rsidR="00B12FA3" w:rsidRDefault="00B12FA3" w:rsidP="00B12FA3">
      <w:pPr>
        <w:ind w:firstLine="709"/>
        <w:jc w:val="both"/>
      </w:pPr>
      <w:r>
        <w:t>Паттерн</w:t>
      </w:r>
      <w:r w:rsidRPr="00366529">
        <w:t xml:space="preserve"> </w:t>
      </w:r>
      <w:r>
        <w:rPr>
          <w:lang w:val="en-US"/>
        </w:rPr>
        <w:t>unit</w:t>
      </w:r>
      <w:r w:rsidRPr="00366529">
        <w:t xml:space="preserve"> </w:t>
      </w:r>
      <w:r>
        <w:rPr>
          <w:lang w:val="en-US"/>
        </w:rPr>
        <w:t>of</w:t>
      </w:r>
      <w:r w:rsidRPr="00366529">
        <w:t xml:space="preserve"> </w:t>
      </w:r>
      <w:r>
        <w:rPr>
          <w:lang w:val="en-US"/>
        </w:rPr>
        <w:t>work</w:t>
      </w:r>
      <w:r>
        <w:t xml:space="preserve"> позволяет нам инкапсулировать логику работы с источниками </w:t>
      </w:r>
      <w:r w:rsidRPr="005B72C5">
        <w:t xml:space="preserve">данных. </w:t>
      </w:r>
      <w:r w:rsidRPr="00E157AB">
        <w:t xml:space="preserve">Паттерн </w:t>
      </w:r>
      <w:r w:rsidRPr="00E157AB">
        <w:rPr>
          <w:lang w:val="en-US"/>
        </w:rPr>
        <w:t>Unit</w:t>
      </w:r>
      <w:r w:rsidRPr="00E157AB">
        <w:t xml:space="preserve"> </w:t>
      </w:r>
      <w:r w:rsidRPr="00E157AB">
        <w:rPr>
          <w:lang w:val="en-US"/>
        </w:rPr>
        <w:t>of</w:t>
      </w:r>
      <w:r w:rsidRPr="00E157AB">
        <w:t xml:space="preserve"> </w:t>
      </w:r>
      <w:r w:rsidRPr="00E157AB">
        <w:rPr>
          <w:lang w:val="en-US"/>
        </w:rPr>
        <w:t>Work</w:t>
      </w:r>
      <w:r w:rsidRPr="00E157AB">
        <w:t xml:space="preserve"> позволяет упростить работу с различными репозиториями и дает уверенность, что все репозитории будут использовать один и тот же контекст данных.</w:t>
      </w:r>
    </w:p>
    <w:p w:rsidR="008968A8" w:rsidRDefault="00B12FA3" w:rsidP="00B12FA3">
      <w:pPr>
        <w:tabs>
          <w:tab w:val="left" w:pos="1134"/>
        </w:tabs>
        <w:jc w:val="both"/>
      </w:pPr>
      <w:r>
        <w:t xml:space="preserve">Для реализации данного паттерна в первую очередь был создан интерфейс </w:t>
      </w:r>
      <w:r w:rsidRPr="009C62B3">
        <w:rPr>
          <w:rFonts w:ascii="Courier New" w:hAnsi="Courier New" w:cs="Courier New"/>
        </w:rPr>
        <w:t>IUnitOfWork</w:t>
      </w:r>
      <w:r w:rsidRPr="009C62B3">
        <w:rPr>
          <w:rFonts w:cs="Times New Roman"/>
        </w:rPr>
        <w:t xml:space="preserve">, </w:t>
      </w:r>
      <w:r>
        <w:rPr>
          <w:rFonts w:cs="Times New Roman"/>
        </w:rPr>
        <w:t xml:space="preserve">который в свою очередь реализует интерфейс </w:t>
      </w:r>
      <w:r w:rsidRPr="001A23B7">
        <w:rPr>
          <w:rFonts w:ascii="Courier New" w:hAnsi="Courier New" w:cs="Courier New"/>
        </w:rPr>
        <w:t>IDisposable</w:t>
      </w:r>
      <w:r w:rsidRPr="001A23B7">
        <w:t>. Основное применение интерфейса</w:t>
      </w:r>
      <w:r w:rsidRPr="005B72C5">
        <w:t xml:space="preserve"> </w:t>
      </w:r>
      <w:r w:rsidRPr="001A23B7">
        <w:rPr>
          <w:rFonts w:ascii="Courier New" w:hAnsi="Courier New" w:cs="Courier New"/>
        </w:rPr>
        <w:t>IDisposable</w:t>
      </w:r>
      <w:r w:rsidRPr="001A23B7">
        <w:t xml:space="preserve"> состоит в освобождении неуправляемых ресурсов. Сборщик мусора автоматически освобождает память, выделенную для управляемого объекта, если этот</w:t>
      </w:r>
      <w:r w:rsidRPr="00B12FA3">
        <w:t xml:space="preserve"> </w:t>
      </w:r>
      <w:r w:rsidRPr="001A23B7">
        <w:t xml:space="preserve">объект больше не используется. Тем не менее не может предсказать, когда будет выполнена сборка мусора. Кроме того, сборщик мусора не имеет сведений о неуправляемые ресурсы, таких как дескрипторы </w:t>
      </w:r>
      <w:r>
        <w:t>окон, открытие</w:t>
      </w:r>
      <w:r w:rsidRPr="001A23B7">
        <w:t xml:space="preserve"> файлов и потоков</w:t>
      </w:r>
      <w:r w:rsidRPr="00F353A1">
        <w:t xml:space="preserve"> </w:t>
      </w:r>
      <w:r>
        <w:t>или соединения с базой данных как в нашем случае</w:t>
      </w:r>
      <w:r w:rsidRPr="001A23B7">
        <w:t>.</w:t>
      </w:r>
    </w:p>
    <w:p w:rsidR="00777EE3" w:rsidRDefault="00ED3A2F" w:rsidP="00D941F7">
      <w:pPr>
        <w:jc w:val="center"/>
      </w:pPr>
      <w:r>
        <w:rPr>
          <w:noProof/>
          <w:lang w:eastAsia="ru-RU"/>
        </w:rPr>
        <w:lastRenderedPageBreak/>
        <w:drawing>
          <wp:inline distT="0" distB="0" distL="0" distR="0">
            <wp:extent cx="5521724" cy="750633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_codediagram.png"/>
                    <pic:cNvPicPr/>
                  </pic:nvPicPr>
                  <pic:blipFill>
                    <a:blip r:embed="rId61">
                      <a:extLst>
                        <a:ext uri="{28A0092B-C50C-407E-A947-70E740481C1C}">
                          <a14:useLocalDpi xmlns:a14="http://schemas.microsoft.com/office/drawing/2010/main" val="0"/>
                        </a:ext>
                      </a:extLst>
                    </a:blip>
                    <a:stretch>
                      <a:fillRect/>
                    </a:stretch>
                  </pic:blipFill>
                  <pic:spPr>
                    <a:xfrm>
                      <a:off x="0" y="0"/>
                      <a:ext cx="5593087" cy="7603347"/>
                    </a:xfrm>
                    <a:prstGeom prst="rect">
                      <a:avLst/>
                    </a:prstGeom>
                  </pic:spPr>
                </pic:pic>
              </a:graphicData>
            </a:graphic>
          </wp:inline>
        </w:drawing>
      </w:r>
    </w:p>
    <w:p w:rsidR="00D15B9D" w:rsidRDefault="00D15B9D" w:rsidP="00D15B9D"/>
    <w:p w:rsidR="00D941F7" w:rsidRDefault="00D941F7" w:rsidP="00D941F7">
      <w:pPr>
        <w:ind w:firstLine="709"/>
        <w:jc w:val="center"/>
      </w:pPr>
      <w:r>
        <w:t>Рисунок 4.</w:t>
      </w:r>
      <w:r w:rsidR="006B5CCF" w:rsidRPr="006B5CCF">
        <w:t>1</w:t>
      </w:r>
      <w:r w:rsidR="00C96354">
        <w:t xml:space="preserve"> – </w:t>
      </w:r>
      <w:r w:rsidR="00ED3A2F">
        <w:t xml:space="preserve">Принцип </w:t>
      </w:r>
      <w:r w:rsidR="00B0074E">
        <w:t>обмена сообщений между устройствами</w:t>
      </w:r>
    </w:p>
    <w:p w:rsidR="00037681" w:rsidRDefault="00037681" w:rsidP="00D941F7">
      <w:pPr>
        <w:ind w:firstLine="709"/>
        <w:jc w:val="center"/>
      </w:pPr>
    </w:p>
    <w:p w:rsidR="001B0342" w:rsidRDefault="00BD3C4C" w:rsidP="001B0342">
      <w:pPr>
        <w:ind w:firstLine="709"/>
        <w:jc w:val="both"/>
      </w:pPr>
      <w:r>
        <w:t>Рассмотрим более подробно методы и</w:t>
      </w:r>
      <w:r w:rsidR="0049513E">
        <w:t>нтерфейс</w:t>
      </w:r>
      <w:r>
        <w:t>а</w:t>
      </w:r>
      <w:r w:rsidR="0049513E">
        <w:t xml:space="preserve"> </w:t>
      </w:r>
      <w:r w:rsidR="0049513E" w:rsidRPr="00BD3C4C">
        <w:rPr>
          <w:rFonts w:ascii="Courier New" w:hAnsi="Courier New" w:cs="Courier New"/>
        </w:rPr>
        <w:t>IUnitOfWork</w:t>
      </w:r>
      <w:r>
        <w:t xml:space="preserve">, которые должен реализовать класс выполняющий </w:t>
      </w:r>
      <w:r w:rsidR="00A13D76">
        <w:t>данный</w:t>
      </w:r>
      <w:r>
        <w:t xml:space="preserve"> интерфейс</w:t>
      </w:r>
      <w:r w:rsidR="0049513E" w:rsidRPr="00A13D76">
        <w:t>:</w:t>
      </w:r>
    </w:p>
    <w:p w:rsidR="00A13D76" w:rsidRPr="0003306D" w:rsidRDefault="00CF4D9C" w:rsidP="00A13D76">
      <w:pPr>
        <w:numPr>
          <w:ilvl w:val="0"/>
          <w:numId w:val="20"/>
        </w:numPr>
        <w:tabs>
          <w:tab w:val="left" w:pos="1134"/>
        </w:tabs>
        <w:ind w:left="0" w:firstLine="709"/>
        <w:jc w:val="both"/>
      </w:pPr>
      <w:r>
        <w:rPr>
          <w:rFonts w:ascii="Courier New" w:hAnsi="Courier New" w:cs="Courier New"/>
          <w:lang w:val="en-US"/>
        </w:rPr>
        <w:t>Save</w:t>
      </w:r>
      <w:r w:rsidR="00A13D76" w:rsidRPr="0003306D">
        <w:t xml:space="preserve"> – </w:t>
      </w:r>
      <w:r w:rsidR="003F02A6">
        <w:t xml:space="preserve">сохраняет </w:t>
      </w:r>
      <w:r w:rsidR="00C900BA">
        <w:t>изменения</w:t>
      </w:r>
      <w:r w:rsidR="003F02A6">
        <w:t xml:space="preserve"> </w:t>
      </w:r>
      <w:r w:rsidR="00C900BA">
        <w:t>произошедшие</w:t>
      </w:r>
      <w:r w:rsidR="003F02A6">
        <w:t xml:space="preserve"> в контексте базы данных</w:t>
      </w:r>
      <w:r w:rsidR="00A13D76" w:rsidRPr="0003306D">
        <w:t>;</w:t>
      </w:r>
    </w:p>
    <w:p w:rsidR="00A13D76" w:rsidRPr="0003306D" w:rsidRDefault="008C6336" w:rsidP="00A13D76">
      <w:pPr>
        <w:numPr>
          <w:ilvl w:val="0"/>
          <w:numId w:val="20"/>
        </w:numPr>
        <w:tabs>
          <w:tab w:val="left" w:pos="1134"/>
        </w:tabs>
        <w:ind w:left="0" w:firstLine="709"/>
        <w:jc w:val="both"/>
      </w:pPr>
      <w:r>
        <w:rPr>
          <w:rFonts w:ascii="Courier New" w:hAnsi="Courier New" w:cs="Courier New"/>
          <w:lang w:val="en-US"/>
        </w:rPr>
        <w:lastRenderedPageBreak/>
        <w:t>Dispose</w:t>
      </w:r>
      <w:r w:rsidR="0003306D" w:rsidRPr="0003306D">
        <w:t xml:space="preserve"> – </w:t>
      </w:r>
      <w:r w:rsidR="005A3736">
        <w:t xml:space="preserve">освобождает неуправляемые </w:t>
      </w:r>
      <w:r w:rsidR="005E399C">
        <w:t>ресурсы</w:t>
      </w:r>
      <w:r w:rsidR="00131035">
        <w:t>, в данном случае контекст базы данных</w:t>
      </w:r>
      <w:r w:rsidR="005B226D">
        <w:t>.</w:t>
      </w:r>
    </w:p>
    <w:p w:rsidR="008F2BC3" w:rsidRDefault="00190CA0" w:rsidP="001B0342">
      <w:pPr>
        <w:ind w:firstLine="709"/>
        <w:jc w:val="both"/>
        <w:rPr>
          <w:rFonts w:cs="Times New Roman"/>
        </w:rPr>
      </w:pPr>
      <w:r>
        <w:rPr>
          <w:rFonts w:cs="Times New Roman"/>
        </w:rPr>
        <w:t xml:space="preserve">После определения интерфейса необходимо создать класс, который будет данный интерфейс реализовывать. В нашем проекте мы создали класс </w:t>
      </w:r>
      <w:r>
        <w:rPr>
          <w:rFonts w:cs="Times New Roman"/>
          <w:lang w:val="en-US"/>
        </w:rPr>
        <w:t>UnitOfWork</w:t>
      </w:r>
      <w:r>
        <w:rPr>
          <w:rFonts w:cs="Times New Roman"/>
        </w:rPr>
        <w:t xml:space="preserve">, который производил </w:t>
      </w:r>
      <w:r w:rsidR="00C302AF">
        <w:rPr>
          <w:rFonts w:cs="Times New Roman"/>
        </w:rPr>
        <w:t>все операции с базой данных. Данный класс дополнительно содержит ряд свойств, который необходимо пе</w:t>
      </w:r>
      <w:r w:rsidR="00B00A0C">
        <w:rPr>
          <w:rFonts w:cs="Times New Roman"/>
        </w:rPr>
        <w:t xml:space="preserve">речислить для полного понимания данного паттерна. </w:t>
      </w:r>
    </w:p>
    <w:p w:rsidR="00FA1749" w:rsidRDefault="005F35F6" w:rsidP="001B0342">
      <w:pPr>
        <w:ind w:firstLine="709"/>
        <w:jc w:val="both"/>
        <w:rPr>
          <w:rFonts w:cs="Times New Roman"/>
        </w:rPr>
      </w:pPr>
      <w:r>
        <w:rPr>
          <w:rFonts w:cs="Times New Roman"/>
        </w:rPr>
        <w:t xml:space="preserve">Поле </w:t>
      </w:r>
      <w:r w:rsidR="003A6828" w:rsidRPr="003A6828">
        <w:rPr>
          <w:rFonts w:ascii="Courier New" w:hAnsi="Courier New" w:cs="Courier New"/>
        </w:rPr>
        <w:t>Context</w:t>
      </w:r>
      <w:r w:rsidR="00C302AF">
        <w:rPr>
          <w:rFonts w:cs="Times New Roman"/>
        </w:rPr>
        <w:t xml:space="preserve"> </w:t>
      </w:r>
      <w:r w:rsidR="003A6828">
        <w:rPr>
          <w:rFonts w:cs="Times New Roman"/>
        </w:rPr>
        <w:t>содержит контекст базы данных, именно через него выполняют все запросы в базу данных.</w:t>
      </w:r>
      <w:r w:rsidR="000F0B27">
        <w:rPr>
          <w:rFonts w:cs="Times New Roman"/>
        </w:rPr>
        <w:t xml:space="preserve"> Так как контекст базы данных является неуправляемым ресурсом, нам необходимо переопределить метод </w:t>
      </w:r>
      <w:r w:rsidR="000F0B27" w:rsidRPr="000F0B27">
        <w:rPr>
          <w:rFonts w:ascii="Courier New" w:hAnsi="Courier New" w:cs="Courier New"/>
        </w:rPr>
        <w:t>Dispose</w:t>
      </w:r>
      <w:r w:rsidR="000F0B27" w:rsidRPr="000F0B27">
        <w:rPr>
          <w:rFonts w:cs="Times New Roman"/>
        </w:rPr>
        <w:t xml:space="preserve"> </w:t>
      </w:r>
      <w:r w:rsidR="000F0B27">
        <w:rPr>
          <w:rFonts w:cs="Times New Roman"/>
        </w:rPr>
        <w:t xml:space="preserve">интерфейса </w:t>
      </w:r>
      <w:r w:rsidR="000F0B27" w:rsidRPr="001A23B7">
        <w:rPr>
          <w:rFonts w:ascii="Courier New" w:hAnsi="Courier New" w:cs="Courier New"/>
        </w:rPr>
        <w:t>IDisposable</w:t>
      </w:r>
      <w:r w:rsidR="000F0B27">
        <w:rPr>
          <w:rFonts w:cs="Times New Roman"/>
        </w:rPr>
        <w:t xml:space="preserve">, для того чтобы при удалении класса, либо использовании данного класса в директиве </w:t>
      </w:r>
      <w:r w:rsidR="00AB15AB" w:rsidRPr="006817B1">
        <w:rPr>
          <w:rFonts w:ascii="Courier New" w:hAnsi="Courier New" w:cs="Courier New"/>
          <w:lang w:val="en-US"/>
        </w:rPr>
        <w:t>using</w:t>
      </w:r>
      <w:r w:rsidR="006817B1">
        <w:rPr>
          <w:rFonts w:cs="Times New Roman"/>
        </w:rPr>
        <w:t>, мы могли бы освобождать ресурсы.</w:t>
      </w:r>
    </w:p>
    <w:p w:rsidR="00E04310" w:rsidRPr="00E04310" w:rsidRDefault="009D121D" w:rsidP="00FB79B2">
      <w:pPr>
        <w:ind w:firstLine="709"/>
        <w:jc w:val="both"/>
        <w:rPr>
          <w:rFonts w:cs="Times New Roman"/>
        </w:rPr>
      </w:pPr>
      <w:r>
        <w:rPr>
          <w:rFonts w:cs="Times New Roman"/>
        </w:rPr>
        <w:t xml:space="preserve">Поле </w:t>
      </w:r>
      <w:r w:rsidRPr="00B94E96">
        <w:rPr>
          <w:rFonts w:ascii="Courier New" w:hAnsi="Courier New" w:cs="Courier New"/>
          <w:lang w:val="en-US"/>
        </w:rPr>
        <w:t>IRepository</w:t>
      </w:r>
      <w:r w:rsidRPr="00CF4D9C">
        <w:rPr>
          <w:rFonts w:cs="Times New Roman"/>
        </w:rPr>
        <w:t xml:space="preserve"> </w:t>
      </w:r>
      <w:r>
        <w:rPr>
          <w:rFonts w:cs="Times New Roman"/>
        </w:rPr>
        <w:t>является интерфейсом, который реализуется для каждой таблицы в базе данных, позволяя совершать нам ряд операций с конкретными табли</w:t>
      </w:r>
      <w:r w:rsidR="005B22D0">
        <w:rPr>
          <w:rFonts w:cs="Times New Roman"/>
        </w:rPr>
        <w:t>цами в базе данных, а именно</w:t>
      </w:r>
      <w:r w:rsidR="005B22D0" w:rsidRPr="00E04310">
        <w:rPr>
          <w:rFonts w:cs="Times New Roman"/>
        </w:rPr>
        <w:t>:</w:t>
      </w:r>
    </w:p>
    <w:p w:rsidR="007309D3" w:rsidRPr="00FB79B2" w:rsidRDefault="00FB79B2" w:rsidP="00FB79B2">
      <w:pPr>
        <w:numPr>
          <w:ilvl w:val="0"/>
          <w:numId w:val="20"/>
        </w:numPr>
        <w:tabs>
          <w:tab w:val="left" w:pos="1134"/>
        </w:tabs>
        <w:ind w:left="0" w:firstLine="709"/>
        <w:jc w:val="both"/>
        <w:rPr>
          <w:rFonts w:cs="Times New Roman"/>
        </w:rPr>
      </w:pPr>
      <w:r w:rsidRPr="00B94E96">
        <w:rPr>
          <w:rFonts w:ascii="Courier New" w:hAnsi="Courier New" w:cs="Courier New"/>
          <w:lang w:val="en-US"/>
        </w:rPr>
        <w:t>Create</w:t>
      </w:r>
      <w:r w:rsidRPr="00FB79B2">
        <w:rPr>
          <w:rFonts w:cs="Times New Roman"/>
        </w:rPr>
        <w:t xml:space="preserve"> – </w:t>
      </w:r>
      <w:r w:rsidR="00DF7551">
        <w:rPr>
          <w:rFonts w:cs="Times New Roman"/>
        </w:rPr>
        <w:t xml:space="preserve">при помощи контекста, </w:t>
      </w:r>
      <w:r>
        <w:rPr>
          <w:rFonts w:cs="Times New Roman"/>
        </w:rPr>
        <w:t>позволяет добавлять новую запись в таблицу базы данных</w:t>
      </w:r>
      <w:r w:rsidRPr="00B94E96">
        <w:rPr>
          <w:rFonts w:cs="Times New Roman"/>
        </w:rPr>
        <w:t>;</w:t>
      </w:r>
    </w:p>
    <w:p w:rsidR="00FB79B2" w:rsidRPr="00FB79B2" w:rsidRDefault="00FB79B2" w:rsidP="00FB79B2">
      <w:pPr>
        <w:numPr>
          <w:ilvl w:val="0"/>
          <w:numId w:val="20"/>
        </w:numPr>
        <w:tabs>
          <w:tab w:val="left" w:pos="1134"/>
        </w:tabs>
        <w:ind w:left="0" w:firstLine="709"/>
        <w:jc w:val="both"/>
        <w:rPr>
          <w:rFonts w:cs="Times New Roman"/>
        </w:rPr>
      </w:pPr>
      <w:r w:rsidRPr="005E399C">
        <w:rPr>
          <w:rFonts w:ascii="Courier New" w:hAnsi="Courier New" w:cs="Courier New"/>
          <w:lang w:val="en-US"/>
        </w:rPr>
        <w:t>Read</w:t>
      </w:r>
      <w:r w:rsidR="00B94E96">
        <w:rPr>
          <w:rFonts w:cs="Times New Roman"/>
        </w:rPr>
        <w:t xml:space="preserve"> </w:t>
      </w:r>
      <w:r w:rsidR="00B94E96" w:rsidRPr="00FB79B2">
        <w:rPr>
          <w:rFonts w:cs="Times New Roman"/>
        </w:rPr>
        <w:t xml:space="preserve">– </w:t>
      </w:r>
      <w:r w:rsidR="00B94E96">
        <w:rPr>
          <w:rFonts w:cs="Times New Roman"/>
        </w:rPr>
        <w:t xml:space="preserve">при помощи контекста, позволяет возвращать существующую запись </w:t>
      </w:r>
      <w:r w:rsidR="0039689E">
        <w:rPr>
          <w:rFonts w:cs="Times New Roman"/>
        </w:rPr>
        <w:t>из</w:t>
      </w:r>
      <w:r w:rsidR="00B94E96">
        <w:rPr>
          <w:rFonts w:cs="Times New Roman"/>
        </w:rPr>
        <w:t xml:space="preserve"> таблицы базы данных</w:t>
      </w:r>
      <w:r w:rsidR="00B94E96" w:rsidRPr="00B94E96">
        <w:rPr>
          <w:rFonts w:cs="Times New Roman"/>
        </w:rPr>
        <w:t>;</w:t>
      </w:r>
    </w:p>
    <w:p w:rsidR="00A46F95" w:rsidRDefault="00FB79B2" w:rsidP="003255CE">
      <w:pPr>
        <w:numPr>
          <w:ilvl w:val="0"/>
          <w:numId w:val="20"/>
        </w:numPr>
        <w:tabs>
          <w:tab w:val="left" w:pos="1134"/>
        </w:tabs>
        <w:ind w:left="0" w:firstLine="709"/>
        <w:jc w:val="both"/>
        <w:rPr>
          <w:rFonts w:cs="Times New Roman"/>
        </w:rPr>
      </w:pPr>
      <w:r w:rsidRPr="00A46F95">
        <w:rPr>
          <w:rFonts w:ascii="Courier New" w:hAnsi="Courier New" w:cs="Courier New"/>
          <w:lang w:val="en-US"/>
        </w:rPr>
        <w:t>Update</w:t>
      </w:r>
      <w:r w:rsidR="00464E0A" w:rsidRPr="00A46F95">
        <w:rPr>
          <w:rFonts w:cs="Times New Roman"/>
        </w:rPr>
        <w:t xml:space="preserve"> </w:t>
      </w:r>
      <w:r w:rsidR="00532BA6" w:rsidRPr="00A46F95">
        <w:rPr>
          <w:rFonts w:cs="Times New Roman"/>
        </w:rPr>
        <w:t xml:space="preserve">– при помощи контекста, позволяет </w:t>
      </w:r>
      <w:r w:rsidR="00634653" w:rsidRPr="00A46F95">
        <w:rPr>
          <w:rFonts w:cs="Times New Roman"/>
        </w:rPr>
        <w:t>обновлять</w:t>
      </w:r>
      <w:r w:rsidR="00532BA6" w:rsidRPr="00A46F95">
        <w:rPr>
          <w:rFonts w:cs="Times New Roman"/>
        </w:rPr>
        <w:t xml:space="preserve"> существующую запись </w:t>
      </w:r>
      <w:r w:rsidR="0039689E" w:rsidRPr="00A46F95">
        <w:rPr>
          <w:rFonts w:cs="Times New Roman"/>
        </w:rPr>
        <w:t>в</w:t>
      </w:r>
      <w:r w:rsidR="00532BA6" w:rsidRPr="00A46F95">
        <w:rPr>
          <w:rFonts w:cs="Times New Roman"/>
        </w:rPr>
        <w:t xml:space="preserve"> таблиц</w:t>
      </w:r>
      <w:r w:rsidR="0039689E" w:rsidRPr="00A46F95">
        <w:rPr>
          <w:rFonts w:cs="Times New Roman"/>
        </w:rPr>
        <w:t>е</w:t>
      </w:r>
      <w:r w:rsidR="00532BA6" w:rsidRPr="00A46F95">
        <w:rPr>
          <w:rFonts w:cs="Times New Roman"/>
        </w:rPr>
        <w:t xml:space="preserve"> базы данных;</w:t>
      </w:r>
    </w:p>
    <w:p w:rsidR="00CA71C1" w:rsidRDefault="00FB79B2" w:rsidP="003255CE">
      <w:pPr>
        <w:numPr>
          <w:ilvl w:val="0"/>
          <w:numId w:val="20"/>
        </w:numPr>
        <w:tabs>
          <w:tab w:val="left" w:pos="1134"/>
        </w:tabs>
        <w:ind w:left="0" w:firstLine="709"/>
        <w:jc w:val="both"/>
        <w:rPr>
          <w:rFonts w:cs="Times New Roman"/>
        </w:rPr>
      </w:pPr>
      <w:r w:rsidRPr="00A46F95">
        <w:rPr>
          <w:rFonts w:ascii="Courier New" w:hAnsi="Courier New" w:cs="Courier New"/>
          <w:lang w:val="en-US"/>
        </w:rPr>
        <w:t>Delete</w:t>
      </w:r>
      <w:r w:rsidR="00CA71C1" w:rsidRPr="00A46F95">
        <w:rPr>
          <w:rFonts w:cs="Times New Roman"/>
        </w:rPr>
        <w:t xml:space="preserve"> –</w:t>
      </w:r>
      <w:r w:rsidR="003A6197" w:rsidRPr="00912CDC">
        <w:rPr>
          <w:rFonts w:cs="Times New Roman"/>
        </w:rPr>
        <w:t xml:space="preserve"> </w:t>
      </w:r>
      <w:r w:rsidR="00CA71C1" w:rsidRPr="00A46F95">
        <w:rPr>
          <w:rFonts w:cs="Times New Roman"/>
        </w:rPr>
        <w:t xml:space="preserve">позволяет </w:t>
      </w:r>
      <w:r w:rsidR="00EE30AC" w:rsidRPr="00A46F95">
        <w:rPr>
          <w:rFonts w:cs="Times New Roman"/>
        </w:rPr>
        <w:t>удалять</w:t>
      </w:r>
      <w:r w:rsidR="00CA71C1" w:rsidRPr="00A46F95">
        <w:rPr>
          <w:rFonts w:cs="Times New Roman"/>
        </w:rPr>
        <w:t xml:space="preserve"> запись в таблице базы данных;</w:t>
      </w:r>
    </w:p>
    <w:p w:rsidR="00F867CB" w:rsidRDefault="00F867CB" w:rsidP="00F867CB">
      <w:pPr>
        <w:tabs>
          <w:tab w:val="left" w:pos="1134"/>
        </w:tabs>
        <w:ind w:left="709"/>
        <w:jc w:val="both"/>
        <w:rPr>
          <w:rFonts w:cs="Times New Roman"/>
        </w:rPr>
      </w:pPr>
    </w:p>
    <w:p w:rsidR="00F867CB" w:rsidRDefault="00F867CB" w:rsidP="00D52146">
      <w:pPr>
        <w:tabs>
          <w:tab w:val="left" w:pos="1134"/>
        </w:tabs>
        <w:ind w:left="709" w:hanging="709"/>
        <w:jc w:val="center"/>
        <w:rPr>
          <w:rFonts w:cs="Times New Roman"/>
        </w:rPr>
      </w:pPr>
      <w:r>
        <w:rPr>
          <w:noProof/>
          <w:lang w:eastAsia="ru-RU"/>
        </w:rPr>
        <w:drawing>
          <wp:inline distT="0" distB="0" distL="0" distR="0" wp14:anchorId="17BD0E04" wp14:editId="4ACF663A">
            <wp:extent cx="5800090" cy="2581275"/>
            <wp:effectExtent l="0" t="0" r="0" b="9525"/>
            <wp:docPr id="31" name="Рисунок 31" descr="Картинки по запросу Unit Of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артинки по запросу Unit Of Work"/>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06366" cy="2584068"/>
                    </a:xfrm>
                    <a:prstGeom prst="rect">
                      <a:avLst/>
                    </a:prstGeom>
                    <a:noFill/>
                    <a:ln>
                      <a:noFill/>
                    </a:ln>
                  </pic:spPr>
                </pic:pic>
              </a:graphicData>
            </a:graphic>
          </wp:inline>
        </w:drawing>
      </w:r>
    </w:p>
    <w:p w:rsidR="00F867CB" w:rsidRDefault="00F867CB" w:rsidP="00F867CB">
      <w:pPr>
        <w:tabs>
          <w:tab w:val="left" w:pos="1134"/>
        </w:tabs>
        <w:ind w:left="709"/>
        <w:jc w:val="both"/>
        <w:rPr>
          <w:rFonts w:cs="Times New Roman"/>
        </w:rPr>
      </w:pPr>
    </w:p>
    <w:p w:rsidR="00313932" w:rsidRPr="00815FC1" w:rsidRDefault="00313932" w:rsidP="00313932">
      <w:pPr>
        <w:ind w:firstLine="709"/>
        <w:jc w:val="center"/>
        <w:rPr>
          <w:rFonts w:cs="Times New Roman"/>
        </w:rPr>
      </w:pPr>
      <w:r>
        <w:t>Рисунок 4.</w:t>
      </w:r>
      <w:r w:rsidRPr="00616387">
        <w:t>2</w:t>
      </w:r>
      <w:r>
        <w:t xml:space="preserve"> – Принцип работы паттерна </w:t>
      </w:r>
      <w:r>
        <w:rPr>
          <w:rFonts w:cs="Times New Roman"/>
          <w:lang w:val="en-US"/>
        </w:rPr>
        <w:t>unit</w:t>
      </w:r>
      <w:r w:rsidRPr="00960F5D">
        <w:rPr>
          <w:rFonts w:cs="Times New Roman"/>
        </w:rPr>
        <w:t xml:space="preserve"> </w:t>
      </w:r>
      <w:r>
        <w:rPr>
          <w:rFonts w:cs="Times New Roman"/>
          <w:lang w:val="en-US"/>
        </w:rPr>
        <w:t>of</w:t>
      </w:r>
      <w:r w:rsidRPr="00960F5D">
        <w:rPr>
          <w:rFonts w:cs="Times New Roman"/>
        </w:rPr>
        <w:t xml:space="preserve"> </w:t>
      </w:r>
      <w:r>
        <w:rPr>
          <w:rFonts w:cs="Times New Roman"/>
          <w:lang w:val="en-US"/>
        </w:rPr>
        <w:t>work</w:t>
      </w:r>
    </w:p>
    <w:p w:rsidR="00037681" w:rsidRPr="00E91AF9" w:rsidRDefault="00037681" w:rsidP="00313932">
      <w:pPr>
        <w:ind w:firstLine="709"/>
        <w:jc w:val="center"/>
      </w:pPr>
    </w:p>
    <w:p w:rsidR="005E399C" w:rsidRPr="003C61CA" w:rsidRDefault="005E399C" w:rsidP="00037681">
      <w:pPr>
        <w:tabs>
          <w:tab w:val="left" w:pos="0"/>
          <w:tab w:val="left" w:pos="1134"/>
        </w:tabs>
        <w:ind w:firstLine="567"/>
        <w:jc w:val="both"/>
        <w:rPr>
          <w:rFonts w:cs="Times New Roman"/>
        </w:rPr>
      </w:pPr>
      <w:r>
        <w:rPr>
          <w:rFonts w:cs="Times New Roman"/>
        </w:rPr>
        <w:t xml:space="preserve">В дальнейшем мы можем используя класс </w:t>
      </w:r>
      <w:r w:rsidRPr="0059660D">
        <w:rPr>
          <w:rFonts w:ascii="Courier New" w:hAnsi="Courier New" w:cs="Courier New"/>
          <w:lang w:val="en-US"/>
        </w:rPr>
        <w:t>UnitOfWork</w:t>
      </w:r>
      <w:r w:rsidRPr="005E399C">
        <w:rPr>
          <w:rFonts w:cs="Times New Roman"/>
        </w:rPr>
        <w:t xml:space="preserve"> </w:t>
      </w:r>
      <w:r>
        <w:rPr>
          <w:rFonts w:cs="Times New Roman"/>
        </w:rPr>
        <w:t xml:space="preserve">через директиву </w:t>
      </w:r>
      <w:r w:rsidRPr="0059660D">
        <w:rPr>
          <w:rFonts w:ascii="Courier New" w:hAnsi="Courier New" w:cs="Courier New"/>
          <w:lang w:val="en-US"/>
        </w:rPr>
        <w:t>using</w:t>
      </w:r>
      <w:r>
        <w:rPr>
          <w:rFonts w:cs="Times New Roman"/>
        </w:rPr>
        <w:t xml:space="preserve">, совершать множество операций над таблицами в базах данных и при этом только единожды переносить информацию из контекста </w:t>
      </w:r>
      <w:r>
        <w:rPr>
          <w:rFonts w:cs="Times New Roman"/>
        </w:rPr>
        <w:lastRenderedPageBreak/>
        <w:t xml:space="preserve">базы данных в базу данных, при помощи метода </w:t>
      </w:r>
      <w:r w:rsidRPr="0059660D">
        <w:rPr>
          <w:rFonts w:ascii="Courier New" w:hAnsi="Courier New" w:cs="Courier New"/>
          <w:lang w:val="en-US"/>
        </w:rPr>
        <w:t>Save</w:t>
      </w:r>
      <w:r w:rsidR="00F90178" w:rsidRPr="0059660D">
        <w:rPr>
          <w:rFonts w:ascii="Courier New" w:hAnsi="Courier New" w:cs="Courier New"/>
        </w:rPr>
        <w:t>()</w:t>
      </w:r>
      <w:r w:rsidR="000F60A2" w:rsidRPr="007C2490">
        <w:rPr>
          <w:rFonts w:ascii="Courier New" w:hAnsi="Courier New" w:cs="Courier New"/>
        </w:rPr>
        <w:t xml:space="preserve"> </w:t>
      </w:r>
      <w:r w:rsidR="003C61CA" w:rsidRPr="003C61CA">
        <w:rPr>
          <w:rFonts w:ascii="Courier New" w:hAnsi="Courier New" w:cs="Courier New"/>
        </w:rPr>
        <w:t>[</w:t>
      </w:r>
      <w:r w:rsidR="003C61CA" w:rsidRPr="007C2490">
        <w:rPr>
          <w:rFonts w:ascii="Courier New" w:hAnsi="Courier New" w:cs="Courier New"/>
        </w:rPr>
        <w:t>21]</w:t>
      </w:r>
      <w:r w:rsidRPr="0059660D">
        <w:rPr>
          <w:rFonts w:cs="Times New Roman"/>
        </w:rPr>
        <w:t>.</w:t>
      </w:r>
      <w:r w:rsidR="00E91AF9">
        <w:rPr>
          <w:rFonts w:cs="Times New Roman"/>
        </w:rPr>
        <w:t xml:space="preserve"> На </w:t>
      </w:r>
      <w:r w:rsidR="00093585">
        <w:rPr>
          <w:rFonts w:cs="Times New Roman"/>
        </w:rPr>
        <w:t>рисунке</w:t>
      </w:r>
      <w:r w:rsidR="00E91AF9">
        <w:rPr>
          <w:rFonts w:cs="Times New Roman"/>
        </w:rPr>
        <w:t xml:space="preserve"> 4.</w:t>
      </w:r>
      <w:r w:rsidR="006148EA" w:rsidRPr="00C149D8">
        <w:rPr>
          <w:rFonts w:cs="Times New Roman"/>
        </w:rPr>
        <w:t>2</w:t>
      </w:r>
      <w:r w:rsidR="00E91AF9">
        <w:rPr>
          <w:rFonts w:cs="Times New Roman"/>
        </w:rPr>
        <w:t xml:space="preserve"> показан принцип работы паттерна </w:t>
      </w:r>
      <w:r w:rsidR="00093585">
        <w:rPr>
          <w:rFonts w:cs="Times New Roman"/>
          <w:lang w:val="en-US"/>
        </w:rPr>
        <w:t>u</w:t>
      </w:r>
      <w:r w:rsidR="00E91AF9">
        <w:rPr>
          <w:rFonts w:cs="Times New Roman"/>
          <w:lang w:val="en-US"/>
        </w:rPr>
        <w:t>nit</w:t>
      </w:r>
      <w:r w:rsidR="00E91AF9" w:rsidRPr="003C61CA">
        <w:rPr>
          <w:rFonts w:cs="Times New Roman"/>
        </w:rPr>
        <w:t xml:space="preserve"> </w:t>
      </w:r>
      <w:r w:rsidR="00E91AF9">
        <w:rPr>
          <w:rFonts w:cs="Times New Roman"/>
          <w:lang w:val="en-US"/>
        </w:rPr>
        <w:t>of</w:t>
      </w:r>
      <w:r w:rsidR="00E91AF9" w:rsidRPr="003C61CA">
        <w:rPr>
          <w:rFonts w:cs="Times New Roman"/>
        </w:rPr>
        <w:t xml:space="preserve"> </w:t>
      </w:r>
      <w:r w:rsidR="00E91AF9">
        <w:rPr>
          <w:rFonts w:cs="Times New Roman"/>
          <w:lang w:val="en-US"/>
        </w:rPr>
        <w:t>work</w:t>
      </w:r>
      <w:r w:rsidR="00093585" w:rsidRPr="003C61CA">
        <w:rPr>
          <w:rFonts w:cs="Times New Roman"/>
        </w:rPr>
        <w:t>.</w:t>
      </w:r>
    </w:p>
    <w:p w:rsidR="004F17EC" w:rsidRDefault="004F17EC" w:rsidP="005E399C">
      <w:pPr>
        <w:tabs>
          <w:tab w:val="left" w:pos="0"/>
          <w:tab w:val="left" w:pos="1134"/>
        </w:tabs>
        <w:ind w:left="142" w:firstLine="567"/>
        <w:jc w:val="both"/>
        <w:rPr>
          <w:rFonts w:cs="Times New Roman"/>
        </w:rPr>
      </w:pPr>
    </w:p>
    <w:p w:rsidR="00E82D63" w:rsidRPr="00366529" w:rsidRDefault="00E82D63" w:rsidP="00E82D63">
      <w:pPr>
        <w:pStyle w:val="3"/>
        <w:ind w:firstLine="709"/>
      </w:pPr>
      <w:bookmarkStart w:id="123" w:name="_Toc482576663"/>
      <w:r w:rsidRPr="00366529">
        <w:rPr>
          <w:b/>
        </w:rPr>
        <w:t>4.</w:t>
      </w:r>
      <w:r w:rsidRPr="00414BBC">
        <w:rPr>
          <w:b/>
        </w:rPr>
        <w:t>4</w:t>
      </w:r>
      <w:r w:rsidRPr="00366529">
        <w:rPr>
          <w:b/>
        </w:rPr>
        <w:t xml:space="preserve"> </w:t>
      </w:r>
      <w:r>
        <w:t>Реализация</w:t>
      </w:r>
      <w:r w:rsidRPr="00366529">
        <w:t xml:space="preserve"> </w:t>
      </w:r>
      <w:r w:rsidRPr="00B529A2">
        <w:t>принци</w:t>
      </w:r>
      <w:r>
        <w:t>па</w:t>
      </w:r>
      <w:r w:rsidRPr="00B529A2">
        <w:t xml:space="preserve"> инверсии управления</w:t>
      </w:r>
      <w:bookmarkEnd w:id="123"/>
    </w:p>
    <w:p w:rsidR="00E82D63" w:rsidRDefault="00E82D63" w:rsidP="00E82D63">
      <w:pPr>
        <w:ind w:firstLine="709"/>
        <w:jc w:val="both"/>
      </w:pPr>
    </w:p>
    <w:p w:rsidR="00E82D63" w:rsidRDefault="00E82D63" w:rsidP="00E82D63">
      <w:pPr>
        <w:ind w:firstLine="709"/>
        <w:jc w:val="both"/>
        <w:rPr>
          <w:rFonts w:cs="Times New Roman"/>
        </w:rPr>
      </w:pPr>
      <w:r>
        <w:t xml:space="preserve">Для реализации данного принципа в приложение была добавлена библиотека </w:t>
      </w:r>
      <w:r>
        <w:rPr>
          <w:lang w:val="en-US"/>
        </w:rPr>
        <w:t>Ninject</w:t>
      </w:r>
      <w:r w:rsidRPr="00FE7247">
        <w:t xml:space="preserve"> </w:t>
      </w:r>
      <w:r>
        <w:rPr>
          <w:lang w:val="en-US"/>
        </w:rPr>
        <w:t>Portable</w:t>
      </w:r>
      <w:r>
        <w:t>, данная библиотека предназначена для десктопных приложений.</w:t>
      </w:r>
      <w:r w:rsidRPr="00127558">
        <w:t xml:space="preserve"> </w:t>
      </w:r>
      <w:r>
        <w:t xml:space="preserve">Архитектура библиотеки </w:t>
      </w:r>
      <w:r>
        <w:rPr>
          <w:lang w:val="en-US"/>
        </w:rPr>
        <w:t>Ninject</w:t>
      </w:r>
      <w:r w:rsidRPr="00C4008F">
        <w:t xml:space="preserve"> </w:t>
      </w:r>
      <w:r>
        <w:rPr>
          <w:lang w:val="en-US"/>
        </w:rPr>
        <w:t>Portable</w:t>
      </w:r>
      <w:r>
        <w:t xml:space="preserve"> показана на рисунке 4.</w:t>
      </w:r>
      <w:r w:rsidR="00160173">
        <w:t>3</w:t>
      </w:r>
      <w:r>
        <w:t>.</w:t>
      </w:r>
      <w:r w:rsidRPr="00FE7247">
        <w:t xml:space="preserve"> </w:t>
      </w:r>
      <w:r w:rsidR="00A02E24">
        <w:t xml:space="preserve">Для того, чтобы воспользоваться возможностями библиотеки </w:t>
      </w:r>
      <w:r w:rsidR="00A02E24">
        <w:rPr>
          <w:lang w:val="en-US"/>
        </w:rPr>
        <w:t>Ninject</w:t>
      </w:r>
      <w:r w:rsidR="00A02E24" w:rsidRPr="00F44E9F">
        <w:t xml:space="preserve"> </w:t>
      </w:r>
      <w:r w:rsidR="00A02E24">
        <w:rPr>
          <w:lang w:val="en-US"/>
        </w:rPr>
        <w:t>Portable</w:t>
      </w:r>
      <w:r w:rsidR="00A02E24" w:rsidRPr="00F44E9F">
        <w:t xml:space="preserve"> </w:t>
      </w:r>
      <w:r w:rsidR="00A02E24">
        <w:t xml:space="preserve">мы добавили в наше решение еще один проект, который назвали </w:t>
      </w:r>
      <w:r w:rsidR="00A02E24" w:rsidRPr="00A771C1">
        <w:rPr>
          <w:rFonts w:ascii="Courier New" w:hAnsi="Courier New" w:cs="Courier New"/>
          <w:lang w:val="en-US"/>
        </w:rPr>
        <w:t>ResolveModule</w:t>
      </w:r>
      <w:r w:rsidR="00A02E24">
        <w:t xml:space="preserve">, добавив связи ко всем проектам. В данном проекте мы реализовали единственный класс </w:t>
      </w:r>
      <w:r w:rsidR="00A02E24" w:rsidRPr="003D59DD">
        <w:rPr>
          <w:rFonts w:ascii="Courier New" w:hAnsi="Courier New" w:cs="Courier New"/>
          <w:lang w:val="en-US"/>
        </w:rPr>
        <w:t>ResolveConfig</w:t>
      </w:r>
      <w:r w:rsidR="00A02E24">
        <w:rPr>
          <w:rFonts w:cs="Times New Roman"/>
        </w:rPr>
        <w:t xml:space="preserve">, в котором содержится один метод </w:t>
      </w:r>
      <w:r w:rsidR="00A02E24" w:rsidRPr="00FE78BD">
        <w:rPr>
          <w:rFonts w:ascii="Courier New" w:hAnsi="Courier New" w:cs="Courier New"/>
          <w:lang w:val="en-US"/>
        </w:rPr>
        <w:t>Configure</w:t>
      </w:r>
      <w:r w:rsidR="00A02E24">
        <w:rPr>
          <w:rFonts w:cs="Times New Roman"/>
        </w:rPr>
        <w:t xml:space="preserve">, который принимает в качестве входного параметра ядро библиотеки </w:t>
      </w:r>
      <w:r w:rsidR="00A02E24" w:rsidRPr="00D70305">
        <w:rPr>
          <w:rFonts w:ascii="Courier New" w:hAnsi="Courier New" w:cs="Courier New"/>
          <w:lang w:val="en-US"/>
        </w:rPr>
        <w:t>Ninject</w:t>
      </w:r>
      <w:r w:rsidR="00A02E24">
        <w:rPr>
          <w:rFonts w:cs="Times New Roman"/>
        </w:rPr>
        <w:t>.</w:t>
      </w:r>
    </w:p>
    <w:p w:rsidR="00DC676B" w:rsidRDefault="00DC676B" w:rsidP="00E82D63">
      <w:pPr>
        <w:ind w:firstLine="709"/>
        <w:jc w:val="both"/>
        <w:rPr>
          <w:rFonts w:cs="Times New Roman"/>
        </w:rPr>
      </w:pPr>
    </w:p>
    <w:p w:rsidR="006A7A08" w:rsidRDefault="006A7A08" w:rsidP="00177518">
      <w:pPr>
        <w:jc w:val="center"/>
      </w:pPr>
      <w:r>
        <w:rPr>
          <w:noProof/>
          <w:lang w:eastAsia="ru-RU"/>
        </w:rPr>
        <w:drawing>
          <wp:inline distT="0" distB="0" distL="0" distR="0" wp14:anchorId="13EF27B0" wp14:editId="58D24109">
            <wp:extent cx="5703704" cy="3800724"/>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41654" cy="3826013"/>
                    </a:xfrm>
                    <a:prstGeom prst="rect">
                      <a:avLst/>
                    </a:prstGeom>
                    <a:noFill/>
                    <a:ln>
                      <a:noFill/>
                    </a:ln>
                  </pic:spPr>
                </pic:pic>
              </a:graphicData>
            </a:graphic>
          </wp:inline>
        </w:drawing>
      </w:r>
    </w:p>
    <w:p w:rsidR="0079061A" w:rsidRDefault="0079061A" w:rsidP="00E82D63">
      <w:pPr>
        <w:ind w:firstLine="709"/>
        <w:jc w:val="both"/>
      </w:pPr>
    </w:p>
    <w:p w:rsidR="0079061A" w:rsidRPr="005A4A97" w:rsidRDefault="0079061A" w:rsidP="0079061A">
      <w:pPr>
        <w:ind w:firstLine="709"/>
        <w:jc w:val="center"/>
      </w:pPr>
      <w:r>
        <w:t>Рисунок</w:t>
      </w:r>
      <w:r w:rsidRPr="005A4A97">
        <w:t xml:space="preserve"> 4.</w:t>
      </w:r>
      <w:r>
        <w:t>3</w:t>
      </w:r>
      <w:r w:rsidRPr="005A4A97">
        <w:t xml:space="preserve"> – </w:t>
      </w:r>
      <w:r>
        <w:t>Архитектура</w:t>
      </w:r>
      <w:r w:rsidRPr="005A4A97">
        <w:t xml:space="preserve"> </w:t>
      </w:r>
      <w:r>
        <w:t>библиотеки</w:t>
      </w:r>
      <w:r w:rsidRPr="005A4A97">
        <w:t xml:space="preserve"> </w:t>
      </w:r>
      <w:r>
        <w:rPr>
          <w:lang w:val="en-US"/>
        </w:rPr>
        <w:t>Ninject</w:t>
      </w:r>
      <w:r w:rsidRPr="005A4A97">
        <w:t xml:space="preserve"> </w:t>
      </w:r>
      <w:r>
        <w:rPr>
          <w:lang w:val="en-US"/>
        </w:rPr>
        <w:t>Portable</w:t>
      </w:r>
    </w:p>
    <w:p w:rsidR="00DC676B" w:rsidRPr="002C3F2A" w:rsidRDefault="00DC676B" w:rsidP="00E82D63">
      <w:pPr>
        <w:ind w:firstLine="709"/>
        <w:jc w:val="both"/>
      </w:pPr>
    </w:p>
    <w:p w:rsidR="00AE0BCD" w:rsidRPr="009D4BD4" w:rsidRDefault="00FE78BD" w:rsidP="00EF2BB2">
      <w:pPr>
        <w:ind w:firstLine="709"/>
        <w:jc w:val="both"/>
        <w:rPr>
          <w:rFonts w:ascii="Courier New" w:hAnsi="Courier New" w:cs="Courier New"/>
        </w:rPr>
      </w:pPr>
      <w:r>
        <w:rPr>
          <w:rFonts w:cs="Times New Roman"/>
        </w:rPr>
        <w:t>В данном методе происходит настройка ядра приложения, и сопоставление интерфейсов их реализациям.</w:t>
      </w:r>
      <w:r w:rsidR="003F34BE">
        <w:rPr>
          <w:rFonts w:cs="Times New Roman"/>
        </w:rPr>
        <w:t xml:space="preserve"> Для нас</w:t>
      </w:r>
      <w:r w:rsidR="00175F00">
        <w:rPr>
          <w:rFonts w:cs="Times New Roman"/>
        </w:rPr>
        <w:t xml:space="preserve">тройки ядра используются метод </w:t>
      </w:r>
      <w:r w:rsidR="00175F00" w:rsidRPr="00D70305">
        <w:rPr>
          <w:rFonts w:ascii="Courier New" w:hAnsi="Courier New" w:cs="Courier New"/>
          <w:lang w:val="en-US"/>
        </w:rPr>
        <w:t>Bind</w:t>
      </w:r>
      <w:r w:rsidR="00D70305" w:rsidRPr="002D7D96">
        <w:rPr>
          <w:rFonts w:cs="Times New Roman"/>
        </w:rPr>
        <w:t>, который создает связь между интерфейсом и реализацией данного интерфейса.</w:t>
      </w:r>
      <w:r w:rsidR="002D7D96">
        <w:rPr>
          <w:rFonts w:cs="Times New Roman"/>
        </w:rPr>
        <w:t xml:space="preserve"> </w:t>
      </w:r>
      <w:r w:rsidR="0021643A">
        <w:rPr>
          <w:rFonts w:cs="Times New Roman"/>
        </w:rPr>
        <w:t xml:space="preserve">Кроме метода </w:t>
      </w:r>
      <w:r w:rsidR="009B3554" w:rsidRPr="00D70305">
        <w:rPr>
          <w:rFonts w:ascii="Courier New" w:hAnsi="Courier New" w:cs="Courier New"/>
          <w:lang w:val="en-US"/>
        </w:rPr>
        <w:t>Bind</w:t>
      </w:r>
      <w:r w:rsidR="00790FD0">
        <w:rPr>
          <w:rFonts w:cs="Times New Roman"/>
        </w:rPr>
        <w:t xml:space="preserve">, существуют также методы </w:t>
      </w:r>
      <w:r w:rsidR="003403DF" w:rsidRPr="00CC00D3">
        <w:rPr>
          <w:rFonts w:ascii="Courier New" w:hAnsi="Courier New" w:cs="Courier New"/>
          <w:lang w:val="en-US"/>
        </w:rPr>
        <w:t>InSingletonScope</w:t>
      </w:r>
      <w:r w:rsidR="003403DF" w:rsidRPr="00CC00D3">
        <w:rPr>
          <w:rFonts w:cs="Times New Roman"/>
        </w:rPr>
        <w:t xml:space="preserve"> и </w:t>
      </w:r>
      <w:r w:rsidR="00861086" w:rsidRPr="00CC00D3">
        <w:rPr>
          <w:rFonts w:ascii="Courier New" w:hAnsi="Courier New" w:cs="Courier New"/>
          <w:lang w:val="en-US"/>
        </w:rPr>
        <w:t>InTransientScope</w:t>
      </w:r>
      <w:r w:rsidR="00B5494B">
        <w:rPr>
          <w:rFonts w:cs="Times New Roman"/>
        </w:rPr>
        <w:t>, рассмотрим данные методы более подробно.</w:t>
      </w:r>
      <w:r w:rsidR="00EF2BB2" w:rsidRPr="009D4BD4">
        <w:rPr>
          <w:rFonts w:ascii="Courier New" w:hAnsi="Courier New" w:cs="Courier New"/>
        </w:rPr>
        <w:t xml:space="preserve"> </w:t>
      </w:r>
    </w:p>
    <w:p w:rsidR="00EF2BB2" w:rsidRPr="00BB1A24" w:rsidRDefault="00EF2BB2" w:rsidP="00EF2BB2">
      <w:pPr>
        <w:ind w:firstLine="709"/>
        <w:jc w:val="both"/>
        <w:rPr>
          <w:rFonts w:cs="Times New Roman"/>
        </w:rPr>
      </w:pPr>
      <w:r w:rsidRPr="00CC00D3">
        <w:rPr>
          <w:rFonts w:ascii="Courier New" w:hAnsi="Courier New" w:cs="Courier New"/>
          <w:lang w:val="en-US"/>
        </w:rPr>
        <w:lastRenderedPageBreak/>
        <w:t>InSingletonScope</w:t>
      </w:r>
      <w:r>
        <w:rPr>
          <w:rFonts w:cs="Times New Roman"/>
        </w:rPr>
        <w:t xml:space="preserve"> данный метод указывает, что создается только один объект реализации интерфейса, и он используется при всех вызовах данного объекта. Данный метод является реализацией паттерна </w:t>
      </w:r>
      <w:r>
        <w:rPr>
          <w:rFonts w:cs="Times New Roman"/>
          <w:lang w:val="en-US"/>
        </w:rPr>
        <w:t>Singleton</w:t>
      </w:r>
      <w:r w:rsidRPr="00BB1A24">
        <w:rPr>
          <w:rFonts w:cs="Times New Roman"/>
        </w:rPr>
        <w:t xml:space="preserve">. </w:t>
      </w:r>
      <w:r>
        <w:rPr>
          <w:rFonts w:cs="Times New Roman"/>
        </w:rPr>
        <w:t xml:space="preserve">Паттерн </w:t>
      </w:r>
      <w:r>
        <w:rPr>
          <w:rFonts w:cs="Times New Roman"/>
          <w:lang w:val="en-US"/>
        </w:rPr>
        <w:t>Singleton</w:t>
      </w:r>
      <w:r w:rsidRPr="00BB1A24">
        <w:rPr>
          <w:rFonts w:cs="Times New Roman"/>
        </w:rPr>
        <w:t xml:space="preserve"> </w:t>
      </w:r>
      <w:r>
        <w:rPr>
          <w:rFonts w:cs="Times New Roman"/>
        </w:rPr>
        <w:t>позволяет создавать только один объект определенного класса.</w:t>
      </w:r>
      <w:r w:rsidR="00247542">
        <w:rPr>
          <w:rFonts w:cs="Times New Roman"/>
        </w:rPr>
        <w:t xml:space="preserve"> </w:t>
      </w:r>
      <w:r w:rsidRPr="00CC00D3">
        <w:rPr>
          <w:rFonts w:ascii="Courier New" w:hAnsi="Courier New" w:cs="Courier New"/>
          <w:lang w:val="en-US"/>
        </w:rPr>
        <w:t>InTransientScope</w:t>
      </w:r>
      <w:r w:rsidRPr="00730E68">
        <w:rPr>
          <w:rFonts w:cs="Times New Roman"/>
        </w:rPr>
        <w:t xml:space="preserve"> </w:t>
      </w:r>
      <w:r>
        <w:rPr>
          <w:rFonts w:cs="Times New Roman"/>
        </w:rPr>
        <w:t>данный метод указывает, что необходимо создавать объект реализации каждый раз когда мы к нему обращаемся, повторное использование объекта не предусматривается.</w:t>
      </w:r>
    </w:p>
    <w:p w:rsidR="006C1EE1" w:rsidRPr="008D4616" w:rsidRDefault="006C1EE1" w:rsidP="006C1EE1">
      <w:pPr>
        <w:ind w:firstLine="709"/>
        <w:jc w:val="both"/>
        <w:rPr>
          <w:rFonts w:cs="Times New Roman"/>
        </w:rPr>
      </w:pPr>
      <w:r w:rsidRPr="008D4616">
        <w:rPr>
          <w:rFonts w:cs="Times New Roman"/>
        </w:rPr>
        <w:t xml:space="preserve">  Ниже продемонстирован код настройки ядра библиотеки Ninject Portable.</w:t>
      </w:r>
    </w:p>
    <w:p w:rsidR="006C1EE1" w:rsidRPr="008D4616" w:rsidRDefault="006C1EE1" w:rsidP="006C1EE1">
      <w:pPr>
        <w:autoSpaceDE w:val="0"/>
        <w:autoSpaceDN w:val="0"/>
        <w:adjustRightInd w:val="0"/>
        <w:rPr>
          <w:rFonts w:ascii="Courier New" w:hAnsi="Courier New" w:cs="Courier New"/>
          <w:color w:val="000000" w:themeColor="text1"/>
          <w:szCs w:val="28"/>
        </w:rPr>
      </w:pPr>
    </w:p>
    <w:p w:rsidR="006C1EE1" w:rsidRPr="00730E68" w:rsidRDefault="006C1EE1" w:rsidP="006C1EE1">
      <w:pPr>
        <w:autoSpaceDE w:val="0"/>
        <w:autoSpaceDN w:val="0"/>
        <w:adjustRightInd w:val="0"/>
        <w:rPr>
          <w:rFonts w:ascii="Courier New" w:hAnsi="Courier New" w:cs="Courier New"/>
          <w:color w:val="000000" w:themeColor="text1"/>
          <w:szCs w:val="28"/>
          <w:lang w:val="en-US"/>
        </w:rPr>
      </w:pPr>
      <w:r w:rsidRPr="00730E68">
        <w:rPr>
          <w:rFonts w:ascii="Courier New" w:hAnsi="Courier New" w:cs="Courier New"/>
          <w:color w:val="000000" w:themeColor="text1"/>
          <w:szCs w:val="28"/>
          <w:lang w:val="en-US"/>
        </w:rPr>
        <w:t>kernel.Bind&lt;IUnitOfWork&gt;().To&lt;UnitOfWork</w:t>
      </w:r>
      <w:r>
        <w:rPr>
          <w:rFonts w:ascii="Courier New" w:hAnsi="Courier New" w:cs="Courier New"/>
          <w:color w:val="000000" w:themeColor="text1"/>
          <w:szCs w:val="28"/>
          <w:lang w:val="en-US"/>
        </w:rPr>
        <w:t>&gt;().InSingletonScope();</w:t>
      </w:r>
      <w:r w:rsidRPr="00730E68">
        <w:rPr>
          <w:rFonts w:ascii="Courier New" w:hAnsi="Courier New" w:cs="Courier New"/>
          <w:color w:val="000000" w:themeColor="text1"/>
          <w:szCs w:val="28"/>
          <w:lang w:val="en-US"/>
        </w:rPr>
        <w:t xml:space="preserve">      kernel.Bind&lt;DbContext&gt;().To&lt;Context</w:t>
      </w:r>
      <w:r>
        <w:rPr>
          <w:rFonts w:ascii="Courier New" w:hAnsi="Courier New" w:cs="Courier New"/>
          <w:color w:val="000000" w:themeColor="text1"/>
          <w:szCs w:val="28"/>
          <w:lang w:val="en-US"/>
        </w:rPr>
        <w:t>&gt;().InSingletonScope();</w:t>
      </w:r>
      <w:r w:rsidRPr="00730E68">
        <w:rPr>
          <w:rFonts w:ascii="Courier New" w:hAnsi="Courier New" w:cs="Courier New"/>
          <w:color w:val="000000" w:themeColor="text1"/>
          <w:szCs w:val="28"/>
          <w:lang w:val="en-US"/>
        </w:rPr>
        <w:t xml:space="preserve">         kernel.Bind&lt;DbContext&gt;().To&lt;Context</w:t>
      </w:r>
      <w:r>
        <w:rPr>
          <w:rFonts w:ascii="Courier New" w:hAnsi="Courier New" w:cs="Courier New"/>
          <w:color w:val="000000" w:themeColor="text1"/>
          <w:szCs w:val="28"/>
          <w:lang w:val="en-US"/>
        </w:rPr>
        <w:t>&gt;().InTransientScope();</w:t>
      </w:r>
      <w:r w:rsidRPr="00730E68">
        <w:rPr>
          <w:rFonts w:ascii="Courier New" w:hAnsi="Courier New" w:cs="Courier New"/>
          <w:color w:val="000000" w:themeColor="text1"/>
          <w:szCs w:val="28"/>
          <w:lang w:val="en-US"/>
        </w:rPr>
        <w:t xml:space="preserve">        kernel.Bind&lt;IMusicRepository&gt;().To&lt;MusicRepository</w:t>
      </w:r>
      <w:r>
        <w:rPr>
          <w:rFonts w:ascii="Courier New" w:hAnsi="Courier New" w:cs="Courier New"/>
          <w:color w:val="000000" w:themeColor="text1"/>
          <w:szCs w:val="28"/>
          <w:lang w:val="en-US"/>
        </w:rPr>
        <w:t>&gt;();</w:t>
      </w:r>
      <w:r w:rsidRPr="00730E68">
        <w:rPr>
          <w:rFonts w:ascii="Courier New" w:hAnsi="Courier New" w:cs="Courier New"/>
          <w:color w:val="000000" w:themeColor="text1"/>
          <w:szCs w:val="28"/>
          <w:lang w:val="en-US"/>
        </w:rPr>
        <w:t xml:space="preserve">            kernel.Bind&lt;IMusicService&gt;().To&lt;MusicService&gt;();</w:t>
      </w:r>
    </w:p>
    <w:p w:rsidR="006C1EE1" w:rsidRPr="00325F72" w:rsidRDefault="006C1EE1" w:rsidP="006C1EE1">
      <w:pPr>
        <w:ind w:firstLine="709"/>
        <w:jc w:val="both"/>
        <w:rPr>
          <w:lang w:val="en-US"/>
        </w:rPr>
      </w:pPr>
    </w:p>
    <w:p w:rsidR="006C1EE1" w:rsidRPr="00CB6497" w:rsidRDefault="006C1EE1" w:rsidP="006C1EE1">
      <w:pPr>
        <w:ind w:firstLine="709"/>
        <w:jc w:val="both"/>
        <w:rPr>
          <w:rFonts w:cs="Times New Roman"/>
        </w:rPr>
      </w:pPr>
      <w:r>
        <w:rPr>
          <w:rFonts w:cs="Times New Roman"/>
        </w:rPr>
        <w:t xml:space="preserve">Метод </w:t>
      </w:r>
      <w:r w:rsidRPr="003D59DD">
        <w:rPr>
          <w:rFonts w:ascii="Courier New" w:hAnsi="Courier New" w:cs="Courier New"/>
          <w:lang w:val="en-US"/>
        </w:rPr>
        <w:t>ResolveConfig</w:t>
      </w:r>
      <w:r w:rsidRPr="00F530D2">
        <w:rPr>
          <w:rFonts w:cs="Times New Roman"/>
        </w:rPr>
        <w:t xml:space="preserve"> класса </w:t>
      </w:r>
      <w:r w:rsidRPr="00A771C1">
        <w:rPr>
          <w:rFonts w:ascii="Courier New" w:hAnsi="Courier New" w:cs="Courier New"/>
          <w:lang w:val="en-US"/>
        </w:rPr>
        <w:t>ResolveModule</w:t>
      </w:r>
      <w:r w:rsidRPr="00F65BAF">
        <w:rPr>
          <w:rFonts w:cs="Times New Roman"/>
        </w:rPr>
        <w:t xml:space="preserve"> вызывается на верхнем уровне нашей иерархии, в приложении, реализовывающем графический интерфейс.</w:t>
      </w:r>
      <w:r>
        <w:rPr>
          <w:rFonts w:cs="Times New Roman"/>
        </w:rPr>
        <w:t xml:space="preserve"> </w:t>
      </w:r>
    </w:p>
    <w:p w:rsidR="00616BF4" w:rsidRPr="005A4A97" w:rsidRDefault="00616BF4" w:rsidP="003D7E7A">
      <w:pPr>
        <w:ind w:firstLine="709"/>
        <w:jc w:val="center"/>
      </w:pPr>
    </w:p>
    <w:p w:rsidR="00AA5497" w:rsidRDefault="00AA5497"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Pr="00081D21" w:rsidRDefault="009D49FE" w:rsidP="004B6E14">
      <w:pPr>
        <w:ind w:firstLine="709"/>
        <w:jc w:val="both"/>
      </w:pPr>
    </w:p>
    <w:p w:rsidR="00AA5497" w:rsidRPr="00081D21" w:rsidRDefault="00AA5497" w:rsidP="004B6E14">
      <w:pPr>
        <w:ind w:firstLine="709"/>
        <w:jc w:val="both"/>
      </w:pPr>
    </w:p>
    <w:p w:rsidR="00AA5497" w:rsidRDefault="00AA5497" w:rsidP="004B6E14">
      <w:pPr>
        <w:ind w:firstLine="709"/>
        <w:jc w:val="both"/>
      </w:pPr>
    </w:p>
    <w:p w:rsidR="00912CDC" w:rsidRDefault="00912CDC" w:rsidP="004B6E14">
      <w:pPr>
        <w:ind w:firstLine="709"/>
        <w:jc w:val="both"/>
      </w:pPr>
    </w:p>
    <w:p w:rsidR="00037681" w:rsidRDefault="00037681" w:rsidP="004B6E14">
      <w:pPr>
        <w:ind w:firstLine="709"/>
        <w:jc w:val="both"/>
      </w:pPr>
    </w:p>
    <w:p w:rsidR="00037681" w:rsidRDefault="00037681" w:rsidP="004B6E14">
      <w:pPr>
        <w:ind w:firstLine="709"/>
        <w:jc w:val="both"/>
      </w:pPr>
    </w:p>
    <w:p w:rsidR="00037681" w:rsidRDefault="00037681" w:rsidP="004B6E14">
      <w:pPr>
        <w:ind w:firstLine="709"/>
        <w:jc w:val="both"/>
      </w:pPr>
    </w:p>
    <w:p w:rsidR="008A23B3" w:rsidRDefault="008A23B3" w:rsidP="004B6E14">
      <w:pPr>
        <w:ind w:firstLine="709"/>
        <w:jc w:val="both"/>
      </w:pPr>
    </w:p>
    <w:p w:rsidR="00912CDC" w:rsidRDefault="00912CDC" w:rsidP="004B6E14">
      <w:pPr>
        <w:ind w:firstLine="709"/>
        <w:jc w:val="both"/>
      </w:pPr>
    </w:p>
    <w:p w:rsidR="00A105DD" w:rsidRDefault="00C04508" w:rsidP="00A105DD">
      <w:pPr>
        <w:pStyle w:val="1"/>
        <w:ind w:firstLine="709"/>
      </w:pPr>
      <w:bookmarkStart w:id="124" w:name="_Toc482576664"/>
      <w:r w:rsidRPr="00AD0536">
        <w:rPr>
          <w:b/>
        </w:rPr>
        <w:lastRenderedPageBreak/>
        <w:t>5</w:t>
      </w:r>
      <w:r w:rsidR="00A105DD" w:rsidRPr="00BC3EC1">
        <w:rPr>
          <w:b/>
        </w:rPr>
        <w:t xml:space="preserve"> </w:t>
      </w:r>
      <w:r w:rsidR="00BA1328">
        <w:t>Программа и методика испытаний</w:t>
      </w:r>
      <w:bookmarkEnd w:id="124"/>
    </w:p>
    <w:p w:rsidR="009A21C9" w:rsidRPr="00F745B7" w:rsidRDefault="009A21C9" w:rsidP="009A21C9"/>
    <w:p w:rsidR="00982AC5" w:rsidRPr="00085C9F" w:rsidRDefault="00085C9F" w:rsidP="00982AC5">
      <w:pPr>
        <w:pStyle w:val="3"/>
        <w:ind w:firstLine="709"/>
      </w:pPr>
      <w:bookmarkStart w:id="125" w:name="_Toc482576665"/>
      <w:r w:rsidRPr="00606B14">
        <w:rPr>
          <w:b/>
        </w:rPr>
        <w:t>5</w:t>
      </w:r>
      <w:r w:rsidR="00982AC5" w:rsidRPr="00D312A4">
        <w:rPr>
          <w:b/>
        </w:rPr>
        <w:t xml:space="preserve">.1 </w:t>
      </w:r>
      <w:r>
        <w:t xml:space="preserve">Выбор средств и </w:t>
      </w:r>
      <w:r w:rsidR="00606B14">
        <w:t>методологии</w:t>
      </w:r>
      <w:r>
        <w:t xml:space="preserve"> тестирования</w:t>
      </w:r>
      <w:bookmarkEnd w:id="125"/>
    </w:p>
    <w:p w:rsidR="00982AC5" w:rsidRPr="00F745B7" w:rsidRDefault="00982AC5" w:rsidP="009A21C9"/>
    <w:p w:rsidR="009F76C2" w:rsidRDefault="00DE4621" w:rsidP="00DE4621">
      <w:pPr>
        <w:tabs>
          <w:tab w:val="left" w:pos="709"/>
        </w:tabs>
        <w:ind w:firstLine="709"/>
        <w:jc w:val="both"/>
      </w:pPr>
      <w:r>
        <w:t xml:space="preserve">Тестирование программного обеспечения на текущий момент является неотъемлемой частью </w:t>
      </w:r>
      <w:r w:rsidR="001C2319">
        <w:t xml:space="preserve">его </w:t>
      </w:r>
      <w:r>
        <w:t>разработки.</w:t>
      </w:r>
      <w:r w:rsidR="00306779">
        <w:t xml:space="preserve"> Современные методы тестирования позволяют не только обнаруживать ошибки, но также и выявлять причины их появления, что ускоряет процесс их устранения.</w:t>
      </w:r>
    </w:p>
    <w:p w:rsidR="000C72FB" w:rsidRDefault="00666C77" w:rsidP="000C72FB">
      <w:pPr>
        <w:tabs>
          <w:tab w:val="left" w:pos="709"/>
        </w:tabs>
        <w:jc w:val="both"/>
        <w:rPr>
          <w:noProof/>
          <w:lang w:eastAsia="ru-RU"/>
        </w:rPr>
      </w:pPr>
      <w:r>
        <w:t>Тестиро</w:t>
      </w:r>
      <w:r w:rsidR="00C56EB8" w:rsidRPr="00C56EB8">
        <w:t>в</w:t>
      </w:r>
      <w:r>
        <w:t>а</w:t>
      </w:r>
      <w:r w:rsidR="00C56EB8" w:rsidRPr="00C56EB8">
        <w:t xml:space="preserve">ние </w:t>
      </w:r>
      <w:r w:rsidR="00C56EB8" w:rsidRPr="00B02EC1">
        <w:t>программного обеспечения</w:t>
      </w:r>
      <w:r>
        <w:t xml:space="preserve"> – это процедура, которая поз</w:t>
      </w:r>
      <w:r>
        <w:softHyphen/>
        <w:t xml:space="preserve">воляет подтвердить или </w:t>
      </w:r>
      <w:r w:rsidR="00C56EB8" w:rsidRPr="00C56EB8">
        <w:t>опроверг</w:t>
      </w:r>
      <w:r>
        <w:t>нуть работоспособ</w:t>
      </w:r>
      <w:r w:rsidR="00C56EB8" w:rsidRPr="00C56EB8">
        <w:t>ность код</w:t>
      </w:r>
      <w:r>
        <w:t>а и коррект</w:t>
      </w:r>
      <w:r>
        <w:softHyphen/>
        <w:t xml:space="preserve">ность его </w:t>
      </w:r>
      <w:r w:rsidR="00C56EB8" w:rsidRPr="00B02EC1">
        <w:t xml:space="preserve">работы. </w:t>
      </w:r>
      <w:r w:rsidR="00C56EB8" w:rsidRPr="00C56EB8">
        <w:t>П</w:t>
      </w:r>
      <w:r>
        <w:t>ри тестировании классу или методу передаются входные данные и запрашива</w:t>
      </w:r>
      <w:r w:rsidR="00C56EB8" w:rsidRPr="00C56EB8">
        <w:t>ется выпол</w:t>
      </w:r>
      <w:r>
        <w:t>нение некой команды, после чего произво</w:t>
      </w:r>
      <w:r>
        <w:softHyphen/>
        <w:t>дится проверка полученных результатов на соответствие эталону, если результат соответствует ожидае</w:t>
      </w:r>
      <w:r w:rsidR="00C56EB8" w:rsidRPr="00C56EB8">
        <w:t xml:space="preserve">мому </w:t>
      </w:r>
      <w:r w:rsidR="00C56EB8" w:rsidRPr="00B02EC1">
        <w:t>–</w:t>
      </w:r>
      <w:r w:rsidR="00C56EB8" w:rsidRPr="00C56EB8">
        <w:t xml:space="preserve"> тест счи</w:t>
      </w:r>
      <w:r>
        <w:t>та</w:t>
      </w:r>
      <w:r w:rsidR="00C56EB8" w:rsidRPr="00C56EB8">
        <w:t>ется пройден</w:t>
      </w:r>
      <w:r>
        <w:t>ным. Эта про</w:t>
      </w:r>
      <w:r>
        <w:softHyphen/>
        <w:t>цедура может быть автоматизиро</w:t>
      </w:r>
      <w:r w:rsidR="00C56EB8" w:rsidRPr="00C56EB8">
        <w:t>ва</w:t>
      </w:r>
      <w:r>
        <w:t>на, в этом случае проверка работоспособ</w:t>
      </w:r>
      <w:r>
        <w:softHyphen/>
        <w:t xml:space="preserve">ности и </w:t>
      </w:r>
      <w:r w:rsidR="00C56EB8" w:rsidRPr="00C56EB8">
        <w:t>пра</w:t>
      </w:r>
      <w:r>
        <w:t>вильности работы приложения осуществляется гораздо быст</w:t>
      </w:r>
      <w:r w:rsidR="00C56EB8" w:rsidRPr="00C56EB8">
        <w:t>рее, пол</w:t>
      </w:r>
      <w:r>
        <w:t>но</w:t>
      </w:r>
      <w:r w:rsidR="00C56EB8" w:rsidRPr="00C56EB8">
        <w:t>цен</w:t>
      </w:r>
      <w:r>
        <w:t xml:space="preserve">нее и чаще (в сравнении с </w:t>
      </w:r>
      <w:r w:rsidR="00C56EB8" w:rsidRPr="00C56EB8">
        <w:t>руч</w:t>
      </w:r>
      <w:r>
        <w:t>ным тести</w:t>
      </w:r>
      <w:r w:rsidR="00C56EB8" w:rsidRPr="00C56EB8">
        <w:t>ро</w:t>
      </w:r>
      <w:r>
        <w:t>ва</w:t>
      </w:r>
      <w:r w:rsidR="00C56EB8" w:rsidRPr="00C56EB8">
        <w:t>нием).</w:t>
      </w:r>
      <w:r w:rsidR="000C72FB" w:rsidRPr="000C72FB">
        <w:rPr>
          <w:noProof/>
          <w:lang w:eastAsia="ru-RU"/>
        </w:rPr>
        <w:t xml:space="preserve"> </w:t>
      </w:r>
    </w:p>
    <w:p w:rsidR="000C72FB" w:rsidRDefault="000C72FB" w:rsidP="000C72FB">
      <w:pPr>
        <w:tabs>
          <w:tab w:val="left" w:pos="709"/>
        </w:tabs>
        <w:jc w:val="both"/>
        <w:rPr>
          <w:noProof/>
          <w:lang w:eastAsia="ru-RU"/>
        </w:rPr>
      </w:pPr>
    </w:p>
    <w:p w:rsidR="00B02EC1" w:rsidRDefault="000C72FB" w:rsidP="00F80D2E">
      <w:pPr>
        <w:tabs>
          <w:tab w:val="left" w:pos="709"/>
        </w:tabs>
        <w:ind w:firstLine="851"/>
        <w:jc w:val="center"/>
      </w:pPr>
      <w:r>
        <w:rPr>
          <w:noProof/>
          <w:lang w:eastAsia="ru-RU"/>
        </w:rPr>
        <w:drawing>
          <wp:inline distT="0" distB="0" distL="0" distR="0" wp14:anchorId="0673C80D" wp14:editId="22CE5219">
            <wp:extent cx="4724628" cy="370013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dd-circle-of-life.png"/>
                    <pic:cNvPicPr/>
                  </pic:nvPicPr>
                  <pic:blipFill>
                    <a:blip r:embed="rId64">
                      <a:extLst>
                        <a:ext uri="{28A0092B-C50C-407E-A947-70E740481C1C}">
                          <a14:useLocalDpi xmlns:a14="http://schemas.microsoft.com/office/drawing/2010/main" val="0"/>
                        </a:ext>
                      </a:extLst>
                    </a:blip>
                    <a:stretch>
                      <a:fillRect/>
                    </a:stretch>
                  </pic:blipFill>
                  <pic:spPr>
                    <a:xfrm>
                      <a:off x="0" y="0"/>
                      <a:ext cx="4792760" cy="3753488"/>
                    </a:xfrm>
                    <a:prstGeom prst="rect">
                      <a:avLst/>
                    </a:prstGeom>
                  </pic:spPr>
                </pic:pic>
              </a:graphicData>
            </a:graphic>
          </wp:inline>
        </w:drawing>
      </w:r>
    </w:p>
    <w:p w:rsidR="000C72FB" w:rsidRDefault="000C72FB" w:rsidP="000C72FB">
      <w:pPr>
        <w:tabs>
          <w:tab w:val="left" w:pos="709"/>
        </w:tabs>
        <w:jc w:val="both"/>
      </w:pPr>
    </w:p>
    <w:p w:rsidR="00D50CC4" w:rsidRPr="005E515E" w:rsidRDefault="00D50CC4" w:rsidP="00D50CC4">
      <w:pPr>
        <w:ind w:firstLine="709"/>
        <w:jc w:val="center"/>
      </w:pPr>
      <w:r>
        <w:rPr>
          <w:rFonts w:eastAsia="Calibri" w:cs="Times New Roman"/>
        </w:rPr>
        <w:t xml:space="preserve">Рисунок </w:t>
      </w:r>
      <w:r w:rsidRPr="00E76AF8">
        <w:rPr>
          <w:rFonts w:eastAsia="Calibri" w:cs="Times New Roman"/>
        </w:rPr>
        <w:t>5.1</w:t>
      </w:r>
      <w:r>
        <w:rPr>
          <w:rFonts w:eastAsia="Calibri" w:cs="Times New Roman"/>
        </w:rPr>
        <w:t xml:space="preserve"> – </w:t>
      </w:r>
      <w:r w:rsidR="005E515E">
        <w:rPr>
          <w:rFonts w:eastAsia="Calibri" w:cs="Times New Roman"/>
        </w:rPr>
        <w:t xml:space="preserve">Методология тестирования </w:t>
      </w:r>
      <w:r w:rsidR="00740945">
        <w:rPr>
          <w:rFonts w:eastAsia="Calibri" w:cs="Times New Roman"/>
        </w:rPr>
        <w:t>программного обеспечения</w:t>
      </w:r>
    </w:p>
    <w:p w:rsidR="00D50CC4" w:rsidRPr="00B02EC1" w:rsidRDefault="00D50CC4" w:rsidP="000C72FB">
      <w:pPr>
        <w:tabs>
          <w:tab w:val="left" w:pos="709"/>
        </w:tabs>
        <w:jc w:val="both"/>
      </w:pPr>
    </w:p>
    <w:p w:rsidR="000C72FB" w:rsidRDefault="008D3CBB" w:rsidP="000C72FB">
      <w:pPr>
        <w:tabs>
          <w:tab w:val="left" w:pos="709"/>
        </w:tabs>
        <w:ind w:firstLine="709"/>
        <w:jc w:val="both"/>
      </w:pPr>
      <w:r>
        <w:t>Методика разработки через тестирование заключа</w:t>
      </w:r>
      <w:r w:rsidR="00C56EB8" w:rsidRPr="00C56EB8">
        <w:t>ется в орга</w:t>
      </w:r>
      <w:r>
        <w:t>низации автоматического тестирова</w:t>
      </w:r>
      <w:r w:rsidR="00C56EB8" w:rsidRPr="00C56EB8">
        <w:t>ния раз</w:t>
      </w:r>
      <w:r>
        <w:t>ра</w:t>
      </w:r>
      <w:r w:rsidR="00C56EB8" w:rsidRPr="00C56EB8">
        <w:t>батываемых приложений путем напи</w:t>
      </w:r>
      <w:r>
        <w:t>са</w:t>
      </w:r>
      <w:r>
        <w:softHyphen/>
        <w:t>ния модульных, интеграционных и функциональ</w:t>
      </w:r>
      <w:r w:rsidR="00C56EB8" w:rsidRPr="00C56EB8">
        <w:t>ных тестов, опреде</w:t>
      </w:r>
      <w:r>
        <w:t>ляю</w:t>
      </w:r>
      <w:r w:rsidR="00C56EB8" w:rsidRPr="00C56EB8">
        <w:t>щих тр</w:t>
      </w:r>
      <w:r>
        <w:t>ебования к коду непо</w:t>
      </w:r>
      <w:r w:rsidR="00C56EB8" w:rsidRPr="00C56EB8">
        <w:t>сре</w:t>
      </w:r>
      <w:r>
        <w:t xml:space="preserve">дственно перед написанием этого самого кода. </w:t>
      </w:r>
      <w:r>
        <w:lastRenderedPageBreak/>
        <w:t>Сначала пишется тест, кото</w:t>
      </w:r>
      <w:r w:rsidR="00C56EB8" w:rsidRPr="00C56EB8">
        <w:t>рый проверяет коррект</w:t>
      </w:r>
      <w:r>
        <w:t xml:space="preserve">ность работы еще </w:t>
      </w:r>
      <w:r w:rsidR="00C56EB8" w:rsidRPr="00C56EB8">
        <w:t>нена</w:t>
      </w:r>
      <w:r>
        <w:t>пи</w:t>
      </w:r>
      <w:r>
        <w:softHyphen/>
        <w:t>санного программного кода. Этот тест, разумеет</w:t>
      </w:r>
      <w:r w:rsidR="00C56EB8" w:rsidRPr="00C56EB8">
        <w:t>ся, не</w:t>
      </w:r>
      <w:r>
        <w:t xml:space="preserve"> прохо</w:t>
      </w:r>
      <w:r w:rsidR="00C56EB8" w:rsidRPr="00C56EB8">
        <w:t>д</w:t>
      </w:r>
      <w:r>
        <w:t>ит. После этого разра</w:t>
      </w:r>
      <w:r w:rsidR="00C56EB8" w:rsidRPr="00C56EB8">
        <w:t>б</w:t>
      </w:r>
      <w:r>
        <w:t>от</w:t>
      </w:r>
      <w:r w:rsidR="00C56EB8" w:rsidRPr="00C56EB8">
        <w:t>чик пишет</w:t>
      </w:r>
      <w:r>
        <w:t xml:space="preserve"> код, который выполняет дей</w:t>
      </w:r>
      <w:r w:rsidR="00C56EB8" w:rsidRPr="00C56EB8">
        <w:t>ствия, требуемые для</w:t>
      </w:r>
      <w:r>
        <w:t xml:space="preserve"> про</w:t>
      </w:r>
      <w:r>
        <w:softHyphen/>
        <w:t xml:space="preserve">хождения теста. После того, как тест успешно пройден, по </w:t>
      </w:r>
      <w:r w:rsidR="00C56EB8" w:rsidRPr="00C56EB8">
        <w:t>необ</w:t>
      </w:r>
      <w:r>
        <w:t>хо</w:t>
      </w:r>
      <w:r w:rsidR="00C56EB8" w:rsidRPr="00C56EB8">
        <w:t>димо</w:t>
      </w:r>
      <w:r>
        <w:t>сти осуществляется рефакторинг (дора</w:t>
      </w:r>
      <w:r w:rsidR="00C56EB8" w:rsidRPr="00C56EB8">
        <w:t>ботка и</w:t>
      </w:r>
      <w:r>
        <w:t xml:space="preserve"> переработка) написанного кода, причём рефак</w:t>
      </w:r>
      <w:r w:rsidR="00C56EB8" w:rsidRPr="00C56EB8">
        <w:t>то</w:t>
      </w:r>
      <w:r>
        <w:t>ринг осуществля</w:t>
      </w:r>
      <w:r w:rsidR="00C56EB8" w:rsidRPr="00C56EB8">
        <w:t>ется</w:t>
      </w:r>
      <w:r>
        <w:t xml:space="preserve"> под контролем прохожде</w:t>
      </w:r>
      <w:r w:rsidR="00C56EB8" w:rsidRPr="00C56EB8">
        <w:t>ния тестов</w:t>
      </w:r>
      <w:r w:rsidR="00903DB6" w:rsidRPr="002D1CCA">
        <w:t xml:space="preserve"> [22]</w:t>
      </w:r>
      <w:r w:rsidR="00C56EB8" w:rsidRPr="00C56EB8">
        <w:t>.</w:t>
      </w:r>
      <w:r w:rsidR="00877BFA">
        <w:t xml:space="preserve"> На рисунке 5.1 изображена данная методология.</w:t>
      </w:r>
    </w:p>
    <w:p w:rsidR="00455206" w:rsidRDefault="00C56EB8" w:rsidP="00413066">
      <w:pPr>
        <w:tabs>
          <w:tab w:val="left" w:pos="709"/>
        </w:tabs>
        <w:ind w:firstLine="709"/>
        <w:jc w:val="both"/>
      </w:pPr>
      <w:r w:rsidRPr="00C56EB8">
        <w:t>Архитектура про</w:t>
      </w:r>
      <w:r w:rsidR="008D3CBB">
        <w:t>граммных про</w:t>
      </w:r>
      <w:r w:rsidRPr="00C56EB8">
        <w:t>ду</w:t>
      </w:r>
      <w:r w:rsidR="008D3CBB">
        <w:t>ктов, разраба</w:t>
      </w:r>
      <w:r w:rsidRPr="00C56EB8">
        <w:t>ты</w:t>
      </w:r>
      <w:r w:rsidR="008D3CBB">
        <w:t>вае</w:t>
      </w:r>
      <w:r w:rsidRPr="00C56EB8">
        <w:t>мых таки</w:t>
      </w:r>
      <w:r w:rsidR="008D3CBB">
        <w:t>м обра</w:t>
      </w:r>
      <w:r w:rsidR="008D3CBB">
        <w:softHyphen/>
        <w:t>зом, обычно лучше (в при</w:t>
      </w:r>
      <w:r w:rsidRPr="00C56EB8">
        <w:t>ложениях, которые при</w:t>
      </w:r>
      <w:r w:rsidR="008D3CBB">
        <w:t xml:space="preserve">годны для </w:t>
      </w:r>
      <w:r w:rsidRPr="00C56EB8">
        <w:t>авто</w:t>
      </w:r>
      <w:r w:rsidR="008D3CBB">
        <w:t>мати</w:t>
      </w:r>
      <w:r w:rsidRPr="00C56EB8">
        <w:t>че</w:t>
      </w:r>
      <w:r w:rsidR="008D3CBB">
        <w:t>ского тестиро</w:t>
      </w:r>
      <w:r w:rsidRPr="00C56EB8">
        <w:t>ва</w:t>
      </w:r>
      <w:r w:rsidR="008D3CBB">
        <w:t>ния, обычно очень хорошо распре</w:t>
      </w:r>
      <w:r w:rsidRPr="00C56EB8">
        <w:t>де</w:t>
      </w:r>
      <w:r w:rsidR="008D3CBB">
        <w:t>ля</w:t>
      </w:r>
      <w:r w:rsidRPr="00C56EB8">
        <w:t xml:space="preserve">ется ответственность между </w:t>
      </w:r>
      <w:r w:rsidR="00636423">
        <w:t>ком</w:t>
      </w:r>
      <w:r w:rsidRPr="00C56EB8">
        <w:t>п</w:t>
      </w:r>
      <w:r w:rsidR="00636423">
        <w:t>онентами, а выполняемые сложные проце</w:t>
      </w:r>
      <w:r w:rsidRPr="00C56EB8">
        <w:t>дуры де</w:t>
      </w:r>
      <w:r w:rsidR="00636423">
        <w:t>композированы на мно</w:t>
      </w:r>
      <w:r w:rsidRPr="00C56EB8">
        <w:t>жество про</w:t>
      </w:r>
      <w:r w:rsidR="00636423">
        <w:t>стых). Стабильность работы прило</w:t>
      </w:r>
      <w:r w:rsidRPr="00C56EB8">
        <w:t>же</w:t>
      </w:r>
      <w:r w:rsidR="00636423">
        <w:t>ния, раз</w:t>
      </w:r>
      <w:r w:rsidRPr="00C56EB8">
        <w:t>р</w:t>
      </w:r>
      <w:r w:rsidR="00636423">
        <w:t>аботан</w:t>
      </w:r>
      <w:r w:rsidRPr="00C56EB8">
        <w:t>ного</w:t>
      </w:r>
      <w:r w:rsidR="00636423">
        <w:t xml:space="preserve"> через тестирование, выше за </w:t>
      </w:r>
      <w:r w:rsidRPr="00C56EB8">
        <w:t>счёт того, ч</w:t>
      </w:r>
      <w:r w:rsidR="00636423">
        <w:t>то все основные функциональ</w:t>
      </w:r>
      <w:r w:rsidRPr="00C56EB8">
        <w:t xml:space="preserve">ные </w:t>
      </w:r>
      <w:r w:rsidR="00B02EC1" w:rsidRPr="00B02EC1">
        <w:t>возможности</w:t>
      </w:r>
      <w:r w:rsidRPr="00C56EB8">
        <w:t xml:space="preserve"> про</w:t>
      </w:r>
      <w:r w:rsidR="00636423">
        <w:t>граммы покрыты тестами и их рабо</w:t>
      </w:r>
      <w:r w:rsidRPr="00C56EB8">
        <w:t>тоспособность посто</w:t>
      </w:r>
      <w:r w:rsidRPr="00C56EB8">
        <w:softHyphen/>
        <w:t>янно проверяется. Сопро</w:t>
      </w:r>
      <w:r w:rsidR="00636423">
        <w:t>вож</w:t>
      </w:r>
      <w:r w:rsidRPr="00C56EB8">
        <w:t>даемость проек</w:t>
      </w:r>
      <w:r w:rsidR="00636423">
        <w:t>тов, где тестируется всё или практиче</w:t>
      </w:r>
      <w:r w:rsidRPr="00C56EB8">
        <w:t xml:space="preserve">ски всё, очень высока </w:t>
      </w:r>
      <w:r w:rsidR="00B02EC1" w:rsidRPr="00B02EC1">
        <w:t>–</w:t>
      </w:r>
      <w:r w:rsidR="00636423">
        <w:t xml:space="preserve"> разработчики могут не бояться вносить изменения в </w:t>
      </w:r>
      <w:r w:rsidRPr="00C56EB8">
        <w:t>код, если</w:t>
      </w:r>
      <w:r w:rsidR="00636423">
        <w:t xml:space="preserve"> </w:t>
      </w:r>
      <w:r w:rsidRPr="00B02EC1">
        <w:t>что-то</w:t>
      </w:r>
      <w:r w:rsidR="00636423">
        <w:t xml:space="preserve"> пойдёт не так, то об этом сообщат результаты автоматического </w:t>
      </w:r>
      <w:r w:rsidR="0092580B">
        <w:t>тестирова</w:t>
      </w:r>
      <w:r w:rsidR="0092580B" w:rsidRPr="00C56EB8">
        <w:t>ния.</w:t>
      </w:r>
      <w:r w:rsidR="0092580B">
        <w:t xml:space="preserve"> </w:t>
      </w:r>
    </w:p>
    <w:p w:rsidR="004E5514" w:rsidRDefault="005626D5" w:rsidP="00413066">
      <w:pPr>
        <w:tabs>
          <w:tab w:val="left" w:pos="709"/>
        </w:tabs>
        <w:ind w:firstLine="709"/>
        <w:jc w:val="both"/>
      </w:pPr>
      <w:r>
        <w:t>На рисунке 5.2 показаны фазы тестирования программного обеспечения, так как в данном дипломном проекте отсутствуют заказчики, фаза приемочного тестирования совпадет с фазой системного тестирования. Как видим для полноты тестирования необходимо пройти 3 фазы тестирования, рассмотрим каждую из фаз подробнее.</w:t>
      </w:r>
    </w:p>
    <w:p w:rsidR="0092580B" w:rsidRDefault="0092580B" w:rsidP="00413066">
      <w:pPr>
        <w:tabs>
          <w:tab w:val="left" w:pos="709"/>
        </w:tabs>
        <w:ind w:firstLine="709"/>
        <w:jc w:val="both"/>
      </w:pPr>
    </w:p>
    <w:p w:rsidR="00C8683E" w:rsidRDefault="0092580B" w:rsidP="00455206">
      <w:pPr>
        <w:tabs>
          <w:tab w:val="left" w:pos="709"/>
        </w:tabs>
        <w:ind w:hanging="567"/>
        <w:jc w:val="center"/>
      </w:pPr>
      <w:r>
        <w:rPr>
          <w:noProof/>
          <w:lang w:eastAsia="ru-RU"/>
        </w:rPr>
        <w:drawing>
          <wp:inline distT="0" distB="0" distL="0" distR="0">
            <wp:extent cx="6113721" cy="3670527"/>
            <wp:effectExtent l="0" t="0" r="1905" b="6350"/>
            <wp:docPr id="36" name="Рисунок 36" descr="Картинки по запросу тестирование п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артинки по запросу тестирование по"/>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50442" cy="3692574"/>
                    </a:xfrm>
                    <a:prstGeom prst="rect">
                      <a:avLst/>
                    </a:prstGeom>
                    <a:noFill/>
                    <a:ln>
                      <a:noFill/>
                    </a:ln>
                  </pic:spPr>
                </pic:pic>
              </a:graphicData>
            </a:graphic>
          </wp:inline>
        </w:drawing>
      </w:r>
    </w:p>
    <w:p w:rsidR="0092580B" w:rsidRDefault="0092580B" w:rsidP="0092580B">
      <w:pPr>
        <w:tabs>
          <w:tab w:val="left" w:pos="709"/>
        </w:tabs>
        <w:jc w:val="center"/>
      </w:pPr>
    </w:p>
    <w:p w:rsidR="00E32DD1" w:rsidRPr="005E515E" w:rsidRDefault="00E32DD1" w:rsidP="00E32DD1">
      <w:pPr>
        <w:ind w:firstLine="709"/>
        <w:jc w:val="center"/>
      </w:pPr>
      <w:r>
        <w:rPr>
          <w:rFonts w:eastAsia="Calibri" w:cs="Times New Roman"/>
        </w:rPr>
        <w:t xml:space="preserve">Рисунок </w:t>
      </w:r>
      <w:r w:rsidRPr="00E76AF8">
        <w:rPr>
          <w:rFonts w:eastAsia="Calibri" w:cs="Times New Roman"/>
        </w:rPr>
        <w:t>5.</w:t>
      </w:r>
      <w:r w:rsidR="00110557">
        <w:rPr>
          <w:rFonts w:eastAsia="Calibri" w:cs="Times New Roman"/>
        </w:rPr>
        <w:t>2</w:t>
      </w:r>
      <w:r>
        <w:rPr>
          <w:rFonts w:eastAsia="Calibri" w:cs="Times New Roman"/>
        </w:rPr>
        <w:t xml:space="preserve"> – </w:t>
      </w:r>
      <w:r w:rsidR="00110557">
        <w:rPr>
          <w:rFonts w:eastAsia="Calibri" w:cs="Times New Roman"/>
        </w:rPr>
        <w:t>Фазы</w:t>
      </w:r>
      <w:r>
        <w:rPr>
          <w:rFonts w:eastAsia="Calibri" w:cs="Times New Roman"/>
        </w:rPr>
        <w:t xml:space="preserve"> тестирования </w:t>
      </w:r>
      <w:r w:rsidR="00220504">
        <w:rPr>
          <w:rFonts w:eastAsia="Calibri" w:cs="Times New Roman"/>
        </w:rPr>
        <w:t>программного обеспечения</w:t>
      </w:r>
    </w:p>
    <w:p w:rsidR="00C8683E" w:rsidRPr="00085C9F" w:rsidRDefault="00C8683E" w:rsidP="00C8683E">
      <w:pPr>
        <w:pStyle w:val="3"/>
        <w:ind w:firstLine="709"/>
      </w:pPr>
      <w:bookmarkStart w:id="126" w:name="_Toc482576666"/>
      <w:r w:rsidRPr="00606B14">
        <w:rPr>
          <w:b/>
        </w:rPr>
        <w:lastRenderedPageBreak/>
        <w:t>5</w:t>
      </w:r>
      <w:r w:rsidRPr="00D312A4">
        <w:rPr>
          <w:b/>
        </w:rPr>
        <w:t>.</w:t>
      </w:r>
      <w:r w:rsidR="008D43DA">
        <w:rPr>
          <w:b/>
        </w:rPr>
        <w:t>2</w:t>
      </w:r>
      <w:r w:rsidRPr="00D312A4">
        <w:rPr>
          <w:b/>
        </w:rPr>
        <w:t xml:space="preserve"> </w:t>
      </w:r>
      <w:r>
        <w:t>Модульное тестирование</w:t>
      </w:r>
      <w:bookmarkEnd w:id="126"/>
    </w:p>
    <w:p w:rsidR="00C8683E" w:rsidRDefault="00C8683E" w:rsidP="00413066">
      <w:pPr>
        <w:tabs>
          <w:tab w:val="left" w:pos="709"/>
        </w:tabs>
        <w:ind w:firstLine="709"/>
        <w:jc w:val="both"/>
      </w:pPr>
    </w:p>
    <w:p w:rsidR="007C73CE" w:rsidRDefault="00413066" w:rsidP="00413066">
      <w:pPr>
        <w:tabs>
          <w:tab w:val="left" w:pos="709"/>
        </w:tabs>
        <w:ind w:firstLine="709"/>
        <w:jc w:val="both"/>
      </w:pPr>
      <w:r>
        <w:t xml:space="preserve">Компания </w:t>
      </w:r>
      <w:r>
        <w:rPr>
          <w:lang w:val="en-US"/>
        </w:rPr>
        <w:t>Microsoft</w:t>
      </w:r>
      <w:r w:rsidRPr="00413066">
        <w:t xml:space="preserve"> </w:t>
      </w:r>
      <w:r>
        <w:t xml:space="preserve">разработала технологию </w:t>
      </w:r>
      <w:r>
        <w:rPr>
          <w:lang w:val="en-US"/>
        </w:rPr>
        <w:t>Live</w:t>
      </w:r>
      <w:r w:rsidRPr="00413066">
        <w:t xml:space="preserve"> </w:t>
      </w:r>
      <w:r>
        <w:rPr>
          <w:lang w:val="en-US"/>
        </w:rPr>
        <w:t>Unit</w:t>
      </w:r>
      <w:r w:rsidRPr="00413066">
        <w:t xml:space="preserve"> </w:t>
      </w:r>
      <w:r>
        <w:rPr>
          <w:lang w:val="en-US"/>
        </w:rPr>
        <w:t>Testing</w:t>
      </w:r>
      <w:r>
        <w:t>, позволяющую автоматически выполнять все модульные тесты в фоновом режиме и отображать результаты их выполнения, это намного упрощает жизнь разработчику, позволяя ему не отвлекаться на выполнение тестов, а просто наблюдать за изменением в выполнениях тестов во время написания кода.</w:t>
      </w:r>
      <w:r w:rsidR="00E4580D">
        <w:t xml:space="preserve"> Во время изменения кода </w:t>
      </w:r>
      <w:r w:rsidR="00E4580D">
        <w:rPr>
          <w:lang w:val="en-US"/>
        </w:rPr>
        <w:t>Visual</w:t>
      </w:r>
      <w:r w:rsidR="00E4580D" w:rsidRPr="00E4580D">
        <w:t xml:space="preserve"> </w:t>
      </w:r>
      <w:r w:rsidR="00E4580D">
        <w:rPr>
          <w:lang w:val="en-US"/>
        </w:rPr>
        <w:t>Studio</w:t>
      </w:r>
      <w:r w:rsidR="00E4580D" w:rsidRPr="00E4580D">
        <w:t xml:space="preserve"> </w:t>
      </w:r>
      <w:r w:rsidR="00E4580D">
        <w:t xml:space="preserve">предоставляет отчет о </w:t>
      </w:r>
      <w:r w:rsidR="000B1D9B">
        <w:t>том,</w:t>
      </w:r>
      <w:r w:rsidR="00E4580D">
        <w:t xml:space="preserve"> как изменился код и как это повлияло на выполн</w:t>
      </w:r>
      <w:r w:rsidR="000B1D9B">
        <w:t>ение модульных тестов, а также указывает насколько сильно наши тесты покрывают новый код, благодаря этому разработчик не будет забывать писать новые тесты.</w:t>
      </w:r>
      <w:r w:rsidR="002117A3" w:rsidRPr="002117A3">
        <w:t xml:space="preserve"> </w:t>
      </w:r>
      <w:r w:rsidR="00E76AF8">
        <w:t>Результат работы данной технологии изображен на рисунке 5.</w:t>
      </w:r>
      <w:r w:rsidR="003C55A1">
        <w:t>3</w:t>
      </w:r>
      <w:r w:rsidR="00E76AF8">
        <w:t>.</w:t>
      </w:r>
      <w:r w:rsidR="00C13088">
        <w:t xml:space="preserve"> </w:t>
      </w:r>
      <w:r w:rsidR="005E0856">
        <w:t>На рисунке 5.</w:t>
      </w:r>
      <w:r w:rsidR="003C55A1">
        <w:t>4</w:t>
      </w:r>
      <w:r w:rsidR="005E0856">
        <w:t xml:space="preserve"> изображен подробный отчет по ошибке.</w:t>
      </w:r>
      <w:r w:rsidR="0024381B">
        <w:t xml:space="preserve"> </w:t>
      </w:r>
      <w:r w:rsidR="00D40EFB">
        <w:t>Для корректной работы данной технологии ее необходимо настроить, из</w:t>
      </w:r>
      <w:r w:rsidR="007745AE">
        <w:t xml:space="preserve"> возможных настроек мы можем указать как часто будет проводиться тестирования, </w:t>
      </w:r>
      <w:r w:rsidR="00837E44">
        <w:t xml:space="preserve">интервал времени, когда будет ожидаться окончания теста, количество </w:t>
      </w:r>
      <w:r w:rsidR="00C13088">
        <w:t>процессов,</w:t>
      </w:r>
      <w:r w:rsidR="00837E44">
        <w:t xml:space="preserve"> создаваемых для тестирования, а также информацию которая будет выводиться в информационное окно.</w:t>
      </w:r>
    </w:p>
    <w:p w:rsidR="004F2F95" w:rsidRDefault="004F2F95" w:rsidP="00413066">
      <w:pPr>
        <w:tabs>
          <w:tab w:val="left" w:pos="709"/>
        </w:tabs>
        <w:ind w:firstLine="709"/>
        <w:jc w:val="both"/>
      </w:pPr>
    </w:p>
    <w:p w:rsidR="00413066" w:rsidRDefault="00E76AF8" w:rsidP="004F2F95">
      <w:pPr>
        <w:pStyle w:val="3"/>
        <w:jc w:val="center"/>
        <w:rPr>
          <w:b/>
        </w:rPr>
      </w:pPr>
      <w:bookmarkStart w:id="127" w:name="_Toc480836631"/>
      <w:bookmarkStart w:id="128" w:name="_Toc480910181"/>
      <w:bookmarkStart w:id="129" w:name="_Toc480910332"/>
      <w:bookmarkStart w:id="130" w:name="_Toc481442645"/>
      <w:bookmarkStart w:id="131" w:name="_Toc482576667"/>
      <w:r>
        <w:rPr>
          <w:noProof/>
          <w:lang w:eastAsia="ru-RU"/>
        </w:rPr>
        <w:drawing>
          <wp:inline distT="0" distB="0" distL="0" distR="0">
            <wp:extent cx="5497032" cy="4824364"/>
            <wp:effectExtent l="0" t="0" r="8890" b="0"/>
            <wp:docPr id="32" name="Рисунок 32"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зображение"/>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03856" cy="4830353"/>
                    </a:xfrm>
                    <a:prstGeom prst="rect">
                      <a:avLst/>
                    </a:prstGeom>
                    <a:noFill/>
                    <a:ln>
                      <a:noFill/>
                    </a:ln>
                  </pic:spPr>
                </pic:pic>
              </a:graphicData>
            </a:graphic>
          </wp:inline>
        </w:drawing>
      </w:r>
      <w:bookmarkEnd w:id="127"/>
      <w:bookmarkEnd w:id="128"/>
      <w:bookmarkEnd w:id="129"/>
      <w:bookmarkEnd w:id="130"/>
      <w:bookmarkEnd w:id="131"/>
    </w:p>
    <w:p w:rsidR="00413066" w:rsidRDefault="00413066" w:rsidP="00AD0536">
      <w:pPr>
        <w:pStyle w:val="3"/>
        <w:ind w:firstLine="709"/>
        <w:rPr>
          <w:b/>
        </w:rPr>
      </w:pPr>
    </w:p>
    <w:p w:rsidR="00E76AF8" w:rsidRPr="00E76AF8" w:rsidRDefault="00E76AF8" w:rsidP="00E76AF8">
      <w:pPr>
        <w:ind w:firstLine="709"/>
        <w:jc w:val="center"/>
      </w:pPr>
      <w:r>
        <w:rPr>
          <w:rFonts w:eastAsia="Calibri" w:cs="Times New Roman"/>
        </w:rPr>
        <w:t xml:space="preserve">Рисунок </w:t>
      </w:r>
      <w:r w:rsidRPr="00E76AF8">
        <w:rPr>
          <w:rFonts w:eastAsia="Calibri" w:cs="Times New Roman"/>
        </w:rPr>
        <w:t>5.</w:t>
      </w:r>
      <w:r w:rsidR="00173C54">
        <w:rPr>
          <w:rFonts w:eastAsia="Calibri" w:cs="Times New Roman"/>
        </w:rPr>
        <w:t>3</w:t>
      </w:r>
      <w:r>
        <w:rPr>
          <w:rFonts w:eastAsia="Calibri" w:cs="Times New Roman"/>
        </w:rPr>
        <w:t xml:space="preserve"> – Результаты работы </w:t>
      </w:r>
      <w:r>
        <w:rPr>
          <w:rFonts w:eastAsia="Calibri" w:cs="Times New Roman"/>
          <w:lang w:val="en-US"/>
        </w:rPr>
        <w:t>Live</w:t>
      </w:r>
      <w:r w:rsidRPr="00E76AF8">
        <w:rPr>
          <w:rFonts w:eastAsia="Calibri" w:cs="Times New Roman"/>
        </w:rPr>
        <w:t xml:space="preserve"> </w:t>
      </w:r>
      <w:r>
        <w:rPr>
          <w:rFonts w:eastAsia="Calibri" w:cs="Times New Roman"/>
          <w:lang w:val="en-US"/>
        </w:rPr>
        <w:t>Unit</w:t>
      </w:r>
      <w:r w:rsidRPr="00E76AF8">
        <w:rPr>
          <w:rFonts w:eastAsia="Calibri" w:cs="Times New Roman"/>
        </w:rPr>
        <w:t xml:space="preserve"> </w:t>
      </w:r>
      <w:r>
        <w:rPr>
          <w:rFonts w:eastAsia="Calibri" w:cs="Times New Roman"/>
          <w:lang w:val="en-US"/>
        </w:rPr>
        <w:t>Testing</w:t>
      </w:r>
    </w:p>
    <w:p w:rsidR="00E3525B" w:rsidRDefault="00E3525B" w:rsidP="004F2F95">
      <w:pPr>
        <w:jc w:val="center"/>
      </w:pPr>
      <w:r>
        <w:rPr>
          <w:noProof/>
          <w:lang w:eastAsia="ru-RU"/>
        </w:rPr>
        <w:lastRenderedPageBreak/>
        <w:drawing>
          <wp:inline distT="0" distB="0" distL="0" distR="0" wp14:anchorId="2A8E7C09" wp14:editId="37392064">
            <wp:extent cx="4667693" cy="1090825"/>
            <wp:effectExtent l="0" t="0" r="0" b="0"/>
            <wp:docPr id="37" name="Рисунок 37"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Изображение"/>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67693" cy="1090825"/>
                    </a:xfrm>
                    <a:prstGeom prst="rect">
                      <a:avLst/>
                    </a:prstGeom>
                    <a:noFill/>
                    <a:ln>
                      <a:noFill/>
                    </a:ln>
                  </pic:spPr>
                </pic:pic>
              </a:graphicData>
            </a:graphic>
          </wp:inline>
        </w:drawing>
      </w:r>
    </w:p>
    <w:p w:rsidR="0074325B" w:rsidRDefault="0074325B" w:rsidP="0074325B">
      <w:pPr>
        <w:tabs>
          <w:tab w:val="left" w:pos="709"/>
        </w:tabs>
        <w:jc w:val="center"/>
      </w:pPr>
    </w:p>
    <w:p w:rsidR="0074325B" w:rsidRPr="00E76AF8" w:rsidRDefault="0074325B" w:rsidP="0074325B">
      <w:pPr>
        <w:ind w:firstLine="709"/>
        <w:jc w:val="center"/>
      </w:pPr>
      <w:r>
        <w:rPr>
          <w:rFonts w:eastAsia="Calibri" w:cs="Times New Roman"/>
        </w:rPr>
        <w:t xml:space="preserve">Рисунок </w:t>
      </w:r>
      <w:r w:rsidRPr="00E76AF8">
        <w:rPr>
          <w:rFonts w:eastAsia="Calibri" w:cs="Times New Roman"/>
        </w:rPr>
        <w:t>5.</w:t>
      </w:r>
      <w:r w:rsidR="004F2F95">
        <w:rPr>
          <w:rFonts w:eastAsia="Calibri" w:cs="Times New Roman"/>
        </w:rPr>
        <w:t>4</w:t>
      </w:r>
      <w:r>
        <w:rPr>
          <w:rFonts w:eastAsia="Calibri" w:cs="Times New Roman"/>
        </w:rPr>
        <w:t xml:space="preserve"> – Результаты работы </w:t>
      </w:r>
      <w:r>
        <w:rPr>
          <w:rFonts w:eastAsia="Calibri" w:cs="Times New Roman"/>
          <w:lang w:val="en-US"/>
        </w:rPr>
        <w:t>Live</w:t>
      </w:r>
      <w:r w:rsidRPr="00E76AF8">
        <w:rPr>
          <w:rFonts w:eastAsia="Calibri" w:cs="Times New Roman"/>
        </w:rPr>
        <w:t xml:space="preserve"> </w:t>
      </w:r>
      <w:r>
        <w:rPr>
          <w:rFonts w:eastAsia="Calibri" w:cs="Times New Roman"/>
          <w:lang w:val="en-US"/>
        </w:rPr>
        <w:t>Unit</w:t>
      </w:r>
      <w:r w:rsidRPr="00E76AF8">
        <w:rPr>
          <w:rFonts w:eastAsia="Calibri" w:cs="Times New Roman"/>
        </w:rPr>
        <w:t xml:space="preserve"> </w:t>
      </w:r>
      <w:r>
        <w:rPr>
          <w:rFonts w:eastAsia="Calibri" w:cs="Times New Roman"/>
          <w:lang w:val="en-US"/>
        </w:rPr>
        <w:t>Testing</w:t>
      </w:r>
    </w:p>
    <w:p w:rsidR="0074325B" w:rsidRPr="00E3525B" w:rsidRDefault="0074325B" w:rsidP="00E3525B"/>
    <w:p w:rsidR="003E22F7" w:rsidRDefault="00C35D86" w:rsidP="00C74572">
      <w:pPr>
        <w:jc w:val="both"/>
      </w:pPr>
      <w:r>
        <w:t xml:space="preserve">Данная технология способна поддерживает такие тестовые платформы, как </w:t>
      </w:r>
      <w:r w:rsidR="00DF5BCC" w:rsidRPr="00DF5BCC">
        <w:t>xUnit.net</w:t>
      </w:r>
      <w:r w:rsidR="00DF5BCC">
        <w:t>,</w:t>
      </w:r>
      <w:r w:rsidR="00DF5BCC" w:rsidRPr="00DF5BCC">
        <w:t xml:space="preserve"> NUnit</w:t>
      </w:r>
      <w:r w:rsidR="00DF5BCC">
        <w:t>,</w:t>
      </w:r>
      <w:r w:rsidR="00DF5BCC" w:rsidRPr="00DF5BCC">
        <w:t xml:space="preserve"> MSTest</w:t>
      </w:r>
      <w:r w:rsidR="00DF5BCC">
        <w:t xml:space="preserve">. </w:t>
      </w:r>
      <w:r w:rsidR="00DF5BCC" w:rsidRPr="00DF5BCC">
        <w:t>В</w:t>
      </w:r>
      <w:r w:rsidR="00DF5BCC">
        <w:t xml:space="preserve"> данном дипломном проекте мы использовали </w:t>
      </w:r>
      <w:r w:rsidR="00970ECD">
        <w:t xml:space="preserve">тестовую платформу </w:t>
      </w:r>
      <w:r w:rsidR="0043511E" w:rsidRPr="00CB2D74">
        <w:t>MsTests</w:t>
      </w:r>
      <w:r w:rsidR="0043511E">
        <w:t>, так</w:t>
      </w:r>
      <w:r w:rsidR="00CB2D74">
        <w:t xml:space="preserve"> как на данный момент это является единственным решением </w:t>
      </w:r>
      <w:r w:rsidR="004578B5">
        <w:t>компании</w:t>
      </w:r>
      <w:r w:rsidR="00CB2D74">
        <w:t xml:space="preserve"> </w:t>
      </w:r>
      <w:r w:rsidR="00CB2D74">
        <w:rPr>
          <w:lang w:val="en-US"/>
        </w:rPr>
        <w:t>Microsoft</w:t>
      </w:r>
      <w:r w:rsidR="00CB2D74" w:rsidRPr="00CB2D74">
        <w:t xml:space="preserve"> </w:t>
      </w:r>
      <w:r w:rsidR="00CB2D74">
        <w:t xml:space="preserve">для тестирования </w:t>
      </w:r>
      <w:r w:rsidR="00CB2D74">
        <w:rPr>
          <w:lang w:val="en-US"/>
        </w:rPr>
        <w:t>UWP</w:t>
      </w:r>
      <w:r w:rsidR="00CB2D74" w:rsidRPr="00CB2D74">
        <w:t xml:space="preserve"> </w:t>
      </w:r>
      <w:r w:rsidR="00CB2D74">
        <w:t>приложений.</w:t>
      </w:r>
      <w:r w:rsidR="00AC4AC7">
        <w:t xml:space="preserve"> </w:t>
      </w:r>
      <w:r w:rsidR="003E22F7">
        <w:t xml:space="preserve">Но мы не можем обойтись только модульным тестированием, так как модульное тестирование затрагивает только </w:t>
      </w:r>
      <w:r w:rsidR="00C74572">
        <w:t>определенные методы и функции, как изолированные сущности, но нам также необходимо проверить результаты их взаимодействия, для э</w:t>
      </w:r>
      <w:r w:rsidR="00FF7A8E">
        <w:t xml:space="preserve">того было </w:t>
      </w:r>
      <w:r w:rsidR="004E5514">
        <w:t>использовано интеграционное</w:t>
      </w:r>
      <w:r w:rsidR="00FF7A8E">
        <w:t xml:space="preserve"> тестирование.</w:t>
      </w:r>
    </w:p>
    <w:p w:rsidR="003E22F7" w:rsidRPr="003E22F7" w:rsidRDefault="003E22F7" w:rsidP="003E22F7"/>
    <w:p w:rsidR="003A730D" w:rsidRPr="007F7D83" w:rsidRDefault="003A730D" w:rsidP="007F7D83">
      <w:pPr>
        <w:pStyle w:val="3"/>
        <w:ind w:firstLine="709"/>
      </w:pPr>
      <w:bookmarkStart w:id="132" w:name="_Toc482576668"/>
      <w:r w:rsidRPr="007F7D83">
        <w:rPr>
          <w:b/>
        </w:rPr>
        <w:t>5.</w:t>
      </w:r>
      <w:r w:rsidR="007F7D83" w:rsidRPr="007F7D83">
        <w:rPr>
          <w:b/>
        </w:rPr>
        <w:t>3</w:t>
      </w:r>
      <w:r w:rsidRPr="007F7D83">
        <w:rPr>
          <w:b/>
        </w:rPr>
        <w:t xml:space="preserve"> </w:t>
      </w:r>
      <w:r w:rsidRPr="007F7D83">
        <w:t>Интеграционное тестирование</w:t>
      </w:r>
      <w:bookmarkEnd w:id="132"/>
    </w:p>
    <w:p w:rsidR="003A730D" w:rsidRDefault="003A730D" w:rsidP="003A730D">
      <w:pPr>
        <w:ind w:firstLine="709"/>
        <w:jc w:val="both"/>
        <w:rPr>
          <w:rFonts w:eastAsia="Calibri" w:cs="Times New Roman"/>
        </w:rPr>
      </w:pPr>
    </w:p>
    <w:p w:rsidR="003A730D" w:rsidRDefault="003A730D" w:rsidP="003A730D">
      <w:pPr>
        <w:ind w:firstLine="709"/>
        <w:jc w:val="both"/>
        <w:rPr>
          <w:rFonts w:eastAsia="Calibri" w:cs="Times New Roman"/>
        </w:rPr>
      </w:pPr>
      <w:r w:rsidRPr="00EB2D0E">
        <w:rPr>
          <w:rFonts w:eastAsia="Calibri" w:cs="Times New Roman"/>
        </w:rPr>
        <w:t>Интеграци</w:t>
      </w:r>
      <w:r>
        <w:rPr>
          <w:rFonts w:eastAsia="Calibri" w:cs="Times New Roman"/>
        </w:rPr>
        <w:t>о</w:t>
      </w:r>
      <w:r w:rsidRPr="00EB2D0E">
        <w:rPr>
          <w:rFonts w:eastAsia="Calibri" w:cs="Times New Roman"/>
        </w:rPr>
        <w:t>нное тест</w:t>
      </w:r>
      <w:r>
        <w:rPr>
          <w:rFonts w:eastAsia="Calibri" w:cs="Times New Roman"/>
        </w:rPr>
        <w:t>и</w:t>
      </w:r>
      <w:r w:rsidRPr="00EB2D0E">
        <w:rPr>
          <w:rFonts w:eastAsia="Calibri" w:cs="Times New Roman"/>
        </w:rPr>
        <w:t>рование</w:t>
      </w:r>
      <w:r>
        <w:rPr>
          <w:rFonts w:eastAsia="Calibri" w:cs="Times New Roman"/>
        </w:rPr>
        <w:t xml:space="preserve"> </w:t>
      </w:r>
      <w:r w:rsidR="00063211">
        <w:rPr>
          <w:rFonts w:eastAsia="Calibri" w:cs="Times New Roman"/>
        </w:rPr>
        <w:t>–</w:t>
      </w:r>
      <w:r w:rsidRPr="00EB2D0E">
        <w:rPr>
          <w:rFonts w:eastAsia="Calibri" w:cs="Times New Roman"/>
        </w:rPr>
        <w:t xml:space="preserve"> одна из фаз тестирования программного обеспечения, при которой отдельные программные модули объединяются и тестируются в группе. Обычно интеграционное тестирование проводится после модульного тестирования и предше</w:t>
      </w:r>
      <w:r>
        <w:rPr>
          <w:rFonts w:eastAsia="Calibri" w:cs="Times New Roman"/>
        </w:rPr>
        <w:t xml:space="preserve">ствует системному тестированию. </w:t>
      </w:r>
      <w:r w:rsidRPr="00EB2D0E">
        <w:rPr>
          <w:rFonts w:eastAsia="Calibri" w:cs="Times New Roman"/>
        </w:rPr>
        <w:t>Интеграционное тестирование в качестве входных данных использует модули, над которыми было проведено модульное тестирование, группирует их в более крупные множества, выполняет тесты, определённые в плане тестирования для этих множеств, и представляет их в качестве выходных данных и входных для последующего системного тестирования.</w:t>
      </w:r>
      <w:r>
        <w:rPr>
          <w:rFonts w:eastAsia="Calibri" w:cs="Times New Roman"/>
        </w:rPr>
        <w:t xml:space="preserve"> </w:t>
      </w:r>
      <w:r w:rsidRPr="00EB2D0E">
        <w:rPr>
          <w:rFonts w:eastAsia="Calibri" w:cs="Times New Roman"/>
        </w:rPr>
        <w:t>Целью интеграционного тестирования является проверка соответствия проектируемых единиц функциональным, приёмным и требованиям надежности</w:t>
      </w:r>
      <w:r w:rsidR="001A1401">
        <w:rPr>
          <w:rFonts w:eastAsia="Calibri" w:cs="Times New Roman"/>
        </w:rPr>
        <w:t xml:space="preserve"> </w:t>
      </w:r>
      <w:r w:rsidR="001A1401" w:rsidRPr="00D7521D">
        <w:rPr>
          <w:rFonts w:eastAsia="Calibri" w:cs="Times New Roman"/>
        </w:rPr>
        <w:t>[23]</w:t>
      </w:r>
      <w:r w:rsidRPr="00EB2D0E">
        <w:rPr>
          <w:rFonts w:eastAsia="Calibri" w:cs="Times New Roman"/>
        </w:rPr>
        <w:t xml:space="preserve">. </w:t>
      </w:r>
    </w:p>
    <w:p w:rsidR="009D69DB" w:rsidRDefault="009D69DB" w:rsidP="003A730D">
      <w:pPr>
        <w:ind w:firstLine="709"/>
        <w:jc w:val="both"/>
        <w:rPr>
          <w:rFonts w:eastAsia="Calibri" w:cs="Times New Roman"/>
        </w:rPr>
      </w:pPr>
    </w:p>
    <w:p w:rsidR="009D69DB" w:rsidRPr="003B7702" w:rsidRDefault="009D69DB" w:rsidP="003B7702">
      <w:pPr>
        <w:pStyle w:val="3"/>
        <w:ind w:firstLine="709"/>
      </w:pPr>
      <w:bookmarkStart w:id="133" w:name="_Toc482576669"/>
      <w:r w:rsidRPr="003B7702">
        <w:rPr>
          <w:b/>
        </w:rPr>
        <w:t>5.4</w:t>
      </w:r>
      <w:r w:rsidRPr="003B7702">
        <w:t xml:space="preserve"> Системное тестирование</w:t>
      </w:r>
      <w:bookmarkEnd w:id="133"/>
    </w:p>
    <w:p w:rsidR="00A71CB3" w:rsidRDefault="00A71CB3" w:rsidP="00340BF5">
      <w:pPr>
        <w:ind w:firstLine="709"/>
        <w:jc w:val="both"/>
      </w:pPr>
    </w:p>
    <w:p w:rsidR="00B61FB4" w:rsidRPr="00123B36" w:rsidRDefault="00693589" w:rsidP="00123B36">
      <w:pPr>
        <w:ind w:firstLine="709"/>
        <w:jc w:val="both"/>
      </w:pPr>
      <w:r>
        <w:t>Системное тестирование – одна из фаз тестирования программного обеспечения, предназначенное для тестирование готового программного обе</w:t>
      </w:r>
      <w:r w:rsidR="00FF5EC7">
        <w:t>спечения. На данном этапе тестирования, кроме проверки функциональных возможностей, также п</w:t>
      </w:r>
      <w:r w:rsidR="0013523E">
        <w:t xml:space="preserve">роверяются возможности системы, а именно ее надежность, устойчивость, </w:t>
      </w:r>
      <w:r w:rsidR="005F15E2">
        <w:t>безопасность.</w:t>
      </w:r>
      <w:r w:rsidR="00092B36">
        <w:t xml:space="preserve"> Так как системное тестирования является одним из самых сложных методов тестирования, для его выполнения привлекают группу тестировщиков, так как при выполнение дипломного проекта мы не имели группу тестировщиков, системное </w:t>
      </w:r>
      <w:r w:rsidR="00092B36">
        <w:lastRenderedPageBreak/>
        <w:t xml:space="preserve">тестирование выполнялось методом постоянной работой с приложением, а также мониторингом системы средствами </w:t>
      </w:r>
      <w:r w:rsidR="00092B36">
        <w:rPr>
          <w:lang w:val="en-US"/>
        </w:rPr>
        <w:t>Visual</w:t>
      </w:r>
      <w:r w:rsidR="00092B36" w:rsidRPr="006F4DF5">
        <w:t xml:space="preserve"> </w:t>
      </w:r>
      <w:r w:rsidR="00092B36">
        <w:rPr>
          <w:lang w:val="en-US"/>
        </w:rPr>
        <w:t>Studio</w:t>
      </w:r>
      <w:r w:rsidR="00092B36" w:rsidRPr="006F4DF5">
        <w:t>.</w:t>
      </w:r>
      <w:r w:rsidR="006F4DF5">
        <w:t xml:space="preserve"> </w:t>
      </w:r>
      <w:r w:rsidR="00123B36">
        <w:t xml:space="preserve">На рисунке 5.5 изображены средства диагностики </w:t>
      </w:r>
      <w:r w:rsidR="00123B36">
        <w:rPr>
          <w:lang w:val="en-US"/>
        </w:rPr>
        <w:t>Visual</w:t>
      </w:r>
      <w:r w:rsidR="00123B36" w:rsidRPr="00123B36">
        <w:t xml:space="preserve"> </w:t>
      </w:r>
      <w:r w:rsidR="00123B36">
        <w:rPr>
          <w:lang w:val="en-US"/>
        </w:rPr>
        <w:t>Studio</w:t>
      </w:r>
      <w:r w:rsidR="00123B36" w:rsidRPr="00123B36">
        <w:t xml:space="preserve"> 2015, по которым мы можем понять, как ч</w:t>
      </w:r>
      <w:r w:rsidR="00123B36">
        <w:t xml:space="preserve">асто происходит сборка мусора, как много памяти требуется для процессора, </w:t>
      </w:r>
      <w:r w:rsidR="0032321A">
        <w:t xml:space="preserve">а также </w:t>
      </w:r>
      <w:r w:rsidR="005A1951">
        <w:t>загруженность</w:t>
      </w:r>
      <w:r w:rsidR="0032321A">
        <w:t xml:space="preserve"> самого процессора в необходимые для нас моменты времени</w:t>
      </w:r>
      <w:r w:rsidR="00B61624" w:rsidRPr="00772538">
        <w:t xml:space="preserve"> [24]</w:t>
      </w:r>
      <w:r w:rsidR="0032321A">
        <w:t>.</w:t>
      </w:r>
    </w:p>
    <w:p w:rsidR="00B61FB4" w:rsidRPr="00677FC3" w:rsidRDefault="00B61FB4" w:rsidP="00B61FB4"/>
    <w:p w:rsidR="009A21C9" w:rsidRDefault="006F4DF5" w:rsidP="006F4DF5">
      <w:pPr>
        <w:jc w:val="center"/>
      </w:pPr>
      <w:r>
        <w:rPr>
          <w:noProof/>
          <w:lang w:eastAsia="ru-RU"/>
        </w:rPr>
        <w:drawing>
          <wp:inline distT="0" distB="0" distL="0" distR="0">
            <wp:extent cx="5816009" cy="177225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25207" cy="1775058"/>
                    </a:xfrm>
                    <a:prstGeom prst="rect">
                      <a:avLst/>
                    </a:prstGeom>
                    <a:noFill/>
                    <a:ln>
                      <a:noFill/>
                    </a:ln>
                  </pic:spPr>
                </pic:pic>
              </a:graphicData>
            </a:graphic>
          </wp:inline>
        </w:drawing>
      </w:r>
    </w:p>
    <w:p w:rsidR="009A21C9" w:rsidRDefault="009A21C9" w:rsidP="009A21C9"/>
    <w:p w:rsidR="009A21C9" w:rsidRDefault="006F4DF5" w:rsidP="00CC7E90">
      <w:pPr>
        <w:ind w:firstLine="709"/>
        <w:jc w:val="center"/>
      </w:pPr>
      <w:r>
        <w:rPr>
          <w:rFonts w:eastAsia="Calibri" w:cs="Times New Roman"/>
        </w:rPr>
        <w:t xml:space="preserve">Рисунок </w:t>
      </w:r>
      <w:r w:rsidRPr="00E76AF8">
        <w:rPr>
          <w:rFonts w:eastAsia="Calibri" w:cs="Times New Roman"/>
        </w:rPr>
        <w:t>5.</w:t>
      </w:r>
      <w:r w:rsidR="00CC7E90">
        <w:rPr>
          <w:rFonts w:eastAsia="Calibri" w:cs="Times New Roman"/>
        </w:rPr>
        <w:t xml:space="preserve">5 – Средства диагностики </w:t>
      </w:r>
      <w:r w:rsidR="00CC7E90">
        <w:rPr>
          <w:rFonts w:eastAsia="Calibri" w:cs="Times New Roman"/>
          <w:lang w:val="en-US"/>
        </w:rPr>
        <w:t>Visual</w:t>
      </w:r>
      <w:r w:rsidR="00CC7E90" w:rsidRPr="00CC7E90">
        <w:rPr>
          <w:rFonts w:eastAsia="Calibri" w:cs="Times New Roman"/>
        </w:rPr>
        <w:t xml:space="preserve"> </w:t>
      </w:r>
      <w:r w:rsidR="00CC7E90">
        <w:rPr>
          <w:rFonts w:eastAsia="Calibri" w:cs="Times New Roman"/>
          <w:lang w:val="en-US"/>
        </w:rPr>
        <w:t>Studio</w:t>
      </w:r>
      <w:r w:rsidR="00CC7E90">
        <w:rPr>
          <w:rFonts w:eastAsia="Calibri" w:cs="Times New Roman"/>
        </w:rPr>
        <w:t xml:space="preserve"> 2015</w:t>
      </w:r>
    </w:p>
    <w:p w:rsidR="005A1951" w:rsidRDefault="005A1951" w:rsidP="005A1951">
      <w:pPr>
        <w:ind w:firstLine="709"/>
        <w:jc w:val="both"/>
        <w:rPr>
          <w:rFonts w:eastAsia="Calibri" w:cs="Times New Roman"/>
        </w:rPr>
      </w:pPr>
    </w:p>
    <w:p w:rsidR="005A1951" w:rsidRPr="00F74AF2" w:rsidRDefault="005A1951" w:rsidP="005A1951">
      <w:pPr>
        <w:pStyle w:val="3"/>
        <w:ind w:firstLine="709"/>
      </w:pPr>
      <w:bookmarkStart w:id="134" w:name="_Toc480836634"/>
      <w:bookmarkStart w:id="135" w:name="_Toc482576670"/>
      <w:r w:rsidRPr="003B7702">
        <w:rPr>
          <w:b/>
        </w:rPr>
        <w:t>5.</w:t>
      </w:r>
      <w:r w:rsidR="005C27C7">
        <w:rPr>
          <w:b/>
        </w:rPr>
        <w:t>5</w:t>
      </w:r>
      <w:r w:rsidRPr="003B7702">
        <w:t xml:space="preserve"> </w:t>
      </w:r>
      <w:bookmarkEnd w:id="134"/>
      <w:r w:rsidR="00F74AF2">
        <w:t>Обработка исключительных ситуаций</w:t>
      </w:r>
      <w:bookmarkEnd w:id="135"/>
    </w:p>
    <w:p w:rsidR="009A21C9" w:rsidRDefault="009A21C9" w:rsidP="009A21C9"/>
    <w:p w:rsidR="00B7777F" w:rsidRDefault="003F1E51" w:rsidP="003F1E51">
      <w:pPr>
        <w:jc w:val="both"/>
        <w:rPr>
          <w:lang w:val="en-US"/>
        </w:rPr>
      </w:pPr>
      <w:r>
        <w:t xml:space="preserve">Существуют ситуации, когда после множества пройденных тестов, приложение может выдать пользователю ошибку к примеру, при отключении от базы данных, при </w:t>
      </w:r>
      <w:r w:rsidRPr="003F1E51">
        <w:t xml:space="preserve">отсутствии фрагментов фреймворка и др. </w:t>
      </w:r>
      <w:r>
        <w:t>В такой ситуации должна срабатывать обработка исключительных ситуаций</w:t>
      </w:r>
      <w:r w:rsidR="00AE0FCA" w:rsidRPr="00013789">
        <w:t xml:space="preserve"> [25]</w:t>
      </w:r>
      <w:r>
        <w:t>.</w:t>
      </w:r>
      <w:r w:rsidR="00416FE7">
        <w:t xml:space="preserve"> В нашем программном продукте обработка исключительных ситуаций реализована снизу–вверх, то есть, когда возникает ошибка на нижнем уровне, она обрабатывается и передается более высокому уровню и так до тех пор, пока не дойдет до уровня прорисовки пользовательского интерфейса, где уже будет создан элемент пользовательского интерфейса, который будет указывать на то, что во время работы приложения произошла </w:t>
      </w:r>
      <w:r w:rsidR="009B2144">
        <w:t>ошибка. На</w:t>
      </w:r>
      <w:r w:rsidR="001B4B6D">
        <w:t xml:space="preserve"> рисунке 5.6 показано окно обраб</w:t>
      </w:r>
      <w:r w:rsidR="00AC4796">
        <w:t>о</w:t>
      </w:r>
      <w:r w:rsidR="001B4B6D">
        <w:t>тки исключительных ситуаций.</w:t>
      </w:r>
    </w:p>
    <w:p w:rsidR="00B7777F" w:rsidRDefault="00B7777F" w:rsidP="003F1E51">
      <w:pPr>
        <w:jc w:val="both"/>
        <w:rPr>
          <w:lang w:val="en-US"/>
        </w:rPr>
      </w:pPr>
    </w:p>
    <w:p w:rsidR="009A21C9" w:rsidRPr="003F1E51" w:rsidRDefault="00B7777F" w:rsidP="00F72F45">
      <w:pPr>
        <w:jc w:val="center"/>
      </w:pPr>
      <w:r>
        <w:rPr>
          <w:noProof/>
          <w:lang w:eastAsia="ru-RU"/>
        </w:rPr>
        <w:drawing>
          <wp:inline distT="0" distB="0" distL="0" distR="0">
            <wp:extent cx="4937760" cy="173736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37760" cy="1737360"/>
                    </a:xfrm>
                    <a:prstGeom prst="rect">
                      <a:avLst/>
                    </a:prstGeom>
                    <a:noFill/>
                    <a:ln>
                      <a:noFill/>
                    </a:ln>
                  </pic:spPr>
                </pic:pic>
              </a:graphicData>
            </a:graphic>
          </wp:inline>
        </w:drawing>
      </w:r>
    </w:p>
    <w:p w:rsidR="009A21C9" w:rsidRDefault="009A21C9" w:rsidP="009A21C9"/>
    <w:p w:rsidR="00F72F45" w:rsidRDefault="007506CA" w:rsidP="00294622">
      <w:pPr>
        <w:ind w:firstLine="709"/>
        <w:jc w:val="center"/>
        <w:rPr>
          <w:rFonts w:eastAsia="Calibri" w:cs="Times New Roman"/>
        </w:rPr>
      </w:pPr>
      <w:r>
        <w:rPr>
          <w:rFonts w:eastAsia="Calibri" w:cs="Times New Roman"/>
        </w:rPr>
        <w:t xml:space="preserve">Рисунок </w:t>
      </w:r>
      <w:r w:rsidRPr="00E76AF8">
        <w:rPr>
          <w:rFonts w:eastAsia="Calibri" w:cs="Times New Roman"/>
        </w:rPr>
        <w:t>5.</w:t>
      </w:r>
      <w:r w:rsidR="00294622" w:rsidRPr="00E00330">
        <w:rPr>
          <w:rFonts w:eastAsia="Calibri" w:cs="Times New Roman"/>
        </w:rPr>
        <w:t>6</w:t>
      </w:r>
      <w:r>
        <w:rPr>
          <w:rFonts w:eastAsia="Calibri" w:cs="Times New Roman"/>
        </w:rPr>
        <w:t xml:space="preserve"> – </w:t>
      </w:r>
      <w:r w:rsidR="00DB7CB4">
        <w:rPr>
          <w:rFonts w:eastAsia="Calibri" w:cs="Times New Roman"/>
        </w:rPr>
        <w:t>Окно обработки исключительных ситуаций</w:t>
      </w:r>
    </w:p>
    <w:p w:rsidR="005D1979" w:rsidRDefault="005D1979" w:rsidP="005D1979">
      <w:pPr>
        <w:pStyle w:val="3"/>
        <w:ind w:firstLine="709"/>
      </w:pPr>
      <w:bookmarkStart w:id="136" w:name="_Toc482576671"/>
      <w:r w:rsidRPr="003B7702">
        <w:rPr>
          <w:b/>
        </w:rPr>
        <w:lastRenderedPageBreak/>
        <w:t>5.</w:t>
      </w:r>
      <w:r w:rsidR="0074638A">
        <w:rPr>
          <w:b/>
        </w:rPr>
        <w:t>6</w:t>
      </w:r>
      <w:r w:rsidRPr="003B7702">
        <w:t xml:space="preserve"> </w:t>
      </w:r>
      <w:r w:rsidR="002E20BF">
        <w:t>Результаты тестирования</w:t>
      </w:r>
      <w:bookmarkEnd w:id="136"/>
    </w:p>
    <w:p w:rsidR="00A4733B" w:rsidRDefault="00A4733B" w:rsidP="00A4733B"/>
    <w:p w:rsidR="00A4733B" w:rsidRDefault="007D582E" w:rsidP="002B2D87">
      <w:pPr>
        <w:ind w:firstLine="709"/>
      </w:pPr>
      <w:r>
        <w:t>Результаты тестирования программы представлены в таблице 5.1</w:t>
      </w:r>
      <w:r w:rsidR="007251FB">
        <w:t>.</w:t>
      </w:r>
    </w:p>
    <w:p w:rsidR="000E027A" w:rsidRDefault="000E027A" w:rsidP="00A4733B"/>
    <w:p w:rsidR="000E027A" w:rsidRPr="007D582E" w:rsidRDefault="002B2D87" w:rsidP="00A4733B">
      <w:r>
        <w:t>Таблица</w:t>
      </w:r>
      <w:r w:rsidR="00993E3C">
        <w:t xml:space="preserve"> 5.1</w:t>
      </w:r>
      <w:r w:rsidR="00D65103">
        <w:t xml:space="preserve"> –</w:t>
      </w:r>
      <w:r w:rsidR="00993E3C">
        <w:t xml:space="preserve"> Результаты тестирования</w:t>
      </w:r>
    </w:p>
    <w:tbl>
      <w:tblPr>
        <w:tblStyle w:val="afa"/>
        <w:tblW w:w="0" w:type="auto"/>
        <w:jc w:val="center"/>
        <w:tblLook w:val="04A0" w:firstRow="1" w:lastRow="0" w:firstColumn="1" w:lastColumn="0" w:noHBand="0" w:noVBand="1"/>
      </w:tblPr>
      <w:tblGrid>
        <w:gridCol w:w="2450"/>
        <w:gridCol w:w="3207"/>
        <w:gridCol w:w="2125"/>
        <w:gridCol w:w="1788"/>
      </w:tblGrid>
      <w:tr w:rsidR="0004509A" w:rsidTr="00D21C8D">
        <w:trPr>
          <w:jc w:val="center"/>
        </w:trPr>
        <w:tc>
          <w:tcPr>
            <w:tcW w:w="2200" w:type="dxa"/>
          </w:tcPr>
          <w:p w:rsidR="0004509A" w:rsidRDefault="0004509A" w:rsidP="00E36A1B">
            <w:pPr>
              <w:jc w:val="center"/>
            </w:pPr>
            <w:r>
              <w:t>Модуль</w:t>
            </w:r>
          </w:p>
        </w:tc>
        <w:tc>
          <w:tcPr>
            <w:tcW w:w="3207" w:type="dxa"/>
          </w:tcPr>
          <w:p w:rsidR="0004509A" w:rsidRDefault="000F4BA2" w:rsidP="00E36A1B">
            <w:pPr>
              <w:jc w:val="center"/>
            </w:pPr>
            <w:r>
              <w:t>Содержание теста</w:t>
            </w:r>
          </w:p>
        </w:tc>
        <w:tc>
          <w:tcPr>
            <w:tcW w:w="2125" w:type="dxa"/>
          </w:tcPr>
          <w:p w:rsidR="0004509A" w:rsidRDefault="00EA5E19" w:rsidP="00E36A1B">
            <w:pPr>
              <w:jc w:val="center"/>
            </w:pPr>
            <w:r>
              <w:t>Ожидаемый результат</w:t>
            </w:r>
          </w:p>
        </w:tc>
        <w:tc>
          <w:tcPr>
            <w:tcW w:w="1788" w:type="dxa"/>
          </w:tcPr>
          <w:p w:rsidR="0004509A" w:rsidRDefault="009A27AE" w:rsidP="00E36A1B">
            <w:pPr>
              <w:jc w:val="center"/>
            </w:pPr>
            <w:r>
              <w:t>Тест пройден</w:t>
            </w:r>
          </w:p>
        </w:tc>
      </w:tr>
      <w:tr w:rsidR="0004509A" w:rsidTr="00D21C8D">
        <w:trPr>
          <w:jc w:val="center"/>
        </w:trPr>
        <w:tc>
          <w:tcPr>
            <w:tcW w:w="2200" w:type="dxa"/>
          </w:tcPr>
          <w:p w:rsidR="0004509A" w:rsidRDefault="00F64AFC" w:rsidP="00E36A1B">
            <w:pPr>
              <w:jc w:val="both"/>
            </w:pPr>
            <w:r>
              <w:t>Модуль поиска подключенных устройств</w:t>
            </w:r>
          </w:p>
        </w:tc>
        <w:tc>
          <w:tcPr>
            <w:tcW w:w="3207" w:type="dxa"/>
          </w:tcPr>
          <w:p w:rsidR="0004509A" w:rsidRDefault="002C7D78" w:rsidP="00E36A1B">
            <w:pPr>
              <w:jc w:val="both"/>
            </w:pPr>
            <w:r>
              <w:t>Запрос к устройству, с целью его обнаружения</w:t>
            </w:r>
          </w:p>
        </w:tc>
        <w:tc>
          <w:tcPr>
            <w:tcW w:w="2125" w:type="dxa"/>
          </w:tcPr>
          <w:p w:rsidR="0004509A" w:rsidRDefault="0008702E" w:rsidP="00E36A1B">
            <w:pPr>
              <w:jc w:val="both"/>
            </w:pPr>
            <w:r>
              <w:t>Устройство обнаружено</w:t>
            </w:r>
          </w:p>
        </w:tc>
        <w:tc>
          <w:tcPr>
            <w:tcW w:w="1788" w:type="dxa"/>
          </w:tcPr>
          <w:p w:rsidR="0004509A" w:rsidRDefault="00477D9F" w:rsidP="00E36A1B">
            <w:pPr>
              <w:jc w:val="center"/>
            </w:pPr>
            <w:r>
              <w:t>Да</w:t>
            </w:r>
          </w:p>
        </w:tc>
      </w:tr>
      <w:tr w:rsidR="0004509A" w:rsidTr="00D21C8D">
        <w:trPr>
          <w:jc w:val="center"/>
        </w:trPr>
        <w:tc>
          <w:tcPr>
            <w:tcW w:w="2200" w:type="dxa"/>
          </w:tcPr>
          <w:p w:rsidR="0004509A" w:rsidRDefault="00E36A1B" w:rsidP="00E36A1B">
            <w:pPr>
              <w:jc w:val="both"/>
            </w:pPr>
            <w:r w:rsidRPr="00E36A1B">
              <w:t>Модуль управления   бизнес-логикой приложения</w:t>
            </w:r>
          </w:p>
        </w:tc>
        <w:tc>
          <w:tcPr>
            <w:tcW w:w="3207" w:type="dxa"/>
          </w:tcPr>
          <w:p w:rsidR="00E36A1B" w:rsidRDefault="00E36A1B" w:rsidP="00E36A1B">
            <w:pPr>
              <w:jc w:val="both"/>
            </w:pPr>
            <w:r>
              <w:t>Проверка загрузки</w:t>
            </w:r>
          </w:p>
          <w:p w:rsidR="00E36A1B" w:rsidRDefault="00E36A1B" w:rsidP="00E36A1B">
            <w:pPr>
              <w:jc w:val="both"/>
            </w:pPr>
            <w:r>
              <w:t>некорректного</w:t>
            </w:r>
          </w:p>
          <w:p w:rsidR="0004509A" w:rsidRDefault="00E36A1B" w:rsidP="00E36A1B">
            <w:pPr>
              <w:jc w:val="both"/>
            </w:pPr>
            <w:r>
              <w:t>музыкального файла</w:t>
            </w:r>
          </w:p>
        </w:tc>
        <w:tc>
          <w:tcPr>
            <w:tcW w:w="2125" w:type="dxa"/>
          </w:tcPr>
          <w:p w:rsidR="0004509A" w:rsidRDefault="009C02C3" w:rsidP="00E36A1B">
            <w:pPr>
              <w:jc w:val="both"/>
            </w:pPr>
            <w:r>
              <w:t>Некорректный музыкальный файл не обрабатывается в системе</w:t>
            </w:r>
          </w:p>
        </w:tc>
        <w:tc>
          <w:tcPr>
            <w:tcW w:w="1788" w:type="dxa"/>
          </w:tcPr>
          <w:p w:rsidR="0004509A" w:rsidRDefault="009C02C3" w:rsidP="00E36A1B">
            <w:pPr>
              <w:jc w:val="center"/>
            </w:pPr>
            <w:r>
              <w:t>Да</w:t>
            </w:r>
          </w:p>
        </w:tc>
      </w:tr>
      <w:tr w:rsidR="00BF5BDF" w:rsidTr="00D21C8D">
        <w:trPr>
          <w:jc w:val="center"/>
        </w:trPr>
        <w:tc>
          <w:tcPr>
            <w:tcW w:w="2200" w:type="dxa"/>
          </w:tcPr>
          <w:p w:rsidR="00BF5BDF" w:rsidRPr="00E36A1B" w:rsidRDefault="00BF5BDF" w:rsidP="00E36A1B">
            <w:pPr>
              <w:jc w:val="both"/>
            </w:pPr>
            <w:r w:rsidRPr="00E36A1B">
              <w:t>Модуль управления   бизнес-логикой приложения</w:t>
            </w:r>
          </w:p>
        </w:tc>
        <w:tc>
          <w:tcPr>
            <w:tcW w:w="3207" w:type="dxa"/>
          </w:tcPr>
          <w:p w:rsidR="00BF5BDF" w:rsidRDefault="00BF5BDF" w:rsidP="00E36A1B">
            <w:pPr>
              <w:jc w:val="both"/>
            </w:pPr>
            <w:r>
              <w:t>Добавление в систему нового музыкального файла</w:t>
            </w:r>
          </w:p>
        </w:tc>
        <w:tc>
          <w:tcPr>
            <w:tcW w:w="2125" w:type="dxa"/>
          </w:tcPr>
          <w:p w:rsidR="00BF5BDF" w:rsidRDefault="000124D6" w:rsidP="00E36A1B">
            <w:pPr>
              <w:jc w:val="both"/>
            </w:pPr>
            <w:r>
              <w:t>Музыкальный файл добавлен</w:t>
            </w:r>
          </w:p>
        </w:tc>
        <w:tc>
          <w:tcPr>
            <w:tcW w:w="1788" w:type="dxa"/>
          </w:tcPr>
          <w:p w:rsidR="00BF5BDF" w:rsidRDefault="00257535" w:rsidP="00E36A1B">
            <w:pPr>
              <w:jc w:val="center"/>
            </w:pPr>
            <w:r>
              <w:t>Да</w:t>
            </w:r>
          </w:p>
        </w:tc>
      </w:tr>
      <w:tr w:rsidR="0004509A" w:rsidTr="00D21C8D">
        <w:trPr>
          <w:jc w:val="center"/>
        </w:trPr>
        <w:tc>
          <w:tcPr>
            <w:tcW w:w="2200" w:type="dxa"/>
          </w:tcPr>
          <w:p w:rsidR="0004509A" w:rsidRDefault="00376CB5" w:rsidP="00E36A1B">
            <w:pPr>
              <w:jc w:val="both"/>
            </w:pPr>
            <w:r w:rsidRPr="00376CB5">
              <w:t>Модуль пользовательского интерфейса</w:t>
            </w:r>
          </w:p>
        </w:tc>
        <w:tc>
          <w:tcPr>
            <w:tcW w:w="3207" w:type="dxa"/>
          </w:tcPr>
          <w:p w:rsidR="0004509A" w:rsidRDefault="00376CB5" w:rsidP="00E36A1B">
            <w:pPr>
              <w:jc w:val="both"/>
            </w:pPr>
            <w:r>
              <w:t>Корректная инициализация системы</w:t>
            </w:r>
          </w:p>
        </w:tc>
        <w:tc>
          <w:tcPr>
            <w:tcW w:w="2125" w:type="dxa"/>
          </w:tcPr>
          <w:p w:rsidR="0004509A" w:rsidRDefault="00FF35C8" w:rsidP="00E36A1B">
            <w:pPr>
              <w:jc w:val="both"/>
            </w:pPr>
            <w:r>
              <w:t xml:space="preserve">Ошибок во время </w:t>
            </w:r>
            <w:r w:rsidR="005A6191">
              <w:t>инициализации</w:t>
            </w:r>
            <w:r>
              <w:t xml:space="preserve"> системы не произошло</w:t>
            </w:r>
          </w:p>
        </w:tc>
        <w:tc>
          <w:tcPr>
            <w:tcW w:w="1788" w:type="dxa"/>
          </w:tcPr>
          <w:p w:rsidR="0004509A" w:rsidRDefault="00343330" w:rsidP="00E36A1B">
            <w:pPr>
              <w:jc w:val="center"/>
            </w:pPr>
            <w:r>
              <w:t>Да</w:t>
            </w:r>
          </w:p>
        </w:tc>
      </w:tr>
      <w:tr w:rsidR="0004509A" w:rsidTr="00D21C8D">
        <w:trPr>
          <w:jc w:val="center"/>
        </w:trPr>
        <w:tc>
          <w:tcPr>
            <w:tcW w:w="2200" w:type="dxa"/>
          </w:tcPr>
          <w:p w:rsidR="0004509A" w:rsidRDefault="0029310C" w:rsidP="00E36A1B">
            <w:pPr>
              <w:jc w:val="both"/>
            </w:pPr>
            <w:r w:rsidRPr="0029310C">
              <w:t>Модуль взаимодействия с базой данных</w:t>
            </w:r>
          </w:p>
        </w:tc>
        <w:tc>
          <w:tcPr>
            <w:tcW w:w="3207" w:type="dxa"/>
          </w:tcPr>
          <w:p w:rsidR="0004509A" w:rsidRDefault="0029310C" w:rsidP="00E36A1B">
            <w:pPr>
              <w:jc w:val="both"/>
            </w:pPr>
            <w:r>
              <w:t>Загрузка в базу данных некорректных значений</w:t>
            </w:r>
          </w:p>
        </w:tc>
        <w:tc>
          <w:tcPr>
            <w:tcW w:w="2125" w:type="dxa"/>
          </w:tcPr>
          <w:p w:rsidR="0004509A" w:rsidRDefault="0029310C" w:rsidP="00E36A1B">
            <w:pPr>
              <w:jc w:val="both"/>
            </w:pPr>
            <w:r>
              <w:t>Данные не сохранились в базе данных</w:t>
            </w:r>
          </w:p>
        </w:tc>
        <w:tc>
          <w:tcPr>
            <w:tcW w:w="1788" w:type="dxa"/>
          </w:tcPr>
          <w:p w:rsidR="0004509A" w:rsidRDefault="0029310C" w:rsidP="00E36A1B">
            <w:pPr>
              <w:jc w:val="center"/>
            </w:pPr>
            <w:r>
              <w:t>Да</w:t>
            </w:r>
          </w:p>
        </w:tc>
      </w:tr>
      <w:tr w:rsidR="00124BCA" w:rsidTr="00D21C8D">
        <w:trPr>
          <w:jc w:val="center"/>
        </w:trPr>
        <w:tc>
          <w:tcPr>
            <w:tcW w:w="2200" w:type="dxa"/>
          </w:tcPr>
          <w:p w:rsidR="00124BCA" w:rsidRPr="0029310C" w:rsidRDefault="00124BCA" w:rsidP="00E36A1B">
            <w:pPr>
              <w:jc w:val="both"/>
            </w:pPr>
            <w:r w:rsidRPr="00124BCA">
              <w:t>Модуль генерации команд для управления драйвером</w:t>
            </w:r>
          </w:p>
        </w:tc>
        <w:tc>
          <w:tcPr>
            <w:tcW w:w="3207" w:type="dxa"/>
          </w:tcPr>
          <w:p w:rsidR="00124BCA" w:rsidRDefault="00BA24A8" w:rsidP="00E36A1B">
            <w:pPr>
              <w:jc w:val="both"/>
            </w:pPr>
            <w:r>
              <w:t>Генерация команд для управления драйвером.</w:t>
            </w:r>
          </w:p>
        </w:tc>
        <w:tc>
          <w:tcPr>
            <w:tcW w:w="2125" w:type="dxa"/>
          </w:tcPr>
          <w:p w:rsidR="00124BCA" w:rsidRDefault="00E3545B" w:rsidP="00E36A1B">
            <w:pPr>
              <w:jc w:val="both"/>
            </w:pPr>
            <w:r>
              <w:t>Генерация корректных команд для управления драйвером.</w:t>
            </w:r>
          </w:p>
        </w:tc>
        <w:tc>
          <w:tcPr>
            <w:tcW w:w="1788" w:type="dxa"/>
          </w:tcPr>
          <w:p w:rsidR="00124BCA" w:rsidRDefault="00EA3EF6" w:rsidP="00E36A1B">
            <w:pPr>
              <w:jc w:val="center"/>
            </w:pPr>
            <w:r>
              <w:t>Да</w:t>
            </w:r>
          </w:p>
        </w:tc>
      </w:tr>
    </w:tbl>
    <w:p w:rsidR="00A4733B" w:rsidRDefault="00A4733B" w:rsidP="00A4733B"/>
    <w:p w:rsidR="00A4733B" w:rsidRDefault="00004A4D" w:rsidP="00A909B7">
      <w:pPr>
        <w:ind w:firstLine="709"/>
        <w:jc w:val="both"/>
      </w:pPr>
      <w:r>
        <w:t>Как видно из таблицы, приложение хорошо справилось с тестами, что</w:t>
      </w:r>
      <w:r w:rsidR="00A909B7">
        <w:t xml:space="preserve"> </w:t>
      </w:r>
      <w:r>
        <w:t>говорит о высокой работоспособности.</w:t>
      </w:r>
    </w:p>
    <w:p w:rsidR="00A4733B" w:rsidRDefault="00A4733B" w:rsidP="00A4733B"/>
    <w:p w:rsidR="00A4733B" w:rsidRDefault="00A4733B" w:rsidP="00A4733B"/>
    <w:p w:rsidR="00A4733B" w:rsidRDefault="00A4733B" w:rsidP="00A4733B"/>
    <w:p w:rsidR="00A4733B" w:rsidRDefault="00A4733B" w:rsidP="00A4733B"/>
    <w:p w:rsidR="00A4733B" w:rsidRDefault="00A4733B" w:rsidP="00A4733B"/>
    <w:p w:rsidR="00A4733B" w:rsidRDefault="00A4733B" w:rsidP="00A4733B"/>
    <w:p w:rsidR="00A4733B" w:rsidRDefault="00A4733B" w:rsidP="00A4733B"/>
    <w:p w:rsidR="00A4733B" w:rsidRDefault="00A4733B" w:rsidP="00A4733B"/>
    <w:p w:rsidR="00206E99" w:rsidRDefault="00206E99" w:rsidP="00206E99">
      <w:pPr>
        <w:pStyle w:val="1"/>
        <w:ind w:firstLine="709"/>
      </w:pPr>
      <w:bookmarkStart w:id="137" w:name="_Toc482576672"/>
      <w:r w:rsidRPr="00206E99">
        <w:rPr>
          <w:b/>
        </w:rPr>
        <w:lastRenderedPageBreak/>
        <w:t>6</w:t>
      </w:r>
      <w:r w:rsidRPr="00BC3EC1">
        <w:rPr>
          <w:b/>
        </w:rPr>
        <w:t xml:space="preserve"> </w:t>
      </w:r>
      <w:r>
        <w:t>Руководство пользователя</w:t>
      </w:r>
      <w:bookmarkEnd w:id="137"/>
    </w:p>
    <w:p w:rsidR="009140A3" w:rsidRDefault="009140A3" w:rsidP="009140A3"/>
    <w:p w:rsidR="002D126F" w:rsidRPr="00EB74C8" w:rsidRDefault="002D126F" w:rsidP="002D126F">
      <w:pPr>
        <w:pStyle w:val="2"/>
        <w:ind w:firstLine="709"/>
      </w:pPr>
      <w:bookmarkStart w:id="138" w:name="_Toc262053801"/>
      <w:bookmarkStart w:id="139" w:name="_Toc262890444"/>
      <w:bookmarkStart w:id="140" w:name="_Toc482576673"/>
      <w:r w:rsidRPr="00B9700B">
        <w:rPr>
          <w:b/>
        </w:rPr>
        <w:t xml:space="preserve">6.1 </w:t>
      </w:r>
      <w:bookmarkEnd w:id="138"/>
      <w:bookmarkEnd w:id="139"/>
      <w:r>
        <w:t xml:space="preserve">Установка </w:t>
      </w:r>
      <w:r w:rsidR="00EB74C8">
        <w:t>приложения</w:t>
      </w:r>
      <w:bookmarkEnd w:id="140"/>
    </w:p>
    <w:p w:rsidR="001B72C2" w:rsidRDefault="001B72C2" w:rsidP="00E11897">
      <w:pPr>
        <w:ind w:firstLine="709"/>
      </w:pPr>
    </w:p>
    <w:p w:rsidR="00A23B9E" w:rsidRDefault="00A90CF8" w:rsidP="00250AB9">
      <w:pPr>
        <w:ind w:firstLine="709"/>
        <w:jc w:val="both"/>
      </w:pPr>
      <w:r>
        <w:t>Для установки и запуска приложения необходимо установить .</w:t>
      </w:r>
      <w:r>
        <w:rPr>
          <w:lang w:val="en-US"/>
        </w:rPr>
        <w:t>Net</w:t>
      </w:r>
      <w:r w:rsidRPr="00494947">
        <w:t xml:space="preserve"> </w:t>
      </w:r>
      <w:r>
        <w:rPr>
          <w:lang w:val="en-US"/>
        </w:rPr>
        <w:t>Framework</w:t>
      </w:r>
      <w:r w:rsidRPr="00494947">
        <w:t xml:space="preserve"> 4.</w:t>
      </w:r>
      <w:r w:rsidRPr="0009299D">
        <w:t>6</w:t>
      </w:r>
      <w:r>
        <w:t xml:space="preserve">, установщик которого можно скачать на официальном сайте. </w:t>
      </w:r>
      <w:r w:rsidR="005675E8">
        <w:t>Разработанное приложение не является требовательным к системным требован</w:t>
      </w:r>
      <w:r w:rsidR="008B3313">
        <w:t>иям машины на которой запускается</w:t>
      </w:r>
      <w:r w:rsidR="00A23B9E">
        <w:t>. Однако для нормальной, стабильной работы следует придерживаться минимальных требований, приведенных в таблице 6.1</w:t>
      </w:r>
      <w:r w:rsidR="00EA524F">
        <w:t>.</w:t>
      </w:r>
    </w:p>
    <w:p w:rsidR="00206E99" w:rsidRDefault="00206E99" w:rsidP="00D053B2">
      <w:pPr>
        <w:ind w:firstLine="709"/>
        <w:jc w:val="both"/>
        <w:rPr>
          <w:rFonts w:eastAsia="Calibri" w:cs="Times New Roman"/>
        </w:rPr>
      </w:pPr>
    </w:p>
    <w:p w:rsidR="00EA524F" w:rsidRDefault="00EA524F" w:rsidP="00EA524F">
      <w:r>
        <w:t>Таблица 6.1</w:t>
      </w:r>
      <w:r>
        <w:rPr>
          <w:lang w:val="en-US"/>
        </w:rPr>
        <w:t xml:space="preserve"> - </w:t>
      </w:r>
      <w:r>
        <w:t>Минимальные системные требования</w:t>
      </w:r>
    </w:p>
    <w:tbl>
      <w:tblPr>
        <w:tblStyle w:val="afa"/>
        <w:tblW w:w="9356" w:type="dxa"/>
        <w:tblInd w:w="108" w:type="dxa"/>
        <w:tblLook w:val="01E0" w:firstRow="1" w:lastRow="1" w:firstColumn="1" w:lastColumn="1" w:noHBand="0" w:noVBand="0"/>
      </w:tblPr>
      <w:tblGrid>
        <w:gridCol w:w="3879"/>
        <w:gridCol w:w="5477"/>
      </w:tblGrid>
      <w:tr w:rsidR="00EA524F" w:rsidTr="000C1E8C">
        <w:trPr>
          <w:trHeight w:val="389"/>
        </w:trPr>
        <w:tc>
          <w:tcPr>
            <w:tcW w:w="3879" w:type="dxa"/>
          </w:tcPr>
          <w:p w:rsidR="00EA524F" w:rsidRDefault="00EA524F" w:rsidP="000C1E8C">
            <w:pPr>
              <w:jc w:val="center"/>
            </w:pPr>
            <w:r>
              <w:t>Параметр</w:t>
            </w:r>
          </w:p>
        </w:tc>
        <w:tc>
          <w:tcPr>
            <w:tcW w:w="5477" w:type="dxa"/>
          </w:tcPr>
          <w:p w:rsidR="00EA524F" w:rsidRDefault="00EA524F" w:rsidP="000C1E8C">
            <w:pPr>
              <w:jc w:val="center"/>
            </w:pPr>
            <w:r>
              <w:t>Минимальное значение</w:t>
            </w:r>
          </w:p>
        </w:tc>
      </w:tr>
      <w:tr w:rsidR="00EA524F" w:rsidRPr="00B71BE4" w:rsidTr="000C1E8C">
        <w:trPr>
          <w:trHeight w:val="389"/>
        </w:trPr>
        <w:tc>
          <w:tcPr>
            <w:tcW w:w="3879" w:type="dxa"/>
          </w:tcPr>
          <w:p w:rsidR="00EA524F" w:rsidRPr="00AF4554" w:rsidRDefault="00EA524F" w:rsidP="000C1E8C">
            <w:r>
              <w:t>Операционная система</w:t>
            </w:r>
          </w:p>
        </w:tc>
        <w:tc>
          <w:tcPr>
            <w:tcW w:w="5477" w:type="dxa"/>
          </w:tcPr>
          <w:p w:rsidR="00EA524F" w:rsidRPr="00877E9B" w:rsidRDefault="00C45AE5" w:rsidP="000C1E8C">
            <w:pPr>
              <w:rPr>
                <w:lang w:val="en-US"/>
              </w:rPr>
            </w:pPr>
            <w:r>
              <w:rPr>
                <w:lang w:val="en-US"/>
              </w:rPr>
              <w:t>Windows 8</w:t>
            </w:r>
          </w:p>
        </w:tc>
      </w:tr>
      <w:tr w:rsidR="00EA524F" w:rsidTr="000C1E8C">
        <w:trPr>
          <w:trHeight w:val="389"/>
        </w:trPr>
        <w:tc>
          <w:tcPr>
            <w:tcW w:w="3879" w:type="dxa"/>
          </w:tcPr>
          <w:p w:rsidR="00EA524F" w:rsidRPr="00AF4554" w:rsidRDefault="00EA524F" w:rsidP="000C1E8C">
            <w:r w:rsidRPr="00AF4554">
              <w:t>Процессор</w:t>
            </w:r>
          </w:p>
        </w:tc>
        <w:tc>
          <w:tcPr>
            <w:tcW w:w="5477" w:type="dxa"/>
          </w:tcPr>
          <w:p w:rsidR="00EA524F" w:rsidRPr="00876375" w:rsidRDefault="00EA524F" w:rsidP="000C1E8C">
            <w:pPr>
              <w:rPr>
                <w:szCs w:val="28"/>
                <w:lang w:val="en-US"/>
              </w:rPr>
            </w:pPr>
            <w:r>
              <w:rPr>
                <w:szCs w:val="28"/>
                <w:lang w:val="en-US"/>
              </w:rPr>
              <w:t>Intel i3 4330</w:t>
            </w:r>
          </w:p>
        </w:tc>
      </w:tr>
      <w:tr w:rsidR="00EA524F" w:rsidTr="000C1E8C">
        <w:trPr>
          <w:trHeight w:val="375"/>
        </w:trPr>
        <w:tc>
          <w:tcPr>
            <w:tcW w:w="3879" w:type="dxa"/>
          </w:tcPr>
          <w:p w:rsidR="00EA524F" w:rsidRDefault="00EA524F" w:rsidP="000C1E8C">
            <w:r>
              <w:t>Оперативная память</w:t>
            </w:r>
          </w:p>
        </w:tc>
        <w:tc>
          <w:tcPr>
            <w:tcW w:w="5477" w:type="dxa"/>
          </w:tcPr>
          <w:p w:rsidR="00EA524F" w:rsidRPr="0084754C" w:rsidRDefault="0031198E" w:rsidP="000C1E8C">
            <w:r>
              <w:t>1024</w:t>
            </w:r>
            <w:r w:rsidR="00EA524F">
              <w:t xml:space="preserve"> MB DDR3</w:t>
            </w:r>
          </w:p>
        </w:tc>
      </w:tr>
      <w:tr w:rsidR="00EA524F" w:rsidTr="000C1E8C">
        <w:trPr>
          <w:trHeight w:val="389"/>
        </w:trPr>
        <w:tc>
          <w:tcPr>
            <w:tcW w:w="3879" w:type="dxa"/>
          </w:tcPr>
          <w:p w:rsidR="00EA524F" w:rsidRDefault="00944975" w:rsidP="000C1E8C">
            <w:r>
              <w:t>Свободное место на жестком</w:t>
            </w:r>
            <w:r w:rsidR="00EA524F">
              <w:t xml:space="preserve"> диск</w:t>
            </w:r>
            <w:r w:rsidR="006B7840">
              <w:t>е</w:t>
            </w:r>
          </w:p>
        </w:tc>
        <w:tc>
          <w:tcPr>
            <w:tcW w:w="5477" w:type="dxa"/>
          </w:tcPr>
          <w:p w:rsidR="00EA524F" w:rsidRPr="00876375" w:rsidRDefault="00402FE0" w:rsidP="000C1E8C">
            <w:pPr>
              <w:rPr>
                <w:lang w:val="en-US"/>
              </w:rPr>
            </w:pPr>
            <w:r>
              <w:t xml:space="preserve">1 </w:t>
            </w:r>
            <w:r w:rsidR="00EA524F">
              <w:rPr>
                <w:lang w:val="en-US"/>
              </w:rPr>
              <w:t>GB</w:t>
            </w:r>
          </w:p>
        </w:tc>
      </w:tr>
    </w:tbl>
    <w:p w:rsidR="00EA524F" w:rsidRDefault="00EA524F" w:rsidP="00EA524F">
      <w:pPr>
        <w:rPr>
          <w:rFonts w:cs="Times New Roman"/>
          <w:szCs w:val="28"/>
        </w:rPr>
      </w:pPr>
    </w:p>
    <w:p w:rsidR="00A96400" w:rsidRPr="00B05B64" w:rsidRDefault="00A96400" w:rsidP="000327EA">
      <w:pPr>
        <w:ind w:firstLine="709"/>
        <w:jc w:val="both"/>
        <w:rPr>
          <w:rFonts w:cs="Times New Roman"/>
          <w:szCs w:val="28"/>
        </w:rPr>
      </w:pPr>
      <w:r>
        <w:rPr>
          <w:rFonts w:cs="Times New Roman"/>
          <w:szCs w:val="28"/>
        </w:rPr>
        <w:t xml:space="preserve">Установка приложения </w:t>
      </w:r>
      <w:r w:rsidR="0083091D">
        <w:rPr>
          <w:rFonts w:cs="Times New Roman"/>
          <w:szCs w:val="28"/>
        </w:rPr>
        <w:t xml:space="preserve">осуществляется при помощи </w:t>
      </w:r>
      <w:r w:rsidR="003043D2">
        <w:rPr>
          <w:rFonts w:cs="Times New Roman"/>
          <w:szCs w:val="28"/>
        </w:rPr>
        <w:t>инсталлятора</w:t>
      </w:r>
      <w:r w:rsidR="004231BD">
        <w:rPr>
          <w:rFonts w:cs="Times New Roman"/>
          <w:szCs w:val="28"/>
        </w:rPr>
        <w:t>, для этого необходимо найти установщик в проводнике и запустить его</w:t>
      </w:r>
      <w:r w:rsidR="00E764C5" w:rsidRPr="000327EA">
        <w:rPr>
          <w:rFonts w:cs="Times New Roman"/>
          <w:szCs w:val="28"/>
        </w:rPr>
        <w:t>.</w:t>
      </w:r>
      <w:r w:rsidR="004231BD">
        <w:rPr>
          <w:rFonts w:cs="Times New Roman"/>
          <w:szCs w:val="28"/>
        </w:rPr>
        <w:t xml:space="preserve"> На рисунке 6.1 </w:t>
      </w:r>
      <w:r w:rsidR="00B05B64">
        <w:rPr>
          <w:rFonts w:cs="Times New Roman"/>
          <w:szCs w:val="28"/>
        </w:rPr>
        <w:t xml:space="preserve">показан </w:t>
      </w:r>
      <w:r w:rsidR="00E450AF">
        <w:rPr>
          <w:rFonts w:cs="Times New Roman"/>
          <w:szCs w:val="28"/>
        </w:rPr>
        <w:t>инсталлятор</w:t>
      </w:r>
      <w:r w:rsidR="00F02D83">
        <w:rPr>
          <w:rFonts w:cs="Times New Roman"/>
          <w:szCs w:val="28"/>
        </w:rPr>
        <w:t xml:space="preserve"> приложения</w:t>
      </w:r>
      <w:r w:rsidR="00B05B64">
        <w:rPr>
          <w:rFonts w:cs="Times New Roman"/>
          <w:szCs w:val="28"/>
        </w:rPr>
        <w:t>.</w:t>
      </w:r>
    </w:p>
    <w:p w:rsidR="008E2A18" w:rsidRPr="000327EA" w:rsidRDefault="008E2A18" w:rsidP="000327EA">
      <w:pPr>
        <w:ind w:firstLine="709"/>
        <w:jc w:val="both"/>
        <w:rPr>
          <w:rFonts w:cs="Times New Roman"/>
          <w:szCs w:val="28"/>
        </w:rPr>
      </w:pPr>
    </w:p>
    <w:p w:rsidR="00A96400" w:rsidRDefault="00582152" w:rsidP="008E2A18">
      <w:pPr>
        <w:jc w:val="center"/>
        <w:rPr>
          <w:rFonts w:cs="Times New Roman"/>
          <w:szCs w:val="28"/>
        </w:rPr>
      </w:pPr>
      <w:r>
        <w:rPr>
          <w:noProof/>
          <w:lang w:eastAsia="ru-RU"/>
        </w:rPr>
        <w:drawing>
          <wp:inline distT="0" distB="0" distL="0" distR="0" wp14:anchorId="233AB5B9" wp14:editId="3C4C0B92">
            <wp:extent cx="4637315" cy="36576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77368" cy="3689191"/>
                    </a:xfrm>
                    <a:prstGeom prst="rect">
                      <a:avLst/>
                    </a:prstGeom>
                  </pic:spPr>
                </pic:pic>
              </a:graphicData>
            </a:graphic>
          </wp:inline>
        </w:drawing>
      </w:r>
    </w:p>
    <w:p w:rsidR="00582152" w:rsidRDefault="00582152" w:rsidP="008E2A18">
      <w:pPr>
        <w:jc w:val="center"/>
        <w:rPr>
          <w:rFonts w:cs="Times New Roman"/>
          <w:szCs w:val="28"/>
        </w:rPr>
      </w:pPr>
    </w:p>
    <w:p w:rsidR="008E2A18" w:rsidRPr="002A6D8F" w:rsidRDefault="008E2A18" w:rsidP="008E2A18">
      <w:pPr>
        <w:ind w:firstLine="709"/>
        <w:jc w:val="center"/>
        <w:rPr>
          <w:rFonts w:eastAsia="Calibri" w:cs="Times New Roman"/>
        </w:rPr>
      </w:pPr>
      <w:r>
        <w:rPr>
          <w:rFonts w:eastAsia="Calibri" w:cs="Times New Roman"/>
        </w:rPr>
        <w:t xml:space="preserve">Рисунок </w:t>
      </w:r>
      <w:r w:rsidR="00B06200">
        <w:rPr>
          <w:rFonts w:eastAsia="Calibri" w:cs="Times New Roman"/>
        </w:rPr>
        <w:t>6.1</w:t>
      </w:r>
      <w:r>
        <w:rPr>
          <w:rFonts w:eastAsia="Calibri" w:cs="Times New Roman"/>
        </w:rPr>
        <w:t xml:space="preserve"> – </w:t>
      </w:r>
      <w:r w:rsidR="00414ACE">
        <w:rPr>
          <w:rFonts w:eastAsia="Calibri" w:cs="Times New Roman"/>
        </w:rPr>
        <w:t>И</w:t>
      </w:r>
      <w:r w:rsidR="00414ACE">
        <w:rPr>
          <w:rFonts w:cs="Times New Roman"/>
          <w:szCs w:val="28"/>
        </w:rPr>
        <w:t xml:space="preserve">нсталлятор </w:t>
      </w:r>
      <w:r w:rsidR="004D6A25">
        <w:rPr>
          <w:rFonts w:eastAsia="Calibri" w:cs="Times New Roman"/>
        </w:rPr>
        <w:t>приложения</w:t>
      </w:r>
    </w:p>
    <w:p w:rsidR="005A215D" w:rsidRDefault="00B21D8A" w:rsidP="0050767F">
      <w:pPr>
        <w:pStyle w:val="2"/>
        <w:ind w:firstLine="709"/>
      </w:pPr>
      <w:bookmarkStart w:id="141" w:name="_Toc482576674"/>
      <w:r w:rsidRPr="0050767F">
        <w:rPr>
          <w:b/>
        </w:rPr>
        <w:lastRenderedPageBreak/>
        <w:t xml:space="preserve">6.2 </w:t>
      </w:r>
      <w:r w:rsidRPr="0050767F">
        <w:t>Конфигурация подключения к базе данных</w:t>
      </w:r>
      <w:bookmarkEnd w:id="141"/>
    </w:p>
    <w:p w:rsidR="0050767F" w:rsidRDefault="0050767F" w:rsidP="0050767F"/>
    <w:p w:rsidR="0050767F" w:rsidRPr="00815FC1" w:rsidRDefault="008D36F7" w:rsidP="00F256DD">
      <w:pPr>
        <w:ind w:firstLine="709"/>
        <w:jc w:val="both"/>
      </w:pPr>
      <w:r>
        <w:t xml:space="preserve">Для работы серверному приложению необходимо подключение к базе данных </w:t>
      </w:r>
      <w:r>
        <w:rPr>
          <w:lang w:val="en-US"/>
        </w:rPr>
        <w:t>Microsoft</w:t>
      </w:r>
      <w:r w:rsidRPr="008D36F7">
        <w:t xml:space="preserve"> </w:t>
      </w:r>
      <w:r>
        <w:rPr>
          <w:lang w:val="en-US"/>
        </w:rPr>
        <w:t>SQL</w:t>
      </w:r>
      <w:r>
        <w:t>. Для конфигурации подключения использу</w:t>
      </w:r>
      <w:r w:rsidR="00F256DD" w:rsidRPr="00B733B6">
        <w:t>е</w:t>
      </w:r>
      <w:r>
        <w:t>тся следующ</w:t>
      </w:r>
      <w:r w:rsidR="00F256DD">
        <w:t>ая</w:t>
      </w:r>
      <w:r>
        <w:t xml:space="preserve"> переменн</w:t>
      </w:r>
      <w:r w:rsidR="00F256DD">
        <w:t xml:space="preserve">ая среды </w:t>
      </w:r>
      <w:r w:rsidR="00F256DD" w:rsidRPr="00F256DD">
        <w:t>connectionString</w:t>
      </w:r>
      <w:r w:rsidR="00F256DD">
        <w:t>.</w:t>
      </w:r>
      <w:r w:rsidR="008B6CB2">
        <w:t xml:space="preserve"> </w:t>
      </w:r>
    </w:p>
    <w:p w:rsidR="00D44508" w:rsidRDefault="00D44508" w:rsidP="00F256DD">
      <w:pPr>
        <w:ind w:firstLine="709"/>
        <w:jc w:val="both"/>
      </w:pPr>
    </w:p>
    <w:p w:rsidR="00145755" w:rsidRDefault="00B733B6" w:rsidP="0004235F">
      <w:pPr>
        <w:pStyle w:val="2"/>
        <w:ind w:firstLine="709"/>
      </w:pPr>
      <w:bookmarkStart w:id="142" w:name="_Toc482576675"/>
      <w:r w:rsidRPr="0004235F">
        <w:rPr>
          <w:b/>
        </w:rPr>
        <w:t>6.</w:t>
      </w:r>
      <w:r w:rsidR="007D7404" w:rsidRPr="00A16785">
        <w:rPr>
          <w:b/>
        </w:rPr>
        <w:t xml:space="preserve">3 </w:t>
      </w:r>
      <w:r w:rsidR="00F5657C">
        <w:t>Установка прошивки на драйвер</w:t>
      </w:r>
      <w:bookmarkEnd w:id="142"/>
    </w:p>
    <w:p w:rsidR="00F5657C" w:rsidRDefault="00F5657C" w:rsidP="00F5657C"/>
    <w:p w:rsidR="00F5657C" w:rsidRDefault="00F5657C" w:rsidP="007E0473">
      <w:pPr>
        <w:ind w:firstLine="709"/>
        <w:jc w:val="both"/>
      </w:pPr>
      <w:r>
        <w:t>В данном</w:t>
      </w:r>
      <w:r w:rsidR="003A0CDA">
        <w:t xml:space="preserve"> комплексе</w:t>
      </w:r>
      <w:r>
        <w:t xml:space="preserve"> </w:t>
      </w:r>
      <w:r>
        <w:rPr>
          <w:lang w:val="en-US"/>
        </w:rPr>
        <w:t>Arduino</w:t>
      </w:r>
      <w:r w:rsidRPr="00CC2B2C">
        <w:t xml:space="preserve"> </w:t>
      </w:r>
      <w:r>
        <w:t>выполняет роль драйвера.</w:t>
      </w:r>
      <w:r w:rsidR="00CC2B2C">
        <w:t xml:space="preserve"> Для установки прошивки на драйвер необходимо подключить драйвер к персональному компьютеру.</w:t>
      </w:r>
    </w:p>
    <w:p w:rsidR="00F067CB" w:rsidRPr="00A16785" w:rsidRDefault="00F067CB" w:rsidP="007E0473">
      <w:pPr>
        <w:ind w:firstLine="709"/>
        <w:jc w:val="both"/>
      </w:pPr>
      <w:r>
        <w:t xml:space="preserve">Далее необходимо запустить </w:t>
      </w:r>
      <w:r>
        <w:rPr>
          <w:lang w:val="en-US"/>
        </w:rPr>
        <w:t>Ardui</w:t>
      </w:r>
      <w:r w:rsidR="007E3C2D">
        <w:rPr>
          <w:lang w:val="en-US"/>
        </w:rPr>
        <w:t>no</w:t>
      </w:r>
      <w:r w:rsidR="007E3C2D" w:rsidRPr="005B2B8D">
        <w:t xml:space="preserve"> </w:t>
      </w:r>
      <w:r w:rsidR="007E3C2D">
        <w:rPr>
          <w:lang w:val="en-US"/>
        </w:rPr>
        <w:t>IDE</w:t>
      </w:r>
      <w:r w:rsidR="007E3C2D">
        <w:t xml:space="preserve">, </w:t>
      </w:r>
      <w:r w:rsidR="00A85825">
        <w:t>и запустить загрузку прошивки на устройство. После установки скетча отобразиться сообщение.</w:t>
      </w:r>
      <w:r w:rsidR="004F6F45">
        <w:t xml:space="preserve"> На рисунке 6.2 показан графический интерфейс приложения </w:t>
      </w:r>
      <w:r w:rsidR="004F6F45">
        <w:rPr>
          <w:lang w:val="en-US"/>
        </w:rPr>
        <w:t>Arduino</w:t>
      </w:r>
      <w:r w:rsidR="004F6F45" w:rsidRPr="00A16785">
        <w:t xml:space="preserve"> </w:t>
      </w:r>
      <w:r w:rsidR="004F6F45">
        <w:rPr>
          <w:lang w:val="en-US"/>
        </w:rPr>
        <w:t>IDE</w:t>
      </w:r>
      <w:r w:rsidR="004F6F45" w:rsidRPr="00A16785">
        <w:t>.</w:t>
      </w:r>
    </w:p>
    <w:p w:rsidR="00145755" w:rsidRPr="00145755" w:rsidRDefault="00145755" w:rsidP="00145755"/>
    <w:p w:rsidR="00206E99" w:rsidRDefault="00CF0320" w:rsidP="00ED67B3">
      <w:pPr>
        <w:jc w:val="center"/>
        <w:rPr>
          <w:rFonts w:eastAsia="Calibri" w:cs="Times New Roman"/>
        </w:rPr>
      </w:pPr>
      <w:r>
        <w:rPr>
          <w:noProof/>
          <w:lang w:eastAsia="ru-RU"/>
        </w:rPr>
        <w:drawing>
          <wp:inline distT="0" distB="0" distL="0" distR="0" wp14:anchorId="64D3E97B" wp14:editId="46086B1E">
            <wp:extent cx="4486275" cy="5473994"/>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89226" cy="5477595"/>
                    </a:xfrm>
                    <a:prstGeom prst="rect">
                      <a:avLst/>
                    </a:prstGeom>
                  </pic:spPr>
                </pic:pic>
              </a:graphicData>
            </a:graphic>
          </wp:inline>
        </w:drawing>
      </w:r>
    </w:p>
    <w:p w:rsidR="00206E99" w:rsidRDefault="00206E99" w:rsidP="00294622">
      <w:pPr>
        <w:ind w:firstLine="709"/>
        <w:jc w:val="center"/>
        <w:rPr>
          <w:rFonts w:eastAsia="Calibri" w:cs="Times New Roman"/>
        </w:rPr>
      </w:pPr>
    </w:p>
    <w:p w:rsidR="00F85977" w:rsidRPr="00EF5BE5" w:rsidRDefault="00F85977" w:rsidP="00F85977">
      <w:pPr>
        <w:ind w:firstLine="709"/>
        <w:jc w:val="center"/>
        <w:rPr>
          <w:rFonts w:eastAsia="Calibri" w:cs="Times New Roman"/>
        </w:rPr>
      </w:pPr>
      <w:r>
        <w:rPr>
          <w:rFonts w:eastAsia="Calibri" w:cs="Times New Roman"/>
        </w:rPr>
        <w:t>Рисунок 6.</w:t>
      </w:r>
      <w:r w:rsidR="009D6466" w:rsidRPr="00727369">
        <w:rPr>
          <w:rFonts w:eastAsia="Calibri" w:cs="Times New Roman"/>
        </w:rPr>
        <w:t>2</w:t>
      </w:r>
      <w:r>
        <w:rPr>
          <w:rFonts w:eastAsia="Calibri" w:cs="Times New Roman"/>
        </w:rPr>
        <w:t xml:space="preserve"> – Приложение </w:t>
      </w:r>
      <w:r>
        <w:rPr>
          <w:rFonts w:eastAsia="Calibri" w:cs="Times New Roman"/>
          <w:lang w:val="en-US"/>
        </w:rPr>
        <w:t>Arduino</w:t>
      </w:r>
      <w:r w:rsidRPr="00727369">
        <w:rPr>
          <w:rFonts w:eastAsia="Calibri" w:cs="Times New Roman"/>
        </w:rPr>
        <w:t xml:space="preserve"> </w:t>
      </w:r>
      <w:r>
        <w:rPr>
          <w:rFonts w:eastAsia="Calibri" w:cs="Times New Roman"/>
          <w:lang w:val="en-US"/>
        </w:rPr>
        <w:t>IDE</w:t>
      </w:r>
    </w:p>
    <w:p w:rsidR="00A16785" w:rsidRPr="00C663F0" w:rsidRDefault="00A16785" w:rsidP="00A16785">
      <w:pPr>
        <w:pStyle w:val="2"/>
        <w:ind w:firstLine="709"/>
      </w:pPr>
      <w:bookmarkStart w:id="143" w:name="_Toc482576676"/>
      <w:r w:rsidRPr="0004235F">
        <w:rPr>
          <w:b/>
        </w:rPr>
        <w:lastRenderedPageBreak/>
        <w:t>6.</w:t>
      </w:r>
      <w:r w:rsidRPr="00727369">
        <w:rPr>
          <w:b/>
        </w:rPr>
        <w:t xml:space="preserve">4 </w:t>
      </w:r>
      <w:r>
        <w:t>Работа с приложением</w:t>
      </w:r>
      <w:bookmarkEnd w:id="143"/>
    </w:p>
    <w:p w:rsidR="00A16785" w:rsidRDefault="00A16785" w:rsidP="00A16785">
      <w:pPr>
        <w:ind w:firstLine="709"/>
        <w:rPr>
          <w:rFonts w:eastAsia="Calibri" w:cs="Times New Roman"/>
        </w:rPr>
      </w:pPr>
    </w:p>
    <w:p w:rsidR="001202B5" w:rsidRDefault="00A16785" w:rsidP="00A16785">
      <w:pPr>
        <w:ind w:firstLine="709"/>
        <w:jc w:val="both"/>
        <w:rPr>
          <w:rFonts w:eastAsia="Calibri" w:cs="Times New Roman"/>
        </w:rPr>
      </w:pPr>
      <w:r>
        <w:rPr>
          <w:rFonts w:eastAsia="Calibri" w:cs="Times New Roman"/>
        </w:rPr>
        <w:t>При запуске приложения отобразиться список загруженных файлов в приложение, а также кнопки для добавления новых файлов и удаления уже загруженных файлов.</w:t>
      </w:r>
      <w:r w:rsidR="00A4026E" w:rsidRPr="00A4026E">
        <w:rPr>
          <w:rFonts w:eastAsia="Calibri" w:cs="Times New Roman"/>
        </w:rPr>
        <w:t xml:space="preserve"> </w:t>
      </w:r>
      <w:r w:rsidR="00A4026E">
        <w:rPr>
          <w:rFonts w:eastAsia="Calibri" w:cs="Times New Roman"/>
        </w:rPr>
        <w:t>На рисунке 6.3 изображен</w:t>
      </w:r>
      <w:r w:rsidR="00464808">
        <w:rPr>
          <w:rFonts w:eastAsia="Calibri" w:cs="Times New Roman"/>
        </w:rPr>
        <w:t>а</w:t>
      </w:r>
      <w:r w:rsidR="00A4026E">
        <w:rPr>
          <w:rFonts w:eastAsia="Calibri" w:cs="Times New Roman"/>
        </w:rPr>
        <w:t xml:space="preserve"> </w:t>
      </w:r>
      <w:r w:rsidR="00FD0D20">
        <w:rPr>
          <w:rFonts w:eastAsia="Calibri" w:cs="Times New Roman"/>
        </w:rPr>
        <w:t>вкладка с композициями</w:t>
      </w:r>
      <w:r w:rsidR="00A4026E">
        <w:rPr>
          <w:rFonts w:eastAsia="Calibri" w:cs="Times New Roman"/>
        </w:rPr>
        <w:t>.</w:t>
      </w:r>
    </w:p>
    <w:p w:rsidR="00A16785" w:rsidRPr="00322927" w:rsidRDefault="00A16785" w:rsidP="00A16785">
      <w:pPr>
        <w:ind w:firstLine="709"/>
        <w:rPr>
          <w:rFonts w:eastAsia="Calibri" w:cs="Times New Roman"/>
          <w:lang w:val="en-US"/>
        </w:rPr>
      </w:pPr>
    </w:p>
    <w:p w:rsidR="00206E99" w:rsidRPr="00A4026E" w:rsidRDefault="00604906" w:rsidP="00A16785">
      <w:pPr>
        <w:jc w:val="center"/>
        <w:rPr>
          <w:rFonts w:eastAsia="Calibri" w:cs="Times New Roman"/>
        </w:rPr>
      </w:pPr>
      <w:r>
        <w:rPr>
          <w:noProof/>
          <w:lang w:eastAsia="ru-RU"/>
        </w:rPr>
        <w:drawing>
          <wp:inline distT="0" distB="0" distL="0" distR="0" wp14:anchorId="130774FA" wp14:editId="6413004D">
            <wp:extent cx="5794896" cy="4631377"/>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15076" cy="4647505"/>
                    </a:xfrm>
                    <a:prstGeom prst="rect">
                      <a:avLst/>
                    </a:prstGeom>
                  </pic:spPr>
                </pic:pic>
              </a:graphicData>
            </a:graphic>
          </wp:inline>
        </w:drawing>
      </w:r>
    </w:p>
    <w:p w:rsidR="00206E99" w:rsidRDefault="00206E99" w:rsidP="00294622">
      <w:pPr>
        <w:ind w:firstLine="709"/>
        <w:jc w:val="center"/>
        <w:rPr>
          <w:rFonts w:eastAsia="Calibri" w:cs="Times New Roman"/>
        </w:rPr>
      </w:pPr>
    </w:p>
    <w:p w:rsidR="00322927" w:rsidRDefault="00322927" w:rsidP="00294622">
      <w:pPr>
        <w:ind w:firstLine="709"/>
        <w:jc w:val="center"/>
        <w:rPr>
          <w:rFonts w:eastAsia="Calibri" w:cs="Times New Roman"/>
        </w:rPr>
      </w:pPr>
      <w:r>
        <w:rPr>
          <w:rFonts w:eastAsia="Calibri" w:cs="Times New Roman"/>
        </w:rPr>
        <w:t xml:space="preserve">Рисунок 6.3 – Скриншот </w:t>
      </w:r>
      <w:r w:rsidR="00A61FC5">
        <w:rPr>
          <w:rFonts w:eastAsia="Calibri" w:cs="Times New Roman"/>
        </w:rPr>
        <w:t>вкладки с композициями</w:t>
      </w:r>
    </w:p>
    <w:p w:rsidR="00FB2D57" w:rsidRPr="00322927" w:rsidRDefault="00FB2D57" w:rsidP="00294622">
      <w:pPr>
        <w:ind w:firstLine="709"/>
        <w:jc w:val="center"/>
        <w:rPr>
          <w:rFonts w:eastAsia="Calibri" w:cs="Times New Roman"/>
        </w:rPr>
      </w:pPr>
    </w:p>
    <w:p w:rsidR="00DD36B8" w:rsidRDefault="004758DA" w:rsidP="00A32131">
      <w:pPr>
        <w:ind w:firstLine="709"/>
        <w:jc w:val="both"/>
        <w:rPr>
          <w:rFonts w:eastAsia="Calibri" w:cs="Times New Roman"/>
        </w:rPr>
      </w:pPr>
      <w:r>
        <w:rPr>
          <w:rFonts w:eastAsia="Calibri" w:cs="Times New Roman"/>
        </w:rPr>
        <w:t>Операции с файлами, как в файловой системе, при выборе документов, а также внутри приложения при удалении из приложения, возможна с единичным и множественным выбором.</w:t>
      </w:r>
      <w:r w:rsidR="00131BBF">
        <w:rPr>
          <w:rFonts w:eastAsia="Calibri" w:cs="Times New Roman"/>
        </w:rPr>
        <w:t xml:space="preserve"> </w:t>
      </w:r>
      <w:r w:rsidR="008B4A2C">
        <w:rPr>
          <w:rFonts w:eastAsia="Calibri" w:cs="Times New Roman"/>
        </w:rPr>
        <w:t xml:space="preserve">Для добавления документа, необходимо </w:t>
      </w:r>
      <w:r w:rsidR="0069783F">
        <w:rPr>
          <w:rFonts w:eastAsia="Calibri" w:cs="Times New Roman"/>
        </w:rPr>
        <w:t xml:space="preserve">нажать кнопку </w:t>
      </w:r>
      <w:r w:rsidR="003B3A1A">
        <w:rPr>
          <w:rFonts w:eastAsia="Calibri" w:cs="Times New Roman"/>
        </w:rPr>
        <w:t>«</w:t>
      </w:r>
      <w:r w:rsidR="0069783F">
        <w:rPr>
          <w:rFonts w:eastAsia="Calibri" w:cs="Times New Roman"/>
        </w:rPr>
        <w:t>Добавить</w:t>
      </w:r>
      <w:r w:rsidR="003B3A1A">
        <w:rPr>
          <w:rFonts w:eastAsia="Calibri" w:cs="Times New Roman"/>
        </w:rPr>
        <w:t>»</w:t>
      </w:r>
      <w:r w:rsidR="0069783F">
        <w:rPr>
          <w:rFonts w:eastAsia="Calibri" w:cs="Times New Roman"/>
        </w:rPr>
        <w:t xml:space="preserve">, после выбора документов </w:t>
      </w:r>
      <w:r w:rsidR="00A32131">
        <w:rPr>
          <w:rFonts w:eastAsia="Calibri" w:cs="Times New Roman"/>
        </w:rPr>
        <w:t>в файловой</w:t>
      </w:r>
      <w:r w:rsidR="0069783F">
        <w:rPr>
          <w:rFonts w:eastAsia="Calibri" w:cs="Times New Roman"/>
        </w:rPr>
        <w:t xml:space="preserve"> системе, документы будут добавлены в приложение.</w:t>
      </w:r>
      <w:r w:rsidR="00A32131">
        <w:rPr>
          <w:rFonts w:eastAsia="Calibri" w:cs="Times New Roman"/>
        </w:rPr>
        <w:t xml:space="preserve"> </w:t>
      </w:r>
    </w:p>
    <w:p w:rsidR="00A32131" w:rsidRDefault="00A32131" w:rsidP="00A32131">
      <w:pPr>
        <w:ind w:firstLine="709"/>
        <w:jc w:val="both"/>
        <w:rPr>
          <w:rFonts w:eastAsia="Calibri" w:cs="Times New Roman"/>
        </w:rPr>
      </w:pPr>
      <w:r>
        <w:rPr>
          <w:rFonts w:eastAsia="Calibri" w:cs="Times New Roman"/>
        </w:rPr>
        <w:t xml:space="preserve">Для удаления необходимых файлов, пользователь должен </w:t>
      </w:r>
      <w:r w:rsidR="00201D6E">
        <w:rPr>
          <w:rFonts w:eastAsia="Calibri" w:cs="Times New Roman"/>
        </w:rPr>
        <w:t xml:space="preserve">выбрать документы, которые он </w:t>
      </w:r>
      <w:r w:rsidR="00131BBF">
        <w:rPr>
          <w:rFonts w:eastAsia="Calibri" w:cs="Times New Roman"/>
        </w:rPr>
        <w:t>должен удалить и нажать кнопку «У</w:t>
      </w:r>
      <w:r w:rsidR="00201D6E">
        <w:rPr>
          <w:rFonts w:eastAsia="Calibri" w:cs="Times New Roman"/>
        </w:rPr>
        <w:t>далить</w:t>
      </w:r>
      <w:r w:rsidR="00131BBF">
        <w:rPr>
          <w:rFonts w:eastAsia="Calibri" w:cs="Times New Roman"/>
        </w:rPr>
        <w:t>»</w:t>
      </w:r>
      <w:r w:rsidR="00201D6E">
        <w:rPr>
          <w:rFonts w:eastAsia="Calibri" w:cs="Times New Roman"/>
        </w:rPr>
        <w:t>.</w:t>
      </w:r>
    </w:p>
    <w:p w:rsidR="00131BBF" w:rsidRDefault="00131BBF" w:rsidP="00A32131">
      <w:pPr>
        <w:ind w:firstLine="709"/>
        <w:jc w:val="both"/>
        <w:rPr>
          <w:rFonts w:eastAsia="Calibri" w:cs="Times New Roman"/>
        </w:rPr>
      </w:pPr>
      <w:r>
        <w:rPr>
          <w:rFonts w:eastAsia="Calibri" w:cs="Times New Roman"/>
        </w:rPr>
        <w:t>Кнопка «Синхронизировать» станет доступна только после того, как к компьютеру подключится аппаратный комплекс с установленной флэш-картой. В случае, если флэш-карта будет отсутствовать, воспроизведение композиций</w:t>
      </w:r>
      <w:r w:rsidR="00542489">
        <w:rPr>
          <w:rFonts w:eastAsia="Calibri" w:cs="Times New Roman"/>
        </w:rPr>
        <w:t xml:space="preserve"> на аппаратно</w:t>
      </w:r>
      <w:r w:rsidR="005F77CA">
        <w:rPr>
          <w:rFonts w:eastAsia="Calibri" w:cs="Times New Roman"/>
        </w:rPr>
        <w:t>м</w:t>
      </w:r>
      <w:r w:rsidR="00542489">
        <w:rPr>
          <w:rFonts w:eastAsia="Calibri" w:cs="Times New Roman"/>
        </w:rPr>
        <w:t xml:space="preserve"> комплексе</w:t>
      </w:r>
      <w:r>
        <w:rPr>
          <w:rFonts w:eastAsia="Calibri" w:cs="Times New Roman"/>
        </w:rPr>
        <w:t xml:space="preserve"> будет прои</w:t>
      </w:r>
      <w:r w:rsidR="003D01DB">
        <w:rPr>
          <w:rFonts w:eastAsia="Calibri" w:cs="Times New Roman"/>
        </w:rPr>
        <w:t>с</w:t>
      </w:r>
      <w:r>
        <w:rPr>
          <w:rFonts w:eastAsia="Calibri" w:cs="Times New Roman"/>
        </w:rPr>
        <w:t>ходить при помощи компьютера.</w:t>
      </w:r>
      <w:r w:rsidR="003B04BD">
        <w:rPr>
          <w:rFonts w:eastAsia="Calibri" w:cs="Times New Roman"/>
        </w:rPr>
        <w:t xml:space="preserve"> </w:t>
      </w:r>
      <w:r w:rsidR="005F77CA">
        <w:rPr>
          <w:rFonts w:eastAsia="Calibri" w:cs="Times New Roman"/>
        </w:rPr>
        <w:t>На вкладке «Настройки» можно указать, буде</w:t>
      </w:r>
      <w:r w:rsidR="00F0066B">
        <w:rPr>
          <w:rFonts w:eastAsia="Calibri" w:cs="Times New Roman"/>
        </w:rPr>
        <w:t xml:space="preserve">т ли </w:t>
      </w:r>
      <w:r w:rsidR="00F0066B">
        <w:rPr>
          <w:rFonts w:eastAsia="Calibri" w:cs="Times New Roman"/>
        </w:rPr>
        <w:lastRenderedPageBreak/>
        <w:t>автоматически осуществляться переключение на воспроизведение на аппаратном комплексе.</w:t>
      </w:r>
    </w:p>
    <w:p w:rsidR="00C92B19" w:rsidRDefault="00F12480" w:rsidP="00C92B19">
      <w:pPr>
        <w:ind w:firstLine="709"/>
        <w:jc w:val="both"/>
        <w:rPr>
          <w:rFonts w:eastAsia="Calibri" w:cs="Times New Roman"/>
        </w:rPr>
      </w:pPr>
      <w:r>
        <w:rPr>
          <w:rFonts w:eastAsia="Calibri" w:cs="Times New Roman"/>
        </w:rPr>
        <w:t>На второй вкладке польз</w:t>
      </w:r>
      <w:r w:rsidR="008910E9">
        <w:rPr>
          <w:rFonts w:eastAsia="Calibri" w:cs="Times New Roman"/>
        </w:rPr>
        <w:t>овательского интерфейса находит</w:t>
      </w:r>
      <w:r>
        <w:rPr>
          <w:rFonts w:eastAsia="Calibri" w:cs="Times New Roman"/>
        </w:rPr>
        <w:t xml:space="preserve">ся </w:t>
      </w:r>
      <w:r w:rsidR="006973D7">
        <w:rPr>
          <w:rFonts w:eastAsia="Calibri" w:cs="Times New Roman"/>
        </w:rPr>
        <w:t>информация о добавленных альбомах</w:t>
      </w:r>
      <w:r w:rsidR="008910E9">
        <w:rPr>
          <w:rFonts w:eastAsia="Calibri" w:cs="Times New Roman"/>
        </w:rPr>
        <w:t>.</w:t>
      </w:r>
      <w:r w:rsidR="00C92B19" w:rsidRPr="00C92B19">
        <w:rPr>
          <w:rFonts w:eastAsia="Calibri" w:cs="Times New Roman"/>
        </w:rPr>
        <w:t xml:space="preserve"> </w:t>
      </w:r>
      <w:r w:rsidR="00C92B19">
        <w:rPr>
          <w:rFonts w:eastAsia="Calibri" w:cs="Times New Roman"/>
        </w:rPr>
        <w:t>На рисунке 6</w:t>
      </w:r>
      <w:r w:rsidR="0047275F" w:rsidRPr="005949B2">
        <w:rPr>
          <w:rFonts w:eastAsia="Calibri" w:cs="Times New Roman"/>
        </w:rPr>
        <w:t>.</w:t>
      </w:r>
      <w:r w:rsidR="004E3C66" w:rsidRPr="005949B2">
        <w:rPr>
          <w:rFonts w:eastAsia="Calibri" w:cs="Times New Roman"/>
        </w:rPr>
        <w:t>4</w:t>
      </w:r>
      <w:r w:rsidR="00C92B19">
        <w:rPr>
          <w:rFonts w:eastAsia="Calibri" w:cs="Times New Roman"/>
        </w:rPr>
        <w:t xml:space="preserve"> изображена </w:t>
      </w:r>
      <w:r w:rsidR="005A7528">
        <w:rPr>
          <w:rFonts w:eastAsia="Calibri" w:cs="Times New Roman"/>
        </w:rPr>
        <w:t>вкладка с альбомами</w:t>
      </w:r>
      <w:r w:rsidR="00C92B19">
        <w:rPr>
          <w:rFonts w:eastAsia="Calibri" w:cs="Times New Roman"/>
        </w:rPr>
        <w:t>.</w:t>
      </w:r>
      <w:r w:rsidR="00C5604A">
        <w:rPr>
          <w:rFonts w:eastAsia="Calibri" w:cs="Times New Roman"/>
        </w:rPr>
        <w:t xml:space="preserve"> </w:t>
      </w:r>
    </w:p>
    <w:p w:rsidR="00124651" w:rsidRDefault="005949B2" w:rsidP="005949B2">
      <w:pPr>
        <w:ind w:firstLine="709"/>
        <w:jc w:val="both"/>
        <w:rPr>
          <w:rFonts w:eastAsia="Calibri" w:cs="Times New Roman"/>
        </w:rPr>
      </w:pPr>
      <w:r>
        <w:rPr>
          <w:rFonts w:eastAsia="Calibri" w:cs="Times New Roman"/>
        </w:rPr>
        <w:t xml:space="preserve">Операции с </w:t>
      </w:r>
      <w:r w:rsidR="002F1722">
        <w:rPr>
          <w:rFonts w:eastAsia="Calibri" w:cs="Times New Roman"/>
        </w:rPr>
        <w:t xml:space="preserve">альбомами </w:t>
      </w:r>
      <w:r>
        <w:rPr>
          <w:rFonts w:eastAsia="Calibri" w:cs="Times New Roman"/>
        </w:rPr>
        <w:t>внутри приложения при удалении из приложения</w:t>
      </w:r>
      <w:r w:rsidR="0092719D">
        <w:rPr>
          <w:rFonts w:eastAsia="Calibri" w:cs="Times New Roman"/>
        </w:rPr>
        <w:t>, а также редактировании</w:t>
      </w:r>
      <w:r>
        <w:rPr>
          <w:rFonts w:eastAsia="Calibri" w:cs="Times New Roman"/>
        </w:rPr>
        <w:t>, возможна</w:t>
      </w:r>
      <w:r w:rsidR="002F1722">
        <w:rPr>
          <w:rFonts w:eastAsia="Calibri" w:cs="Times New Roman"/>
        </w:rPr>
        <w:t xml:space="preserve"> только</w:t>
      </w:r>
      <w:r>
        <w:rPr>
          <w:rFonts w:eastAsia="Calibri" w:cs="Times New Roman"/>
        </w:rPr>
        <w:t xml:space="preserve"> с единичным выбором. </w:t>
      </w:r>
    </w:p>
    <w:p w:rsidR="005949B2" w:rsidRDefault="005949B2" w:rsidP="005949B2">
      <w:pPr>
        <w:ind w:firstLine="709"/>
        <w:jc w:val="both"/>
        <w:rPr>
          <w:rFonts w:eastAsia="Calibri" w:cs="Times New Roman"/>
        </w:rPr>
      </w:pPr>
      <w:r>
        <w:rPr>
          <w:rFonts w:eastAsia="Calibri" w:cs="Times New Roman"/>
        </w:rPr>
        <w:t xml:space="preserve">Для добавления </w:t>
      </w:r>
      <w:r w:rsidR="00C81C34">
        <w:rPr>
          <w:rFonts w:eastAsia="Calibri" w:cs="Times New Roman"/>
        </w:rPr>
        <w:t>новых альбомов</w:t>
      </w:r>
      <w:r>
        <w:rPr>
          <w:rFonts w:eastAsia="Calibri" w:cs="Times New Roman"/>
        </w:rPr>
        <w:t xml:space="preserve">, необходимо нажать кнопку «Добавить», после выбора </w:t>
      </w:r>
      <w:r w:rsidR="0079016D">
        <w:rPr>
          <w:rFonts w:eastAsia="Calibri" w:cs="Times New Roman"/>
        </w:rPr>
        <w:t>файлов для альбома</w:t>
      </w:r>
      <w:r>
        <w:rPr>
          <w:rFonts w:eastAsia="Calibri" w:cs="Times New Roman"/>
        </w:rPr>
        <w:t xml:space="preserve">, </w:t>
      </w:r>
      <w:r w:rsidR="001E75BE">
        <w:rPr>
          <w:rFonts w:eastAsia="Calibri" w:cs="Times New Roman"/>
        </w:rPr>
        <w:t>альбом буду</w:t>
      </w:r>
      <w:r>
        <w:rPr>
          <w:rFonts w:eastAsia="Calibri" w:cs="Times New Roman"/>
        </w:rPr>
        <w:t xml:space="preserve">т добавлены в приложение. </w:t>
      </w:r>
    </w:p>
    <w:p w:rsidR="005949B2" w:rsidRDefault="005949B2" w:rsidP="005949B2">
      <w:pPr>
        <w:ind w:firstLine="709"/>
        <w:jc w:val="both"/>
        <w:rPr>
          <w:rFonts w:eastAsia="Calibri" w:cs="Times New Roman"/>
        </w:rPr>
      </w:pPr>
      <w:r>
        <w:rPr>
          <w:rFonts w:eastAsia="Calibri" w:cs="Times New Roman"/>
        </w:rPr>
        <w:t xml:space="preserve">Для удаления необходимых файлов, пользователь должен </w:t>
      </w:r>
      <w:r w:rsidR="00FA323D">
        <w:rPr>
          <w:rFonts w:eastAsia="Calibri" w:cs="Times New Roman"/>
        </w:rPr>
        <w:t>альбом</w:t>
      </w:r>
      <w:r>
        <w:rPr>
          <w:rFonts w:eastAsia="Calibri" w:cs="Times New Roman"/>
        </w:rPr>
        <w:t>, которы</w:t>
      </w:r>
      <w:r w:rsidR="00A95885">
        <w:rPr>
          <w:rFonts w:eastAsia="Calibri" w:cs="Times New Roman"/>
        </w:rPr>
        <w:t>й</w:t>
      </w:r>
      <w:r>
        <w:rPr>
          <w:rFonts w:eastAsia="Calibri" w:cs="Times New Roman"/>
        </w:rPr>
        <w:t xml:space="preserve"> он должен удалить и нажать кнопку «Удалить».</w:t>
      </w:r>
    </w:p>
    <w:p w:rsidR="00124651" w:rsidRDefault="00124651" w:rsidP="00124651">
      <w:pPr>
        <w:ind w:firstLine="709"/>
        <w:jc w:val="both"/>
        <w:rPr>
          <w:rFonts w:eastAsia="Calibri" w:cs="Times New Roman"/>
        </w:rPr>
      </w:pPr>
      <w:r>
        <w:rPr>
          <w:rFonts w:eastAsia="Calibri" w:cs="Times New Roman"/>
        </w:rPr>
        <w:t xml:space="preserve">Для </w:t>
      </w:r>
      <w:r w:rsidR="00DF7603">
        <w:rPr>
          <w:rFonts w:eastAsia="Calibri" w:cs="Times New Roman"/>
        </w:rPr>
        <w:t>редактирования списка</w:t>
      </w:r>
      <w:r>
        <w:rPr>
          <w:rFonts w:eastAsia="Calibri" w:cs="Times New Roman"/>
        </w:rPr>
        <w:t xml:space="preserve"> </w:t>
      </w:r>
      <w:r w:rsidR="00DF7603">
        <w:rPr>
          <w:rFonts w:eastAsia="Calibri" w:cs="Times New Roman"/>
        </w:rPr>
        <w:t>композиций в альбоме</w:t>
      </w:r>
      <w:r>
        <w:rPr>
          <w:rFonts w:eastAsia="Calibri" w:cs="Times New Roman"/>
        </w:rPr>
        <w:t xml:space="preserve">, пользователь должен выбрать </w:t>
      </w:r>
      <w:r w:rsidR="00680BB2">
        <w:rPr>
          <w:rFonts w:eastAsia="Calibri" w:cs="Times New Roman"/>
        </w:rPr>
        <w:t>альбом, который будет редактировать</w:t>
      </w:r>
      <w:r>
        <w:rPr>
          <w:rFonts w:eastAsia="Calibri" w:cs="Times New Roman"/>
        </w:rPr>
        <w:t xml:space="preserve"> и нажать кнопку «</w:t>
      </w:r>
      <w:r w:rsidR="00DF1B83">
        <w:rPr>
          <w:rFonts w:eastAsia="Calibri" w:cs="Times New Roman"/>
        </w:rPr>
        <w:t>Редактировать</w:t>
      </w:r>
      <w:r>
        <w:rPr>
          <w:rFonts w:eastAsia="Calibri" w:cs="Times New Roman"/>
        </w:rPr>
        <w:t>».</w:t>
      </w:r>
    </w:p>
    <w:p w:rsidR="005949B2" w:rsidRPr="00040ECF" w:rsidRDefault="00040ECF" w:rsidP="005949B2">
      <w:pPr>
        <w:ind w:firstLine="709"/>
        <w:jc w:val="both"/>
        <w:rPr>
          <w:rFonts w:eastAsia="Calibri" w:cs="Times New Roman"/>
        </w:rPr>
      </w:pPr>
      <w:r>
        <w:rPr>
          <w:rFonts w:eastAsia="Calibri" w:cs="Times New Roman"/>
        </w:rPr>
        <w:t>По нажатию на кнопку «Синхронизировать» альбом будет выгружен на аппаратный комплекс для дальнейшего воспроизведения.</w:t>
      </w:r>
    </w:p>
    <w:p w:rsidR="00A03244" w:rsidRDefault="00A03244" w:rsidP="00F12480">
      <w:pPr>
        <w:ind w:firstLine="709"/>
        <w:jc w:val="both"/>
        <w:rPr>
          <w:rFonts w:eastAsia="Calibri" w:cs="Times New Roman"/>
        </w:rPr>
      </w:pPr>
    </w:p>
    <w:p w:rsidR="00206E99" w:rsidRDefault="00A03244" w:rsidP="004B2E8F">
      <w:pPr>
        <w:jc w:val="center"/>
        <w:rPr>
          <w:rFonts w:eastAsia="Calibri" w:cs="Times New Roman"/>
        </w:rPr>
      </w:pPr>
      <w:r>
        <w:rPr>
          <w:noProof/>
          <w:lang w:eastAsia="ru-RU"/>
        </w:rPr>
        <w:drawing>
          <wp:inline distT="0" distB="0" distL="0" distR="0" wp14:anchorId="1E931BDD" wp14:editId="6643197D">
            <wp:extent cx="5705555" cy="4698124"/>
            <wp:effectExtent l="0" t="0" r="0"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5448" cy="4722739"/>
                    </a:xfrm>
                    <a:prstGeom prst="rect">
                      <a:avLst/>
                    </a:prstGeom>
                  </pic:spPr>
                </pic:pic>
              </a:graphicData>
            </a:graphic>
          </wp:inline>
        </w:drawing>
      </w:r>
    </w:p>
    <w:p w:rsidR="00D0071E" w:rsidRDefault="00D0071E" w:rsidP="004B2E8F">
      <w:pPr>
        <w:jc w:val="center"/>
        <w:rPr>
          <w:rFonts w:eastAsia="Calibri" w:cs="Times New Roman"/>
        </w:rPr>
      </w:pPr>
    </w:p>
    <w:p w:rsidR="004B2E8F" w:rsidRDefault="004B2E8F" w:rsidP="004B2E8F">
      <w:pPr>
        <w:ind w:firstLine="709"/>
        <w:jc w:val="center"/>
        <w:rPr>
          <w:rFonts w:eastAsia="Calibri" w:cs="Times New Roman"/>
        </w:rPr>
      </w:pPr>
      <w:r>
        <w:rPr>
          <w:rFonts w:eastAsia="Calibri" w:cs="Times New Roman"/>
        </w:rPr>
        <w:t>Рисунок 6.</w:t>
      </w:r>
      <w:r w:rsidR="00372906">
        <w:rPr>
          <w:rFonts w:eastAsia="Calibri" w:cs="Times New Roman"/>
        </w:rPr>
        <w:t>4</w:t>
      </w:r>
      <w:r>
        <w:rPr>
          <w:rFonts w:eastAsia="Calibri" w:cs="Times New Roman"/>
        </w:rPr>
        <w:t xml:space="preserve"> – Скриншот </w:t>
      </w:r>
      <w:r w:rsidR="003F1AA2">
        <w:rPr>
          <w:rFonts w:eastAsia="Calibri" w:cs="Times New Roman"/>
        </w:rPr>
        <w:t>вкладки с альбомами</w:t>
      </w:r>
    </w:p>
    <w:p w:rsidR="00EF3D2F" w:rsidRDefault="00EF3D2F" w:rsidP="00294622">
      <w:pPr>
        <w:ind w:firstLine="709"/>
        <w:jc w:val="center"/>
        <w:rPr>
          <w:rFonts w:eastAsia="Calibri" w:cs="Times New Roman"/>
        </w:rPr>
      </w:pPr>
    </w:p>
    <w:p w:rsidR="00947F27" w:rsidRPr="0082558A" w:rsidRDefault="00AD4351" w:rsidP="00C5604A">
      <w:pPr>
        <w:ind w:firstLine="709"/>
        <w:jc w:val="both"/>
        <w:rPr>
          <w:rFonts w:eastAsia="Calibri" w:cs="Times New Roman"/>
        </w:rPr>
      </w:pPr>
      <w:r>
        <w:rPr>
          <w:rFonts w:eastAsia="Calibri" w:cs="Times New Roman"/>
        </w:rPr>
        <w:t xml:space="preserve">Для </w:t>
      </w:r>
      <w:r w:rsidR="00102F4B">
        <w:rPr>
          <w:rFonts w:eastAsia="Calibri" w:cs="Times New Roman"/>
        </w:rPr>
        <w:t>установки настроек</w:t>
      </w:r>
      <w:r>
        <w:rPr>
          <w:rFonts w:eastAsia="Calibri" w:cs="Times New Roman"/>
        </w:rPr>
        <w:t xml:space="preserve"> приложения нам понадобиться вкладка «Настройки»</w:t>
      </w:r>
      <w:r w:rsidR="001843DA">
        <w:rPr>
          <w:rFonts w:eastAsia="Calibri" w:cs="Times New Roman"/>
        </w:rPr>
        <w:t xml:space="preserve">. </w:t>
      </w:r>
      <w:r w:rsidR="00947F27">
        <w:rPr>
          <w:rFonts w:eastAsia="Calibri" w:cs="Times New Roman"/>
        </w:rPr>
        <w:t xml:space="preserve"> </w:t>
      </w:r>
      <w:r w:rsidR="007C1AD8">
        <w:rPr>
          <w:rFonts w:eastAsia="Calibri" w:cs="Times New Roman"/>
        </w:rPr>
        <w:t>На рисунке 6</w:t>
      </w:r>
      <w:r w:rsidR="007C1AD8" w:rsidRPr="0082558A">
        <w:rPr>
          <w:rFonts w:eastAsia="Calibri" w:cs="Times New Roman"/>
        </w:rPr>
        <w:t>.</w:t>
      </w:r>
      <w:r w:rsidR="00BC2FA3">
        <w:rPr>
          <w:rFonts w:eastAsia="Calibri" w:cs="Times New Roman"/>
        </w:rPr>
        <w:t>5</w:t>
      </w:r>
      <w:r w:rsidR="007C1AD8">
        <w:rPr>
          <w:rFonts w:eastAsia="Calibri" w:cs="Times New Roman"/>
        </w:rPr>
        <w:t xml:space="preserve"> изображена вкладка с </w:t>
      </w:r>
      <w:r w:rsidR="00E11BBD">
        <w:rPr>
          <w:rFonts w:eastAsia="Calibri" w:cs="Times New Roman"/>
        </w:rPr>
        <w:t>настройками</w:t>
      </w:r>
      <w:r w:rsidR="007C1AD8">
        <w:rPr>
          <w:rFonts w:eastAsia="Calibri" w:cs="Times New Roman"/>
        </w:rPr>
        <w:t>.</w:t>
      </w:r>
      <w:r w:rsidR="0082558A" w:rsidRPr="0082558A">
        <w:rPr>
          <w:rFonts w:eastAsia="Calibri" w:cs="Times New Roman"/>
        </w:rPr>
        <w:t xml:space="preserve"> </w:t>
      </w:r>
      <w:r w:rsidR="00947F27">
        <w:rPr>
          <w:rFonts w:eastAsia="Calibri" w:cs="Times New Roman"/>
        </w:rPr>
        <w:t>На данной вкл</w:t>
      </w:r>
      <w:r w:rsidR="0082558A">
        <w:rPr>
          <w:rFonts w:eastAsia="Calibri" w:cs="Times New Roman"/>
        </w:rPr>
        <w:t xml:space="preserve">адке пользователь может выбрать, необходимо ли ему воспроизводить композиции на аппаратный комплекс с компьютера и необходимый цвет подсветки </w:t>
      </w:r>
      <w:r w:rsidR="0082558A">
        <w:rPr>
          <w:rFonts w:eastAsia="Calibri" w:cs="Times New Roman"/>
          <w:lang w:val="en-US"/>
        </w:rPr>
        <w:t>rgb</w:t>
      </w:r>
      <w:r w:rsidR="0082558A" w:rsidRPr="0082558A">
        <w:rPr>
          <w:rFonts w:eastAsia="Calibri" w:cs="Times New Roman"/>
        </w:rPr>
        <w:t>-</w:t>
      </w:r>
      <w:r w:rsidR="0082558A">
        <w:rPr>
          <w:rFonts w:eastAsia="Calibri" w:cs="Times New Roman"/>
        </w:rPr>
        <w:t>ленты аппаратного комплекса. Стоит отметить, что подсветка будет работать только в том случае, если она присутствует на аппаратном комплексе.</w:t>
      </w:r>
    </w:p>
    <w:p w:rsidR="00EF3D2F" w:rsidRDefault="00EF3D2F" w:rsidP="00294622">
      <w:pPr>
        <w:ind w:firstLine="709"/>
        <w:jc w:val="center"/>
        <w:rPr>
          <w:rFonts w:eastAsia="Calibri" w:cs="Times New Roman"/>
        </w:rPr>
      </w:pPr>
    </w:p>
    <w:p w:rsidR="001C0BCB" w:rsidRDefault="00C5604A" w:rsidP="00C5604A">
      <w:pPr>
        <w:jc w:val="center"/>
        <w:rPr>
          <w:rFonts w:eastAsia="Calibri" w:cs="Times New Roman"/>
        </w:rPr>
      </w:pPr>
      <w:r>
        <w:rPr>
          <w:noProof/>
          <w:lang w:eastAsia="ru-RU"/>
        </w:rPr>
        <w:drawing>
          <wp:inline distT="0" distB="0" distL="0" distR="0" wp14:anchorId="3F7DF59D" wp14:editId="3ED64BE9">
            <wp:extent cx="5283835" cy="4824248"/>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91412" cy="4831166"/>
                    </a:xfrm>
                    <a:prstGeom prst="rect">
                      <a:avLst/>
                    </a:prstGeom>
                  </pic:spPr>
                </pic:pic>
              </a:graphicData>
            </a:graphic>
          </wp:inline>
        </w:drawing>
      </w:r>
    </w:p>
    <w:p w:rsidR="001C0BCB" w:rsidRDefault="001C0BCB" w:rsidP="00294622">
      <w:pPr>
        <w:ind w:firstLine="709"/>
        <w:jc w:val="center"/>
        <w:rPr>
          <w:rFonts w:eastAsia="Calibri" w:cs="Times New Roman"/>
        </w:rPr>
      </w:pPr>
    </w:p>
    <w:p w:rsidR="003F43FD" w:rsidRPr="0082558A" w:rsidRDefault="003F43FD" w:rsidP="003F43FD">
      <w:pPr>
        <w:ind w:firstLine="709"/>
        <w:jc w:val="center"/>
        <w:rPr>
          <w:rFonts w:eastAsia="Calibri" w:cs="Times New Roman"/>
        </w:rPr>
      </w:pPr>
      <w:r>
        <w:rPr>
          <w:rFonts w:eastAsia="Calibri" w:cs="Times New Roman"/>
        </w:rPr>
        <w:t>Рисунок 6.</w:t>
      </w:r>
      <w:r w:rsidR="007903EF">
        <w:rPr>
          <w:rFonts w:eastAsia="Calibri" w:cs="Times New Roman"/>
        </w:rPr>
        <w:t>5</w:t>
      </w:r>
      <w:r>
        <w:rPr>
          <w:rFonts w:eastAsia="Calibri" w:cs="Times New Roman"/>
        </w:rPr>
        <w:t xml:space="preserve"> – Скриншот вкладки с </w:t>
      </w:r>
      <w:r w:rsidR="007903EF">
        <w:rPr>
          <w:rFonts w:eastAsia="Calibri" w:cs="Times New Roman"/>
        </w:rPr>
        <w:t>настройками</w:t>
      </w:r>
    </w:p>
    <w:p w:rsidR="001C0BCB" w:rsidRDefault="001C0BCB" w:rsidP="00294622">
      <w:pPr>
        <w:ind w:firstLine="709"/>
        <w:jc w:val="center"/>
        <w:rPr>
          <w:rFonts w:eastAsia="Calibri" w:cs="Times New Roman"/>
        </w:rPr>
      </w:pPr>
    </w:p>
    <w:p w:rsidR="001C0BCB" w:rsidRDefault="001C0BCB" w:rsidP="00294622">
      <w:pPr>
        <w:ind w:firstLine="709"/>
        <w:jc w:val="center"/>
        <w:rPr>
          <w:rFonts w:eastAsia="Calibri" w:cs="Times New Roman"/>
        </w:rPr>
      </w:pPr>
    </w:p>
    <w:p w:rsidR="001C0BCB" w:rsidRDefault="001C0BCB" w:rsidP="00294622">
      <w:pPr>
        <w:ind w:firstLine="709"/>
        <w:jc w:val="center"/>
        <w:rPr>
          <w:rFonts w:eastAsia="Calibri" w:cs="Times New Roman"/>
        </w:rPr>
      </w:pPr>
    </w:p>
    <w:p w:rsidR="001C0BCB" w:rsidRDefault="001C0BCB" w:rsidP="00294622">
      <w:pPr>
        <w:ind w:firstLine="709"/>
        <w:jc w:val="center"/>
        <w:rPr>
          <w:rFonts w:eastAsia="Calibri" w:cs="Times New Roman"/>
        </w:rPr>
      </w:pPr>
    </w:p>
    <w:p w:rsidR="001C0BCB" w:rsidRDefault="001C0BCB" w:rsidP="00294622">
      <w:pPr>
        <w:ind w:firstLine="709"/>
        <w:jc w:val="center"/>
        <w:rPr>
          <w:rFonts w:eastAsia="Calibri" w:cs="Times New Roman"/>
        </w:rPr>
      </w:pPr>
    </w:p>
    <w:p w:rsidR="001C0BCB" w:rsidRDefault="001C0BCB" w:rsidP="00294622">
      <w:pPr>
        <w:ind w:firstLine="709"/>
        <w:jc w:val="center"/>
        <w:rPr>
          <w:rFonts w:eastAsia="Calibri" w:cs="Times New Roman"/>
        </w:rPr>
      </w:pPr>
    </w:p>
    <w:p w:rsidR="001C0BCB" w:rsidRDefault="001C0BCB" w:rsidP="00294622">
      <w:pPr>
        <w:ind w:firstLine="709"/>
        <w:jc w:val="center"/>
        <w:rPr>
          <w:rFonts w:eastAsia="Calibri" w:cs="Times New Roman"/>
        </w:rPr>
      </w:pPr>
    </w:p>
    <w:p w:rsidR="001C0BCB" w:rsidRDefault="001C0BCB" w:rsidP="00294622">
      <w:pPr>
        <w:ind w:firstLine="709"/>
        <w:jc w:val="center"/>
        <w:rPr>
          <w:rFonts w:eastAsia="Calibri" w:cs="Times New Roman"/>
        </w:rPr>
      </w:pPr>
    </w:p>
    <w:p w:rsidR="001C0BCB" w:rsidRDefault="001C0BCB" w:rsidP="00294622">
      <w:pPr>
        <w:ind w:firstLine="709"/>
        <w:jc w:val="center"/>
        <w:rPr>
          <w:rFonts w:eastAsia="Calibri" w:cs="Times New Roman"/>
        </w:rPr>
      </w:pPr>
    </w:p>
    <w:p w:rsidR="00873D5F" w:rsidRDefault="00873D5F" w:rsidP="00C7796C">
      <w:pPr>
        <w:pStyle w:val="1"/>
        <w:tabs>
          <w:tab w:val="left" w:pos="709"/>
        </w:tabs>
        <w:ind w:left="993" w:hanging="284"/>
        <w:jc w:val="both"/>
        <w:rPr>
          <w:szCs w:val="28"/>
        </w:rPr>
      </w:pPr>
      <w:bookmarkStart w:id="144" w:name="_Toc482576677"/>
      <w:r>
        <w:rPr>
          <w:b/>
        </w:rPr>
        <w:lastRenderedPageBreak/>
        <w:t>7</w:t>
      </w:r>
      <w:r w:rsidR="008D55A6">
        <w:rPr>
          <w:b/>
        </w:rPr>
        <w:t>  </w:t>
      </w:r>
      <w:r w:rsidR="005114E5" w:rsidRPr="005114E5">
        <w:t>Т</w:t>
      </w:r>
      <w:r w:rsidR="00FE1714" w:rsidRPr="005114E5">
        <w:rPr>
          <w:szCs w:val="28"/>
        </w:rPr>
        <w:t>ехнико</w:t>
      </w:r>
      <w:r w:rsidR="00FE1714" w:rsidRPr="003B7C68">
        <w:rPr>
          <w:szCs w:val="28"/>
        </w:rPr>
        <w:t xml:space="preserve">-экономическое обоснование разработки </w:t>
      </w:r>
      <w:r w:rsidR="00D80C0C">
        <w:rPr>
          <w:szCs w:val="28"/>
        </w:rPr>
        <w:t xml:space="preserve">        </w:t>
      </w:r>
      <w:r w:rsidR="00444352">
        <w:rPr>
          <w:szCs w:val="28"/>
        </w:rPr>
        <w:t xml:space="preserve"> </w:t>
      </w:r>
      <w:r w:rsidR="00FB28CE">
        <w:rPr>
          <w:szCs w:val="28"/>
        </w:rPr>
        <w:t xml:space="preserve">                                    </w:t>
      </w:r>
      <w:r w:rsidR="00FE1714">
        <w:rPr>
          <w:szCs w:val="28"/>
        </w:rPr>
        <w:t xml:space="preserve">программно-аппаратного комплекса </w:t>
      </w:r>
      <w:r w:rsidR="00D80C0C">
        <w:rPr>
          <w:szCs w:val="28"/>
        </w:rPr>
        <w:t xml:space="preserve">  </w:t>
      </w:r>
      <w:r w:rsidR="00FE1714">
        <w:rPr>
          <w:szCs w:val="28"/>
        </w:rPr>
        <w:t xml:space="preserve">воспроизведения звуковых композиций на </w:t>
      </w:r>
      <w:r w:rsidR="00D80C0C">
        <w:rPr>
          <w:szCs w:val="28"/>
        </w:rPr>
        <w:t xml:space="preserve">                     </w:t>
      </w:r>
      <w:r w:rsidR="00FE1714">
        <w:rPr>
          <w:szCs w:val="28"/>
        </w:rPr>
        <w:t>устройствах ввода-вывода</w:t>
      </w:r>
      <w:bookmarkEnd w:id="144"/>
    </w:p>
    <w:p w:rsidR="00E33FE1" w:rsidRPr="00E33FE1" w:rsidRDefault="00E33FE1" w:rsidP="00C7796C"/>
    <w:p w:rsidR="00873D5F" w:rsidRPr="00E47D66" w:rsidRDefault="00F8074E" w:rsidP="00C7796C">
      <w:pPr>
        <w:ind w:firstLine="709"/>
        <w:jc w:val="both"/>
        <w:rPr>
          <w:color w:val="000000"/>
          <w:szCs w:val="28"/>
        </w:rPr>
      </w:pPr>
      <w:r w:rsidRPr="00E47D66">
        <w:rPr>
          <w:color w:val="000000"/>
          <w:szCs w:val="28"/>
        </w:rPr>
        <w:t>Основной задачей данного раздела является подтверждение актуальности и экономической целесообразности разработки программного обеспечения и его использования потенциальными пользователями.</w:t>
      </w:r>
    </w:p>
    <w:p w:rsidR="00050E34" w:rsidRPr="00E47D66" w:rsidRDefault="00050E34" w:rsidP="00C7796C">
      <w:pPr>
        <w:pStyle w:val="afe"/>
        <w:spacing w:line="240" w:lineRule="auto"/>
        <w:ind w:left="0" w:firstLine="708"/>
      </w:pPr>
      <w:r w:rsidRPr="00E47D66">
        <w:t>Данный раздел включает в себя следующие подразделы:</w:t>
      </w:r>
    </w:p>
    <w:p w:rsidR="00050E34" w:rsidRPr="00E47D66" w:rsidRDefault="00B337C5" w:rsidP="00C7796C">
      <w:pPr>
        <w:numPr>
          <w:ilvl w:val="0"/>
          <w:numId w:val="20"/>
        </w:numPr>
        <w:tabs>
          <w:tab w:val="left" w:pos="1134"/>
        </w:tabs>
        <w:ind w:left="0" w:firstLine="709"/>
        <w:jc w:val="both"/>
        <w:rPr>
          <w:szCs w:val="28"/>
        </w:rPr>
      </w:pPr>
      <w:r w:rsidRPr="00E47D66">
        <w:rPr>
          <w:szCs w:val="28"/>
        </w:rPr>
        <w:t>о</w:t>
      </w:r>
      <w:r w:rsidR="003A5816" w:rsidRPr="00E47D66">
        <w:rPr>
          <w:szCs w:val="28"/>
        </w:rPr>
        <w:t>писание функций и назначения программного обеспечения</w:t>
      </w:r>
      <w:r w:rsidR="00050E34" w:rsidRPr="00E47D66">
        <w:rPr>
          <w:szCs w:val="28"/>
        </w:rPr>
        <w:t>;</w:t>
      </w:r>
    </w:p>
    <w:p w:rsidR="00050E34" w:rsidRPr="00E47D66" w:rsidRDefault="00050E34" w:rsidP="00C7796C">
      <w:pPr>
        <w:numPr>
          <w:ilvl w:val="0"/>
          <w:numId w:val="20"/>
        </w:numPr>
        <w:tabs>
          <w:tab w:val="left" w:pos="1134"/>
        </w:tabs>
        <w:ind w:left="0" w:firstLine="709"/>
        <w:jc w:val="both"/>
        <w:rPr>
          <w:szCs w:val="28"/>
        </w:rPr>
      </w:pPr>
      <w:r w:rsidRPr="00E47D66">
        <w:rPr>
          <w:szCs w:val="28"/>
        </w:rPr>
        <w:t xml:space="preserve">расчёт затрат на разработку </w:t>
      </w:r>
      <w:r w:rsidR="00C7608B">
        <w:rPr>
          <w:szCs w:val="28"/>
        </w:rPr>
        <w:t>программного обесп</w:t>
      </w:r>
      <w:r w:rsidR="00287F37">
        <w:rPr>
          <w:szCs w:val="28"/>
        </w:rPr>
        <w:t>ече</w:t>
      </w:r>
      <w:r w:rsidR="00C7608B">
        <w:rPr>
          <w:szCs w:val="28"/>
        </w:rPr>
        <w:t>ния</w:t>
      </w:r>
      <w:r w:rsidRPr="00E47D66">
        <w:rPr>
          <w:szCs w:val="28"/>
        </w:rPr>
        <w:t>;</w:t>
      </w:r>
    </w:p>
    <w:p w:rsidR="00050E34" w:rsidRPr="00E47D66" w:rsidRDefault="00050E34" w:rsidP="00C7796C">
      <w:pPr>
        <w:numPr>
          <w:ilvl w:val="0"/>
          <w:numId w:val="20"/>
        </w:numPr>
        <w:tabs>
          <w:tab w:val="left" w:pos="1134"/>
        </w:tabs>
        <w:ind w:left="0" w:firstLine="709"/>
        <w:jc w:val="both"/>
        <w:rPr>
          <w:szCs w:val="28"/>
        </w:rPr>
      </w:pPr>
      <w:r w:rsidRPr="00E47D66">
        <w:rPr>
          <w:szCs w:val="28"/>
        </w:rPr>
        <w:t xml:space="preserve">оценка эффекта от продажи </w:t>
      </w:r>
      <w:r w:rsidR="00C777D3">
        <w:rPr>
          <w:szCs w:val="28"/>
        </w:rPr>
        <w:t>программного обеспечения</w:t>
      </w:r>
      <w:r w:rsidRPr="00E47D66">
        <w:rPr>
          <w:szCs w:val="28"/>
        </w:rPr>
        <w:t>;</w:t>
      </w:r>
    </w:p>
    <w:p w:rsidR="00770D1C" w:rsidRPr="00770283" w:rsidRDefault="00050E34" w:rsidP="00770283">
      <w:pPr>
        <w:numPr>
          <w:ilvl w:val="0"/>
          <w:numId w:val="20"/>
        </w:numPr>
        <w:tabs>
          <w:tab w:val="left" w:pos="1134"/>
        </w:tabs>
        <w:ind w:left="0" w:firstLine="709"/>
        <w:jc w:val="both"/>
        <w:rPr>
          <w:szCs w:val="28"/>
        </w:rPr>
      </w:pPr>
      <w:r w:rsidRPr="00E47D66">
        <w:rPr>
          <w:szCs w:val="28"/>
        </w:rPr>
        <w:t>расчёт показателей эффективности инвестиций в разработ</w:t>
      </w:r>
      <w:r w:rsidR="006272ED">
        <w:rPr>
          <w:szCs w:val="28"/>
        </w:rPr>
        <w:t>к</w:t>
      </w:r>
      <w:r w:rsidRPr="00E47D66">
        <w:rPr>
          <w:szCs w:val="28"/>
        </w:rPr>
        <w:t xml:space="preserve">у </w:t>
      </w:r>
      <w:r w:rsidR="006272ED">
        <w:rPr>
          <w:szCs w:val="28"/>
        </w:rPr>
        <w:t>программного обеспечения</w:t>
      </w:r>
      <w:r w:rsidRPr="00E47D66">
        <w:rPr>
          <w:szCs w:val="28"/>
        </w:rPr>
        <w:t>.</w:t>
      </w:r>
    </w:p>
    <w:p w:rsidR="000E4276" w:rsidRDefault="00A147FC" w:rsidP="00340A7D">
      <w:pPr>
        <w:jc w:val="both"/>
        <w:rPr>
          <w:bCs/>
        </w:rPr>
      </w:pPr>
      <w:r w:rsidRPr="00CB60EC">
        <w:rPr>
          <w:bCs/>
        </w:rPr>
        <w:t>Разработка проектов программных средств связана со значительными затратами ресурсов (трудовых, материальных, финансовых). В связи с этим разработка и реализация каждого программного проекта нуждаются в соответствующем технико</w:t>
      </w:r>
      <w:r w:rsidR="000E43D1">
        <w:rPr>
          <w:bCs/>
        </w:rPr>
        <w:t>-экономическом обосновании</w:t>
      </w:r>
      <w:r w:rsidR="005F2C23">
        <w:rPr>
          <w:bCs/>
        </w:rPr>
        <w:t xml:space="preserve"> [26]</w:t>
      </w:r>
      <w:r w:rsidRPr="00CB60EC">
        <w:rPr>
          <w:bCs/>
        </w:rPr>
        <w:t>.</w:t>
      </w:r>
    </w:p>
    <w:p w:rsidR="00340A7D" w:rsidRPr="00340A7D" w:rsidRDefault="00340A7D" w:rsidP="00340A7D">
      <w:pPr>
        <w:pStyle w:val="afe"/>
        <w:spacing w:line="240" w:lineRule="auto"/>
        <w:ind w:left="0" w:firstLine="708"/>
      </w:pPr>
      <w:r>
        <w:t>На рисунке 7.1 представлена общая логическая схема экономического обоснования инвестиций в разработку программного обеспечения.</w:t>
      </w:r>
    </w:p>
    <w:p w:rsidR="00A52EBE" w:rsidRPr="00E47D66" w:rsidRDefault="00A52EBE" w:rsidP="00340A7D">
      <w:pPr>
        <w:ind w:firstLine="709"/>
        <w:jc w:val="both"/>
        <w:rPr>
          <w:bCs/>
          <w:szCs w:val="28"/>
        </w:rPr>
      </w:pPr>
      <w:r w:rsidRPr="00E47D66">
        <w:rPr>
          <w:bCs/>
          <w:szCs w:val="28"/>
        </w:rPr>
        <w:t>Для оценки экономической эффективности требуется рассчитать себестоимость, отпускную цену, рентабельность, а также оценить эффект от разработки и реализации данного программного средства.</w:t>
      </w:r>
    </w:p>
    <w:p w:rsidR="00A52EBE" w:rsidRDefault="00A52EBE" w:rsidP="00C7796C">
      <w:pPr>
        <w:pStyle w:val="afe"/>
        <w:spacing w:line="240" w:lineRule="auto"/>
        <w:ind w:left="0" w:firstLine="708"/>
      </w:pPr>
    </w:p>
    <w:p w:rsidR="000E4276" w:rsidRDefault="000E4276" w:rsidP="002D28C6">
      <w:pPr>
        <w:pStyle w:val="afe"/>
        <w:spacing w:line="240" w:lineRule="auto"/>
        <w:ind w:left="0" w:firstLine="0"/>
        <w:jc w:val="center"/>
      </w:pPr>
      <w:r>
        <w:rPr>
          <w:noProof/>
          <w:lang w:eastAsia="ru-RU"/>
        </w:rPr>
        <w:drawing>
          <wp:inline distT="0" distB="0" distL="0" distR="0" wp14:anchorId="68C05820" wp14:editId="3601B272">
            <wp:extent cx="5215091" cy="2375065"/>
            <wp:effectExtent l="0" t="0" r="508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90348" cy="2409339"/>
                    </a:xfrm>
                    <a:prstGeom prst="rect">
                      <a:avLst/>
                    </a:prstGeom>
                  </pic:spPr>
                </pic:pic>
              </a:graphicData>
            </a:graphic>
          </wp:inline>
        </w:drawing>
      </w:r>
    </w:p>
    <w:p w:rsidR="000E4276" w:rsidRDefault="000E4276" w:rsidP="000E4276">
      <w:pPr>
        <w:pStyle w:val="afe"/>
        <w:spacing w:line="240" w:lineRule="auto"/>
        <w:ind w:left="0" w:firstLine="708"/>
        <w:jc w:val="center"/>
      </w:pPr>
    </w:p>
    <w:p w:rsidR="000E4276" w:rsidRPr="00D2712C" w:rsidRDefault="000E4276" w:rsidP="000E4276">
      <w:pPr>
        <w:pStyle w:val="afe"/>
        <w:spacing w:line="240" w:lineRule="auto"/>
        <w:ind w:left="0" w:firstLine="708"/>
        <w:jc w:val="center"/>
      </w:pPr>
      <w:r>
        <w:t xml:space="preserve">Рисунок </w:t>
      </w:r>
      <w:r w:rsidR="006537A3">
        <w:t>7</w:t>
      </w:r>
      <w:r>
        <w:t>.1 – Общая логическая схема экономического обоснования инвестиций в разработку ПО</w:t>
      </w:r>
    </w:p>
    <w:p w:rsidR="00E13013" w:rsidRDefault="00E13013" w:rsidP="00C7796C">
      <w:pPr>
        <w:pStyle w:val="afe"/>
        <w:spacing w:line="240" w:lineRule="auto"/>
        <w:ind w:left="0" w:firstLine="708"/>
      </w:pPr>
    </w:p>
    <w:p w:rsidR="003D4F28" w:rsidRDefault="007E4295" w:rsidP="00C7796C">
      <w:pPr>
        <w:pStyle w:val="afc"/>
        <w:spacing w:line="240" w:lineRule="auto"/>
        <w:ind w:left="0" w:firstLine="709"/>
      </w:pPr>
      <w:r w:rsidRPr="00E47D66">
        <w:rPr>
          <w:b/>
        </w:rPr>
        <w:t>7</w:t>
      </w:r>
      <w:r w:rsidR="008B1DDB" w:rsidRPr="00E47D66">
        <w:rPr>
          <w:b/>
        </w:rPr>
        <w:t xml:space="preserve">.1 </w:t>
      </w:r>
      <w:r w:rsidR="003D4F28" w:rsidRPr="00E47D66">
        <w:t>Описание функций</w:t>
      </w:r>
      <w:r w:rsidR="0060006C" w:rsidRPr="00E47D66">
        <w:t xml:space="preserve"> и назначения программного обеспечения</w:t>
      </w:r>
    </w:p>
    <w:p w:rsidR="001E2C64" w:rsidRPr="00E47D66" w:rsidRDefault="001E2C64" w:rsidP="00C7796C">
      <w:pPr>
        <w:pStyle w:val="afc"/>
        <w:spacing w:line="240" w:lineRule="auto"/>
        <w:ind w:left="0" w:firstLine="709"/>
      </w:pPr>
    </w:p>
    <w:p w:rsidR="00F20983" w:rsidRDefault="00F20983" w:rsidP="00C7796C">
      <w:pPr>
        <w:ind w:firstLine="709"/>
        <w:jc w:val="both"/>
        <w:rPr>
          <w:szCs w:val="28"/>
        </w:rPr>
      </w:pPr>
      <w:r w:rsidRPr="00E47D66">
        <w:rPr>
          <w:szCs w:val="28"/>
        </w:rPr>
        <w:t xml:space="preserve">Разработанное программное обеспечение представляет собой </w:t>
      </w:r>
      <w:r w:rsidR="00793C07" w:rsidRPr="00E47D66">
        <w:rPr>
          <w:szCs w:val="28"/>
        </w:rPr>
        <w:t>десктопное приложения которое</w:t>
      </w:r>
      <w:r w:rsidRPr="00E47D66">
        <w:rPr>
          <w:szCs w:val="28"/>
        </w:rPr>
        <w:t xml:space="preserve"> позволяет обрабатывать </w:t>
      </w:r>
      <w:r w:rsidR="00793C07" w:rsidRPr="00E47D66">
        <w:rPr>
          <w:szCs w:val="28"/>
        </w:rPr>
        <w:t xml:space="preserve">музыкальные </w:t>
      </w:r>
      <w:r w:rsidR="00793C07" w:rsidRPr="00E47D66">
        <w:rPr>
          <w:szCs w:val="28"/>
        </w:rPr>
        <w:lastRenderedPageBreak/>
        <w:t>файлы</w:t>
      </w:r>
      <w:r w:rsidRPr="00E47D66">
        <w:rPr>
          <w:szCs w:val="28"/>
        </w:rPr>
        <w:t xml:space="preserve"> </w:t>
      </w:r>
      <w:r w:rsidR="00793C07" w:rsidRPr="00E47D66">
        <w:rPr>
          <w:szCs w:val="28"/>
        </w:rPr>
        <w:t>и передавать их на устройство воспроизведения</w:t>
      </w:r>
      <w:r w:rsidR="00577554" w:rsidRPr="00E47D66">
        <w:rPr>
          <w:szCs w:val="28"/>
        </w:rPr>
        <w:t xml:space="preserve">. </w:t>
      </w:r>
      <w:r w:rsidRPr="00E47D66">
        <w:rPr>
          <w:szCs w:val="28"/>
        </w:rPr>
        <w:t xml:space="preserve">Приложение относится к программному обеспечению, </w:t>
      </w:r>
      <w:r w:rsidR="00793C07" w:rsidRPr="00E47D66">
        <w:rPr>
          <w:szCs w:val="28"/>
        </w:rPr>
        <w:t>предназначенному</w:t>
      </w:r>
      <w:r w:rsidRPr="00E47D66">
        <w:rPr>
          <w:szCs w:val="28"/>
        </w:rPr>
        <w:t xml:space="preserve"> для использования в</w:t>
      </w:r>
      <w:r w:rsidR="00793C07" w:rsidRPr="00E47D66">
        <w:rPr>
          <w:szCs w:val="28"/>
        </w:rPr>
        <w:t xml:space="preserve"> </w:t>
      </w:r>
      <w:r w:rsidR="00FD6236" w:rsidRPr="00E47D66">
        <w:rPr>
          <w:szCs w:val="28"/>
        </w:rPr>
        <w:t xml:space="preserve">широком кругу пользователей и свободной продаже на рынке </w:t>
      </w:r>
      <w:r w:rsidR="00FD6236" w:rsidRPr="00E47D66">
        <w:rPr>
          <w:szCs w:val="28"/>
          <w:lang w:val="en-US"/>
        </w:rPr>
        <w:t>IT</w:t>
      </w:r>
      <w:r w:rsidR="00FD6236" w:rsidRPr="00E47D66">
        <w:rPr>
          <w:szCs w:val="28"/>
        </w:rPr>
        <w:t>.</w:t>
      </w:r>
    </w:p>
    <w:p w:rsidR="006A1305" w:rsidRDefault="006A1305" w:rsidP="00C7796C">
      <w:pPr>
        <w:pStyle w:val="aff0"/>
        <w:spacing w:line="240" w:lineRule="auto"/>
      </w:pPr>
      <w:r>
        <w:t xml:space="preserve">Основные цели данной системы – </w:t>
      </w:r>
      <w:r w:rsidR="001C66DE">
        <w:t>воспроизведение звуковых композиций на устройствах ввода-вывода</w:t>
      </w:r>
      <w:r>
        <w:t>.</w:t>
      </w:r>
    </w:p>
    <w:p w:rsidR="00FA6C7F" w:rsidRDefault="00FA6C7F" w:rsidP="00C7796C">
      <w:pPr>
        <w:ind w:firstLine="709"/>
        <w:contextualSpacing/>
        <w:jc w:val="both"/>
        <w:rPr>
          <w:szCs w:val="28"/>
        </w:rPr>
      </w:pPr>
      <w:r>
        <w:rPr>
          <w:szCs w:val="28"/>
        </w:rPr>
        <w:t xml:space="preserve">Основные функции, выполняемые данным </w:t>
      </w:r>
      <w:r w:rsidR="00F05C39" w:rsidRPr="00967CFE">
        <w:rPr>
          <w:szCs w:val="28"/>
        </w:rPr>
        <w:t>комплексом</w:t>
      </w:r>
      <w:r>
        <w:rPr>
          <w:szCs w:val="28"/>
        </w:rPr>
        <w:t>:</w:t>
      </w:r>
    </w:p>
    <w:p w:rsidR="00FA6C7F" w:rsidRDefault="00FE613B" w:rsidP="00C7796C">
      <w:pPr>
        <w:numPr>
          <w:ilvl w:val="0"/>
          <w:numId w:val="20"/>
        </w:numPr>
        <w:tabs>
          <w:tab w:val="left" w:pos="1134"/>
        </w:tabs>
        <w:ind w:left="0" w:firstLine="709"/>
        <w:jc w:val="both"/>
        <w:rPr>
          <w:szCs w:val="28"/>
        </w:rPr>
      </w:pPr>
      <w:r>
        <w:rPr>
          <w:szCs w:val="28"/>
        </w:rPr>
        <w:t>преобразование звуковых композиций</w:t>
      </w:r>
      <w:r w:rsidR="00FA6C7F">
        <w:rPr>
          <w:szCs w:val="28"/>
        </w:rPr>
        <w:t>;</w:t>
      </w:r>
    </w:p>
    <w:p w:rsidR="00FA6C7F" w:rsidRDefault="00DC5FB9" w:rsidP="00C7796C">
      <w:pPr>
        <w:numPr>
          <w:ilvl w:val="0"/>
          <w:numId w:val="20"/>
        </w:numPr>
        <w:tabs>
          <w:tab w:val="left" w:pos="1134"/>
        </w:tabs>
        <w:ind w:left="0" w:firstLine="709"/>
        <w:jc w:val="both"/>
        <w:rPr>
          <w:szCs w:val="28"/>
        </w:rPr>
      </w:pPr>
      <w:r>
        <w:rPr>
          <w:szCs w:val="28"/>
        </w:rPr>
        <w:t>перенос композиции на драйвер</w:t>
      </w:r>
      <w:r w:rsidR="00FA6C7F">
        <w:rPr>
          <w:szCs w:val="28"/>
        </w:rPr>
        <w:t>;</w:t>
      </w:r>
    </w:p>
    <w:p w:rsidR="00FA6C7F" w:rsidRDefault="00DC5FB9" w:rsidP="00C7796C">
      <w:pPr>
        <w:numPr>
          <w:ilvl w:val="0"/>
          <w:numId w:val="20"/>
        </w:numPr>
        <w:tabs>
          <w:tab w:val="left" w:pos="1134"/>
        </w:tabs>
        <w:ind w:left="0" w:firstLine="709"/>
        <w:jc w:val="both"/>
        <w:rPr>
          <w:szCs w:val="28"/>
        </w:rPr>
      </w:pPr>
      <w:r>
        <w:rPr>
          <w:szCs w:val="28"/>
        </w:rPr>
        <w:t>управление устройствами ввода-вывода с драйвера</w:t>
      </w:r>
      <w:r w:rsidR="00075A58">
        <w:rPr>
          <w:szCs w:val="28"/>
        </w:rPr>
        <w:t>.</w:t>
      </w:r>
    </w:p>
    <w:p w:rsidR="00385255" w:rsidRDefault="00385255" w:rsidP="00C7796C">
      <w:pPr>
        <w:pStyle w:val="aff0"/>
        <w:spacing w:line="240" w:lineRule="auto"/>
      </w:pPr>
      <w:r w:rsidRPr="00BB5103">
        <w:t xml:space="preserve">Таким образом, положительный эффект у </w:t>
      </w:r>
      <w:r>
        <w:t>конечного пользователя</w:t>
      </w:r>
      <w:r w:rsidRPr="00BB5103">
        <w:t xml:space="preserve"> может быть получен вследствие:</w:t>
      </w:r>
    </w:p>
    <w:p w:rsidR="00385255" w:rsidRPr="00BB5103" w:rsidRDefault="00E50748" w:rsidP="00C7796C">
      <w:pPr>
        <w:numPr>
          <w:ilvl w:val="0"/>
          <w:numId w:val="20"/>
        </w:numPr>
        <w:tabs>
          <w:tab w:val="left" w:pos="1134"/>
        </w:tabs>
        <w:ind w:left="0" w:firstLine="709"/>
        <w:jc w:val="both"/>
      </w:pPr>
      <w:r w:rsidRPr="00C7796C">
        <w:rPr>
          <w:szCs w:val="28"/>
        </w:rPr>
        <w:t>автоматического</w:t>
      </w:r>
      <w:r>
        <w:t xml:space="preserve"> преобразования композиций в ноты</w:t>
      </w:r>
      <w:r w:rsidR="00385255" w:rsidRPr="00BB5103">
        <w:t>;</w:t>
      </w:r>
    </w:p>
    <w:p w:rsidR="00385255" w:rsidRDefault="00220494" w:rsidP="00C7796C">
      <w:pPr>
        <w:numPr>
          <w:ilvl w:val="0"/>
          <w:numId w:val="20"/>
        </w:numPr>
        <w:tabs>
          <w:tab w:val="left" w:pos="1134"/>
        </w:tabs>
        <w:ind w:left="0" w:firstLine="709"/>
        <w:jc w:val="both"/>
      </w:pPr>
      <w:r w:rsidRPr="00C7796C">
        <w:rPr>
          <w:szCs w:val="28"/>
        </w:rPr>
        <w:t>экономии</w:t>
      </w:r>
      <w:r>
        <w:t xml:space="preserve"> времени на подключении устройств</w:t>
      </w:r>
      <w:r w:rsidR="00385255" w:rsidRPr="00BB5103">
        <w:t>;</w:t>
      </w:r>
    </w:p>
    <w:p w:rsidR="00385255" w:rsidRPr="00025ECF" w:rsidRDefault="00AA1980" w:rsidP="00C7796C">
      <w:pPr>
        <w:numPr>
          <w:ilvl w:val="0"/>
          <w:numId w:val="20"/>
        </w:numPr>
        <w:tabs>
          <w:tab w:val="left" w:pos="1134"/>
        </w:tabs>
        <w:ind w:left="0" w:firstLine="709"/>
        <w:jc w:val="both"/>
      </w:pPr>
      <w:r>
        <w:t>самостоятельной реализации заказчиком аппаратной части комплекса.</w:t>
      </w:r>
    </w:p>
    <w:p w:rsidR="007C2B88" w:rsidRDefault="007C2B88" w:rsidP="00C7796C">
      <w:pPr>
        <w:pStyle w:val="afc"/>
        <w:spacing w:line="240" w:lineRule="auto"/>
        <w:rPr>
          <w:b/>
        </w:rPr>
      </w:pPr>
    </w:p>
    <w:p w:rsidR="00981AA3" w:rsidRDefault="00973F19" w:rsidP="00C7796C">
      <w:pPr>
        <w:pStyle w:val="afc"/>
        <w:spacing w:line="240" w:lineRule="auto"/>
        <w:ind w:left="0" w:firstLine="709"/>
      </w:pPr>
      <w:r>
        <w:rPr>
          <w:b/>
        </w:rPr>
        <w:t>7</w:t>
      </w:r>
      <w:r w:rsidR="005A2D84">
        <w:rPr>
          <w:b/>
        </w:rPr>
        <w:t>.2</w:t>
      </w:r>
      <w:r w:rsidRPr="00B9700B">
        <w:rPr>
          <w:b/>
        </w:rPr>
        <w:t xml:space="preserve"> </w:t>
      </w:r>
      <w:r w:rsidR="00981AA3">
        <w:t xml:space="preserve">Расчёт затрат на разработку </w:t>
      </w:r>
      <w:r w:rsidR="00D027E7">
        <w:t>программного обеспечения</w:t>
      </w:r>
    </w:p>
    <w:p w:rsidR="0026371D" w:rsidRDefault="0026371D" w:rsidP="00C7796C">
      <w:pPr>
        <w:ind w:firstLine="709"/>
        <w:jc w:val="both"/>
        <w:rPr>
          <w:bCs/>
        </w:rPr>
      </w:pPr>
    </w:p>
    <w:p w:rsidR="00F20983" w:rsidRPr="00CB60EC" w:rsidRDefault="00F20983" w:rsidP="00C7796C">
      <w:pPr>
        <w:ind w:firstLine="709"/>
        <w:jc w:val="both"/>
        <w:rPr>
          <w:bCs/>
        </w:rPr>
      </w:pPr>
      <w:r w:rsidRPr="00CB60EC">
        <w:rPr>
          <w:bCs/>
        </w:rPr>
        <w:t>Разработка проектов программных средств связана со значительными затратами ресурсов (трудовых, материальных, финансовых). В связи с этим разработка и реализация каждого программного проекта нуждаются в соответствующем технико-экономическом обосновании (ТЭО).</w:t>
      </w:r>
    </w:p>
    <w:p w:rsidR="00E42D2F" w:rsidRDefault="00F20983" w:rsidP="00C7796C">
      <w:pPr>
        <w:ind w:firstLine="709"/>
        <w:jc w:val="both"/>
      </w:pPr>
      <w:r w:rsidRPr="00CB60EC">
        <w:rPr>
          <w:bCs/>
        </w:rPr>
        <w:t xml:space="preserve">Общий объем программного средства — </w:t>
      </w:r>
      <w:r w:rsidR="000C50D8">
        <w:rPr>
          <w:bCs/>
        </w:rPr>
        <w:t>2</w:t>
      </w:r>
      <w:r w:rsidRPr="0000023C">
        <w:rPr>
          <w:bCs/>
        </w:rPr>
        <w:t>5</w:t>
      </w:r>
      <w:r w:rsidRPr="00CB60EC">
        <w:rPr>
          <w:bCs/>
        </w:rPr>
        <w:t>00 строк исходного кода.</w:t>
      </w:r>
      <w:r w:rsidR="00E545D8" w:rsidRPr="00F07F6F">
        <w:rPr>
          <w:bCs/>
        </w:rPr>
        <w:t xml:space="preserve"> </w:t>
      </w:r>
      <w:r w:rsidR="0079743B" w:rsidRPr="00F23639">
        <w:t>По данным предприятия, месячная тарифная ставка первого разряда на</w:t>
      </w:r>
      <w:r w:rsidR="001C1938">
        <w:t xml:space="preserve"> </w:t>
      </w:r>
      <w:r w:rsidR="0079743B" w:rsidRPr="00F23639">
        <w:t>01.0</w:t>
      </w:r>
      <w:r w:rsidR="00324092">
        <w:t>1</w:t>
      </w:r>
      <w:r w:rsidR="0079743B" w:rsidRPr="00F23639">
        <w:t>.201</w:t>
      </w:r>
      <w:r w:rsidR="00324092">
        <w:t>7</w:t>
      </w:r>
      <w:r w:rsidR="0079743B" w:rsidRPr="00F23639">
        <w:t xml:space="preserve"> года составляет </w:t>
      </w:r>
      <w:r w:rsidR="00324092">
        <w:t xml:space="preserve">31 </w:t>
      </w:r>
      <w:r w:rsidR="0079743B" w:rsidRPr="00F23639">
        <w:t>рубл</w:t>
      </w:r>
      <w:r w:rsidR="00324092">
        <w:t>ь</w:t>
      </w:r>
      <w:r w:rsidR="0079743B" w:rsidRPr="00F23639">
        <w:t xml:space="preserve">. </w:t>
      </w:r>
    </w:p>
    <w:p w:rsidR="0079743B" w:rsidRPr="00CC75DF" w:rsidRDefault="0079743B" w:rsidP="00C7796C">
      <w:pPr>
        <w:ind w:firstLine="709"/>
        <w:jc w:val="both"/>
        <w:rPr>
          <w:bCs/>
        </w:rPr>
      </w:pPr>
      <w:r w:rsidRPr="00F23639">
        <w:t>Расчётная норма рабочего времени на 201</w:t>
      </w:r>
      <w:r w:rsidR="00E62713" w:rsidRPr="00324092">
        <w:t>7</w:t>
      </w:r>
      <w:r w:rsidRPr="00F23639">
        <w:t xml:space="preserve"> год составляет </w:t>
      </w:r>
      <w:r w:rsidR="00E62713" w:rsidRPr="00324092">
        <w:t>166</w:t>
      </w:r>
      <w:r w:rsidRPr="00F23639">
        <w:t xml:space="preserve"> часов</w:t>
      </w:r>
      <w:r w:rsidRPr="00F23639">
        <w:rPr>
          <w:shd w:val="clear" w:color="auto" w:fill="FFFFFF"/>
        </w:rPr>
        <w:t xml:space="preserve">. Коэффициент премирования равен </w:t>
      </w:r>
      <w:r w:rsidR="00F07F6F" w:rsidRPr="002C2A56">
        <w:rPr>
          <w:shd w:val="clear" w:color="auto" w:fill="FFFFFF"/>
        </w:rPr>
        <w:t>1.5</w:t>
      </w:r>
      <w:r w:rsidRPr="00F23639">
        <w:rPr>
          <w:shd w:val="clear" w:color="auto" w:fill="FFFFFF"/>
        </w:rPr>
        <w:t>.</w:t>
      </w:r>
    </w:p>
    <w:p w:rsidR="00121A6E" w:rsidRDefault="0079743B" w:rsidP="00201334">
      <w:pPr>
        <w:ind w:firstLine="709"/>
        <w:jc w:val="both"/>
      </w:pPr>
      <w:r w:rsidRPr="00F23639">
        <w:rPr>
          <w:shd w:val="clear" w:color="auto" w:fill="FFFFFF"/>
        </w:rPr>
        <w:t xml:space="preserve">Приложение разрабатывается </w:t>
      </w:r>
      <w:r w:rsidR="0044079D">
        <w:rPr>
          <w:shd w:val="clear" w:color="auto" w:fill="FFFFFF"/>
        </w:rPr>
        <w:t>четырьмя</w:t>
      </w:r>
      <w:r w:rsidRPr="00F23639">
        <w:rPr>
          <w:shd w:val="clear" w:color="auto" w:fill="FFFFFF"/>
        </w:rPr>
        <w:t xml:space="preserve"> исполнителями: инженером-программистом 1</w:t>
      </w:r>
      <w:r w:rsidR="00324092" w:rsidRPr="00324092">
        <w:rPr>
          <w:shd w:val="clear" w:color="auto" w:fill="FFFFFF"/>
        </w:rPr>
        <w:t>2</w:t>
      </w:r>
      <w:r w:rsidR="003B04D0">
        <w:rPr>
          <w:shd w:val="clear" w:color="auto" w:fill="FFFFFF"/>
        </w:rPr>
        <w:t>-го разряда, бизнес-аналитиком 12-го ра</w:t>
      </w:r>
      <w:r w:rsidR="003B7645">
        <w:rPr>
          <w:shd w:val="clear" w:color="auto" w:fill="FFFFFF"/>
        </w:rPr>
        <w:t>зряда</w:t>
      </w:r>
      <w:r w:rsidR="00A13893" w:rsidRPr="007F3DA2">
        <w:rPr>
          <w:shd w:val="clear" w:color="auto" w:fill="FFFFFF"/>
        </w:rPr>
        <w:t>,</w:t>
      </w:r>
      <w:r w:rsidR="003B7645" w:rsidRPr="007F3DA2">
        <w:rPr>
          <w:shd w:val="clear" w:color="auto" w:fill="FFFFFF"/>
        </w:rPr>
        <w:t xml:space="preserve"> </w:t>
      </w:r>
      <w:r w:rsidRPr="00F23639">
        <w:rPr>
          <w:shd w:val="clear" w:color="auto" w:fill="FFFFFF"/>
        </w:rPr>
        <w:t>руководителем 1</w:t>
      </w:r>
      <w:r w:rsidR="00324092" w:rsidRPr="00324092">
        <w:rPr>
          <w:shd w:val="clear" w:color="auto" w:fill="FFFFFF"/>
        </w:rPr>
        <w:t>3</w:t>
      </w:r>
      <w:r w:rsidRPr="00F23639">
        <w:rPr>
          <w:shd w:val="clear" w:color="auto" w:fill="FFFFFF"/>
        </w:rPr>
        <w:t>-го разряда</w:t>
      </w:r>
      <w:r w:rsidR="0063463C" w:rsidRPr="007F3DA2">
        <w:rPr>
          <w:shd w:val="clear" w:color="auto" w:fill="FFFFFF"/>
        </w:rPr>
        <w:t xml:space="preserve"> </w:t>
      </w:r>
      <w:r w:rsidR="0063463C">
        <w:rPr>
          <w:shd w:val="clear" w:color="auto" w:fill="FFFFFF"/>
        </w:rPr>
        <w:t xml:space="preserve">и </w:t>
      </w:r>
      <w:r w:rsidR="007F3DA2">
        <w:rPr>
          <w:shd w:val="clear" w:color="auto" w:fill="FFFFFF"/>
        </w:rPr>
        <w:t>тестировщик</w:t>
      </w:r>
      <w:r w:rsidR="00E33386">
        <w:rPr>
          <w:shd w:val="clear" w:color="auto" w:fill="FFFFFF"/>
        </w:rPr>
        <w:t xml:space="preserve">ом </w:t>
      </w:r>
      <w:r w:rsidR="00E42C76">
        <w:rPr>
          <w:shd w:val="clear" w:color="auto" w:fill="FFFFFF"/>
        </w:rPr>
        <w:t xml:space="preserve">программного обеспечения </w:t>
      </w:r>
      <w:r w:rsidR="0063463C">
        <w:rPr>
          <w:shd w:val="clear" w:color="auto" w:fill="FFFFFF"/>
        </w:rPr>
        <w:t>10-го разряда</w:t>
      </w:r>
      <w:r w:rsidRPr="00F23639">
        <w:rPr>
          <w:shd w:val="clear" w:color="auto" w:fill="FFFFFF"/>
        </w:rPr>
        <w:t>.</w:t>
      </w:r>
      <w:r w:rsidR="00504E12">
        <w:rPr>
          <w:shd w:val="clear" w:color="auto" w:fill="FFFFFF"/>
        </w:rPr>
        <w:t xml:space="preserve"> </w:t>
      </w:r>
      <w:r w:rsidRPr="00F23639">
        <w:t>На основании приведенных выше данных, рассчитывается заработная плата каждого исполнителя и суммарная заработная плата.</w:t>
      </w:r>
      <w:r w:rsidR="00E42C76">
        <w:t xml:space="preserve"> </w:t>
      </w:r>
    </w:p>
    <w:p w:rsidR="0060162D" w:rsidRPr="007277DE" w:rsidRDefault="007277DE" w:rsidP="00C7796C">
      <w:pPr>
        <w:ind w:firstLine="709"/>
        <w:jc w:val="both"/>
      </w:pPr>
      <w:r>
        <w:t>Основная заработная плата рассчитывается по формуле</w:t>
      </w:r>
    </w:p>
    <w:p w:rsidR="007277DE" w:rsidRDefault="007277DE" w:rsidP="00C7796C">
      <w:pPr>
        <w:ind w:firstLine="709"/>
        <w:jc w:val="both"/>
      </w:pPr>
    </w:p>
    <w:p w:rsidR="006205CD" w:rsidRPr="00405D06" w:rsidRDefault="00697523" w:rsidP="00C7796C">
      <w:pPr>
        <w:pStyle w:val="a8"/>
        <w:jc w:val="both"/>
        <w:rPr>
          <w:rFonts w:eastAsiaTheme="minorEastAsia"/>
        </w:rPr>
      </w:pPr>
      <m:oMath>
        <m:sSub>
          <m:sSubPr>
            <m:ctrlPr>
              <w:rPr>
                <w:rFonts w:ascii="Cambria Math" w:hAnsi="Cambria Math"/>
              </w:rPr>
            </m:ctrlPr>
          </m:sSubPr>
          <m:e>
            <m:r>
              <m:rPr>
                <m:sty m:val="p"/>
              </m:rPr>
              <w:rPr>
                <w:rFonts w:ascii="Cambria Math"/>
              </w:rPr>
              <m:t xml:space="preserve">                                                       </m:t>
            </m:r>
            <m:r>
              <m:rPr>
                <m:sty m:val="p"/>
              </m:rPr>
              <w:rPr>
                <w:rFonts w:ascii="Cambria Math"/>
              </w:rPr>
              <m:t>З</m:t>
            </m:r>
          </m:e>
          <m:sub>
            <m:r>
              <m:rPr>
                <m:sty m:val="p"/>
              </m:rPr>
              <w:rPr>
                <w:rFonts w:ascii="Cambria Math"/>
              </w:rPr>
              <m:t>о</m:t>
            </m:r>
          </m:sub>
        </m:sSub>
        <m:r>
          <w:rPr>
            <w:rFonts w:ascii="Cambria Math"/>
          </w:rPr>
          <m:t>=</m:t>
        </m:r>
        <m:sSub>
          <m:sSubPr>
            <m:ctrlPr>
              <w:rPr>
                <w:rFonts w:ascii="Cambria Math" w:hAnsi="Cambria Math"/>
              </w:rPr>
            </m:ctrlPr>
          </m:sSubPr>
          <m:e>
            <m:r>
              <m:rPr>
                <m:sty m:val="p"/>
              </m:rPr>
              <w:rPr>
                <w:rFonts w:ascii="Cambria Math"/>
              </w:rPr>
              <m:t>К</m:t>
            </m:r>
          </m:e>
          <m:sub>
            <m:r>
              <m:rPr>
                <m:sty m:val="p"/>
              </m:rPr>
              <w:rPr>
                <w:rFonts w:ascii="Cambria Math"/>
              </w:rPr>
              <m:t>пр</m:t>
            </m:r>
          </m:sub>
        </m:sSub>
        <m:nary>
          <m:naryPr>
            <m:chr m:val="∑"/>
            <m:limLoc m:val="undOvr"/>
            <m:ctrlPr>
              <w:rPr>
                <w:rFonts w:ascii="Cambria Math" w:hAnsi="Cambria Math"/>
                <w:i/>
              </w:rPr>
            </m:ctrlPr>
          </m:naryPr>
          <m:sub>
            <m:r>
              <w:rPr>
                <w:rFonts w:ascii="Cambria Math" w:hAnsi="Cambria Math"/>
                <w:lang w:val="en-US"/>
              </w:rPr>
              <m:t>i</m:t>
            </m:r>
            <m:r>
              <w:rPr>
                <w:rFonts w:ascii="Cambria Math"/>
              </w:rPr>
              <m:t>=1</m:t>
            </m:r>
          </m:sub>
          <m:sup>
            <m:r>
              <m:rPr>
                <m:sty m:val="p"/>
              </m:rPr>
              <w:rPr>
                <w:rFonts w:ascii="Cambria Math" w:eastAsiaTheme="minorEastAsia" w:hAnsi="Cambria Math"/>
                <w:lang w:val="en-US"/>
              </w:rPr>
              <m:t>k</m:t>
            </m:r>
          </m:sup>
          <m:e>
            <m:sSub>
              <m:sSubPr>
                <m:ctrlPr>
                  <w:rPr>
                    <w:rFonts w:ascii="Cambria Math" w:hAnsi="Cambria Math"/>
                  </w:rPr>
                </m:ctrlPr>
              </m:sSubPr>
              <m:e>
                <m:r>
                  <m:rPr>
                    <m:sty m:val="p"/>
                  </m:rPr>
                  <w:rPr>
                    <w:rFonts w:ascii="Cambria Math" w:hAnsi="Cambria Math"/>
                  </w:rPr>
                  <m:t>T</m:t>
                </m:r>
              </m:e>
              <m:sub>
                <m:r>
                  <m:rPr>
                    <m:sty m:val="p"/>
                  </m:rPr>
                  <w:rPr>
                    <w:rFonts w:ascii="Cambria Math"/>
                  </w:rPr>
                  <m:t>ч</m:t>
                </m:r>
                <m:r>
                  <w:rPr>
                    <w:rFonts w:ascii="Cambria Math" w:hAnsi="Cambria Math"/>
                  </w:rPr>
                  <m:t>i</m:t>
                </m:r>
              </m:sub>
            </m:sSub>
            <m:sSub>
              <m:sSubPr>
                <m:ctrlPr>
                  <w:rPr>
                    <w:rFonts w:ascii="Cambria Math" w:hAnsi="Cambria Math"/>
                  </w:rPr>
                </m:ctrlPr>
              </m:sSubPr>
              <m:e>
                <m:r>
                  <m:rPr>
                    <m:sty m:val="p"/>
                  </m:rPr>
                  <w:rPr>
                    <w:rFonts w:ascii="Cambria Math" w:hAnsi="Cambria Math"/>
                  </w:rPr>
                  <m:t>t</m:t>
                </m:r>
              </m:e>
              <m:sub>
                <m:r>
                  <w:rPr>
                    <w:rFonts w:ascii="Cambria Math" w:hAnsi="Cambria Math"/>
                  </w:rPr>
                  <m:t>i</m:t>
                </m:r>
              </m:sub>
            </m:sSub>
          </m:e>
        </m:nary>
      </m:oMath>
      <w:r w:rsidR="006205CD" w:rsidRPr="008463EE">
        <w:rPr>
          <w:rFonts w:eastAsiaTheme="minorEastAsia"/>
        </w:rPr>
        <w:t>,</w:t>
      </w:r>
      <w:r w:rsidR="00405D06" w:rsidRPr="00405D06">
        <w:rPr>
          <w:rFonts w:eastAsiaTheme="minorEastAsia"/>
        </w:rPr>
        <w:t xml:space="preserve">    </w:t>
      </w:r>
      <w:r w:rsidR="00405D06" w:rsidRPr="00196D40">
        <w:rPr>
          <w:rFonts w:eastAsiaTheme="minorEastAsia"/>
        </w:rPr>
        <w:t xml:space="preserve">          </w:t>
      </w:r>
      <w:r w:rsidR="00405D06">
        <w:rPr>
          <w:rFonts w:eastAsiaTheme="minorEastAsia"/>
        </w:rPr>
        <w:t xml:space="preserve">               </w:t>
      </w:r>
      <w:r w:rsidR="005B6A52">
        <w:rPr>
          <w:rFonts w:eastAsiaTheme="minorEastAsia"/>
        </w:rPr>
        <w:t xml:space="preserve">     </w:t>
      </w:r>
      <w:r w:rsidR="00405D06" w:rsidRPr="00405D06">
        <w:rPr>
          <w:rFonts w:eastAsiaTheme="minorEastAsia"/>
        </w:rPr>
        <w:t>(7.1)</w:t>
      </w:r>
    </w:p>
    <w:p w:rsidR="000C109C" w:rsidRPr="008463EE" w:rsidRDefault="000C109C" w:rsidP="00C7796C">
      <w:pPr>
        <w:pStyle w:val="a8"/>
        <w:jc w:val="center"/>
        <w:rPr>
          <w:rFonts w:eastAsiaTheme="minorEastAsia"/>
        </w:rPr>
      </w:pPr>
    </w:p>
    <w:p w:rsidR="00160EAB" w:rsidRDefault="00622C3C" w:rsidP="00C7796C">
      <w:pPr>
        <w:pStyle w:val="a8"/>
        <w:ind w:firstLine="0"/>
        <w:jc w:val="both"/>
        <w:rPr>
          <w:rFonts w:eastAsiaTheme="minorEastAsia"/>
        </w:rPr>
      </w:pPr>
      <w:r>
        <w:rPr>
          <w:rFonts w:eastAsiaTheme="minorEastAsia"/>
        </w:rPr>
        <w:t>г</w:t>
      </w:r>
      <w:r w:rsidR="00FC264A">
        <w:rPr>
          <w:rFonts w:eastAsiaTheme="minorEastAsia"/>
        </w:rPr>
        <w:t>де</w:t>
      </w:r>
      <w:r w:rsidR="007302E5">
        <w:rPr>
          <w:rFonts w:eastAsiaTheme="minorEastAsia"/>
        </w:rPr>
        <w:t xml:space="preserve"> </w:t>
      </w:r>
      <m:oMath>
        <m:sSub>
          <m:sSubPr>
            <m:ctrlPr>
              <w:rPr>
                <w:rFonts w:ascii="Cambria Math" w:hAnsi="Cambria Math"/>
              </w:rPr>
            </m:ctrlPr>
          </m:sSubPr>
          <m:e>
            <m:r>
              <m:rPr>
                <m:sty m:val="p"/>
              </m:rPr>
              <w:rPr>
                <w:rFonts w:ascii="Cambria Math"/>
              </w:rPr>
              <m:t>К</m:t>
            </m:r>
          </m:e>
          <m:sub>
            <m:r>
              <m:rPr>
                <m:sty m:val="p"/>
              </m:rPr>
              <w:rPr>
                <w:rFonts w:ascii="Cambria Math"/>
              </w:rPr>
              <m:t>пр</m:t>
            </m:r>
          </m:sub>
        </m:sSub>
      </m:oMath>
      <w:r w:rsidR="00027AA8" w:rsidRPr="008463EE">
        <w:rPr>
          <w:rFonts w:eastAsiaTheme="minorEastAsia"/>
        </w:rPr>
        <w:t xml:space="preserve"> – коэффициент премий за выполнение плановых показателей;</w:t>
      </w:r>
    </w:p>
    <w:p w:rsidR="006205CD" w:rsidRPr="008463EE" w:rsidRDefault="00160EAB" w:rsidP="00C7796C">
      <w:pPr>
        <w:pStyle w:val="a8"/>
        <w:ind w:hanging="142"/>
        <w:jc w:val="both"/>
        <w:rPr>
          <w:rFonts w:eastAsiaTheme="minorEastAsia"/>
        </w:rPr>
      </w:pPr>
      <w:r>
        <w:rPr>
          <w:rFonts w:eastAsiaTheme="minorEastAsia"/>
        </w:rPr>
        <w:t xml:space="preserve">       </w:t>
      </w:r>
      <w:r w:rsidR="00FC264A">
        <w:rPr>
          <w:rFonts w:eastAsiaTheme="minorEastAsia"/>
        </w:rPr>
        <w:t xml:space="preserve"> </w:t>
      </w:r>
      <w:r w:rsidR="00AF4F6A">
        <w:rPr>
          <w:rFonts w:eastAsiaTheme="minorEastAsia"/>
        </w:rPr>
        <w:t xml:space="preserve"> </w:t>
      </w:r>
      <w:r w:rsidR="006205CD" w:rsidRPr="008463EE">
        <w:rPr>
          <w:rFonts w:eastAsiaTheme="minorEastAsia"/>
          <w:lang w:val="en-US"/>
        </w:rPr>
        <w:t>k</w:t>
      </w:r>
      <w:r w:rsidR="006205CD" w:rsidRPr="008463EE">
        <w:rPr>
          <w:rFonts w:eastAsiaTheme="minorEastAsia"/>
        </w:rPr>
        <w:t xml:space="preserve"> – </w:t>
      </w:r>
      <w:r w:rsidR="00725E7C">
        <w:t>количество исполнителей, занятых разработкой конкретного ПО;</w:t>
      </w:r>
    </w:p>
    <w:p w:rsidR="006205CD" w:rsidRPr="008463EE" w:rsidRDefault="003B18E2" w:rsidP="00C7796C">
      <w:pPr>
        <w:pStyle w:val="a8"/>
        <w:ind w:firstLine="426"/>
        <w:jc w:val="both"/>
        <w:rPr>
          <w:rFonts w:eastAsiaTheme="minorEastAsia"/>
        </w:rPr>
      </w:pPr>
      <w:r>
        <w:rPr>
          <w:rFonts w:eastAsiaTheme="minorEastAsia"/>
        </w:rPr>
        <w:t xml:space="preserve"> </w:t>
      </w:r>
      <m:oMath>
        <m:sSub>
          <m:sSubPr>
            <m:ctrlPr>
              <w:rPr>
                <w:rFonts w:ascii="Cambria Math" w:hAnsi="Cambria Math"/>
              </w:rPr>
            </m:ctrlPr>
          </m:sSubPr>
          <m:e>
            <m:r>
              <m:rPr>
                <m:sty m:val="p"/>
              </m:rPr>
              <w:rPr>
                <w:rFonts w:ascii="Cambria Math" w:hAnsi="Cambria Math"/>
              </w:rPr>
              <m:t>T</m:t>
            </m:r>
          </m:e>
          <m:sub>
            <m:r>
              <m:rPr>
                <m:sty m:val="p"/>
              </m:rPr>
              <w:rPr>
                <w:rFonts w:ascii="Cambria Math"/>
              </w:rPr>
              <m:t>ч</m:t>
            </m:r>
            <m:r>
              <w:rPr>
                <w:rFonts w:ascii="Cambria Math" w:hAnsi="Cambria Math"/>
              </w:rPr>
              <m:t>i</m:t>
            </m:r>
          </m:sub>
        </m:sSub>
      </m:oMath>
      <w:r w:rsidR="006205CD" w:rsidRPr="008463EE">
        <w:rPr>
          <w:rFonts w:eastAsiaTheme="minorEastAsia"/>
        </w:rPr>
        <w:t xml:space="preserve"> – </w:t>
      </w:r>
      <w:r w:rsidR="00932874">
        <w:t>часовая зар</w:t>
      </w:r>
      <w:r w:rsidR="00C44CBB">
        <w:t>аботная плата i-го исполнителя</w:t>
      </w:r>
      <w:r w:rsidR="00C44CBB" w:rsidRPr="003D22FD">
        <w:t xml:space="preserve">, </w:t>
      </w:r>
      <w:r w:rsidR="00C44CBB">
        <w:t>рублей</w:t>
      </w:r>
      <w:r w:rsidR="006205CD" w:rsidRPr="008463EE">
        <w:rPr>
          <w:rFonts w:eastAsiaTheme="minorEastAsia"/>
        </w:rPr>
        <w:t>;</w:t>
      </w:r>
    </w:p>
    <w:p w:rsidR="006205CD" w:rsidRDefault="00697523" w:rsidP="00C7796C">
      <w:pPr>
        <w:pStyle w:val="a8"/>
        <w:ind w:firstLine="426"/>
        <w:jc w:val="both"/>
      </w:pPr>
      <m:oMath>
        <m:sSub>
          <m:sSubPr>
            <m:ctrlPr>
              <w:rPr>
                <w:rFonts w:ascii="Cambria Math" w:hAnsi="Cambria Math"/>
              </w:rPr>
            </m:ctrlPr>
          </m:sSubPr>
          <m:e>
            <m:r>
              <m:rPr>
                <m:sty m:val="p"/>
              </m:rPr>
              <w:rPr>
                <w:rFonts w:ascii="Cambria Math" w:hAnsi="Cambria Math"/>
              </w:rPr>
              <m:t xml:space="preserve">  t</m:t>
            </m:r>
          </m:e>
          <m:sub>
            <m:r>
              <w:rPr>
                <w:rFonts w:ascii="Cambria Math" w:hAnsi="Cambria Math"/>
              </w:rPr>
              <m:t>i</m:t>
            </m:r>
          </m:sub>
        </m:sSub>
      </m:oMath>
      <w:r w:rsidR="006205CD" w:rsidRPr="008463EE">
        <w:rPr>
          <w:rFonts w:eastAsiaTheme="minorEastAsia"/>
        </w:rPr>
        <w:t xml:space="preserve"> – </w:t>
      </w:r>
      <w:r w:rsidR="00544EF6">
        <w:t>трудоемкость работ</w:t>
      </w:r>
      <w:r w:rsidR="00B2504E">
        <w:t>, выполняемых i-м исполнителем</w:t>
      </w:r>
      <w:r w:rsidR="00B2504E" w:rsidRPr="003D22FD">
        <w:t xml:space="preserve">, </w:t>
      </w:r>
      <w:r w:rsidR="00B2504E">
        <w:t>часов</w:t>
      </w:r>
      <w:r w:rsidR="00544EF6">
        <w:t>.</w:t>
      </w:r>
    </w:p>
    <w:p w:rsidR="0079743B" w:rsidRDefault="0079743B" w:rsidP="00C7796C">
      <w:pPr>
        <w:ind w:firstLine="709"/>
        <w:jc w:val="both"/>
      </w:pPr>
      <w:r w:rsidRPr="00F23639">
        <w:t>Результаты расчёта основной заработной платы</w:t>
      </w:r>
      <w:r w:rsidR="00A34274">
        <w:t xml:space="preserve"> </w:t>
      </w:r>
      <w:r w:rsidR="00D363EC" w:rsidRPr="00F23639">
        <w:t>исполнителей,</w:t>
      </w:r>
      <w:r w:rsidRPr="00F23639">
        <w:t xml:space="preserve"> </w:t>
      </w:r>
      <w:r w:rsidR="008539F8">
        <w:t>рассчитанных по</w:t>
      </w:r>
      <w:r w:rsidR="006A17FE">
        <w:t xml:space="preserve"> (</w:t>
      </w:r>
      <w:r w:rsidR="003D22FD">
        <w:t>7.1</w:t>
      </w:r>
      <w:r w:rsidR="006A17FE">
        <w:t>)</w:t>
      </w:r>
      <w:r w:rsidR="003D22FD">
        <w:t xml:space="preserve"> </w:t>
      </w:r>
      <w:r w:rsidRPr="00F23639">
        <w:t xml:space="preserve">представлены в таблице </w:t>
      </w:r>
      <w:r w:rsidR="00324092">
        <w:t>7</w:t>
      </w:r>
      <w:r w:rsidRPr="00F23639">
        <w:t>.1.</w:t>
      </w:r>
    </w:p>
    <w:p w:rsidR="00B8057A" w:rsidRDefault="00F67810" w:rsidP="00C7796C">
      <w:r>
        <w:lastRenderedPageBreak/>
        <w:t xml:space="preserve">Таблица 7.1 – </w:t>
      </w:r>
      <w:r w:rsidR="00C739A7" w:rsidRPr="00F23639">
        <w:rPr>
          <w:szCs w:val="28"/>
        </w:rPr>
        <w:t>Расчёт основной заработной платы исполнителей</w:t>
      </w:r>
    </w:p>
    <w:tbl>
      <w:tblPr>
        <w:tblW w:w="9394" w:type="dxa"/>
        <w:tblInd w:w="-10" w:type="dxa"/>
        <w:tblLayout w:type="fixed"/>
        <w:tblCellMar>
          <w:left w:w="28" w:type="dxa"/>
          <w:right w:w="28" w:type="dxa"/>
        </w:tblCellMar>
        <w:tblLook w:val="0000" w:firstRow="0" w:lastRow="0" w:firstColumn="0" w:lastColumn="0" w:noHBand="0" w:noVBand="0"/>
      </w:tblPr>
      <w:tblGrid>
        <w:gridCol w:w="1881"/>
        <w:gridCol w:w="1985"/>
        <w:gridCol w:w="1275"/>
        <w:gridCol w:w="1276"/>
        <w:gridCol w:w="1559"/>
        <w:gridCol w:w="1418"/>
      </w:tblGrid>
      <w:tr w:rsidR="00F15224" w:rsidRPr="00CC75DF" w:rsidTr="004B3DA3">
        <w:trPr>
          <w:trHeight w:val="1378"/>
        </w:trPr>
        <w:tc>
          <w:tcPr>
            <w:tcW w:w="1881" w:type="dxa"/>
            <w:tcBorders>
              <w:top w:val="single" w:sz="4" w:space="0" w:color="000000"/>
              <w:left w:val="single" w:sz="4" w:space="0" w:color="000000"/>
              <w:bottom w:val="single" w:sz="4" w:space="0" w:color="000000"/>
            </w:tcBorders>
            <w:shd w:val="clear" w:color="auto" w:fill="auto"/>
            <w:vAlign w:val="center"/>
          </w:tcPr>
          <w:p w:rsidR="00B8057A" w:rsidRPr="00CC75DF" w:rsidRDefault="00EB5053" w:rsidP="00C7796C">
            <w:pPr>
              <w:suppressAutoHyphens/>
              <w:contextualSpacing/>
              <w:jc w:val="center"/>
              <w:rPr>
                <w:sz w:val="24"/>
                <w:szCs w:val="24"/>
              </w:rPr>
            </w:pPr>
            <w:r w:rsidRPr="00CC75DF">
              <w:rPr>
                <w:sz w:val="24"/>
                <w:szCs w:val="24"/>
              </w:rPr>
              <w:t>Участник команды</w:t>
            </w:r>
          </w:p>
        </w:tc>
        <w:tc>
          <w:tcPr>
            <w:tcW w:w="1985" w:type="dxa"/>
            <w:tcBorders>
              <w:top w:val="single" w:sz="4" w:space="0" w:color="000000"/>
              <w:left w:val="single" w:sz="4" w:space="0" w:color="000000"/>
              <w:bottom w:val="single" w:sz="4" w:space="0" w:color="000000"/>
            </w:tcBorders>
            <w:shd w:val="clear" w:color="auto" w:fill="auto"/>
            <w:vAlign w:val="center"/>
          </w:tcPr>
          <w:p w:rsidR="00B8057A" w:rsidRPr="00CC75DF" w:rsidRDefault="00EB5053" w:rsidP="00C7796C">
            <w:pPr>
              <w:suppressAutoHyphens/>
              <w:contextualSpacing/>
              <w:jc w:val="center"/>
              <w:rPr>
                <w:sz w:val="24"/>
                <w:szCs w:val="24"/>
              </w:rPr>
            </w:pPr>
            <w:r w:rsidRPr="00CC75DF">
              <w:rPr>
                <w:sz w:val="24"/>
                <w:szCs w:val="24"/>
              </w:rPr>
              <w:t>Выполняемые работы</w:t>
            </w:r>
          </w:p>
        </w:tc>
        <w:tc>
          <w:tcPr>
            <w:tcW w:w="1275"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color w:val="FF0000"/>
                <w:sz w:val="24"/>
                <w:szCs w:val="24"/>
              </w:rPr>
            </w:pPr>
            <w:r w:rsidRPr="00CC75DF">
              <w:rPr>
                <w:sz w:val="24"/>
                <w:szCs w:val="24"/>
              </w:rPr>
              <w:t xml:space="preserve">Месячная </w:t>
            </w:r>
            <w:r w:rsidR="004A3FE0" w:rsidRPr="00CC75DF">
              <w:rPr>
                <w:sz w:val="24"/>
                <w:szCs w:val="24"/>
              </w:rPr>
              <w:t>заработная плата</w:t>
            </w:r>
            <w:r w:rsidRPr="00CC75DF">
              <w:rPr>
                <w:sz w:val="24"/>
                <w:szCs w:val="24"/>
              </w:rPr>
              <w:t>, руб.</w:t>
            </w:r>
          </w:p>
        </w:tc>
        <w:tc>
          <w:tcPr>
            <w:tcW w:w="1276"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sz w:val="24"/>
                <w:szCs w:val="24"/>
              </w:rPr>
            </w:pPr>
            <w:r w:rsidRPr="00CC75DF">
              <w:rPr>
                <w:sz w:val="24"/>
                <w:szCs w:val="24"/>
              </w:rPr>
              <w:t xml:space="preserve">Часовая </w:t>
            </w:r>
            <w:r w:rsidR="00CE4ADE" w:rsidRPr="00CC75DF">
              <w:rPr>
                <w:sz w:val="24"/>
                <w:szCs w:val="24"/>
              </w:rPr>
              <w:t>заработная</w:t>
            </w:r>
            <w:r w:rsidRPr="00CC75DF">
              <w:rPr>
                <w:sz w:val="24"/>
                <w:szCs w:val="24"/>
              </w:rPr>
              <w:t xml:space="preserve"> </w:t>
            </w:r>
            <w:r w:rsidR="00CE4ADE" w:rsidRPr="00CC75DF">
              <w:rPr>
                <w:sz w:val="24"/>
                <w:szCs w:val="24"/>
              </w:rPr>
              <w:t>плата</w:t>
            </w:r>
            <w:r w:rsidRPr="00CC75DF">
              <w:rPr>
                <w:sz w:val="24"/>
                <w:szCs w:val="24"/>
              </w:rPr>
              <w:t>, руб.</w:t>
            </w:r>
          </w:p>
        </w:tc>
        <w:tc>
          <w:tcPr>
            <w:tcW w:w="1559" w:type="dxa"/>
            <w:tcBorders>
              <w:top w:val="single" w:sz="4" w:space="0" w:color="000000"/>
              <w:left w:val="single" w:sz="4" w:space="0" w:color="000000"/>
              <w:bottom w:val="single" w:sz="4" w:space="0" w:color="000000"/>
            </w:tcBorders>
            <w:shd w:val="clear" w:color="auto" w:fill="auto"/>
            <w:vAlign w:val="center"/>
          </w:tcPr>
          <w:p w:rsidR="00B8057A" w:rsidRPr="00CC75DF" w:rsidRDefault="00A660DA" w:rsidP="00C7796C">
            <w:pPr>
              <w:suppressAutoHyphens/>
              <w:contextualSpacing/>
              <w:jc w:val="center"/>
              <w:rPr>
                <w:sz w:val="24"/>
                <w:szCs w:val="24"/>
              </w:rPr>
            </w:pPr>
            <w:r w:rsidRPr="00CC75DF">
              <w:rPr>
                <w:sz w:val="24"/>
                <w:szCs w:val="24"/>
              </w:rPr>
              <w:t>Трудоемкость работ, часов</w:t>
            </w:r>
            <w:r w:rsidR="00B8057A" w:rsidRPr="00CC75DF">
              <w:rPr>
                <w:sz w:val="24"/>
                <w:szCs w:val="24"/>
              </w:rPr>
              <w:t>.</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8057A" w:rsidRPr="00CC75DF" w:rsidRDefault="00A660DA" w:rsidP="00C7796C">
            <w:pPr>
              <w:suppressAutoHyphens/>
              <w:ind w:firstLine="44"/>
              <w:contextualSpacing/>
              <w:jc w:val="center"/>
              <w:rPr>
                <w:sz w:val="24"/>
                <w:szCs w:val="24"/>
              </w:rPr>
            </w:pPr>
            <w:r w:rsidRPr="00CC75DF">
              <w:rPr>
                <w:sz w:val="24"/>
                <w:szCs w:val="24"/>
              </w:rPr>
              <w:t xml:space="preserve">Основная </w:t>
            </w:r>
            <w:r w:rsidR="00D65639">
              <w:rPr>
                <w:sz w:val="24"/>
                <w:szCs w:val="24"/>
              </w:rPr>
              <w:t>з</w:t>
            </w:r>
            <w:r w:rsidR="00B8057A" w:rsidRPr="00CC75DF">
              <w:rPr>
                <w:sz w:val="24"/>
                <w:szCs w:val="24"/>
              </w:rPr>
              <w:t>аработная плата, руб.</w:t>
            </w:r>
          </w:p>
        </w:tc>
      </w:tr>
      <w:tr w:rsidR="007D318C" w:rsidRPr="00CC75DF" w:rsidTr="004B3DA3">
        <w:trPr>
          <w:trHeight w:val="198"/>
        </w:trPr>
        <w:tc>
          <w:tcPr>
            <w:tcW w:w="1881" w:type="dxa"/>
            <w:tcBorders>
              <w:top w:val="single" w:sz="4" w:space="0" w:color="000000"/>
              <w:left w:val="single" w:sz="4" w:space="0" w:color="000000"/>
              <w:bottom w:val="single" w:sz="4" w:space="0" w:color="000000"/>
            </w:tcBorders>
            <w:shd w:val="clear" w:color="auto" w:fill="auto"/>
            <w:vAlign w:val="center"/>
          </w:tcPr>
          <w:p w:rsidR="007D318C" w:rsidRPr="00CC75DF" w:rsidRDefault="007D318C" w:rsidP="00C7796C">
            <w:pPr>
              <w:suppressAutoHyphens/>
              <w:contextualSpacing/>
              <w:jc w:val="center"/>
              <w:rPr>
                <w:sz w:val="24"/>
                <w:szCs w:val="24"/>
                <w:lang w:val="en-US"/>
              </w:rPr>
            </w:pPr>
            <w:r w:rsidRPr="00CC75DF">
              <w:rPr>
                <w:sz w:val="24"/>
                <w:szCs w:val="24"/>
                <w:lang w:val="en-US"/>
              </w:rPr>
              <w:t>1</w:t>
            </w:r>
          </w:p>
        </w:tc>
        <w:tc>
          <w:tcPr>
            <w:tcW w:w="1985" w:type="dxa"/>
            <w:tcBorders>
              <w:top w:val="single" w:sz="4" w:space="0" w:color="000000"/>
              <w:left w:val="single" w:sz="4" w:space="0" w:color="000000"/>
              <w:bottom w:val="single" w:sz="4" w:space="0" w:color="000000"/>
            </w:tcBorders>
            <w:shd w:val="clear" w:color="auto" w:fill="auto"/>
            <w:vAlign w:val="center"/>
          </w:tcPr>
          <w:p w:rsidR="007D318C" w:rsidRPr="00CC75DF" w:rsidRDefault="007D318C" w:rsidP="00C7796C">
            <w:pPr>
              <w:suppressAutoHyphens/>
              <w:contextualSpacing/>
              <w:jc w:val="center"/>
              <w:rPr>
                <w:sz w:val="24"/>
                <w:szCs w:val="24"/>
                <w:lang w:val="en-US"/>
              </w:rPr>
            </w:pPr>
            <w:r w:rsidRPr="00CC75DF">
              <w:rPr>
                <w:sz w:val="24"/>
                <w:szCs w:val="24"/>
                <w:lang w:val="en-US"/>
              </w:rPr>
              <w:t>2</w:t>
            </w:r>
          </w:p>
        </w:tc>
        <w:tc>
          <w:tcPr>
            <w:tcW w:w="1275" w:type="dxa"/>
            <w:tcBorders>
              <w:top w:val="single" w:sz="4" w:space="0" w:color="000000"/>
              <w:left w:val="single" w:sz="4" w:space="0" w:color="000000"/>
              <w:bottom w:val="single" w:sz="4" w:space="0" w:color="000000"/>
            </w:tcBorders>
            <w:shd w:val="clear" w:color="auto" w:fill="auto"/>
            <w:vAlign w:val="center"/>
          </w:tcPr>
          <w:p w:rsidR="007D318C" w:rsidRPr="00CC75DF" w:rsidRDefault="007D318C" w:rsidP="00C7796C">
            <w:pPr>
              <w:suppressAutoHyphens/>
              <w:contextualSpacing/>
              <w:jc w:val="center"/>
              <w:rPr>
                <w:sz w:val="24"/>
                <w:szCs w:val="24"/>
                <w:lang w:val="en-US"/>
              </w:rPr>
            </w:pPr>
            <w:r w:rsidRPr="00CC75DF">
              <w:rPr>
                <w:sz w:val="24"/>
                <w:szCs w:val="24"/>
                <w:lang w:val="en-US"/>
              </w:rPr>
              <w:t>3</w:t>
            </w:r>
          </w:p>
        </w:tc>
        <w:tc>
          <w:tcPr>
            <w:tcW w:w="1276" w:type="dxa"/>
            <w:tcBorders>
              <w:top w:val="single" w:sz="4" w:space="0" w:color="000000"/>
              <w:left w:val="single" w:sz="4" w:space="0" w:color="000000"/>
              <w:bottom w:val="single" w:sz="4" w:space="0" w:color="000000"/>
            </w:tcBorders>
            <w:shd w:val="clear" w:color="auto" w:fill="auto"/>
            <w:vAlign w:val="center"/>
          </w:tcPr>
          <w:p w:rsidR="007D318C" w:rsidRPr="00CC75DF" w:rsidRDefault="007D318C" w:rsidP="00C7796C">
            <w:pPr>
              <w:suppressAutoHyphens/>
              <w:contextualSpacing/>
              <w:jc w:val="center"/>
              <w:rPr>
                <w:sz w:val="24"/>
                <w:szCs w:val="24"/>
                <w:lang w:val="en-US"/>
              </w:rPr>
            </w:pPr>
            <w:r w:rsidRPr="00CC75DF">
              <w:rPr>
                <w:sz w:val="24"/>
                <w:szCs w:val="24"/>
                <w:lang w:val="en-US"/>
              </w:rPr>
              <w:t>4</w:t>
            </w:r>
          </w:p>
        </w:tc>
        <w:tc>
          <w:tcPr>
            <w:tcW w:w="1559" w:type="dxa"/>
            <w:tcBorders>
              <w:top w:val="single" w:sz="4" w:space="0" w:color="000000"/>
              <w:left w:val="single" w:sz="4" w:space="0" w:color="000000"/>
              <w:bottom w:val="single" w:sz="4" w:space="0" w:color="000000"/>
            </w:tcBorders>
            <w:shd w:val="clear" w:color="auto" w:fill="auto"/>
            <w:vAlign w:val="center"/>
          </w:tcPr>
          <w:p w:rsidR="007D318C" w:rsidRPr="00CC75DF" w:rsidRDefault="007D318C" w:rsidP="00C7796C">
            <w:pPr>
              <w:suppressAutoHyphens/>
              <w:contextualSpacing/>
              <w:jc w:val="center"/>
              <w:rPr>
                <w:sz w:val="24"/>
                <w:szCs w:val="24"/>
                <w:lang w:val="en-US"/>
              </w:rPr>
            </w:pPr>
            <w:r w:rsidRPr="00CC75DF">
              <w:rPr>
                <w:sz w:val="24"/>
                <w:szCs w:val="24"/>
                <w:lang w:val="en-US"/>
              </w:rPr>
              <w:t>5</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18C" w:rsidRPr="00CC75DF" w:rsidRDefault="007D318C" w:rsidP="00C7796C">
            <w:pPr>
              <w:suppressAutoHyphens/>
              <w:ind w:firstLine="44"/>
              <w:contextualSpacing/>
              <w:jc w:val="center"/>
              <w:rPr>
                <w:sz w:val="24"/>
                <w:szCs w:val="24"/>
                <w:lang w:val="en-US"/>
              </w:rPr>
            </w:pPr>
            <w:r w:rsidRPr="00CC75DF">
              <w:rPr>
                <w:sz w:val="24"/>
                <w:szCs w:val="24"/>
                <w:lang w:val="en-US"/>
              </w:rPr>
              <w:t>6</w:t>
            </w:r>
          </w:p>
        </w:tc>
      </w:tr>
      <w:tr w:rsidR="00B8057A" w:rsidRPr="00CC75DF" w:rsidTr="004B3DA3">
        <w:tblPrEx>
          <w:tblCellMar>
            <w:left w:w="108" w:type="dxa"/>
            <w:right w:w="108" w:type="dxa"/>
          </w:tblCellMar>
        </w:tblPrEx>
        <w:trPr>
          <w:trHeight w:val="415"/>
        </w:trPr>
        <w:tc>
          <w:tcPr>
            <w:tcW w:w="1881"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sz w:val="24"/>
                <w:szCs w:val="24"/>
              </w:rPr>
            </w:pPr>
            <w:r w:rsidRPr="00CC75DF">
              <w:rPr>
                <w:sz w:val="24"/>
                <w:szCs w:val="24"/>
              </w:rPr>
              <w:t>Руководитель проекта</w:t>
            </w:r>
          </w:p>
        </w:tc>
        <w:tc>
          <w:tcPr>
            <w:tcW w:w="1985" w:type="dxa"/>
            <w:tcBorders>
              <w:top w:val="single" w:sz="4" w:space="0" w:color="000000"/>
              <w:left w:val="single" w:sz="4" w:space="0" w:color="000000"/>
              <w:bottom w:val="single" w:sz="4" w:space="0" w:color="000000"/>
            </w:tcBorders>
            <w:shd w:val="clear" w:color="auto" w:fill="auto"/>
            <w:vAlign w:val="center"/>
          </w:tcPr>
          <w:p w:rsidR="00B8057A" w:rsidRPr="00CC75DF" w:rsidRDefault="00A660DA" w:rsidP="00C7796C">
            <w:pPr>
              <w:suppressAutoHyphens/>
              <w:contextualSpacing/>
              <w:jc w:val="center"/>
              <w:rPr>
                <w:sz w:val="24"/>
                <w:szCs w:val="24"/>
              </w:rPr>
            </w:pPr>
            <w:r w:rsidRPr="00CC75DF">
              <w:rPr>
                <w:sz w:val="24"/>
                <w:szCs w:val="24"/>
              </w:rPr>
              <w:t>Контроль за выполнением работ на проекте</w:t>
            </w:r>
          </w:p>
        </w:tc>
        <w:tc>
          <w:tcPr>
            <w:tcW w:w="1275"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jc w:val="center"/>
              <w:rPr>
                <w:rFonts w:cs="Times New Roman"/>
                <w:color w:val="000000"/>
                <w:sz w:val="24"/>
                <w:szCs w:val="24"/>
              </w:rPr>
            </w:pPr>
          </w:p>
          <w:p w:rsidR="00B8057A" w:rsidRPr="00CC75DF" w:rsidRDefault="005E2CB4" w:rsidP="00C7796C">
            <w:pPr>
              <w:jc w:val="center"/>
              <w:rPr>
                <w:rFonts w:eastAsia="Times New Roman" w:cs="Times New Roman"/>
                <w:color w:val="000000"/>
                <w:sz w:val="24"/>
                <w:szCs w:val="24"/>
                <w:lang w:val="en-US"/>
              </w:rPr>
            </w:pPr>
            <w:r w:rsidRPr="00CC75DF">
              <w:rPr>
                <w:rFonts w:cs="Times New Roman"/>
                <w:color w:val="000000"/>
                <w:sz w:val="24"/>
                <w:szCs w:val="24"/>
                <w:lang w:val="en-US"/>
              </w:rPr>
              <w:t>99,24</w:t>
            </w:r>
          </w:p>
          <w:p w:rsidR="00B8057A" w:rsidRPr="00CC75DF" w:rsidRDefault="00B8057A" w:rsidP="00C7796C">
            <w:pPr>
              <w:suppressAutoHyphens/>
              <w:contextualSpacing/>
              <w:jc w:val="center"/>
              <w:rPr>
                <w:rFonts w:cs="Times New Roman"/>
                <w:color w:val="FF0000"/>
                <w:sz w:val="24"/>
                <w:szCs w:val="24"/>
              </w:rPr>
            </w:pPr>
          </w:p>
        </w:tc>
        <w:tc>
          <w:tcPr>
            <w:tcW w:w="1276" w:type="dxa"/>
            <w:tcBorders>
              <w:top w:val="single" w:sz="4" w:space="0" w:color="000000"/>
              <w:left w:val="single" w:sz="4" w:space="0" w:color="000000"/>
              <w:bottom w:val="single" w:sz="4" w:space="0" w:color="000000"/>
            </w:tcBorders>
            <w:shd w:val="clear" w:color="auto" w:fill="auto"/>
            <w:vAlign w:val="center"/>
          </w:tcPr>
          <w:p w:rsidR="00B8057A" w:rsidRPr="00CC75DF" w:rsidRDefault="00D015AC" w:rsidP="00C7796C">
            <w:pPr>
              <w:suppressAutoHyphens/>
              <w:contextualSpacing/>
              <w:jc w:val="center"/>
              <w:rPr>
                <w:sz w:val="24"/>
                <w:szCs w:val="24"/>
                <w:lang w:val="en-US"/>
              </w:rPr>
            </w:pPr>
            <w:r w:rsidRPr="00CC75DF">
              <w:rPr>
                <w:sz w:val="24"/>
                <w:szCs w:val="24"/>
              </w:rPr>
              <w:t>0</w:t>
            </w:r>
            <w:r w:rsidRPr="00CC75DF">
              <w:rPr>
                <w:sz w:val="24"/>
                <w:szCs w:val="24"/>
                <w:lang w:val="en-US"/>
              </w:rPr>
              <w:t>,5</w:t>
            </w:r>
            <w:r w:rsidR="00C152CE">
              <w:rPr>
                <w:sz w:val="24"/>
                <w:szCs w:val="24"/>
                <w:lang w:val="en-US"/>
              </w:rPr>
              <w:t>9</w:t>
            </w:r>
          </w:p>
        </w:tc>
        <w:tc>
          <w:tcPr>
            <w:tcW w:w="1559" w:type="dxa"/>
            <w:tcBorders>
              <w:top w:val="single" w:sz="4" w:space="0" w:color="000000"/>
              <w:left w:val="single" w:sz="4" w:space="0" w:color="000000"/>
              <w:bottom w:val="single" w:sz="4" w:space="0" w:color="000000"/>
            </w:tcBorders>
            <w:shd w:val="clear" w:color="auto" w:fill="auto"/>
            <w:vAlign w:val="center"/>
          </w:tcPr>
          <w:p w:rsidR="00B8057A" w:rsidRPr="00CC75DF" w:rsidRDefault="00D71BDF" w:rsidP="00C7796C">
            <w:pPr>
              <w:suppressAutoHyphens/>
              <w:contextualSpacing/>
              <w:jc w:val="center"/>
              <w:rPr>
                <w:sz w:val="24"/>
                <w:szCs w:val="24"/>
                <w:lang w:val="en-US"/>
              </w:rPr>
            </w:pPr>
            <w:r>
              <w:rPr>
                <w:sz w:val="24"/>
                <w:szCs w:val="24"/>
              </w:rPr>
              <w:t>10</w:t>
            </w:r>
            <w:r w:rsidR="000A1D4A" w:rsidRPr="00CC75DF">
              <w:rPr>
                <w:sz w:val="24"/>
                <w:szCs w:val="24"/>
              </w:rPr>
              <w:t>0</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D56E0" w:rsidRPr="00CC75DF" w:rsidRDefault="00FD56E0" w:rsidP="00C7796C">
            <w:pPr>
              <w:jc w:val="center"/>
              <w:rPr>
                <w:rFonts w:cs="Times New Roman"/>
                <w:color w:val="000000"/>
                <w:sz w:val="24"/>
                <w:szCs w:val="24"/>
                <w:lang w:val="en-US"/>
              </w:rPr>
            </w:pPr>
          </w:p>
          <w:p w:rsidR="00FD56E0" w:rsidRPr="00751261" w:rsidRDefault="00751261" w:rsidP="00C7796C">
            <w:pPr>
              <w:jc w:val="center"/>
              <w:rPr>
                <w:rFonts w:eastAsia="Times New Roman" w:cs="Times New Roman"/>
                <w:color w:val="000000"/>
                <w:sz w:val="24"/>
                <w:szCs w:val="24"/>
                <w:lang w:val="en-US"/>
              </w:rPr>
            </w:pPr>
            <w:r>
              <w:rPr>
                <w:rFonts w:cs="Times New Roman"/>
                <w:color w:val="000000"/>
                <w:sz w:val="24"/>
                <w:szCs w:val="24"/>
                <w:lang w:val="en-US"/>
              </w:rPr>
              <w:t>59</w:t>
            </w:r>
          </w:p>
          <w:p w:rsidR="00B8057A" w:rsidRPr="00CC75DF" w:rsidRDefault="00B8057A" w:rsidP="00C7796C">
            <w:pPr>
              <w:suppressAutoHyphens/>
              <w:ind w:firstLine="44"/>
              <w:contextualSpacing/>
              <w:jc w:val="center"/>
              <w:rPr>
                <w:sz w:val="24"/>
                <w:szCs w:val="24"/>
              </w:rPr>
            </w:pPr>
          </w:p>
        </w:tc>
      </w:tr>
      <w:tr w:rsidR="00B8057A" w:rsidRPr="00CC75DF" w:rsidTr="004B3DA3">
        <w:tblPrEx>
          <w:tblCellMar>
            <w:left w:w="108" w:type="dxa"/>
            <w:right w:w="108" w:type="dxa"/>
          </w:tblCellMar>
        </w:tblPrEx>
        <w:trPr>
          <w:trHeight w:val="830"/>
        </w:trPr>
        <w:tc>
          <w:tcPr>
            <w:tcW w:w="1881"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sz w:val="24"/>
                <w:szCs w:val="24"/>
              </w:rPr>
            </w:pPr>
            <w:r w:rsidRPr="00CC75DF">
              <w:rPr>
                <w:sz w:val="24"/>
                <w:szCs w:val="24"/>
              </w:rPr>
              <w:t>Инженер-программист</w:t>
            </w:r>
          </w:p>
        </w:tc>
        <w:tc>
          <w:tcPr>
            <w:tcW w:w="1985" w:type="dxa"/>
            <w:tcBorders>
              <w:top w:val="single" w:sz="4" w:space="0" w:color="000000"/>
              <w:left w:val="single" w:sz="4" w:space="0" w:color="000000"/>
              <w:bottom w:val="single" w:sz="4" w:space="0" w:color="000000"/>
            </w:tcBorders>
            <w:shd w:val="clear" w:color="auto" w:fill="auto"/>
            <w:vAlign w:val="center"/>
          </w:tcPr>
          <w:p w:rsidR="00B8057A" w:rsidRPr="00CC75DF" w:rsidRDefault="00522580" w:rsidP="00C7796C">
            <w:pPr>
              <w:suppressAutoHyphens/>
              <w:contextualSpacing/>
              <w:jc w:val="center"/>
              <w:rPr>
                <w:sz w:val="24"/>
                <w:szCs w:val="24"/>
              </w:rPr>
            </w:pPr>
            <w:r w:rsidRPr="00CC75DF">
              <w:rPr>
                <w:sz w:val="24"/>
                <w:szCs w:val="24"/>
              </w:rPr>
              <w:t>Реализация новых функций на проекте</w:t>
            </w:r>
          </w:p>
        </w:tc>
        <w:tc>
          <w:tcPr>
            <w:tcW w:w="1275"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jc w:val="center"/>
              <w:rPr>
                <w:rFonts w:cs="Times New Roman"/>
                <w:color w:val="000000"/>
                <w:sz w:val="24"/>
                <w:szCs w:val="24"/>
              </w:rPr>
            </w:pPr>
          </w:p>
          <w:p w:rsidR="005E2CB4" w:rsidRPr="00CC75DF" w:rsidRDefault="005E2CB4" w:rsidP="00C7796C">
            <w:pPr>
              <w:jc w:val="center"/>
              <w:rPr>
                <w:rFonts w:eastAsia="Times New Roman" w:cs="Times New Roman"/>
                <w:color w:val="000000"/>
                <w:sz w:val="24"/>
                <w:szCs w:val="24"/>
                <w:lang w:val="en-US"/>
              </w:rPr>
            </w:pPr>
            <w:r w:rsidRPr="00CC75DF">
              <w:rPr>
                <w:rFonts w:cs="Times New Roman"/>
                <w:color w:val="000000"/>
                <w:sz w:val="24"/>
                <w:szCs w:val="24"/>
                <w:lang w:val="en-US"/>
              </w:rPr>
              <w:t>88,04</w:t>
            </w:r>
          </w:p>
          <w:p w:rsidR="00B8057A" w:rsidRPr="00CC75DF" w:rsidRDefault="00B8057A" w:rsidP="00C7796C">
            <w:pPr>
              <w:suppressAutoHyphens/>
              <w:contextualSpacing/>
              <w:jc w:val="center"/>
              <w:rPr>
                <w:rFonts w:cs="Times New Roman"/>
                <w:color w:val="FF0000"/>
                <w:sz w:val="24"/>
                <w:szCs w:val="24"/>
              </w:rPr>
            </w:pPr>
          </w:p>
        </w:tc>
        <w:tc>
          <w:tcPr>
            <w:tcW w:w="1276" w:type="dxa"/>
            <w:tcBorders>
              <w:top w:val="single" w:sz="4" w:space="0" w:color="000000"/>
              <w:left w:val="single" w:sz="4" w:space="0" w:color="000000"/>
              <w:bottom w:val="single" w:sz="4" w:space="0" w:color="000000"/>
            </w:tcBorders>
            <w:shd w:val="clear" w:color="auto" w:fill="auto"/>
            <w:vAlign w:val="center"/>
          </w:tcPr>
          <w:p w:rsidR="00B8057A" w:rsidRPr="00CC75DF" w:rsidRDefault="00D015AC" w:rsidP="00C7796C">
            <w:pPr>
              <w:suppressAutoHyphens/>
              <w:contextualSpacing/>
              <w:jc w:val="center"/>
              <w:rPr>
                <w:sz w:val="24"/>
                <w:szCs w:val="24"/>
                <w:lang w:val="en-US"/>
              </w:rPr>
            </w:pPr>
            <w:r w:rsidRPr="00CC75DF">
              <w:rPr>
                <w:sz w:val="24"/>
                <w:szCs w:val="24"/>
                <w:lang w:val="en-US"/>
              </w:rPr>
              <w:t>0,5</w:t>
            </w:r>
            <w:r w:rsidR="00167558" w:rsidRPr="00CC75DF">
              <w:rPr>
                <w:sz w:val="24"/>
                <w:szCs w:val="24"/>
                <w:lang w:val="en-US"/>
              </w:rPr>
              <w:t>3</w:t>
            </w:r>
          </w:p>
        </w:tc>
        <w:tc>
          <w:tcPr>
            <w:tcW w:w="1559" w:type="dxa"/>
            <w:tcBorders>
              <w:top w:val="single" w:sz="4" w:space="0" w:color="000000"/>
              <w:left w:val="single" w:sz="4" w:space="0" w:color="000000"/>
              <w:bottom w:val="single" w:sz="4" w:space="0" w:color="000000"/>
            </w:tcBorders>
            <w:shd w:val="clear" w:color="auto" w:fill="auto"/>
            <w:vAlign w:val="center"/>
          </w:tcPr>
          <w:p w:rsidR="00B8057A" w:rsidRPr="00CC75DF" w:rsidRDefault="00D71BDF" w:rsidP="00C7796C">
            <w:pPr>
              <w:suppressAutoHyphens/>
              <w:contextualSpacing/>
              <w:jc w:val="center"/>
              <w:rPr>
                <w:sz w:val="24"/>
                <w:szCs w:val="24"/>
                <w:lang w:val="en-US"/>
              </w:rPr>
            </w:pPr>
            <w:r>
              <w:rPr>
                <w:sz w:val="24"/>
                <w:szCs w:val="24"/>
                <w:lang w:val="en-US"/>
              </w:rPr>
              <w:t>2</w:t>
            </w:r>
            <w:r w:rsidR="00E24669" w:rsidRPr="00CC75DF">
              <w:rPr>
                <w:sz w:val="24"/>
                <w:szCs w:val="24"/>
                <w:lang w:val="en-US"/>
              </w:rPr>
              <w:t>60</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D56E0" w:rsidRPr="00CC75DF" w:rsidRDefault="00FD56E0" w:rsidP="00C7796C">
            <w:pPr>
              <w:jc w:val="center"/>
              <w:rPr>
                <w:rFonts w:cs="Times New Roman"/>
                <w:color w:val="000000"/>
                <w:sz w:val="24"/>
                <w:szCs w:val="24"/>
                <w:lang w:val="en-US"/>
              </w:rPr>
            </w:pPr>
          </w:p>
          <w:p w:rsidR="00FD56E0" w:rsidRPr="00CC75DF" w:rsidRDefault="009F44C4" w:rsidP="00C7796C">
            <w:pPr>
              <w:jc w:val="center"/>
              <w:rPr>
                <w:rFonts w:eastAsia="Times New Roman" w:cs="Times New Roman"/>
                <w:color w:val="000000"/>
                <w:sz w:val="24"/>
                <w:szCs w:val="24"/>
                <w:lang w:val="en-US"/>
              </w:rPr>
            </w:pPr>
            <w:r>
              <w:rPr>
                <w:rFonts w:cs="Times New Roman"/>
                <w:color w:val="000000"/>
                <w:sz w:val="24"/>
                <w:szCs w:val="24"/>
                <w:lang w:val="en-US"/>
              </w:rPr>
              <w:t>137,89</w:t>
            </w:r>
          </w:p>
          <w:p w:rsidR="00B8057A" w:rsidRPr="00CC75DF" w:rsidRDefault="00B8057A" w:rsidP="00C7796C">
            <w:pPr>
              <w:suppressAutoHyphens/>
              <w:ind w:firstLine="44"/>
              <w:contextualSpacing/>
              <w:jc w:val="center"/>
              <w:rPr>
                <w:sz w:val="24"/>
                <w:szCs w:val="24"/>
              </w:rPr>
            </w:pPr>
          </w:p>
        </w:tc>
      </w:tr>
      <w:tr w:rsidR="00522580" w:rsidRPr="00CC75DF" w:rsidTr="004B3DA3">
        <w:tblPrEx>
          <w:tblCellMar>
            <w:left w:w="108" w:type="dxa"/>
            <w:right w:w="108" w:type="dxa"/>
          </w:tblCellMar>
        </w:tblPrEx>
        <w:trPr>
          <w:trHeight w:val="830"/>
        </w:trPr>
        <w:tc>
          <w:tcPr>
            <w:tcW w:w="1881" w:type="dxa"/>
            <w:tcBorders>
              <w:top w:val="single" w:sz="4" w:space="0" w:color="000000"/>
              <w:left w:val="single" w:sz="4" w:space="0" w:color="000000"/>
              <w:bottom w:val="single" w:sz="4" w:space="0" w:color="000000"/>
            </w:tcBorders>
            <w:shd w:val="clear" w:color="auto" w:fill="auto"/>
            <w:vAlign w:val="center"/>
          </w:tcPr>
          <w:p w:rsidR="00522580" w:rsidRPr="00CC75DF" w:rsidRDefault="003B04D0" w:rsidP="00C7796C">
            <w:pPr>
              <w:suppressAutoHyphens/>
              <w:contextualSpacing/>
              <w:jc w:val="center"/>
              <w:rPr>
                <w:sz w:val="24"/>
                <w:szCs w:val="24"/>
              </w:rPr>
            </w:pPr>
            <w:r w:rsidRPr="00CC75DF">
              <w:rPr>
                <w:sz w:val="24"/>
                <w:szCs w:val="24"/>
              </w:rPr>
              <w:t>Бизнес</w:t>
            </w:r>
            <w:r w:rsidR="00DA5615" w:rsidRPr="00CC75DF">
              <w:rPr>
                <w:sz w:val="24"/>
                <w:szCs w:val="24"/>
              </w:rPr>
              <w:t>-аналитик</w:t>
            </w:r>
          </w:p>
        </w:tc>
        <w:tc>
          <w:tcPr>
            <w:tcW w:w="1985" w:type="dxa"/>
            <w:tcBorders>
              <w:top w:val="single" w:sz="4" w:space="0" w:color="000000"/>
              <w:left w:val="single" w:sz="4" w:space="0" w:color="000000"/>
              <w:bottom w:val="single" w:sz="4" w:space="0" w:color="000000"/>
            </w:tcBorders>
            <w:shd w:val="clear" w:color="auto" w:fill="auto"/>
            <w:vAlign w:val="center"/>
          </w:tcPr>
          <w:p w:rsidR="00522580" w:rsidRPr="00CC75DF" w:rsidRDefault="00F218DA" w:rsidP="00C7796C">
            <w:pPr>
              <w:suppressAutoHyphens/>
              <w:contextualSpacing/>
              <w:jc w:val="center"/>
              <w:rPr>
                <w:sz w:val="24"/>
                <w:szCs w:val="24"/>
              </w:rPr>
            </w:pPr>
            <w:r w:rsidRPr="00CC75DF">
              <w:rPr>
                <w:sz w:val="24"/>
                <w:szCs w:val="24"/>
              </w:rPr>
              <w:t>Описание новых функций на проекте</w:t>
            </w:r>
          </w:p>
        </w:tc>
        <w:tc>
          <w:tcPr>
            <w:tcW w:w="1275" w:type="dxa"/>
            <w:tcBorders>
              <w:top w:val="single" w:sz="4" w:space="0" w:color="000000"/>
              <w:left w:val="single" w:sz="4" w:space="0" w:color="000000"/>
              <w:bottom w:val="single" w:sz="4" w:space="0" w:color="000000"/>
            </w:tcBorders>
            <w:shd w:val="clear" w:color="auto" w:fill="auto"/>
            <w:vAlign w:val="center"/>
          </w:tcPr>
          <w:p w:rsidR="00E85719" w:rsidRPr="00CC75DF" w:rsidRDefault="00E85719" w:rsidP="00C7796C">
            <w:pPr>
              <w:jc w:val="center"/>
              <w:rPr>
                <w:rFonts w:eastAsia="Times New Roman" w:cs="Times New Roman"/>
                <w:color w:val="000000"/>
                <w:sz w:val="24"/>
                <w:szCs w:val="24"/>
                <w:lang w:val="en-US"/>
              </w:rPr>
            </w:pPr>
            <w:r w:rsidRPr="00CC75DF">
              <w:rPr>
                <w:rFonts w:cs="Times New Roman"/>
                <w:color w:val="000000"/>
                <w:sz w:val="24"/>
                <w:szCs w:val="24"/>
                <w:lang w:val="en-US"/>
              </w:rPr>
              <w:t>88,04</w:t>
            </w:r>
          </w:p>
          <w:p w:rsidR="00522580" w:rsidRPr="00CC75DF" w:rsidRDefault="00522580" w:rsidP="00C7796C">
            <w:pPr>
              <w:jc w:val="center"/>
              <w:rPr>
                <w:rFonts w:cs="Times New Roman"/>
                <w:color w:val="000000"/>
                <w:sz w:val="24"/>
                <w:szCs w:val="24"/>
              </w:rPr>
            </w:pPr>
          </w:p>
        </w:tc>
        <w:tc>
          <w:tcPr>
            <w:tcW w:w="1276" w:type="dxa"/>
            <w:tcBorders>
              <w:top w:val="single" w:sz="4" w:space="0" w:color="000000"/>
              <w:left w:val="single" w:sz="4" w:space="0" w:color="000000"/>
              <w:bottom w:val="single" w:sz="4" w:space="0" w:color="000000"/>
            </w:tcBorders>
            <w:shd w:val="clear" w:color="auto" w:fill="auto"/>
            <w:vAlign w:val="center"/>
          </w:tcPr>
          <w:p w:rsidR="00522580" w:rsidRPr="00CC75DF" w:rsidRDefault="00CF3DE2" w:rsidP="00C7796C">
            <w:pPr>
              <w:suppressAutoHyphens/>
              <w:contextualSpacing/>
              <w:jc w:val="center"/>
              <w:rPr>
                <w:sz w:val="24"/>
                <w:szCs w:val="24"/>
              </w:rPr>
            </w:pPr>
            <w:r w:rsidRPr="00CC75DF">
              <w:rPr>
                <w:sz w:val="24"/>
                <w:szCs w:val="24"/>
                <w:lang w:val="en-US"/>
              </w:rPr>
              <w:t>0,53</w:t>
            </w:r>
          </w:p>
        </w:tc>
        <w:tc>
          <w:tcPr>
            <w:tcW w:w="1559" w:type="dxa"/>
            <w:tcBorders>
              <w:top w:val="single" w:sz="4" w:space="0" w:color="000000"/>
              <w:left w:val="single" w:sz="4" w:space="0" w:color="000000"/>
              <w:bottom w:val="single" w:sz="4" w:space="0" w:color="000000"/>
            </w:tcBorders>
            <w:shd w:val="clear" w:color="auto" w:fill="auto"/>
            <w:vAlign w:val="center"/>
          </w:tcPr>
          <w:p w:rsidR="00522580" w:rsidRPr="00CC75DF" w:rsidRDefault="00D71BDF" w:rsidP="00C7796C">
            <w:pPr>
              <w:suppressAutoHyphens/>
              <w:contextualSpacing/>
              <w:jc w:val="center"/>
              <w:rPr>
                <w:sz w:val="24"/>
                <w:szCs w:val="24"/>
              </w:rPr>
            </w:pPr>
            <w:r>
              <w:rPr>
                <w:sz w:val="24"/>
                <w:szCs w:val="24"/>
              </w:rPr>
              <w:t>12</w:t>
            </w:r>
            <w:r w:rsidR="00784EC6" w:rsidRPr="00CC75DF">
              <w:rPr>
                <w:sz w:val="24"/>
                <w:szCs w:val="24"/>
              </w:rPr>
              <w:t>0</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522580" w:rsidRPr="00CC75DF" w:rsidRDefault="009F44C4" w:rsidP="00C7796C">
            <w:pPr>
              <w:jc w:val="center"/>
              <w:rPr>
                <w:rFonts w:cs="Times New Roman"/>
                <w:color w:val="000000"/>
                <w:sz w:val="24"/>
                <w:szCs w:val="24"/>
                <w:lang w:val="en-US"/>
              </w:rPr>
            </w:pPr>
            <w:r>
              <w:rPr>
                <w:rFonts w:cs="Times New Roman"/>
                <w:color w:val="000000"/>
                <w:sz w:val="24"/>
                <w:szCs w:val="24"/>
                <w:lang w:val="en-US"/>
              </w:rPr>
              <w:t>63</w:t>
            </w:r>
            <w:r w:rsidR="00EE35A2" w:rsidRPr="00CC75DF">
              <w:rPr>
                <w:rFonts w:cs="Times New Roman"/>
                <w:color w:val="000000"/>
                <w:sz w:val="24"/>
                <w:szCs w:val="24"/>
                <w:lang w:val="en-US"/>
              </w:rPr>
              <w:t>,</w:t>
            </w:r>
            <w:r>
              <w:rPr>
                <w:rFonts w:cs="Times New Roman"/>
                <w:color w:val="000000"/>
                <w:sz w:val="24"/>
                <w:szCs w:val="24"/>
                <w:lang w:val="en-US"/>
              </w:rPr>
              <w:t>64</w:t>
            </w:r>
          </w:p>
        </w:tc>
      </w:tr>
      <w:tr w:rsidR="00A8686F" w:rsidRPr="00CC75DF" w:rsidTr="004B3DA3">
        <w:tblPrEx>
          <w:tblCellMar>
            <w:left w:w="108" w:type="dxa"/>
            <w:right w:w="108" w:type="dxa"/>
          </w:tblCellMar>
        </w:tblPrEx>
        <w:trPr>
          <w:trHeight w:val="830"/>
        </w:trPr>
        <w:tc>
          <w:tcPr>
            <w:tcW w:w="1881" w:type="dxa"/>
            <w:tcBorders>
              <w:top w:val="single" w:sz="4" w:space="0" w:color="000000"/>
              <w:left w:val="single" w:sz="4" w:space="0" w:color="000000"/>
              <w:bottom w:val="single" w:sz="4" w:space="0" w:color="000000"/>
            </w:tcBorders>
            <w:shd w:val="clear" w:color="auto" w:fill="auto"/>
            <w:vAlign w:val="center"/>
          </w:tcPr>
          <w:p w:rsidR="00A8686F" w:rsidRPr="00CC75DF" w:rsidRDefault="00C0557A" w:rsidP="00C7796C">
            <w:pPr>
              <w:suppressAutoHyphens/>
              <w:contextualSpacing/>
              <w:jc w:val="center"/>
              <w:rPr>
                <w:sz w:val="24"/>
                <w:szCs w:val="24"/>
              </w:rPr>
            </w:pPr>
            <w:r>
              <w:rPr>
                <w:sz w:val="24"/>
                <w:szCs w:val="24"/>
              </w:rPr>
              <w:t>Т</w:t>
            </w:r>
            <w:r w:rsidRPr="00C0557A">
              <w:rPr>
                <w:sz w:val="24"/>
                <w:szCs w:val="24"/>
              </w:rPr>
              <w:t>естировщик программного обеспечения</w:t>
            </w:r>
          </w:p>
        </w:tc>
        <w:tc>
          <w:tcPr>
            <w:tcW w:w="1985" w:type="dxa"/>
            <w:tcBorders>
              <w:top w:val="single" w:sz="4" w:space="0" w:color="000000"/>
              <w:left w:val="single" w:sz="4" w:space="0" w:color="000000"/>
              <w:bottom w:val="single" w:sz="4" w:space="0" w:color="000000"/>
            </w:tcBorders>
            <w:shd w:val="clear" w:color="auto" w:fill="auto"/>
            <w:vAlign w:val="center"/>
          </w:tcPr>
          <w:p w:rsidR="00A8686F" w:rsidRPr="00CC75DF" w:rsidRDefault="002F05B7" w:rsidP="00C7796C">
            <w:pPr>
              <w:suppressAutoHyphens/>
              <w:contextualSpacing/>
              <w:jc w:val="center"/>
              <w:rPr>
                <w:sz w:val="24"/>
                <w:szCs w:val="24"/>
              </w:rPr>
            </w:pPr>
            <w:r>
              <w:rPr>
                <w:sz w:val="24"/>
                <w:szCs w:val="24"/>
              </w:rPr>
              <w:t>Тестирование программного обеспечения</w:t>
            </w:r>
          </w:p>
        </w:tc>
        <w:tc>
          <w:tcPr>
            <w:tcW w:w="1275" w:type="dxa"/>
            <w:tcBorders>
              <w:top w:val="single" w:sz="4" w:space="0" w:color="000000"/>
              <w:left w:val="single" w:sz="4" w:space="0" w:color="000000"/>
              <w:bottom w:val="single" w:sz="4" w:space="0" w:color="000000"/>
            </w:tcBorders>
            <w:shd w:val="clear" w:color="auto" w:fill="auto"/>
            <w:vAlign w:val="center"/>
          </w:tcPr>
          <w:p w:rsidR="00A8686F" w:rsidRPr="00CC75DF" w:rsidRDefault="003E0BB7" w:rsidP="00C7796C">
            <w:pPr>
              <w:jc w:val="center"/>
              <w:rPr>
                <w:rFonts w:cs="Times New Roman"/>
                <w:color w:val="000000"/>
                <w:sz w:val="24"/>
                <w:szCs w:val="24"/>
                <w:lang w:val="en-US"/>
              </w:rPr>
            </w:pPr>
            <w:r>
              <w:rPr>
                <w:rFonts w:cs="Times New Roman"/>
                <w:color w:val="000000"/>
                <w:sz w:val="24"/>
                <w:szCs w:val="24"/>
                <w:lang w:val="en-US"/>
              </w:rPr>
              <w:t>76,88</w:t>
            </w:r>
          </w:p>
        </w:tc>
        <w:tc>
          <w:tcPr>
            <w:tcW w:w="1276" w:type="dxa"/>
            <w:tcBorders>
              <w:top w:val="single" w:sz="4" w:space="0" w:color="000000"/>
              <w:left w:val="single" w:sz="4" w:space="0" w:color="000000"/>
              <w:bottom w:val="single" w:sz="4" w:space="0" w:color="000000"/>
            </w:tcBorders>
            <w:shd w:val="clear" w:color="auto" w:fill="auto"/>
            <w:vAlign w:val="center"/>
          </w:tcPr>
          <w:p w:rsidR="00A8686F" w:rsidRPr="00CC75DF" w:rsidRDefault="00C1313A" w:rsidP="00C7796C">
            <w:pPr>
              <w:suppressAutoHyphens/>
              <w:contextualSpacing/>
              <w:jc w:val="center"/>
              <w:rPr>
                <w:sz w:val="24"/>
                <w:szCs w:val="24"/>
                <w:lang w:val="en-US"/>
              </w:rPr>
            </w:pPr>
            <w:r>
              <w:rPr>
                <w:sz w:val="24"/>
                <w:szCs w:val="24"/>
                <w:lang w:val="en-US"/>
              </w:rPr>
              <w:t>0,46</w:t>
            </w:r>
          </w:p>
        </w:tc>
        <w:tc>
          <w:tcPr>
            <w:tcW w:w="1559" w:type="dxa"/>
            <w:tcBorders>
              <w:top w:val="single" w:sz="4" w:space="0" w:color="000000"/>
              <w:left w:val="single" w:sz="4" w:space="0" w:color="000000"/>
              <w:bottom w:val="single" w:sz="4" w:space="0" w:color="000000"/>
            </w:tcBorders>
            <w:shd w:val="clear" w:color="auto" w:fill="auto"/>
            <w:vAlign w:val="center"/>
          </w:tcPr>
          <w:p w:rsidR="00A8686F" w:rsidRPr="00CC75DF" w:rsidRDefault="00E05DFB" w:rsidP="00C7796C">
            <w:pPr>
              <w:suppressAutoHyphens/>
              <w:contextualSpacing/>
              <w:jc w:val="center"/>
              <w:rPr>
                <w:sz w:val="24"/>
                <w:szCs w:val="24"/>
              </w:rPr>
            </w:pPr>
            <w:r>
              <w:rPr>
                <w:sz w:val="24"/>
                <w:szCs w:val="24"/>
              </w:rPr>
              <w:t>150</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686F" w:rsidRPr="00CC75DF" w:rsidRDefault="005C3823" w:rsidP="00C7796C">
            <w:pPr>
              <w:jc w:val="center"/>
              <w:rPr>
                <w:rFonts w:cs="Times New Roman"/>
                <w:color w:val="000000"/>
                <w:sz w:val="24"/>
                <w:szCs w:val="24"/>
                <w:lang w:val="en-US"/>
              </w:rPr>
            </w:pPr>
            <w:r>
              <w:rPr>
                <w:rFonts w:cs="Times New Roman"/>
                <w:color w:val="000000"/>
                <w:sz w:val="24"/>
                <w:szCs w:val="24"/>
                <w:lang w:val="en-US"/>
              </w:rPr>
              <w:t>69</w:t>
            </w:r>
          </w:p>
        </w:tc>
      </w:tr>
      <w:tr w:rsidR="00B8057A" w:rsidRPr="00CC75DF" w:rsidTr="004B3DA3">
        <w:tblPrEx>
          <w:tblCellMar>
            <w:left w:w="108" w:type="dxa"/>
            <w:right w:w="108" w:type="dxa"/>
          </w:tblCellMar>
        </w:tblPrEx>
        <w:trPr>
          <w:trHeight w:val="280"/>
        </w:trPr>
        <w:tc>
          <w:tcPr>
            <w:tcW w:w="5141" w:type="dxa"/>
            <w:gridSpan w:val="3"/>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color w:val="FF0000"/>
                <w:sz w:val="24"/>
                <w:szCs w:val="24"/>
              </w:rPr>
            </w:pPr>
            <w:r w:rsidRPr="00CC75DF">
              <w:rPr>
                <w:sz w:val="24"/>
                <w:szCs w:val="24"/>
              </w:rPr>
              <w:t>Итого, руб.</w:t>
            </w:r>
          </w:p>
        </w:tc>
        <w:tc>
          <w:tcPr>
            <w:tcW w:w="425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B8057A" w:rsidRPr="00A9734A" w:rsidRDefault="00A9734A" w:rsidP="00C7796C">
            <w:pPr>
              <w:jc w:val="center"/>
              <w:rPr>
                <w:rFonts w:eastAsia="Times New Roman" w:cs="Times New Roman"/>
                <w:color w:val="000000"/>
                <w:sz w:val="24"/>
                <w:szCs w:val="24"/>
                <w:lang w:val="en-US"/>
              </w:rPr>
            </w:pPr>
            <w:r>
              <w:rPr>
                <w:rFonts w:cs="Times New Roman"/>
                <w:color w:val="000000"/>
                <w:sz w:val="24"/>
                <w:szCs w:val="24"/>
              </w:rPr>
              <w:t>329</w:t>
            </w:r>
            <w:r>
              <w:rPr>
                <w:rFonts w:cs="Times New Roman"/>
                <w:color w:val="000000"/>
                <w:sz w:val="24"/>
                <w:szCs w:val="24"/>
                <w:lang w:val="en-US"/>
              </w:rPr>
              <w:t>,53</w:t>
            </w:r>
          </w:p>
        </w:tc>
      </w:tr>
      <w:tr w:rsidR="00B8057A" w:rsidRPr="00CC75DF" w:rsidTr="004B3DA3">
        <w:tblPrEx>
          <w:tblCellMar>
            <w:left w:w="108" w:type="dxa"/>
            <w:right w:w="108" w:type="dxa"/>
          </w:tblCellMar>
        </w:tblPrEx>
        <w:trPr>
          <w:trHeight w:val="268"/>
        </w:trPr>
        <w:tc>
          <w:tcPr>
            <w:tcW w:w="5141" w:type="dxa"/>
            <w:gridSpan w:val="3"/>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sz w:val="24"/>
                <w:szCs w:val="24"/>
              </w:rPr>
            </w:pPr>
            <w:r w:rsidRPr="00CC75DF">
              <w:rPr>
                <w:sz w:val="24"/>
                <w:szCs w:val="24"/>
              </w:rPr>
              <w:t>Премия, руб.</w:t>
            </w:r>
          </w:p>
        </w:tc>
        <w:tc>
          <w:tcPr>
            <w:tcW w:w="425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B8057A" w:rsidRPr="00CC75DF" w:rsidRDefault="00E20AC1" w:rsidP="00C7796C">
            <w:pPr>
              <w:tabs>
                <w:tab w:val="left" w:pos="1575"/>
                <w:tab w:val="center" w:pos="2148"/>
              </w:tabs>
              <w:suppressAutoHyphens/>
              <w:contextualSpacing/>
              <w:jc w:val="center"/>
              <w:rPr>
                <w:sz w:val="24"/>
                <w:szCs w:val="24"/>
                <w:lang w:val="en-US"/>
              </w:rPr>
            </w:pPr>
            <w:r>
              <w:rPr>
                <w:sz w:val="24"/>
                <w:szCs w:val="24"/>
                <w:lang w:val="en-US"/>
              </w:rPr>
              <w:t>164,765</w:t>
            </w:r>
          </w:p>
        </w:tc>
      </w:tr>
      <w:tr w:rsidR="00B8057A" w:rsidRPr="00CC75DF" w:rsidTr="004B3DA3">
        <w:tblPrEx>
          <w:tblCellMar>
            <w:left w:w="108" w:type="dxa"/>
            <w:right w:w="108" w:type="dxa"/>
          </w:tblCellMar>
        </w:tblPrEx>
        <w:trPr>
          <w:trHeight w:val="280"/>
        </w:trPr>
        <w:tc>
          <w:tcPr>
            <w:tcW w:w="5141" w:type="dxa"/>
            <w:gridSpan w:val="3"/>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sz w:val="24"/>
                <w:szCs w:val="24"/>
              </w:rPr>
            </w:pPr>
            <w:r w:rsidRPr="00CC75DF">
              <w:rPr>
                <w:sz w:val="24"/>
                <w:szCs w:val="24"/>
              </w:rPr>
              <w:t>Основная заработная плата, руб.</w:t>
            </w:r>
          </w:p>
        </w:tc>
        <w:tc>
          <w:tcPr>
            <w:tcW w:w="425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B8057A" w:rsidRPr="00CC75DF" w:rsidRDefault="00FC636D" w:rsidP="00C7796C">
            <w:pPr>
              <w:suppressAutoHyphens/>
              <w:contextualSpacing/>
              <w:jc w:val="center"/>
              <w:rPr>
                <w:sz w:val="24"/>
                <w:szCs w:val="24"/>
                <w:lang w:val="en-US"/>
              </w:rPr>
            </w:pPr>
            <w:r>
              <w:rPr>
                <w:sz w:val="24"/>
                <w:szCs w:val="24"/>
                <w:lang w:val="en-US"/>
              </w:rPr>
              <w:t>494,295</w:t>
            </w:r>
          </w:p>
        </w:tc>
      </w:tr>
    </w:tbl>
    <w:p w:rsidR="009E6671" w:rsidRDefault="009E6671" w:rsidP="00C7796C">
      <w:pPr>
        <w:ind w:firstLine="709"/>
        <w:jc w:val="both"/>
      </w:pPr>
    </w:p>
    <w:p w:rsidR="001A51A7" w:rsidRDefault="001A51A7" w:rsidP="00C7796C">
      <w:pPr>
        <w:ind w:firstLine="709"/>
        <w:jc w:val="both"/>
      </w:pPr>
      <w:r w:rsidRPr="007945AD">
        <w:t xml:space="preserve">Размер </w:t>
      </w:r>
      <w:r>
        <w:t>затрат на дополнительную заработную плату команды разработчиков</w:t>
      </w:r>
      <w:r w:rsidR="0051587E">
        <w:t xml:space="preserve"> рассчитывается по формуле</w:t>
      </w:r>
      <w:r w:rsidRPr="007945AD">
        <w:t>:</w:t>
      </w:r>
    </w:p>
    <w:p w:rsidR="00982093" w:rsidRDefault="00982093" w:rsidP="00C7796C">
      <w:pPr>
        <w:ind w:firstLine="709"/>
        <w:jc w:val="both"/>
      </w:pPr>
    </w:p>
    <w:p w:rsidR="00E3099E" w:rsidRDefault="00697523" w:rsidP="00C7796C">
      <w:pPr>
        <w:pStyle w:val="a8"/>
        <w:jc w:val="both"/>
        <w:rPr>
          <w:rFonts w:eastAsiaTheme="minorEastAsia"/>
        </w:rPr>
      </w:pPr>
      <m:oMath>
        <m:sSub>
          <m:sSubPr>
            <m:ctrlPr>
              <w:rPr>
                <w:rFonts w:ascii="Cambria Math" w:hAnsi="Cambria Math"/>
                <w:i/>
              </w:rPr>
            </m:ctrlPr>
          </m:sSubPr>
          <m:e>
            <m:r>
              <w:rPr>
                <w:rFonts w:ascii="Cambria Math" w:hAnsi="Cambria Math"/>
              </w:rPr>
              <m:t xml:space="preserve">                                                     З</m:t>
            </m:r>
          </m:e>
          <m:sub>
            <m:r>
              <w:rPr>
                <w:rFonts w:ascii="Cambria Math" w:hAnsi="Cambria Math"/>
              </w:rPr>
              <m:t>д</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rPr>
              <m:t>100</m:t>
            </m:r>
          </m:den>
        </m:f>
      </m:oMath>
      <w:r w:rsidR="00E3099E" w:rsidRPr="008463EE">
        <w:rPr>
          <w:rFonts w:eastAsiaTheme="minorEastAsia"/>
        </w:rPr>
        <w:t>,</w:t>
      </w:r>
      <w:r w:rsidR="00C57FF4">
        <w:rPr>
          <w:rFonts w:eastAsiaTheme="minorEastAsia"/>
        </w:rPr>
        <w:t xml:space="preserve">                                                   (7.2)</w:t>
      </w:r>
    </w:p>
    <w:p w:rsidR="004C7F6D" w:rsidRPr="008463EE" w:rsidRDefault="004C7F6D" w:rsidP="00C7796C">
      <w:pPr>
        <w:pStyle w:val="a8"/>
        <w:jc w:val="center"/>
        <w:rPr>
          <w:rFonts w:eastAsiaTheme="minorEastAsia"/>
        </w:rPr>
      </w:pPr>
    </w:p>
    <w:p w:rsidR="003C5F86" w:rsidRPr="00F021F2" w:rsidRDefault="00E3099E" w:rsidP="00C7796C">
      <w:pPr>
        <w:pStyle w:val="a8"/>
        <w:ind w:firstLine="0"/>
        <w:jc w:val="both"/>
        <w:rPr>
          <w:rFonts w:eastAsiaTheme="minorEastAsia"/>
        </w:rPr>
      </w:pPr>
      <w:r w:rsidRPr="008463EE">
        <w:rPr>
          <w:rFonts w:eastAsiaTheme="minorEastAsia"/>
        </w:rPr>
        <w:t>где</w:t>
      </w:r>
      <w:r w:rsidR="00C676E7" w:rsidRPr="00F021F2">
        <w:rPr>
          <w:rFonts w:eastAsiaTheme="minorEastAsia"/>
        </w:rPr>
        <w:t xml:space="preserve"> </w:t>
      </w:r>
      <m:oMath>
        <m:sSub>
          <m:sSubPr>
            <m:ctrlPr>
              <w:rPr>
                <w:rFonts w:ascii="Cambria Math" w:hAnsi="Cambria Math"/>
                <w:i/>
              </w:rPr>
            </m:ctrlPr>
          </m:sSubPr>
          <m:e>
            <m:r>
              <w:rPr>
                <w:rFonts w:ascii="Cambria Math" w:hAnsi="Cambria Math"/>
              </w:rPr>
              <m:t>З</m:t>
            </m:r>
          </m:e>
          <m:sub>
            <m:r>
              <w:rPr>
                <w:rFonts w:ascii="Cambria Math" w:hAnsi="Cambria Math"/>
              </w:rPr>
              <m:t>О</m:t>
            </m:r>
          </m:sub>
        </m:sSub>
      </m:oMath>
      <w:r w:rsidR="001A47D4">
        <w:rPr>
          <w:rFonts w:eastAsiaTheme="minorEastAsia"/>
        </w:rPr>
        <w:t xml:space="preserve"> – </w:t>
      </w:r>
      <w:r w:rsidR="00622BB6">
        <w:t>затраты на основную за</w:t>
      </w:r>
      <w:r w:rsidR="006C23D8">
        <w:t>работную плату с учетом премии</w:t>
      </w:r>
      <w:r w:rsidR="006C23D8" w:rsidRPr="006C23D8">
        <w:t xml:space="preserve">, </w:t>
      </w:r>
      <w:r w:rsidR="006C23D8">
        <w:t>рублей</w:t>
      </w:r>
      <w:r w:rsidR="006C23D8" w:rsidRPr="00F021F2">
        <w:t>;</w:t>
      </w:r>
    </w:p>
    <w:p w:rsidR="00E3099E" w:rsidRPr="008463EE" w:rsidRDefault="00697523" w:rsidP="00C7796C">
      <w:pPr>
        <w:pStyle w:val="a8"/>
        <w:ind w:firstLine="426"/>
        <w:jc w:val="both"/>
      </w:pPr>
      <m:oMath>
        <m:sSub>
          <m:sSubPr>
            <m:ctrlPr>
              <w:rPr>
                <w:rFonts w:ascii="Cambria Math" w:hAnsi="Cambria Math"/>
                <w:i/>
              </w:rPr>
            </m:ctrlPr>
          </m:sSubPr>
          <m:e>
            <m:r>
              <w:rPr>
                <w:rFonts w:ascii="Cambria Math" w:hAnsi="Cambria Math"/>
              </w:rPr>
              <m:t xml:space="preserve"> Н</m:t>
            </m:r>
          </m:e>
          <m:sub>
            <m:r>
              <w:rPr>
                <w:rFonts w:ascii="Cambria Math" w:hAnsi="Cambria Math"/>
              </w:rPr>
              <m:t>Д</m:t>
            </m:r>
          </m:sub>
        </m:sSub>
        <m:r>
          <w:rPr>
            <w:rFonts w:ascii="Cambria Math"/>
          </w:rPr>
          <m:t xml:space="preserve"> </m:t>
        </m:r>
      </m:oMath>
      <w:r w:rsidR="00E3099E" w:rsidRPr="008463EE">
        <w:rPr>
          <w:rFonts w:eastAsiaTheme="minorEastAsia"/>
        </w:rPr>
        <w:t>–</w:t>
      </w:r>
      <w:r w:rsidR="00605A72">
        <w:rPr>
          <w:rFonts w:eastAsiaTheme="minorEastAsia"/>
        </w:rPr>
        <w:t xml:space="preserve"> </w:t>
      </w:r>
      <w:r w:rsidR="00E3099E" w:rsidRPr="008463EE">
        <w:rPr>
          <w:rFonts w:eastAsiaTheme="minorEastAsia"/>
        </w:rPr>
        <w:t xml:space="preserve">норматив дополнительной заработной платы, %. </w:t>
      </w:r>
    </w:p>
    <w:p w:rsidR="003F0BC7" w:rsidRDefault="003F0BC7" w:rsidP="00C7796C">
      <w:pPr>
        <w:ind w:firstLine="709"/>
        <w:jc w:val="both"/>
      </w:pPr>
      <w:r w:rsidRPr="007945AD">
        <w:t xml:space="preserve">Размер </w:t>
      </w:r>
      <w:r w:rsidR="00F30149">
        <w:t>затрат на дополнительную заработную плату команды разработчиков</w:t>
      </w:r>
      <w:r w:rsidR="007645EF">
        <w:t xml:space="preserve">, рассчитанный </w:t>
      </w:r>
      <w:r w:rsidR="00E249E9">
        <w:t>по</w:t>
      </w:r>
      <w:r w:rsidR="007645EF">
        <w:t xml:space="preserve"> (7.2)</w:t>
      </w:r>
      <w:r w:rsidR="00BD6938">
        <w:t xml:space="preserve">, </w:t>
      </w:r>
      <w:r w:rsidR="001130DD">
        <w:t>учитывая</w:t>
      </w:r>
      <w:r w:rsidR="003A02A6">
        <w:t xml:space="preserve"> норматив</w:t>
      </w:r>
      <w:r w:rsidR="00BD6938">
        <w:t xml:space="preserve"> дополнительной заработной </w:t>
      </w:r>
      <w:r w:rsidR="008A0CC5">
        <w:t xml:space="preserve">равным </w:t>
      </w:r>
      <w:r w:rsidR="00991EBF">
        <w:t>2</w:t>
      </w:r>
      <w:r w:rsidR="00BD6938">
        <w:t>0</w:t>
      </w:r>
      <w:r w:rsidR="001D6FB3">
        <w:t>%,</w:t>
      </w:r>
      <w:r w:rsidR="001A0FA8">
        <w:t xml:space="preserve"> </w:t>
      </w:r>
      <w:r w:rsidRPr="007945AD">
        <w:t>составит:</w:t>
      </w:r>
    </w:p>
    <w:p w:rsidR="00AE4B79" w:rsidRDefault="00AE4B79" w:rsidP="00C7796C">
      <w:pPr>
        <w:ind w:firstLine="709"/>
      </w:pPr>
    </w:p>
    <w:p w:rsidR="003F0BC7" w:rsidRDefault="00AB5765" w:rsidP="00C7796C">
      <w:pPr>
        <w:ind w:firstLine="709"/>
        <w:jc w:val="center"/>
      </w:pPr>
      <w:r w:rsidRPr="00205CDC">
        <w:t>З</w:t>
      </w:r>
      <w:r w:rsidR="009F654F">
        <w:rPr>
          <w:vertAlign w:val="subscript"/>
        </w:rPr>
        <w:t>д</w:t>
      </w:r>
      <w:r w:rsidR="00D77843">
        <w:t xml:space="preserve"> = </w:t>
      </w:r>
      <w:r w:rsidR="003744FE" w:rsidRPr="00A16785">
        <w:rPr>
          <w:szCs w:val="28"/>
        </w:rPr>
        <w:t>494,295</w:t>
      </w:r>
      <w:r w:rsidR="00E258BD" w:rsidRPr="00A16785">
        <w:rPr>
          <w:sz w:val="24"/>
          <w:szCs w:val="24"/>
        </w:rPr>
        <w:t xml:space="preserve"> </w:t>
      </w:r>
      <w:r w:rsidR="00CE4D7D" w:rsidRPr="00205CDC">
        <w:t>∙</w:t>
      </w:r>
      <w:r w:rsidR="002264A7">
        <w:t xml:space="preserve"> 0,</w:t>
      </w:r>
      <w:r w:rsidR="00CE4D7D" w:rsidRPr="00FA4DAD">
        <w:t>2</w:t>
      </w:r>
      <w:r w:rsidR="00D77843" w:rsidRPr="00FA4DAD">
        <w:t xml:space="preserve"> </w:t>
      </w:r>
      <w:r w:rsidRPr="00205CDC">
        <w:t xml:space="preserve">= </w:t>
      </w:r>
      <w:r w:rsidR="0031231D" w:rsidRPr="00A16785">
        <w:t>98</w:t>
      </w:r>
      <w:r w:rsidR="0031231D">
        <w:t>,859</w:t>
      </w:r>
      <w:r w:rsidRPr="00205CDC">
        <w:t xml:space="preserve"> </w:t>
      </w:r>
      <w:r w:rsidR="00653F0D" w:rsidRPr="00205CDC">
        <w:t>руб</w:t>
      </w:r>
      <w:r w:rsidR="00653F0D">
        <w:t>лей</w:t>
      </w:r>
    </w:p>
    <w:p w:rsidR="003F0BC7" w:rsidRDefault="003F0BC7" w:rsidP="00C7796C">
      <w:pPr>
        <w:ind w:firstLine="709"/>
        <w:jc w:val="both"/>
      </w:pPr>
    </w:p>
    <w:p w:rsidR="00B41237" w:rsidRDefault="00B41237" w:rsidP="00C7796C">
      <w:pPr>
        <w:ind w:firstLine="709"/>
        <w:jc w:val="both"/>
      </w:pPr>
      <w:r w:rsidRPr="007945AD">
        <w:t xml:space="preserve">Размер </w:t>
      </w:r>
      <w:r w:rsidR="00026D99" w:rsidRPr="007945AD">
        <w:t>отчислений в фонд социальной защиты населения и на обязательное страхование</w:t>
      </w:r>
      <w:r>
        <w:t xml:space="preserve"> рассчитывается по формуле</w:t>
      </w:r>
      <w:r w:rsidRPr="007945AD">
        <w:t>:</w:t>
      </w:r>
    </w:p>
    <w:p w:rsidR="00B41237" w:rsidRDefault="00DE6B47" w:rsidP="00C7796C">
      <w:pPr>
        <w:ind w:firstLine="709"/>
        <w:jc w:val="both"/>
      </w:pPr>
      <w:r>
        <w:tab/>
      </w:r>
      <w:r>
        <w:tab/>
      </w:r>
      <w:r>
        <w:tab/>
      </w:r>
      <w:r>
        <w:tab/>
      </w:r>
    </w:p>
    <w:p w:rsidR="00830102" w:rsidRPr="00926A29" w:rsidRDefault="00697523" w:rsidP="00C7796C">
      <w:pPr>
        <w:ind w:firstLine="709"/>
        <w:jc w:val="both"/>
      </w:pPr>
      <m:oMath>
        <m:sSub>
          <m:sSubPr>
            <m:ctrlPr>
              <w:rPr>
                <w:rFonts w:ascii="Cambria Math" w:hAnsi="Cambria Math" w:cs="Times New Roman"/>
                <w:i/>
                <w:szCs w:val="28"/>
              </w:rPr>
            </m:ctrlPr>
          </m:sSubPr>
          <m:e>
            <m:r>
              <w:rPr>
                <w:rFonts w:ascii="Cambria Math" w:hAnsi="Cambria Math" w:cs="Times New Roman"/>
                <w:szCs w:val="28"/>
              </w:rPr>
              <m:t xml:space="preserve">                                                      З</m:t>
            </m:r>
          </m:e>
          <m:sub>
            <m:r>
              <w:rPr>
                <w:rFonts w:ascii="Cambria Math" w:hAnsi="Cambria Math" w:cs="Times New Roman"/>
                <w:szCs w:val="28"/>
              </w:rPr>
              <m:t>соц</m:t>
            </m:r>
          </m:sub>
        </m:sSub>
        <m:r>
          <w:rPr>
            <w:rFonts w:ascii="Cambria Math" w:cs="Times New Roman"/>
            <w:szCs w:val="28"/>
          </w:rPr>
          <m:t>=</m:t>
        </m:r>
        <m:f>
          <m:fPr>
            <m:ctrlPr>
              <w:rPr>
                <w:rFonts w:ascii="Cambria Math" w:hAnsi="Cambria Math" w:cs="Times New Roman"/>
                <w:i/>
                <w:szCs w:val="28"/>
              </w:rPr>
            </m:ctrlPr>
          </m:fPr>
          <m:num>
            <m:r>
              <w:rPr>
                <w:rFonts w:asci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cs="Times New Roman"/>
                    <w:szCs w:val="28"/>
                  </w:rPr>
                  <m:t>соц</m:t>
                </m:r>
              </m:sub>
            </m:sSub>
          </m:num>
          <m:den>
            <m:r>
              <w:rPr>
                <w:rFonts w:ascii="Cambria Math" w:cs="Times New Roman"/>
                <w:szCs w:val="28"/>
              </w:rPr>
              <m:t>100</m:t>
            </m:r>
          </m:den>
        </m:f>
        <m:r>
          <w:rPr>
            <w:rFonts w:ascii="Cambria Math" w:cs="Times New Roman"/>
            <w:szCs w:val="28"/>
          </w:rPr>
          <m:t>,</m:t>
        </m:r>
      </m:oMath>
      <w:r w:rsidR="00532597">
        <w:rPr>
          <w:rFonts w:eastAsiaTheme="minorEastAsia"/>
          <w:szCs w:val="28"/>
        </w:rPr>
        <w:t xml:space="preserve">                                      </w:t>
      </w:r>
      <w:r w:rsidR="00926A29">
        <w:rPr>
          <w:rFonts w:eastAsiaTheme="minorEastAsia"/>
          <w:szCs w:val="28"/>
        </w:rPr>
        <w:t xml:space="preserve"> (7.3)</w:t>
      </w:r>
    </w:p>
    <w:p w:rsidR="00F31587" w:rsidRDefault="00F31587" w:rsidP="00C7796C">
      <w:pPr>
        <w:ind w:firstLine="709"/>
        <w:jc w:val="both"/>
      </w:pPr>
    </w:p>
    <w:p w:rsidR="00E34DF1" w:rsidRDefault="00051374" w:rsidP="00E34DF1">
      <w:pPr>
        <w:jc w:val="both"/>
      </w:pPr>
      <w:r>
        <w:t>где</w:t>
      </w:r>
      <w:r w:rsidRPr="00E10FA2">
        <w:t xml:space="preserve">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соц</m:t>
            </m:r>
          </m:sub>
        </m:sSub>
      </m:oMath>
      <w:r>
        <w:t xml:space="preserve">– норматив отчислений на социальные </w:t>
      </w:r>
      <w:r w:rsidR="00EE7B2E">
        <w:t>нужды</w:t>
      </w:r>
      <w:r w:rsidR="00EE7B2E" w:rsidRPr="003D17AF">
        <w:t>, %</w:t>
      </w:r>
      <w:r w:rsidR="00F64BBF">
        <w:t>.</w:t>
      </w:r>
    </w:p>
    <w:p w:rsidR="001863C8" w:rsidRDefault="001863C8" w:rsidP="00E34DF1">
      <w:pPr>
        <w:jc w:val="both"/>
      </w:pPr>
      <w:r w:rsidRPr="007945AD">
        <w:t>Размер отчислений в фонд социальной защиты населения и на обязательное страхование</w:t>
      </w:r>
      <w:r w:rsidR="00FA4DAD">
        <w:t>,</w:t>
      </w:r>
      <w:r w:rsidR="009E3B8C" w:rsidRPr="009E3B8C">
        <w:t xml:space="preserve"> </w:t>
      </w:r>
      <w:r w:rsidR="009E3B8C">
        <w:t xml:space="preserve">рассчитанный </w:t>
      </w:r>
      <w:r w:rsidR="00CA03CD">
        <w:t>по</w:t>
      </w:r>
      <w:r w:rsidR="009E3B8C">
        <w:t xml:space="preserve"> (7.</w:t>
      </w:r>
      <w:r w:rsidR="00BD62BB" w:rsidRPr="000C6842">
        <w:t>3</w:t>
      </w:r>
      <w:r w:rsidR="009E3B8C">
        <w:t>),</w:t>
      </w:r>
      <w:r w:rsidR="00FA4DAD">
        <w:t xml:space="preserve"> учитывая</w:t>
      </w:r>
      <w:r w:rsidR="00054F2C" w:rsidRPr="00054F2C">
        <w:t xml:space="preserve"> </w:t>
      </w:r>
      <w:r w:rsidR="00054F2C">
        <w:t xml:space="preserve">норматив отчисления </w:t>
      </w:r>
      <w:r w:rsidR="004F7418">
        <w:t>на</w:t>
      </w:r>
      <w:r w:rsidR="00054F2C">
        <w:t xml:space="preserve"> социальные </w:t>
      </w:r>
      <w:r w:rsidR="00FD2133">
        <w:t>нужды</w:t>
      </w:r>
      <w:r w:rsidR="00054F2C">
        <w:t xml:space="preserve"> равным 34%</w:t>
      </w:r>
      <w:r w:rsidR="00E41D6A" w:rsidRPr="00054F2C">
        <w:t>,</w:t>
      </w:r>
      <w:r w:rsidRPr="007945AD">
        <w:t xml:space="preserve"> составит:</w:t>
      </w:r>
    </w:p>
    <w:p w:rsidR="00BB47FB" w:rsidRDefault="00BB47FB" w:rsidP="00C7796C">
      <w:pPr>
        <w:ind w:firstLine="709"/>
        <w:jc w:val="center"/>
      </w:pPr>
      <w:r w:rsidRPr="00205CDC">
        <w:lastRenderedPageBreak/>
        <w:t>З</w:t>
      </w:r>
      <w:r w:rsidR="003B3A6E">
        <w:rPr>
          <w:vertAlign w:val="subscript"/>
        </w:rPr>
        <w:t>соц</w:t>
      </w:r>
      <w:r>
        <w:t xml:space="preserve"> = </w:t>
      </w:r>
      <w:r w:rsidR="001B21D9" w:rsidRPr="00A16785">
        <w:rPr>
          <w:szCs w:val="28"/>
        </w:rPr>
        <w:t>494,295</w:t>
      </w:r>
      <w:r w:rsidR="001B21D9" w:rsidRPr="00A16785">
        <w:rPr>
          <w:sz w:val="24"/>
          <w:szCs w:val="24"/>
        </w:rPr>
        <w:t xml:space="preserve"> </w:t>
      </w:r>
      <w:r w:rsidRPr="00205CDC">
        <w:t>∙</w:t>
      </w:r>
      <w:r>
        <w:t xml:space="preserve"> 0,</w:t>
      </w:r>
      <w:r w:rsidR="00092BA7" w:rsidRPr="00A30900">
        <w:t>3</w:t>
      </w:r>
      <w:r w:rsidR="00FE0696" w:rsidRPr="00A30900">
        <w:t>4</w:t>
      </w:r>
      <w:r w:rsidRPr="00FA4DAD">
        <w:t xml:space="preserve"> </w:t>
      </w:r>
      <w:r w:rsidRPr="00205CDC">
        <w:t xml:space="preserve">= </w:t>
      </w:r>
      <w:r w:rsidR="000D0D5F" w:rsidRPr="00A16785">
        <w:t>168</w:t>
      </w:r>
      <w:r w:rsidR="000D0D5F">
        <w:t>,06</w:t>
      </w:r>
      <w:r w:rsidRPr="00205CDC">
        <w:t xml:space="preserve"> руб</w:t>
      </w:r>
      <w:r w:rsidR="000D0D5F">
        <w:t>лей</w:t>
      </w:r>
    </w:p>
    <w:p w:rsidR="0038531D" w:rsidRDefault="0038531D" w:rsidP="00C7796C">
      <w:pPr>
        <w:ind w:firstLine="709"/>
        <w:jc w:val="center"/>
      </w:pPr>
    </w:p>
    <w:p w:rsidR="009F5224" w:rsidRDefault="0097188F" w:rsidP="00C7796C">
      <w:pPr>
        <w:ind w:firstLine="709"/>
        <w:jc w:val="both"/>
      </w:pPr>
      <w:r>
        <w:t xml:space="preserve">Кроме того, </w:t>
      </w:r>
      <w:r w:rsidR="00A6578A">
        <w:t>включим</w:t>
      </w:r>
      <w:r>
        <w:t xml:space="preserve"> и прочие затраты, как напрямую связанные с разработкой конкретного </w:t>
      </w:r>
      <w:r w:rsidR="00A07DCE">
        <w:t>программного обеспечения</w:t>
      </w:r>
      <w:r>
        <w:t xml:space="preserve"> в соответствии с планируемой суммой затрат на эти мероприятия, так и затраты, связанные с функционированием о</w:t>
      </w:r>
      <w:r w:rsidR="00D16306">
        <w:t>рганизации-разработчика в целом.</w:t>
      </w:r>
    </w:p>
    <w:p w:rsidR="00735378" w:rsidRDefault="00735378" w:rsidP="00C7796C">
      <w:pPr>
        <w:ind w:firstLine="709"/>
        <w:jc w:val="both"/>
      </w:pPr>
    </w:p>
    <w:p w:rsidR="00735378" w:rsidRDefault="00735378" w:rsidP="00C7796C">
      <w:pPr>
        <w:ind w:firstLine="709"/>
        <w:jc w:val="both"/>
      </w:pPr>
    </w:p>
    <w:p w:rsidR="00C76CE6" w:rsidRDefault="00C76CE6" w:rsidP="00C7796C">
      <w:pPr>
        <w:ind w:firstLine="709"/>
        <w:jc w:val="both"/>
      </w:pPr>
      <w:r w:rsidRPr="007945AD">
        <w:t xml:space="preserve">Размер </w:t>
      </w:r>
      <w:r w:rsidR="00645024">
        <w:t xml:space="preserve">прочих затрат </w:t>
      </w:r>
      <w:r w:rsidR="009809AF">
        <w:t xml:space="preserve">рассчитывается </w:t>
      </w:r>
      <w:r>
        <w:t>по формуле</w:t>
      </w:r>
      <w:r w:rsidRPr="007945AD">
        <w:t>:</w:t>
      </w:r>
    </w:p>
    <w:p w:rsidR="00C76CE6" w:rsidRDefault="00C76CE6" w:rsidP="00C7796C">
      <w:pPr>
        <w:ind w:firstLine="709"/>
        <w:jc w:val="both"/>
      </w:pPr>
    </w:p>
    <w:p w:rsidR="000C3AFD" w:rsidRDefault="001B7FD5" w:rsidP="00C7796C">
      <w:pPr>
        <w:ind w:firstLine="709"/>
        <w:jc w:val="both"/>
        <w:rPr>
          <w:rFonts w:eastAsiaTheme="minorEastAsia"/>
        </w:rPr>
      </w:pPr>
      <w:r>
        <w:tab/>
      </w:r>
      <m:oMath>
        <m:sSub>
          <m:sSubPr>
            <m:ctrlPr>
              <w:rPr>
                <w:rFonts w:ascii="Cambria Math" w:hAnsi="Cambria Math" w:cs="Times New Roman"/>
                <w:i/>
                <w:szCs w:val="28"/>
              </w:rPr>
            </m:ctrlPr>
          </m:sSubPr>
          <m:e>
            <m:r>
              <w:rPr>
                <w:rFonts w:ascii="Cambria Math" w:hAnsi="Cambria Math"/>
              </w:rPr>
              <m:t xml:space="preserve">                                            </m:t>
            </m:r>
            <m:r>
              <w:rPr>
                <w:rFonts w:ascii="Cambria Math" w:hAnsi="Cambria Math" w:cs="Times New Roman"/>
                <w:szCs w:val="28"/>
              </w:rPr>
              <m:t>З</m:t>
            </m:r>
          </m:e>
          <m:sub>
            <m:r>
              <w:rPr>
                <w:rFonts w:ascii="Cambria Math" w:hAnsi="Cambria Math"/>
              </w:rPr>
              <m:t>пз</m:t>
            </m:r>
          </m:sub>
        </m:sSub>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пз</m:t>
                </m:r>
              </m:sub>
            </m:sSub>
          </m:num>
          <m:den>
            <m:r>
              <w:rPr>
                <w:rFonts w:ascii="Cambria Math" w:cs="Times New Roman"/>
                <w:szCs w:val="28"/>
              </w:rPr>
              <m:t>100</m:t>
            </m:r>
          </m:den>
        </m:f>
      </m:oMath>
      <w:r w:rsidR="000C3AFD" w:rsidRPr="008463EE">
        <w:rPr>
          <w:rFonts w:eastAsiaTheme="minorEastAsia" w:cs="Times New Roman"/>
          <w:szCs w:val="28"/>
        </w:rPr>
        <w:t>,</w:t>
      </w:r>
      <w:r w:rsidR="003D17AF">
        <w:rPr>
          <w:rFonts w:eastAsiaTheme="minorEastAsia"/>
        </w:rPr>
        <w:t xml:space="preserve">        </w:t>
      </w:r>
      <w:r w:rsidR="0067697E">
        <w:rPr>
          <w:rFonts w:eastAsiaTheme="minorEastAsia"/>
        </w:rPr>
        <w:t xml:space="preserve"> </w:t>
      </w:r>
      <w:r w:rsidR="000C3AFD">
        <w:rPr>
          <w:rFonts w:eastAsiaTheme="minorEastAsia"/>
        </w:rPr>
        <w:t xml:space="preserve">                                      (7.</w:t>
      </w:r>
      <w:r w:rsidR="00483B41">
        <w:rPr>
          <w:rFonts w:eastAsiaTheme="minorEastAsia"/>
        </w:rPr>
        <w:t>4</w:t>
      </w:r>
      <w:r w:rsidR="000C3AFD">
        <w:rPr>
          <w:rFonts w:eastAsiaTheme="minorEastAsia"/>
        </w:rPr>
        <w:t>)</w:t>
      </w:r>
    </w:p>
    <w:p w:rsidR="000C3AFD" w:rsidRPr="008463EE" w:rsidRDefault="000C3AFD" w:rsidP="00C7796C">
      <w:pPr>
        <w:pStyle w:val="a8"/>
        <w:jc w:val="center"/>
        <w:rPr>
          <w:rFonts w:eastAsiaTheme="minorEastAsia"/>
        </w:rPr>
      </w:pPr>
    </w:p>
    <w:p w:rsidR="000C3AFD" w:rsidRPr="00F021F2" w:rsidRDefault="000C3AFD" w:rsidP="00C7796C">
      <w:pPr>
        <w:pStyle w:val="a8"/>
        <w:ind w:firstLine="0"/>
        <w:jc w:val="both"/>
        <w:rPr>
          <w:rFonts w:eastAsiaTheme="minorEastAsia"/>
        </w:rPr>
      </w:pPr>
      <w:r w:rsidRPr="008463EE">
        <w:rPr>
          <w:rFonts w:eastAsiaTheme="minorEastAsia"/>
        </w:rPr>
        <w:t>где</w:t>
      </w:r>
      <w:r w:rsidRPr="00F021F2">
        <w:rPr>
          <w:rFonts w:eastAsiaTheme="minorEastAsia"/>
        </w:rPr>
        <w:t xml:space="preserve"> </w:t>
      </w:r>
      <m:oMath>
        <m:sSub>
          <m:sSubPr>
            <m:ctrlPr>
              <w:rPr>
                <w:rFonts w:ascii="Cambria Math" w:hAnsi="Cambria Math"/>
                <w:i/>
              </w:rPr>
            </m:ctrlPr>
          </m:sSubPr>
          <m:e>
            <m:r>
              <w:rPr>
                <w:rFonts w:ascii="Cambria Math" w:hAnsi="Cambria Math"/>
              </w:rPr>
              <m:t>Н</m:t>
            </m:r>
          </m:e>
          <m:sub>
            <m:r>
              <w:rPr>
                <w:rFonts w:ascii="Cambria Math" w:hAnsi="Cambria Math"/>
              </w:rPr>
              <m:t>пз</m:t>
            </m:r>
          </m:sub>
        </m:sSub>
      </m:oMath>
      <w:r>
        <w:rPr>
          <w:rFonts w:eastAsiaTheme="minorEastAsia"/>
        </w:rPr>
        <w:t xml:space="preserve"> – </w:t>
      </w:r>
      <w:r w:rsidR="001146D6">
        <w:t>норматив прочих затрат</w:t>
      </w:r>
      <w:r w:rsidRPr="006C23D8">
        <w:t xml:space="preserve">, </w:t>
      </w:r>
      <w:r w:rsidR="00FF53A1">
        <w:t>%</w:t>
      </w:r>
      <w:r w:rsidR="0067697E">
        <w:t>.</w:t>
      </w:r>
    </w:p>
    <w:p w:rsidR="00A30900" w:rsidRDefault="00A30900" w:rsidP="00C7796C">
      <w:pPr>
        <w:ind w:firstLine="709"/>
        <w:jc w:val="both"/>
      </w:pPr>
      <w:r w:rsidRPr="007945AD">
        <w:t xml:space="preserve">Размер </w:t>
      </w:r>
      <w:r w:rsidR="007E1995">
        <w:t>прочих затрат</w:t>
      </w:r>
      <w:r>
        <w:t>,</w:t>
      </w:r>
      <w:r w:rsidR="00982D15" w:rsidRPr="00982D15">
        <w:t xml:space="preserve"> </w:t>
      </w:r>
      <w:r w:rsidR="00982D15">
        <w:t>рассчитанный по (7.</w:t>
      </w:r>
      <w:r w:rsidR="00A943A4">
        <w:t>4</w:t>
      </w:r>
      <w:r w:rsidR="00C3572C">
        <w:t>), учитывая</w:t>
      </w:r>
      <w:r w:rsidRPr="00054F2C">
        <w:t xml:space="preserve"> </w:t>
      </w:r>
      <w:r>
        <w:t xml:space="preserve">норматив </w:t>
      </w:r>
      <w:r w:rsidR="009D2441">
        <w:t>прочих затрат равным 100</w:t>
      </w:r>
      <w:r>
        <w:t>%</w:t>
      </w:r>
      <w:r w:rsidRPr="00054F2C">
        <w:t>,</w:t>
      </w:r>
      <w:r w:rsidRPr="007945AD">
        <w:t xml:space="preserve"> составит:</w:t>
      </w:r>
    </w:p>
    <w:p w:rsidR="00F42A43" w:rsidRDefault="00F42A43" w:rsidP="00C7796C">
      <w:pPr>
        <w:ind w:firstLine="709"/>
        <w:jc w:val="both"/>
      </w:pPr>
    </w:p>
    <w:p w:rsidR="001A74CB" w:rsidRDefault="001A74CB" w:rsidP="00C7796C">
      <w:pPr>
        <w:ind w:firstLine="709"/>
        <w:jc w:val="center"/>
      </w:pPr>
      <w:r w:rsidRPr="00205CDC">
        <w:t>З</w:t>
      </w:r>
      <w:r w:rsidR="0089721B">
        <w:rPr>
          <w:vertAlign w:val="subscript"/>
        </w:rPr>
        <w:t>пз</w:t>
      </w:r>
      <w:r>
        <w:t xml:space="preserve"> = </w:t>
      </w:r>
      <w:r w:rsidR="00D60ED4" w:rsidRPr="00A16785">
        <w:rPr>
          <w:szCs w:val="28"/>
        </w:rPr>
        <w:t>494,295</w:t>
      </w:r>
      <w:r w:rsidR="00D60ED4" w:rsidRPr="00A16785">
        <w:rPr>
          <w:sz w:val="24"/>
          <w:szCs w:val="24"/>
        </w:rPr>
        <w:t xml:space="preserve"> </w:t>
      </w:r>
      <w:r w:rsidRPr="00205CDC">
        <w:t>∙</w:t>
      </w:r>
      <w:r>
        <w:t xml:space="preserve"> </w:t>
      </w:r>
      <w:r w:rsidR="009664A1">
        <w:t>1</w:t>
      </w:r>
      <w:r w:rsidRPr="00FA4DAD">
        <w:t xml:space="preserve"> </w:t>
      </w:r>
      <w:r w:rsidRPr="00205CDC">
        <w:t xml:space="preserve">= </w:t>
      </w:r>
      <w:r w:rsidR="00857C1E" w:rsidRPr="00A16785">
        <w:rPr>
          <w:szCs w:val="28"/>
        </w:rPr>
        <w:t>494,295</w:t>
      </w:r>
      <w:r w:rsidR="00857C1E" w:rsidRPr="00A16785">
        <w:rPr>
          <w:sz w:val="24"/>
          <w:szCs w:val="24"/>
        </w:rPr>
        <w:t xml:space="preserve"> </w:t>
      </w:r>
      <w:r w:rsidRPr="00205CDC">
        <w:t>руб</w:t>
      </w:r>
      <w:r>
        <w:t>.</w:t>
      </w:r>
    </w:p>
    <w:p w:rsidR="00074152" w:rsidRDefault="00074152" w:rsidP="00C7796C">
      <w:pPr>
        <w:ind w:firstLine="709"/>
        <w:jc w:val="center"/>
      </w:pPr>
    </w:p>
    <w:p w:rsidR="00074152" w:rsidRDefault="00074152" w:rsidP="00C7796C">
      <w:pPr>
        <w:ind w:firstLine="709"/>
        <w:jc w:val="both"/>
      </w:pPr>
      <w:r>
        <w:t>Полная сумма затрат на разработку программного обеспечения находится путем суммирования всех рассчитанных статей затрат и представлены в таблице 7.2</w:t>
      </w:r>
      <w:r w:rsidR="00BC1DF1">
        <w:t>.</w:t>
      </w:r>
    </w:p>
    <w:p w:rsidR="00B0030A" w:rsidRDefault="00B0030A" w:rsidP="00C7796C"/>
    <w:p w:rsidR="004E21DC" w:rsidRDefault="004E21DC" w:rsidP="00C7796C">
      <w:r>
        <w:t>Таблица 7.</w:t>
      </w:r>
      <w:r w:rsidR="00F6487C">
        <w:t>2</w:t>
      </w:r>
      <w:r>
        <w:t xml:space="preserve"> –</w:t>
      </w:r>
      <w:r w:rsidR="00F6487C">
        <w:t xml:space="preserve"> Затраты на разработку программного обеспечения</w:t>
      </w:r>
    </w:p>
    <w:tbl>
      <w:tblPr>
        <w:tblStyle w:val="afa"/>
        <w:tblW w:w="0" w:type="auto"/>
        <w:tblInd w:w="108" w:type="dxa"/>
        <w:tblLook w:val="04A0" w:firstRow="1" w:lastRow="0" w:firstColumn="1" w:lastColumn="0" w:noHBand="0" w:noVBand="1"/>
      </w:tblPr>
      <w:tblGrid>
        <w:gridCol w:w="6379"/>
        <w:gridCol w:w="2977"/>
      </w:tblGrid>
      <w:tr w:rsidR="006F17F7" w:rsidRPr="00887F2E" w:rsidTr="006C3E86">
        <w:trPr>
          <w:trHeight w:val="283"/>
        </w:trPr>
        <w:tc>
          <w:tcPr>
            <w:tcW w:w="6379" w:type="dxa"/>
          </w:tcPr>
          <w:p w:rsidR="006F17F7" w:rsidRPr="003A28EA" w:rsidRDefault="00F65CFD" w:rsidP="00465011">
            <w:pPr>
              <w:rPr>
                <w:szCs w:val="28"/>
              </w:rPr>
            </w:pPr>
            <w:r w:rsidRPr="003A28EA">
              <w:rPr>
                <w:szCs w:val="28"/>
              </w:rPr>
              <w:t>Статья затрат</w:t>
            </w:r>
          </w:p>
        </w:tc>
        <w:tc>
          <w:tcPr>
            <w:tcW w:w="2977" w:type="dxa"/>
          </w:tcPr>
          <w:p w:rsidR="006F17F7" w:rsidRPr="003A28EA" w:rsidRDefault="00F65CFD" w:rsidP="00B44CE6">
            <w:pPr>
              <w:rPr>
                <w:szCs w:val="28"/>
              </w:rPr>
            </w:pPr>
            <w:r w:rsidRPr="003A28EA">
              <w:rPr>
                <w:szCs w:val="28"/>
              </w:rPr>
              <w:t>Сумма, руб</w:t>
            </w:r>
            <w:r w:rsidR="00B44CE6">
              <w:rPr>
                <w:szCs w:val="28"/>
              </w:rPr>
              <w:t>лей</w:t>
            </w:r>
          </w:p>
        </w:tc>
      </w:tr>
      <w:tr w:rsidR="006F17F7" w:rsidRPr="00887F2E" w:rsidTr="006C3E86">
        <w:trPr>
          <w:trHeight w:val="283"/>
        </w:trPr>
        <w:tc>
          <w:tcPr>
            <w:tcW w:w="6379" w:type="dxa"/>
          </w:tcPr>
          <w:p w:rsidR="006F17F7" w:rsidRPr="003A28EA" w:rsidRDefault="005A141F" w:rsidP="00465011">
            <w:pPr>
              <w:rPr>
                <w:szCs w:val="28"/>
              </w:rPr>
            </w:pPr>
            <w:r w:rsidRPr="003A28EA">
              <w:rPr>
                <w:szCs w:val="28"/>
              </w:rPr>
              <w:t>Основная заработная плата команды разработчиков</w:t>
            </w:r>
          </w:p>
        </w:tc>
        <w:tc>
          <w:tcPr>
            <w:tcW w:w="2977" w:type="dxa"/>
          </w:tcPr>
          <w:p w:rsidR="006F17F7" w:rsidRPr="003A28EA" w:rsidRDefault="005945BD" w:rsidP="00465011">
            <w:pPr>
              <w:rPr>
                <w:szCs w:val="28"/>
                <w:lang w:val="en-US"/>
              </w:rPr>
            </w:pPr>
            <w:r w:rsidRPr="003A28EA">
              <w:rPr>
                <w:szCs w:val="28"/>
                <w:lang w:val="en-US"/>
              </w:rPr>
              <w:t>494,295</w:t>
            </w:r>
          </w:p>
        </w:tc>
      </w:tr>
      <w:tr w:rsidR="006F17F7" w:rsidRPr="00887F2E" w:rsidTr="006C3E86">
        <w:trPr>
          <w:trHeight w:val="283"/>
        </w:trPr>
        <w:tc>
          <w:tcPr>
            <w:tcW w:w="6379" w:type="dxa"/>
          </w:tcPr>
          <w:p w:rsidR="006F17F7" w:rsidRPr="003A28EA" w:rsidRDefault="005A141F" w:rsidP="00465011">
            <w:pPr>
              <w:rPr>
                <w:szCs w:val="28"/>
              </w:rPr>
            </w:pPr>
            <w:r w:rsidRPr="003A28EA">
              <w:rPr>
                <w:szCs w:val="28"/>
              </w:rPr>
              <w:t>Дополнительная заработная плата команды разработчиков</w:t>
            </w:r>
          </w:p>
        </w:tc>
        <w:tc>
          <w:tcPr>
            <w:tcW w:w="2977" w:type="dxa"/>
          </w:tcPr>
          <w:p w:rsidR="006F17F7" w:rsidRPr="003A28EA" w:rsidRDefault="000B3058" w:rsidP="00465011">
            <w:pPr>
              <w:rPr>
                <w:szCs w:val="28"/>
                <w:lang w:val="en-US"/>
              </w:rPr>
            </w:pPr>
            <w:r w:rsidRPr="003A28EA">
              <w:rPr>
                <w:szCs w:val="28"/>
                <w:lang w:val="en-US"/>
              </w:rPr>
              <w:t>98</w:t>
            </w:r>
            <w:r w:rsidRPr="003A28EA">
              <w:rPr>
                <w:szCs w:val="28"/>
              </w:rPr>
              <w:t>,859</w:t>
            </w:r>
          </w:p>
        </w:tc>
      </w:tr>
      <w:tr w:rsidR="006F17F7" w:rsidRPr="00887F2E" w:rsidTr="006C3E86">
        <w:trPr>
          <w:trHeight w:val="283"/>
        </w:trPr>
        <w:tc>
          <w:tcPr>
            <w:tcW w:w="6379" w:type="dxa"/>
          </w:tcPr>
          <w:p w:rsidR="006F17F7" w:rsidRPr="003A28EA" w:rsidRDefault="005A141F" w:rsidP="00465011">
            <w:pPr>
              <w:rPr>
                <w:szCs w:val="28"/>
              </w:rPr>
            </w:pPr>
            <w:r w:rsidRPr="003A28EA">
              <w:rPr>
                <w:szCs w:val="28"/>
              </w:rPr>
              <w:t>Отчисления на социальные нужды</w:t>
            </w:r>
          </w:p>
        </w:tc>
        <w:tc>
          <w:tcPr>
            <w:tcW w:w="2977" w:type="dxa"/>
          </w:tcPr>
          <w:p w:rsidR="006F17F7" w:rsidRPr="003A28EA" w:rsidRDefault="008137EF" w:rsidP="00465011">
            <w:pPr>
              <w:rPr>
                <w:szCs w:val="28"/>
                <w:lang w:val="en-US"/>
              </w:rPr>
            </w:pPr>
            <w:r w:rsidRPr="003A28EA">
              <w:rPr>
                <w:szCs w:val="28"/>
                <w:lang w:val="en-US"/>
              </w:rPr>
              <w:t>168</w:t>
            </w:r>
            <w:r w:rsidRPr="003A28EA">
              <w:rPr>
                <w:szCs w:val="28"/>
              </w:rPr>
              <w:t>,06</w:t>
            </w:r>
          </w:p>
        </w:tc>
      </w:tr>
      <w:tr w:rsidR="006F17F7" w:rsidRPr="00887F2E" w:rsidTr="006C3E86">
        <w:trPr>
          <w:trHeight w:val="283"/>
        </w:trPr>
        <w:tc>
          <w:tcPr>
            <w:tcW w:w="6379" w:type="dxa"/>
          </w:tcPr>
          <w:p w:rsidR="006F17F7" w:rsidRPr="003A28EA" w:rsidRDefault="005A141F" w:rsidP="00465011">
            <w:pPr>
              <w:rPr>
                <w:szCs w:val="28"/>
              </w:rPr>
            </w:pPr>
            <w:r w:rsidRPr="003A28EA">
              <w:rPr>
                <w:szCs w:val="28"/>
              </w:rPr>
              <w:t>Прочие затраты</w:t>
            </w:r>
          </w:p>
        </w:tc>
        <w:tc>
          <w:tcPr>
            <w:tcW w:w="2977" w:type="dxa"/>
          </w:tcPr>
          <w:p w:rsidR="006F17F7" w:rsidRPr="003A28EA" w:rsidRDefault="003A28EA" w:rsidP="00465011">
            <w:pPr>
              <w:rPr>
                <w:szCs w:val="28"/>
                <w:lang w:val="en-US"/>
              </w:rPr>
            </w:pPr>
            <w:r w:rsidRPr="003A28EA">
              <w:rPr>
                <w:szCs w:val="28"/>
                <w:lang w:val="en-US"/>
              </w:rPr>
              <w:t>494,295</w:t>
            </w:r>
          </w:p>
        </w:tc>
      </w:tr>
      <w:tr w:rsidR="006F17F7" w:rsidRPr="00887F2E" w:rsidTr="006C3E86">
        <w:trPr>
          <w:trHeight w:val="283"/>
        </w:trPr>
        <w:tc>
          <w:tcPr>
            <w:tcW w:w="6379" w:type="dxa"/>
          </w:tcPr>
          <w:p w:rsidR="006F17F7" w:rsidRPr="003A28EA" w:rsidRDefault="005A141F" w:rsidP="00465011">
            <w:pPr>
              <w:rPr>
                <w:szCs w:val="28"/>
              </w:rPr>
            </w:pPr>
            <w:r w:rsidRPr="003A28EA">
              <w:rPr>
                <w:szCs w:val="28"/>
              </w:rPr>
              <w:t>Общая сумма затрат на разработку</w:t>
            </w:r>
          </w:p>
        </w:tc>
        <w:tc>
          <w:tcPr>
            <w:tcW w:w="2977" w:type="dxa"/>
          </w:tcPr>
          <w:p w:rsidR="006F17F7" w:rsidRPr="003A28EA" w:rsidRDefault="003A28EA" w:rsidP="00465011">
            <w:pPr>
              <w:rPr>
                <w:szCs w:val="28"/>
                <w:lang w:val="en-US"/>
              </w:rPr>
            </w:pPr>
            <w:r w:rsidRPr="003A28EA">
              <w:rPr>
                <w:szCs w:val="28"/>
              </w:rPr>
              <w:t>1104</w:t>
            </w:r>
            <w:r w:rsidRPr="003A28EA">
              <w:rPr>
                <w:szCs w:val="28"/>
                <w:lang w:val="en-US"/>
              </w:rPr>
              <w:t>,255</w:t>
            </w:r>
          </w:p>
        </w:tc>
      </w:tr>
    </w:tbl>
    <w:p w:rsidR="0006182C" w:rsidRDefault="0006182C" w:rsidP="00C7796C">
      <w:pPr>
        <w:rPr>
          <w:b/>
        </w:rPr>
      </w:pPr>
    </w:p>
    <w:p w:rsidR="00C25569" w:rsidRDefault="0006182C" w:rsidP="00C7796C">
      <w:pPr>
        <w:pStyle w:val="afc"/>
        <w:spacing w:line="240" w:lineRule="auto"/>
        <w:ind w:left="0" w:firstLine="709"/>
      </w:pPr>
      <w:r>
        <w:rPr>
          <w:b/>
        </w:rPr>
        <w:t>7.</w:t>
      </w:r>
      <w:r w:rsidR="001D513D">
        <w:rPr>
          <w:b/>
        </w:rPr>
        <w:t>3</w:t>
      </w:r>
      <w:r w:rsidRPr="00B9700B">
        <w:rPr>
          <w:b/>
        </w:rPr>
        <w:t xml:space="preserve"> </w:t>
      </w:r>
      <w:r w:rsidR="00C25569">
        <w:t xml:space="preserve">Оценка эффекта от продажи </w:t>
      </w:r>
      <w:r w:rsidR="006F7047">
        <w:t>программного обеспечения</w:t>
      </w:r>
    </w:p>
    <w:p w:rsidR="00282F84" w:rsidRDefault="00282F84" w:rsidP="00C7796C">
      <w:pPr>
        <w:pStyle w:val="afc"/>
        <w:spacing w:line="240" w:lineRule="auto"/>
        <w:ind w:left="0" w:firstLine="709"/>
      </w:pPr>
    </w:p>
    <w:p w:rsidR="00A02C95" w:rsidRDefault="00AB63EF" w:rsidP="0040122E">
      <w:pPr>
        <w:pStyle w:val="afe"/>
        <w:spacing w:line="240" w:lineRule="auto"/>
        <w:ind w:left="0" w:firstLine="709"/>
      </w:pPr>
      <w:r>
        <w:t xml:space="preserve">При свободной реализации на рынке </w:t>
      </w:r>
      <w:r>
        <w:rPr>
          <w:lang w:val="en-US"/>
        </w:rPr>
        <w:t>IT</w:t>
      </w:r>
      <w:r>
        <w:t xml:space="preserve"> экономический</w:t>
      </w:r>
      <w:r w:rsidRPr="00834766">
        <w:t xml:space="preserve"> </w:t>
      </w:r>
      <w:r w:rsidR="001F4519">
        <w:t>эффект разра</w:t>
      </w:r>
      <w:r>
        <w:t>ботчика программного обеспечения заключается в получении прибыли от его продажи множеству потребителей. Прибыль от реализации зависит от объёмов продаж, цены реализации и затрат на разработку данного программного обеспечения.</w:t>
      </w:r>
      <w:r w:rsidR="002845FD" w:rsidRPr="002845FD">
        <w:t xml:space="preserve"> </w:t>
      </w:r>
      <w:r w:rsidR="002845FD">
        <w:t xml:space="preserve">Таким образом, необходимо сделать обоснование предполагаемого объема продаж – количества копий (лицензий) программного обеспечения, которое будет куплено клиентами за год (N). Данный прогноз может базироваться на экспертной оценке или на результатах маркетингового исследования. Могут использоваться и </w:t>
      </w:r>
      <w:r w:rsidR="002845FD">
        <w:lastRenderedPageBreak/>
        <w:t>статистические данные.</w:t>
      </w:r>
      <w:r w:rsidR="00B35990">
        <w:t xml:space="preserve"> В нашем случае количество копий (лицензий) программного обеспечения, которое будет куплено клиентами за год</w:t>
      </w:r>
      <w:r w:rsidR="00DF2B3F">
        <w:t xml:space="preserve"> было выбрано в размере 100 штук.</w:t>
      </w:r>
    </w:p>
    <w:p w:rsidR="0040122E" w:rsidRDefault="0040122E" w:rsidP="0040122E">
      <w:pPr>
        <w:pStyle w:val="afe"/>
        <w:spacing w:line="240" w:lineRule="auto"/>
        <w:ind w:left="0" w:firstLine="709"/>
      </w:pPr>
      <w:r>
        <w:t>О</w:t>
      </w:r>
      <w:r w:rsidR="00692ED8">
        <w:t>пределение цены з</w:t>
      </w:r>
      <w:r>
        <w:t>а</w:t>
      </w:r>
      <w:r w:rsidR="002D1ED1">
        <w:t xml:space="preserve"> </w:t>
      </w:r>
      <w:r>
        <w:t>одну копию (лицензию) программного обеспечения осуществляется по формуле:</w:t>
      </w:r>
    </w:p>
    <w:p w:rsidR="0030350E" w:rsidRDefault="0030350E" w:rsidP="0040122E">
      <w:pPr>
        <w:pStyle w:val="afe"/>
        <w:spacing w:line="240" w:lineRule="auto"/>
        <w:ind w:left="0" w:firstLine="709"/>
      </w:pP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40122E" w:rsidTr="002845FD">
        <w:tc>
          <w:tcPr>
            <w:tcW w:w="4444" w:type="pct"/>
            <w:shd w:val="clear" w:color="auto" w:fill="auto"/>
            <w:tcMar>
              <w:left w:w="0" w:type="dxa"/>
              <w:right w:w="0" w:type="dxa"/>
            </w:tcMar>
            <w:vAlign w:val="center"/>
          </w:tcPr>
          <w:p w:rsidR="0040122E" w:rsidRPr="008465F1" w:rsidRDefault="0040122E" w:rsidP="000C1E8C">
            <w:pPr>
              <w:pStyle w:val="aff0"/>
              <w:spacing w:line="240" w:lineRule="auto"/>
              <w:ind w:firstLine="0"/>
              <w:jc w:val="center"/>
              <w:rPr>
                <w:lang w:val="en-US"/>
              </w:rPr>
            </w:pPr>
            <w:r>
              <w:rPr>
                <w:position w:val="-12"/>
              </w:rPr>
              <w:t xml:space="preserve">                        </w:t>
            </w:r>
            <w:r w:rsidRPr="00D8651B">
              <w:rPr>
                <w:position w:val="-28"/>
              </w:rPr>
              <w:object w:dxaOrig="252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4pt;height:36.85pt" o:ole="">
                  <v:imagedata r:id="rId76" o:title=""/>
                </v:shape>
                <o:OLEObject Type="Embed" ProgID="Equation.DSMT4" ShapeID="_x0000_i1025" DrawAspect="Content" ObjectID="_1556318785" r:id="rId77"/>
              </w:object>
            </w:r>
          </w:p>
        </w:tc>
        <w:tc>
          <w:tcPr>
            <w:tcW w:w="556" w:type="pct"/>
            <w:shd w:val="clear" w:color="auto" w:fill="auto"/>
            <w:tcMar>
              <w:left w:w="0" w:type="dxa"/>
              <w:right w:w="0" w:type="dxa"/>
            </w:tcMar>
            <w:vAlign w:val="center"/>
          </w:tcPr>
          <w:p w:rsidR="0040122E" w:rsidRDefault="0040122E" w:rsidP="00C4703A">
            <w:pPr>
              <w:pStyle w:val="aff0"/>
              <w:spacing w:line="240" w:lineRule="auto"/>
              <w:ind w:firstLine="0"/>
              <w:jc w:val="right"/>
            </w:pPr>
            <w:r>
              <w:t>(</w:t>
            </w:r>
            <w:r w:rsidR="00C4703A">
              <w:t>7</w:t>
            </w:r>
            <w:r>
              <w:t>.</w:t>
            </w:r>
            <w:r>
              <w:rPr>
                <w:lang w:val="en-US"/>
              </w:rPr>
              <w:t>5</w:t>
            </w:r>
            <w:r>
              <w:t>)</w:t>
            </w:r>
          </w:p>
        </w:tc>
      </w:tr>
    </w:tbl>
    <w:p w:rsidR="0040122E" w:rsidRDefault="0040122E" w:rsidP="0040122E">
      <w:pPr>
        <w:jc w:val="both"/>
      </w:pPr>
    </w:p>
    <w:p w:rsidR="0040122E" w:rsidRDefault="0040122E" w:rsidP="00EE79FA">
      <w:pPr>
        <w:jc w:val="both"/>
      </w:pPr>
      <w:r>
        <w:t>где Ц – цена реализации ПО заказчику (руб.);</w:t>
      </w:r>
    </w:p>
    <w:p w:rsidR="0040122E" w:rsidRDefault="0040122E" w:rsidP="00EE79FA">
      <w:pPr>
        <w:jc w:val="both"/>
      </w:pPr>
      <w:r>
        <w:t xml:space="preserve">       З</w:t>
      </w:r>
      <w:r>
        <w:rPr>
          <w:vertAlign w:val="subscript"/>
        </w:rPr>
        <w:t>р</w:t>
      </w:r>
      <w:r>
        <w:t xml:space="preserve"> – сумма расходов на разработку и реализацию </w:t>
      </w:r>
      <w:r w:rsidR="00435F80">
        <w:t>программного обеспечения</w:t>
      </w:r>
      <w:r>
        <w:t xml:space="preserve"> (руб.);</w:t>
      </w:r>
    </w:p>
    <w:p w:rsidR="0040122E" w:rsidRPr="00D8651B" w:rsidRDefault="0040122E" w:rsidP="00EE79FA">
      <w:pPr>
        <w:jc w:val="both"/>
      </w:pPr>
      <w:r>
        <w:t xml:space="preserve">       </w:t>
      </w:r>
      <w:r w:rsidRPr="00D8651B">
        <w:rPr>
          <w:i/>
          <w:lang w:val="en-US"/>
        </w:rPr>
        <w:t>N</w:t>
      </w:r>
      <w:r w:rsidRPr="00D8651B">
        <w:t xml:space="preserve"> – </w:t>
      </w:r>
      <w:r>
        <w:t xml:space="preserve">количество копий (лицензий) </w:t>
      </w:r>
      <w:r w:rsidR="000F1635">
        <w:t>программного обеспечения</w:t>
      </w:r>
      <w:r>
        <w:t xml:space="preserve">, которое будет куплено </w:t>
      </w:r>
      <w:r w:rsidR="00AE22B7">
        <w:t>конечными пользователями в течении</w:t>
      </w:r>
      <w:r>
        <w:t xml:space="preserve"> год</w:t>
      </w:r>
      <w:r w:rsidR="00AE22B7">
        <w:t>а</w:t>
      </w:r>
      <w:r>
        <w:t>;</w:t>
      </w:r>
    </w:p>
    <w:p w:rsidR="0040122E" w:rsidRPr="000170F1" w:rsidRDefault="0040122E" w:rsidP="00EE79FA">
      <w:pPr>
        <w:jc w:val="both"/>
      </w:pPr>
      <w:r>
        <w:t xml:space="preserve">       П</w:t>
      </w:r>
      <w:r>
        <w:rPr>
          <w:vertAlign w:val="subscript"/>
        </w:rPr>
        <w:t>ед</w:t>
      </w:r>
      <w:r>
        <w:t xml:space="preserve"> – прибыль, получаемая организацией-разработчиком от                                                                                      реализации  данного </w:t>
      </w:r>
      <w:r w:rsidR="001E628C">
        <w:t>программного обеспечения</w:t>
      </w:r>
      <w:r w:rsidR="002D08C9" w:rsidRPr="002D08C9">
        <w:t xml:space="preserve">, </w:t>
      </w:r>
      <w:r w:rsidR="002D08C9">
        <w:t>рублей</w:t>
      </w:r>
      <w:r w:rsidR="002D08C9" w:rsidRPr="000170F1">
        <w:t>;</w:t>
      </w:r>
    </w:p>
    <w:p w:rsidR="0040122E" w:rsidRDefault="0040122E" w:rsidP="00EE79FA">
      <w:pPr>
        <w:jc w:val="both"/>
      </w:pPr>
      <w:r>
        <w:t xml:space="preserve">       НДС – сумма налога на добавленную стоимость</w:t>
      </w:r>
      <w:r w:rsidR="000170F1" w:rsidRPr="00A03851">
        <w:t>,</w:t>
      </w:r>
      <w:r>
        <w:t xml:space="preserve"> </w:t>
      </w:r>
      <w:r w:rsidR="000170F1">
        <w:t>рублей</w:t>
      </w:r>
      <w:r>
        <w:t>.</w:t>
      </w:r>
    </w:p>
    <w:p w:rsidR="005B383D" w:rsidRDefault="005B383D" w:rsidP="00EE79FA">
      <w:pPr>
        <w:pStyle w:val="afe"/>
        <w:spacing w:line="240" w:lineRule="auto"/>
        <w:ind w:left="0" w:firstLine="709"/>
      </w:pPr>
      <w:r>
        <w:t xml:space="preserve">Определение </w:t>
      </w:r>
      <w:r w:rsidR="00725269">
        <w:t>прибыл</w:t>
      </w:r>
      <w:r w:rsidR="006053B3">
        <w:t>и</w:t>
      </w:r>
      <w:r w:rsidR="00725269">
        <w:t>, получаем</w:t>
      </w:r>
      <w:r w:rsidR="00023C6E">
        <w:t>ой</w:t>
      </w:r>
      <w:r w:rsidR="00725269">
        <w:t xml:space="preserve"> организацией-разработчиком от                                                                                      </w:t>
      </w:r>
      <w:r w:rsidR="00B85008">
        <w:t>реализации программного</w:t>
      </w:r>
      <w:r w:rsidR="00725269">
        <w:t xml:space="preserve"> обеспечения </w:t>
      </w:r>
      <w:r w:rsidR="001D54BB">
        <w:t xml:space="preserve">определяется </w:t>
      </w:r>
      <w:r w:rsidR="009538C9">
        <w:t xml:space="preserve">по </w:t>
      </w:r>
      <w:r>
        <w:t>формуле:</w:t>
      </w:r>
    </w:p>
    <w:p w:rsidR="0040122E" w:rsidRDefault="0040122E" w:rsidP="00EE79FA">
      <w:pPr>
        <w:ind w:left="1134"/>
        <w:jc w:val="both"/>
      </w:pP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40122E" w:rsidTr="000C1E8C">
        <w:tc>
          <w:tcPr>
            <w:tcW w:w="4000" w:type="pct"/>
            <w:shd w:val="clear" w:color="auto" w:fill="auto"/>
            <w:tcMar>
              <w:left w:w="0" w:type="dxa"/>
              <w:right w:w="0" w:type="dxa"/>
            </w:tcMar>
            <w:vAlign w:val="center"/>
          </w:tcPr>
          <w:p w:rsidR="0040122E" w:rsidRPr="008465F1" w:rsidRDefault="0040122E" w:rsidP="00EE79FA">
            <w:pPr>
              <w:pStyle w:val="aff0"/>
              <w:spacing w:line="240" w:lineRule="auto"/>
              <w:ind w:firstLine="0"/>
              <w:jc w:val="center"/>
              <w:rPr>
                <w:lang w:val="en-US"/>
              </w:rPr>
            </w:pPr>
            <w:r>
              <w:rPr>
                <w:position w:val="-12"/>
              </w:rPr>
              <w:t xml:space="preserve">                        </w:t>
            </w:r>
            <w:r w:rsidRPr="00274DD6">
              <w:rPr>
                <w:position w:val="-28"/>
              </w:rPr>
              <w:object w:dxaOrig="1719" w:dyaOrig="760">
                <v:shape id="_x0000_i1026" type="#_x0000_t75" style="width:85.4pt;height:38.5pt" o:ole="">
                  <v:imagedata r:id="rId78" o:title=""/>
                </v:shape>
                <o:OLEObject Type="Embed" ProgID="Equation.DSMT4" ShapeID="_x0000_i1026" DrawAspect="Content" ObjectID="_1556318786" r:id="rId79"/>
              </w:object>
            </w:r>
          </w:p>
        </w:tc>
        <w:tc>
          <w:tcPr>
            <w:tcW w:w="500" w:type="pct"/>
            <w:shd w:val="clear" w:color="auto" w:fill="auto"/>
            <w:tcMar>
              <w:left w:w="0" w:type="dxa"/>
              <w:right w:w="0" w:type="dxa"/>
            </w:tcMar>
            <w:vAlign w:val="center"/>
          </w:tcPr>
          <w:p w:rsidR="0040122E" w:rsidRDefault="0040122E" w:rsidP="00EE79FA">
            <w:pPr>
              <w:pStyle w:val="aff0"/>
              <w:spacing w:line="240" w:lineRule="auto"/>
              <w:ind w:firstLine="0"/>
              <w:jc w:val="right"/>
            </w:pPr>
            <w:r>
              <w:t>(</w:t>
            </w:r>
            <w:r w:rsidR="00C4703A">
              <w:t>7</w:t>
            </w:r>
            <w:r>
              <w:t>.6)</w:t>
            </w:r>
          </w:p>
        </w:tc>
      </w:tr>
    </w:tbl>
    <w:p w:rsidR="0040122E" w:rsidRDefault="0040122E" w:rsidP="00EE79FA">
      <w:pPr>
        <w:ind w:left="1134"/>
        <w:jc w:val="center"/>
      </w:pPr>
    </w:p>
    <w:p w:rsidR="0040122E" w:rsidRDefault="0040122E" w:rsidP="00EE79FA">
      <w:pPr>
        <w:jc w:val="both"/>
      </w:pPr>
      <w:r>
        <w:t>где С</w:t>
      </w:r>
      <w:r>
        <w:rPr>
          <w:vertAlign w:val="subscript"/>
        </w:rPr>
        <w:t>п</w:t>
      </w:r>
      <w:r>
        <w:t xml:space="preserve"> – себестоимость </w:t>
      </w:r>
      <w:r w:rsidR="00C7084D">
        <w:t>программного обеспечения</w:t>
      </w:r>
      <w:r w:rsidR="00D40F4F">
        <w:t xml:space="preserve"> рублей</w:t>
      </w:r>
      <w:r>
        <w:t>;</w:t>
      </w:r>
    </w:p>
    <w:p w:rsidR="0040122E" w:rsidRPr="005D140B" w:rsidRDefault="0040122E" w:rsidP="00EE79FA">
      <w:pPr>
        <w:jc w:val="both"/>
      </w:pPr>
      <w:r>
        <w:t xml:space="preserve">       У</w:t>
      </w:r>
      <w:r>
        <w:rPr>
          <w:vertAlign w:val="subscript"/>
        </w:rPr>
        <w:t>р</w:t>
      </w:r>
      <w:r>
        <w:t xml:space="preserve"> – запланированный</w:t>
      </w:r>
      <w:r w:rsidR="002D08C9">
        <w:t xml:space="preserve"> уровень рентабельности</w:t>
      </w:r>
      <w:r w:rsidR="00A03851" w:rsidRPr="00A16785">
        <w:t>, %</w:t>
      </w:r>
      <w:r w:rsidR="002D08C9" w:rsidRPr="00A16785">
        <w:t>.</w:t>
      </w:r>
    </w:p>
    <w:p w:rsidR="0040122E" w:rsidRPr="00D85375" w:rsidRDefault="002C30C4" w:rsidP="00EE79FA">
      <w:pPr>
        <w:ind w:firstLine="709"/>
        <w:jc w:val="both"/>
      </w:pPr>
      <w:r w:rsidRPr="007945AD">
        <w:t xml:space="preserve">Размер </w:t>
      </w:r>
      <w:r>
        <w:t>прочих затрат,</w:t>
      </w:r>
      <w:r w:rsidRPr="00982D15">
        <w:t xml:space="preserve"> </w:t>
      </w:r>
      <w:r>
        <w:t>рассчитанный по (7.</w:t>
      </w:r>
      <w:r w:rsidR="003E5481">
        <w:t>6</w:t>
      </w:r>
      <w:r>
        <w:t>), учитывая</w:t>
      </w:r>
      <w:r w:rsidRPr="00054F2C">
        <w:t xml:space="preserve"> </w:t>
      </w:r>
      <w:r w:rsidR="00DC79E3">
        <w:t>запланированный уровень рентабельности</w:t>
      </w:r>
      <w:r>
        <w:t xml:space="preserve"> равным </w:t>
      </w:r>
      <w:r w:rsidR="0094044E">
        <w:t>50</w:t>
      </w:r>
      <w:r>
        <w:t>%</w:t>
      </w:r>
      <w:r w:rsidRPr="00054F2C">
        <w:t>,</w:t>
      </w:r>
      <w:r w:rsidRPr="007945AD">
        <w:t xml:space="preserve"> составит</w:t>
      </w:r>
      <w:r w:rsidR="00D85375" w:rsidRPr="00D85375">
        <w:t>:</w:t>
      </w:r>
    </w:p>
    <w:p w:rsidR="00D85375" w:rsidRPr="00D85375" w:rsidRDefault="00D85375" w:rsidP="00EE79FA">
      <w:pPr>
        <w:ind w:firstLine="709"/>
        <w:jc w:val="both"/>
      </w:pPr>
    </w:p>
    <w:p w:rsidR="005F35CF" w:rsidRPr="00D5734D" w:rsidRDefault="00697523" w:rsidP="00EE79FA">
      <w:pPr>
        <w:ind w:firstLine="709"/>
        <w:jc w:val="both"/>
        <w:rPr>
          <w:rFonts w:eastAsiaTheme="minorEastAsia"/>
          <w:i/>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 xml:space="preserve">= </m:t>
          </m:r>
          <m:f>
            <m:fPr>
              <m:ctrlPr>
                <w:rPr>
                  <w:rFonts w:ascii="Cambria Math" w:hAnsi="Cambria Math"/>
                  <w:i/>
                </w:rPr>
              </m:ctrlPr>
            </m:fPr>
            <m:num>
              <m:r>
                <m:rPr>
                  <m:sty m:val="p"/>
                </m:rPr>
                <w:rPr>
                  <w:rFonts w:ascii="Cambria Math" w:hAnsi="Cambria Math"/>
                  <w:szCs w:val="28"/>
                </w:rPr>
                <m:t>1104</m:t>
              </m:r>
              <m:r>
                <m:rPr>
                  <m:sty m:val="p"/>
                </m:rPr>
                <w:rPr>
                  <w:rFonts w:ascii="Cambria Math" w:hAnsi="Cambria Math"/>
                  <w:szCs w:val="28"/>
                  <w:lang w:val="en-US"/>
                </w:rPr>
                <m:t>,255 ∙1</m:t>
              </m:r>
              <m:r>
                <w:rPr>
                  <w:rFonts w:ascii="Cambria Math" w:hAnsi="Cambria Math"/>
                  <w:szCs w:val="28"/>
                  <w:lang w:val="en-US"/>
                </w:rPr>
                <m:t>,1*50</m:t>
              </m:r>
            </m:num>
            <m:den>
              <m:r>
                <w:rPr>
                  <w:rFonts w:ascii="Cambria Math" w:hAnsi="Cambria Math"/>
                </w:rPr>
                <m:t>100*100</m:t>
              </m:r>
            </m:den>
          </m:f>
          <m:r>
            <w:rPr>
              <w:rFonts w:ascii="Cambria Math" w:hAnsi="Cambria Math"/>
            </w:rPr>
            <m:t>=6,07 рублей</m:t>
          </m:r>
        </m:oMath>
      </m:oMathPara>
    </w:p>
    <w:p w:rsidR="005F35CF" w:rsidRDefault="0040122E" w:rsidP="00EE79FA">
      <w:pPr>
        <w:jc w:val="center"/>
        <w:rPr>
          <w:position w:val="-28"/>
        </w:rPr>
      </w:pPr>
      <w:r>
        <w:t xml:space="preserve">        </w:t>
      </w:r>
    </w:p>
    <w:p w:rsidR="00C67D11" w:rsidRDefault="00C67D11" w:rsidP="00EE79FA">
      <w:pPr>
        <w:ind w:firstLine="709"/>
        <w:jc w:val="both"/>
        <w:rPr>
          <w:position w:val="-28"/>
        </w:rPr>
      </w:pPr>
      <w:r>
        <w:rPr>
          <w:position w:val="-28"/>
        </w:rPr>
        <w:t>Суммарная годовая прибыль по проекту в целом будет равна:</w:t>
      </w:r>
    </w:p>
    <w:p w:rsidR="00C67D11" w:rsidRDefault="00C67D11" w:rsidP="00EE79FA">
      <w:pPr>
        <w:ind w:firstLine="709"/>
        <w:jc w:val="both"/>
        <w:rPr>
          <w:position w:val="-28"/>
        </w:rPr>
      </w:pPr>
    </w:p>
    <w:p w:rsidR="00C67D11" w:rsidRPr="00AA24A5" w:rsidRDefault="00B53340" w:rsidP="00EE79FA">
      <w:pPr>
        <w:ind w:firstLine="709"/>
        <w:jc w:val="center"/>
        <w:rPr>
          <w:rFonts w:eastAsiaTheme="minorEastAsia"/>
        </w:rPr>
      </w:pPr>
      <m:oMathPara>
        <m:oMath>
          <m:r>
            <w:rPr>
              <w:rFonts w:ascii="Cambria Math" w:hAnsi="Cambria Math"/>
            </w:rPr>
            <m:t>П= 6,07∙100=607 рублей</m:t>
          </m:r>
        </m:oMath>
      </m:oMathPara>
    </w:p>
    <w:p w:rsidR="00AA24A5" w:rsidRDefault="00AA24A5" w:rsidP="00EE79FA">
      <w:pPr>
        <w:ind w:firstLine="709"/>
        <w:jc w:val="center"/>
        <w:rPr>
          <w:position w:val="-28"/>
        </w:rPr>
      </w:pPr>
    </w:p>
    <w:p w:rsidR="00160356" w:rsidRPr="00D85375" w:rsidRDefault="002D02FE" w:rsidP="00EE79FA">
      <w:pPr>
        <w:ind w:firstLine="709"/>
        <w:jc w:val="both"/>
      </w:pPr>
      <w:r>
        <w:t>Размер цены з</w:t>
      </w:r>
      <w:r w:rsidR="001306E0">
        <w:t>а одну копию (лицензию) программного обеспечения</w:t>
      </w:r>
      <w:r w:rsidR="00160356">
        <w:t>,</w:t>
      </w:r>
      <w:r w:rsidR="00160356" w:rsidRPr="00982D15">
        <w:t xml:space="preserve"> </w:t>
      </w:r>
      <w:r w:rsidR="00160356">
        <w:t>рассчитанный по (7.</w:t>
      </w:r>
      <w:r w:rsidR="00D5194C">
        <w:t>5</w:t>
      </w:r>
      <w:r w:rsidR="00D052EB">
        <w:t>)</w:t>
      </w:r>
      <w:r w:rsidR="0035390E" w:rsidRPr="0035390E">
        <w:t>,</w:t>
      </w:r>
      <w:r w:rsidR="0035390E">
        <w:t xml:space="preserve"> учитывая</w:t>
      </w:r>
      <w:r w:rsidR="0035390E" w:rsidRPr="00054F2C">
        <w:t xml:space="preserve"> </w:t>
      </w:r>
      <w:r w:rsidR="009E43C0">
        <w:t>налог на добавленную стоимость равным</w:t>
      </w:r>
      <w:r w:rsidR="0035390E">
        <w:t xml:space="preserve"> </w:t>
      </w:r>
      <w:r w:rsidR="006F26C0">
        <w:t>2</w:t>
      </w:r>
      <w:r w:rsidR="0035390E">
        <w:t>0%</w:t>
      </w:r>
      <w:r w:rsidR="0035390E" w:rsidRPr="0035390E">
        <w:t>,</w:t>
      </w:r>
      <w:r w:rsidR="00D052EB">
        <w:t xml:space="preserve"> </w:t>
      </w:r>
      <w:r w:rsidR="00160356" w:rsidRPr="007945AD">
        <w:t>составит</w:t>
      </w:r>
      <w:r w:rsidR="00160356" w:rsidRPr="00D85375">
        <w:t>:</w:t>
      </w:r>
    </w:p>
    <w:p w:rsidR="0040122E" w:rsidRDefault="0040122E" w:rsidP="00EE79FA">
      <w:pPr>
        <w:jc w:val="center"/>
        <w:rPr>
          <w:position w:val="-28"/>
        </w:rPr>
      </w:pPr>
    </w:p>
    <w:p w:rsidR="0040122E" w:rsidRDefault="003E2BD1" w:rsidP="00EE79FA">
      <w:pPr>
        <w:pStyle w:val="afe"/>
        <w:spacing w:line="240" w:lineRule="auto"/>
        <w:ind w:left="0" w:firstLine="709"/>
      </w:pPr>
      <m:oMathPara>
        <m:oMath>
          <m:r>
            <w:rPr>
              <w:rFonts w:ascii="Cambria Math" w:eastAsiaTheme="minorHAnsi" w:hAnsi="Cambria Math" w:cstheme="minorBidi"/>
              <w:szCs w:val="22"/>
            </w:rPr>
            <m:t>Ц</m:t>
          </m:r>
          <m:r>
            <w:rPr>
              <w:rFonts w:ascii="Cambria Math" w:hAnsi="Cambria Math"/>
            </w:rPr>
            <m:t xml:space="preserve">= </m:t>
          </m:r>
          <m:f>
            <m:fPr>
              <m:ctrlPr>
                <w:rPr>
                  <w:rFonts w:ascii="Cambria Math" w:eastAsiaTheme="minorHAnsi" w:hAnsi="Cambria Math" w:cstheme="minorBidi"/>
                  <w:i/>
                  <w:szCs w:val="22"/>
                </w:rPr>
              </m:ctrlPr>
            </m:fPr>
            <m:num>
              <m:r>
                <m:rPr>
                  <m:sty m:val="p"/>
                </m:rPr>
                <w:rPr>
                  <w:rFonts w:ascii="Cambria Math" w:hAnsi="Cambria Math"/>
                </w:rPr>
                <m:t>1104</m:t>
              </m:r>
              <m:r>
                <m:rPr>
                  <m:sty m:val="p"/>
                </m:rPr>
                <w:rPr>
                  <w:rFonts w:ascii="Cambria Math" w:hAnsi="Cambria Math"/>
                  <w:lang w:val="en-US"/>
                </w:rPr>
                <m:t>,255 ∙1</m:t>
              </m:r>
              <m:r>
                <w:rPr>
                  <w:rFonts w:ascii="Cambria Math" w:hAnsi="Cambria Math"/>
                  <w:lang w:val="en-US"/>
                </w:rPr>
                <m:t>,1</m:t>
              </m:r>
            </m:num>
            <m:den>
              <m:r>
                <w:rPr>
                  <w:rFonts w:ascii="Cambria Math" w:hAnsi="Cambria Math"/>
                </w:rPr>
                <m:t>100</m:t>
              </m:r>
            </m:den>
          </m:f>
          <m:r>
            <w:rPr>
              <w:rFonts w:ascii="Cambria Math" w:hAnsi="Cambria Math"/>
            </w:rPr>
            <m:t xml:space="preserve">+6,07+ </m:t>
          </m:r>
          <m:r>
            <m:rPr>
              <m:sty m:val="p"/>
            </m:rPr>
            <w:rPr>
              <w:rFonts w:ascii="Cambria Math" w:hAnsi="Cambria Math"/>
            </w:rPr>
            <m:t>1104</m:t>
          </m:r>
          <m:r>
            <m:rPr>
              <m:sty m:val="p"/>
            </m:rPr>
            <w:rPr>
              <w:rFonts w:ascii="Cambria Math" w:hAnsi="Cambria Math"/>
              <w:lang w:val="en-US"/>
            </w:rPr>
            <m:t>,255 ∙1</m:t>
          </m:r>
          <m:r>
            <w:rPr>
              <w:rFonts w:ascii="Cambria Math" w:hAnsi="Cambria Math"/>
              <w:lang w:val="en-US"/>
            </w:rPr>
            <m:t>,1*0.2</m:t>
          </m:r>
          <m:r>
            <w:rPr>
              <w:rFonts w:ascii="Cambria Math" w:hAnsi="Cambria Math"/>
            </w:rPr>
            <m:t xml:space="preserve"> =20</m:t>
          </m:r>
          <m:r>
            <w:rPr>
              <w:rFonts w:ascii="Cambria Math" w:hAnsi="Cambria Math"/>
              <w:lang w:val="en-US"/>
            </w:rPr>
            <m:t>,</m:t>
          </m:r>
          <m:r>
            <w:rPr>
              <w:rFonts w:ascii="Cambria Math" w:hAnsi="Cambria Math"/>
            </w:rPr>
            <m:t>65 рублей</m:t>
          </m:r>
        </m:oMath>
      </m:oMathPara>
    </w:p>
    <w:p w:rsidR="00A70B67" w:rsidRDefault="00A70B67" w:rsidP="00EE79FA">
      <w:pPr>
        <w:ind w:firstLine="709"/>
        <w:rPr>
          <w:lang w:eastAsia="ru-RU"/>
        </w:rPr>
      </w:pPr>
    </w:p>
    <w:p w:rsidR="00AB2C7A" w:rsidRDefault="00AB2C7A" w:rsidP="00EE79FA">
      <w:pPr>
        <w:ind w:firstLine="708"/>
        <w:jc w:val="both"/>
      </w:pPr>
      <w:r>
        <w:t>Чистая прибыль рассчитывается по формуле:</w:t>
      </w: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B2C7A" w:rsidTr="00B13E90">
        <w:tc>
          <w:tcPr>
            <w:tcW w:w="4444" w:type="pct"/>
            <w:shd w:val="clear" w:color="auto" w:fill="auto"/>
            <w:tcMar>
              <w:left w:w="0" w:type="dxa"/>
              <w:right w:w="0" w:type="dxa"/>
            </w:tcMar>
            <w:vAlign w:val="center"/>
          </w:tcPr>
          <w:p w:rsidR="00AB2C7A" w:rsidRPr="008465F1" w:rsidRDefault="00AB2C7A" w:rsidP="00EE79FA">
            <w:pPr>
              <w:pStyle w:val="aff0"/>
              <w:spacing w:line="240" w:lineRule="auto"/>
              <w:ind w:firstLine="0"/>
              <w:jc w:val="center"/>
              <w:rPr>
                <w:lang w:val="en-US"/>
              </w:rPr>
            </w:pPr>
            <w:r>
              <w:rPr>
                <w:position w:val="-12"/>
              </w:rPr>
              <w:lastRenderedPageBreak/>
              <w:t xml:space="preserve">                        </w:t>
            </w:r>
            <w:r w:rsidRPr="002A6E43">
              <w:rPr>
                <w:position w:val="-28"/>
              </w:rPr>
              <w:object w:dxaOrig="3260" w:dyaOrig="760">
                <v:shape id="_x0000_i1027" type="#_x0000_t75" style="width:164.1pt;height:38.5pt" o:ole="">
                  <v:imagedata r:id="rId80" o:title=""/>
                </v:shape>
                <o:OLEObject Type="Embed" ProgID="Equation.DSMT4" ShapeID="_x0000_i1027" DrawAspect="Content" ObjectID="_1556318787" r:id="rId81"/>
              </w:object>
            </w:r>
          </w:p>
        </w:tc>
        <w:tc>
          <w:tcPr>
            <w:tcW w:w="556" w:type="pct"/>
            <w:shd w:val="clear" w:color="auto" w:fill="auto"/>
            <w:tcMar>
              <w:left w:w="0" w:type="dxa"/>
              <w:right w:w="0" w:type="dxa"/>
            </w:tcMar>
            <w:vAlign w:val="center"/>
          </w:tcPr>
          <w:p w:rsidR="00AB2C7A" w:rsidRDefault="00AD74E8" w:rsidP="00EE79FA">
            <w:pPr>
              <w:pStyle w:val="aff0"/>
              <w:spacing w:line="240" w:lineRule="auto"/>
              <w:ind w:firstLine="0"/>
              <w:jc w:val="right"/>
            </w:pPr>
            <w:r>
              <w:t>(7.7</w:t>
            </w:r>
            <w:r w:rsidR="00AB2C7A">
              <w:t>)</w:t>
            </w:r>
          </w:p>
        </w:tc>
      </w:tr>
    </w:tbl>
    <w:p w:rsidR="00AB2C7A" w:rsidRDefault="00AB2C7A" w:rsidP="00EE79FA">
      <w:pPr>
        <w:ind w:firstLine="708"/>
        <w:jc w:val="center"/>
      </w:pPr>
    </w:p>
    <w:p w:rsidR="00AB2C7A" w:rsidRDefault="00AB2C7A" w:rsidP="00EE79FA">
      <w:pPr>
        <w:jc w:val="both"/>
      </w:pPr>
      <w:r>
        <w:t>где Н</w:t>
      </w:r>
      <w:r>
        <w:rPr>
          <w:vertAlign w:val="subscript"/>
        </w:rPr>
        <w:t>приб</w:t>
      </w:r>
      <w:r>
        <w:t xml:space="preserve"> – ставка налога на прибыль, %;</w:t>
      </w:r>
    </w:p>
    <w:p w:rsidR="00AB2C7A" w:rsidRPr="005F4044" w:rsidRDefault="00AB2C7A" w:rsidP="00EE79FA">
      <w:pPr>
        <w:jc w:val="both"/>
      </w:pPr>
      <w:r>
        <w:t xml:space="preserve">      Н</w:t>
      </w:r>
      <w:r>
        <w:rPr>
          <w:vertAlign w:val="subscript"/>
        </w:rPr>
        <w:t>недв</w:t>
      </w:r>
      <w:r>
        <w:t xml:space="preserve"> – ставка налога на недвижимость, %.</w:t>
      </w:r>
    </w:p>
    <w:p w:rsidR="00AB2C7A" w:rsidRDefault="0005776F" w:rsidP="00EE79FA">
      <w:pPr>
        <w:ind w:firstLine="708"/>
        <w:jc w:val="both"/>
      </w:pPr>
      <w:r w:rsidRPr="007945AD">
        <w:t xml:space="preserve">Размер </w:t>
      </w:r>
      <w:r w:rsidR="00B455F6">
        <w:t>чистой</w:t>
      </w:r>
      <w:r w:rsidR="00974132">
        <w:t xml:space="preserve"> прибыли</w:t>
      </w:r>
      <w:r>
        <w:t>,</w:t>
      </w:r>
      <w:r w:rsidRPr="00982D15">
        <w:t xml:space="preserve"> </w:t>
      </w:r>
      <w:r>
        <w:t>рассчитанный по (7.</w:t>
      </w:r>
      <w:r w:rsidR="005F1D4F">
        <w:t>7</w:t>
      </w:r>
      <w:r>
        <w:t>), учитывая</w:t>
      </w:r>
      <w:r w:rsidRPr="00054F2C">
        <w:t xml:space="preserve"> </w:t>
      </w:r>
      <w:r w:rsidR="00452321">
        <w:t>ставку налога на прибыль</w:t>
      </w:r>
      <w:r>
        <w:t xml:space="preserve"> равн</w:t>
      </w:r>
      <w:r w:rsidR="00C7056C">
        <w:t>ой</w:t>
      </w:r>
      <w:r>
        <w:t xml:space="preserve"> </w:t>
      </w:r>
      <w:r w:rsidR="00A74D60">
        <w:t>18</w:t>
      </w:r>
      <w:r>
        <w:t>%</w:t>
      </w:r>
      <w:r w:rsidR="00A74D60">
        <w:t xml:space="preserve"> и </w:t>
      </w:r>
      <w:r w:rsidR="00D8503B">
        <w:t>ставк</w:t>
      </w:r>
      <w:r w:rsidR="00295B32">
        <w:t>у</w:t>
      </w:r>
      <w:r w:rsidR="00D8503B">
        <w:t xml:space="preserve"> налога на недвижимость</w:t>
      </w:r>
      <w:r w:rsidR="006F56C0">
        <w:t xml:space="preserve"> равной </w:t>
      </w:r>
      <w:r w:rsidR="000600B1">
        <w:t>1%</w:t>
      </w:r>
      <w:r w:rsidRPr="00054F2C">
        <w:t>,</w:t>
      </w:r>
      <w:r w:rsidRPr="007945AD">
        <w:t xml:space="preserve"> составит</w:t>
      </w:r>
      <w:r w:rsidR="00AB2C7A">
        <w:t>:</w:t>
      </w:r>
    </w:p>
    <w:p w:rsidR="003D0E5B" w:rsidRDefault="003D0E5B" w:rsidP="00EE79FA">
      <w:pPr>
        <w:ind w:firstLine="708"/>
        <w:jc w:val="both"/>
      </w:pPr>
    </w:p>
    <w:p w:rsidR="00AB2C7A" w:rsidRPr="00E27E22" w:rsidRDefault="001B1A97" w:rsidP="00EE79FA">
      <w:pPr>
        <w:ind w:firstLine="708"/>
        <w:jc w:val="center"/>
      </w:pPr>
      <m:oMath>
        <m:r>
          <w:rPr>
            <w:rFonts w:ascii="Cambria Math" w:hAnsi="Cambria Math" w:cs="Times New Roman"/>
          </w:rPr>
          <m:t xml:space="preserve">ЧП=607- </m:t>
        </m:r>
        <m:f>
          <m:fPr>
            <m:ctrlPr>
              <w:rPr>
                <w:rFonts w:ascii="Cambria Math" w:hAnsi="Cambria Math" w:cs="Times New Roman"/>
                <w:i/>
              </w:rPr>
            </m:ctrlPr>
          </m:fPr>
          <m:num>
            <m:r>
              <w:rPr>
                <w:rFonts w:ascii="Cambria Math" w:hAnsi="Cambria Math" w:cs="Times New Roman"/>
              </w:rPr>
              <m:t>607∙</m:t>
            </m:r>
            <m:d>
              <m:dPr>
                <m:ctrlPr>
                  <w:rPr>
                    <w:rFonts w:ascii="Cambria Math" w:hAnsi="Cambria Math" w:cs="Times New Roman"/>
                    <w:i/>
                  </w:rPr>
                </m:ctrlPr>
              </m:dPr>
              <m:e>
                <m:r>
                  <w:rPr>
                    <w:rFonts w:ascii="Cambria Math" w:hAnsi="Cambria Math" w:cs="Times New Roman"/>
                  </w:rPr>
                  <m:t>1+18</m:t>
                </m:r>
              </m:e>
            </m:d>
          </m:num>
          <m:den>
            <m:r>
              <w:rPr>
                <w:rFonts w:ascii="Cambria Math" w:hAnsi="Cambria Math" w:cs="Times New Roman"/>
              </w:rPr>
              <m:t>100</m:t>
            </m:r>
          </m:den>
        </m:f>
        <m:r>
          <w:rPr>
            <w:rFonts w:ascii="Cambria Math" w:hAnsi="Cambria Math" w:cs="Times New Roman"/>
          </w:rPr>
          <m:t xml:space="preserve">=491 </m:t>
        </m:r>
      </m:oMath>
      <w:r w:rsidR="005172E8">
        <w:rPr>
          <w:rFonts w:eastAsiaTheme="minorEastAsia"/>
        </w:rPr>
        <w:t>рубль</w:t>
      </w:r>
    </w:p>
    <w:p w:rsidR="00A70B67" w:rsidRDefault="00A70B67" w:rsidP="00EE79FA">
      <w:pPr>
        <w:rPr>
          <w:lang w:eastAsia="ru-RU"/>
        </w:rPr>
      </w:pPr>
    </w:p>
    <w:p w:rsidR="00BF56CC" w:rsidRDefault="000D4BB0" w:rsidP="00EE79FA">
      <w:pPr>
        <w:pStyle w:val="afc"/>
        <w:spacing w:line="240" w:lineRule="auto"/>
        <w:ind w:left="0" w:firstLine="709"/>
        <w:rPr>
          <w:lang w:eastAsia="en-US"/>
        </w:rPr>
      </w:pPr>
      <w:r>
        <w:rPr>
          <w:b/>
        </w:rPr>
        <w:t>7.</w:t>
      </w:r>
      <w:r w:rsidR="001A1241">
        <w:rPr>
          <w:b/>
        </w:rPr>
        <w:t>4</w:t>
      </w:r>
      <w:r w:rsidRPr="00B9700B">
        <w:rPr>
          <w:b/>
        </w:rPr>
        <w:t xml:space="preserve"> </w:t>
      </w:r>
      <w:r w:rsidR="00BF56CC">
        <w:rPr>
          <w:lang w:eastAsia="en-US"/>
        </w:rPr>
        <w:t xml:space="preserve">Расчёт показателей эффективности инвестиций в разработку ПО </w:t>
      </w:r>
    </w:p>
    <w:p w:rsidR="00627314" w:rsidRDefault="00627314" w:rsidP="00EE79FA">
      <w:pPr>
        <w:pStyle w:val="afc"/>
        <w:spacing w:line="240" w:lineRule="auto"/>
        <w:ind w:left="0" w:firstLine="709"/>
        <w:rPr>
          <w:lang w:eastAsia="en-US"/>
        </w:rPr>
      </w:pPr>
    </w:p>
    <w:p w:rsidR="00627314" w:rsidRDefault="00627314" w:rsidP="00EE79FA">
      <w:pPr>
        <w:pStyle w:val="afe"/>
        <w:spacing w:line="240" w:lineRule="auto"/>
        <w:ind w:left="0" w:firstLine="709"/>
      </w:pPr>
      <w:r>
        <w:t>Так как сумма инвестиций в разработку программного продукта (затраты) больше суммы годового экономического эффекта, то экономическая целесообразность инвестиций в разработку и использование программного продукта осуществляется на основе расчёта и оценки следующих показателей:</w:t>
      </w:r>
    </w:p>
    <w:p w:rsidR="00627314" w:rsidRDefault="00627314" w:rsidP="00EE79FA">
      <w:pPr>
        <w:numPr>
          <w:ilvl w:val="0"/>
          <w:numId w:val="20"/>
        </w:numPr>
        <w:tabs>
          <w:tab w:val="left" w:pos="1134"/>
        </w:tabs>
        <w:ind w:left="0" w:firstLine="709"/>
        <w:jc w:val="both"/>
      </w:pPr>
      <w:r w:rsidRPr="005426AF">
        <w:rPr>
          <w:szCs w:val="28"/>
        </w:rPr>
        <w:t>чистый</w:t>
      </w:r>
      <w:r>
        <w:t xml:space="preserve"> дисконтированный доход (ЧДД);</w:t>
      </w:r>
    </w:p>
    <w:p w:rsidR="00627314" w:rsidRDefault="00627314" w:rsidP="00EE79FA">
      <w:pPr>
        <w:numPr>
          <w:ilvl w:val="0"/>
          <w:numId w:val="20"/>
        </w:numPr>
        <w:tabs>
          <w:tab w:val="left" w:pos="1134"/>
        </w:tabs>
        <w:ind w:left="0" w:firstLine="709"/>
        <w:jc w:val="both"/>
      </w:pPr>
      <w:r w:rsidRPr="00BD664D">
        <w:rPr>
          <w:szCs w:val="28"/>
        </w:rPr>
        <w:t>срок</w:t>
      </w:r>
      <w:r>
        <w:t xml:space="preserve"> окупаемости инвестиций (Т</w:t>
      </w:r>
      <w:r>
        <w:rPr>
          <w:vertAlign w:val="subscript"/>
        </w:rPr>
        <w:t>ок</w:t>
      </w:r>
      <w:r>
        <w:t>);</w:t>
      </w:r>
    </w:p>
    <w:p w:rsidR="00A0508C" w:rsidRDefault="00627314" w:rsidP="00EE79FA">
      <w:pPr>
        <w:numPr>
          <w:ilvl w:val="0"/>
          <w:numId w:val="20"/>
        </w:numPr>
        <w:tabs>
          <w:tab w:val="left" w:pos="1134"/>
        </w:tabs>
        <w:ind w:left="-142" w:firstLine="850"/>
        <w:jc w:val="both"/>
      </w:pPr>
      <w:r w:rsidRPr="00BD664D">
        <w:rPr>
          <w:szCs w:val="28"/>
        </w:rPr>
        <w:t>рентабельность</w:t>
      </w:r>
      <w:r>
        <w:t xml:space="preserve"> инвестиций (Р</w:t>
      </w:r>
      <w:r w:rsidRPr="003559D9">
        <w:rPr>
          <w:vertAlign w:val="subscript"/>
        </w:rPr>
        <w:t>и</w:t>
      </w:r>
      <w:r>
        <w:t>).</w:t>
      </w:r>
    </w:p>
    <w:p w:rsidR="00627314" w:rsidRDefault="00627314" w:rsidP="00EE79FA">
      <w:pPr>
        <w:tabs>
          <w:tab w:val="left" w:pos="1134"/>
        </w:tabs>
        <w:ind w:firstLine="709"/>
        <w:jc w:val="both"/>
      </w:pPr>
      <w:r>
        <w:t xml:space="preserve">Коэффициент дисконтирования соответствующего года </w:t>
      </w:r>
      <w:r w:rsidRPr="003559D9">
        <w:rPr>
          <w:i/>
          <w:lang w:val="en-US"/>
        </w:rPr>
        <w:t>t</w:t>
      </w:r>
      <w:r w:rsidRPr="00634688">
        <w:t xml:space="preserve"> </w:t>
      </w:r>
      <w:r>
        <w:t>определяется по формуле:</w:t>
      </w:r>
    </w:p>
    <w:p w:rsidR="00A525F3" w:rsidRDefault="00A525F3" w:rsidP="00A525F3">
      <w:pPr>
        <w:pStyle w:val="afe"/>
        <w:spacing w:line="240" w:lineRule="auto"/>
        <w:ind w:left="-142" w:firstLine="850"/>
      </w:pP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525F3" w:rsidTr="000C1E8C">
        <w:tc>
          <w:tcPr>
            <w:tcW w:w="4000" w:type="pct"/>
            <w:shd w:val="clear" w:color="auto" w:fill="auto"/>
            <w:tcMar>
              <w:left w:w="0" w:type="dxa"/>
              <w:right w:w="0" w:type="dxa"/>
            </w:tcMar>
            <w:vAlign w:val="center"/>
          </w:tcPr>
          <w:p w:rsidR="00A525F3" w:rsidRPr="008465F1" w:rsidRDefault="00A525F3" w:rsidP="000C1E8C">
            <w:pPr>
              <w:pStyle w:val="aff0"/>
              <w:spacing w:line="240" w:lineRule="auto"/>
              <w:ind w:firstLine="0"/>
              <w:jc w:val="center"/>
              <w:rPr>
                <w:lang w:val="en-US"/>
              </w:rPr>
            </w:pPr>
            <w:r>
              <w:rPr>
                <w:position w:val="-12"/>
              </w:rPr>
              <w:t xml:space="preserve">                        </w:t>
            </w:r>
            <w:r w:rsidRPr="00463A87">
              <w:rPr>
                <w:position w:val="-38"/>
              </w:rPr>
              <w:object w:dxaOrig="1920" w:dyaOrig="820">
                <v:shape id="_x0000_i1028" type="#_x0000_t75" style="width:95.45pt;height:41.85pt" o:ole="">
                  <v:imagedata r:id="rId82" o:title=""/>
                </v:shape>
                <o:OLEObject Type="Embed" ProgID="Equation.DSMT4" ShapeID="_x0000_i1028" DrawAspect="Content" ObjectID="_1556318788" r:id="rId83"/>
              </w:object>
            </w:r>
          </w:p>
        </w:tc>
        <w:tc>
          <w:tcPr>
            <w:tcW w:w="500" w:type="pct"/>
            <w:shd w:val="clear" w:color="auto" w:fill="auto"/>
            <w:tcMar>
              <w:left w:w="0" w:type="dxa"/>
              <w:right w:w="0" w:type="dxa"/>
            </w:tcMar>
            <w:vAlign w:val="center"/>
          </w:tcPr>
          <w:p w:rsidR="00A525F3" w:rsidRDefault="00A525F3" w:rsidP="000C1E8C">
            <w:pPr>
              <w:pStyle w:val="aff0"/>
              <w:spacing w:line="240" w:lineRule="auto"/>
              <w:ind w:firstLine="0"/>
              <w:jc w:val="right"/>
            </w:pPr>
            <w:r>
              <w:t>(8.9)</w:t>
            </w:r>
          </w:p>
        </w:tc>
      </w:tr>
    </w:tbl>
    <w:p w:rsidR="00A525F3" w:rsidRDefault="00A525F3" w:rsidP="00A525F3">
      <w:pPr>
        <w:pStyle w:val="afe"/>
        <w:spacing w:line="240" w:lineRule="auto"/>
        <w:ind w:left="-142" w:firstLine="850"/>
        <w:jc w:val="center"/>
      </w:pPr>
    </w:p>
    <w:p w:rsidR="00A525F3" w:rsidRDefault="00A525F3" w:rsidP="00A525F3">
      <w:pPr>
        <w:pStyle w:val="afe"/>
        <w:spacing w:line="240" w:lineRule="auto"/>
        <w:ind w:left="0" w:firstLine="0"/>
      </w:pPr>
      <w:r>
        <w:t xml:space="preserve">где </w:t>
      </w:r>
      <w:r w:rsidRPr="00634688">
        <w:rPr>
          <w:i/>
          <w:lang w:val="en-US"/>
        </w:rPr>
        <w:t>E</w:t>
      </w:r>
      <w:r w:rsidRPr="00634688">
        <w:rPr>
          <w:i/>
          <w:vertAlign w:val="subscript"/>
          <w:lang w:val="en-US"/>
        </w:rPr>
        <w:t>n</w:t>
      </w:r>
      <w:r w:rsidRPr="00634688">
        <w:t xml:space="preserve"> – </w:t>
      </w:r>
      <w:r>
        <w:t xml:space="preserve">норма дисконта, </w:t>
      </w:r>
      <w:r w:rsidR="007E76E7">
        <w:t xml:space="preserve">равная или больше средней </w:t>
      </w:r>
      <w:r>
        <w:t>процентной ставки по банковским депозитам, действующей на момент проведения расчётов;</w:t>
      </w:r>
    </w:p>
    <w:p w:rsidR="00A525F3" w:rsidRDefault="00A525F3" w:rsidP="00A525F3">
      <w:pPr>
        <w:pStyle w:val="afe"/>
        <w:spacing w:line="240" w:lineRule="auto"/>
        <w:ind w:left="0" w:firstLine="0"/>
      </w:pPr>
      <w:r>
        <w:t xml:space="preserve">        </w:t>
      </w:r>
      <w:r>
        <w:rPr>
          <w:i/>
          <w:lang w:val="en-US"/>
        </w:rPr>
        <w:t>t</w:t>
      </w:r>
      <w:r w:rsidRPr="00F75353">
        <w:t xml:space="preserve"> – </w:t>
      </w:r>
      <w:r>
        <w:t>порядковый номер года периода реализации инвестиционного проекта (1 – 2017, 2 – 2018, 3 – 2019, 4 – 2020);</w:t>
      </w:r>
    </w:p>
    <w:p w:rsidR="00A525F3" w:rsidRDefault="00A525F3" w:rsidP="00A525F3">
      <w:pPr>
        <w:pStyle w:val="afe"/>
        <w:spacing w:line="240" w:lineRule="auto"/>
        <w:ind w:left="0" w:firstLine="0"/>
      </w:pPr>
      <w:r>
        <w:t xml:space="preserve">       </w:t>
      </w:r>
      <w:r w:rsidRPr="00463A87">
        <w:rPr>
          <w:i/>
          <w:lang w:val="en-US"/>
        </w:rPr>
        <w:t>t</w:t>
      </w:r>
      <w:r w:rsidRPr="00463A87">
        <w:rPr>
          <w:vertAlign w:val="subscript"/>
          <w:lang w:val="en-US"/>
        </w:rPr>
        <w:t>p</w:t>
      </w:r>
      <w:r w:rsidRPr="00221417">
        <w:t xml:space="preserve"> – </w:t>
      </w:r>
      <w:r>
        <w:t>расчётный год (</w:t>
      </w:r>
      <w:r w:rsidRPr="00463A87">
        <w:rPr>
          <w:i/>
          <w:lang w:val="en-US"/>
        </w:rPr>
        <w:t>t</w:t>
      </w:r>
      <w:r w:rsidRPr="00463A87">
        <w:rPr>
          <w:vertAlign w:val="subscript"/>
          <w:lang w:val="en-US"/>
        </w:rPr>
        <w:t>p</w:t>
      </w:r>
      <w:r>
        <w:t>=1).</w:t>
      </w:r>
    </w:p>
    <w:p w:rsidR="009E51DD" w:rsidRPr="00081D40" w:rsidRDefault="009E51DD" w:rsidP="009E51DD">
      <w:pPr>
        <w:pStyle w:val="afe"/>
        <w:spacing w:line="240" w:lineRule="auto"/>
        <w:ind w:left="0" w:firstLine="709"/>
      </w:pPr>
      <w:r>
        <w:t>Подставляя значения в (</w:t>
      </w:r>
      <w:r w:rsidR="00692E0A">
        <w:t>7.8</w:t>
      </w:r>
      <w:r>
        <w:t>), получим значения коэффициентов дисконтирования для 2017 – 2020 годов:</w:t>
      </w:r>
    </w:p>
    <w:p w:rsidR="009E51DD" w:rsidRPr="00081D40" w:rsidRDefault="009E51DD" w:rsidP="009E51DD">
      <w:pPr>
        <w:pStyle w:val="afe"/>
        <w:spacing w:line="240" w:lineRule="auto"/>
        <w:ind w:left="0" w:firstLine="0"/>
      </w:pPr>
    </w:p>
    <w:p w:rsidR="009E51DD" w:rsidRDefault="00697523" w:rsidP="009E51DD">
      <w:pPr>
        <w:pStyle w:val="afe"/>
        <w:spacing w:line="240" w:lineRule="auto"/>
        <w:ind w:left="0" w:firstLine="0"/>
        <w:jc w:val="left"/>
      </w:pPr>
      <w:r>
        <w:rPr>
          <w:noProof/>
          <w:position w:val="-156"/>
        </w:rPr>
        <w:object w:dxaOrig="1440" w:dyaOrig="1440">
          <v:shape id="_x0000_s1026" type="#_x0000_t75" style="position:absolute;margin-left:175pt;margin-top:-.55pt;width:118.05pt;height:39.35pt;z-index:251662336;mso-position-horizontal:absolute;mso-position-horizontal-relative:text;mso-position-vertical-relative:text">
            <v:imagedata r:id="rId84" o:title=""/>
            <w10:wrap type="square" side="right"/>
          </v:shape>
          <o:OLEObject Type="Embed" ProgID="Equation.DSMT4" ShapeID="_x0000_s1026" DrawAspect="Content" ObjectID="_1556318794" r:id="rId85"/>
        </w:object>
      </w:r>
      <w:r w:rsidR="009E51DD">
        <w:br w:type="textWrapping" w:clear="all"/>
      </w:r>
    </w:p>
    <w:p w:rsidR="009E51DD" w:rsidRDefault="009E51DD" w:rsidP="009E51DD">
      <w:pPr>
        <w:pStyle w:val="afe"/>
        <w:spacing w:line="240" w:lineRule="auto"/>
        <w:ind w:left="0" w:firstLine="0"/>
        <w:jc w:val="center"/>
        <w:rPr>
          <w:position w:val="-34"/>
        </w:rPr>
      </w:pPr>
      <w:r>
        <w:t xml:space="preserve">       </w:t>
      </w:r>
      <w:r w:rsidRPr="00245DC6">
        <w:rPr>
          <w:position w:val="-34"/>
        </w:rPr>
        <w:object w:dxaOrig="2840" w:dyaOrig="780">
          <v:shape id="_x0000_i1029" type="#_x0000_t75" style="width:142.35pt;height:38.5pt" o:ole="">
            <v:imagedata r:id="rId86" o:title=""/>
          </v:shape>
          <o:OLEObject Type="Embed" ProgID="Equation.DSMT4" ShapeID="_x0000_i1029" DrawAspect="Content" ObjectID="_1556318789" r:id="rId87"/>
        </w:object>
      </w:r>
    </w:p>
    <w:p w:rsidR="009E51DD" w:rsidRDefault="009E51DD" w:rsidP="009E51DD">
      <w:pPr>
        <w:pStyle w:val="afe"/>
        <w:spacing w:line="240" w:lineRule="auto"/>
        <w:ind w:left="0" w:firstLine="0"/>
        <w:jc w:val="center"/>
        <w:rPr>
          <w:position w:val="-34"/>
        </w:rPr>
      </w:pPr>
      <w:r>
        <w:rPr>
          <w:position w:val="-34"/>
        </w:rPr>
        <w:lastRenderedPageBreak/>
        <w:t xml:space="preserve">      </w:t>
      </w:r>
      <w:r>
        <w:rPr>
          <w:position w:val="-34"/>
        </w:rPr>
        <w:object w:dxaOrig="2820" w:dyaOrig="780">
          <v:shape id="_x0000_i1030" type="#_x0000_t75" style="width:140.65pt;height:38.5pt" o:ole="">
            <v:imagedata r:id="rId88" o:title=""/>
          </v:shape>
          <o:OLEObject Type="Embed" ProgID="Equation.DSMT4" ShapeID="_x0000_i1030" DrawAspect="Content" ObjectID="_1556318790" r:id="rId89"/>
        </w:object>
      </w:r>
    </w:p>
    <w:p w:rsidR="009E51DD" w:rsidRPr="0010596A" w:rsidRDefault="009E51DD" w:rsidP="009E51DD">
      <w:pPr>
        <w:pStyle w:val="afe"/>
        <w:spacing w:line="240" w:lineRule="auto"/>
        <w:ind w:left="0" w:firstLine="0"/>
        <w:jc w:val="center"/>
        <w:rPr>
          <w:position w:val="-34"/>
        </w:rPr>
      </w:pPr>
    </w:p>
    <w:p w:rsidR="009E51DD" w:rsidRDefault="009E51DD" w:rsidP="009E51DD">
      <w:pPr>
        <w:pStyle w:val="afe"/>
        <w:spacing w:line="240" w:lineRule="auto"/>
        <w:ind w:left="0" w:firstLine="0"/>
        <w:jc w:val="center"/>
      </w:pPr>
      <w:r>
        <w:t xml:space="preserve">       </w:t>
      </w:r>
      <w:r w:rsidRPr="0010596A">
        <w:rPr>
          <w:position w:val="-34"/>
        </w:rPr>
        <w:object w:dxaOrig="2840" w:dyaOrig="780">
          <v:shape id="_x0000_i1031" type="#_x0000_t75" style="width:142.35pt;height:38.5pt" o:ole="">
            <v:imagedata r:id="rId90" o:title=""/>
          </v:shape>
          <o:OLEObject Type="Embed" ProgID="Equation.DSMT4" ShapeID="_x0000_i1031" DrawAspect="Content" ObjectID="_1556318791" r:id="rId91"/>
        </w:object>
      </w:r>
    </w:p>
    <w:p w:rsidR="00C34ADD" w:rsidRDefault="009E51DD" w:rsidP="001C6D7E">
      <w:pPr>
        <w:pStyle w:val="afe"/>
        <w:spacing w:line="240" w:lineRule="auto"/>
        <w:ind w:left="0" w:firstLine="0"/>
      </w:pPr>
      <w:r>
        <w:tab/>
      </w:r>
    </w:p>
    <w:p w:rsidR="00D876DA" w:rsidRDefault="00D876DA" w:rsidP="00A91458">
      <w:pPr>
        <w:pStyle w:val="afe"/>
        <w:spacing w:line="240" w:lineRule="auto"/>
        <w:ind w:left="0" w:firstLine="709"/>
      </w:pPr>
      <w:r>
        <w:t>Чистый дисконтированный доход рассчитывается по следующей формуле:</w:t>
      </w:r>
    </w:p>
    <w:p w:rsidR="009C74D0" w:rsidRDefault="009C74D0" w:rsidP="00A91458">
      <w:pPr>
        <w:pStyle w:val="afe"/>
        <w:spacing w:line="240" w:lineRule="auto"/>
        <w:ind w:left="0" w:firstLine="709"/>
      </w:pP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5F685A" w:rsidTr="001B3572">
        <w:tc>
          <w:tcPr>
            <w:tcW w:w="4444" w:type="pct"/>
            <w:shd w:val="clear" w:color="auto" w:fill="auto"/>
            <w:tcMar>
              <w:left w:w="0" w:type="dxa"/>
              <w:right w:w="0" w:type="dxa"/>
            </w:tcMar>
            <w:vAlign w:val="center"/>
          </w:tcPr>
          <w:p w:rsidR="005F685A" w:rsidRPr="008465F1" w:rsidRDefault="005F685A" w:rsidP="000C1E8C">
            <w:pPr>
              <w:pStyle w:val="aff0"/>
              <w:spacing w:line="240" w:lineRule="auto"/>
              <w:ind w:firstLine="0"/>
              <w:jc w:val="center"/>
              <w:rPr>
                <w:lang w:val="en-US"/>
              </w:rPr>
            </w:pPr>
            <w:r>
              <w:rPr>
                <w:position w:val="-12"/>
              </w:rPr>
              <w:t xml:space="preserve">                        </w:t>
            </w:r>
            <w:r w:rsidRPr="000F6428">
              <w:rPr>
                <w:position w:val="-34"/>
              </w:rPr>
              <w:object w:dxaOrig="2960" w:dyaOrig="820">
                <v:shape id="_x0000_i1032" type="#_x0000_t75" style="width:147.35pt;height:41.85pt" o:ole="">
                  <v:imagedata r:id="rId92" o:title=""/>
                </v:shape>
                <o:OLEObject Type="Embed" ProgID="Equation.DSMT4" ShapeID="_x0000_i1032" DrawAspect="Content" ObjectID="_1556318792" r:id="rId93"/>
              </w:object>
            </w:r>
          </w:p>
        </w:tc>
        <w:tc>
          <w:tcPr>
            <w:tcW w:w="556" w:type="pct"/>
            <w:shd w:val="clear" w:color="auto" w:fill="auto"/>
            <w:tcMar>
              <w:left w:w="0" w:type="dxa"/>
              <w:right w:w="0" w:type="dxa"/>
            </w:tcMar>
            <w:vAlign w:val="center"/>
          </w:tcPr>
          <w:p w:rsidR="005F685A" w:rsidRDefault="005F685A" w:rsidP="00367792">
            <w:pPr>
              <w:pStyle w:val="aff0"/>
              <w:spacing w:line="240" w:lineRule="auto"/>
              <w:ind w:firstLine="0"/>
              <w:jc w:val="right"/>
            </w:pPr>
            <w:r>
              <w:t>(</w:t>
            </w:r>
            <w:r w:rsidR="00367792">
              <w:t>7.9</w:t>
            </w:r>
            <w:r>
              <w:t>)</w:t>
            </w:r>
          </w:p>
        </w:tc>
      </w:tr>
    </w:tbl>
    <w:p w:rsidR="005F685A" w:rsidRDefault="005F685A" w:rsidP="005F685A">
      <w:pPr>
        <w:pStyle w:val="afe"/>
        <w:spacing w:line="240" w:lineRule="auto"/>
        <w:ind w:left="0" w:firstLine="0"/>
      </w:pPr>
    </w:p>
    <w:p w:rsidR="005F685A" w:rsidRDefault="005F685A" w:rsidP="005F685A">
      <w:pPr>
        <w:pStyle w:val="afe"/>
        <w:spacing w:line="240" w:lineRule="auto"/>
        <w:ind w:left="0" w:firstLine="0"/>
      </w:pPr>
      <w:r>
        <w:t xml:space="preserve">где </w:t>
      </w:r>
      <w:r w:rsidRPr="000F6428">
        <w:rPr>
          <w:i/>
          <w:lang w:val="en-US"/>
        </w:rPr>
        <w:t>n</w:t>
      </w:r>
      <w:r w:rsidRPr="000F6428">
        <w:t xml:space="preserve"> – </w:t>
      </w:r>
      <w:r>
        <w:t>расчётный период, лет;</w:t>
      </w:r>
    </w:p>
    <w:p w:rsidR="005F685A" w:rsidRDefault="005F685A" w:rsidP="005F685A">
      <w:pPr>
        <w:pStyle w:val="afe"/>
        <w:spacing w:line="240" w:lineRule="auto"/>
        <w:ind w:left="0" w:firstLine="0"/>
      </w:pPr>
      <w:r>
        <w:t xml:space="preserve">      </w:t>
      </w:r>
      <w:r w:rsidRPr="000F6428">
        <w:rPr>
          <w:lang w:val="en-US"/>
        </w:rPr>
        <w:t>P</w:t>
      </w:r>
      <w:r w:rsidRPr="000F6428">
        <w:rPr>
          <w:i/>
          <w:vertAlign w:val="subscript"/>
          <w:lang w:val="en-US"/>
        </w:rPr>
        <w:t>t</w:t>
      </w:r>
      <w:r w:rsidRPr="000F6428">
        <w:t xml:space="preserve"> – </w:t>
      </w:r>
      <w:r>
        <w:t xml:space="preserve">результат (экономический эффект), полученный в году </w:t>
      </w:r>
      <w:r w:rsidRPr="000F6428">
        <w:rPr>
          <w:i/>
          <w:lang w:val="en-US"/>
        </w:rPr>
        <w:t>t</w:t>
      </w:r>
      <w:r w:rsidRPr="000F6428">
        <w:t xml:space="preserve">, </w:t>
      </w:r>
      <w:r>
        <w:t>руб</w:t>
      </w:r>
      <w:r w:rsidR="002D2366">
        <w:t>лей</w:t>
      </w:r>
      <w:r>
        <w:t>;</w:t>
      </w:r>
    </w:p>
    <w:p w:rsidR="005F685A" w:rsidRDefault="005F685A" w:rsidP="005F685A">
      <w:pPr>
        <w:pStyle w:val="afe"/>
        <w:spacing w:line="240" w:lineRule="auto"/>
        <w:ind w:left="0" w:firstLine="0"/>
      </w:pPr>
      <w:r>
        <w:t xml:space="preserve">      З</w:t>
      </w:r>
      <w:r w:rsidRPr="000F6428">
        <w:rPr>
          <w:i/>
          <w:vertAlign w:val="subscript"/>
          <w:lang w:val="en-US"/>
        </w:rPr>
        <w:t>t</w:t>
      </w:r>
      <w:r w:rsidRPr="000F6428">
        <w:t xml:space="preserve"> – </w:t>
      </w:r>
      <w:r>
        <w:t xml:space="preserve">затраты (инвестиции в разработку ПО) в году </w:t>
      </w:r>
      <w:r w:rsidRPr="000F6428">
        <w:rPr>
          <w:i/>
          <w:lang w:val="en-US"/>
        </w:rPr>
        <w:t>t</w:t>
      </w:r>
      <w:r>
        <w:t>, руб</w:t>
      </w:r>
      <w:r w:rsidR="00827A5D">
        <w:t>лей</w:t>
      </w:r>
      <w:r>
        <w:t>.</w:t>
      </w:r>
    </w:p>
    <w:p w:rsidR="00782268" w:rsidRDefault="00782268" w:rsidP="004E02CA">
      <w:pPr>
        <w:pStyle w:val="afe"/>
        <w:spacing w:line="240" w:lineRule="auto"/>
        <w:ind w:left="0" w:firstLine="709"/>
      </w:pPr>
      <w:r>
        <w:t>Примем, что</w:t>
      </w:r>
      <w:r w:rsidR="00D119F7" w:rsidRPr="00D119F7">
        <w:t xml:space="preserve"> </w:t>
      </w:r>
      <w:r w:rsidR="00D119F7">
        <w:t>вложение инвестиций</w:t>
      </w:r>
      <w:r>
        <w:t xml:space="preserve"> в</w:t>
      </w:r>
      <w:r w:rsidR="00D119F7">
        <w:t xml:space="preserve"> разработку</w:t>
      </w:r>
      <w:r>
        <w:t xml:space="preserve"> </w:t>
      </w:r>
      <w:r w:rsidR="00C0053B">
        <w:t>комплекс</w:t>
      </w:r>
      <w:r w:rsidR="00D119F7">
        <w:t>а</w:t>
      </w:r>
      <w:r>
        <w:t xml:space="preserve"> буд</w:t>
      </w:r>
      <w:r w:rsidR="00D119F7">
        <w:t>ет происходить</w:t>
      </w:r>
      <w:r>
        <w:t xml:space="preserve"> только в первый год.</w:t>
      </w:r>
    </w:p>
    <w:p w:rsidR="001F4A30" w:rsidRDefault="001F4A30" w:rsidP="001F4A30">
      <w:pPr>
        <w:ind w:firstLine="708"/>
        <w:jc w:val="both"/>
      </w:pPr>
      <w:r w:rsidRPr="007945AD">
        <w:t xml:space="preserve">Размер </w:t>
      </w:r>
      <w:r>
        <w:t>чистого дисконтированного дохода,</w:t>
      </w:r>
      <w:r w:rsidRPr="00982D15">
        <w:t xml:space="preserve"> </w:t>
      </w:r>
      <w:r>
        <w:t>рассчитанного по (7.</w:t>
      </w:r>
      <w:r w:rsidR="005A385B">
        <w:t>9</w:t>
      </w:r>
      <w:r w:rsidR="00C63AFB" w:rsidRPr="001072E3">
        <w:t>),</w:t>
      </w:r>
      <w:r w:rsidR="00C63AFB">
        <w:t xml:space="preserve"> учитывая</w:t>
      </w:r>
      <w:r w:rsidR="001C3AC8">
        <w:t xml:space="preserve"> срок дисконтирования равным 4 года,</w:t>
      </w:r>
      <w:r w:rsidR="00AF476F" w:rsidRPr="001072E3">
        <w:t xml:space="preserve"> </w:t>
      </w:r>
      <w:r w:rsidRPr="007945AD">
        <w:t>составит</w:t>
      </w:r>
      <w:r>
        <w:t>:</w:t>
      </w:r>
    </w:p>
    <w:p w:rsidR="001F4A30" w:rsidRDefault="001F4A30" w:rsidP="005F685A">
      <w:pPr>
        <w:pStyle w:val="afe"/>
        <w:spacing w:line="240" w:lineRule="auto"/>
        <w:ind w:left="0" w:firstLine="0"/>
      </w:pPr>
    </w:p>
    <w:p w:rsidR="001072E3" w:rsidRPr="00075C8A" w:rsidRDefault="001072E3" w:rsidP="006C0E18">
      <w:pPr>
        <w:pStyle w:val="afe"/>
        <w:spacing w:line="240" w:lineRule="auto"/>
        <w:ind w:left="0" w:firstLine="0"/>
        <w:jc w:val="center"/>
      </w:pPr>
      <m:oMath>
        <m:r>
          <w:rPr>
            <w:rFonts w:ascii="Cambria Math" w:hAnsi="Cambria Math"/>
          </w:rPr>
          <m:t>ЧДД=</m:t>
        </m:r>
        <m:d>
          <m:dPr>
            <m:ctrlPr>
              <w:rPr>
                <w:rFonts w:ascii="Cambria Math" w:hAnsi="Cambria Math"/>
                <w:i/>
              </w:rPr>
            </m:ctrlPr>
          </m:dPr>
          <m:e>
            <m:r>
              <w:rPr>
                <w:rFonts w:ascii="Cambria Math" w:hAnsi="Cambria Math"/>
              </w:rPr>
              <m:t>491-1104</m:t>
            </m:r>
          </m:e>
        </m:d>
        <m:r>
          <w:rPr>
            <w:rFonts w:ascii="Cambria Math" w:hAnsi="Cambria Math"/>
          </w:rPr>
          <m:t>+417,35+358,43+304.42=467</m:t>
        </m:r>
      </m:oMath>
      <w:r w:rsidR="00075C8A">
        <w:t xml:space="preserve"> рублей</w:t>
      </w:r>
    </w:p>
    <w:p w:rsidR="005F24DB" w:rsidRDefault="005F24DB" w:rsidP="00EE79FA">
      <w:pPr>
        <w:pStyle w:val="afc"/>
        <w:spacing w:line="240" w:lineRule="auto"/>
        <w:ind w:left="0" w:firstLine="709"/>
        <w:rPr>
          <w:lang w:eastAsia="en-US"/>
        </w:rPr>
      </w:pPr>
    </w:p>
    <w:p w:rsidR="009838F8" w:rsidRDefault="009838F8" w:rsidP="009838F8">
      <w:pPr>
        <w:pStyle w:val="afe"/>
        <w:spacing w:line="240" w:lineRule="auto"/>
        <w:ind w:left="0" w:firstLine="0"/>
        <w:jc w:val="left"/>
      </w:pPr>
      <w:r>
        <w:t xml:space="preserve">Таблица </w:t>
      </w:r>
      <w:r w:rsidR="003E3401">
        <w:t>7</w:t>
      </w:r>
      <w:r>
        <w:t>.</w:t>
      </w:r>
      <w:r w:rsidR="003E3401">
        <w:t>3</w:t>
      </w:r>
      <w:r>
        <w:t xml:space="preserve"> – Расчёт эффективности инвестиционного проекта по разработке программного обеспечения  </w:t>
      </w:r>
    </w:p>
    <w:tbl>
      <w:tblPr>
        <w:tblW w:w="4916" w:type="pct"/>
        <w:jc w:val="center"/>
        <w:tblCellMar>
          <w:left w:w="57" w:type="dxa"/>
          <w:right w:w="57" w:type="dxa"/>
        </w:tblCellMar>
        <w:tblLook w:val="04A0" w:firstRow="1" w:lastRow="0" w:firstColumn="1" w:lastColumn="0" w:noHBand="0" w:noVBand="1"/>
      </w:tblPr>
      <w:tblGrid>
        <w:gridCol w:w="4645"/>
        <w:gridCol w:w="1164"/>
        <w:gridCol w:w="1275"/>
        <w:gridCol w:w="1061"/>
        <w:gridCol w:w="1164"/>
      </w:tblGrid>
      <w:tr w:rsidR="003E3401" w:rsidRPr="00642999" w:rsidTr="00590F81">
        <w:trPr>
          <w:trHeight w:val="585"/>
          <w:jc w:val="center"/>
        </w:trPr>
        <w:tc>
          <w:tcPr>
            <w:tcW w:w="2495" w:type="pct"/>
            <w:vMerge w:val="restart"/>
            <w:tcBorders>
              <w:top w:val="single" w:sz="8" w:space="0" w:color="auto"/>
              <w:left w:val="single" w:sz="8" w:space="0" w:color="auto"/>
              <w:bottom w:val="single" w:sz="8" w:space="0" w:color="000000"/>
              <w:right w:val="single" w:sz="4" w:space="0" w:color="auto"/>
            </w:tcBorders>
            <w:vAlign w:val="center"/>
            <w:hideMark/>
          </w:tcPr>
          <w:p w:rsidR="003E3401" w:rsidRPr="00642999" w:rsidRDefault="003E3401" w:rsidP="000C1E8C">
            <w:pPr>
              <w:spacing w:line="256" w:lineRule="auto"/>
              <w:jc w:val="center"/>
              <w:rPr>
                <w:szCs w:val="28"/>
              </w:rPr>
            </w:pPr>
            <w:r w:rsidRPr="00642999">
              <w:rPr>
                <w:szCs w:val="28"/>
              </w:rPr>
              <w:t>Показатели</w:t>
            </w:r>
          </w:p>
        </w:tc>
        <w:tc>
          <w:tcPr>
            <w:tcW w:w="2505" w:type="pct"/>
            <w:gridSpan w:val="4"/>
            <w:tcBorders>
              <w:top w:val="single" w:sz="8" w:space="0" w:color="auto"/>
              <w:left w:val="single" w:sz="4" w:space="0" w:color="auto"/>
              <w:bottom w:val="single" w:sz="8" w:space="0" w:color="auto"/>
              <w:right w:val="single" w:sz="8" w:space="0" w:color="000000"/>
            </w:tcBorders>
            <w:vAlign w:val="center"/>
            <w:hideMark/>
          </w:tcPr>
          <w:p w:rsidR="003E3401" w:rsidRPr="00642999" w:rsidRDefault="003E3401" w:rsidP="000C1E8C">
            <w:pPr>
              <w:spacing w:line="256" w:lineRule="auto"/>
              <w:jc w:val="center"/>
              <w:rPr>
                <w:szCs w:val="28"/>
              </w:rPr>
            </w:pPr>
            <w:r w:rsidRPr="00642999">
              <w:rPr>
                <w:szCs w:val="28"/>
              </w:rPr>
              <w:t>Расчётный период</w:t>
            </w:r>
          </w:p>
        </w:tc>
      </w:tr>
      <w:tr w:rsidR="00E557D5" w:rsidRPr="00642999" w:rsidTr="00590F81">
        <w:trPr>
          <w:trHeight w:val="775"/>
          <w:jc w:val="center"/>
        </w:trPr>
        <w:tc>
          <w:tcPr>
            <w:tcW w:w="2495" w:type="pct"/>
            <w:vMerge/>
            <w:tcBorders>
              <w:top w:val="single" w:sz="8" w:space="0" w:color="auto"/>
              <w:left w:val="single" w:sz="8" w:space="0" w:color="auto"/>
              <w:bottom w:val="single" w:sz="8" w:space="0" w:color="000000"/>
              <w:right w:val="single" w:sz="4" w:space="0" w:color="auto"/>
            </w:tcBorders>
            <w:vAlign w:val="center"/>
            <w:hideMark/>
          </w:tcPr>
          <w:p w:rsidR="003E3401" w:rsidRPr="00642999" w:rsidRDefault="003E3401" w:rsidP="000C1E8C">
            <w:pPr>
              <w:rPr>
                <w:szCs w:val="28"/>
              </w:rPr>
            </w:pPr>
          </w:p>
        </w:tc>
        <w:tc>
          <w:tcPr>
            <w:tcW w:w="625" w:type="pct"/>
            <w:tcBorders>
              <w:top w:val="nil"/>
              <w:left w:val="single" w:sz="4" w:space="0" w:color="auto"/>
              <w:bottom w:val="single" w:sz="8" w:space="0" w:color="auto"/>
              <w:right w:val="single" w:sz="4" w:space="0" w:color="auto"/>
            </w:tcBorders>
            <w:vAlign w:val="center"/>
            <w:hideMark/>
          </w:tcPr>
          <w:p w:rsidR="003E3401" w:rsidRPr="00642999" w:rsidRDefault="003E3401" w:rsidP="000C1E8C">
            <w:pPr>
              <w:spacing w:line="256" w:lineRule="auto"/>
              <w:jc w:val="center"/>
              <w:rPr>
                <w:szCs w:val="28"/>
              </w:rPr>
            </w:pPr>
            <w:r w:rsidRPr="00642999">
              <w:rPr>
                <w:szCs w:val="28"/>
                <w:lang w:val="en-US"/>
              </w:rPr>
              <w:t>201</w:t>
            </w:r>
            <w:r w:rsidRPr="00642999">
              <w:rPr>
                <w:szCs w:val="28"/>
              </w:rPr>
              <w:t>7</w:t>
            </w:r>
          </w:p>
        </w:tc>
        <w:tc>
          <w:tcPr>
            <w:tcW w:w="685" w:type="pct"/>
            <w:tcBorders>
              <w:top w:val="nil"/>
              <w:left w:val="single" w:sz="4" w:space="0" w:color="auto"/>
              <w:bottom w:val="single" w:sz="8" w:space="0" w:color="auto"/>
              <w:right w:val="single" w:sz="4" w:space="0" w:color="auto"/>
            </w:tcBorders>
            <w:vAlign w:val="center"/>
            <w:hideMark/>
          </w:tcPr>
          <w:p w:rsidR="003E3401" w:rsidRPr="00642999" w:rsidRDefault="003E3401" w:rsidP="000C1E8C">
            <w:pPr>
              <w:spacing w:line="256" w:lineRule="auto"/>
              <w:jc w:val="center"/>
              <w:rPr>
                <w:szCs w:val="28"/>
              </w:rPr>
            </w:pPr>
            <w:r w:rsidRPr="00642999">
              <w:rPr>
                <w:szCs w:val="28"/>
                <w:lang w:val="en-US"/>
              </w:rPr>
              <w:t>201</w:t>
            </w:r>
            <w:r w:rsidRPr="00642999">
              <w:rPr>
                <w:szCs w:val="28"/>
              </w:rPr>
              <w:t>8</w:t>
            </w:r>
          </w:p>
        </w:tc>
        <w:tc>
          <w:tcPr>
            <w:tcW w:w="570" w:type="pct"/>
            <w:tcBorders>
              <w:top w:val="nil"/>
              <w:left w:val="single" w:sz="4" w:space="0" w:color="auto"/>
              <w:bottom w:val="single" w:sz="8" w:space="0" w:color="auto"/>
              <w:right w:val="single" w:sz="8" w:space="0" w:color="auto"/>
            </w:tcBorders>
            <w:vAlign w:val="center"/>
            <w:hideMark/>
          </w:tcPr>
          <w:p w:rsidR="003E3401" w:rsidRPr="00642999" w:rsidRDefault="003E3401" w:rsidP="000C1E8C">
            <w:pPr>
              <w:spacing w:line="256" w:lineRule="auto"/>
              <w:jc w:val="center"/>
              <w:rPr>
                <w:szCs w:val="28"/>
              </w:rPr>
            </w:pPr>
            <w:r w:rsidRPr="00642999">
              <w:rPr>
                <w:szCs w:val="28"/>
                <w:lang w:val="en-US"/>
              </w:rPr>
              <w:t>201</w:t>
            </w:r>
            <w:r w:rsidRPr="00642999">
              <w:rPr>
                <w:szCs w:val="28"/>
              </w:rPr>
              <w:t>9</w:t>
            </w:r>
          </w:p>
        </w:tc>
        <w:tc>
          <w:tcPr>
            <w:tcW w:w="625" w:type="pct"/>
            <w:tcBorders>
              <w:top w:val="nil"/>
              <w:left w:val="nil"/>
              <w:bottom w:val="single" w:sz="8" w:space="0" w:color="auto"/>
              <w:right w:val="single" w:sz="8" w:space="0" w:color="auto"/>
            </w:tcBorders>
            <w:vAlign w:val="center"/>
            <w:hideMark/>
          </w:tcPr>
          <w:p w:rsidR="003E3401" w:rsidRPr="00642999" w:rsidRDefault="003E3401" w:rsidP="000C1E8C">
            <w:pPr>
              <w:spacing w:line="256" w:lineRule="auto"/>
              <w:jc w:val="center"/>
              <w:rPr>
                <w:szCs w:val="28"/>
              </w:rPr>
            </w:pPr>
            <w:r w:rsidRPr="00642999">
              <w:rPr>
                <w:szCs w:val="28"/>
                <w:lang w:val="en-US"/>
              </w:rPr>
              <w:t>20</w:t>
            </w:r>
            <w:r w:rsidRPr="00642999">
              <w:rPr>
                <w:szCs w:val="28"/>
              </w:rPr>
              <w:t>20</w:t>
            </w:r>
          </w:p>
        </w:tc>
      </w:tr>
      <w:tr w:rsidR="002A5807" w:rsidRPr="00642999" w:rsidTr="00590F81">
        <w:trPr>
          <w:trHeight w:val="775"/>
          <w:jc w:val="center"/>
        </w:trPr>
        <w:tc>
          <w:tcPr>
            <w:tcW w:w="2495" w:type="pct"/>
            <w:tcBorders>
              <w:top w:val="single" w:sz="8" w:space="0" w:color="auto"/>
              <w:left w:val="single" w:sz="8" w:space="0" w:color="auto"/>
              <w:bottom w:val="single" w:sz="8" w:space="0" w:color="000000"/>
              <w:right w:val="single" w:sz="4" w:space="0" w:color="auto"/>
            </w:tcBorders>
            <w:vAlign w:val="center"/>
          </w:tcPr>
          <w:p w:rsidR="002A5807" w:rsidRPr="00642999" w:rsidRDefault="002A5807" w:rsidP="000C1E8C">
            <w:pPr>
              <w:rPr>
                <w:szCs w:val="28"/>
              </w:rPr>
            </w:pPr>
            <w:r>
              <w:rPr>
                <w:szCs w:val="28"/>
              </w:rPr>
              <w:t>1</w:t>
            </w:r>
          </w:p>
        </w:tc>
        <w:tc>
          <w:tcPr>
            <w:tcW w:w="625" w:type="pct"/>
            <w:tcBorders>
              <w:top w:val="nil"/>
              <w:left w:val="single" w:sz="4" w:space="0" w:color="auto"/>
              <w:bottom w:val="single" w:sz="8" w:space="0" w:color="auto"/>
              <w:right w:val="single" w:sz="4" w:space="0" w:color="auto"/>
            </w:tcBorders>
            <w:vAlign w:val="center"/>
          </w:tcPr>
          <w:p w:rsidR="002A5807" w:rsidRPr="002A5807" w:rsidRDefault="002A5807" w:rsidP="000C1E8C">
            <w:pPr>
              <w:spacing w:line="256" w:lineRule="auto"/>
              <w:jc w:val="center"/>
              <w:rPr>
                <w:szCs w:val="28"/>
              </w:rPr>
            </w:pPr>
            <w:r>
              <w:rPr>
                <w:szCs w:val="28"/>
              </w:rPr>
              <w:t>2</w:t>
            </w:r>
          </w:p>
        </w:tc>
        <w:tc>
          <w:tcPr>
            <w:tcW w:w="685" w:type="pct"/>
            <w:tcBorders>
              <w:top w:val="nil"/>
              <w:left w:val="single" w:sz="4" w:space="0" w:color="auto"/>
              <w:bottom w:val="single" w:sz="8" w:space="0" w:color="auto"/>
              <w:right w:val="single" w:sz="4" w:space="0" w:color="auto"/>
            </w:tcBorders>
            <w:vAlign w:val="center"/>
          </w:tcPr>
          <w:p w:rsidR="002A5807" w:rsidRPr="002A5807" w:rsidRDefault="002A5807" w:rsidP="000C1E8C">
            <w:pPr>
              <w:spacing w:line="256" w:lineRule="auto"/>
              <w:jc w:val="center"/>
              <w:rPr>
                <w:szCs w:val="28"/>
              </w:rPr>
            </w:pPr>
            <w:r>
              <w:rPr>
                <w:szCs w:val="28"/>
              </w:rPr>
              <w:t>3</w:t>
            </w:r>
          </w:p>
        </w:tc>
        <w:tc>
          <w:tcPr>
            <w:tcW w:w="570" w:type="pct"/>
            <w:tcBorders>
              <w:top w:val="nil"/>
              <w:left w:val="single" w:sz="4" w:space="0" w:color="auto"/>
              <w:bottom w:val="single" w:sz="8" w:space="0" w:color="auto"/>
              <w:right w:val="single" w:sz="8" w:space="0" w:color="auto"/>
            </w:tcBorders>
            <w:vAlign w:val="center"/>
          </w:tcPr>
          <w:p w:rsidR="002A5807" w:rsidRPr="002A5807" w:rsidRDefault="002A5807" w:rsidP="000C1E8C">
            <w:pPr>
              <w:spacing w:line="256" w:lineRule="auto"/>
              <w:jc w:val="center"/>
              <w:rPr>
                <w:szCs w:val="28"/>
              </w:rPr>
            </w:pPr>
            <w:r>
              <w:rPr>
                <w:szCs w:val="28"/>
              </w:rPr>
              <w:t>4</w:t>
            </w:r>
          </w:p>
        </w:tc>
        <w:tc>
          <w:tcPr>
            <w:tcW w:w="625" w:type="pct"/>
            <w:tcBorders>
              <w:top w:val="nil"/>
              <w:left w:val="nil"/>
              <w:bottom w:val="single" w:sz="8" w:space="0" w:color="auto"/>
              <w:right w:val="single" w:sz="8" w:space="0" w:color="auto"/>
            </w:tcBorders>
            <w:vAlign w:val="center"/>
          </w:tcPr>
          <w:p w:rsidR="002A5807" w:rsidRPr="002A5807" w:rsidRDefault="002A5807" w:rsidP="000C1E8C">
            <w:pPr>
              <w:spacing w:line="256" w:lineRule="auto"/>
              <w:jc w:val="center"/>
              <w:rPr>
                <w:szCs w:val="28"/>
              </w:rPr>
            </w:pPr>
            <w:r>
              <w:rPr>
                <w:szCs w:val="28"/>
              </w:rPr>
              <w:t>5</w:t>
            </w:r>
          </w:p>
        </w:tc>
      </w:tr>
      <w:tr w:rsidR="003E3401" w:rsidRPr="00642999" w:rsidTr="000C1E8C">
        <w:trPr>
          <w:trHeight w:val="101"/>
          <w:jc w:val="center"/>
        </w:trPr>
        <w:tc>
          <w:tcPr>
            <w:tcW w:w="5000" w:type="pct"/>
            <w:gridSpan w:val="5"/>
            <w:tcBorders>
              <w:top w:val="single" w:sz="8" w:space="0" w:color="auto"/>
              <w:left w:val="single" w:sz="8" w:space="0" w:color="auto"/>
              <w:bottom w:val="single" w:sz="8" w:space="0" w:color="000000"/>
              <w:right w:val="single" w:sz="8" w:space="0" w:color="auto"/>
            </w:tcBorders>
            <w:vAlign w:val="center"/>
          </w:tcPr>
          <w:p w:rsidR="003E3401" w:rsidRPr="0010596A" w:rsidRDefault="00827C34" w:rsidP="000C1E8C">
            <w:pPr>
              <w:spacing w:line="256" w:lineRule="auto"/>
              <w:rPr>
                <w:szCs w:val="28"/>
              </w:rPr>
            </w:pPr>
            <w:r>
              <w:rPr>
                <w:szCs w:val="28"/>
              </w:rPr>
              <w:t>Результат</w:t>
            </w:r>
          </w:p>
        </w:tc>
      </w:tr>
      <w:tr w:rsidR="00E557D5" w:rsidRPr="00642999" w:rsidTr="00590F81">
        <w:trPr>
          <w:trHeight w:val="525"/>
          <w:jc w:val="center"/>
        </w:trPr>
        <w:tc>
          <w:tcPr>
            <w:tcW w:w="2495" w:type="pct"/>
            <w:tcBorders>
              <w:top w:val="single" w:sz="8" w:space="0" w:color="auto"/>
              <w:left w:val="single" w:sz="8" w:space="0" w:color="auto"/>
              <w:bottom w:val="single" w:sz="8" w:space="0" w:color="auto"/>
              <w:right w:val="single" w:sz="8" w:space="0" w:color="000000"/>
            </w:tcBorders>
            <w:vAlign w:val="center"/>
            <w:hideMark/>
          </w:tcPr>
          <w:p w:rsidR="003E3401" w:rsidRPr="005C66DB" w:rsidRDefault="003E3401" w:rsidP="00152913">
            <w:pPr>
              <w:spacing w:line="256" w:lineRule="auto"/>
              <w:rPr>
                <w:szCs w:val="28"/>
              </w:rPr>
            </w:pPr>
            <w:r w:rsidRPr="00642999">
              <w:rPr>
                <w:szCs w:val="28"/>
              </w:rPr>
              <w:t>1. Экономический эффект</w:t>
            </w:r>
            <w:r w:rsidR="005C66DB">
              <w:rPr>
                <w:szCs w:val="28"/>
                <w:lang w:val="en-US"/>
              </w:rPr>
              <w:t xml:space="preserve">, </w:t>
            </w:r>
            <w:r w:rsidR="005C66DB">
              <w:rPr>
                <w:szCs w:val="28"/>
              </w:rPr>
              <w:t>руб</w:t>
            </w:r>
            <w:r w:rsidR="00152913">
              <w:rPr>
                <w:szCs w:val="28"/>
              </w:rPr>
              <w:t>.</w:t>
            </w:r>
          </w:p>
        </w:tc>
        <w:tc>
          <w:tcPr>
            <w:tcW w:w="625" w:type="pct"/>
            <w:tcBorders>
              <w:top w:val="nil"/>
              <w:left w:val="nil"/>
              <w:bottom w:val="single" w:sz="8" w:space="0" w:color="auto"/>
              <w:right w:val="single" w:sz="8" w:space="0" w:color="auto"/>
            </w:tcBorders>
            <w:vAlign w:val="center"/>
            <w:hideMark/>
          </w:tcPr>
          <w:p w:rsidR="003E3401" w:rsidRPr="00373166" w:rsidRDefault="00D226C8" w:rsidP="000C1E8C">
            <w:pPr>
              <w:spacing w:line="256" w:lineRule="auto"/>
              <w:jc w:val="center"/>
              <w:rPr>
                <w:szCs w:val="28"/>
                <w:lang w:val="en-US"/>
              </w:rPr>
            </w:pPr>
            <w:r>
              <w:rPr>
                <w:szCs w:val="28"/>
              </w:rPr>
              <w:t>491</w:t>
            </w:r>
          </w:p>
        </w:tc>
        <w:tc>
          <w:tcPr>
            <w:tcW w:w="685" w:type="pct"/>
            <w:tcBorders>
              <w:top w:val="nil"/>
              <w:left w:val="nil"/>
              <w:bottom w:val="single" w:sz="8" w:space="0" w:color="auto"/>
              <w:right w:val="single" w:sz="8" w:space="0" w:color="auto"/>
            </w:tcBorders>
            <w:vAlign w:val="center"/>
          </w:tcPr>
          <w:p w:rsidR="003E3401" w:rsidRPr="00642999" w:rsidRDefault="005C66DB" w:rsidP="000C1E8C">
            <w:pPr>
              <w:spacing w:line="256" w:lineRule="auto"/>
              <w:jc w:val="center"/>
              <w:rPr>
                <w:iCs/>
                <w:szCs w:val="28"/>
              </w:rPr>
            </w:pPr>
            <w:r>
              <w:rPr>
                <w:szCs w:val="28"/>
              </w:rPr>
              <w:t>491</w:t>
            </w:r>
          </w:p>
        </w:tc>
        <w:tc>
          <w:tcPr>
            <w:tcW w:w="570" w:type="pct"/>
            <w:tcBorders>
              <w:top w:val="nil"/>
              <w:left w:val="nil"/>
              <w:bottom w:val="single" w:sz="8" w:space="0" w:color="auto"/>
              <w:right w:val="single" w:sz="8" w:space="0" w:color="auto"/>
            </w:tcBorders>
            <w:vAlign w:val="center"/>
          </w:tcPr>
          <w:p w:rsidR="003E3401" w:rsidRPr="00642999" w:rsidRDefault="005C66DB" w:rsidP="005C66DB">
            <w:pPr>
              <w:spacing w:line="256" w:lineRule="auto"/>
              <w:jc w:val="center"/>
              <w:rPr>
                <w:iCs/>
                <w:szCs w:val="28"/>
              </w:rPr>
            </w:pPr>
            <w:r>
              <w:rPr>
                <w:szCs w:val="28"/>
              </w:rPr>
              <w:t>491</w:t>
            </w:r>
          </w:p>
        </w:tc>
        <w:tc>
          <w:tcPr>
            <w:tcW w:w="625" w:type="pct"/>
            <w:tcBorders>
              <w:top w:val="nil"/>
              <w:left w:val="nil"/>
              <w:bottom w:val="single" w:sz="8" w:space="0" w:color="auto"/>
              <w:right w:val="single" w:sz="8" w:space="0" w:color="auto"/>
            </w:tcBorders>
            <w:vAlign w:val="center"/>
          </w:tcPr>
          <w:p w:rsidR="003E3401" w:rsidRPr="00642999" w:rsidRDefault="005C66DB" w:rsidP="000C1E8C">
            <w:pPr>
              <w:spacing w:line="256" w:lineRule="auto"/>
              <w:jc w:val="center"/>
              <w:rPr>
                <w:iCs/>
                <w:szCs w:val="28"/>
              </w:rPr>
            </w:pPr>
            <w:r>
              <w:rPr>
                <w:szCs w:val="28"/>
              </w:rPr>
              <w:t>491</w:t>
            </w:r>
          </w:p>
        </w:tc>
      </w:tr>
      <w:tr w:rsidR="00E557D5" w:rsidRPr="00642999" w:rsidTr="00590F81">
        <w:trPr>
          <w:trHeight w:val="385"/>
          <w:jc w:val="center"/>
        </w:trPr>
        <w:tc>
          <w:tcPr>
            <w:tcW w:w="2495" w:type="pct"/>
            <w:tcBorders>
              <w:top w:val="single" w:sz="8" w:space="0" w:color="auto"/>
              <w:left w:val="single" w:sz="8" w:space="0" w:color="auto"/>
              <w:bottom w:val="single" w:sz="8" w:space="0" w:color="auto"/>
              <w:right w:val="single" w:sz="8" w:space="0" w:color="000000"/>
            </w:tcBorders>
            <w:vAlign w:val="center"/>
            <w:hideMark/>
          </w:tcPr>
          <w:p w:rsidR="003E3401" w:rsidRPr="00642999" w:rsidRDefault="003E3401" w:rsidP="000C1E8C">
            <w:pPr>
              <w:spacing w:line="256" w:lineRule="auto"/>
              <w:rPr>
                <w:szCs w:val="28"/>
              </w:rPr>
            </w:pPr>
            <w:r w:rsidRPr="00642999">
              <w:rPr>
                <w:szCs w:val="28"/>
              </w:rPr>
              <w:t>2. Дисконтированный результат</w:t>
            </w:r>
            <w:r w:rsidR="005753D6">
              <w:rPr>
                <w:szCs w:val="28"/>
                <w:lang w:val="en-US"/>
              </w:rPr>
              <w:t xml:space="preserve">, </w:t>
            </w:r>
            <w:r w:rsidR="005753D6">
              <w:rPr>
                <w:szCs w:val="28"/>
              </w:rPr>
              <w:t>руб.</w:t>
            </w:r>
          </w:p>
        </w:tc>
        <w:tc>
          <w:tcPr>
            <w:tcW w:w="625" w:type="pct"/>
            <w:tcBorders>
              <w:top w:val="nil"/>
              <w:left w:val="nil"/>
              <w:bottom w:val="single" w:sz="8" w:space="0" w:color="auto"/>
              <w:right w:val="single" w:sz="8" w:space="0" w:color="auto"/>
            </w:tcBorders>
            <w:vAlign w:val="center"/>
            <w:hideMark/>
          </w:tcPr>
          <w:p w:rsidR="003E3401" w:rsidRPr="00642999" w:rsidRDefault="005C66DB" w:rsidP="000C1E8C">
            <w:pPr>
              <w:spacing w:line="256" w:lineRule="auto"/>
              <w:jc w:val="center"/>
              <w:rPr>
                <w:szCs w:val="28"/>
              </w:rPr>
            </w:pPr>
            <w:r>
              <w:rPr>
                <w:szCs w:val="28"/>
              </w:rPr>
              <w:t>491</w:t>
            </w:r>
          </w:p>
        </w:tc>
        <w:tc>
          <w:tcPr>
            <w:tcW w:w="685" w:type="pct"/>
            <w:tcBorders>
              <w:top w:val="nil"/>
              <w:left w:val="nil"/>
              <w:bottom w:val="single" w:sz="8" w:space="0" w:color="auto"/>
              <w:right w:val="single" w:sz="8" w:space="0" w:color="auto"/>
            </w:tcBorders>
            <w:vAlign w:val="center"/>
          </w:tcPr>
          <w:p w:rsidR="003E3401" w:rsidRPr="00847220" w:rsidRDefault="00847220" w:rsidP="000C1E8C">
            <w:pPr>
              <w:spacing w:line="256" w:lineRule="auto"/>
              <w:jc w:val="center"/>
              <w:rPr>
                <w:iCs/>
                <w:szCs w:val="28"/>
                <w:lang w:val="en-US"/>
              </w:rPr>
            </w:pPr>
            <w:r>
              <w:rPr>
                <w:szCs w:val="28"/>
                <w:lang w:val="en-US"/>
              </w:rPr>
              <w:t>417,35</w:t>
            </w:r>
          </w:p>
        </w:tc>
        <w:tc>
          <w:tcPr>
            <w:tcW w:w="570" w:type="pct"/>
            <w:tcBorders>
              <w:top w:val="nil"/>
              <w:left w:val="nil"/>
              <w:bottom w:val="single" w:sz="8" w:space="0" w:color="auto"/>
              <w:right w:val="single" w:sz="8" w:space="0" w:color="auto"/>
            </w:tcBorders>
            <w:vAlign w:val="center"/>
          </w:tcPr>
          <w:p w:rsidR="003E3401" w:rsidRPr="00E9079F" w:rsidRDefault="003E7E4D" w:rsidP="000C1E8C">
            <w:pPr>
              <w:spacing w:line="256" w:lineRule="auto"/>
              <w:jc w:val="center"/>
              <w:rPr>
                <w:iCs/>
                <w:szCs w:val="28"/>
              </w:rPr>
            </w:pPr>
            <w:r>
              <w:rPr>
                <w:iCs/>
                <w:szCs w:val="28"/>
                <w:lang w:val="en-US"/>
              </w:rPr>
              <w:t>358,43</w:t>
            </w:r>
          </w:p>
        </w:tc>
        <w:tc>
          <w:tcPr>
            <w:tcW w:w="625" w:type="pct"/>
            <w:tcBorders>
              <w:top w:val="nil"/>
              <w:left w:val="nil"/>
              <w:bottom w:val="single" w:sz="8" w:space="0" w:color="auto"/>
              <w:right w:val="single" w:sz="8" w:space="0" w:color="auto"/>
            </w:tcBorders>
            <w:vAlign w:val="center"/>
          </w:tcPr>
          <w:p w:rsidR="003E3401" w:rsidRPr="00AB625C" w:rsidRDefault="00AB625C" w:rsidP="000C1E8C">
            <w:pPr>
              <w:spacing w:line="256" w:lineRule="auto"/>
              <w:jc w:val="center"/>
              <w:rPr>
                <w:iCs/>
                <w:szCs w:val="28"/>
                <w:lang w:val="en-US"/>
              </w:rPr>
            </w:pPr>
            <w:r>
              <w:rPr>
                <w:iCs/>
                <w:szCs w:val="28"/>
                <w:lang w:val="en-US"/>
              </w:rPr>
              <w:t>304,42</w:t>
            </w:r>
          </w:p>
        </w:tc>
      </w:tr>
      <w:tr w:rsidR="003E3401" w:rsidRPr="00642999" w:rsidTr="000C1E8C">
        <w:trPr>
          <w:trHeight w:val="385"/>
          <w:jc w:val="center"/>
        </w:trPr>
        <w:tc>
          <w:tcPr>
            <w:tcW w:w="5000" w:type="pct"/>
            <w:gridSpan w:val="5"/>
            <w:tcBorders>
              <w:top w:val="single" w:sz="8" w:space="0" w:color="auto"/>
              <w:left w:val="single" w:sz="8" w:space="0" w:color="auto"/>
              <w:bottom w:val="single" w:sz="8" w:space="0" w:color="auto"/>
              <w:right w:val="single" w:sz="8" w:space="0" w:color="auto"/>
            </w:tcBorders>
            <w:vAlign w:val="center"/>
          </w:tcPr>
          <w:p w:rsidR="003E3401" w:rsidRPr="00642999" w:rsidRDefault="00027642" w:rsidP="000C1E8C">
            <w:pPr>
              <w:spacing w:line="256" w:lineRule="auto"/>
              <w:rPr>
                <w:iCs/>
                <w:szCs w:val="28"/>
              </w:rPr>
            </w:pPr>
            <w:r>
              <w:rPr>
                <w:iCs/>
                <w:szCs w:val="28"/>
              </w:rPr>
              <w:t>Затраты</w:t>
            </w:r>
          </w:p>
        </w:tc>
      </w:tr>
      <w:tr w:rsidR="00E557D5" w:rsidRPr="00642999" w:rsidTr="00590F81">
        <w:trPr>
          <w:trHeight w:val="860"/>
          <w:jc w:val="center"/>
        </w:trPr>
        <w:tc>
          <w:tcPr>
            <w:tcW w:w="2495" w:type="pct"/>
            <w:tcBorders>
              <w:top w:val="single" w:sz="8" w:space="0" w:color="auto"/>
              <w:left w:val="single" w:sz="8" w:space="0" w:color="auto"/>
              <w:bottom w:val="single" w:sz="8" w:space="0" w:color="auto"/>
              <w:right w:val="single" w:sz="8" w:space="0" w:color="000000"/>
            </w:tcBorders>
            <w:vAlign w:val="center"/>
            <w:hideMark/>
          </w:tcPr>
          <w:p w:rsidR="003E3401" w:rsidRPr="00590F81" w:rsidRDefault="003E3401" w:rsidP="002914F5">
            <w:pPr>
              <w:spacing w:line="256" w:lineRule="auto"/>
              <w:rPr>
                <w:szCs w:val="28"/>
              </w:rPr>
            </w:pPr>
            <w:r w:rsidRPr="00642999">
              <w:rPr>
                <w:szCs w:val="28"/>
              </w:rPr>
              <w:t>3. Инвестиции в разработку программного средства</w:t>
            </w:r>
            <w:r w:rsidR="002914F5" w:rsidRPr="00590F81">
              <w:rPr>
                <w:szCs w:val="28"/>
              </w:rPr>
              <w:t xml:space="preserve">, </w:t>
            </w:r>
            <w:r w:rsidR="002914F5">
              <w:rPr>
                <w:szCs w:val="28"/>
              </w:rPr>
              <w:t>руб.</w:t>
            </w:r>
          </w:p>
        </w:tc>
        <w:tc>
          <w:tcPr>
            <w:tcW w:w="625" w:type="pct"/>
            <w:tcBorders>
              <w:top w:val="nil"/>
              <w:left w:val="nil"/>
              <w:bottom w:val="single" w:sz="8" w:space="0" w:color="auto"/>
              <w:right w:val="single" w:sz="8" w:space="0" w:color="auto"/>
            </w:tcBorders>
            <w:vAlign w:val="center"/>
          </w:tcPr>
          <w:p w:rsidR="003E3401" w:rsidRPr="00642999" w:rsidRDefault="00AF6DDE" w:rsidP="000C1E8C">
            <w:pPr>
              <w:spacing w:line="256" w:lineRule="auto"/>
              <w:jc w:val="center"/>
              <w:rPr>
                <w:iCs/>
                <w:szCs w:val="28"/>
              </w:rPr>
            </w:pPr>
            <w:r w:rsidRPr="00AF6DDE">
              <w:rPr>
                <w:iCs/>
                <w:szCs w:val="28"/>
              </w:rPr>
              <w:t>1104,255</w:t>
            </w:r>
          </w:p>
        </w:tc>
        <w:tc>
          <w:tcPr>
            <w:tcW w:w="685" w:type="pct"/>
            <w:tcBorders>
              <w:top w:val="nil"/>
              <w:left w:val="nil"/>
              <w:bottom w:val="single" w:sz="8" w:space="0" w:color="auto"/>
              <w:right w:val="single" w:sz="8" w:space="0" w:color="auto"/>
            </w:tcBorders>
            <w:vAlign w:val="center"/>
            <w:hideMark/>
          </w:tcPr>
          <w:p w:rsidR="003E3401" w:rsidRPr="00642999" w:rsidRDefault="003E3401" w:rsidP="000C1E8C">
            <w:pPr>
              <w:spacing w:line="256" w:lineRule="auto"/>
              <w:jc w:val="center"/>
              <w:rPr>
                <w:iCs/>
                <w:szCs w:val="28"/>
              </w:rPr>
            </w:pPr>
          </w:p>
        </w:tc>
        <w:tc>
          <w:tcPr>
            <w:tcW w:w="570" w:type="pct"/>
            <w:tcBorders>
              <w:top w:val="nil"/>
              <w:left w:val="nil"/>
              <w:bottom w:val="single" w:sz="8" w:space="0" w:color="auto"/>
              <w:right w:val="single" w:sz="8" w:space="0" w:color="auto"/>
            </w:tcBorders>
            <w:vAlign w:val="center"/>
            <w:hideMark/>
          </w:tcPr>
          <w:p w:rsidR="003E3401" w:rsidRPr="00642999" w:rsidRDefault="003E3401" w:rsidP="000C1E8C">
            <w:pPr>
              <w:spacing w:line="256" w:lineRule="auto"/>
              <w:jc w:val="center"/>
              <w:rPr>
                <w:iCs/>
                <w:szCs w:val="28"/>
              </w:rPr>
            </w:pPr>
          </w:p>
        </w:tc>
        <w:tc>
          <w:tcPr>
            <w:tcW w:w="625" w:type="pct"/>
            <w:tcBorders>
              <w:top w:val="nil"/>
              <w:left w:val="nil"/>
              <w:bottom w:val="single" w:sz="8" w:space="0" w:color="auto"/>
              <w:right w:val="single" w:sz="8" w:space="0" w:color="auto"/>
            </w:tcBorders>
            <w:vAlign w:val="center"/>
            <w:hideMark/>
          </w:tcPr>
          <w:p w:rsidR="003E3401" w:rsidRPr="00642999" w:rsidRDefault="003E3401" w:rsidP="000C1E8C">
            <w:pPr>
              <w:spacing w:line="256" w:lineRule="auto"/>
              <w:jc w:val="center"/>
              <w:rPr>
                <w:iCs/>
                <w:szCs w:val="28"/>
              </w:rPr>
            </w:pPr>
          </w:p>
        </w:tc>
      </w:tr>
      <w:tr w:rsidR="00E557D5" w:rsidRPr="00642999" w:rsidTr="00590F81">
        <w:trPr>
          <w:trHeight w:val="817"/>
          <w:jc w:val="center"/>
        </w:trPr>
        <w:tc>
          <w:tcPr>
            <w:tcW w:w="2495" w:type="pct"/>
            <w:tcBorders>
              <w:top w:val="single" w:sz="8" w:space="0" w:color="auto"/>
              <w:left w:val="single" w:sz="8" w:space="0" w:color="auto"/>
              <w:bottom w:val="single" w:sz="4" w:space="0" w:color="auto"/>
              <w:right w:val="single" w:sz="8" w:space="0" w:color="000000"/>
            </w:tcBorders>
            <w:vAlign w:val="center"/>
            <w:hideMark/>
          </w:tcPr>
          <w:p w:rsidR="003E3401" w:rsidRPr="00F024B4" w:rsidRDefault="003E3401" w:rsidP="000C1E8C">
            <w:pPr>
              <w:spacing w:line="256" w:lineRule="auto"/>
              <w:rPr>
                <w:szCs w:val="28"/>
              </w:rPr>
            </w:pPr>
            <w:r w:rsidRPr="00642999">
              <w:rPr>
                <w:szCs w:val="28"/>
              </w:rPr>
              <w:t>4. Дисконтированные инвестиции</w:t>
            </w:r>
            <w:r w:rsidR="00E92979">
              <w:rPr>
                <w:szCs w:val="28"/>
                <w:lang w:val="en-US"/>
              </w:rPr>
              <w:t xml:space="preserve">, </w:t>
            </w:r>
            <w:r w:rsidR="00E92979">
              <w:rPr>
                <w:szCs w:val="28"/>
              </w:rPr>
              <w:t>руб.</w:t>
            </w:r>
          </w:p>
        </w:tc>
        <w:tc>
          <w:tcPr>
            <w:tcW w:w="625" w:type="pct"/>
            <w:tcBorders>
              <w:top w:val="nil"/>
              <w:left w:val="nil"/>
              <w:bottom w:val="single" w:sz="4" w:space="0" w:color="auto"/>
              <w:right w:val="single" w:sz="8" w:space="0" w:color="auto"/>
            </w:tcBorders>
            <w:vAlign w:val="center"/>
          </w:tcPr>
          <w:p w:rsidR="003E3401" w:rsidRPr="00642999" w:rsidRDefault="00AF6DDE" w:rsidP="000C1E8C">
            <w:pPr>
              <w:spacing w:line="256" w:lineRule="auto"/>
              <w:jc w:val="center"/>
              <w:rPr>
                <w:iCs/>
                <w:szCs w:val="28"/>
              </w:rPr>
            </w:pPr>
            <w:r w:rsidRPr="00AF6DDE">
              <w:rPr>
                <w:iCs/>
                <w:szCs w:val="28"/>
              </w:rPr>
              <w:t>1104,255</w:t>
            </w:r>
          </w:p>
        </w:tc>
        <w:tc>
          <w:tcPr>
            <w:tcW w:w="685" w:type="pct"/>
            <w:tcBorders>
              <w:top w:val="nil"/>
              <w:left w:val="nil"/>
              <w:bottom w:val="single" w:sz="4" w:space="0" w:color="auto"/>
              <w:right w:val="single" w:sz="8" w:space="0" w:color="auto"/>
            </w:tcBorders>
            <w:vAlign w:val="center"/>
            <w:hideMark/>
          </w:tcPr>
          <w:p w:rsidR="003E3401" w:rsidRPr="00642999" w:rsidRDefault="003E3401" w:rsidP="000C1E8C">
            <w:pPr>
              <w:spacing w:line="256" w:lineRule="auto"/>
              <w:jc w:val="center"/>
              <w:rPr>
                <w:iCs/>
                <w:szCs w:val="28"/>
              </w:rPr>
            </w:pPr>
          </w:p>
        </w:tc>
        <w:tc>
          <w:tcPr>
            <w:tcW w:w="570" w:type="pct"/>
            <w:tcBorders>
              <w:top w:val="nil"/>
              <w:left w:val="nil"/>
              <w:bottom w:val="single" w:sz="4" w:space="0" w:color="auto"/>
              <w:right w:val="single" w:sz="8" w:space="0" w:color="auto"/>
            </w:tcBorders>
            <w:vAlign w:val="center"/>
            <w:hideMark/>
          </w:tcPr>
          <w:p w:rsidR="003E3401" w:rsidRPr="00642999" w:rsidRDefault="003E3401" w:rsidP="000C1E8C">
            <w:pPr>
              <w:spacing w:line="256" w:lineRule="auto"/>
              <w:jc w:val="center"/>
              <w:rPr>
                <w:iCs/>
                <w:szCs w:val="28"/>
              </w:rPr>
            </w:pPr>
          </w:p>
        </w:tc>
        <w:tc>
          <w:tcPr>
            <w:tcW w:w="625" w:type="pct"/>
            <w:tcBorders>
              <w:top w:val="nil"/>
              <w:left w:val="nil"/>
              <w:bottom w:val="single" w:sz="4" w:space="0" w:color="auto"/>
              <w:right w:val="single" w:sz="8" w:space="0" w:color="auto"/>
            </w:tcBorders>
            <w:vAlign w:val="center"/>
            <w:hideMark/>
          </w:tcPr>
          <w:p w:rsidR="003E3401" w:rsidRPr="00642999" w:rsidRDefault="003E3401" w:rsidP="000C1E8C">
            <w:pPr>
              <w:spacing w:line="256" w:lineRule="auto"/>
              <w:jc w:val="center"/>
              <w:rPr>
                <w:iCs/>
                <w:szCs w:val="28"/>
              </w:rPr>
            </w:pPr>
          </w:p>
          <w:p w:rsidR="003E3401" w:rsidRPr="00642999" w:rsidRDefault="003E3401" w:rsidP="000C1E8C">
            <w:pPr>
              <w:spacing w:line="256" w:lineRule="auto"/>
              <w:jc w:val="center"/>
              <w:rPr>
                <w:iCs/>
                <w:szCs w:val="28"/>
              </w:rPr>
            </w:pPr>
          </w:p>
        </w:tc>
      </w:tr>
    </w:tbl>
    <w:p w:rsidR="00590F81" w:rsidRPr="00B82134" w:rsidRDefault="00B82134">
      <w:pPr>
        <w:rPr>
          <w:i/>
        </w:rPr>
      </w:pPr>
      <w:r w:rsidRPr="00B82134">
        <w:rPr>
          <w:i/>
        </w:rPr>
        <w:lastRenderedPageBreak/>
        <w:t>Продолжение таблицы 7.3</w:t>
      </w:r>
    </w:p>
    <w:tbl>
      <w:tblPr>
        <w:tblW w:w="4916" w:type="pct"/>
        <w:jc w:val="center"/>
        <w:tblCellMar>
          <w:left w:w="57" w:type="dxa"/>
          <w:right w:w="57" w:type="dxa"/>
        </w:tblCellMar>
        <w:tblLook w:val="04A0" w:firstRow="1" w:lastRow="0" w:firstColumn="1" w:lastColumn="0" w:noHBand="0" w:noVBand="1"/>
      </w:tblPr>
      <w:tblGrid>
        <w:gridCol w:w="4645"/>
        <w:gridCol w:w="1164"/>
        <w:gridCol w:w="1275"/>
        <w:gridCol w:w="1061"/>
        <w:gridCol w:w="1164"/>
      </w:tblGrid>
      <w:tr w:rsidR="00952538" w:rsidRPr="00642999" w:rsidTr="001D7E21">
        <w:trPr>
          <w:trHeight w:val="828"/>
          <w:jc w:val="center"/>
        </w:trPr>
        <w:tc>
          <w:tcPr>
            <w:tcW w:w="2495" w:type="pct"/>
            <w:tcBorders>
              <w:top w:val="single" w:sz="8" w:space="0" w:color="auto"/>
              <w:left w:val="single" w:sz="8" w:space="0" w:color="auto"/>
              <w:bottom w:val="single" w:sz="4" w:space="0" w:color="auto"/>
              <w:right w:val="single" w:sz="4" w:space="0" w:color="auto"/>
            </w:tcBorders>
            <w:vAlign w:val="center"/>
          </w:tcPr>
          <w:p w:rsidR="00952538" w:rsidRPr="00642999" w:rsidRDefault="00952538" w:rsidP="00952538">
            <w:pPr>
              <w:spacing w:line="256" w:lineRule="auto"/>
              <w:jc w:val="center"/>
              <w:rPr>
                <w:szCs w:val="28"/>
              </w:rPr>
            </w:pPr>
            <w:r>
              <w:rPr>
                <w:szCs w:val="28"/>
              </w:rPr>
              <w:t>1</w:t>
            </w:r>
          </w:p>
        </w:tc>
        <w:tc>
          <w:tcPr>
            <w:tcW w:w="625" w:type="pct"/>
            <w:tcBorders>
              <w:top w:val="single" w:sz="4" w:space="0" w:color="auto"/>
              <w:left w:val="single" w:sz="4" w:space="0" w:color="auto"/>
              <w:bottom w:val="single" w:sz="4" w:space="0" w:color="auto"/>
              <w:right w:val="single" w:sz="4" w:space="0" w:color="auto"/>
            </w:tcBorders>
            <w:vAlign w:val="center"/>
          </w:tcPr>
          <w:p w:rsidR="00952538" w:rsidRPr="00642999" w:rsidRDefault="00952538" w:rsidP="00952538">
            <w:pPr>
              <w:spacing w:line="256" w:lineRule="auto"/>
              <w:jc w:val="center"/>
              <w:rPr>
                <w:iCs/>
                <w:szCs w:val="28"/>
              </w:rPr>
            </w:pPr>
            <w:r>
              <w:rPr>
                <w:iCs/>
                <w:szCs w:val="28"/>
              </w:rPr>
              <w:t>2</w:t>
            </w:r>
          </w:p>
        </w:tc>
        <w:tc>
          <w:tcPr>
            <w:tcW w:w="685" w:type="pct"/>
            <w:tcBorders>
              <w:top w:val="single" w:sz="4" w:space="0" w:color="auto"/>
              <w:left w:val="single" w:sz="4" w:space="0" w:color="auto"/>
              <w:bottom w:val="single" w:sz="4" w:space="0" w:color="auto"/>
              <w:right w:val="single" w:sz="4" w:space="0" w:color="auto"/>
            </w:tcBorders>
            <w:vAlign w:val="center"/>
          </w:tcPr>
          <w:p w:rsidR="00952538" w:rsidRPr="00642999" w:rsidRDefault="00952538" w:rsidP="00952538">
            <w:pPr>
              <w:spacing w:line="256" w:lineRule="auto"/>
              <w:jc w:val="center"/>
              <w:rPr>
                <w:szCs w:val="28"/>
              </w:rPr>
            </w:pPr>
            <w:r>
              <w:rPr>
                <w:szCs w:val="28"/>
              </w:rPr>
              <w:t>3</w:t>
            </w:r>
          </w:p>
        </w:tc>
        <w:tc>
          <w:tcPr>
            <w:tcW w:w="570" w:type="pct"/>
            <w:tcBorders>
              <w:top w:val="single" w:sz="4" w:space="0" w:color="auto"/>
              <w:left w:val="single" w:sz="4" w:space="0" w:color="auto"/>
              <w:bottom w:val="single" w:sz="4" w:space="0" w:color="auto"/>
              <w:right w:val="single" w:sz="4" w:space="0" w:color="auto"/>
            </w:tcBorders>
            <w:vAlign w:val="center"/>
          </w:tcPr>
          <w:p w:rsidR="00952538" w:rsidRPr="00642999" w:rsidRDefault="00952538" w:rsidP="00952538">
            <w:pPr>
              <w:spacing w:line="256" w:lineRule="auto"/>
              <w:jc w:val="center"/>
              <w:rPr>
                <w:iCs/>
                <w:szCs w:val="28"/>
              </w:rPr>
            </w:pPr>
            <w:r>
              <w:rPr>
                <w:iCs/>
                <w:szCs w:val="28"/>
              </w:rPr>
              <w:t>4</w:t>
            </w:r>
          </w:p>
        </w:tc>
        <w:tc>
          <w:tcPr>
            <w:tcW w:w="625" w:type="pct"/>
            <w:tcBorders>
              <w:top w:val="single" w:sz="4" w:space="0" w:color="auto"/>
              <w:left w:val="single" w:sz="4" w:space="0" w:color="auto"/>
              <w:bottom w:val="single" w:sz="4" w:space="0" w:color="auto"/>
              <w:right w:val="single" w:sz="4" w:space="0" w:color="auto"/>
            </w:tcBorders>
            <w:vAlign w:val="center"/>
          </w:tcPr>
          <w:p w:rsidR="00952538" w:rsidRPr="00642999" w:rsidRDefault="00952538" w:rsidP="00952538">
            <w:pPr>
              <w:spacing w:line="256" w:lineRule="auto"/>
              <w:jc w:val="center"/>
              <w:rPr>
                <w:iCs/>
                <w:szCs w:val="28"/>
              </w:rPr>
            </w:pPr>
            <w:r>
              <w:rPr>
                <w:iCs/>
                <w:szCs w:val="28"/>
              </w:rPr>
              <w:t>5</w:t>
            </w:r>
          </w:p>
        </w:tc>
      </w:tr>
      <w:tr w:rsidR="00E557D5" w:rsidRPr="00642999" w:rsidTr="00590F81">
        <w:trPr>
          <w:trHeight w:val="828"/>
          <w:jc w:val="center"/>
        </w:trPr>
        <w:tc>
          <w:tcPr>
            <w:tcW w:w="2495" w:type="pct"/>
            <w:tcBorders>
              <w:top w:val="single" w:sz="8" w:space="0" w:color="auto"/>
              <w:left w:val="single" w:sz="8" w:space="0" w:color="auto"/>
              <w:bottom w:val="single" w:sz="4" w:space="0" w:color="auto"/>
              <w:right w:val="single" w:sz="8" w:space="0" w:color="000000"/>
            </w:tcBorders>
            <w:vAlign w:val="center"/>
          </w:tcPr>
          <w:p w:rsidR="003E3401" w:rsidRPr="00B82134" w:rsidRDefault="003E3401" w:rsidP="000C1E8C">
            <w:pPr>
              <w:spacing w:line="256" w:lineRule="auto"/>
              <w:rPr>
                <w:szCs w:val="28"/>
              </w:rPr>
            </w:pPr>
            <w:r w:rsidRPr="00642999">
              <w:rPr>
                <w:szCs w:val="28"/>
              </w:rPr>
              <w:t>5. Чистый дисконтированный доход по годам</w:t>
            </w:r>
            <w:r w:rsidR="0063467E" w:rsidRPr="00B82134">
              <w:rPr>
                <w:szCs w:val="28"/>
              </w:rPr>
              <w:t xml:space="preserve">, </w:t>
            </w:r>
            <w:r w:rsidR="0063467E">
              <w:rPr>
                <w:szCs w:val="28"/>
              </w:rPr>
              <w:t>руб.</w:t>
            </w:r>
          </w:p>
        </w:tc>
        <w:tc>
          <w:tcPr>
            <w:tcW w:w="625" w:type="pct"/>
            <w:tcBorders>
              <w:top w:val="nil"/>
              <w:left w:val="nil"/>
              <w:bottom w:val="single" w:sz="4" w:space="0" w:color="auto"/>
              <w:right w:val="single" w:sz="8" w:space="0" w:color="auto"/>
            </w:tcBorders>
            <w:vAlign w:val="center"/>
          </w:tcPr>
          <w:p w:rsidR="003E3401" w:rsidRPr="00642999" w:rsidRDefault="001307E3" w:rsidP="000C1E8C">
            <w:pPr>
              <w:spacing w:line="256" w:lineRule="auto"/>
              <w:jc w:val="center"/>
              <w:rPr>
                <w:iCs/>
                <w:szCs w:val="28"/>
              </w:rPr>
            </w:pPr>
            <w:r>
              <w:rPr>
                <w:iCs/>
                <w:szCs w:val="28"/>
              </w:rPr>
              <w:t>-613</w:t>
            </w:r>
          </w:p>
        </w:tc>
        <w:tc>
          <w:tcPr>
            <w:tcW w:w="685" w:type="pct"/>
            <w:tcBorders>
              <w:top w:val="nil"/>
              <w:left w:val="nil"/>
              <w:bottom w:val="single" w:sz="4" w:space="0" w:color="auto"/>
              <w:right w:val="single" w:sz="8" w:space="0" w:color="auto"/>
            </w:tcBorders>
            <w:vAlign w:val="center"/>
          </w:tcPr>
          <w:p w:rsidR="003E3401" w:rsidRPr="00642999" w:rsidRDefault="001D7E21" w:rsidP="000C1E8C">
            <w:pPr>
              <w:spacing w:line="256" w:lineRule="auto"/>
              <w:jc w:val="center"/>
              <w:rPr>
                <w:iCs/>
                <w:szCs w:val="28"/>
              </w:rPr>
            </w:pPr>
            <w:r>
              <w:rPr>
                <w:szCs w:val="28"/>
                <w:lang w:val="en-US"/>
              </w:rPr>
              <w:t>417,35</w:t>
            </w:r>
          </w:p>
        </w:tc>
        <w:tc>
          <w:tcPr>
            <w:tcW w:w="570" w:type="pct"/>
            <w:tcBorders>
              <w:top w:val="nil"/>
              <w:left w:val="nil"/>
              <w:bottom w:val="single" w:sz="4" w:space="0" w:color="auto"/>
              <w:right w:val="single" w:sz="8" w:space="0" w:color="auto"/>
            </w:tcBorders>
            <w:vAlign w:val="center"/>
          </w:tcPr>
          <w:p w:rsidR="003E3401" w:rsidRPr="00642999" w:rsidRDefault="001D7E21" w:rsidP="000C1E8C">
            <w:pPr>
              <w:spacing w:line="256" w:lineRule="auto"/>
              <w:jc w:val="center"/>
              <w:rPr>
                <w:iCs/>
                <w:szCs w:val="28"/>
              </w:rPr>
            </w:pPr>
            <w:r>
              <w:rPr>
                <w:iCs/>
                <w:szCs w:val="28"/>
                <w:lang w:val="en-US"/>
              </w:rPr>
              <w:t>358,43</w:t>
            </w:r>
          </w:p>
        </w:tc>
        <w:tc>
          <w:tcPr>
            <w:tcW w:w="625" w:type="pct"/>
            <w:tcBorders>
              <w:top w:val="nil"/>
              <w:left w:val="nil"/>
              <w:bottom w:val="single" w:sz="4" w:space="0" w:color="auto"/>
              <w:right w:val="single" w:sz="8" w:space="0" w:color="auto"/>
            </w:tcBorders>
            <w:vAlign w:val="center"/>
          </w:tcPr>
          <w:p w:rsidR="003E3401" w:rsidRPr="00642999" w:rsidRDefault="001D7E21" w:rsidP="000C1E8C">
            <w:pPr>
              <w:spacing w:line="256" w:lineRule="auto"/>
              <w:jc w:val="center"/>
              <w:rPr>
                <w:iCs/>
                <w:szCs w:val="28"/>
              </w:rPr>
            </w:pPr>
            <w:r>
              <w:rPr>
                <w:iCs/>
                <w:szCs w:val="28"/>
                <w:lang w:val="en-US"/>
              </w:rPr>
              <w:t>304,42</w:t>
            </w:r>
          </w:p>
        </w:tc>
      </w:tr>
      <w:tr w:rsidR="00E557D5" w:rsidRPr="00642999" w:rsidTr="00590F81">
        <w:trPr>
          <w:trHeight w:val="841"/>
          <w:jc w:val="center"/>
        </w:trPr>
        <w:tc>
          <w:tcPr>
            <w:tcW w:w="2495" w:type="pct"/>
            <w:tcBorders>
              <w:top w:val="single" w:sz="8" w:space="0" w:color="auto"/>
              <w:left w:val="single" w:sz="8" w:space="0" w:color="auto"/>
              <w:bottom w:val="single" w:sz="8" w:space="0" w:color="auto"/>
              <w:right w:val="single" w:sz="8" w:space="0" w:color="000000"/>
            </w:tcBorders>
            <w:vAlign w:val="center"/>
          </w:tcPr>
          <w:p w:rsidR="003E3401" w:rsidRPr="00B82134" w:rsidRDefault="003E3401" w:rsidP="000C1E8C">
            <w:pPr>
              <w:spacing w:line="256" w:lineRule="auto"/>
              <w:rPr>
                <w:szCs w:val="28"/>
              </w:rPr>
            </w:pPr>
            <w:r w:rsidRPr="00642999">
              <w:rPr>
                <w:szCs w:val="28"/>
              </w:rPr>
              <w:t>6. Чистый дисконтированный доход нарастающим итогом</w:t>
            </w:r>
            <w:r w:rsidR="00AF67DA" w:rsidRPr="00B82134">
              <w:rPr>
                <w:szCs w:val="28"/>
              </w:rPr>
              <w:t>,</w:t>
            </w:r>
            <w:r w:rsidR="00957566" w:rsidRPr="00B82134">
              <w:rPr>
                <w:szCs w:val="28"/>
              </w:rPr>
              <w:t xml:space="preserve"> </w:t>
            </w:r>
            <w:r w:rsidR="00957566">
              <w:rPr>
                <w:szCs w:val="28"/>
              </w:rPr>
              <w:t>руб.</w:t>
            </w:r>
          </w:p>
        </w:tc>
        <w:tc>
          <w:tcPr>
            <w:tcW w:w="625" w:type="pct"/>
            <w:tcBorders>
              <w:top w:val="nil"/>
              <w:left w:val="nil"/>
              <w:bottom w:val="single" w:sz="4" w:space="0" w:color="auto"/>
              <w:right w:val="single" w:sz="8" w:space="0" w:color="auto"/>
            </w:tcBorders>
            <w:vAlign w:val="center"/>
          </w:tcPr>
          <w:p w:rsidR="003E3401" w:rsidRPr="00642999" w:rsidRDefault="008A4A64" w:rsidP="000C1E8C">
            <w:pPr>
              <w:spacing w:line="256" w:lineRule="auto"/>
              <w:jc w:val="center"/>
              <w:rPr>
                <w:iCs/>
                <w:szCs w:val="28"/>
              </w:rPr>
            </w:pPr>
            <w:r>
              <w:rPr>
                <w:iCs/>
                <w:szCs w:val="28"/>
              </w:rPr>
              <w:t>-613</w:t>
            </w:r>
          </w:p>
        </w:tc>
        <w:tc>
          <w:tcPr>
            <w:tcW w:w="685" w:type="pct"/>
            <w:tcBorders>
              <w:top w:val="nil"/>
              <w:left w:val="nil"/>
              <w:bottom w:val="single" w:sz="4" w:space="0" w:color="auto"/>
              <w:right w:val="single" w:sz="8" w:space="0" w:color="auto"/>
            </w:tcBorders>
            <w:vAlign w:val="center"/>
          </w:tcPr>
          <w:p w:rsidR="003E3401" w:rsidRPr="008A4A64" w:rsidRDefault="008A4A64" w:rsidP="000C1E8C">
            <w:pPr>
              <w:spacing w:line="256" w:lineRule="auto"/>
              <w:jc w:val="center"/>
              <w:rPr>
                <w:iCs/>
                <w:szCs w:val="28"/>
                <w:lang w:val="en-US"/>
              </w:rPr>
            </w:pPr>
            <w:r>
              <w:rPr>
                <w:iCs/>
                <w:szCs w:val="28"/>
                <w:lang w:val="en-US"/>
              </w:rPr>
              <w:t>-</w:t>
            </w:r>
            <w:r>
              <w:rPr>
                <w:iCs/>
                <w:szCs w:val="28"/>
              </w:rPr>
              <w:t>195</w:t>
            </w:r>
            <w:r>
              <w:rPr>
                <w:iCs/>
                <w:szCs w:val="28"/>
                <w:lang w:val="en-US"/>
              </w:rPr>
              <w:t>,65</w:t>
            </w:r>
          </w:p>
        </w:tc>
        <w:tc>
          <w:tcPr>
            <w:tcW w:w="570" w:type="pct"/>
            <w:tcBorders>
              <w:top w:val="nil"/>
              <w:left w:val="nil"/>
              <w:bottom w:val="single" w:sz="4" w:space="0" w:color="auto"/>
              <w:right w:val="single" w:sz="8" w:space="0" w:color="auto"/>
            </w:tcBorders>
            <w:vAlign w:val="center"/>
          </w:tcPr>
          <w:p w:rsidR="003E3401" w:rsidRPr="008A4A64" w:rsidRDefault="008A4A64" w:rsidP="000E4FFD">
            <w:pPr>
              <w:spacing w:line="256" w:lineRule="auto"/>
              <w:jc w:val="center"/>
              <w:rPr>
                <w:iCs/>
                <w:szCs w:val="28"/>
                <w:lang w:val="en-US"/>
              </w:rPr>
            </w:pPr>
            <w:r>
              <w:rPr>
                <w:iCs/>
                <w:szCs w:val="28"/>
                <w:lang w:val="en-US"/>
              </w:rPr>
              <w:t>162,</w:t>
            </w:r>
            <w:r w:rsidR="000E4FFD">
              <w:rPr>
                <w:iCs/>
                <w:szCs w:val="28"/>
                <w:lang w:val="en-US"/>
              </w:rPr>
              <w:t>5</w:t>
            </w:r>
            <w:r>
              <w:rPr>
                <w:iCs/>
                <w:szCs w:val="28"/>
                <w:lang w:val="en-US"/>
              </w:rPr>
              <w:t>8</w:t>
            </w:r>
          </w:p>
        </w:tc>
        <w:tc>
          <w:tcPr>
            <w:tcW w:w="625" w:type="pct"/>
            <w:tcBorders>
              <w:top w:val="nil"/>
              <w:left w:val="nil"/>
              <w:bottom w:val="single" w:sz="4" w:space="0" w:color="auto"/>
              <w:right w:val="single" w:sz="8" w:space="0" w:color="auto"/>
            </w:tcBorders>
            <w:vAlign w:val="center"/>
          </w:tcPr>
          <w:p w:rsidR="003E3401" w:rsidRPr="008A4A64" w:rsidRDefault="00697039" w:rsidP="000C1E8C">
            <w:pPr>
              <w:spacing w:line="256" w:lineRule="auto"/>
              <w:jc w:val="center"/>
              <w:rPr>
                <w:iCs/>
                <w:szCs w:val="28"/>
                <w:lang w:val="en-US"/>
              </w:rPr>
            </w:pPr>
            <w:r>
              <w:rPr>
                <w:iCs/>
                <w:szCs w:val="28"/>
                <w:lang w:val="en-US"/>
              </w:rPr>
              <w:t>467</w:t>
            </w:r>
          </w:p>
        </w:tc>
      </w:tr>
      <w:tr w:rsidR="00E557D5" w:rsidRPr="00642999" w:rsidTr="00590F81">
        <w:trPr>
          <w:trHeight w:val="824"/>
          <w:jc w:val="center"/>
        </w:trPr>
        <w:tc>
          <w:tcPr>
            <w:tcW w:w="2495" w:type="pct"/>
            <w:tcBorders>
              <w:top w:val="single" w:sz="8" w:space="0" w:color="auto"/>
              <w:left w:val="single" w:sz="8" w:space="0" w:color="auto"/>
              <w:bottom w:val="single" w:sz="8" w:space="0" w:color="auto"/>
              <w:right w:val="single" w:sz="8" w:space="0" w:color="000000"/>
            </w:tcBorders>
            <w:vAlign w:val="center"/>
          </w:tcPr>
          <w:p w:rsidR="003E3401" w:rsidRPr="00642999" w:rsidRDefault="003E3401" w:rsidP="000C1E8C">
            <w:pPr>
              <w:spacing w:line="256" w:lineRule="auto"/>
              <w:rPr>
                <w:szCs w:val="28"/>
              </w:rPr>
            </w:pPr>
            <w:r w:rsidRPr="00642999">
              <w:rPr>
                <w:szCs w:val="28"/>
              </w:rPr>
              <w:t>Коэффициент дисконтирования</w:t>
            </w:r>
          </w:p>
        </w:tc>
        <w:tc>
          <w:tcPr>
            <w:tcW w:w="625" w:type="pct"/>
            <w:tcBorders>
              <w:top w:val="single" w:sz="4" w:space="0" w:color="auto"/>
              <w:left w:val="nil"/>
              <w:bottom w:val="single" w:sz="8" w:space="0" w:color="auto"/>
              <w:right w:val="single" w:sz="8" w:space="0" w:color="auto"/>
            </w:tcBorders>
            <w:vAlign w:val="center"/>
          </w:tcPr>
          <w:p w:rsidR="003E3401" w:rsidRPr="00642999" w:rsidRDefault="003E3401" w:rsidP="000C1E8C">
            <w:pPr>
              <w:spacing w:line="256" w:lineRule="auto"/>
              <w:jc w:val="center"/>
              <w:rPr>
                <w:iCs/>
                <w:szCs w:val="28"/>
              </w:rPr>
            </w:pPr>
            <w:r w:rsidRPr="00642999">
              <w:rPr>
                <w:iCs/>
                <w:szCs w:val="28"/>
              </w:rPr>
              <w:t>1</w:t>
            </w:r>
          </w:p>
        </w:tc>
        <w:tc>
          <w:tcPr>
            <w:tcW w:w="685" w:type="pct"/>
            <w:tcBorders>
              <w:top w:val="single" w:sz="4" w:space="0" w:color="auto"/>
              <w:left w:val="nil"/>
              <w:bottom w:val="single" w:sz="8" w:space="0" w:color="auto"/>
              <w:right w:val="single" w:sz="8" w:space="0" w:color="auto"/>
            </w:tcBorders>
            <w:vAlign w:val="center"/>
          </w:tcPr>
          <w:p w:rsidR="003E3401" w:rsidRPr="00642999" w:rsidRDefault="003E3401" w:rsidP="000C1E8C">
            <w:pPr>
              <w:spacing w:line="256" w:lineRule="auto"/>
              <w:jc w:val="center"/>
              <w:rPr>
                <w:iCs/>
                <w:szCs w:val="28"/>
              </w:rPr>
            </w:pPr>
            <w:r w:rsidRPr="00642999">
              <w:rPr>
                <w:iCs/>
                <w:szCs w:val="28"/>
              </w:rPr>
              <w:t>0,85</w:t>
            </w:r>
          </w:p>
        </w:tc>
        <w:tc>
          <w:tcPr>
            <w:tcW w:w="570" w:type="pct"/>
            <w:tcBorders>
              <w:top w:val="single" w:sz="4" w:space="0" w:color="auto"/>
              <w:left w:val="nil"/>
              <w:bottom w:val="single" w:sz="8" w:space="0" w:color="auto"/>
              <w:right w:val="single" w:sz="8" w:space="0" w:color="auto"/>
            </w:tcBorders>
            <w:vAlign w:val="center"/>
          </w:tcPr>
          <w:p w:rsidR="003E3401" w:rsidRPr="00642999" w:rsidRDefault="003E3401" w:rsidP="000C1E8C">
            <w:pPr>
              <w:spacing w:line="256" w:lineRule="auto"/>
              <w:jc w:val="center"/>
              <w:rPr>
                <w:iCs/>
                <w:szCs w:val="28"/>
              </w:rPr>
            </w:pPr>
            <w:r w:rsidRPr="00642999">
              <w:rPr>
                <w:iCs/>
                <w:szCs w:val="28"/>
              </w:rPr>
              <w:t>0,73</w:t>
            </w:r>
          </w:p>
        </w:tc>
        <w:tc>
          <w:tcPr>
            <w:tcW w:w="625" w:type="pct"/>
            <w:tcBorders>
              <w:top w:val="single" w:sz="4" w:space="0" w:color="auto"/>
              <w:left w:val="nil"/>
              <w:bottom w:val="single" w:sz="8" w:space="0" w:color="auto"/>
              <w:right w:val="single" w:sz="8" w:space="0" w:color="auto"/>
            </w:tcBorders>
            <w:vAlign w:val="center"/>
          </w:tcPr>
          <w:p w:rsidR="003E3401" w:rsidRPr="00642999" w:rsidRDefault="003E3401" w:rsidP="000C1E8C">
            <w:pPr>
              <w:spacing w:line="256" w:lineRule="auto"/>
              <w:jc w:val="center"/>
              <w:rPr>
                <w:iCs/>
                <w:szCs w:val="28"/>
              </w:rPr>
            </w:pPr>
            <w:r w:rsidRPr="00642999">
              <w:rPr>
                <w:iCs/>
                <w:szCs w:val="28"/>
              </w:rPr>
              <w:t>0,62</w:t>
            </w:r>
          </w:p>
        </w:tc>
      </w:tr>
    </w:tbl>
    <w:p w:rsidR="00A70B67" w:rsidRDefault="00A70B67" w:rsidP="00EE79FA">
      <w:pPr>
        <w:rPr>
          <w:lang w:eastAsia="ru-RU"/>
        </w:rPr>
      </w:pPr>
    </w:p>
    <w:p w:rsidR="002120E8" w:rsidRDefault="002120E8" w:rsidP="002120E8">
      <w:pPr>
        <w:ind w:firstLine="708"/>
        <w:jc w:val="both"/>
      </w:pPr>
      <w:r>
        <w:t xml:space="preserve">Рентабельность </w:t>
      </w:r>
      <w:r w:rsidR="00E96CBE">
        <w:t>инвестиций рассчитывается</w:t>
      </w:r>
      <w:r>
        <w:t xml:space="preserve"> по формуле: </w:t>
      </w:r>
    </w:p>
    <w:tbl>
      <w:tblPr>
        <w:tblStyle w:val="afa"/>
        <w:tblpPr w:leftFromText="180" w:rightFromText="180" w:vertAnchor="text" w:horzAnchor="margin" w:tblpY="34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2120E8" w:rsidTr="000C1E8C">
        <w:tc>
          <w:tcPr>
            <w:tcW w:w="4444" w:type="pct"/>
            <w:shd w:val="clear" w:color="auto" w:fill="auto"/>
            <w:tcMar>
              <w:left w:w="0" w:type="dxa"/>
              <w:right w:w="0" w:type="dxa"/>
            </w:tcMar>
            <w:vAlign w:val="center"/>
          </w:tcPr>
          <w:p w:rsidR="002120E8" w:rsidRPr="008465F1" w:rsidRDefault="002120E8" w:rsidP="000C1E8C">
            <w:pPr>
              <w:pStyle w:val="aff0"/>
              <w:spacing w:line="240" w:lineRule="auto"/>
              <w:ind w:firstLine="0"/>
              <w:jc w:val="center"/>
              <w:rPr>
                <w:lang w:val="en-US"/>
              </w:rPr>
            </w:pPr>
            <w:r>
              <w:rPr>
                <w:position w:val="-12"/>
              </w:rPr>
              <w:t xml:space="preserve">                        </w:t>
            </w:r>
            <w:r w:rsidRPr="00D97949">
              <w:rPr>
                <w:position w:val="-74"/>
              </w:rPr>
              <w:object w:dxaOrig="2460" w:dyaOrig="1620">
                <v:shape id="_x0000_i1033" type="#_x0000_t75" style="width:121.4pt;height:82.05pt" o:ole="">
                  <v:imagedata r:id="rId94" o:title=""/>
                </v:shape>
                <o:OLEObject Type="Embed" ProgID="Equation.DSMT4" ShapeID="_x0000_i1033" DrawAspect="Content" ObjectID="_1556318793" r:id="rId95"/>
              </w:object>
            </w:r>
          </w:p>
        </w:tc>
        <w:tc>
          <w:tcPr>
            <w:tcW w:w="556" w:type="pct"/>
            <w:shd w:val="clear" w:color="auto" w:fill="auto"/>
            <w:tcMar>
              <w:left w:w="0" w:type="dxa"/>
              <w:right w:w="0" w:type="dxa"/>
            </w:tcMar>
            <w:vAlign w:val="center"/>
          </w:tcPr>
          <w:p w:rsidR="002120E8" w:rsidRDefault="002120E8" w:rsidP="00CC7FE9">
            <w:pPr>
              <w:pStyle w:val="aff0"/>
              <w:spacing w:line="240" w:lineRule="auto"/>
              <w:ind w:firstLine="0"/>
              <w:jc w:val="right"/>
            </w:pPr>
            <w:r>
              <w:t>(</w:t>
            </w:r>
            <w:r w:rsidR="00CC7FE9">
              <w:rPr>
                <w:lang w:val="en-US"/>
              </w:rPr>
              <w:t>7.10</w:t>
            </w:r>
            <w:r>
              <w:t>)</w:t>
            </w:r>
          </w:p>
        </w:tc>
      </w:tr>
    </w:tbl>
    <w:p w:rsidR="00E673DF" w:rsidRDefault="00E673DF" w:rsidP="002120E8"/>
    <w:p w:rsidR="00E673DF" w:rsidRDefault="00E673DF" w:rsidP="002120E8"/>
    <w:p w:rsidR="002B43C2" w:rsidRPr="00081D40" w:rsidRDefault="002B43C2" w:rsidP="002B43C2">
      <w:pPr>
        <w:pStyle w:val="afe"/>
        <w:spacing w:line="240" w:lineRule="auto"/>
        <w:ind w:left="0" w:firstLine="709"/>
      </w:pPr>
      <w:r>
        <w:t>Подставляя значения в (</w:t>
      </w:r>
      <w:r w:rsidR="004A25CE">
        <w:t>7.10</w:t>
      </w:r>
      <w:r>
        <w:t xml:space="preserve">), получим значения </w:t>
      </w:r>
      <w:r w:rsidR="000D09CC">
        <w:t>рентабельности инвестиции</w:t>
      </w:r>
      <w:r>
        <w:t>:</w:t>
      </w:r>
    </w:p>
    <w:p w:rsidR="00E673DF" w:rsidRPr="00A31C2D" w:rsidRDefault="00697523" w:rsidP="002120E8">
      <m:oMathPara>
        <m:oMath>
          <m:sSub>
            <m:sSubPr>
              <m:ctrlPr>
                <w:rPr>
                  <w:rFonts w:ascii="Cambria Math" w:hAnsi="Cambria Math"/>
                </w:rPr>
              </m:ctrlPr>
            </m:sSubPr>
            <m:e>
              <m:r>
                <m:rPr>
                  <m:sty m:val="p"/>
                </m:rPr>
                <w:rPr>
                  <w:rFonts w:ascii="Cambria Math" w:hAnsi="Cambria Math"/>
                </w:rPr>
                <m:t>P</m:t>
              </m:r>
            </m:e>
            <m:sub>
              <m:r>
                <w:rPr>
                  <w:rFonts w:ascii="Cambria Math" w:hAnsi="Cambria Math"/>
                </w:rPr>
                <m:t>и</m:t>
              </m:r>
            </m:sub>
          </m:sSub>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491+417</m:t>
              </m:r>
              <m:r>
                <w:rPr>
                  <w:rFonts w:ascii="Cambria Math" w:eastAsiaTheme="minorEastAsia" w:hAnsi="Cambria Math"/>
                  <w:lang w:val="en-US"/>
                </w:rPr>
                <m:t>,35+358,43+304,42</m:t>
              </m:r>
            </m:num>
            <m:den>
              <m:r>
                <w:rPr>
                  <w:rFonts w:ascii="Cambria Math" w:eastAsiaTheme="minorEastAsia" w:hAnsi="Cambria Math"/>
                </w:rPr>
                <m:t>1104,255</m:t>
              </m:r>
            </m:den>
          </m:f>
          <m:r>
            <w:rPr>
              <w:rFonts w:ascii="Cambria Math" w:eastAsiaTheme="minorEastAsia" w:hAnsi="Cambria Math"/>
            </w:rPr>
            <m:t>∙100%=142,28%</m:t>
          </m:r>
        </m:oMath>
      </m:oMathPara>
    </w:p>
    <w:p w:rsidR="00150EA7" w:rsidRDefault="00150EA7" w:rsidP="002120E8"/>
    <w:p w:rsidR="00150EA7" w:rsidRDefault="00150EA7" w:rsidP="002120E8"/>
    <w:p w:rsidR="002120E8" w:rsidRPr="00D97949" w:rsidRDefault="002120E8" w:rsidP="002120E8">
      <w:pPr>
        <w:jc w:val="both"/>
      </w:pPr>
      <w:r>
        <w:tab/>
        <w:t xml:space="preserve">Таким образом, </w:t>
      </w:r>
      <w:r w:rsidR="00B841C1">
        <w:t>при запланированном</w:t>
      </w:r>
      <w:r>
        <w:t xml:space="preserve"> уровне рентабельности 50% срок окупаемости проекта составляет менее трёх лет. Рентабельность инвестиций составляет 142,</w:t>
      </w:r>
      <w:r w:rsidR="00342529" w:rsidRPr="00A16785">
        <w:t>28</w:t>
      </w:r>
      <w:r>
        <w:t>%, что свидетельствует об их эффективности.</w:t>
      </w:r>
    </w:p>
    <w:p w:rsidR="00A70B67" w:rsidRDefault="00A70B67" w:rsidP="00EE79FA">
      <w:pPr>
        <w:rPr>
          <w:lang w:eastAsia="ru-RU"/>
        </w:rPr>
      </w:pPr>
    </w:p>
    <w:p w:rsidR="00A70B67" w:rsidRDefault="00A70B67" w:rsidP="00EE79FA">
      <w:pPr>
        <w:rPr>
          <w:lang w:eastAsia="ru-RU"/>
        </w:rPr>
      </w:pPr>
    </w:p>
    <w:p w:rsidR="00A70B67" w:rsidRDefault="00A70B67" w:rsidP="00EE79FA">
      <w:pPr>
        <w:rPr>
          <w:lang w:eastAsia="ru-RU"/>
        </w:rPr>
      </w:pPr>
    </w:p>
    <w:p w:rsidR="00A70B67" w:rsidRDefault="00A70B67" w:rsidP="00EE79FA">
      <w:pPr>
        <w:rPr>
          <w:lang w:eastAsia="ru-RU"/>
        </w:rPr>
      </w:pPr>
    </w:p>
    <w:p w:rsidR="00A70B67" w:rsidRDefault="00A70B67" w:rsidP="00EE79FA">
      <w:pPr>
        <w:rPr>
          <w:lang w:eastAsia="ru-RU"/>
        </w:rPr>
      </w:pPr>
    </w:p>
    <w:p w:rsidR="00A70B67" w:rsidRDefault="00A70B67" w:rsidP="00EE79FA">
      <w:pPr>
        <w:rPr>
          <w:lang w:eastAsia="ru-RU"/>
        </w:rPr>
      </w:pPr>
    </w:p>
    <w:p w:rsidR="00A70B67" w:rsidRPr="0006182C" w:rsidRDefault="00A70B67" w:rsidP="00EE79FA">
      <w:pPr>
        <w:rPr>
          <w:lang w:eastAsia="ru-RU"/>
        </w:rPr>
      </w:pPr>
    </w:p>
    <w:p w:rsidR="005A4A97" w:rsidRDefault="005A4A97" w:rsidP="00EE79FA">
      <w:pPr>
        <w:pStyle w:val="1"/>
        <w:jc w:val="center"/>
        <w:rPr>
          <w:rFonts w:eastAsia="Times New Roman"/>
          <w:lang w:eastAsia="ru-RU"/>
        </w:rPr>
      </w:pPr>
    </w:p>
    <w:p w:rsidR="00912CDC" w:rsidRPr="00912CDC" w:rsidRDefault="00912CDC" w:rsidP="00912CDC">
      <w:pPr>
        <w:rPr>
          <w:lang w:eastAsia="ru-RU"/>
        </w:rPr>
      </w:pPr>
    </w:p>
    <w:p w:rsidR="0094577B" w:rsidRDefault="0094577B" w:rsidP="0094577B">
      <w:pPr>
        <w:rPr>
          <w:lang w:eastAsia="ru-RU"/>
        </w:rPr>
      </w:pPr>
    </w:p>
    <w:p w:rsidR="000A6067" w:rsidRDefault="000A6067" w:rsidP="0094577B">
      <w:pPr>
        <w:rPr>
          <w:lang w:eastAsia="ru-RU"/>
        </w:rPr>
      </w:pPr>
    </w:p>
    <w:p w:rsidR="000A6067" w:rsidRDefault="000A6067" w:rsidP="0094577B">
      <w:pPr>
        <w:rPr>
          <w:lang w:eastAsia="ru-RU"/>
        </w:rPr>
      </w:pPr>
    </w:p>
    <w:p w:rsidR="000A6067" w:rsidRDefault="000A6067" w:rsidP="0094577B">
      <w:pPr>
        <w:rPr>
          <w:lang w:eastAsia="ru-RU"/>
        </w:rPr>
      </w:pPr>
    </w:p>
    <w:p w:rsidR="000A6067" w:rsidRDefault="000A6067" w:rsidP="0094577B">
      <w:pPr>
        <w:rPr>
          <w:lang w:eastAsia="ru-RU"/>
        </w:rPr>
      </w:pPr>
    </w:p>
    <w:p w:rsidR="00462766" w:rsidRDefault="00462766" w:rsidP="00FB7090">
      <w:pPr>
        <w:pStyle w:val="1"/>
        <w:jc w:val="center"/>
        <w:rPr>
          <w:rFonts w:eastAsia="Times New Roman"/>
          <w:lang w:eastAsia="ru-RU"/>
        </w:rPr>
      </w:pPr>
      <w:bookmarkStart w:id="145" w:name="_Toc482576678"/>
      <w:r w:rsidRPr="00462766">
        <w:rPr>
          <w:rFonts w:eastAsia="Times New Roman"/>
          <w:lang w:eastAsia="ru-RU"/>
        </w:rPr>
        <w:lastRenderedPageBreak/>
        <w:t>ЗАКЛЮЧЕНИЕ</w:t>
      </w:r>
      <w:bookmarkEnd w:id="145"/>
    </w:p>
    <w:p w:rsidR="00462766" w:rsidRPr="00462766" w:rsidRDefault="00462766" w:rsidP="00FB7090">
      <w:pPr>
        <w:rPr>
          <w:lang w:eastAsia="ru-RU"/>
        </w:rPr>
      </w:pPr>
    </w:p>
    <w:p w:rsidR="00E86D30" w:rsidRDefault="00462766" w:rsidP="00E86D30">
      <w:pPr>
        <w:ind w:firstLine="709"/>
        <w:jc w:val="both"/>
      </w:pPr>
      <w:r w:rsidRPr="00462766">
        <w:t xml:space="preserve">В рамках </w:t>
      </w:r>
      <w:r w:rsidR="00E109F6">
        <w:t>данного дипломного проекта был разработан программно-аппаратный комплекс воспроизведения музыкальных композиций на устройствах ввода-вывода</w:t>
      </w:r>
      <w:r w:rsidRPr="00462766">
        <w:t>.</w:t>
      </w:r>
    </w:p>
    <w:p w:rsidR="00C93E35" w:rsidRDefault="00980E88" w:rsidP="00FB7090">
      <w:pPr>
        <w:ind w:firstLine="709"/>
        <w:jc w:val="both"/>
      </w:pPr>
      <w:r>
        <w:t>Разработанная система</w:t>
      </w:r>
      <w:r w:rsidR="00C93E35">
        <w:t xml:space="preserve"> способна воспроизводить композиции как </w:t>
      </w:r>
      <w:r>
        <w:t>устройства,</w:t>
      </w:r>
      <w:r w:rsidR="00C93E35">
        <w:t xml:space="preserve"> на котором установлена </w:t>
      </w:r>
      <w:r w:rsidR="00C93E35">
        <w:rPr>
          <w:lang w:val="en-US"/>
        </w:rPr>
        <w:t>Windows</w:t>
      </w:r>
      <w:r w:rsidR="00C93E35" w:rsidRPr="00C93E35">
        <w:t xml:space="preserve"> 10</w:t>
      </w:r>
      <w:r w:rsidR="00C93E35">
        <w:t>, так и с драйвера с постоянной памятью.</w:t>
      </w:r>
    </w:p>
    <w:p w:rsidR="00980E88" w:rsidRPr="00DC02BB" w:rsidRDefault="00EE77E5" w:rsidP="00FB7090">
      <w:pPr>
        <w:ind w:firstLine="709"/>
        <w:jc w:val="both"/>
      </w:pPr>
      <w:r>
        <w:t>Серверная часть,</w:t>
      </w:r>
      <w:r w:rsidR="00980E88">
        <w:t xml:space="preserve"> написанная на языке </w:t>
      </w:r>
      <w:r w:rsidR="00980E88">
        <w:rPr>
          <w:lang w:val="en-US"/>
        </w:rPr>
        <w:t>C</w:t>
      </w:r>
      <w:r w:rsidR="00980E88" w:rsidRPr="00980E88">
        <w:t xml:space="preserve"># способна </w:t>
      </w:r>
      <w:r w:rsidR="00980E88">
        <w:t>эффективно работать с асинхронностью и высвобождать ресурсы памяти и процессора.</w:t>
      </w:r>
      <w:r w:rsidR="00BA1A54">
        <w:t xml:space="preserve"> А использование технологии </w:t>
      </w:r>
      <w:r w:rsidR="001A105A">
        <w:rPr>
          <w:lang w:val="en-US"/>
        </w:rPr>
        <w:t>WPF</w:t>
      </w:r>
      <w:r w:rsidR="00BA1A54" w:rsidRPr="00BA1A54">
        <w:t xml:space="preserve"> </w:t>
      </w:r>
      <w:r w:rsidR="00BA1A54">
        <w:t xml:space="preserve">для написания пользовательского интерфейса дает нам возможность запускать приложение на различных устройствах с </w:t>
      </w:r>
      <w:r w:rsidR="00BA1A54">
        <w:rPr>
          <w:lang w:val="en-US"/>
        </w:rPr>
        <w:t>Windows</w:t>
      </w:r>
      <w:r w:rsidR="00BA1A54" w:rsidRPr="00DC02BB">
        <w:t>.</w:t>
      </w:r>
    </w:p>
    <w:p w:rsidR="00462766" w:rsidRPr="00462766" w:rsidRDefault="00462766" w:rsidP="00FB7090">
      <w:pPr>
        <w:ind w:firstLine="709"/>
        <w:jc w:val="both"/>
      </w:pPr>
      <w:r w:rsidRPr="00462766">
        <w:t xml:space="preserve">Благодаря модульной структуре </w:t>
      </w:r>
      <w:r w:rsidR="00A002A1">
        <w:t>платы расширения</w:t>
      </w:r>
      <w:r w:rsidRPr="00462766">
        <w:t xml:space="preserve"> возмож</w:t>
      </w:r>
      <w:r w:rsidR="004711D9">
        <w:t>но дальнейший рост</w:t>
      </w:r>
      <w:r w:rsidRPr="00462766">
        <w:t xml:space="preserve"> функцион</w:t>
      </w:r>
      <w:r w:rsidR="000B6D64">
        <w:t>альности, главным направлением</w:t>
      </w:r>
      <w:r w:rsidRPr="00462766">
        <w:t xml:space="preserve"> для которого явля</w:t>
      </w:r>
      <w:r w:rsidR="000B6D64">
        <w:t>е</w:t>
      </w:r>
      <w:r w:rsidRPr="00462766">
        <w:t xml:space="preserve">тся добавление поддержки новых </w:t>
      </w:r>
      <w:r w:rsidR="00C001B3">
        <w:t>устройств ввода-вывода</w:t>
      </w:r>
      <w:r w:rsidR="00813C00">
        <w:t>, а также увеличения количества уже существующих устройств ввода-вывода</w:t>
      </w:r>
      <w:r w:rsidRPr="00462766">
        <w:t>.</w:t>
      </w:r>
    </w:p>
    <w:p w:rsidR="00C2381A" w:rsidRDefault="00C2381A" w:rsidP="00C2381A">
      <w:pPr>
        <w:ind w:firstLine="709"/>
        <w:jc w:val="both"/>
      </w:pPr>
      <w:r>
        <w:t>Таким образом в рамках дипломного проектирования</w:t>
      </w:r>
      <w:r w:rsidRPr="00462766">
        <w:t xml:space="preserve"> была изучена предметная область, рассмотрены существующие аналоги, </w:t>
      </w:r>
      <w:r w:rsidR="00A50326">
        <w:t>поставленные цели в реализации системы достигнуты.</w:t>
      </w:r>
    </w:p>
    <w:p w:rsidR="00C378B0" w:rsidRPr="00C2381A" w:rsidRDefault="00C378B0" w:rsidP="00FB7090">
      <w:pPr>
        <w:ind w:firstLine="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C31" w:rsidRPr="005C335B" w:rsidRDefault="00462C31" w:rsidP="00FB7090">
      <w:pPr>
        <w:pStyle w:val="1"/>
        <w:jc w:val="center"/>
      </w:pPr>
      <w:bookmarkStart w:id="146" w:name="_Toc482576679"/>
      <w:r w:rsidRPr="005C335B">
        <w:lastRenderedPageBreak/>
        <w:t>Список использованных источников</w:t>
      </w:r>
      <w:bookmarkEnd w:id="146"/>
    </w:p>
    <w:p w:rsidR="00462C31" w:rsidRDefault="00462C31" w:rsidP="00FB7090"/>
    <w:p w:rsidR="00462C31" w:rsidRDefault="00117EEE" w:rsidP="0053377A">
      <w:pPr>
        <w:pStyle w:val="af"/>
        <w:numPr>
          <w:ilvl w:val="0"/>
          <w:numId w:val="18"/>
        </w:numPr>
        <w:spacing w:line="240" w:lineRule="auto"/>
        <w:ind w:left="0" w:firstLine="709"/>
      </w:pPr>
      <w:r>
        <w:t xml:space="preserve">Продольные </w:t>
      </w:r>
      <w:r w:rsidR="000B6DB9">
        <w:t>механические</w:t>
      </w:r>
      <w:r>
        <w:t xml:space="preserve"> волны</w:t>
      </w:r>
      <w:r w:rsidR="00462C31" w:rsidRPr="00462C31">
        <w:t xml:space="preserve"> [</w:t>
      </w:r>
      <w:r w:rsidR="00462C31">
        <w:t>Электронный ресурс</w:t>
      </w:r>
      <w:r w:rsidR="00462C31" w:rsidRPr="00462C31">
        <w:t xml:space="preserve">]. – </w:t>
      </w:r>
      <w:r w:rsidR="00462C31">
        <w:t>Режим доступа</w:t>
      </w:r>
      <w:r w:rsidR="00462C31" w:rsidRPr="00462C31">
        <w:t xml:space="preserve">: </w:t>
      </w:r>
      <w:r w:rsidR="000B6DB9" w:rsidRPr="000B6DB9">
        <w:t>http://studopedia.ru/14_9868_prodolnie-mehanicheskie-volni-mogut-rasprostranyatsya-v-lyubih-sredah--tverdih-zhidkih-i-gazoobraznih.html</w:t>
      </w:r>
      <w:r w:rsidR="007414D2" w:rsidRPr="004721F1">
        <w:t>.</w:t>
      </w:r>
    </w:p>
    <w:p w:rsidR="00462C31" w:rsidRDefault="00416FA0" w:rsidP="0053377A">
      <w:pPr>
        <w:pStyle w:val="af"/>
        <w:numPr>
          <w:ilvl w:val="0"/>
          <w:numId w:val="18"/>
        </w:numPr>
        <w:spacing w:line="240" w:lineRule="auto"/>
        <w:ind w:left="0" w:firstLine="709"/>
      </w:pPr>
      <w:r>
        <w:t>Энциклопедический словарь музыканта / Сост. В.</w:t>
      </w:r>
      <w:r w:rsidR="002562FE">
        <w:t> </w:t>
      </w:r>
      <w:r>
        <w:t>В.</w:t>
      </w:r>
      <w:r w:rsidR="002562FE">
        <w:t> </w:t>
      </w:r>
      <w:r w:rsidR="0072029E">
        <w:t xml:space="preserve">Медушевский, </w:t>
      </w:r>
      <w:r>
        <w:t>О. О. Очаковская. – М.</w:t>
      </w:r>
      <w:r w:rsidRPr="00416FA0">
        <w:t>:</w:t>
      </w:r>
      <w:r>
        <w:t xml:space="preserve"> Педагогика, 1985. – </w:t>
      </w:r>
      <w:r w:rsidRPr="00416FA0">
        <w:t>352 с.</w:t>
      </w:r>
    </w:p>
    <w:p w:rsidR="007860D5" w:rsidRPr="007860D5" w:rsidRDefault="007860D5" w:rsidP="0053377A">
      <w:pPr>
        <w:pStyle w:val="1"/>
        <w:numPr>
          <w:ilvl w:val="0"/>
          <w:numId w:val="18"/>
        </w:numPr>
        <w:shd w:val="clear" w:color="auto" w:fill="FFFFFF"/>
        <w:spacing w:after="75"/>
        <w:ind w:left="0" w:firstLine="709"/>
        <w:jc w:val="both"/>
        <w:rPr>
          <w:rFonts w:eastAsiaTheme="minorHAnsi" w:cstheme="minorBidi"/>
          <w:b/>
          <w:caps w:val="0"/>
          <w:szCs w:val="22"/>
        </w:rPr>
      </w:pPr>
      <w:bookmarkStart w:id="147" w:name="_Toc475647191"/>
      <w:bookmarkStart w:id="148" w:name="_Toc475648062"/>
      <w:bookmarkStart w:id="149" w:name="_Toc477195291"/>
      <w:bookmarkStart w:id="150" w:name="_Toc478227072"/>
      <w:bookmarkStart w:id="151" w:name="_Toc480404545"/>
      <w:bookmarkStart w:id="152" w:name="_Toc480836637"/>
      <w:bookmarkStart w:id="153" w:name="_Toc480910190"/>
      <w:bookmarkStart w:id="154" w:name="_Toc480910342"/>
      <w:bookmarkStart w:id="155" w:name="_Toc481442657"/>
      <w:bookmarkStart w:id="156" w:name="_Toc482576680"/>
      <w:r w:rsidRPr="007860D5">
        <w:rPr>
          <w:rFonts w:eastAsiaTheme="minorHAnsi" w:cstheme="minorBidi"/>
          <w:caps w:val="0"/>
          <w:szCs w:val="22"/>
        </w:rPr>
        <w:t xml:space="preserve">Музыка на дисководе гибких дисков: теория и примеры </w:t>
      </w:r>
      <w:r w:rsidR="00C06B16">
        <w:rPr>
          <w:rFonts w:eastAsiaTheme="minorHAnsi" w:cstheme="minorBidi"/>
          <w:caps w:val="0"/>
          <w:szCs w:val="22"/>
        </w:rPr>
        <w:t xml:space="preserve">/ </w:t>
      </w:r>
      <w:r w:rsidR="00C06B16">
        <w:rPr>
          <w:rFonts w:eastAsiaTheme="minorHAnsi" w:cstheme="minorBidi"/>
          <w:caps w:val="0"/>
          <w:szCs w:val="22"/>
          <w:lang w:val="en-US"/>
        </w:rPr>
        <w:t>Geektimes</w:t>
      </w:r>
      <w:r w:rsidR="00C06B16" w:rsidRPr="00C06B16">
        <w:rPr>
          <w:rFonts w:eastAsiaTheme="minorHAnsi" w:cstheme="minorBidi"/>
          <w:caps w:val="0"/>
          <w:szCs w:val="22"/>
        </w:rPr>
        <w:t xml:space="preserve"> </w:t>
      </w:r>
      <w:r w:rsidRPr="007860D5">
        <w:rPr>
          <w:rFonts w:eastAsiaTheme="minorHAnsi" w:cstheme="minorBidi"/>
          <w:caps w:val="0"/>
          <w:szCs w:val="22"/>
        </w:rPr>
        <w:t>[</w:t>
      </w:r>
      <w:r>
        <w:rPr>
          <w:rFonts w:eastAsiaTheme="minorHAnsi" w:cstheme="minorBidi"/>
          <w:caps w:val="0"/>
          <w:szCs w:val="22"/>
        </w:rPr>
        <w:t xml:space="preserve">Электронный ресурс]. </w:t>
      </w:r>
      <w:r w:rsidRPr="007860D5">
        <w:rPr>
          <w:rFonts w:eastAsiaTheme="minorHAnsi" w:cstheme="minorBidi"/>
          <w:caps w:val="0"/>
          <w:szCs w:val="22"/>
        </w:rPr>
        <w:t xml:space="preserve">– </w:t>
      </w:r>
      <w:r>
        <w:rPr>
          <w:rFonts w:eastAsiaTheme="minorHAnsi" w:cstheme="minorBidi"/>
          <w:caps w:val="0"/>
          <w:szCs w:val="22"/>
        </w:rPr>
        <w:t xml:space="preserve">Режим </w:t>
      </w:r>
      <w:r w:rsidR="009A62F6">
        <w:rPr>
          <w:rFonts w:eastAsiaTheme="minorHAnsi" w:cstheme="minorBidi"/>
          <w:caps w:val="0"/>
          <w:szCs w:val="22"/>
        </w:rPr>
        <w:t>доступа</w:t>
      </w:r>
      <w:r w:rsidR="009A62F6" w:rsidRPr="008B1282">
        <w:rPr>
          <w:rFonts w:eastAsiaTheme="minorHAnsi" w:cstheme="minorBidi"/>
          <w:caps w:val="0"/>
          <w:szCs w:val="22"/>
        </w:rPr>
        <w:t>:</w:t>
      </w:r>
      <w:r w:rsidR="00C06B16">
        <w:rPr>
          <w:rFonts w:eastAsiaTheme="minorHAnsi" w:cstheme="minorBidi"/>
          <w:caps w:val="0"/>
          <w:szCs w:val="22"/>
        </w:rPr>
        <w:t xml:space="preserve"> </w:t>
      </w:r>
      <w:r w:rsidR="00C06B16" w:rsidRPr="007860D5">
        <w:rPr>
          <w:rFonts w:eastAsiaTheme="minorHAnsi" w:cstheme="minorBidi"/>
          <w:caps w:val="0"/>
          <w:szCs w:val="22"/>
        </w:rPr>
        <w:t>https://geektimes.ru/post/257418/</w:t>
      </w:r>
      <w:r w:rsidR="007414D2" w:rsidRPr="007414D2">
        <w:rPr>
          <w:rFonts w:eastAsiaTheme="minorHAnsi" w:cstheme="minorBidi"/>
          <w:caps w:val="0"/>
          <w:szCs w:val="22"/>
        </w:rPr>
        <w:t>.</w:t>
      </w:r>
      <w:bookmarkEnd w:id="147"/>
      <w:bookmarkEnd w:id="148"/>
      <w:bookmarkEnd w:id="149"/>
      <w:bookmarkEnd w:id="150"/>
      <w:bookmarkEnd w:id="151"/>
      <w:bookmarkEnd w:id="152"/>
      <w:bookmarkEnd w:id="153"/>
      <w:bookmarkEnd w:id="154"/>
      <w:bookmarkEnd w:id="155"/>
      <w:bookmarkEnd w:id="156"/>
    </w:p>
    <w:p w:rsidR="007860D5" w:rsidRPr="007D1F2E" w:rsidRDefault="00C8149E" w:rsidP="0053377A">
      <w:pPr>
        <w:pStyle w:val="af"/>
        <w:numPr>
          <w:ilvl w:val="0"/>
          <w:numId w:val="18"/>
        </w:numPr>
        <w:spacing w:line="240" w:lineRule="auto"/>
        <w:ind w:left="0" w:firstLine="709"/>
      </w:pPr>
      <w:r>
        <w:t xml:space="preserve">Подробнее о формате </w:t>
      </w:r>
      <w:r w:rsidRPr="0058383C">
        <w:rPr>
          <w:lang w:val="en-US"/>
        </w:rPr>
        <w:t>MIDI</w:t>
      </w:r>
      <w:r w:rsidRPr="00C8149E">
        <w:t xml:space="preserve"> [</w:t>
      </w:r>
      <w:r>
        <w:t>Электронный ресурс</w:t>
      </w:r>
      <w:r w:rsidRPr="00C8149E">
        <w:t xml:space="preserve">]. – </w:t>
      </w:r>
      <w:r>
        <w:t xml:space="preserve">Режим </w:t>
      </w:r>
      <w:r w:rsidR="009A62F6">
        <w:t>доступа</w:t>
      </w:r>
      <w:r w:rsidR="009A62F6" w:rsidRPr="008B1282">
        <w:t>:</w:t>
      </w:r>
      <w:r w:rsidRPr="00C8149E">
        <w:t xml:space="preserve"> </w:t>
      </w:r>
      <w:hyperlink r:id="rId96" w:history="1">
        <w:r w:rsidR="007D1F2E" w:rsidRPr="001A62CA">
          <w:t>http://www.audacity.ru/p10aa1.html</w:t>
        </w:r>
      </w:hyperlink>
      <w:r w:rsidR="006676E3" w:rsidRPr="00BC70BC">
        <w:t>/</w:t>
      </w:r>
      <w:r w:rsidR="007414D2" w:rsidRPr="00B34C2E">
        <w:t>.</w:t>
      </w:r>
    </w:p>
    <w:p w:rsidR="007D1F2E" w:rsidRDefault="00BC5259" w:rsidP="0053377A">
      <w:pPr>
        <w:pStyle w:val="af"/>
        <w:numPr>
          <w:ilvl w:val="0"/>
          <w:numId w:val="18"/>
        </w:numPr>
        <w:spacing w:line="240" w:lineRule="auto"/>
        <w:ind w:left="0" w:firstLine="709"/>
      </w:pPr>
      <w:r w:rsidRPr="001A62CA">
        <w:t>SammyIAm</w:t>
      </w:r>
      <w:r w:rsidRPr="00BC5259">
        <w:t>/</w:t>
      </w:r>
      <w:r w:rsidRPr="001A62CA">
        <w:t>Moppy</w:t>
      </w:r>
      <w:r w:rsidRPr="00BC5259">
        <w:t xml:space="preserve"> [</w:t>
      </w:r>
      <w:r>
        <w:t>Электронный ресурс</w:t>
      </w:r>
      <w:r w:rsidRPr="00BC5259">
        <w:t>]</w:t>
      </w:r>
      <w:r w:rsidR="0028482F" w:rsidRPr="00BC5259">
        <w:t>. –</w:t>
      </w:r>
      <w:r w:rsidRPr="00BC5259">
        <w:t xml:space="preserve"> </w:t>
      </w:r>
      <w:r>
        <w:t xml:space="preserve">Режим </w:t>
      </w:r>
      <w:r w:rsidR="007D3CD8">
        <w:t>доступа</w:t>
      </w:r>
      <w:r w:rsidR="007D3CD8" w:rsidRPr="008B1282">
        <w:t xml:space="preserve">: </w:t>
      </w:r>
      <w:r w:rsidR="007D3CD8" w:rsidRPr="00572890">
        <w:t>https://github.com/SammyIAm/Moppy</w:t>
      </w:r>
      <w:r w:rsidR="00205131" w:rsidRPr="006676E3">
        <w:t>/.</w:t>
      </w:r>
    </w:p>
    <w:p w:rsidR="0028482F" w:rsidRPr="001D7CD6" w:rsidRDefault="0028482F" w:rsidP="0053377A">
      <w:pPr>
        <w:pStyle w:val="af"/>
        <w:numPr>
          <w:ilvl w:val="0"/>
          <w:numId w:val="18"/>
        </w:numPr>
        <w:spacing w:line="240" w:lineRule="auto"/>
        <w:ind w:left="0" w:firstLine="709"/>
      </w:pPr>
      <w:r>
        <w:t>MIDI плеер на восьми Floppy [Электронный ресурс</w:t>
      </w:r>
      <w:r w:rsidRPr="0028482F">
        <w:t xml:space="preserve">]. – </w:t>
      </w:r>
      <w:r>
        <w:t xml:space="preserve">Режим </w:t>
      </w:r>
      <w:r w:rsidR="009A62F6">
        <w:t>доступа</w:t>
      </w:r>
      <w:r w:rsidR="009A62F6" w:rsidRPr="008B1282">
        <w:t>:</w:t>
      </w:r>
      <w:r w:rsidRPr="0028482F">
        <w:t xml:space="preserve"> </w:t>
      </w:r>
      <w:hyperlink r:id="rId97" w:history="1">
        <w:r w:rsidR="001D7CD6" w:rsidRPr="001A62CA">
          <w:t>https://habrahabr.ru/post/253189/</w:t>
        </w:r>
      </w:hyperlink>
      <w:r w:rsidR="001D7CD6" w:rsidRPr="001D7CD6">
        <w:t>.</w:t>
      </w:r>
    </w:p>
    <w:p w:rsidR="001D7CD6" w:rsidRPr="000B2073" w:rsidRDefault="00BC4680" w:rsidP="0053377A">
      <w:pPr>
        <w:pStyle w:val="af"/>
        <w:numPr>
          <w:ilvl w:val="0"/>
          <w:numId w:val="18"/>
        </w:numPr>
        <w:spacing w:line="240" w:lineRule="auto"/>
        <w:ind w:left="0" w:firstLine="709"/>
      </w:pPr>
      <w:r>
        <w:t>Албахари</w:t>
      </w:r>
      <w:r w:rsidR="00A21ABD" w:rsidRPr="00A16785">
        <w:t xml:space="preserve">, </w:t>
      </w:r>
      <w:r w:rsidR="00F8782C">
        <w:t>Б.</w:t>
      </w:r>
      <w:r>
        <w:t xml:space="preserve"> </w:t>
      </w:r>
      <w:r w:rsidRPr="00BC4680">
        <w:t>C# 6.0. Справочник. Полное описание языка</w:t>
      </w:r>
      <w:r w:rsidR="00784A17">
        <w:t xml:space="preserve"> </w:t>
      </w:r>
      <w:r w:rsidR="00154846">
        <w:t>/ Б. </w:t>
      </w:r>
      <w:r w:rsidR="00784A17" w:rsidRPr="00784A17">
        <w:t xml:space="preserve">Албахари, Дж. </w:t>
      </w:r>
      <w:r w:rsidR="00784A17">
        <w:t>Албахари. – М.</w:t>
      </w:r>
      <w:r w:rsidR="00E2788E" w:rsidRPr="00E96610">
        <w:t xml:space="preserve">: </w:t>
      </w:r>
      <w:r w:rsidR="00784A17">
        <w:t>Вильямс</w:t>
      </w:r>
      <w:r w:rsidR="00784A17" w:rsidRPr="00E96610">
        <w:t xml:space="preserve">, </w:t>
      </w:r>
      <w:r w:rsidR="006634B2" w:rsidRPr="00E96610">
        <w:t xml:space="preserve">2016. – 1054 </w:t>
      </w:r>
      <w:r w:rsidR="006634B2">
        <w:rPr>
          <w:lang w:val="en-US"/>
        </w:rPr>
        <w:t>c</w:t>
      </w:r>
      <w:r w:rsidR="006634B2" w:rsidRPr="00E96610">
        <w:t>.</w:t>
      </w:r>
    </w:p>
    <w:p w:rsidR="000B2073" w:rsidRDefault="004D462F" w:rsidP="0053377A">
      <w:pPr>
        <w:pStyle w:val="af"/>
        <w:numPr>
          <w:ilvl w:val="0"/>
          <w:numId w:val="18"/>
        </w:numPr>
        <w:spacing w:line="240" w:lineRule="auto"/>
        <w:ind w:left="0" w:firstLine="709"/>
      </w:pPr>
      <w:r>
        <w:t xml:space="preserve">Рихтер, </w:t>
      </w:r>
      <w:r w:rsidR="000B2073">
        <w:t xml:space="preserve">Дж. </w:t>
      </w:r>
      <w:r w:rsidR="000B2073" w:rsidRPr="000B2073">
        <w:t>CLR via C#. Программирование на платформе Microsoft .NET Framework 4.5 на языке C#</w:t>
      </w:r>
      <w:r w:rsidR="000B2073">
        <w:t xml:space="preserve"> / Дж. </w:t>
      </w:r>
      <w:r w:rsidR="00E2788E">
        <w:t>Рихтер. – СПб.</w:t>
      </w:r>
      <w:r w:rsidR="00E2788E" w:rsidRPr="00CB1623">
        <w:t>:</w:t>
      </w:r>
      <w:r w:rsidR="00E2788E">
        <w:t xml:space="preserve"> Питер</w:t>
      </w:r>
      <w:r w:rsidR="00E2788E" w:rsidRPr="00CB1623">
        <w:t xml:space="preserve">, </w:t>
      </w:r>
      <w:r w:rsidR="00CB1623" w:rsidRPr="00CB1623">
        <w:t>2016.</w:t>
      </w:r>
      <w:r w:rsidR="00215A5A">
        <w:t> </w:t>
      </w:r>
      <w:r w:rsidR="00E2788E" w:rsidRPr="00CB1623">
        <w:t>– 896</w:t>
      </w:r>
      <w:r w:rsidR="00AF40A2" w:rsidRPr="00CB1623">
        <w:t xml:space="preserve"> с</w:t>
      </w:r>
      <w:r w:rsidR="00E2788E" w:rsidRPr="00CB1623">
        <w:t>.</w:t>
      </w:r>
    </w:p>
    <w:p w:rsidR="00A13928" w:rsidRPr="008B1282" w:rsidRDefault="008B1282" w:rsidP="0053377A">
      <w:pPr>
        <w:pStyle w:val="af"/>
        <w:numPr>
          <w:ilvl w:val="0"/>
          <w:numId w:val="18"/>
        </w:numPr>
        <w:spacing w:line="240" w:lineRule="auto"/>
        <w:ind w:left="0" w:firstLine="709"/>
        <w:rPr>
          <w:lang w:val="en-US"/>
        </w:rPr>
      </w:pPr>
      <w:r w:rsidRPr="008B1282">
        <w:rPr>
          <w:lang w:val="en-US"/>
        </w:rPr>
        <w:t>Intro to the Universal Windows Platform</w:t>
      </w:r>
      <w:r>
        <w:rPr>
          <w:lang w:val="en-US"/>
        </w:rPr>
        <w:t xml:space="preserve"> [</w:t>
      </w:r>
      <w:r>
        <w:t>Электронный</w:t>
      </w:r>
      <w:r w:rsidRPr="008B1282">
        <w:rPr>
          <w:lang w:val="en-US"/>
        </w:rPr>
        <w:t xml:space="preserve"> </w:t>
      </w:r>
      <w:r>
        <w:t>ресурс</w:t>
      </w:r>
      <w:r>
        <w:rPr>
          <w:lang w:val="en-US"/>
        </w:rPr>
        <w:t>].</w:t>
      </w:r>
      <w:r w:rsidRPr="008B1282">
        <w:rPr>
          <w:lang w:val="en-US"/>
        </w:rPr>
        <w:t> </w:t>
      </w:r>
      <w:r>
        <w:rPr>
          <w:lang w:val="en-US"/>
        </w:rPr>
        <w:t>–</w:t>
      </w:r>
      <w:r>
        <w:t>Режим</w:t>
      </w:r>
      <w:r w:rsidRPr="008B1282">
        <w:rPr>
          <w:lang w:val="en-US"/>
        </w:rPr>
        <w:t xml:space="preserve"> </w:t>
      </w:r>
      <w:r w:rsidR="009A62F6">
        <w:t>доступа</w:t>
      </w:r>
      <w:r w:rsidR="009A62F6">
        <w:rPr>
          <w:lang w:val="en-US"/>
        </w:rPr>
        <w:t>:</w:t>
      </w:r>
      <w:r>
        <w:rPr>
          <w:lang w:val="en-US"/>
        </w:rPr>
        <w:t xml:space="preserve"> </w:t>
      </w:r>
      <w:r w:rsidRPr="008B1282">
        <w:rPr>
          <w:lang w:val="en-US"/>
        </w:rPr>
        <w:t>https://docs.microsoft.com/en-us/windows/uwp/get-started/universal-application-platform-guide</w:t>
      </w:r>
      <w:r>
        <w:rPr>
          <w:lang w:val="en-US"/>
        </w:rPr>
        <w:t>/.</w:t>
      </w:r>
    </w:p>
    <w:p w:rsidR="00E96610" w:rsidRDefault="00623841" w:rsidP="0053377A">
      <w:pPr>
        <w:pStyle w:val="af"/>
        <w:numPr>
          <w:ilvl w:val="0"/>
          <w:numId w:val="18"/>
        </w:numPr>
        <w:spacing w:line="240" w:lineRule="auto"/>
        <w:ind w:left="0" w:firstLine="709"/>
      </w:pPr>
      <w:r>
        <w:t>Бен</w:t>
      </w:r>
      <w:r w:rsidRPr="001474B9">
        <w:rPr>
          <w:lang w:val="en-US"/>
        </w:rPr>
        <w:t>-</w:t>
      </w:r>
      <w:r>
        <w:t>Ган</w:t>
      </w:r>
      <w:r w:rsidR="004D462F">
        <w:rPr>
          <w:lang w:val="en-US"/>
        </w:rPr>
        <w:t>,</w:t>
      </w:r>
      <w:r w:rsidRPr="001474B9">
        <w:rPr>
          <w:lang w:val="en-US"/>
        </w:rPr>
        <w:t xml:space="preserve"> </w:t>
      </w:r>
      <w:r>
        <w:t>И</w:t>
      </w:r>
      <w:r w:rsidRPr="001474B9">
        <w:rPr>
          <w:lang w:val="en-US"/>
        </w:rPr>
        <w:t xml:space="preserve">. Microsoft SQL Server 2012. </w:t>
      </w:r>
      <w:r w:rsidRPr="00623841">
        <w:t>Основы T-SQL</w:t>
      </w:r>
      <w:r>
        <w:t xml:space="preserve"> /</w:t>
      </w:r>
      <w:r w:rsidR="001C4461">
        <w:t xml:space="preserve"> </w:t>
      </w:r>
      <w:r w:rsidR="004D462F">
        <w:t>И.</w:t>
      </w:r>
      <w:r>
        <w:t xml:space="preserve"> Бен-Ган</w:t>
      </w:r>
      <w:r w:rsidR="004A5E47" w:rsidRPr="00A21ABD">
        <w:t>.</w:t>
      </w:r>
      <w:r w:rsidR="00CB1623">
        <w:t xml:space="preserve"> – М.</w:t>
      </w:r>
      <w:r w:rsidR="00CB1623" w:rsidRPr="00CB1623">
        <w:t xml:space="preserve">: </w:t>
      </w:r>
      <w:r w:rsidR="00CB1623">
        <w:t xml:space="preserve">Эксмо, 2015. – </w:t>
      </w:r>
      <w:r>
        <w:t xml:space="preserve"> </w:t>
      </w:r>
      <w:r w:rsidR="00A74CAD">
        <w:t>400 с.</w:t>
      </w:r>
    </w:p>
    <w:p w:rsidR="00817DB8" w:rsidRDefault="006341E4" w:rsidP="0053377A">
      <w:pPr>
        <w:pStyle w:val="af"/>
        <w:spacing w:line="240" w:lineRule="auto"/>
        <w:ind w:left="0"/>
      </w:pPr>
      <w:r w:rsidRPr="009A62F6">
        <w:t xml:space="preserve">[11] </w:t>
      </w:r>
      <w:r w:rsidR="00357646">
        <w:t>Фримен</w:t>
      </w:r>
      <w:r w:rsidR="00357646" w:rsidRPr="00A1577C">
        <w:t xml:space="preserve">, </w:t>
      </w:r>
      <w:r w:rsidR="009A62F6">
        <w:t>А</w:t>
      </w:r>
      <w:r>
        <w:t xml:space="preserve">. </w:t>
      </w:r>
      <w:r w:rsidR="009A62F6" w:rsidRPr="009A62F6">
        <w:rPr>
          <w:lang w:val="en-US"/>
        </w:rPr>
        <w:t>ASP</w:t>
      </w:r>
      <w:r w:rsidR="009A62F6" w:rsidRPr="007D3CD8">
        <w:t>.</w:t>
      </w:r>
      <w:r w:rsidR="009A62F6" w:rsidRPr="009A62F6">
        <w:rPr>
          <w:lang w:val="en-US"/>
        </w:rPr>
        <w:t>NET</w:t>
      </w:r>
      <w:r w:rsidR="009A62F6" w:rsidRPr="007D3CD8">
        <w:t xml:space="preserve"> </w:t>
      </w:r>
      <w:r w:rsidR="009A62F6" w:rsidRPr="009A62F6">
        <w:rPr>
          <w:lang w:val="en-US"/>
        </w:rPr>
        <w:t>MVC</w:t>
      </w:r>
      <w:r w:rsidR="009A62F6" w:rsidRPr="007D3CD8">
        <w:t xml:space="preserve"> 5 с примерами на </w:t>
      </w:r>
      <w:r w:rsidR="009A62F6" w:rsidRPr="009A62F6">
        <w:rPr>
          <w:lang w:val="en-US"/>
        </w:rPr>
        <w:t>C</w:t>
      </w:r>
      <w:r w:rsidR="009A62F6" w:rsidRPr="007D3CD8">
        <w:t># 5.0 для профессионалов</w:t>
      </w:r>
      <w:r w:rsidR="009A62F6" w:rsidRPr="009A62F6">
        <w:t xml:space="preserve">. / </w:t>
      </w:r>
      <w:r w:rsidR="007D3CD8">
        <w:t>А</w:t>
      </w:r>
      <w:r w:rsidR="009A62F6">
        <w:t xml:space="preserve">. </w:t>
      </w:r>
      <w:r w:rsidR="007D3CD8">
        <w:t>Фримен</w:t>
      </w:r>
      <w:r w:rsidR="007D3CD8" w:rsidRPr="007D3CD8">
        <w:t>.</w:t>
      </w:r>
      <w:r w:rsidR="007D3CD8">
        <w:t xml:space="preserve"> </w:t>
      </w:r>
      <w:r w:rsidR="009A62F6">
        <w:t xml:space="preserve">– </w:t>
      </w:r>
      <w:r w:rsidR="0042438D">
        <w:t>СПб.</w:t>
      </w:r>
      <w:r w:rsidR="007D3CD8" w:rsidRPr="007D3CD8">
        <w:t xml:space="preserve">: </w:t>
      </w:r>
      <w:r w:rsidR="007D3CD8">
        <w:rPr>
          <w:lang w:val="en-US"/>
        </w:rPr>
        <w:t>A</w:t>
      </w:r>
      <w:r w:rsidR="007D3CD8">
        <w:t>бак-Пресс</w:t>
      </w:r>
      <w:r w:rsidR="007D3CD8" w:rsidRPr="00820176">
        <w:t>,201</w:t>
      </w:r>
      <w:r w:rsidR="00820176" w:rsidRPr="00820176">
        <w:t xml:space="preserve">5. – </w:t>
      </w:r>
      <w:r w:rsidR="00820176" w:rsidRPr="00F62433">
        <w:t xml:space="preserve">736 </w:t>
      </w:r>
      <w:r w:rsidR="00820176">
        <w:rPr>
          <w:lang w:val="en-US"/>
        </w:rPr>
        <w:t>c</w:t>
      </w:r>
      <w:r w:rsidR="00820176" w:rsidRPr="00F62433">
        <w:t>.</w:t>
      </w:r>
    </w:p>
    <w:p w:rsidR="00D959E5" w:rsidRDefault="00D959E5" w:rsidP="0053377A">
      <w:pPr>
        <w:pStyle w:val="af"/>
        <w:spacing w:line="240" w:lineRule="auto"/>
        <w:ind w:left="0"/>
      </w:pPr>
      <w:r w:rsidRPr="0042438D">
        <w:t xml:space="preserve">[12] </w:t>
      </w:r>
      <w:r w:rsidR="00FA704E">
        <w:tab/>
      </w:r>
      <w:r w:rsidR="00CC36F5">
        <w:t xml:space="preserve">Кариев, </w:t>
      </w:r>
      <w:r w:rsidR="00111864">
        <w:t xml:space="preserve">Ч. </w:t>
      </w:r>
      <w:r w:rsidR="00636275" w:rsidRPr="0042438D">
        <w:t xml:space="preserve">Технология </w:t>
      </w:r>
      <w:r w:rsidR="00636275" w:rsidRPr="00636275">
        <w:rPr>
          <w:lang w:val="en-US"/>
        </w:rPr>
        <w:t>Microsoft</w:t>
      </w:r>
      <w:r w:rsidR="00636275" w:rsidRPr="0042438D">
        <w:t xml:space="preserve"> </w:t>
      </w:r>
      <w:r w:rsidR="00636275" w:rsidRPr="00636275">
        <w:rPr>
          <w:lang w:val="en-US"/>
        </w:rPr>
        <w:t>ADO</w:t>
      </w:r>
      <w:r w:rsidR="00636275" w:rsidRPr="0042438D">
        <w:t>.</w:t>
      </w:r>
      <w:r w:rsidR="00636275" w:rsidRPr="00636275">
        <w:rPr>
          <w:lang w:val="en-US"/>
        </w:rPr>
        <w:t>NET</w:t>
      </w:r>
      <w:r w:rsidR="00677E94">
        <w:t xml:space="preserve"> / </w:t>
      </w:r>
      <w:r w:rsidR="000915BE">
        <w:t>Ч</w:t>
      </w:r>
      <w:r w:rsidR="000915BE" w:rsidRPr="00A1577C">
        <w:t>.</w:t>
      </w:r>
      <w:r w:rsidR="000915BE">
        <w:t xml:space="preserve"> </w:t>
      </w:r>
      <w:r w:rsidR="00677E94">
        <w:t>Кариев.</w:t>
      </w:r>
      <w:r w:rsidR="0042438D">
        <w:t xml:space="preserve"> – М.</w:t>
      </w:r>
      <w:r w:rsidR="0042438D" w:rsidRPr="0042438D">
        <w:t>:</w:t>
      </w:r>
      <w:r w:rsidR="0091094E">
        <w:t xml:space="preserve"> Бином</w:t>
      </w:r>
      <w:r w:rsidR="0091094E" w:rsidRPr="00292CEA">
        <w:t xml:space="preserve">, </w:t>
      </w:r>
      <w:r w:rsidR="00292CEA" w:rsidRPr="00292CEA">
        <w:t>2017. –</w:t>
      </w:r>
      <w:r w:rsidR="00292CEA" w:rsidRPr="002D0576">
        <w:t xml:space="preserve"> 543 </w:t>
      </w:r>
      <w:r w:rsidR="00292CEA">
        <w:rPr>
          <w:lang w:val="en-US"/>
        </w:rPr>
        <w:t>c</w:t>
      </w:r>
      <w:r w:rsidR="00292CEA" w:rsidRPr="002D0576">
        <w:t>.</w:t>
      </w:r>
    </w:p>
    <w:p w:rsidR="004621FC" w:rsidRDefault="006150C6" w:rsidP="0053377A">
      <w:pPr>
        <w:pStyle w:val="af"/>
        <w:spacing w:line="240" w:lineRule="auto"/>
        <w:ind w:left="0"/>
      </w:pPr>
      <w:r w:rsidRPr="00544CB1">
        <w:t>[13]</w:t>
      </w:r>
      <w:r w:rsidRPr="00544CB1">
        <w:tab/>
      </w:r>
      <w:r w:rsidR="00544CB1">
        <w:rPr>
          <w:lang w:val="en-US"/>
        </w:rPr>
        <w:t>WavStagno</w:t>
      </w:r>
      <w:r w:rsidR="00544CB1">
        <w:t xml:space="preserve"> [Электронный ресурс</w:t>
      </w:r>
      <w:r w:rsidR="00544CB1" w:rsidRPr="0028482F">
        <w:t xml:space="preserve">]. – </w:t>
      </w:r>
      <w:r w:rsidR="00544CB1">
        <w:t>Режим доступа</w:t>
      </w:r>
      <w:r w:rsidR="00544CB1" w:rsidRPr="008B1282">
        <w:t>:</w:t>
      </w:r>
      <w:r w:rsidR="00544CB1" w:rsidRPr="0028482F">
        <w:t xml:space="preserve"> </w:t>
      </w:r>
      <w:hyperlink r:id="rId98" w:history="1">
        <w:r w:rsidR="004621FC" w:rsidRPr="004621FC">
          <w:t>https://github.com/kushalpandya/WavStagno/</w:t>
        </w:r>
      </w:hyperlink>
      <w:r w:rsidR="00544CB1" w:rsidRPr="001D7CD6">
        <w:t>.</w:t>
      </w:r>
    </w:p>
    <w:p w:rsidR="004621FC" w:rsidRDefault="004621FC" w:rsidP="0053377A">
      <w:pPr>
        <w:pStyle w:val="af"/>
        <w:spacing w:line="240" w:lineRule="auto"/>
        <w:ind w:left="0"/>
      </w:pPr>
      <w:r w:rsidRPr="004621FC">
        <w:t xml:space="preserve">[14]   </w:t>
      </w:r>
      <w:r w:rsidRPr="004621FC">
        <w:rPr>
          <w:caps/>
        </w:rPr>
        <w:t xml:space="preserve">Windows Remote Arduino </w:t>
      </w:r>
      <w:r>
        <w:t>[Электронный ресурс</w:t>
      </w:r>
      <w:r w:rsidRPr="0028482F">
        <w:t xml:space="preserve">]. – </w:t>
      </w:r>
      <w:r>
        <w:t>Режим доступа</w:t>
      </w:r>
      <w:r w:rsidRPr="008B1282">
        <w:t>:</w:t>
      </w:r>
      <w:r w:rsidRPr="0028482F">
        <w:t xml:space="preserve"> </w:t>
      </w:r>
      <w:hyperlink r:id="rId99" w:history="1">
        <w:r w:rsidR="001130F8" w:rsidRPr="001130F8">
          <w:t>https://developer.microsoft.com/en-us/windows/iot/docs/wra</w:t>
        </w:r>
      </w:hyperlink>
      <w:r w:rsidRPr="001D7CD6">
        <w:t>.</w:t>
      </w:r>
    </w:p>
    <w:p w:rsidR="000E74B7" w:rsidRDefault="001130F8" w:rsidP="0053377A">
      <w:pPr>
        <w:pStyle w:val="af"/>
        <w:spacing w:line="240" w:lineRule="auto"/>
        <w:ind w:left="0"/>
      </w:pPr>
      <w:r w:rsidRPr="0098631B">
        <w:t xml:space="preserve">[15] </w:t>
      </w:r>
      <w:r w:rsidRPr="0098631B">
        <w:tab/>
      </w:r>
      <w:r>
        <w:t xml:space="preserve">Проектирование макета приложения </w:t>
      </w:r>
      <w:r>
        <w:rPr>
          <w:lang w:val="en-US"/>
        </w:rPr>
        <w:t>UWP</w:t>
      </w:r>
      <w:r w:rsidR="0098631B" w:rsidRPr="0098631B">
        <w:t xml:space="preserve"> – </w:t>
      </w:r>
      <w:r w:rsidR="0098631B">
        <w:t xml:space="preserve">разработка приложений для </w:t>
      </w:r>
      <w:r w:rsidR="0098631B">
        <w:rPr>
          <w:lang w:val="en-US"/>
        </w:rPr>
        <w:t>Windows</w:t>
      </w:r>
      <w:r w:rsidRPr="0098631B">
        <w:t xml:space="preserve"> </w:t>
      </w:r>
      <w:r w:rsidR="000E74B7">
        <w:t>[Электронный ресурс</w:t>
      </w:r>
      <w:r w:rsidR="000E74B7" w:rsidRPr="0028482F">
        <w:t xml:space="preserve">]. – </w:t>
      </w:r>
      <w:r w:rsidR="000E74B7">
        <w:t>Режим доступа</w:t>
      </w:r>
      <w:r w:rsidR="000E74B7" w:rsidRPr="008B1282">
        <w:t>:</w:t>
      </w:r>
      <w:r w:rsidR="000E74B7" w:rsidRPr="0028482F">
        <w:t xml:space="preserve"> </w:t>
      </w:r>
      <w:hyperlink r:id="rId100" w:history="1">
        <w:r w:rsidR="00EA7F6E" w:rsidRPr="00D238E2">
          <w:t>https://docs.microsoft.com/ru-ru/windows/uwp/layout/index</w:t>
        </w:r>
      </w:hyperlink>
      <w:r w:rsidR="000E74B7" w:rsidRPr="001D7CD6">
        <w:t>.</w:t>
      </w:r>
    </w:p>
    <w:p w:rsidR="00614EE1" w:rsidRPr="005816F2" w:rsidRDefault="00EA7F6E" w:rsidP="0053377A">
      <w:pPr>
        <w:pStyle w:val="af"/>
        <w:spacing w:line="240" w:lineRule="auto"/>
        <w:ind w:left="0"/>
        <w:rPr>
          <w:lang w:val="en-US"/>
        </w:rPr>
      </w:pPr>
      <w:r>
        <w:rPr>
          <w:lang w:val="en-US"/>
        </w:rPr>
        <w:t>[16]</w:t>
      </w:r>
      <w:r w:rsidRPr="001B3275">
        <w:rPr>
          <w:lang w:val="en-US"/>
        </w:rPr>
        <w:tab/>
      </w:r>
      <w:hyperlink r:id="rId101" w:history="1">
        <w:r w:rsidR="00D56E6F" w:rsidRPr="001B3275">
          <w:rPr>
            <w:lang w:val="en-US"/>
          </w:rPr>
          <w:t>Ninject - Open source dependency injector for .NET</w:t>
        </w:r>
      </w:hyperlink>
      <w:r w:rsidR="00DA0CFE">
        <w:rPr>
          <w:lang w:val="en-US"/>
        </w:rPr>
        <w:t xml:space="preserve"> </w:t>
      </w:r>
      <w:r w:rsidR="00614EE1" w:rsidRPr="001B3275">
        <w:rPr>
          <w:lang w:val="en-US"/>
        </w:rPr>
        <w:t>[</w:t>
      </w:r>
      <w:r w:rsidR="00614EE1">
        <w:t>Электронный</w:t>
      </w:r>
      <w:r w:rsidR="00614EE1" w:rsidRPr="001B3275">
        <w:rPr>
          <w:lang w:val="en-US"/>
        </w:rPr>
        <w:t xml:space="preserve"> </w:t>
      </w:r>
      <w:r w:rsidR="00614EE1">
        <w:t>ресурс</w:t>
      </w:r>
      <w:r w:rsidR="00614EE1" w:rsidRPr="001B3275">
        <w:rPr>
          <w:lang w:val="en-US"/>
        </w:rPr>
        <w:t xml:space="preserve">]. – </w:t>
      </w:r>
      <w:r w:rsidR="00614EE1">
        <w:t>Режим</w:t>
      </w:r>
      <w:r w:rsidR="00614EE1" w:rsidRPr="001B3275">
        <w:rPr>
          <w:lang w:val="en-US"/>
        </w:rPr>
        <w:t xml:space="preserve"> </w:t>
      </w:r>
      <w:r w:rsidR="00614EE1">
        <w:t>доступа</w:t>
      </w:r>
      <w:r w:rsidR="00614EE1" w:rsidRPr="001B3275">
        <w:rPr>
          <w:lang w:val="en-US"/>
        </w:rPr>
        <w:t xml:space="preserve">: </w:t>
      </w:r>
      <w:hyperlink r:id="rId102" w:history="1">
        <w:r w:rsidR="00B13AD9" w:rsidRPr="005816F2">
          <w:rPr>
            <w:lang w:val="en-US"/>
          </w:rPr>
          <w:t>http://www.ninject.org/index.html</w:t>
        </w:r>
      </w:hyperlink>
      <w:r w:rsidR="005816F2">
        <w:rPr>
          <w:lang w:val="en-US"/>
        </w:rPr>
        <w:t>.</w:t>
      </w:r>
    </w:p>
    <w:p w:rsidR="00E64AED" w:rsidRPr="005816F2" w:rsidRDefault="00B13AD9" w:rsidP="0053377A">
      <w:pPr>
        <w:pStyle w:val="af"/>
        <w:spacing w:line="240" w:lineRule="auto"/>
        <w:ind w:left="0"/>
      </w:pPr>
      <w:r w:rsidRPr="005816F2">
        <w:t>[17]</w:t>
      </w:r>
      <w:r w:rsidRPr="005816F2">
        <w:tab/>
      </w:r>
      <w:r w:rsidR="00043222" w:rsidRPr="00043222">
        <w:t>Arduino Leonardo</w:t>
      </w:r>
      <w:r w:rsidR="00043222" w:rsidRPr="005816F2">
        <w:t>,</w:t>
      </w:r>
      <w:r w:rsidR="00043222">
        <w:t xml:space="preserve"> аппаратная платформа </w:t>
      </w:r>
      <w:r w:rsidR="00043222">
        <w:rPr>
          <w:lang w:val="en-US"/>
        </w:rPr>
        <w:t>Arduiono</w:t>
      </w:r>
      <w:r w:rsidR="00043222" w:rsidRPr="005816F2">
        <w:t xml:space="preserve"> </w:t>
      </w:r>
      <w:r w:rsidR="00E64AED" w:rsidRPr="005816F2">
        <w:t>[</w:t>
      </w:r>
      <w:r w:rsidR="00E64AED">
        <w:t>Электронный</w:t>
      </w:r>
      <w:r w:rsidR="00E64AED" w:rsidRPr="005816F2">
        <w:t xml:space="preserve"> </w:t>
      </w:r>
      <w:r w:rsidR="00E64AED">
        <w:t>ресурс</w:t>
      </w:r>
      <w:r w:rsidR="00E64AED" w:rsidRPr="005816F2">
        <w:t xml:space="preserve">]. – </w:t>
      </w:r>
      <w:r w:rsidR="00E64AED">
        <w:t>Режим</w:t>
      </w:r>
      <w:r w:rsidR="00E64AED" w:rsidRPr="005816F2">
        <w:t xml:space="preserve"> </w:t>
      </w:r>
      <w:r w:rsidR="00E64AED">
        <w:t>доступа</w:t>
      </w:r>
      <w:r w:rsidR="00E64AED" w:rsidRPr="005816F2">
        <w:t xml:space="preserve">: </w:t>
      </w:r>
      <w:hyperlink r:id="rId103" w:history="1">
        <w:r w:rsidR="005816F2" w:rsidRPr="005816F2">
          <w:rPr>
            <w:lang w:val="en-US"/>
          </w:rPr>
          <w:t>http</w:t>
        </w:r>
        <w:r w:rsidR="005816F2" w:rsidRPr="005816F2">
          <w:t>://</w:t>
        </w:r>
        <w:r w:rsidR="005816F2" w:rsidRPr="005816F2">
          <w:rPr>
            <w:lang w:val="en-US"/>
          </w:rPr>
          <w:t>arduino</w:t>
        </w:r>
        <w:r w:rsidR="005816F2" w:rsidRPr="005816F2">
          <w:t>.</w:t>
        </w:r>
        <w:r w:rsidR="005816F2" w:rsidRPr="005816F2">
          <w:rPr>
            <w:lang w:val="en-US"/>
          </w:rPr>
          <w:t>ru</w:t>
        </w:r>
        <w:r w:rsidR="005816F2" w:rsidRPr="005816F2">
          <w:t>/</w:t>
        </w:r>
        <w:r w:rsidR="005816F2" w:rsidRPr="005816F2">
          <w:rPr>
            <w:lang w:val="en-US"/>
          </w:rPr>
          <w:t>Hardware</w:t>
        </w:r>
        <w:r w:rsidR="005816F2" w:rsidRPr="005816F2">
          <w:t>/</w:t>
        </w:r>
        <w:r w:rsidR="005816F2" w:rsidRPr="005816F2">
          <w:rPr>
            <w:lang w:val="en-US"/>
          </w:rPr>
          <w:t>ArduinoBoardLeonardo</w:t>
        </w:r>
      </w:hyperlink>
      <w:r w:rsidR="005816F2" w:rsidRPr="005816F2">
        <w:t xml:space="preserve">. </w:t>
      </w:r>
    </w:p>
    <w:p w:rsidR="00572D7A" w:rsidRDefault="00FC28B5" w:rsidP="00273C05">
      <w:pPr>
        <w:pStyle w:val="3"/>
        <w:shd w:val="clear" w:color="auto" w:fill="FFFFFF"/>
        <w:spacing w:before="0"/>
        <w:ind w:firstLine="709"/>
        <w:jc w:val="both"/>
        <w:rPr>
          <w:rFonts w:eastAsia="Calibri" w:cstheme="minorBidi"/>
          <w:color w:val="auto"/>
          <w:szCs w:val="22"/>
        </w:rPr>
      </w:pPr>
      <w:bookmarkStart w:id="157" w:name="_Toc481442658"/>
      <w:bookmarkStart w:id="158" w:name="_Toc482576681"/>
      <w:r w:rsidRPr="00572D7A">
        <w:lastRenderedPageBreak/>
        <w:t>[18]</w:t>
      </w:r>
      <w:r w:rsidR="003339FF" w:rsidRPr="00572D7A">
        <w:tab/>
      </w:r>
      <w:hyperlink r:id="rId104" w:history="1">
        <w:r w:rsidR="00572D7A" w:rsidRPr="00572D7A">
          <w:rPr>
            <w:rFonts w:eastAsia="Calibri" w:cstheme="minorBidi"/>
            <w:color w:val="auto"/>
            <w:szCs w:val="22"/>
          </w:rPr>
          <w:t>Последовательный интерфейс SPI</w:t>
        </w:r>
      </w:hyperlink>
      <w:r w:rsidR="00524FE4" w:rsidRPr="0053377A">
        <w:rPr>
          <w:rFonts w:ascii="Arial" w:hAnsi="Arial" w:cs="Arial"/>
          <w:b/>
          <w:bCs/>
          <w:color w:val="222222"/>
        </w:rPr>
        <w:t xml:space="preserve"> </w:t>
      </w:r>
      <w:r w:rsidR="00572D7A" w:rsidRPr="005816F2">
        <w:t>[</w:t>
      </w:r>
      <w:r w:rsidR="00572D7A">
        <w:t>Электронный</w:t>
      </w:r>
      <w:r w:rsidR="00572D7A" w:rsidRPr="005816F2">
        <w:t xml:space="preserve"> </w:t>
      </w:r>
      <w:r w:rsidR="00572D7A">
        <w:t>ресурс</w:t>
      </w:r>
      <w:r w:rsidR="00572D7A" w:rsidRPr="005816F2">
        <w:t xml:space="preserve">]. – </w:t>
      </w:r>
      <w:r w:rsidR="00572D7A">
        <w:t>Режим</w:t>
      </w:r>
      <w:r w:rsidR="00572D7A" w:rsidRPr="005816F2">
        <w:t xml:space="preserve"> </w:t>
      </w:r>
      <w:r w:rsidR="00572D7A">
        <w:t>доступа</w:t>
      </w:r>
      <w:r w:rsidR="00572D7A" w:rsidRPr="005816F2">
        <w:t xml:space="preserve">: </w:t>
      </w:r>
      <w:hyperlink r:id="rId105" w:history="1">
        <w:r w:rsidR="00C413CD" w:rsidRPr="00C413CD">
          <w:rPr>
            <w:color w:val="auto"/>
          </w:rPr>
          <w:t>http://www.gaw.ru/html.cgi/txt/interface/spi</w:t>
        </w:r>
      </w:hyperlink>
      <w:r w:rsidR="00572D7A" w:rsidRPr="00C413CD">
        <w:rPr>
          <w:rFonts w:eastAsia="Calibri" w:cstheme="minorBidi"/>
          <w:color w:val="auto"/>
          <w:szCs w:val="22"/>
        </w:rPr>
        <w:t>.</w:t>
      </w:r>
      <w:bookmarkEnd w:id="157"/>
      <w:bookmarkEnd w:id="158"/>
    </w:p>
    <w:p w:rsidR="008674C4" w:rsidRPr="003B56B0" w:rsidRDefault="00C413CD" w:rsidP="008674C4">
      <w:pPr>
        <w:pStyle w:val="3"/>
        <w:shd w:val="clear" w:color="auto" w:fill="FFFFFF"/>
        <w:spacing w:before="0"/>
        <w:ind w:firstLine="709"/>
        <w:jc w:val="both"/>
        <w:rPr>
          <w:rFonts w:eastAsia="Calibri" w:cstheme="minorBidi"/>
          <w:color w:val="auto"/>
          <w:szCs w:val="22"/>
        </w:rPr>
      </w:pPr>
      <w:bookmarkStart w:id="159" w:name="_Toc481442659"/>
      <w:bookmarkStart w:id="160" w:name="_Toc482576682"/>
      <w:r w:rsidRPr="003B56B0">
        <w:t>[19]</w:t>
      </w:r>
      <w:r w:rsidRPr="003B56B0">
        <w:tab/>
      </w:r>
      <w:hyperlink r:id="rId106" w:history="1">
        <w:r w:rsidR="0048588F">
          <w:rPr>
            <w:rFonts w:eastAsia="Calibri" w:cstheme="minorBidi"/>
            <w:color w:val="auto"/>
            <w:szCs w:val="22"/>
          </w:rPr>
          <w:t>Библиотека TimerOne</w:t>
        </w:r>
        <w:r w:rsidR="005C279D" w:rsidRPr="003B56B0">
          <w:rPr>
            <w:rFonts w:eastAsia="Calibri" w:cstheme="minorBidi"/>
            <w:color w:val="auto"/>
            <w:szCs w:val="22"/>
          </w:rPr>
          <w:t>,</w:t>
        </w:r>
        <w:r w:rsidR="0048588F" w:rsidRPr="003B56B0">
          <w:rPr>
            <w:rFonts w:eastAsia="Calibri" w:cstheme="minorBidi"/>
            <w:color w:val="auto"/>
            <w:szCs w:val="22"/>
          </w:rPr>
          <w:t xml:space="preserve"> </w:t>
        </w:r>
        <w:r w:rsidR="005C279D" w:rsidRPr="005C279D">
          <w:rPr>
            <w:rFonts w:eastAsia="Calibri" w:cstheme="minorBidi"/>
            <w:color w:val="auto"/>
            <w:szCs w:val="22"/>
          </w:rPr>
          <w:t>Аппаратная платформа Arduino</w:t>
        </w:r>
      </w:hyperlink>
      <w:r w:rsidR="008674C4" w:rsidRPr="003B56B0">
        <w:rPr>
          <w:rFonts w:eastAsia="Calibri" w:cstheme="minorBidi"/>
          <w:color w:val="auto"/>
          <w:szCs w:val="22"/>
        </w:rPr>
        <w:t xml:space="preserve"> </w:t>
      </w:r>
      <w:r w:rsidR="008674C4" w:rsidRPr="005816F2">
        <w:t>[</w:t>
      </w:r>
      <w:r w:rsidR="008674C4">
        <w:t>Электронный</w:t>
      </w:r>
      <w:r w:rsidR="008674C4" w:rsidRPr="005816F2">
        <w:t xml:space="preserve"> </w:t>
      </w:r>
      <w:r w:rsidR="008674C4">
        <w:t>ресурс</w:t>
      </w:r>
      <w:r w:rsidR="008674C4" w:rsidRPr="005816F2">
        <w:t xml:space="preserve">]. – </w:t>
      </w:r>
      <w:r w:rsidR="008674C4">
        <w:t>Режим</w:t>
      </w:r>
      <w:r w:rsidR="008674C4" w:rsidRPr="005816F2">
        <w:t xml:space="preserve"> </w:t>
      </w:r>
      <w:r w:rsidR="008674C4">
        <w:t>доступа</w:t>
      </w:r>
      <w:r w:rsidR="008674C4" w:rsidRPr="005816F2">
        <w:t xml:space="preserve">: </w:t>
      </w:r>
      <w:hyperlink r:id="rId107" w:history="1">
        <w:r w:rsidR="003B56B0" w:rsidRPr="003B56B0">
          <w:rPr>
            <w:color w:val="auto"/>
          </w:rPr>
          <w:t>http://arduino.ru/forum/programmirovanie/biblioteka-timerone</w:t>
        </w:r>
      </w:hyperlink>
      <w:r w:rsidR="003B56B0" w:rsidRPr="003B56B0">
        <w:rPr>
          <w:rFonts w:eastAsia="Calibri" w:cstheme="minorBidi"/>
          <w:color w:val="auto"/>
          <w:szCs w:val="22"/>
        </w:rPr>
        <w:t>.</w:t>
      </w:r>
      <w:bookmarkEnd w:id="159"/>
      <w:bookmarkEnd w:id="160"/>
    </w:p>
    <w:p w:rsidR="00FA704E" w:rsidRDefault="00C95940" w:rsidP="00D923AC">
      <w:pPr>
        <w:pStyle w:val="af"/>
        <w:spacing w:line="240" w:lineRule="auto"/>
        <w:ind w:left="0"/>
      </w:pPr>
      <w:r w:rsidRPr="00634111">
        <w:t>[20</w:t>
      </w:r>
      <w:r w:rsidR="00FA704E" w:rsidRPr="00634111">
        <w:t>]</w:t>
      </w:r>
      <w:r w:rsidR="00FA704E" w:rsidRPr="00634111">
        <w:tab/>
      </w:r>
      <w:r w:rsidR="00FA704E">
        <w:rPr>
          <w:lang w:val="en-US"/>
        </w:rPr>
        <w:t>NAudio</w:t>
      </w:r>
      <w:r w:rsidR="00FA704E" w:rsidRPr="00634111">
        <w:t xml:space="preserve"> </w:t>
      </w:r>
      <w:r w:rsidR="00546F35" w:rsidRPr="00634111">
        <w:t>–</w:t>
      </w:r>
      <w:r w:rsidR="00FA704E" w:rsidRPr="00634111">
        <w:t xml:space="preserve"> </w:t>
      </w:r>
      <w:r w:rsidR="00FA704E">
        <w:rPr>
          <w:lang w:val="en-US"/>
        </w:rPr>
        <w:t>Documentation</w:t>
      </w:r>
      <w:r w:rsidR="00FA704E" w:rsidRPr="00634111">
        <w:t xml:space="preserve"> [</w:t>
      </w:r>
      <w:r w:rsidR="00FA704E">
        <w:t>Электронный</w:t>
      </w:r>
      <w:r w:rsidR="00FA704E" w:rsidRPr="00634111">
        <w:t xml:space="preserve"> </w:t>
      </w:r>
      <w:r w:rsidR="00FA704E">
        <w:t>ресурс</w:t>
      </w:r>
      <w:r w:rsidR="00FA704E" w:rsidRPr="00634111">
        <w:t xml:space="preserve">]. – </w:t>
      </w:r>
      <w:r w:rsidR="00FA704E">
        <w:t>Режим</w:t>
      </w:r>
      <w:r w:rsidR="00FA704E" w:rsidRPr="00634111">
        <w:t xml:space="preserve"> </w:t>
      </w:r>
      <w:r w:rsidR="00FA704E">
        <w:t>доступа</w:t>
      </w:r>
      <w:r w:rsidR="00FA704E" w:rsidRPr="00634111">
        <w:t xml:space="preserve">: </w:t>
      </w:r>
      <w:hyperlink r:id="rId108" w:history="1">
        <w:r w:rsidR="00231C99" w:rsidRPr="00DF24C8">
          <w:rPr>
            <w:rFonts w:eastAsiaTheme="majorEastAsia" w:cstheme="majorBidi"/>
            <w:color w:val="000000" w:themeColor="text1"/>
            <w:szCs w:val="24"/>
          </w:rPr>
          <w:t>https://naudio.codeplex.com/documentation/</w:t>
        </w:r>
      </w:hyperlink>
      <w:r w:rsidR="00FA704E" w:rsidRPr="00634111">
        <w:t>.</w:t>
      </w:r>
    </w:p>
    <w:p w:rsidR="00864328" w:rsidRPr="00013789" w:rsidRDefault="00231C99" w:rsidP="00864328">
      <w:pPr>
        <w:pStyle w:val="af"/>
        <w:spacing w:line="240" w:lineRule="auto"/>
        <w:ind w:left="0"/>
      </w:pPr>
      <w:r w:rsidRPr="00864328">
        <w:t>[21]</w:t>
      </w:r>
      <w:r w:rsidRPr="00864328">
        <w:tab/>
      </w:r>
      <w:r w:rsidR="00864328">
        <w:rPr>
          <w:lang w:val="en-US"/>
        </w:rPr>
        <w:t>U</w:t>
      </w:r>
      <w:r w:rsidR="00864328" w:rsidRPr="00231C99">
        <w:rPr>
          <w:lang w:val="en-US"/>
        </w:rPr>
        <w:t>nit</w:t>
      </w:r>
      <w:r w:rsidR="00864328" w:rsidRPr="00864328">
        <w:t xml:space="preserve"> </w:t>
      </w:r>
      <w:r w:rsidR="00864328" w:rsidRPr="00231C99">
        <w:rPr>
          <w:lang w:val="en-US"/>
        </w:rPr>
        <w:t>of</w:t>
      </w:r>
      <w:r w:rsidR="00864328" w:rsidRPr="00864328">
        <w:t xml:space="preserve"> </w:t>
      </w:r>
      <w:r w:rsidR="00864328" w:rsidRPr="00231C99">
        <w:rPr>
          <w:lang w:val="en-US"/>
        </w:rPr>
        <w:t>work</w:t>
      </w:r>
      <w:r w:rsidR="00864328" w:rsidRPr="00864328">
        <w:t xml:space="preserve"> </w:t>
      </w:r>
      <w:r w:rsidR="00864328" w:rsidRPr="00231C99">
        <w:rPr>
          <w:lang w:val="en-US"/>
        </w:rPr>
        <w:t>design</w:t>
      </w:r>
      <w:r w:rsidR="00864328" w:rsidRPr="00864328">
        <w:t xml:space="preserve"> </w:t>
      </w:r>
      <w:r w:rsidR="00864328" w:rsidRPr="00231C99">
        <w:rPr>
          <w:lang w:val="en-US"/>
        </w:rPr>
        <w:t>pattern</w:t>
      </w:r>
      <w:r w:rsidR="00864328" w:rsidRPr="00864328">
        <w:t xml:space="preserve"> </w:t>
      </w:r>
      <w:r w:rsidR="00864328" w:rsidRPr="00634111">
        <w:t>[</w:t>
      </w:r>
      <w:r w:rsidR="00864328">
        <w:t>Электронный</w:t>
      </w:r>
      <w:r w:rsidR="00864328" w:rsidRPr="00634111">
        <w:t xml:space="preserve"> </w:t>
      </w:r>
      <w:r w:rsidR="00864328">
        <w:t>ресурс</w:t>
      </w:r>
      <w:r w:rsidR="00864328" w:rsidRPr="00634111">
        <w:t xml:space="preserve">]. – </w:t>
      </w:r>
      <w:r w:rsidR="00864328">
        <w:t>Режим</w:t>
      </w:r>
      <w:r w:rsidR="00864328" w:rsidRPr="00634111">
        <w:t xml:space="preserve"> </w:t>
      </w:r>
      <w:r w:rsidR="00864328">
        <w:t>доступа</w:t>
      </w:r>
      <w:r w:rsidR="00864328" w:rsidRPr="00634111">
        <w:t>:</w:t>
      </w:r>
      <w:r w:rsidR="00B921E5">
        <w:t xml:space="preserve"> </w:t>
      </w:r>
      <w:hyperlink r:id="rId109" w:history="1">
        <w:r w:rsidR="00B921E5" w:rsidRPr="00B921E5">
          <w:rPr>
            <w:lang w:val="en-US"/>
          </w:rPr>
          <w:t>https</w:t>
        </w:r>
        <w:r w:rsidR="00B921E5" w:rsidRPr="00013789">
          <w:t>://</w:t>
        </w:r>
        <w:r w:rsidR="00B921E5" w:rsidRPr="00B921E5">
          <w:rPr>
            <w:lang w:val="en-US"/>
          </w:rPr>
          <w:t>www</w:t>
        </w:r>
        <w:r w:rsidR="00B921E5" w:rsidRPr="00013789">
          <w:t>.</w:t>
        </w:r>
        <w:r w:rsidR="00B921E5" w:rsidRPr="00B921E5">
          <w:rPr>
            <w:lang w:val="en-US"/>
          </w:rPr>
          <w:t>codeproject</w:t>
        </w:r>
        <w:r w:rsidR="00B921E5" w:rsidRPr="00013789">
          <w:t>.</w:t>
        </w:r>
        <w:r w:rsidR="00B921E5" w:rsidRPr="00B921E5">
          <w:rPr>
            <w:lang w:val="en-US"/>
          </w:rPr>
          <w:t>com</w:t>
        </w:r>
        <w:r w:rsidR="00B921E5" w:rsidRPr="00013789">
          <w:t>/</w:t>
        </w:r>
        <w:r w:rsidR="00B921E5" w:rsidRPr="00B921E5">
          <w:rPr>
            <w:lang w:val="en-US"/>
          </w:rPr>
          <w:t>Articles</w:t>
        </w:r>
        <w:r w:rsidR="00B921E5" w:rsidRPr="00013789">
          <w:t>/581487/</w:t>
        </w:r>
        <w:r w:rsidR="00B921E5" w:rsidRPr="00B921E5">
          <w:rPr>
            <w:lang w:val="en-US"/>
          </w:rPr>
          <w:t>Unit</w:t>
        </w:r>
        <w:r w:rsidR="00B921E5" w:rsidRPr="00013789">
          <w:t>-</w:t>
        </w:r>
        <w:r w:rsidR="00B921E5" w:rsidRPr="00B921E5">
          <w:rPr>
            <w:lang w:val="en-US"/>
          </w:rPr>
          <w:t>of</w:t>
        </w:r>
        <w:r w:rsidR="00B921E5" w:rsidRPr="00013789">
          <w:t>-</w:t>
        </w:r>
        <w:r w:rsidR="00B921E5" w:rsidRPr="00B921E5">
          <w:rPr>
            <w:lang w:val="en-US"/>
          </w:rPr>
          <w:t>Work</w:t>
        </w:r>
        <w:r w:rsidR="00B921E5" w:rsidRPr="00013789">
          <w:t>-</w:t>
        </w:r>
        <w:r w:rsidR="00B921E5" w:rsidRPr="00B921E5">
          <w:rPr>
            <w:lang w:val="en-US"/>
          </w:rPr>
          <w:t>Design</w:t>
        </w:r>
        <w:r w:rsidR="00B921E5" w:rsidRPr="00013789">
          <w:t>-</w:t>
        </w:r>
        <w:r w:rsidR="00B921E5" w:rsidRPr="00B921E5">
          <w:rPr>
            <w:lang w:val="en-US"/>
          </w:rPr>
          <w:t>Pattern</w:t>
        </w:r>
      </w:hyperlink>
      <w:r w:rsidR="00864328" w:rsidRPr="00013789">
        <w:t>.</w:t>
      </w:r>
    </w:p>
    <w:p w:rsidR="006B3F20" w:rsidRDefault="007C2490" w:rsidP="006B3F20">
      <w:pPr>
        <w:pStyle w:val="af"/>
        <w:spacing w:line="240" w:lineRule="auto"/>
        <w:ind w:left="0"/>
      </w:pPr>
      <w:r w:rsidRPr="006B3F20">
        <w:t>[22]</w:t>
      </w:r>
      <w:r w:rsidRPr="006B3F20">
        <w:tab/>
      </w:r>
      <w:r>
        <w:rPr>
          <w:lang w:val="en-US"/>
        </w:rPr>
        <w:t>Test</w:t>
      </w:r>
      <w:r w:rsidRPr="004010A6">
        <w:t xml:space="preserve"> </w:t>
      </w:r>
      <w:r>
        <w:rPr>
          <w:lang w:val="en-US"/>
        </w:rPr>
        <w:t>Driven</w:t>
      </w:r>
      <w:r w:rsidRPr="004010A6">
        <w:t xml:space="preserve"> </w:t>
      </w:r>
      <w:r>
        <w:rPr>
          <w:lang w:val="en-US"/>
        </w:rPr>
        <w:t>Development</w:t>
      </w:r>
      <w:r w:rsidR="006B3F20" w:rsidRPr="004010A6">
        <w:t xml:space="preserve"> [Электронный ресурс]. – Режим доступа: </w:t>
      </w:r>
      <w:hyperlink r:id="rId110" w:history="1">
        <w:r w:rsidR="008F1CB5" w:rsidRPr="004010A6">
          <w:rPr>
            <w:lang w:val="en-US"/>
          </w:rPr>
          <w:t>http</w:t>
        </w:r>
        <w:r w:rsidR="008F1CB5" w:rsidRPr="004010A6">
          <w:t>://</w:t>
        </w:r>
        <w:r w:rsidR="008F1CB5" w:rsidRPr="004010A6">
          <w:rPr>
            <w:lang w:val="en-US"/>
          </w:rPr>
          <w:t>www</w:t>
        </w:r>
        <w:r w:rsidR="008F1CB5" w:rsidRPr="004010A6">
          <w:t>.</w:t>
        </w:r>
        <w:r w:rsidR="008F1CB5" w:rsidRPr="004010A6">
          <w:rPr>
            <w:lang w:val="en-US"/>
          </w:rPr>
          <w:t>agilenutshell</w:t>
        </w:r>
        <w:r w:rsidR="008F1CB5" w:rsidRPr="004010A6">
          <w:t>.</w:t>
        </w:r>
        <w:r w:rsidR="008F1CB5" w:rsidRPr="004010A6">
          <w:rPr>
            <w:lang w:val="en-US"/>
          </w:rPr>
          <w:t>com</w:t>
        </w:r>
        <w:r w:rsidR="008F1CB5" w:rsidRPr="004010A6">
          <w:t>/</w:t>
        </w:r>
        <w:r w:rsidR="008F1CB5" w:rsidRPr="004010A6">
          <w:rPr>
            <w:lang w:val="en-US"/>
          </w:rPr>
          <w:t>test</w:t>
        </w:r>
        <w:r w:rsidR="008F1CB5" w:rsidRPr="004010A6">
          <w:t>_</w:t>
        </w:r>
        <w:r w:rsidR="008F1CB5" w:rsidRPr="004010A6">
          <w:rPr>
            <w:lang w:val="en-US"/>
          </w:rPr>
          <w:t>driven</w:t>
        </w:r>
        <w:r w:rsidR="008F1CB5" w:rsidRPr="004010A6">
          <w:t>_</w:t>
        </w:r>
        <w:r w:rsidR="008F1CB5" w:rsidRPr="004010A6">
          <w:rPr>
            <w:lang w:val="en-US"/>
          </w:rPr>
          <w:t>development</w:t>
        </w:r>
      </w:hyperlink>
      <w:r w:rsidR="008F1CB5" w:rsidRPr="004010A6">
        <w:t>.</w:t>
      </w:r>
    </w:p>
    <w:p w:rsidR="002D1CCA" w:rsidRDefault="002D1CCA" w:rsidP="002D1CCA">
      <w:pPr>
        <w:pStyle w:val="af"/>
        <w:spacing w:line="240" w:lineRule="auto"/>
        <w:ind w:left="0"/>
      </w:pPr>
      <w:r w:rsidRPr="002D1CCA">
        <w:t>[23]</w:t>
      </w:r>
      <w:r w:rsidRPr="002D1CCA">
        <w:tab/>
      </w:r>
      <w:r w:rsidR="0005306D">
        <w:t>Интеграционное т</w:t>
      </w:r>
      <w:r w:rsidR="0005306D" w:rsidRPr="002D1CCA">
        <w:t>естирование</w:t>
      </w:r>
      <w:r w:rsidR="00C968A5">
        <w:t xml:space="preserve"> </w:t>
      </w:r>
      <w:r w:rsidRPr="004010A6">
        <w:t xml:space="preserve">[Электронный ресурс]. – Режим доступа: </w:t>
      </w:r>
      <w:hyperlink r:id="rId111" w:history="1">
        <w:r w:rsidR="00D7521D" w:rsidRPr="002D6A01">
          <w:t>http://favorit-mv.ru/integracionnoe-testirovanie/</w:t>
        </w:r>
      </w:hyperlink>
      <w:r w:rsidRPr="004010A6">
        <w:t>.</w:t>
      </w:r>
    </w:p>
    <w:p w:rsidR="00C7209E" w:rsidRDefault="00D7521D" w:rsidP="00C7209E">
      <w:pPr>
        <w:pStyle w:val="af"/>
        <w:spacing w:line="240" w:lineRule="auto"/>
        <w:ind w:left="0"/>
      </w:pPr>
      <w:r w:rsidRPr="00D7521D">
        <w:t>[24]</w:t>
      </w:r>
      <w:r w:rsidRPr="00D7521D">
        <w:tab/>
      </w:r>
      <w:r w:rsidR="003052DC">
        <w:rPr>
          <w:lang w:val="en-US"/>
        </w:rPr>
        <w:t>C</w:t>
      </w:r>
      <w:r w:rsidR="00831B30" w:rsidRPr="00D7521D">
        <w:t>истемное тестирование программного обеспечения</w:t>
      </w:r>
      <w:r w:rsidR="00831B30" w:rsidRPr="002D6A01">
        <w:t xml:space="preserve"> </w:t>
      </w:r>
      <w:r w:rsidR="00C7209E" w:rsidRPr="004010A6">
        <w:t xml:space="preserve">[Электронный ресурс]. – Режим доступа: </w:t>
      </w:r>
      <w:hyperlink r:id="rId112" w:history="1">
        <w:r w:rsidR="00C7209E" w:rsidRPr="002D6A01">
          <w:t>http://favorit-mv.ru/integracionnoe-testirovanie/</w:t>
        </w:r>
      </w:hyperlink>
      <w:r w:rsidR="00C7209E" w:rsidRPr="004010A6">
        <w:t>.</w:t>
      </w:r>
    </w:p>
    <w:p w:rsidR="00772538" w:rsidRDefault="00772538" w:rsidP="00772538">
      <w:pPr>
        <w:pStyle w:val="af"/>
        <w:spacing w:line="240" w:lineRule="auto"/>
        <w:ind w:left="0"/>
      </w:pPr>
      <w:r w:rsidRPr="00772538">
        <w:t>[25]</w:t>
      </w:r>
      <w:r w:rsidRPr="00772538">
        <w:tab/>
        <w:t xml:space="preserve">Обработка исключений </w:t>
      </w:r>
      <w:r w:rsidRPr="004010A6">
        <w:t xml:space="preserve">[Электронный ресурс]. – Режим доступа: </w:t>
      </w:r>
      <w:hyperlink r:id="rId113" w:history="1">
        <w:r w:rsidR="008A7F6A" w:rsidRPr="00660408">
          <w:t>https://metanit.com/sharp/tutorial/2.14.php</w:t>
        </w:r>
      </w:hyperlink>
      <w:r w:rsidRPr="004010A6">
        <w:t>.</w:t>
      </w:r>
    </w:p>
    <w:p w:rsidR="008A7F6A" w:rsidRDefault="00E93666" w:rsidP="00EA75DE">
      <w:pPr>
        <w:ind w:firstLine="709"/>
      </w:pPr>
      <w:r w:rsidRPr="004F16A9">
        <w:t xml:space="preserve">[26] </w:t>
      </w:r>
      <w:r w:rsidR="00C7004B" w:rsidRPr="004F16A9">
        <w:t xml:space="preserve">  </w:t>
      </w:r>
      <w:r w:rsidR="006C25A4">
        <w:t>Горовой</w:t>
      </w:r>
      <w:r w:rsidR="00A1577C" w:rsidRPr="00AB5563">
        <w:t>,</w:t>
      </w:r>
      <w:r w:rsidR="006C25A4">
        <w:t xml:space="preserve"> В.Г. </w:t>
      </w:r>
      <w:r w:rsidR="004F16A9">
        <w:t>Экономическое обоснование проекта по разработке программного обеспечения</w:t>
      </w:r>
      <w:r w:rsidR="008A7F6A">
        <w:t xml:space="preserve"> /</w:t>
      </w:r>
      <w:r w:rsidR="00AB5563" w:rsidRPr="00AB5563">
        <w:t xml:space="preserve"> </w:t>
      </w:r>
      <w:r w:rsidR="00AB5563">
        <w:t>В.Г</w:t>
      </w:r>
      <w:r w:rsidR="00AB5563" w:rsidRPr="001D1DD0">
        <w:t>.</w:t>
      </w:r>
      <w:r w:rsidR="008A7F6A">
        <w:t xml:space="preserve"> </w:t>
      </w:r>
      <w:r w:rsidR="002343D1">
        <w:t xml:space="preserve">Горовой, </w:t>
      </w:r>
      <w:r w:rsidR="00AB5563">
        <w:t xml:space="preserve">А.В. </w:t>
      </w:r>
      <w:r w:rsidR="002343D1">
        <w:t xml:space="preserve">Грицай, </w:t>
      </w:r>
      <w:r w:rsidR="004818A1">
        <w:t xml:space="preserve">В.А. </w:t>
      </w:r>
      <w:r w:rsidR="002343D1">
        <w:t>Пархименко.</w:t>
      </w:r>
      <w:r w:rsidR="008A7F6A">
        <w:t xml:space="preserve"> – М</w:t>
      </w:r>
      <w:r w:rsidR="00053B81">
        <w:t>инск</w:t>
      </w:r>
      <w:r w:rsidR="001D1DD0">
        <w:t xml:space="preserve"> : БГУИР</w:t>
      </w:r>
      <w:r w:rsidR="004C51A1">
        <w:t>, 2014</w:t>
      </w:r>
      <w:r w:rsidR="008A7F6A">
        <w:t xml:space="preserve">. –  </w:t>
      </w:r>
      <w:r w:rsidR="00BC6A6C">
        <w:t>12</w:t>
      </w:r>
      <w:r w:rsidR="008A7F6A">
        <w:t xml:space="preserve"> с.</w:t>
      </w:r>
    </w:p>
    <w:p w:rsidR="008A7F6A" w:rsidRDefault="008A7F6A" w:rsidP="00772538">
      <w:pPr>
        <w:pStyle w:val="af"/>
        <w:spacing w:line="240" w:lineRule="auto"/>
        <w:ind w:left="0"/>
      </w:pPr>
    </w:p>
    <w:p w:rsidR="00772538" w:rsidRPr="00772538" w:rsidRDefault="00772538" w:rsidP="00772538">
      <w:pPr>
        <w:pStyle w:val="af"/>
        <w:spacing w:line="240" w:lineRule="auto"/>
        <w:ind w:left="0"/>
        <w:rPr>
          <w:rFonts w:ascii="Verdana" w:hAnsi="Verdana"/>
          <w:color w:val="000000"/>
          <w:sz w:val="35"/>
          <w:szCs w:val="35"/>
        </w:rPr>
      </w:pPr>
    </w:p>
    <w:p w:rsidR="00772538" w:rsidRPr="00772538" w:rsidRDefault="00772538" w:rsidP="00C7209E">
      <w:pPr>
        <w:pStyle w:val="af"/>
        <w:spacing w:line="240" w:lineRule="auto"/>
        <w:ind w:left="0"/>
      </w:pPr>
    </w:p>
    <w:p w:rsidR="00D7521D" w:rsidRDefault="00D7521D" w:rsidP="00D7521D">
      <w:pPr>
        <w:pStyle w:val="1"/>
        <w:shd w:val="clear" w:color="auto" w:fill="FFFFFF"/>
        <w:ind w:firstLine="709"/>
        <w:jc w:val="both"/>
        <w:rPr>
          <w:rFonts w:ascii="Tahoma" w:hAnsi="Tahoma" w:cs="Tahoma"/>
          <w:color w:val="000000"/>
          <w:spacing w:val="15"/>
          <w:sz w:val="26"/>
          <w:szCs w:val="26"/>
        </w:rPr>
      </w:pPr>
    </w:p>
    <w:p w:rsidR="00D7521D" w:rsidRPr="00D7521D" w:rsidRDefault="00D7521D" w:rsidP="002D1CCA">
      <w:pPr>
        <w:pStyle w:val="af"/>
        <w:spacing w:line="240" w:lineRule="auto"/>
        <w:ind w:left="0"/>
      </w:pPr>
    </w:p>
    <w:p w:rsidR="002D1CCA" w:rsidRPr="002D1CCA" w:rsidRDefault="002D1CCA" w:rsidP="002D1CCA">
      <w:pPr>
        <w:pStyle w:val="1"/>
        <w:shd w:val="clear" w:color="auto" w:fill="FFFFFF"/>
        <w:spacing w:after="300"/>
        <w:ind w:firstLine="709"/>
        <w:rPr>
          <w:rFonts w:eastAsia="Calibri" w:cstheme="minorBidi"/>
          <w:caps w:val="0"/>
          <w:szCs w:val="22"/>
        </w:rPr>
      </w:pPr>
    </w:p>
    <w:p w:rsidR="002D1CCA" w:rsidRPr="002D1CCA" w:rsidRDefault="002D1CCA" w:rsidP="006B3F20">
      <w:pPr>
        <w:pStyle w:val="af"/>
        <w:spacing w:line="240" w:lineRule="auto"/>
        <w:ind w:left="0"/>
      </w:pPr>
    </w:p>
    <w:p w:rsidR="002D1CCA" w:rsidRPr="004010A6" w:rsidRDefault="002D1CCA" w:rsidP="006B3F20">
      <w:pPr>
        <w:pStyle w:val="af"/>
        <w:spacing w:line="240" w:lineRule="auto"/>
        <w:ind w:left="0"/>
      </w:pPr>
    </w:p>
    <w:p w:rsidR="008F1CB5" w:rsidRPr="006B3F20" w:rsidRDefault="008F1CB5" w:rsidP="006B3F20">
      <w:pPr>
        <w:pStyle w:val="af"/>
        <w:spacing w:line="240" w:lineRule="auto"/>
        <w:ind w:left="0"/>
      </w:pPr>
    </w:p>
    <w:p w:rsidR="007C2490" w:rsidRPr="006B3F20" w:rsidRDefault="007C2490" w:rsidP="00864328">
      <w:pPr>
        <w:pStyle w:val="af"/>
        <w:spacing w:line="240" w:lineRule="auto"/>
        <w:ind w:left="0"/>
      </w:pPr>
    </w:p>
    <w:p w:rsidR="00B921E5" w:rsidRDefault="00B921E5" w:rsidP="00864328">
      <w:pPr>
        <w:pStyle w:val="af"/>
        <w:spacing w:line="240" w:lineRule="auto"/>
        <w:ind w:left="0"/>
      </w:pPr>
    </w:p>
    <w:p w:rsidR="00231C99" w:rsidRPr="00864328" w:rsidRDefault="00231C99" w:rsidP="00231C99">
      <w:pPr>
        <w:pStyle w:val="1"/>
        <w:shd w:val="clear" w:color="auto" w:fill="FFFFFF"/>
        <w:spacing w:after="225"/>
        <w:ind w:firstLine="709"/>
        <w:rPr>
          <w:rFonts w:ascii="Segoe UI" w:hAnsi="Segoe UI" w:cs="Segoe UI"/>
          <w:color w:val="333333"/>
          <w:sz w:val="44"/>
          <w:szCs w:val="44"/>
        </w:rPr>
      </w:pPr>
    </w:p>
    <w:p w:rsidR="00231C99" w:rsidRPr="00864328" w:rsidRDefault="00231C99" w:rsidP="00D923AC">
      <w:pPr>
        <w:pStyle w:val="af"/>
        <w:spacing w:line="240" w:lineRule="auto"/>
        <w:ind w:left="0"/>
      </w:pPr>
    </w:p>
    <w:p w:rsidR="00FA704E" w:rsidRPr="00864328" w:rsidRDefault="00FA704E" w:rsidP="006341E4">
      <w:pPr>
        <w:pStyle w:val="af"/>
        <w:spacing w:line="240" w:lineRule="auto"/>
        <w:ind w:left="0"/>
      </w:pPr>
    </w:p>
    <w:p w:rsidR="00205131" w:rsidRPr="00864328" w:rsidRDefault="00205131" w:rsidP="00FB7090">
      <w:pPr>
        <w:pStyle w:val="af"/>
        <w:spacing w:line="240" w:lineRule="auto"/>
        <w:ind w:left="709" w:firstLine="0"/>
      </w:pPr>
    </w:p>
    <w:p w:rsidR="003535EC" w:rsidRPr="00864328" w:rsidRDefault="003535EC" w:rsidP="00FB7090">
      <w:pPr>
        <w:pStyle w:val="af"/>
        <w:spacing w:line="240" w:lineRule="auto"/>
        <w:ind w:left="709" w:firstLine="0"/>
      </w:pPr>
    </w:p>
    <w:p w:rsidR="003535EC" w:rsidRPr="00864328" w:rsidRDefault="003535EC" w:rsidP="00FB7090">
      <w:pPr>
        <w:pStyle w:val="af"/>
        <w:spacing w:line="240" w:lineRule="auto"/>
        <w:ind w:left="709" w:firstLine="0"/>
      </w:pPr>
    </w:p>
    <w:p w:rsidR="003535EC" w:rsidRPr="00864328" w:rsidRDefault="003535EC" w:rsidP="00FB7090">
      <w:pPr>
        <w:pStyle w:val="af"/>
        <w:spacing w:line="240" w:lineRule="auto"/>
        <w:ind w:left="709" w:firstLine="0"/>
      </w:pPr>
    </w:p>
    <w:p w:rsidR="003535EC" w:rsidRPr="00864328" w:rsidRDefault="003535EC" w:rsidP="00FB7090">
      <w:pPr>
        <w:pStyle w:val="af"/>
        <w:spacing w:line="240" w:lineRule="auto"/>
        <w:ind w:left="709" w:firstLine="0"/>
      </w:pPr>
    </w:p>
    <w:p w:rsidR="003535EC" w:rsidRPr="00864328" w:rsidRDefault="003535EC" w:rsidP="00FB7090">
      <w:pPr>
        <w:pStyle w:val="af"/>
        <w:spacing w:line="240" w:lineRule="auto"/>
        <w:ind w:left="709" w:firstLine="0"/>
      </w:pPr>
    </w:p>
    <w:p w:rsidR="003535EC" w:rsidRPr="00864328" w:rsidRDefault="003535EC" w:rsidP="00FB7090">
      <w:pPr>
        <w:pStyle w:val="af"/>
        <w:spacing w:line="240" w:lineRule="auto"/>
        <w:ind w:left="709" w:firstLine="0"/>
      </w:pPr>
    </w:p>
    <w:p w:rsidR="003535EC" w:rsidRPr="00864328" w:rsidRDefault="003535EC" w:rsidP="00FB7090">
      <w:pPr>
        <w:pStyle w:val="af"/>
        <w:spacing w:line="240" w:lineRule="auto"/>
        <w:ind w:left="709" w:firstLine="0"/>
      </w:pPr>
    </w:p>
    <w:p w:rsidR="003535EC" w:rsidRPr="00864328" w:rsidRDefault="003535EC" w:rsidP="00FB7090">
      <w:pPr>
        <w:pStyle w:val="af"/>
        <w:spacing w:line="240" w:lineRule="auto"/>
        <w:ind w:left="709" w:firstLine="0"/>
      </w:pPr>
    </w:p>
    <w:p w:rsidR="007D7E4C" w:rsidRPr="009226E7" w:rsidRDefault="007D7E4C" w:rsidP="00F924CE">
      <w:pPr>
        <w:jc w:val="center"/>
      </w:pPr>
    </w:p>
    <w:p w:rsidR="0052388F" w:rsidRPr="009226E7" w:rsidRDefault="0052388F">
      <w:pPr>
        <w:jc w:val="center"/>
      </w:pPr>
    </w:p>
    <w:sectPr w:rsidR="0052388F" w:rsidRPr="009226E7" w:rsidSect="00B12F16">
      <w:headerReference w:type="default" r:id="rId114"/>
      <w:footerReference w:type="default" r:id="rId115"/>
      <w:pgSz w:w="11906" w:h="16838" w:code="9"/>
      <w:pgMar w:top="1134" w:right="851" w:bottom="1531" w:left="1701" w:header="397" w:footer="964" w:gutter="0"/>
      <w:pgNumType w:start="6"/>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7523" w:rsidRDefault="00697523" w:rsidP="00FB1F67">
      <w:r>
        <w:separator/>
      </w:r>
    </w:p>
  </w:endnote>
  <w:endnote w:type="continuationSeparator" w:id="0">
    <w:p w:rsidR="00697523" w:rsidRDefault="00697523" w:rsidP="00FB1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A79" w:rsidRDefault="007D4A79">
    <w:pPr>
      <w:pStyle w:val="a6"/>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1677445"/>
      <w:docPartObj>
        <w:docPartGallery w:val="Page Numbers (Bottom of Page)"/>
        <w:docPartUnique/>
      </w:docPartObj>
    </w:sdtPr>
    <w:sdtEndPr/>
    <w:sdtContent>
      <w:p w:rsidR="007D4A79" w:rsidRDefault="007D4A79">
        <w:pPr>
          <w:pStyle w:val="a6"/>
          <w:jc w:val="right"/>
        </w:pPr>
        <w:r>
          <w:fldChar w:fldCharType="begin"/>
        </w:r>
        <w:r>
          <w:instrText>PAGE   \* MERGEFORMAT</w:instrText>
        </w:r>
        <w:r>
          <w:fldChar w:fldCharType="separate"/>
        </w:r>
        <w:r w:rsidR="004F4EDB">
          <w:rPr>
            <w:noProof/>
          </w:rPr>
          <w:t>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7523" w:rsidRDefault="00697523" w:rsidP="00FB1F67">
      <w:r>
        <w:separator/>
      </w:r>
    </w:p>
  </w:footnote>
  <w:footnote w:type="continuationSeparator" w:id="0">
    <w:p w:rsidR="00697523" w:rsidRDefault="00697523" w:rsidP="00FB1F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A79" w:rsidRPr="00FF783B" w:rsidRDefault="007D4A79" w:rsidP="00FF783B">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F04D0"/>
    <w:multiLevelType w:val="multilevel"/>
    <w:tmpl w:val="928439A8"/>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 w15:restartNumberingAfterBreak="0">
    <w:nsid w:val="0837534B"/>
    <w:multiLevelType w:val="hybridMultilevel"/>
    <w:tmpl w:val="F07A06E6"/>
    <w:lvl w:ilvl="0" w:tplc="617EA6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4F3F03"/>
    <w:multiLevelType w:val="hybridMultilevel"/>
    <w:tmpl w:val="0EB8FC54"/>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CD1B8F"/>
    <w:multiLevelType w:val="multilevel"/>
    <w:tmpl w:val="0BFC0454"/>
    <w:lvl w:ilvl="0">
      <w:start w:val="2"/>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0EE816CE"/>
    <w:multiLevelType w:val="multilevel"/>
    <w:tmpl w:val="8A58CB84"/>
    <w:lvl w:ilvl="0">
      <w:start w:val="1"/>
      <w:numFmt w:val="decimal"/>
      <w:suff w:val="space"/>
      <w:lvlText w:val="%1"/>
      <w:lvlJc w:val="left"/>
      <w:pPr>
        <w:ind w:left="710" w:firstLine="709"/>
      </w:pPr>
      <w:rPr>
        <w:rFonts w:hint="default"/>
        <w:b/>
        <w:i w:val="0"/>
        <w:color w:val="auto"/>
        <w:sz w:val="28"/>
        <w:u w:val="none"/>
      </w:rPr>
    </w:lvl>
    <w:lvl w:ilvl="1">
      <w:start w:val="1"/>
      <w:numFmt w:val="decimal"/>
      <w:suff w:val="space"/>
      <w:lvlText w:val="%1.%2"/>
      <w:lvlJc w:val="left"/>
      <w:pPr>
        <w:ind w:left="930" w:hanging="221"/>
      </w:pPr>
      <w:rPr>
        <w:rFonts w:ascii="Times New Roman" w:hAnsi="Times New Roman" w:cs="Times New Roman" w:hint="default"/>
        <w:b/>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15637A9"/>
    <w:multiLevelType w:val="hybridMultilevel"/>
    <w:tmpl w:val="E01C151E"/>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3E5697"/>
    <w:multiLevelType w:val="hybridMultilevel"/>
    <w:tmpl w:val="4736711A"/>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AB53ADD"/>
    <w:multiLevelType w:val="hybridMultilevel"/>
    <w:tmpl w:val="FC2A9180"/>
    <w:lvl w:ilvl="0" w:tplc="B69CFDF6">
      <w:start w:val="1"/>
      <w:numFmt w:val="bullet"/>
      <w:lvlText w:val=""/>
      <w:lvlJc w:val="left"/>
      <w:pPr>
        <w:ind w:left="1788"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26D14807"/>
    <w:multiLevelType w:val="hybridMultilevel"/>
    <w:tmpl w:val="156045C6"/>
    <w:lvl w:ilvl="0" w:tplc="B69CFDF6">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6E2FEC"/>
    <w:multiLevelType w:val="multilevel"/>
    <w:tmpl w:val="10D651BC"/>
    <w:lvl w:ilvl="0">
      <w:start w:val="1"/>
      <w:numFmt w:val="decimal"/>
      <w:lvlText w:val="%1."/>
      <w:lvlJc w:val="left"/>
      <w:pPr>
        <w:ind w:left="1429" w:hanging="360"/>
      </w:pPr>
      <w:rPr>
        <w:rFonts w:hint="default"/>
      </w:rPr>
    </w:lvl>
    <w:lvl w:ilvl="1">
      <w:start w:val="3"/>
      <w:numFmt w:val="decimal"/>
      <w:isLgl/>
      <w:lvlText w:val="%1.%2"/>
      <w:lvlJc w:val="left"/>
      <w:pPr>
        <w:ind w:left="1489" w:hanging="420"/>
      </w:pPr>
      <w:rPr>
        <w:rFonts w:hint="default"/>
        <w:b/>
      </w:rPr>
    </w:lvl>
    <w:lvl w:ilvl="2">
      <w:start w:val="1"/>
      <w:numFmt w:val="decimal"/>
      <w:isLgl/>
      <w:lvlText w:val="%1.%2.%3"/>
      <w:lvlJc w:val="left"/>
      <w:pPr>
        <w:ind w:left="1789" w:hanging="720"/>
      </w:pPr>
      <w:rPr>
        <w:rFonts w:hint="default"/>
        <w:b/>
      </w:rPr>
    </w:lvl>
    <w:lvl w:ilvl="3">
      <w:start w:val="1"/>
      <w:numFmt w:val="decimal"/>
      <w:isLgl/>
      <w:lvlText w:val="%1.%2.%3.%4"/>
      <w:lvlJc w:val="left"/>
      <w:pPr>
        <w:ind w:left="2149" w:hanging="1080"/>
      </w:pPr>
      <w:rPr>
        <w:rFonts w:hint="default"/>
        <w:b/>
      </w:rPr>
    </w:lvl>
    <w:lvl w:ilvl="4">
      <w:start w:val="1"/>
      <w:numFmt w:val="decimal"/>
      <w:isLgl/>
      <w:lvlText w:val="%1.%2.%3.%4.%5"/>
      <w:lvlJc w:val="left"/>
      <w:pPr>
        <w:ind w:left="2149" w:hanging="1080"/>
      </w:pPr>
      <w:rPr>
        <w:rFonts w:hint="default"/>
        <w:b/>
      </w:rPr>
    </w:lvl>
    <w:lvl w:ilvl="5">
      <w:start w:val="1"/>
      <w:numFmt w:val="decimal"/>
      <w:isLgl/>
      <w:lvlText w:val="%1.%2.%3.%4.%5.%6"/>
      <w:lvlJc w:val="left"/>
      <w:pPr>
        <w:ind w:left="2509" w:hanging="1440"/>
      </w:pPr>
      <w:rPr>
        <w:rFonts w:hint="default"/>
        <w:b/>
      </w:rPr>
    </w:lvl>
    <w:lvl w:ilvl="6">
      <w:start w:val="1"/>
      <w:numFmt w:val="decimal"/>
      <w:isLgl/>
      <w:lvlText w:val="%1.%2.%3.%4.%5.%6.%7"/>
      <w:lvlJc w:val="left"/>
      <w:pPr>
        <w:ind w:left="2509" w:hanging="1440"/>
      </w:pPr>
      <w:rPr>
        <w:rFonts w:hint="default"/>
        <w:b/>
      </w:rPr>
    </w:lvl>
    <w:lvl w:ilvl="7">
      <w:start w:val="1"/>
      <w:numFmt w:val="decimal"/>
      <w:isLgl/>
      <w:lvlText w:val="%1.%2.%3.%4.%5.%6.%7.%8"/>
      <w:lvlJc w:val="left"/>
      <w:pPr>
        <w:ind w:left="2869" w:hanging="1800"/>
      </w:pPr>
      <w:rPr>
        <w:rFonts w:hint="default"/>
        <w:b/>
      </w:rPr>
    </w:lvl>
    <w:lvl w:ilvl="8">
      <w:start w:val="1"/>
      <w:numFmt w:val="decimal"/>
      <w:isLgl/>
      <w:lvlText w:val="%1.%2.%3.%4.%5.%6.%7.%8.%9"/>
      <w:lvlJc w:val="left"/>
      <w:pPr>
        <w:ind w:left="3229" w:hanging="2160"/>
      </w:pPr>
      <w:rPr>
        <w:rFonts w:hint="default"/>
        <w:b/>
      </w:rPr>
    </w:lvl>
  </w:abstractNum>
  <w:abstractNum w:abstractNumId="10" w15:restartNumberingAfterBreak="0">
    <w:nsid w:val="2EBA51FB"/>
    <w:multiLevelType w:val="hybridMultilevel"/>
    <w:tmpl w:val="4A86620A"/>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9D2647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105C9A"/>
    <w:multiLevelType w:val="hybridMultilevel"/>
    <w:tmpl w:val="FD0A046E"/>
    <w:lvl w:ilvl="0" w:tplc="59A4489A">
      <w:start w:val="1"/>
      <w:numFmt w:val="bullet"/>
      <w:pStyle w:val="a"/>
      <w:lvlText w:val="-"/>
      <w:lvlJc w:val="left"/>
      <w:pPr>
        <w:ind w:left="1428" w:hanging="360"/>
      </w:pPr>
      <w:rPr>
        <w:rFonts w:ascii="Courier New" w:hAnsi="Courier New"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3E11561C"/>
    <w:multiLevelType w:val="hybridMultilevel"/>
    <w:tmpl w:val="F80C8DFE"/>
    <w:lvl w:ilvl="0" w:tplc="6EAAC93E">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468F2B28"/>
    <w:multiLevelType w:val="hybridMultilevel"/>
    <w:tmpl w:val="A7E0F07C"/>
    <w:lvl w:ilvl="0" w:tplc="B69CFDF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47EC6537"/>
    <w:multiLevelType w:val="hybridMultilevel"/>
    <w:tmpl w:val="80DCDBDA"/>
    <w:lvl w:ilvl="0" w:tplc="7910EB3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487B667C"/>
    <w:multiLevelType w:val="hybridMultilevel"/>
    <w:tmpl w:val="F0A817D6"/>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B251B7A"/>
    <w:multiLevelType w:val="multilevel"/>
    <w:tmpl w:val="AAC6F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BC7528A"/>
    <w:multiLevelType w:val="hybridMultilevel"/>
    <w:tmpl w:val="F162D7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82E377A"/>
    <w:multiLevelType w:val="multilevel"/>
    <w:tmpl w:val="16E01684"/>
    <w:lvl w:ilvl="0">
      <w:start w:val="1"/>
      <w:numFmt w:val="decimal"/>
      <w:lvlText w:val="%1"/>
      <w:lvlJc w:val="left"/>
      <w:pPr>
        <w:ind w:left="450" w:hanging="450"/>
      </w:pPr>
      <w:rPr>
        <w:rFonts w:hint="default"/>
      </w:rPr>
    </w:lvl>
    <w:lvl w:ilvl="1">
      <w:start w:val="1"/>
      <w:numFmt w:val="decimal"/>
      <w:lvlText w:val="%1.%2"/>
      <w:lvlJc w:val="left"/>
      <w:pPr>
        <w:ind w:left="1443" w:hanging="450"/>
      </w:pPr>
      <w:rPr>
        <w:rFonts w:hint="default"/>
        <w:b/>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588948A6"/>
    <w:multiLevelType w:val="hybridMultilevel"/>
    <w:tmpl w:val="B608D24E"/>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0085C56"/>
    <w:multiLevelType w:val="hybridMultilevel"/>
    <w:tmpl w:val="33523F9C"/>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7CC3A52"/>
    <w:multiLevelType w:val="hybridMultilevel"/>
    <w:tmpl w:val="2C7ABD3E"/>
    <w:lvl w:ilvl="0" w:tplc="7910EB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EA90FAC"/>
    <w:multiLevelType w:val="hybridMultilevel"/>
    <w:tmpl w:val="B2947D86"/>
    <w:lvl w:ilvl="0" w:tplc="0F42A0A2">
      <w:start w:val="1"/>
      <w:numFmt w:val="decimal"/>
      <w:lvlText w:val="[%1]"/>
      <w:lvlJc w:val="left"/>
      <w:pPr>
        <w:ind w:left="1211"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F920EDC"/>
    <w:multiLevelType w:val="multilevel"/>
    <w:tmpl w:val="5F30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1D00219"/>
    <w:multiLevelType w:val="hybridMultilevel"/>
    <w:tmpl w:val="0E704578"/>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DEF1A87"/>
    <w:multiLevelType w:val="hybridMultilevel"/>
    <w:tmpl w:val="EAA4370E"/>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8"/>
  </w:num>
  <w:num w:numId="2">
    <w:abstractNumId w:val="0"/>
  </w:num>
  <w:num w:numId="3">
    <w:abstractNumId w:val="24"/>
  </w:num>
  <w:num w:numId="4">
    <w:abstractNumId w:val="22"/>
  </w:num>
  <w:num w:numId="5">
    <w:abstractNumId w:val="15"/>
  </w:num>
  <w:num w:numId="6">
    <w:abstractNumId w:val="14"/>
  </w:num>
  <w:num w:numId="7">
    <w:abstractNumId w:val="13"/>
  </w:num>
  <w:num w:numId="8">
    <w:abstractNumId w:val="8"/>
  </w:num>
  <w:num w:numId="9">
    <w:abstractNumId w:val="7"/>
  </w:num>
  <w:num w:numId="10">
    <w:abstractNumId w:val="19"/>
  </w:num>
  <w:num w:numId="11">
    <w:abstractNumId w:val="21"/>
  </w:num>
  <w:num w:numId="12">
    <w:abstractNumId w:val="20"/>
  </w:num>
  <w:num w:numId="13">
    <w:abstractNumId w:val="16"/>
  </w:num>
  <w:num w:numId="14">
    <w:abstractNumId w:val="3"/>
  </w:num>
  <w:num w:numId="15">
    <w:abstractNumId w:val="25"/>
  </w:num>
  <w:num w:numId="16">
    <w:abstractNumId w:val="26"/>
  </w:num>
  <w:num w:numId="17">
    <w:abstractNumId w:val="5"/>
  </w:num>
  <w:num w:numId="18">
    <w:abstractNumId w:val="23"/>
  </w:num>
  <w:num w:numId="19">
    <w:abstractNumId w:val="9"/>
  </w:num>
  <w:num w:numId="20">
    <w:abstractNumId w:val="10"/>
  </w:num>
  <w:num w:numId="21">
    <w:abstractNumId w:val="11"/>
  </w:num>
  <w:num w:numId="22">
    <w:abstractNumId w:val="6"/>
  </w:num>
  <w:num w:numId="23">
    <w:abstractNumId w:val="2"/>
  </w:num>
  <w:num w:numId="24">
    <w:abstractNumId w:val="17"/>
  </w:num>
  <w:num w:numId="25">
    <w:abstractNumId w:val="1"/>
  </w:num>
  <w:num w:numId="26">
    <w:abstractNumId w:val="4"/>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ru-RU" w:vendorID="64" w:dllVersion="131078" w:nlCheck="1" w:checkStyle="0"/>
  <w:activeWritingStyle w:appName="MSWord" w:lang="en-US" w:vendorID="64" w:dllVersion="131078" w:nlCheck="1" w:checkStyle="1"/>
  <w:activeWritingStyle w:appName="MSWord" w:lang="de-DE"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F67"/>
    <w:rsid w:val="000001CD"/>
    <w:rsid w:val="00000C0E"/>
    <w:rsid w:val="00000DDA"/>
    <w:rsid w:val="00001540"/>
    <w:rsid w:val="00001863"/>
    <w:rsid w:val="000026D4"/>
    <w:rsid w:val="00002847"/>
    <w:rsid w:val="00003230"/>
    <w:rsid w:val="00003D0B"/>
    <w:rsid w:val="00003E36"/>
    <w:rsid w:val="00004669"/>
    <w:rsid w:val="000046B8"/>
    <w:rsid w:val="00004A4D"/>
    <w:rsid w:val="00004F2F"/>
    <w:rsid w:val="00005335"/>
    <w:rsid w:val="0000541B"/>
    <w:rsid w:val="00005BD5"/>
    <w:rsid w:val="000060C3"/>
    <w:rsid w:val="0000675A"/>
    <w:rsid w:val="00006B61"/>
    <w:rsid w:val="00007B1A"/>
    <w:rsid w:val="000103E0"/>
    <w:rsid w:val="0001071C"/>
    <w:rsid w:val="00010DB4"/>
    <w:rsid w:val="00011701"/>
    <w:rsid w:val="00011E5D"/>
    <w:rsid w:val="00012126"/>
    <w:rsid w:val="000124D6"/>
    <w:rsid w:val="00013789"/>
    <w:rsid w:val="0001519F"/>
    <w:rsid w:val="000154C3"/>
    <w:rsid w:val="00015591"/>
    <w:rsid w:val="000170F1"/>
    <w:rsid w:val="0002162D"/>
    <w:rsid w:val="000216F4"/>
    <w:rsid w:val="00022F82"/>
    <w:rsid w:val="0002356E"/>
    <w:rsid w:val="00023C6E"/>
    <w:rsid w:val="00024429"/>
    <w:rsid w:val="00025511"/>
    <w:rsid w:val="00025913"/>
    <w:rsid w:val="00025A17"/>
    <w:rsid w:val="000263A0"/>
    <w:rsid w:val="000268A6"/>
    <w:rsid w:val="00026CE6"/>
    <w:rsid w:val="00026D99"/>
    <w:rsid w:val="00027642"/>
    <w:rsid w:val="000276DC"/>
    <w:rsid w:val="00027AA8"/>
    <w:rsid w:val="00030365"/>
    <w:rsid w:val="000307BA"/>
    <w:rsid w:val="00030F38"/>
    <w:rsid w:val="000310B1"/>
    <w:rsid w:val="00031343"/>
    <w:rsid w:val="00031E31"/>
    <w:rsid w:val="0003229A"/>
    <w:rsid w:val="00032343"/>
    <w:rsid w:val="000327EA"/>
    <w:rsid w:val="0003306D"/>
    <w:rsid w:val="000334CD"/>
    <w:rsid w:val="00033FBE"/>
    <w:rsid w:val="00034260"/>
    <w:rsid w:val="000343F7"/>
    <w:rsid w:val="00035A4E"/>
    <w:rsid w:val="00037681"/>
    <w:rsid w:val="00037942"/>
    <w:rsid w:val="00037DC2"/>
    <w:rsid w:val="00040073"/>
    <w:rsid w:val="00040ECF"/>
    <w:rsid w:val="0004149B"/>
    <w:rsid w:val="00041F50"/>
    <w:rsid w:val="0004235F"/>
    <w:rsid w:val="000425C0"/>
    <w:rsid w:val="00042EBB"/>
    <w:rsid w:val="00043222"/>
    <w:rsid w:val="00043634"/>
    <w:rsid w:val="00043BBD"/>
    <w:rsid w:val="000443A1"/>
    <w:rsid w:val="000446FF"/>
    <w:rsid w:val="0004509A"/>
    <w:rsid w:val="000460E1"/>
    <w:rsid w:val="000464F6"/>
    <w:rsid w:val="00047851"/>
    <w:rsid w:val="0005008A"/>
    <w:rsid w:val="00050216"/>
    <w:rsid w:val="000504CB"/>
    <w:rsid w:val="00050746"/>
    <w:rsid w:val="00050890"/>
    <w:rsid w:val="00050963"/>
    <w:rsid w:val="00050E34"/>
    <w:rsid w:val="00050E64"/>
    <w:rsid w:val="00050FED"/>
    <w:rsid w:val="00051374"/>
    <w:rsid w:val="00051429"/>
    <w:rsid w:val="00051659"/>
    <w:rsid w:val="00051704"/>
    <w:rsid w:val="00051991"/>
    <w:rsid w:val="0005306D"/>
    <w:rsid w:val="00053B81"/>
    <w:rsid w:val="000541C6"/>
    <w:rsid w:val="000543E6"/>
    <w:rsid w:val="00054943"/>
    <w:rsid w:val="000549CE"/>
    <w:rsid w:val="00054DEC"/>
    <w:rsid w:val="00054EF2"/>
    <w:rsid w:val="00054F2C"/>
    <w:rsid w:val="0005546D"/>
    <w:rsid w:val="00055D71"/>
    <w:rsid w:val="00057570"/>
    <w:rsid w:val="0005776F"/>
    <w:rsid w:val="00057E65"/>
    <w:rsid w:val="000600B1"/>
    <w:rsid w:val="0006025A"/>
    <w:rsid w:val="00060D82"/>
    <w:rsid w:val="0006182C"/>
    <w:rsid w:val="00061E1E"/>
    <w:rsid w:val="000623C9"/>
    <w:rsid w:val="00063101"/>
    <w:rsid w:val="00063211"/>
    <w:rsid w:val="00063261"/>
    <w:rsid w:val="000648AC"/>
    <w:rsid w:val="00066920"/>
    <w:rsid w:val="000672E9"/>
    <w:rsid w:val="00067701"/>
    <w:rsid w:val="000723F9"/>
    <w:rsid w:val="00072596"/>
    <w:rsid w:val="000726F8"/>
    <w:rsid w:val="000727AF"/>
    <w:rsid w:val="0007329F"/>
    <w:rsid w:val="000733F1"/>
    <w:rsid w:val="00074152"/>
    <w:rsid w:val="00075A58"/>
    <w:rsid w:val="00075B8C"/>
    <w:rsid w:val="00075C8A"/>
    <w:rsid w:val="000761B6"/>
    <w:rsid w:val="0007621A"/>
    <w:rsid w:val="00077254"/>
    <w:rsid w:val="00077257"/>
    <w:rsid w:val="00077A90"/>
    <w:rsid w:val="00080FD3"/>
    <w:rsid w:val="000813F5"/>
    <w:rsid w:val="000815C4"/>
    <w:rsid w:val="00081D21"/>
    <w:rsid w:val="00082406"/>
    <w:rsid w:val="0008326D"/>
    <w:rsid w:val="00083305"/>
    <w:rsid w:val="00083C4B"/>
    <w:rsid w:val="00084BFB"/>
    <w:rsid w:val="0008582C"/>
    <w:rsid w:val="00085C9F"/>
    <w:rsid w:val="000869D0"/>
    <w:rsid w:val="0008702E"/>
    <w:rsid w:val="00087307"/>
    <w:rsid w:val="00087C1E"/>
    <w:rsid w:val="00087D84"/>
    <w:rsid w:val="000903E8"/>
    <w:rsid w:val="00090B3E"/>
    <w:rsid w:val="000915BE"/>
    <w:rsid w:val="00091BF5"/>
    <w:rsid w:val="0009299D"/>
    <w:rsid w:val="00092B36"/>
    <w:rsid w:val="00092BA7"/>
    <w:rsid w:val="00092D4C"/>
    <w:rsid w:val="00093585"/>
    <w:rsid w:val="00094216"/>
    <w:rsid w:val="000950CE"/>
    <w:rsid w:val="0009646E"/>
    <w:rsid w:val="00096676"/>
    <w:rsid w:val="00096912"/>
    <w:rsid w:val="00096A70"/>
    <w:rsid w:val="000A03A7"/>
    <w:rsid w:val="000A0878"/>
    <w:rsid w:val="000A08E7"/>
    <w:rsid w:val="000A092B"/>
    <w:rsid w:val="000A0E12"/>
    <w:rsid w:val="000A169E"/>
    <w:rsid w:val="000A1D4A"/>
    <w:rsid w:val="000A2A01"/>
    <w:rsid w:val="000A2C6C"/>
    <w:rsid w:val="000A2EBC"/>
    <w:rsid w:val="000A3A7F"/>
    <w:rsid w:val="000A4131"/>
    <w:rsid w:val="000A41FA"/>
    <w:rsid w:val="000A49A7"/>
    <w:rsid w:val="000A56B7"/>
    <w:rsid w:val="000A6067"/>
    <w:rsid w:val="000A6261"/>
    <w:rsid w:val="000A6F83"/>
    <w:rsid w:val="000A735F"/>
    <w:rsid w:val="000A740F"/>
    <w:rsid w:val="000A7990"/>
    <w:rsid w:val="000A7FDE"/>
    <w:rsid w:val="000B09D4"/>
    <w:rsid w:val="000B10D6"/>
    <w:rsid w:val="000B14C6"/>
    <w:rsid w:val="000B1D9B"/>
    <w:rsid w:val="000B2073"/>
    <w:rsid w:val="000B2124"/>
    <w:rsid w:val="000B3058"/>
    <w:rsid w:val="000B4802"/>
    <w:rsid w:val="000B4931"/>
    <w:rsid w:val="000B4A92"/>
    <w:rsid w:val="000B53B7"/>
    <w:rsid w:val="000B5FB0"/>
    <w:rsid w:val="000B670A"/>
    <w:rsid w:val="000B6D64"/>
    <w:rsid w:val="000B6DB9"/>
    <w:rsid w:val="000C109C"/>
    <w:rsid w:val="000C1E8C"/>
    <w:rsid w:val="000C3AFD"/>
    <w:rsid w:val="000C454C"/>
    <w:rsid w:val="000C4C61"/>
    <w:rsid w:val="000C5030"/>
    <w:rsid w:val="000C50D8"/>
    <w:rsid w:val="000C50E8"/>
    <w:rsid w:val="000C5AAF"/>
    <w:rsid w:val="000C5DA9"/>
    <w:rsid w:val="000C65AD"/>
    <w:rsid w:val="000C6842"/>
    <w:rsid w:val="000C72FB"/>
    <w:rsid w:val="000C7A42"/>
    <w:rsid w:val="000D09CC"/>
    <w:rsid w:val="000D0D5F"/>
    <w:rsid w:val="000D1112"/>
    <w:rsid w:val="000D262C"/>
    <w:rsid w:val="000D2719"/>
    <w:rsid w:val="000D33AE"/>
    <w:rsid w:val="000D48E2"/>
    <w:rsid w:val="000D4BB0"/>
    <w:rsid w:val="000D513C"/>
    <w:rsid w:val="000D5A38"/>
    <w:rsid w:val="000D5EF5"/>
    <w:rsid w:val="000D6E94"/>
    <w:rsid w:val="000D7A14"/>
    <w:rsid w:val="000E027A"/>
    <w:rsid w:val="000E0946"/>
    <w:rsid w:val="000E0E38"/>
    <w:rsid w:val="000E10B5"/>
    <w:rsid w:val="000E38F9"/>
    <w:rsid w:val="000E3C11"/>
    <w:rsid w:val="000E3F40"/>
    <w:rsid w:val="000E4276"/>
    <w:rsid w:val="000E4363"/>
    <w:rsid w:val="000E43D1"/>
    <w:rsid w:val="000E4FFD"/>
    <w:rsid w:val="000E55FC"/>
    <w:rsid w:val="000E56E9"/>
    <w:rsid w:val="000E5A51"/>
    <w:rsid w:val="000E5CDA"/>
    <w:rsid w:val="000E74B7"/>
    <w:rsid w:val="000E75D3"/>
    <w:rsid w:val="000E7DCA"/>
    <w:rsid w:val="000F0B27"/>
    <w:rsid w:val="000F1635"/>
    <w:rsid w:val="000F299F"/>
    <w:rsid w:val="000F4048"/>
    <w:rsid w:val="000F457D"/>
    <w:rsid w:val="000F4589"/>
    <w:rsid w:val="000F4BA2"/>
    <w:rsid w:val="000F5285"/>
    <w:rsid w:val="000F5518"/>
    <w:rsid w:val="000F5BD7"/>
    <w:rsid w:val="000F60A2"/>
    <w:rsid w:val="000F65E7"/>
    <w:rsid w:val="000F6628"/>
    <w:rsid w:val="000F6A2F"/>
    <w:rsid w:val="000F6EE2"/>
    <w:rsid w:val="00100671"/>
    <w:rsid w:val="00100D91"/>
    <w:rsid w:val="0010186F"/>
    <w:rsid w:val="00101DA8"/>
    <w:rsid w:val="001028C7"/>
    <w:rsid w:val="00102EE3"/>
    <w:rsid w:val="00102F4B"/>
    <w:rsid w:val="0010381B"/>
    <w:rsid w:val="00103B80"/>
    <w:rsid w:val="00103CB2"/>
    <w:rsid w:val="00104289"/>
    <w:rsid w:val="001044A4"/>
    <w:rsid w:val="00104788"/>
    <w:rsid w:val="00104DA8"/>
    <w:rsid w:val="00104FEF"/>
    <w:rsid w:val="0010533C"/>
    <w:rsid w:val="001064B9"/>
    <w:rsid w:val="001068EB"/>
    <w:rsid w:val="001071BE"/>
    <w:rsid w:val="001072E3"/>
    <w:rsid w:val="00107502"/>
    <w:rsid w:val="00107DF8"/>
    <w:rsid w:val="00110557"/>
    <w:rsid w:val="00110590"/>
    <w:rsid w:val="00111123"/>
    <w:rsid w:val="0011170D"/>
    <w:rsid w:val="00111864"/>
    <w:rsid w:val="00111C3B"/>
    <w:rsid w:val="00112EC8"/>
    <w:rsid w:val="001130DD"/>
    <w:rsid w:val="001130F8"/>
    <w:rsid w:val="001137D6"/>
    <w:rsid w:val="00114589"/>
    <w:rsid w:val="001146D6"/>
    <w:rsid w:val="001154B4"/>
    <w:rsid w:val="0011561D"/>
    <w:rsid w:val="00115D07"/>
    <w:rsid w:val="00117EEE"/>
    <w:rsid w:val="001200D4"/>
    <w:rsid w:val="00120277"/>
    <w:rsid w:val="001202B5"/>
    <w:rsid w:val="0012055D"/>
    <w:rsid w:val="00121A6E"/>
    <w:rsid w:val="00122A1E"/>
    <w:rsid w:val="00123096"/>
    <w:rsid w:val="00123B13"/>
    <w:rsid w:val="00123B36"/>
    <w:rsid w:val="00124651"/>
    <w:rsid w:val="00124B84"/>
    <w:rsid w:val="00124BCA"/>
    <w:rsid w:val="00124C59"/>
    <w:rsid w:val="00124E68"/>
    <w:rsid w:val="00124ED8"/>
    <w:rsid w:val="0012683D"/>
    <w:rsid w:val="001269B6"/>
    <w:rsid w:val="00126B26"/>
    <w:rsid w:val="00127558"/>
    <w:rsid w:val="00127754"/>
    <w:rsid w:val="001306E0"/>
    <w:rsid w:val="001307E3"/>
    <w:rsid w:val="00130A2C"/>
    <w:rsid w:val="00130AD9"/>
    <w:rsid w:val="00131035"/>
    <w:rsid w:val="00131161"/>
    <w:rsid w:val="0013145E"/>
    <w:rsid w:val="00131837"/>
    <w:rsid w:val="00131BBF"/>
    <w:rsid w:val="0013204A"/>
    <w:rsid w:val="00132261"/>
    <w:rsid w:val="001327A9"/>
    <w:rsid w:val="001334CE"/>
    <w:rsid w:val="001337F7"/>
    <w:rsid w:val="00133BBC"/>
    <w:rsid w:val="00134492"/>
    <w:rsid w:val="00134FB5"/>
    <w:rsid w:val="00135167"/>
    <w:rsid w:val="0013523E"/>
    <w:rsid w:val="00135341"/>
    <w:rsid w:val="00135BF6"/>
    <w:rsid w:val="00135C1E"/>
    <w:rsid w:val="001366C2"/>
    <w:rsid w:val="00137122"/>
    <w:rsid w:val="0013786F"/>
    <w:rsid w:val="00140254"/>
    <w:rsid w:val="00140F8D"/>
    <w:rsid w:val="00141EDB"/>
    <w:rsid w:val="00142870"/>
    <w:rsid w:val="00142CB2"/>
    <w:rsid w:val="0014399C"/>
    <w:rsid w:val="00143CF8"/>
    <w:rsid w:val="0014441E"/>
    <w:rsid w:val="001444F2"/>
    <w:rsid w:val="00145755"/>
    <w:rsid w:val="00146373"/>
    <w:rsid w:val="001468B0"/>
    <w:rsid w:val="00146952"/>
    <w:rsid w:val="00146A47"/>
    <w:rsid w:val="00147089"/>
    <w:rsid w:val="001474B9"/>
    <w:rsid w:val="001477B8"/>
    <w:rsid w:val="001479AA"/>
    <w:rsid w:val="0015051B"/>
    <w:rsid w:val="001507DA"/>
    <w:rsid w:val="00150C12"/>
    <w:rsid w:val="00150EA7"/>
    <w:rsid w:val="001514BF"/>
    <w:rsid w:val="001523A6"/>
    <w:rsid w:val="00152828"/>
    <w:rsid w:val="00152913"/>
    <w:rsid w:val="00153858"/>
    <w:rsid w:val="0015464D"/>
    <w:rsid w:val="00154846"/>
    <w:rsid w:val="00154AB6"/>
    <w:rsid w:val="00154C60"/>
    <w:rsid w:val="001550E8"/>
    <w:rsid w:val="001556A9"/>
    <w:rsid w:val="00160173"/>
    <w:rsid w:val="00160356"/>
    <w:rsid w:val="00160EAB"/>
    <w:rsid w:val="00161664"/>
    <w:rsid w:val="001622F0"/>
    <w:rsid w:val="00163C5C"/>
    <w:rsid w:val="00163DA6"/>
    <w:rsid w:val="00164407"/>
    <w:rsid w:val="00164887"/>
    <w:rsid w:val="001651AC"/>
    <w:rsid w:val="001651E7"/>
    <w:rsid w:val="00166548"/>
    <w:rsid w:val="00167558"/>
    <w:rsid w:val="001676E9"/>
    <w:rsid w:val="00167DC5"/>
    <w:rsid w:val="00167E39"/>
    <w:rsid w:val="00167E4B"/>
    <w:rsid w:val="001700FB"/>
    <w:rsid w:val="00170169"/>
    <w:rsid w:val="00170759"/>
    <w:rsid w:val="00170B2D"/>
    <w:rsid w:val="00171E54"/>
    <w:rsid w:val="001724AD"/>
    <w:rsid w:val="00172AF6"/>
    <w:rsid w:val="00173152"/>
    <w:rsid w:val="001736C4"/>
    <w:rsid w:val="00173C13"/>
    <w:rsid w:val="00173C54"/>
    <w:rsid w:val="00174719"/>
    <w:rsid w:val="00174E0E"/>
    <w:rsid w:val="001755EE"/>
    <w:rsid w:val="001757EE"/>
    <w:rsid w:val="00175F00"/>
    <w:rsid w:val="001766E3"/>
    <w:rsid w:val="00176C65"/>
    <w:rsid w:val="00177518"/>
    <w:rsid w:val="0018009E"/>
    <w:rsid w:val="001807BD"/>
    <w:rsid w:val="00180A1B"/>
    <w:rsid w:val="00180EEB"/>
    <w:rsid w:val="00181200"/>
    <w:rsid w:val="00181574"/>
    <w:rsid w:val="001817D6"/>
    <w:rsid w:val="001819AC"/>
    <w:rsid w:val="001829F1"/>
    <w:rsid w:val="001835E6"/>
    <w:rsid w:val="001842A9"/>
    <w:rsid w:val="001843DA"/>
    <w:rsid w:val="001846F2"/>
    <w:rsid w:val="001852DD"/>
    <w:rsid w:val="001858AF"/>
    <w:rsid w:val="00185DE9"/>
    <w:rsid w:val="001863B5"/>
    <w:rsid w:val="001863C8"/>
    <w:rsid w:val="00186A70"/>
    <w:rsid w:val="00186F10"/>
    <w:rsid w:val="00187276"/>
    <w:rsid w:val="00187646"/>
    <w:rsid w:val="001906B5"/>
    <w:rsid w:val="00190CA0"/>
    <w:rsid w:val="001931B7"/>
    <w:rsid w:val="00195598"/>
    <w:rsid w:val="001955DF"/>
    <w:rsid w:val="001958EE"/>
    <w:rsid w:val="00196251"/>
    <w:rsid w:val="00196C77"/>
    <w:rsid w:val="00196D40"/>
    <w:rsid w:val="00196EAF"/>
    <w:rsid w:val="00196F45"/>
    <w:rsid w:val="001975A5"/>
    <w:rsid w:val="00197F3D"/>
    <w:rsid w:val="001A0381"/>
    <w:rsid w:val="001A0FA8"/>
    <w:rsid w:val="001A105A"/>
    <w:rsid w:val="001A11DE"/>
    <w:rsid w:val="001A1241"/>
    <w:rsid w:val="001A1401"/>
    <w:rsid w:val="001A19DA"/>
    <w:rsid w:val="001A23B7"/>
    <w:rsid w:val="001A2970"/>
    <w:rsid w:val="001A3CCB"/>
    <w:rsid w:val="001A4768"/>
    <w:rsid w:val="001A47D4"/>
    <w:rsid w:val="001A4C99"/>
    <w:rsid w:val="001A51A7"/>
    <w:rsid w:val="001A62CA"/>
    <w:rsid w:val="001A649C"/>
    <w:rsid w:val="001A6B44"/>
    <w:rsid w:val="001A6C9D"/>
    <w:rsid w:val="001A74CB"/>
    <w:rsid w:val="001A77B2"/>
    <w:rsid w:val="001A7B9F"/>
    <w:rsid w:val="001B0285"/>
    <w:rsid w:val="001B0342"/>
    <w:rsid w:val="001B1A97"/>
    <w:rsid w:val="001B1BA6"/>
    <w:rsid w:val="001B1DD9"/>
    <w:rsid w:val="001B21D9"/>
    <w:rsid w:val="001B2AC0"/>
    <w:rsid w:val="001B30D6"/>
    <w:rsid w:val="001B3275"/>
    <w:rsid w:val="001B32A6"/>
    <w:rsid w:val="001B3572"/>
    <w:rsid w:val="001B36B8"/>
    <w:rsid w:val="001B4A51"/>
    <w:rsid w:val="001B4B6D"/>
    <w:rsid w:val="001B585F"/>
    <w:rsid w:val="001B61FA"/>
    <w:rsid w:val="001B69B1"/>
    <w:rsid w:val="001B72C2"/>
    <w:rsid w:val="001B72FC"/>
    <w:rsid w:val="001B7FD5"/>
    <w:rsid w:val="001C0335"/>
    <w:rsid w:val="001C0367"/>
    <w:rsid w:val="001C0483"/>
    <w:rsid w:val="001C0BCB"/>
    <w:rsid w:val="001C1188"/>
    <w:rsid w:val="001C150D"/>
    <w:rsid w:val="001C188F"/>
    <w:rsid w:val="001C1938"/>
    <w:rsid w:val="001C1E52"/>
    <w:rsid w:val="001C201A"/>
    <w:rsid w:val="001C2319"/>
    <w:rsid w:val="001C294D"/>
    <w:rsid w:val="001C2C1A"/>
    <w:rsid w:val="001C2F10"/>
    <w:rsid w:val="001C30B4"/>
    <w:rsid w:val="001C36C4"/>
    <w:rsid w:val="001C3AC8"/>
    <w:rsid w:val="001C3D5A"/>
    <w:rsid w:val="001C3F8D"/>
    <w:rsid w:val="001C415F"/>
    <w:rsid w:val="001C4258"/>
    <w:rsid w:val="001C4461"/>
    <w:rsid w:val="001C47DD"/>
    <w:rsid w:val="001C4B1D"/>
    <w:rsid w:val="001C4C93"/>
    <w:rsid w:val="001C50D3"/>
    <w:rsid w:val="001C5407"/>
    <w:rsid w:val="001C58E9"/>
    <w:rsid w:val="001C5AF4"/>
    <w:rsid w:val="001C66DE"/>
    <w:rsid w:val="001C6D7E"/>
    <w:rsid w:val="001C6DDB"/>
    <w:rsid w:val="001C7908"/>
    <w:rsid w:val="001C7EEA"/>
    <w:rsid w:val="001D08B6"/>
    <w:rsid w:val="001D09B9"/>
    <w:rsid w:val="001D0ADF"/>
    <w:rsid w:val="001D0DA3"/>
    <w:rsid w:val="001D0E3B"/>
    <w:rsid w:val="001D10C6"/>
    <w:rsid w:val="001D1863"/>
    <w:rsid w:val="001D18FB"/>
    <w:rsid w:val="001D1DD0"/>
    <w:rsid w:val="001D1FC9"/>
    <w:rsid w:val="001D1FEB"/>
    <w:rsid w:val="001D2365"/>
    <w:rsid w:val="001D2EA6"/>
    <w:rsid w:val="001D3405"/>
    <w:rsid w:val="001D36E7"/>
    <w:rsid w:val="001D36FF"/>
    <w:rsid w:val="001D4219"/>
    <w:rsid w:val="001D513D"/>
    <w:rsid w:val="001D54BB"/>
    <w:rsid w:val="001D6298"/>
    <w:rsid w:val="001D6B94"/>
    <w:rsid w:val="001D6FB3"/>
    <w:rsid w:val="001D763A"/>
    <w:rsid w:val="001D76D9"/>
    <w:rsid w:val="001D784F"/>
    <w:rsid w:val="001D7A21"/>
    <w:rsid w:val="001D7CD6"/>
    <w:rsid w:val="001D7E21"/>
    <w:rsid w:val="001E0530"/>
    <w:rsid w:val="001E093C"/>
    <w:rsid w:val="001E0A9C"/>
    <w:rsid w:val="001E1D9A"/>
    <w:rsid w:val="001E2380"/>
    <w:rsid w:val="001E29E0"/>
    <w:rsid w:val="001E2C64"/>
    <w:rsid w:val="001E3626"/>
    <w:rsid w:val="001E3998"/>
    <w:rsid w:val="001E39BE"/>
    <w:rsid w:val="001E48B6"/>
    <w:rsid w:val="001E5A0E"/>
    <w:rsid w:val="001E628C"/>
    <w:rsid w:val="001E651F"/>
    <w:rsid w:val="001E66EC"/>
    <w:rsid w:val="001E6B45"/>
    <w:rsid w:val="001E6CA9"/>
    <w:rsid w:val="001E74BE"/>
    <w:rsid w:val="001E75BE"/>
    <w:rsid w:val="001E7E46"/>
    <w:rsid w:val="001F0C8B"/>
    <w:rsid w:val="001F12A8"/>
    <w:rsid w:val="001F3369"/>
    <w:rsid w:val="001F37CF"/>
    <w:rsid w:val="001F3EDC"/>
    <w:rsid w:val="001F4519"/>
    <w:rsid w:val="001F45EB"/>
    <w:rsid w:val="001F48E0"/>
    <w:rsid w:val="001F4A30"/>
    <w:rsid w:val="001F609D"/>
    <w:rsid w:val="001F6291"/>
    <w:rsid w:val="001F64B2"/>
    <w:rsid w:val="001F6907"/>
    <w:rsid w:val="001F6B20"/>
    <w:rsid w:val="001F7C38"/>
    <w:rsid w:val="002000F9"/>
    <w:rsid w:val="00200246"/>
    <w:rsid w:val="00200BC3"/>
    <w:rsid w:val="00201334"/>
    <w:rsid w:val="002013A2"/>
    <w:rsid w:val="00201AEC"/>
    <w:rsid w:val="00201C7C"/>
    <w:rsid w:val="00201D6E"/>
    <w:rsid w:val="00202352"/>
    <w:rsid w:val="0020344A"/>
    <w:rsid w:val="00203BC1"/>
    <w:rsid w:val="002044D4"/>
    <w:rsid w:val="00204949"/>
    <w:rsid w:val="002049CD"/>
    <w:rsid w:val="00205053"/>
    <w:rsid w:val="00205131"/>
    <w:rsid w:val="0020579E"/>
    <w:rsid w:val="002057BD"/>
    <w:rsid w:val="0020627F"/>
    <w:rsid w:val="00206E00"/>
    <w:rsid w:val="00206E99"/>
    <w:rsid w:val="00207479"/>
    <w:rsid w:val="002076BC"/>
    <w:rsid w:val="002103E7"/>
    <w:rsid w:val="00210F5B"/>
    <w:rsid w:val="00210FDA"/>
    <w:rsid w:val="002113F9"/>
    <w:rsid w:val="0021144D"/>
    <w:rsid w:val="002117A3"/>
    <w:rsid w:val="00211A4E"/>
    <w:rsid w:val="00211C6E"/>
    <w:rsid w:val="00211ECD"/>
    <w:rsid w:val="002120E8"/>
    <w:rsid w:val="002122F4"/>
    <w:rsid w:val="0021378A"/>
    <w:rsid w:val="002142BB"/>
    <w:rsid w:val="00214460"/>
    <w:rsid w:val="0021492C"/>
    <w:rsid w:val="002153BC"/>
    <w:rsid w:val="00215746"/>
    <w:rsid w:val="00215A5A"/>
    <w:rsid w:val="00215D1F"/>
    <w:rsid w:val="0021643A"/>
    <w:rsid w:val="002166B4"/>
    <w:rsid w:val="00220279"/>
    <w:rsid w:val="00220494"/>
    <w:rsid w:val="00220504"/>
    <w:rsid w:val="00220A27"/>
    <w:rsid w:val="00221082"/>
    <w:rsid w:val="0022122C"/>
    <w:rsid w:val="00221833"/>
    <w:rsid w:val="002248E0"/>
    <w:rsid w:val="00225592"/>
    <w:rsid w:val="00225B32"/>
    <w:rsid w:val="00226333"/>
    <w:rsid w:val="002264A7"/>
    <w:rsid w:val="002268DD"/>
    <w:rsid w:val="00227435"/>
    <w:rsid w:val="00227B12"/>
    <w:rsid w:val="00230249"/>
    <w:rsid w:val="0023030E"/>
    <w:rsid w:val="002305C2"/>
    <w:rsid w:val="0023132F"/>
    <w:rsid w:val="002318A5"/>
    <w:rsid w:val="0023191D"/>
    <w:rsid w:val="00231C99"/>
    <w:rsid w:val="00233484"/>
    <w:rsid w:val="00233841"/>
    <w:rsid w:val="002339D4"/>
    <w:rsid w:val="002343D1"/>
    <w:rsid w:val="00234517"/>
    <w:rsid w:val="002347C8"/>
    <w:rsid w:val="00234FCE"/>
    <w:rsid w:val="0023611A"/>
    <w:rsid w:val="002361EA"/>
    <w:rsid w:val="00236A3F"/>
    <w:rsid w:val="002374F1"/>
    <w:rsid w:val="00237CA9"/>
    <w:rsid w:val="00240B71"/>
    <w:rsid w:val="00241C5F"/>
    <w:rsid w:val="00241E6A"/>
    <w:rsid w:val="00242DB4"/>
    <w:rsid w:val="00242EAD"/>
    <w:rsid w:val="00243153"/>
    <w:rsid w:val="0024381B"/>
    <w:rsid w:val="00244108"/>
    <w:rsid w:val="00244A6F"/>
    <w:rsid w:val="00245BC0"/>
    <w:rsid w:val="00245E14"/>
    <w:rsid w:val="00246150"/>
    <w:rsid w:val="0024624F"/>
    <w:rsid w:val="00246589"/>
    <w:rsid w:val="00247542"/>
    <w:rsid w:val="002477E0"/>
    <w:rsid w:val="002479F8"/>
    <w:rsid w:val="002505B6"/>
    <w:rsid w:val="00250AB9"/>
    <w:rsid w:val="00251424"/>
    <w:rsid w:val="002514E0"/>
    <w:rsid w:val="0025195E"/>
    <w:rsid w:val="00251E34"/>
    <w:rsid w:val="00252427"/>
    <w:rsid w:val="00252C3F"/>
    <w:rsid w:val="002546EB"/>
    <w:rsid w:val="00254B17"/>
    <w:rsid w:val="00254FD5"/>
    <w:rsid w:val="002552ED"/>
    <w:rsid w:val="00255ADA"/>
    <w:rsid w:val="002562FE"/>
    <w:rsid w:val="00257535"/>
    <w:rsid w:val="00257AE3"/>
    <w:rsid w:val="00257B3B"/>
    <w:rsid w:val="002600C3"/>
    <w:rsid w:val="0026070C"/>
    <w:rsid w:val="002609AF"/>
    <w:rsid w:val="00260AAA"/>
    <w:rsid w:val="00261820"/>
    <w:rsid w:val="002623DB"/>
    <w:rsid w:val="00262774"/>
    <w:rsid w:val="002634DE"/>
    <w:rsid w:val="0026371D"/>
    <w:rsid w:val="00263F02"/>
    <w:rsid w:val="0026408F"/>
    <w:rsid w:val="00264478"/>
    <w:rsid w:val="00264588"/>
    <w:rsid w:val="00264997"/>
    <w:rsid w:val="002651B7"/>
    <w:rsid w:val="00265E14"/>
    <w:rsid w:val="002663AF"/>
    <w:rsid w:val="00266C20"/>
    <w:rsid w:val="00267464"/>
    <w:rsid w:val="0026777E"/>
    <w:rsid w:val="0027000B"/>
    <w:rsid w:val="0027026E"/>
    <w:rsid w:val="0027075B"/>
    <w:rsid w:val="00270864"/>
    <w:rsid w:val="00270CC1"/>
    <w:rsid w:val="00270D0D"/>
    <w:rsid w:val="00271107"/>
    <w:rsid w:val="00271733"/>
    <w:rsid w:val="00271B33"/>
    <w:rsid w:val="00272A92"/>
    <w:rsid w:val="00273221"/>
    <w:rsid w:val="00273C05"/>
    <w:rsid w:val="00273C71"/>
    <w:rsid w:val="00274FFF"/>
    <w:rsid w:val="00275EBC"/>
    <w:rsid w:val="002764EB"/>
    <w:rsid w:val="002766FA"/>
    <w:rsid w:val="0027687C"/>
    <w:rsid w:val="002769B1"/>
    <w:rsid w:val="00276AD2"/>
    <w:rsid w:val="00276F2D"/>
    <w:rsid w:val="00277219"/>
    <w:rsid w:val="002801AE"/>
    <w:rsid w:val="00281A4A"/>
    <w:rsid w:val="00281AEB"/>
    <w:rsid w:val="002820E5"/>
    <w:rsid w:val="002825D4"/>
    <w:rsid w:val="00282650"/>
    <w:rsid w:val="00282A4F"/>
    <w:rsid w:val="00282F84"/>
    <w:rsid w:val="002831FA"/>
    <w:rsid w:val="00283446"/>
    <w:rsid w:val="0028359B"/>
    <w:rsid w:val="00284452"/>
    <w:rsid w:val="002845FD"/>
    <w:rsid w:val="0028482F"/>
    <w:rsid w:val="00284C9C"/>
    <w:rsid w:val="00285DA8"/>
    <w:rsid w:val="00285FE1"/>
    <w:rsid w:val="002862A1"/>
    <w:rsid w:val="00286836"/>
    <w:rsid w:val="00286F90"/>
    <w:rsid w:val="00287F37"/>
    <w:rsid w:val="00287F7E"/>
    <w:rsid w:val="00290157"/>
    <w:rsid w:val="0029087B"/>
    <w:rsid w:val="00290BE5"/>
    <w:rsid w:val="002914F5"/>
    <w:rsid w:val="00291F83"/>
    <w:rsid w:val="00291F9B"/>
    <w:rsid w:val="00292CEA"/>
    <w:rsid w:val="00292EDB"/>
    <w:rsid w:val="0029310C"/>
    <w:rsid w:val="002931B6"/>
    <w:rsid w:val="00293AD5"/>
    <w:rsid w:val="00293F94"/>
    <w:rsid w:val="0029434B"/>
    <w:rsid w:val="00294622"/>
    <w:rsid w:val="00295B32"/>
    <w:rsid w:val="00296164"/>
    <w:rsid w:val="0029653A"/>
    <w:rsid w:val="002970F4"/>
    <w:rsid w:val="002972F8"/>
    <w:rsid w:val="00297966"/>
    <w:rsid w:val="002A0BE2"/>
    <w:rsid w:val="002A1553"/>
    <w:rsid w:val="002A156F"/>
    <w:rsid w:val="002A1991"/>
    <w:rsid w:val="002A1F96"/>
    <w:rsid w:val="002A2495"/>
    <w:rsid w:val="002A2D5F"/>
    <w:rsid w:val="002A389B"/>
    <w:rsid w:val="002A46E6"/>
    <w:rsid w:val="002A51E3"/>
    <w:rsid w:val="002A56F0"/>
    <w:rsid w:val="002A57BC"/>
    <w:rsid w:val="002A5807"/>
    <w:rsid w:val="002A6D8F"/>
    <w:rsid w:val="002A703C"/>
    <w:rsid w:val="002A7508"/>
    <w:rsid w:val="002B00CB"/>
    <w:rsid w:val="002B0810"/>
    <w:rsid w:val="002B0D3B"/>
    <w:rsid w:val="002B0E4B"/>
    <w:rsid w:val="002B13A3"/>
    <w:rsid w:val="002B1784"/>
    <w:rsid w:val="002B17F0"/>
    <w:rsid w:val="002B19BB"/>
    <w:rsid w:val="002B2321"/>
    <w:rsid w:val="002B2D87"/>
    <w:rsid w:val="002B37AF"/>
    <w:rsid w:val="002B43C2"/>
    <w:rsid w:val="002B4770"/>
    <w:rsid w:val="002B4840"/>
    <w:rsid w:val="002B736E"/>
    <w:rsid w:val="002B73E2"/>
    <w:rsid w:val="002B7B35"/>
    <w:rsid w:val="002C0538"/>
    <w:rsid w:val="002C0733"/>
    <w:rsid w:val="002C0982"/>
    <w:rsid w:val="002C0A7B"/>
    <w:rsid w:val="002C1293"/>
    <w:rsid w:val="002C24DD"/>
    <w:rsid w:val="002C2818"/>
    <w:rsid w:val="002C282A"/>
    <w:rsid w:val="002C29DE"/>
    <w:rsid w:val="002C2A56"/>
    <w:rsid w:val="002C30C4"/>
    <w:rsid w:val="002C3577"/>
    <w:rsid w:val="002C36FD"/>
    <w:rsid w:val="002C3F2A"/>
    <w:rsid w:val="002C58C4"/>
    <w:rsid w:val="002C5C09"/>
    <w:rsid w:val="002C7566"/>
    <w:rsid w:val="002C7D78"/>
    <w:rsid w:val="002D02FE"/>
    <w:rsid w:val="002D0576"/>
    <w:rsid w:val="002D08C9"/>
    <w:rsid w:val="002D0940"/>
    <w:rsid w:val="002D126F"/>
    <w:rsid w:val="002D152E"/>
    <w:rsid w:val="002D1CCA"/>
    <w:rsid w:val="002D1ED1"/>
    <w:rsid w:val="002D2037"/>
    <w:rsid w:val="002D227F"/>
    <w:rsid w:val="002D2366"/>
    <w:rsid w:val="002D28C6"/>
    <w:rsid w:val="002D2EAB"/>
    <w:rsid w:val="002D30A7"/>
    <w:rsid w:val="002D3D48"/>
    <w:rsid w:val="002D3F23"/>
    <w:rsid w:val="002D416A"/>
    <w:rsid w:val="002D5011"/>
    <w:rsid w:val="002D5411"/>
    <w:rsid w:val="002D5EFC"/>
    <w:rsid w:val="002D62DB"/>
    <w:rsid w:val="002D651B"/>
    <w:rsid w:val="002D6A01"/>
    <w:rsid w:val="002D7D96"/>
    <w:rsid w:val="002E1509"/>
    <w:rsid w:val="002E20BF"/>
    <w:rsid w:val="002E2229"/>
    <w:rsid w:val="002E23CF"/>
    <w:rsid w:val="002E2B88"/>
    <w:rsid w:val="002E2F0B"/>
    <w:rsid w:val="002E389E"/>
    <w:rsid w:val="002E4CDA"/>
    <w:rsid w:val="002E4F1D"/>
    <w:rsid w:val="002E5137"/>
    <w:rsid w:val="002E51E1"/>
    <w:rsid w:val="002E5318"/>
    <w:rsid w:val="002E5A3A"/>
    <w:rsid w:val="002E6409"/>
    <w:rsid w:val="002E703B"/>
    <w:rsid w:val="002E70A5"/>
    <w:rsid w:val="002E77EE"/>
    <w:rsid w:val="002E7E81"/>
    <w:rsid w:val="002F05B7"/>
    <w:rsid w:val="002F08D1"/>
    <w:rsid w:val="002F09DE"/>
    <w:rsid w:val="002F0AA8"/>
    <w:rsid w:val="002F0CF0"/>
    <w:rsid w:val="002F1722"/>
    <w:rsid w:val="002F178B"/>
    <w:rsid w:val="002F2585"/>
    <w:rsid w:val="002F271A"/>
    <w:rsid w:val="002F310F"/>
    <w:rsid w:val="002F3770"/>
    <w:rsid w:val="002F3A69"/>
    <w:rsid w:val="002F44AE"/>
    <w:rsid w:val="002F461D"/>
    <w:rsid w:val="002F7EBB"/>
    <w:rsid w:val="002F7F26"/>
    <w:rsid w:val="00300265"/>
    <w:rsid w:val="00300428"/>
    <w:rsid w:val="003012A2"/>
    <w:rsid w:val="0030196E"/>
    <w:rsid w:val="00302246"/>
    <w:rsid w:val="00302299"/>
    <w:rsid w:val="003024E3"/>
    <w:rsid w:val="0030274D"/>
    <w:rsid w:val="00302CAE"/>
    <w:rsid w:val="00302CD8"/>
    <w:rsid w:val="0030350E"/>
    <w:rsid w:val="003043C6"/>
    <w:rsid w:val="003043D2"/>
    <w:rsid w:val="003052DC"/>
    <w:rsid w:val="00305AA1"/>
    <w:rsid w:val="00305BDB"/>
    <w:rsid w:val="0030619E"/>
    <w:rsid w:val="00306779"/>
    <w:rsid w:val="00306B80"/>
    <w:rsid w:val="00306C79"/>
    <w:rsid w:val="00306F38"/>
    <w:rsid w:val="003078E0"/>
    <w:rsid w:val="00307E46"/>
    <w:rsid w:val="00310242"/>
    <w:rsid w:val="00310351"/>
    <w:rsid w:val="0031198E"/>
    <w:rsid w:val="003122E6"/>
    <w:rsid w:val="0031231D"/>
    <w:rsid w:val="00312E31"/>
    <w:rsid w:val="00313182"/>
    <w:rsid w:val="00313932"/>
    <w:rsid w:val="00313B9B"/>
    <w:rsid w:val="00314885"/>
    <w:rsid w:val="00315D67"/>
    <w:rsid w:val="00315DED"/>
    <w:rsid w:val="0031628B"/>
    <w:rsid w:val="0031668F"/>
    <w:rsid w:val="00316819"/>
    <w:rsid w:val="003200AA"/>
    <w:rsid w:val="0032038C"/>
    <w:rsid w:val="00320D96"/>
    <w:rsid w:val="0032140A"/>
    <w:rsid w:val="003222F9"/>
    <w:rsid w:val="0032266A"/>
    <w:rsid w:val="00322927"/>
    <w:rsid w:val="00322CD4"/>
    <w:rsid w:val="00322DCB"/>
    <w:rsid w:val="0032321A"/>
    <w:rsid w:val="003235AD"/>
    <w:rsid w:val="00324092"/>
    <w:rsid w:val="00324520"/>
    <w:rsid w:val="00324859"/>
    <w:rsid w:val="00324E87"/>
    <w:rsid w:val="00325454"/>
    <w:rsid w:val="00325577"/>
    <w:rsid w:val="003255CE"/>
    <w:rsid w:val="00325C94"/>
    <w:rsid w:val="00325CCD"/>
    <w:rsid w:val="00325F72"/>
    <w:rsid w:val="0032746E"/>
    <w:rsid w:val="00327847"/>
    <w:rsid w:val="00327B2F"/>
    <w:rsid w:val="00331B6E"/>
    <w:rsid w:val="00331ECF"/>
    <w:rsid w:val="00331FAB"/>
    <w:rsid w:val="003324F7"/>
    <w:rsid w:val="003337DC"/>
    <w:rsid w:val="003339FF"/>
    <w:rsid w:val="003347DF"/>
    <w:rsid w:val="00334B77"/>
    <w:rsid w:val="0033501C"/>
    <w:rsid w:val="00335563"/>
    <w:rsid w:val="00335CD2"/>
    <w:rsid w:val="00337C54"/>
    <w:rsid w:val="003403DF"/>
    <w:rsid w:val="00340A7D"/>
    <w:rsid w:val="00340BF5"/>
    <w:rsid w:val="00341871"/>
    <w:rsid w:val="00341C5F"/>
    <w:rsid w:val="00341D88"/>
    <w:rsid w:val="00342529"/>
    <w:rsid w:val="00343330"/>
    <w:rsid w:val="00343781"/>
    <w:rsid w:val="003458C7"/>
    <w:rsid w:val="00345904"/>
    <w:rsid w:val="003463D9"/>
    <w:rsid w:val="003469CB"/>
    <w:rsid w:val="00346B96"/>
    <w:rsid w:val="00346D34"/>
    <w:rsid w:val="0034768A"/>
    <w:rsid w:val="00350BB6"/>
    <w:rsid w:val="00352EF7"/>
    <w:rsid w:val="003535EC"/>
    <w:rsid w:val="0035390E"/>
    <w:rsid w:val="00353D10"/>
    <w:rsid w:val="00353DDF"/>
    <w:rsid w:val="00353F4C"/>
    <w:rsid w:val="00354402"/>
    <w:rsid w:val="0035465F"/>
    <w:rsid w:val="003548E7"/>
    <w:rsid w:val="003559D9"/>
    <w:rsid w:val="00356AE5"/>
    <w:rsid w:val="00357646"/>
    <w:rsid w:val="0036051B"/>
    <w:rsid w:val="00360F85"/>
    <w:rsid w:val="00361488"/>
    <w:rsid w:val="0036158B"/>
    <w:rsid w:val="0036275B"/>
    <w:rsid w:val="003627EF"/>
    <w:rsid w:val="00362936"/>
    <w:rsid w:val="00362E79"/>
    <w:rsid w:val="0036304E"/>
    <w:rsid w:val="003630BA"/>
    <w:rsid w:val="0036530B"/>
    <w:rsid w:val="0036568C"/>
    <w:rsid w:val="00365CDE"/>
    <w:rsid w:val="00366529"/>
    <w:rsid w:val="0036732F"/>
    <w:rsid w:val="003673C3"/>
    <w:rsid w:val="003673EB"/>
    <w:rsid w:val="00367792"/>
    <w:rsid w:val="003677A6"/>
    <w:rsid w:val="003719DC"/>
    <w:rsid w:val="00371C08"/>
    <w:rsid w:val="00371D92"/>
    <w:rsid w:val="0037286B"/>
    <w:rsid w:val="00372906"/>
    <w:rsid w:val="00372D90"/>
    <w:rsid w:val="00373166"/>
    <w:rsid w:val="003744FE"/>
    <w:rsid w:val="00374BDE"/>
    <w:rsid w:val="00374BE9"/>
    <w:rsid w:val="003753B8"/>
    <w:rsid w:val="00376132"/>
    <w:rsid w:val="00376CB5"/>
    <w:rsid w:val="00377250"/>
    <w:rsid w:val="003779DA"/>
    <w:rsid w:val="00377AE5"/>
    <w:rsid w:val="003803B1"/>
    <w:rsid w:val="00380A8C"/>
    <w:rsid w:val="00380D5B"/>
    <w:rsid w:val="00381D6A"/>
    <w:rsid w:val="003830FD"/>
    <w:rsid w:val="00383742"/>
    <w:rsid w:val="00383AD4"/>
    <w:rsid w:val="00384276"/>
    <w:rsid w:val="00385255"/>
    <w:rsid w:val="0038531D"/>
    <w:rsid w:val="0038589C"/>
    <w:rsid w:val="00386148"/>
    <w:rsid w:val="0038652D"/>
    <w:rsid w:val="003871AF"/>
    <w:rsid w:val="00387642"/>
    <w:rsid w:val="00390736"/>
    <w:rsid w:val="003918B3"/>
    <w:rsid w:val="00391AE6"/>
    <w:rsid w:val="00392155"/>
    <w:rsid w:val="0039241A"/>
    <w:rsid w:val="0039456E"/>
    <w:rsid w:val="00394A48"/>
    <w:rsid w:val="00395BE0"/>
    <w:rsid w:val="00396755"/>
    <w:rsid w:val="0039683E"/>
    <w:rsid w:val="0039689E"/>
    <w:rsid w:val="00396BB4"/>
    <w:rsid w:val="003A02A6"/>
    <w:rsid w:val="003A0CDA"/>
    <w:rsid w:val="003A0F67"/>
    <w:rsid w:val="003A28EA"/>
    <w:rsid w:val="003A2D01"/>
    <w:rsid w:val="003A36F5"/>
    <w:rsid w:val="003A3B10"/>
    <w:rsid w:val="003A456A"/>
    <w:rsid w:val="003A53DE"/>
    <w:rsid w:val="003A5816"/>
    <w:rsid w:val="003A6197"/>
    <w:rsid w:val="003A663A"/>
    <w:rsid w:val="003A6804"/>
    <w:rsid w:val="003A6828"/>
    <w:rsid w:val="003A68DA"/>
    <w:rsid w:val="003A6F7A"/>
    <w:rsid w:val="003A730D"/>
    <w:rsid w:val="003A7B4B"/>
    <w:rsid w:val="003B0131"/>
    <w:rsid w:val="003B04BD"/>
    <w:rsid w:val="003B04D0"/>
    <w:rsid w:val="003B0658"/>
    <w:rsid w:val="003B0C25"/>
    <w:rsid w:val="003B0CEB"/>
    <w:rsid w:val="003B12AF"/>
    <w:rsid w:val="003B18E2"/>
    <w:rsid w:val="003B1BC5"/>
    <w:rsid w:val="003B1CA4"/>
    <w:rsid w:val="003B31A9"/>
    <w:rsid w:val="003B3A1A"/>
    <w:rsid w:val="003B3A6E"/>
    <w:rsid w:val="003B4C4C"/>
    <w:rsid w:val="003B567C"/>
    <w:rsid w:val="003B56B0"/>
    <w:rsid w:val="003B59B5"/>
    <w:rsid w:val="003B5F7E"/>
    <w:rsid w:val="003B65B9"/>
    <w:rsid w:val="003B7645"/>
    <w:rsid w:val="003B76BF"/>
    <w:rsid w:val="003B7702"/>
    <w:rsid w:val="003C1105"/>
    <w:rsid w:val="003C2FFD"/>
    <w:rsid w:val="003C3430"/>
    <w:rsid w:val="003C3B2A"/>
    <w:rsid w:val="003C4E37"/>
    <w:rsid w:val="003C55A1"/>
    <w:rsid w:val="003C5F86"/>
    <w:rsid w:val="003C61CA"/>
    <w:rsid w:val="003C77C0"/>
    <w:rsid w:val="003D01DB"/>
    <w:rsid w:val="003D0E5B"/>
    <w:rsid w:val="003D0F8B"/>
    <w:rsid w:val="003D10E2"/>
    <w:rsid w:val="003D112B"/>
    <w:rsid w:val="003D1246"/>
    <w:rsid w:val="003D17AF"/>
    <w:rsid w:val="003D2216"/>
    <w:rsid w:val="003D22FD"/>
    <w:rsid w:val="003D24F6"/>
    <w:rsid w:val="003D3854"/>
    <w:rsid w:val="003D3972"/>
    <w:rsid w:val="003D39A6"/>
    <w:rsid w:val="003D4995"/>
    <w:rsid w:val="003D4F28"/>
    <w:rsid w:val="003D53C5"/>
    <w:rsid w:val="003D55F9"/>
    <w:rsid w:val="003D586C"/>
    <w:rsid w:val="003D59DD"/>
    <w:rsid w:val="003D5B4F"/>
    <w:rsid w:val="003D6301"/>
    <w:rsid w:val="003D75D0"/>
    <w:rsid w:val="003D7E7A"/>
    <w:rsid w:val="003E00D6"/>
    <w:rsid w:val="003E0BB7"/>
    <w:rsid w:val="003E2033"/>
    <w:rsid w:val="003E22F7"/>
    <w:rsid w:val="003E251A"/>
    <w:rsid w:val="003E299E"/>
    <w:rsid w:val="003E2BD1"/>
    <w:rsid w:val="003E3401"/>
    <w:rsid w:val="003E389C"/>
    <w:rsid w:val="003E4CDC"/>
    <w:rsid w:val="003E4EE5"/>
    <w:rsid w:val="003E5481"/>
    <w:rsid w:val="003E596C"/>
    <w:rsid w:val="003E5B83"/>
    <w:rsid w:val="003E72C0"/>
    <w:rsid w:val="003E7D9C"/>
    <w:rsid w:val="003E7E4D"/>
    <w:rsid w:val="003E7F1F"/>
    <w:rsid w:val="003F02A6"/>
    <w:rsid w:val="003F0BC7"/>
    <w:rsid w:val="003F1AA2"/>
    <w:rsid w:val="003F1E51"/>
    <w:rsid w:val="003F2474"/>
    <w:rsid w:val="003F2BB5"/>
    <w:rsid w:val="003F2C1C"/>
    <w:rsid w:val="003F3010"/>
    <w:rsid w:val="003F34BE"/>
    <w:rsid w:val="003F3AD0"/>
    <w:rsid w:val="003F43FD"/>
    <w:rsid w:val="003F53D7"/>
    <w:rsid w:val="003F5B98"/>
    <w:rsid w:val="003F7C60"/>
    <w:rsid w:val="00400367"/>
    <w:rsid w:val="004010A6"/>
    <w:rsid w:val="0040119A"/>
    <w:rsid w:val="0040122E"/>
    <w:rsid w:val="00401BB2"/>
    <w:rsid w:val="00402231"/>
    <w:rsid w:val="00402400"/>
    <w:rsid w:val="0040250A"/>
    <w:rsid w:val="00402FE0"/>
    <w:rsid w:val="0040313F"/>
    <w:rsid w:val="004031D6"/>
    <w:rsid w:val="00403248"/>
    <w:rsid w:val="0040388B"/>
    <w:rsid w:val="00404349"/>
    <w:rsid w:val="0040461D"/>
    <w:rsid w:val="00404AEB"/>
    <w:rsid w:val="00405D06"/>
    <w:rsid w:val="00405D50"/>
    <w:rsid w:val="00406C15"/>
    <w:rsid w:val="0040732D"/>
    <w:rsid w:val="00407566"/>
    <w:rsid w:val="00410015"/>
    <w:rsid w:val="00413066"/>
    <w:rsid w:val="0041322D"/>
    <w:rsid w:val="00413241"/>
    <w:rsid w:val="00413533"/>
    <w:rsid w:val="00414ACE"/>
    <w:rsid w:val="00414BBC"/>
    <w:rsid w:val="00415F00"/>
    <w:rsid w:val="0041607D"/>
    <w:rsid w:val="00416393"/>
    <w:rsid w:val="00416FA0"/>
    <w:rsid w:val="00416FE7"/>
    <w:rsid w:val="004173A9"/>
    <w:rsid w:val="0041774C"/>
    <w:rsid w:val="00417A45"/>
    <w:rsid w:val="00417D27"/>
    <w:rsid w:val="00417DBB"/>
    <w:rsid w:val="0042152D"/>
    <w:rsid w:val="00422B75"/>
    <w:rsid w:val="004231B2"/>
    <w:rsid w:val="004231BD"/>
    <w:rsid w:val="0042348C"/>
    <w:rsid w:val="00423807"/>
    <w:rsid w:val="0042383E"/>
    <w:rsid w:val="00423F22"/>
    <w:rsid w:val="0042438D"/>
    <w:rsid w:val="00424630"/>
    <w:rsid w:val="00424E66"/>
    <w:rsid w:val="0042592E"/>
    <w:rsid w:val="004259A9"/>
    <w:rsid w:val="0042645A"/>
    <w:rsid w:val="004265AC"/>
    <w:rsid w:val="00427151"/>
    <w:rsid w:val="00427364"/>
    <w:rsid w:val="00427D97"/>
    <w:rsid w:val="00430497"/>
    <w:rsid w:val="00431518"/>
    <w:rsid w:val="004317E5"/>
    <w:rsid w:val="0043355C"/>
    <w:rsid w:val="00433913"/>
    <w:rsid w:val="0043511E"/>
    <w:rsid w:val="004352A4"/>
    <w:rsid w:val="00435C29"/>
    <w:rsid w:val="00435F80"/>
    <w:rsid w:val="004361D6"/>
    <w:rsid w:val="00436289"/>
    <w:rsid w:val="004368A2"/>
    <w:rsid w:val="004369F4"/>
    <w:rsid w:val="00436EF0"/>
    <w:rsid w:val="004370C9"/>
    <w:rsid w:val="0043747A"/>
    <w:rsid w:val="00437E5C"/>
    <w:rsid w:val="00437E85"/>
    <w:rsid w:val="00437EFF"/>
    <w:rsid w:val="0044079D"/>
    <w:rsid w:val="00440FF1"/>
    <w:rsid w:val="00441273"/>
    <w:rsid w:val="0044172E"/>
    <w:rsid w:val="004418DE"/>
    <w:rsid w:val="00442651"/>
    <w:rsid w:val="004427FD"/>
    <w:rsid w:val="00442EBD"/>
    <w:rsid w:val="004438C1"/>
    <w:rsid w:val="00444352"/>
    <w:rsid w:val="00445260"/>
    <w:rsid w:val="00446049"/>
    <w:rsid w:val="00446B41"/>
    <w:rsid w:val="00447CE6"/>
    <w:rsid w:val="004504E9"/>
    <w:rsid w:val="00450B9F"/>
    <w:rsid w:val="004512E6"/>
    <w:rsid w:val="004514AD"/>
    <w:rsid w:val="00452321"/>
    <w:rsid w:val="004527E4"/>
    <w:rsid w:val="00452884"/>
    <w:rsid w:val="0045339E"/>
    <w:rsid w:val="00454467"/>
    <w:rsid w:val="00454A39"/>
    <w:rsid w:val="00455206"/>
    <w:rsid w:val="00455EE1"/>
    <w:rsid w:val="00456A37"/>
    <w:rsid w:val="00456C79"/>
    <w:rsid w:val="0045743C"/>
    <w:rsid w:val="004578B5"/>
    <w:rsid w:val="00457E6D"/>
    <w:rsid w:val="004604AD"/>
    <w:rsid w:val="004606DE"/>
    <w:rsid w:val="00461497"/>
    <w:rsid w:val="00461C0D"/>
    <w:rsid w:val="004621FC"/>
    <w:rsid w:val="004624A9"/>
    <w:rsid w:val="004626FE"/>
    <w:rsid w:val="00462766"/>
    <w:rsid w:val="00462BE8"/>
    <w:rsid w:val="00462C31"/>
    <w:rsid w:val="00462C33"/>
    <w:rsid w:val="004645F7"/>
    <w:rsid w:val="00464808"/>
    <w:rsid w:val="004648DD"/>
    <w:rsid w:val="00464B30"/>
    <w:rsid w:val="00464E0A"/>
    <w:rsid w:val="00465011"/>
    <w:rsid w:val="004653DB"/>
    <w:rsid w:val="004655EA"/>
    <w:rsid w:val="00466A45"/>
    <w:rsid w:val="00466FA6"/>
    <w:rsid w:val="0047098E"/>
    <w:rsid w:val="004711D9"/>
    <w:rsid w:val="0047192C"/>
    <w:rsid w:val="00471A78"/>
    <w:rsid w:val="004721F1"/>
    <w:rsid w:val="0047235F"/>
    <w:rsid w:val="0047275F"/>
    <w:rsid w:val="00472E91"/>
    <w:rsid w:val="00475607"/>
    <w:rsid w:val="004758DA"/>
    <w:rsid w:val="00475960"/>
    <w:rsid w:val="004759F8"/>
    <w:rsid w:val="00475A24"/>
    <w:rsid w:val="00476034"/>
    <w:rsid w:val="00476D84"/>
    <w:rsid w:val="00477819"/>
    <w:rsid w:val="00477AB2"/>
    <w:rsid w:val="00477C00"/>
    <w:rsid w:val="00477C6A"/>
    <w:rsid w:val="00477D9F"/>
    <w:rsid w:val="00480271"/>
    <w:rsid w:val="004803AB"/>
    <w:rsid w:val="004818A1"/>
    <w:rsid w:val="00482945"/>
    <w:rsid w:val="0048379E"/>
    <w:rsid w:val="0048399A"/>
    <w:rsid w:val="004839B2"/>
    <w:rsid w:val="00483B41"/>
    <w:rsid w:val="004846CF"/>
    <w:rsid w:val="0048545C"/>
    <w:rsid w:val="00485671"/>
    <w:rsid w:val="0048588F"/>
    <w:rsid w:val="00485BAF"/>
    <w:rsid w:val="00485D94"/>
    <w:rsid w:val="00486A26"/>
    <w:rsid w:val="00486BB5"/>
    <w:rsid w:val="00486DBD"/>
    <w:rsid w:val="00490AE6"/>
    <w:rsid w:val="00490B19"/>
    <w:rsid w:val="004937F9"/>
    <w:rsid w:val="00493EE9"/>
    <w:rsid w:val="00494471"/>
    <w:rsid w:val="00494892"/>
    <w:rsid w:val="00494947"/>
    <w:rsid w:val="00495065"/>
    <w:rsid w:val="0049513E"/>
    <w:rsid w:val="004958D0"/>
    <w:rsid w:val="00495CF7"/>
    <w:rsid w:val="00496527"/>
    <w:rsid w:val="00496565"/>
    <w:rsid w:val="0049669E"/>
    <w:rsid w:val="00497B34"/>
    <w:rsid w:val="00497BA7"/>
    <w:rsid w:val="004A0304"/>
    <w:rsid w:val="004A037D"/>
    <w:rsid w:val="004A04F4"/>
    <w:rsid w:val="004A06FC"/>
    <w:rsid w:val="004A12D1"/>
    <w:rsid w:val="004A14A5"/>
    <w:rsid w:val="004A197C"/>
    <w:rsid w:val="004A1FFE"/>
    <w:rsid w:val="004A25CE"/>
    <w:rsid w:val="004A31D6"/>
    <w:rsid w:val="004A31E2"/>
    <w:rsid w:val="004A370A"/>
    <w:rsid w:val="004A3923"/>
    <w:rsid w:val="004A3FE0"/>
    <w:rsid w:val="004A496E"/>
    <w:rsid w:val="004A4C12"/>
    <w:rsid w:val="004A4F0C"/>
    <w:rsid w:val="004A5595"/>
    <w:rsid w:val="004A5772"/>
    <w:rsid w:val="004A5E47"/>
    <w:rsid w:val="004A63A3"/>
    <w:rsid w:val="004A6925"/>
    <w:rsid w:val="004A6C95"/>
    <w:rsid w:val="004A7759"/>
    <w:rsid w:val="004B049A"/>
    <w:rsid w:val="004B0746"/>
    <w:rsid w:val="004B084C"/>
    <w:rsid w:val="004B09EF"/>
    <w:rsid w:val="004B11F9"/>
    <w:rsid w:val="004B1A75"/>
    <w:rsid w:val="004B2494"/>
    <w:rsid w:val="004B2DFA"/>
    <w:rsid w:val="004B2E8F"/>
    <w:rsid w:val="004B3DA3"/>
    <w:rsid w:val="004B4473"/>
    <w:rsid w:val="004B46AF"/>
    <w:rsid w:val="004B5329"/>
    <w:rsid w:val="004B5AFF"/>
    <w:rsid w:val="004B6E14"/>
    <w:rsid w:val="004B72D6"/>
    <w:rsid w:val="004C010B"/>
    <w:rsid w:val="004C0863"/>
    <w:rsid w:val="004C0E4E"/>
    <w:rsid w:val="004C1776"/>
    <w:rsid w:val="004C18CF"/>
    <w:rsid w:val="004C1994"/>
    <w:rsid w:val="004C4659"/>
    <w:rsid w:val="004C4930"/>
    <w:rsid w:val="004C4B73"/>
    <w:rsid w:val="004C51A1"/>
    <w:rsid w:val="004C6691"/>
    <w:rsid w:val="004C79C7"/>
    <w:rsid w:val="004C7F6D"/>
    <w:rsid w:val="004D08C2"/>
    <w:rsid w:val="004D13C1"/>
    <w:rsid w:val="004D14D7"/>
    <w:rsid w:val="004D19B7"/>
    <w:rsid w:val="004D1BDA"/>
    <w:rsid w:val="004D1F90"/>
    <w:rsid w:val="004D21B5"/>
    <w:rsid w:val="004D2767"/>
    <w:rsid w:val="004D3B95"/>
    <w:rsid w:val="004D3F2F"/>
    <w:rsid w:val="004D40A9"/>
    <w:rsid w:val="004D4507"/>
    <w:rsid w:val="004D462F"/>
    <w:rsid w:val="004D5009"/>
    <w:rsid w:val="004D5012"/>
    <w:rsid w:val="004D66B8"/>
    <w:rsid w:val="004D6A25"/>
    <w:rsid w:val="004D6A97"/>
    <w:rsid w:val="004D6BA8"/>
    <w:rsid w:val="004D6ED9"/>
    <w:rsid w:val="004D74D9"/>
    <w:rsid w:val="004E02CA"/>
    <w:rsid w:val="004E04E7"/>
    <w:rsid w:val="004E0FDA"/>
    <w:rsid w:val="004E1422"/>
    <w:rsid w:val="004E14AA"/>
    <w:rsid w:val="004E1A5C"/>
    <w:rsid w:val="004E1DC2"/>
    <w:rsid w:val="004E21DC"/>
    <w:rsid w:val="004E2B7D"/>
    <w:rsid w:val="004E2FA5"/>
    <w:rsid w:val="004E3069"/>
    <w:rsid w:val="004E30CF"/>
    <w:rsid w:val="004E39BD"/>
    <w:rsid w:val="004E3C66"/>
    <w:rsid w:val="004E4626"/>
    <w:rsid w:val="004E471C"/>
    <w:rsid w:val="004E53E2"/>
    <w:rsid w:val="004E53F8"/>
    <w:rsid w:val="004E5514"/>
    <w:rsid w:val="004E5901"/>
    <w:rsid w:val="004E5A38"/>
    <w:rsid w:val="004E5E3C"/>
    <w:rsid w:val="004E5F6F"/>
    <w:rsid w:val="004E6C68"/>
    <w:rsid w:val="004E7CA2"/>
    <w:rsid w:val="004F106D"/>
    <w:rsid w:val="004F16A9"/>
    <w:rsid w:val="004F17EC"/>
    <w:rsid w:val="004F1A1B"/>
    <w:rsid w:val="004F1DF6"/>
    <w:rsid w:val="004F2C1D"/>
    <w:rsid w:val="004F2F95"/>
    <w:rsid w:val="004F32AE"/>
    <w:rsid w:val="004F37C3"/>
    <w:rsid w:val="004F4EDB"/>
    <w:rsid w:val="004F4F90"/>
    <w:rsid w:val="004F5982"/>
    <w:rsid w:val="004F65A4"/>
    <w:rsid w:val="004F6F45"/>
    <w:rsid w:val="004F701E"/>
    <w:rsid w:val="004F7418"/>
    <w:rsid w:val="004F7AC6"/>
    <w:rsid w:val="00501171"/>
    <w:rsid w:val="00501D2F"/>
    <w:rsid w:val="00502326"/>
    <w:rsid w:val="00502761"/>
    <w:rsid w:val="00502AFE"/>
    <w:rsid w:val="00502B21"/>
    <w:rsid w:val="0050483F"/>
    <w:rsid w:val="00504E12"/>
    <w:rsid w:val="005056FF"/>
    <w:rsid w:val="0050634B"/>
    <w:rsid w:val="005067C8"/>
    <w:rsid w:val="0050767F"/>
    <w:rsid w:val="0050793F"/>
    <w:rsid w:val="00507AA7"/>
    <w:rsid w:val="005102C8"/>
    <w:rsid w:val="0051037E"/>
    <w:rsid w:val="00510A4C"/>
    <w:rsid w:val="005114E5"/>
    <w:rsid w:val="00511D98"/>
    <w:rsid w:val="005120BE"/>
    <w:rsid w:val="005121D4"/>
    <w:rsid w:val="005127A1"/>
    <w:rsid w:val="0051310F"/>
    <w:rsid w:val="0051383A"/>
    <w:rsid w:val="00513879"/>
    <w:rsid w:val="00514E97"/>
    <w:rsid w:val="0051587E"/>
    <w:rsid w:val="005164CB"/>
    <w:rsid w:val="005172E8"/>
    <w:rsid w:val="00517A48"/>
    <w:rsid w:val="00517C5A"/>
    <w:rsid w:val="00517D0A"/>
    <w:rsid w:val="0052058C"/>
    <w:rsid w:val="00520DDB"/>
    <w:rsid w:val="0052240C"/>
    <w:rsid w:val="00522517"/>
    <w:rsid w:val="00522580"/>
    <w:rsid w:val="005226C0"/>
    <w:rsid w:val="0052388F"/>
    <w:rsid w:val="00523A51"/>
    <w:rsid w:val="00523C5E"/>
    <w:rsid w:val="00523E83"/>
    <w:rsid w:val="00524101"/>
    <w:rsid w:val="00524843"/>
    <w:rsid w:val="005249CB"/>
    <w:rsid w:val="00524FE4"/>
    <w:rsid w:val="0052736B"/>
    <w:rsid w:val="0053002B"/>
    <w:rsid w:val="0053033F"/>
    <w:rsid w:val="00531D81"/>
    <w:rsid w:val="00532597"/>
    <w:rsid w:val="00532973"/>
    <w:rsid w:val="00532BA6"/>
    <w:rsid w:val="0053306C"/>
    <w:rsid w:val="00533480"/>
    <w:rsid w:val="0053377A"/>
    <w:rsid w:val="00533A87"/>
    <w:rsid w:val="00536854"/>
    <w:rsid w:val="005368F2"/>
    <w:rsid w:val="00536F9A"/>
    <w:rsid w:val="00537EA9"/>
    <w:rsid w:val="005400C2"/>
    <w:rsid w:val="005401B6"/>
    <w:rsid w:val="00540585"/>
    <w:rsid w:val="00540D90"/>
    <w:rsid w:val="005415A9"/>
    <w:rsid w:val="00542489"/>
    <w:rsid w:val="005426AF"/>
    <w:rsid w:val="0054330D"/>
    <w:rsid w:val="005434B6"/>
    <w:rsid w:val="005437E3"/>
    <w:rsid w:val="00543B34"/>
    <w:rsid w:val="00543B76"/>
    <w:rsid w:val="00544074"/>
    <w:rsid w:val="0054452F"/>
    <w:rsid w:val="00544CB1"/>
    <w:rsid w:val="00544EF6"/>
    <w:rsid w:val="00545BE6"/>
    <w:rsid w:val="00546BE0"/>
    <w:rsid w:val="00546C8E"/>
    <w:rsid w:val="00546F35"/>
    <w:rsid w:val="005471E8"/>
    <w:rsid w:val="00547587"/>
    <w:rsid w:val="00547B76"/>
    <w:rsid w:val="00547FB5"/>
    <w:rsid w:val="005509FB"/>
    <w:rsid w:val="005513C8"/>
    <w:rsid w:val="005515E9"/>
    <w:rsid w:val="00552B6E"/>
    <w:rsid w:val="00552BA2"/>
    <w:rsid w:val="005531EE"/>
    <w:rsid w:val="005533E6"/>
    <w:rsid w:val="00554153"/>
    <w:rsid w:val="0055441A"/>
    <w:rsid w:val="00554BE0"/>
    <w:rsid w:val="00554E45"/>
    <w:rsid w:val="00555A3E"/>
    <w:rsid w:val="00555BB7"/>
    <w:rsid w:val="005567FE"/>
    <w:rsid w:val="00556DD3"/>
    <w:rsid w:val="0055758C"/>
    <w:rsid w:val="00557A1B"/>
    <w:rsid w:val="00557E0A"/>
    <w:rsid w:val="005626D5"/>
    <w:rsid w:val="0056295B"/>
    <w:rsid w:val="0056517E"/>
    <w:rsid w:val="00565537"/>
    <w:rsid w:val="005657F9"/>
    <w:rsid w:val="00565AE0"/>
    <w:rsid w:val="00565E86"/>
    <w:rsid w:val="005675E8"/>
    <w:rsid w:val="00567D6B"/>
    <w:rsid w:val="005702D1"/>
    <w:rsid w:val="00570FB1"/>
    <w:rsid w:val="00571F35"/>
    <w:rsid w:val="00572653"/>
    <w:rsid w:val="00572890"/>
    <w:rsid w:val="00572911"/>
    <w:rsid w:val="00572D7A"/>
    <w:rsid w:val="00574180"/>
    <w:rsid w:val="0057494F"/>
    <w:rsid w:val="005753D6"/>
    <w:rsid w:val="00575784"/>
    <w:rsid w:val="00575A81"/>
    <w:rsid w:val="00575B7C"/>
    <w:rsid w:val="005764BC"/>
    <w:rsid w:val="005771D2"/>
    <w:rsid w:val="00577256"/>
    <w:rsid w:val="0057739C"/>
    <w:rsid w:val="00577554"/>
    <w:rsid w:val="005810D1"/>
    <w:rsid w:val="00581474"/>
    <w:rsid w:val="00581637"/>
    <w:rsid w:val="005816F2"/>
    <w:rsid w:val="005818FC"/>
    <w:rsid w:val="00582152"/>
    <w:rsid w:val="00582291"/>
    <w:rsid w:val="00582352"/>
    <w:rsid w:val="0058271F"/>
    <w:rsid w:val="00582781"/>
    <w:rsid w:val="00582D83"/>
    <w:rsid w:val="005836F6"/>
    <w:rsid w:val="0058383C"/>
    <w:rsid w:val="00584208"/>
    <w:rsid w:val="005844CA"/>
    <w:rsid w:val="00585C71"/>
    <w:rsid w:val="00585D53"/>
    <w:rsid w:val="00586D5B"/>
    <w:rsid w:val="00586DCB"/>
    <w:rsid w:val="005874E2"/>
    <w:rsid w:val="005874EC"/>
    <w:rsid w:val="005877CE"/>
    <w:rsid w:val="00587BC1"/>
    <w:rsid w:val="005904D2"/>
    <w:rsid w:val="005906FA"/>
    <w:rsid w:val="00590F81"/>
    <w:rsid w:val="0059120C"/>
    <w:rsid w:val="0059182C"/>
    <w:rsid w:val="005918FD"/>
    <w:rsid w:val="00591EBA"/>
    <w:rsid w:val="0059289A"/>
    <w:rsid w:val="005938FA"/>
    <w:rsid w:val="00593FF5"/>
    <w:rsid w:val="005945BD"/>
    <w:rsid w:val="005949B2"/>
    <w:rsid w:val="0059660D"/>
    <w:rsid w:val="005969B4"/>
    <w:rsid w:val="00596C57"/>
    <w:rsid w:val="00597722"/>
    <w:rsid w:val="00597C66"/>
    <w:rsid w:val="005A141F"/>
    <w:rsid w:val="005A1951"/>
    <w:rsid w:val="005A1BC2"/>
    <w:rsid w:val="005A20F7"/>
    <w:rsid w:val="005A215D"/>
    <w:rsid w:val="005A21E9"/>
    <w:rsid w:val="005A22F0"/>
    <w:rsid w:val="005A2690"/>
    <w:rsid w:val="005A2D84"/>
    <w:rsid w:val="005A31BF"/>
    <w:rsid w:val="005A3282"/>
    <w:rsid w:val="005A3410"/>
    <w:rsid w:val="005A3736"/>
    <w:rsid w:val="005A385B"/>
    <w:rsid w:val="005A416C"/>
    <w:rsid w:val="005A44C4"/>
    <w:rsid w:val="005A45EE"/>
    <w:rsid w:val="005A4738"/>
    <w:rsid w:val="005A4A97"/>
    <w:rsid w:val="005A4D02"/>
    <w:rsid w:val="005A4D90"/>
    <w:rsid w:val="005A4F64"/>
    <w:rsid w:val="005A5019"/>
    <w:rsid w:val="005A518A"/>
    <w:rsid w:val="005A55E2"/>
    <w:rsid w:val="005A5858"/>
    <w:rsid w:val="005A6191"/>
    <w:rsid w:val="005A6256"/>
    <w:rsid w:val="005A62B4"/>
    <w:rsid w:val="005A7528"/>
    <w:rsid w:val="005A7C78"/>
    <w:rsid w:val="005B0121"/>
    <w:rsid w:val="005B0CBA"/>
    <w:rsid w:val="005B1453"/>
    <w:rsid w:val="005B16EE"/>
    <w:rsid w:val="005B226D"/>
    <w:rsid w:val="005B22D0"/>
    <w:rsid w:val="005B2699"/>
    <w:rsid w:val="005B2B8D"/>
    <w:rsid w:val="005B383D"/>
    <w:rsid w:val="005B440B"/>
    <w:rsid w:val="005B51FF"/>
    <w:rsid w:val="005B670F"/>
    <w:rsid w:val="005B6A52"/>
    <w:rsid w:val="005B72C5"/>
    <w:rsid w:val="005B72D5"/>
    <w:rsid w:val="005B759F"/>
    <w:rsid w:val="005C004A"/>
    <w:rsid w:val="005C0198"/>
    <w:rsid w:val="005C03C7"/>
    <w:rsid w:val="005C08FA"/>
    <w:rsid w:val="005C0FCB"/>
    <w:rsid w:val="005C12B5"/>
    <w:rsid w:val="005C1706"/>
    <w:rsid w:val="005C1808"/>
    <w:rsid w:val="005C279D"/>
    <w:rsid w:val="005C27C7"/>
    <w:rsid w:val="005C29CD"/>
    <w:rsid w:val="005C310C"/>
    <w:rsid w:val="005C335B"/>
    <w:rsid w:val="005C3823"/>
    <w:rsid w:val="005C385B"/>
    <w:rsid w:val="005C3A92"/>
    <w:rsid w:val="005C3F78"/>
    <w:rsid w:val="005C4F28"/>
    <w:rsid w:val="005C5A34"/>
    <w:rsid w:val="005C66DB"/>
    <w:rsid w:val="005C6C7B"/>
    <w:rsid w:val="005C79B8"/>
    <w:rsid w:val="005C7BD1"/>
    <w:rsid w:val="005C7D91"/>
    <w:rsid w:val="005D0BAD"/>
    <w:rsid w:val="005D101F"/>
    <w:rsid w:val="005D140B"/>
    <w:rsid w:val="005D1699"/>
    <w:rsid w:val="005D1897"/>
    <w:rsid w:val="005D18CD"/>
    <w:rsid w:val="005D1979"/>
    <w:rsid w:val="005D22E1"/>
    <w:rsid w:val="005D28A5"/>
    <w:rsid w:val="005D329B"/>
    <w:rsid w:val="005D4361"/>
    <w:rsid w:val="005D4B91"/>
    <w:rsid w:val="005D4D8F"/>
    <w:rsid w:val="005D622C"/>
    <w:rsid w:val="005D635D"/>
    <w:rsid w:val="005D67F2"/>
    <w:rsid w:val="005D6EE0"/>
    <w:rsid w:val="005D7798"/>
    <w:rsid w:val="005D7AD6"/>
    <w:rsid w:val="005D7DAF"/>
    <w:rsid w:val="005E0856"/>
    <w:rsid w:val="005E0881"/>
    <w:rsid w:val="005E11D0"/>
    <w:rsid w:val="005E133B"/>
    <w:rsid w:val="005E29CE"/>
    <w:rsid w:val="005E2CB4"/>
    <w:rsid w:val="005E330B"/>
    <w:rsid w:val="005E399C"/>
    <w:rsid w:val="005E41AB"/>
    <w:rsid w:val="005E42BF"/>
    <w:rsid w:val="005E4343"/>
    <w:rsid w:val="005E45BD"/>
    <w:rsid w:val="005E515E"/>
    <w:rsid w:val="005E5520"/>
    <w:rsid w:val="005E778A"/>
    <w:rsid w:val="005E7D89"/>
    <w:rsid w:val="005E7E19"/>
    <w:rsid w:val="005F073E"/>
    <w:rsid w:val="005F091B"/>
    <w:rsid w:val="005F0AD0"/>
    <w:rsid w:val="005F0B94"/>
    <w:rsid w:val="005F15E2"/>
    <w:rsid w:val="005F1A1D"/>
    <w:rsid w:val="005F1D4F"/>
    <w:rsid w:val="005F1FCF"/>
    <w:rsid w:val="005F2230"/>
    <w:rsid w:val="005F225C"/>
    <w:rsid w:val="005F2360"/>
    <w:rsid w:val="005F24DB"/>
    <w:rsid w:val="005F2C23"/>
    <w:rsid w:val="005F32B8"/>
    <w:rsid w:val="005F34A7"/>
    <w:rsid w:val="005F35CF"/>
    <w:rsid w:val="005F35F6"/>
    <w:rsid w:val="005F40E7"/>
    <w:rsid w:val="005F43AC"/>
    <w:rsid w:val="005F43AE"/>
    <w:rsid w:val="005F45DF"/>
    <w:rsid w:val="005F4C8A"/>
    <w:rsid w:val="005F685A"/>
    <w:rsid w:val="005F70CA"/>
    <w:rsid w:val="005F77CA"/>
    <w:rsid w:val="0060006C"/>
    <w:rsid w:val="00600478"/>
    <w:rsid w:val="0060162D"/>
    <w:rsid w:val="0060173B"/>
    <w:rsid w:val="00601771"/>
    <w:rsid w:val="00601FEA"/>
    <w:rsid w:val="0060222A"/>
    <w:rsid w:val="00602446"/>
    <w:rsid w:val="006024F0"/>
    <w:rsid w:val="00602682"/>
    <w:rsid w:val="00602709"/>
    <w:rsid w:val="0060286A"/>
    <w:rsid w:val="00602C9D"/>
    <w:rsid w:val="0060484F"/>
    <w:rsid w:val="00604906"/>
    <w:rsid w:val="006049B5"/>
    <w:rsid w:val="00604A9C"/>
    <w:rsid w:val="006053B3"/>
    <w:rsid w:val="00605A72"/>
    <w:rsid w:val="00606B14"/>
    <w:rsid w:val="00606BD7"/>
    <w:rsid w:val="00607686"/>
    <w:rsid w:val="00610089"/>
    <w:rsid w:val="0061039E"/>
    <w:rsid w:val="006104B0"/>
    <w:rsid w:val="00611047"/>
    <w:rsid w:val="00611356"/>
    <w:rsid w:val="006115FF"/>
    <w:rsid w:val="00611B7A"/>
    <w:rsid w:val="006120FE"/>
    <w:rsid w:val="0061218F"/>
    <w:rsid w:val="0061232D"/>
    <w:rsid w:val="0061238B"/>
    <w:rsid w:val="0061244F"/>
    <w:rsid w:val="0061269F"/>
    <w:rsid w:val="006129DD"/>
    <w:rsid w:val="00612CD0"/>
    <w:rsid w:val="00613C76"/>
    <w:rsid w:val="00613DBD"/>
    <w:rsid w:val="006140F8"/>
    <w:rsid w:val="006141CB"/>
    <w:rsid w:val="0061426A"/>
    <w:rsid w:val="006148EA"/>
    <w:rsid w:val="00614EE1"/>
    <w:rsid w:val="006150B5"/>
    <w:rsid w:val="006150C6"/>
    <w:rsid w:val="006155E9"/>
    <w:rsid w:val="00615904"/>
    <w:rsid w:val="00615CF5"/>
    <w:rsid w:val="00616387"/>
    <w:rsid w:val="00616422"/>
    <w:rsid w:val="006169FA"/>
    <w:rsid w:val="00616BF4"/>
    <w:rsid w:val="00616E1A"/>
    <w:rsid w:val="0061744F"/>
    <w:rsid w:val="00617BB9"/>
    <w:rsid w:val="006205CD"/>
    <w:rsid w:val="00620758"/>
    <w:rsid w:val="00620CDA"/>
    <w:rsid w:val="00621778"/>
    <w:rsid w:val="00622BB6"/>
    <w:rsid w:val="00622C3C"/>
    <w:rsid w:val="00622D34"/>
    <w:rsid w:val="00622DF9"/>
    <w:rsid w:val="00623841"/>
    <w:rsid w:val="00624454"/>
    <w:rsid w:val="00626085"/>
    <w:rsid w:val="00626C5B"/>
    <w:rsid w:val="00626DFF"/>
    <w:rsid w:val="006270C1"/>
    <w:rsid w:val="006272ED"/>
    <w:rsid w:val="00627314"/>
    <w:rsid w:val="006306D8"/>
    <w:rsid w:val="0063123D"/>
    <w:rsid w:val="00632227"/>
    <w:rsid w:val="00632A41"/>
    <w:rsid w:val="00632C24"/>
    <w:rsid w:val="00632E68"/>
    <w:rsid w:val="00633D64"/>
    <w:rsid w:val="00634111"/>
    <w:rsid w:val="006341E4"/>
    <w:rsid w:val="0063463C"/>
    <w:rsid w:val="00634653"/>
    <w:rsid w:val="0063467E"/>
    <w:rsid w:val="00635201"/>
    <w:rsid w:val="00636275"/>
    <w:rsid w:val="00636423"/>
    <w:rsid w:val="00637789"/>
    <w:rsid w:val="00637AA7"/>
    <w:rsid w:val="00637DDD"/>
    <w:rsid w:val="00637EA5"/>
    <w:rsid w:val="00637FE3"/>
    <w:rsid w:val="0064028B"/>
    <w:rsid w:val="00641080"/>
    <w:rsid w:val="006415C3"/>
    <w:rsid w:val="00641764"/>
    <w:rsid w:val="006417A9"/>
    <w:rsid w:val="006417ED"/>
    <w:rsid w:val="0064188F"/>
    <w:rsid w:val="00641FDF"/>
    <w:rsid w:val="00643D44"/>
    <w:rsid w:val="006447DC"/>
    <w:rsid w:val="00645024"/>
    <w:rsid w:val="006451B8"/>
    <w:rsid w:val="006454C3"/>
    <w:rsid w:val="0064653D"/>
    <w:rsid w:val="00646E23"/>
    <w:rsid w:val="006470CA"/>
    <w:rsid w:val="0064728F"/>
    <w:rsid w:val="00650C5B"/>
    <w:rsid w:val="00651625"/>
    <w:rsid w:val="00651658"/>
    <w:rsid w:val="006516E4"/>
    <w:rsid w:val="00651FE3"/>
    <w:rsid w:val="0065311B"/>
    <w:rsid w:val="006537A3"/>
    <w:rsid w:val="00653F0D"/>
    <w:rsid w:val="006543E7"/>
    <w:rsid w:val="00654787"/>
    <w:rsid w:val="0065493E"/>
    <w:rsid w:val="00654942"/>
    <w:rsid w:val="00654E5D"/>
    <w:rsid w:val="006554AE"/>
    <w:rsid w:val="006557EA"/>
    <w:rsid w:val="00655C8F"/>
    <w:rsid w:val="006564EB"/>
    <w:rsid w:val="0065698A"/>
    <w:rsid w:val="0065778D"/>
    <w:rsid w:val="00660408"/>
    <w:rsid w:val="0066046C"/>
    <w:rsid w:val="00660BED"/>
    <w:rsid w:val="0066144B"/>
    <w:rsid w:val="00661C3B"/>
    <w:rsid w:val="0066244C"/>
    <w:rsid w:val="00662A37"/>
    <w:rsid w:val="00662EF5"/>
    <w:rsid w:val="00662F00"/>
    <w:rsid w:val="00663042"/>
    <w:rsid w:val="0066306A"/>
    <w:rsid w:val="006634B2"/>
    <w:rsid w:val="00663BE4"/>
    <w:rsid w:val="00664688"/>
    <w:rsid w:val="00664D0C"/>
    <w:rsid w:val="00664E8B"/>
    <w:rsid w:val="00664EFE"/>
    <w:rsid w:val="00665002"/>
    <w:rsid w:val="006668EC"/>
    <w:rsid w:val="00666C77"/>
    <w:rsid w:val="006676E3"/>
    <w:rsid w:val="00667DDC"/>
    <w:rsid w:val="006705A5"/>
    <w:rsid w:val="006716B2"/>
    <w:rsid w:val="00672E62"/>
    <w:rsid w:val="00673100"/>
    <w:rsid w:val="0067371F"/>
    <w:rsid w:val="00673DF4"/>
    <w:rsid w:val="00674162"/>
    <w:rsid w:val="006741DC"/>
    <w:rsid w:val="00674CEA"/>
    <w:rsid w:val="00674E6F"/>
    <w:rsid w:val="0067697E"/>
    <w:rsid w:val="00676DBB"/>
    <w:rsid w:val="00676EC7"/>
    <w:rsid w:val="00676F50"/>
    <w:rsid w:val="00677B61"/>
    <w:rsid w:val="00677E94"/>
    <w:rsid w:val="00677FC3"/>
    <w:rsid w:val="006809F3"/>
    <w:rsid w:val="00680BB2"/>
    <w:rsid w:val="006817B1"/>
    <w:rsid w:val="00681820"/>
    <w:rsid w:val="00681DC9"/>
    <w:rsid w:val="006837C0"/>
    <w:rsid w:val="00684D14"/>
    <w:rsid w:val="00685AE4"/>
    <w:rsid w:val="00686DB1"/>
    <w:rsid w:val="00690234"/>
    <w:rsid w:val="0069138C"/>
    <w:rsid w:val="006914DD"/>
    <w:rsid w:val="00691C83"/>
    <w:rsid w:val="00692491"/>
    <w:rsid w:val="00692D71"/>
    <w:rsid w:val="00692E0A"/>
    <w:rsid w:val="00692ED8"/>
    <w:rsid w:val="006931DF"/>
    <w:rsid w:val="00693589"/>
    <w:rsid w:val="006941EB"/>
    <w:rsid w:val="00695613"/>
    <w:rsid w:val="006968C3"/>
    <w:rsid w:val="00697039"/>
    <w:rsid w:val="006973D7"/>
    <w:rsid w:val="00697523"/>
    <w:rsid w:val="0069783F"/>
    <w:rsid w:val="00697A2E"/>
    <w:rsid w:val="00697AFD"/>
    <w:rsid w:val="006A0384"/>
    <w:rsid w:val="006A1305"/>
    <w:rsid w:val="006A17FE"/>
    <w:rsid w:val="006A2A46"/>
    <w:rsid w:val="006A2E90"/>
    <w:rsid w:val="006A33C9"/>
    <w:rsid w:val="006A56A0"/>
    <w:rsid w:val="006A6836"/>
    <w:rsid w:val="006A784F"/>
    <w:rsid w:val="006A79F2"/>
    <w:rsid w:val="006A7A08"/>
    <w:rsid w:val="006A7A6C"/>
    <w:rsid w:val="006B06E4"/>
    <w:rsid w:val="006B11CA"/>
    <w:rsid w:val="006B1F79"/>
    <w:rsid w:val="006B2508"/>
    <w:rsid w:val="006B284A"/>
    <w:rsid w:val="006B2B73"/>
    <w:rsid w:val="006B2FE9"/>
    <w:rsid w:val="006B39DC"/>
    <w:rsid w:val="006B3F20"/>
    <w:rsid w:val="006B401D"/>
    <w:rsid w:val="006B4AF1"/>
    <w:rsid w:val="006B5598"/>
    <w:rsid w:val="006B592D"/>
    <w:rsid w:val="006B5CCF"/>
    <w:rsid w:val="006B62C6"/>
    <w:rsid w:val="006B6A52"/>
    <w:rsid w:val="006B6B45"/>
    <w:rsid w:val="006B7011"/>
    <w:rsid w:val="006B7840"/>
    <w:rsid w:val="006C000C"/>
    <w:rsid w:val="006C0D12"/>
    <w:rsid w:val="006C0E18"/>
    <w:rsid w:val="006C1027"/>
    <w:rsid w:val="006C1EE1"/>
    <w:rsid w:val="006C23D8"/>
    <w:rsid w:val="006C25A4"/>
    <w:rsid w:val="006C358D"/>
    <w:rsid w:val="006C3654"/>
    <w:rsid w:val="006C3E86"/>
    <w:rsid w:val="006C4018"/>
    <w:rsid w:val="006C42BF"/>
    <w:rsid w:val="006C582A"/>
    <w:rsid w:val="006C60E2"/>
    <w:rsid w:val="006C616C"/>
    <w:rsid w:val="006C62EA"/>
    <w:rsid w:val="006D1811"/>
    <w:rsid w:val="006D1DF1"/>
    <w:rsid w:val="006D2A65"/>
    <w:rsid w:val="006D3313"/>
    <w:rsid w:val="006D4A7B"/>
    <w:rsid w:val="006D7A52"/>
    <w:rsid w:val="006E1549"/>
    <w:rsid w:val="006E25CD"/>
    <w:rsid w:val="006E27FD"/>
    <w:rsid w:val="006E2BB6"/>
    <w:rsid w:val="006E4AA7"/>
    <w:rsid w:val="006E57F5"/>
    <w:rsid w:val="006E5E26"/>
    <w:rsid w:val="006E60C0"/>
    <w:rsid w:val="006E7B46"/>
    <w:rsid w:val="006F1273"/>
    <w:rsid w:val="006F17F7"/>
    <w:rsid w:val="006F1DEA"/>
    <w:rsid w:val="006F26C0"/>
    <w:rsid w:val="006F41B4"/>
    <w:rsid w:val="006F4DF5"/>
    <w:rsid w:val="006F534F"/>
    <w:rsid w:val="006F5655"/>
    <w:rsid w:val="006F56A5"/>
    <w:rsid w:val="006F56C0"/>
    <w:rsid w:val="006F5DFB"/>
    <w:rsid w:val="006F5E06"/>
    <w:rsid w:val="006F5F8C"/>
    <w:rsid w:val="006F6ABE"/>
    <w:rsid w:val="006F7047"/>
    <w:rsid w:val="006F77C9"/>
    <w:rsid w:val="006F7885"/>
    <w:rsid w:val="0070030F"/>
    <w:rsid w:val="00700FEF"/>
    <w:rsid w:val="00701084"/>
    <w:rsid w:val="0070136E"/>
    <w:rsid w:val="00701406"/>
    <w:rsid w:val="00701643"/>
    <w:rsid w:val="00701986"/>
    <w:rsid w:val="00701C87"/>
    <w:rsid w:val="00701FA9"/>
    <w:rsid w:val="00702038"/>
    <w:rsid w:val="00702327"/>
    <w:rsid w:val="0070344A"/>
    <w:rsid w:val="007036E1"/>
    <w:rsid w:val="00703AD5"/>
    <w:rsid w:val="00703D9C"/>
    <w:rsid w:val="00704224"/>
    <w:rsid w:val="00704EBB"/>
    <w:rsid w:val="00706813"/>
    <w:rsid w:val="00706B4B"/>
    <w:rsid w:val="00707214"/>
    <w:rsid w:val="00707358"/>
    <w:rsid w:val="00707552"/>
    <w:rsid w:val="007101AA"/>
    <w:rsid w:val="00710C74"/>
    <w:rsid w:val="00710CCD"/>
    <w:rsid w:val="007113C5"/>
    <w:rsid w:val="00711838"/>
    <w:rsid w:val="00712080"/>
    <w:rsid w:val="00712206"/>
    <w:rsid w:val="00714F72"/>
    <w:rsid w:val="00716CC1"/>
    <w:rsid w:val="0071720B"/>
    <w:rsid w:val="00717759"/>
    <w:rsid w:val="00717A22"/>
    <w:rsid w:val="00717C07"/>
    <w:rsid w:val="0072029E"/>
    <w:rsid w:val="00720608"/>
    <w:rsid w:val="007206E1"/>
    <w:rsid w:val="00720B6D"/>
    <w:rsid w:val="007213C0"/>
    <w:rsid w:val="0072294B"/>
    <w:rsid w:val="0072367C"/>
    <w:rsid w:val="00723A42"/>
    <w:rsid w:val="00724A09"/>
    <w:rsid w:val="00724C46"/>
    <w:rsid w:val="007251FB"/>
    <w:rsid w:val="00725269"/>
    <w:rsid w:val="0072534E"/>
    <w:rsid w:val="00725E7C"/>
    <w:rsid w:val="00727369"/>
    <w:rsid w:val="0072768B"/>
    <w:rsid w:val="007277DE"/>
    <w:rsid w:val="007302E5"/>
    <w:rsid w:val="007309D3"/>
    <w:rsid w:val="00730E68"/>
    <w:rsid w:val="00731A26"/>
    <w:rsid w:val="0073272C"/>
    <w:rsid w:val="007328CC"/>
    <w:rsid w:val="00732FD9"/>
    <w:rsid w:val="00733229"/>
    <w:rsid w:val="00735378"/>
    <w:rsid w:val="0073559D"/>
    <w:rsid w:val="00735D1E"/>
    <w:rsid w:val="00736DF5"/>
    <w:rsid w:val="00736E8F"/>
    <w:rsid w:val="007371D1"/>
    <w:rsid w:val="007403BF"/>
    <w:rsid w:val="00740945"/>
    <w:rsid w:val="007414D2"/>
    <w:rsid w:val="00741C55"/>
    <w:rsid w:val="0074325B"/>
    <w:rsid w:val="00743300"/>
    <w:rsid w:val="007438BC"/>
    <w:rsid w:val="00744225"/>
    <w:rsid w:val="007444A6"/>
    <w:rsid w:val="00745366"/>
    <w:rsid w:val="0074622F"/>
    <w:rsid w:val="0074638A"/>
    <w:rsid w:val="007476D8"/>
    <w:rsid w:val="00747901"/>
    <w:rsid w:val="00747A6F"/>
    <w:rsid w:val="00747AEE"/>
    <w:rsid w:val="00747D49"/>
    <w:rsid w:val="00747E1A"/>
    <w:rsid w:val="0075017C"/>
    <w:rsid w:val="007504A5"/>
    <w:rsid w:val="007504B0"/>
    <w:rsid w:val="007506CA"/>
    <w:rsid w:val="00750C66"/>
    <w:rsid w:val="00750F38"/>
    <w:rsid w:val="00751036"/>
    <w:rsid w:val="0075103B"/>
    <w:rsid w:val="00751260"/>
    <w:rsid w:val="00751261"/>
    <w:rsid w:val="00752095"/>
    <w:rsid w:val="00752B06"/>
    <w:rsid w:val="007530D8"/>
    <w:rsid w:val="0075553C"/>
    <w:rsid w:val="00755A88"/>
    <w:rsid w:val="00756AA5"/>
    <w:rsid w:val="00756F08"/>
    <w:rsid w:val="007603CD"/>
    <w:rsid w:val="007613A4"/>
    <w:rsid w:val="00761CA9"/>
    <w:rsid w:val="00763F8B"/>
    <w:rsid w:val="007645EF"/>
    <w:rsid w:val="00764B14"/>
    <w:rsid w:val="00766768"/>
    <w:rsid w:val="00766C12"/>
    <w:rsid w:val="00766F70"/>
    <w:rsid w:val="007701BC"/>
    <w:rsid w:val="00770283"/>
    <w:rsid w:val="007706A7"/>
    <w:rsid w:val="00770BF6"/>
    <w:rsid w:val="00770D1C"/>
    <w:rsid w:val="00770E53"/>
    <w:rsid w:val="0077106B"/>
    <w:rsid w:val="007713E0"/>
    <w:rsid w:val="00771B0E"/>
    <w:rsid w:val="00772430"/>
    <w:rsid w:val="00772538"/>
    <w:rsid w:val="0077280C"/>
    <w:rsid w:val="0077304C"/>
    <w:rsid w:val="00773D8C"/>
    <w:rsid w:val="00774178"/>
    <w:rsid w:val="007745AE"/>
    <w:rsid w:val="00776013"/>
    <w:rsid w:val="00777038"/>
    <w:rsid w:val="00777362"/>
    <w:rsid w:val="007775E0"/>
    <w:rsid w:val="00777974"/>
    <w:rsid w:val="00777EE3"/>
    <w:rsid w:val="00781921"/>
    <w:rsid w:val="00782268"/>
    <w:rsid w:val="007826E4"/>
    <w:rsid w:val="00782A45"/>
    <w:rsid w:val="00783A51"/>
    <w:rsid w:val="007846D6"/>
    <w:rsid w:val="00784A17"/>
    <w:rsid w:val="00784EC6"/>
    <w:rsid w:val="007860D5"/>
    <w:rsid w:val="0078782A"/>
    <w:rsid w:val="007900AD"/>
    <w:rsid w:val="0079016D"/>
    <w:rsid w:val="007903EF"/>
    <w:rsid w:val="0079061A"/>
    <w:rsid w:val="00790F9F"/>
    <w:rsid w:val="00790FD0"/>
    <w:rsid w:val="00791638"/>
    <w:rsid w:val="00792DF8"/>
    <w:rsid w:val="00793517"/>
    <w:rsid w:val="00793782"/>
    <w:rsid w:val="00793C07"/>
    <w:rsid w:val="00793C1F"/>
    <w:rsid w:val="00793E01"/>
    <w:rsid w:val="007942E7"/>
    <w:rsid w:val="00794D82"/>
    <w:rsid w:val="007956F3"/>
    <w:rsid w:val="00795CE3"/>
    <w:rsid w:val="007962FC"/>
    <w:rsid w:val="0079743B"/>
    <w:rsid w:val="007A0581"/>
    <w:rsid w:val="007A0E59"/>
    <w:rsid w:val="007A1D26"/>
    <w:rsid w:val="007A2255"/>
    <w:rsid w:val="007A26D9"/>
    <w:rsid w:val="007A2851"/>
    <w:rsid w:val="007A2E70"/>
    <w:rsid w:val="007A3856"/>
    <w:rsid w:val="007A458F"/>
    <w:rsid w:val="007A46F7"/>
    <w:rsid w:val="007A48DE"/>
    <w:rsid w:val="007A4FF6"/>
    <w:rsid w:val="007A5A62"/>
    <w:rsid w:val="007A6A54"/>
    <w:rsid w:val="007A6D26"/>
    <w:rsid w:val="007A715B"/>
    <w:rsid w:val="007B1377"/>
    <w:rsid w:val="007B1534"/>
    <w:rsid w:val="007B2901"/>
    <w:rsid w:val="007B3A5F"/>
    <w:rsid w:val="007B47BC"/>
    <w:rsid w:val="007B5AFF"/>
    <w:rsid w:val="007B6DE0"/>
    <w:rsid w:val="007B7797"/>
    <w:rsid w:val="007C02C9"/>
    <w:rsid w:val="007C068A"/>
    <w:rsid w:val="007C076F"/>
    <w:rsid w:val="007C13E9"/>
    <w:rsid w:val="007C1619"/>
    <w:rsid w:val="007C16D5"/>
    <w:rsid w:val="007C1AD8"/>
    <w:rsid w:val="007C2490"/>
    <w:rsid w:val="007C28F7"/>
    <w:rsid w:val="007C2B88"/>
    <w:rsid w:val="007C336F"/>
    <w:rsid w:val="007C396F"/>
    <w:rsid w:val="007C42DD"/>
    <w:rsid w:val="007C5930"/>
    <w:rsid w:val="007C5EBC"/>
    <w:rsid w:val="007C73CE"/>
    <w:rsid w:val="007C75A1"/>
    <w:rsid w:val="007D01B1"/>
    <w:rsid w:val="007D0337"/>
    <w:rsid w:val="007D1AC0"/>
    <w:rsid w:val="007D1F2E"/>
    <w:rsid w:val="007D21A5"/>
    <w:rsid w:val="007D2365"/>
    <w:rsid w:val="007D2734"/>
    <w:rsid w:val="007D2AB4"/>
    <w:rsid w:val="007D2C41"/>
    <w:rsid w:val="007D2D8F"/>
    <w:rsid w:val="007D318C"/>
    <w:rsid w:val="007D3978"/>
    <w:rsid w:val="007D3CD8"/>
    <w:rsid w:val="007D3FD0"/>
    <w:rsid w:val="007D4577"/>
    <w:rsid w:val="007D4825"/>
    <w:rsid w:val="007D4A79"/>
    <w:rsid w:val="007D4C5F"/>
    <w:rsid w:val="007D4F31"/>
    <w:rsid w:val="007D5021"/>
    <w:rsid w:val="007D582E"/>
    <w:rsid w:val="007D6FEE"/>
    <w:rsid w:val="007D7404"/>
    <w:rsid w:val="007D7E4C"/>
    <w:rsid w:val="007E0473"/>
    <w:rsid w:val="007E06BD"/>
    <w:rsid w:val="007E1995"/>
    <w:rsid w:val="007E2057"/>
    <w:rsid w:val="007E25F0"/>
    <w:rsid w:val="007E25F2"/>
    <w:rsid w:val="007E2C5E"/>
    <w:rsid w:val="007E3C2D"/>
    <w:rsid w:val="007E4295"/>
    <w:rsid w:val="007E4672"/>
    <w:rsid w:val="007E51AA"/>
    <w:rsid w:val="007E57C0"/>
    <w:rsid w:val="007E63A1"/>
    <w:rsid w:val="007E6465"/>
    <w:rsid w:val="007E6505"/>
    <w:rsid w:val="007E6608"/>
    <w:rsid w:val="007E72CA"/>
    <w:rsid w:val="007E76E7"/>
    <w:rsid w:val="007E7746"/>
    <w:rsid w:val="007F0EF1"/>
    <w:rsid w:val="007F1176"/>
    <w:rsid w:val="007F129F"/>
    <w:rsid w:val="007F1E88"/>
    <w:rsid w:val="007F2575"/>
    <w:rsid w:val="007F2E87"/>
    <w:rsid w:val="007F3256"/>
    <w:rsid w:val="007F3A3B"/>
    <w:rsid w:val="007F3DA2"/>
    <w:rsid w:val="007F4004"/>
    <w:rsid w:val="007F44A8"/>
    <w:rsid w:val="007F4C22"/>
    <w:rsid w:val="007F576F"/>
    <w:rsid w:val="007F5E17"/>
    <w:rsid w:val="007F700A"/>
    <w:rsid w:val="007F7067"/>
    <w:rsid w:val="007F713B"/>
    <w:rsid w:val="007F789B"/>
    <w:rsid w:val="007F7AE4"/>
    <w:rsid w:val="007F7D83"/>
    <w:rsid w:val="0080046D"/>
    <w:rsid w:val="00800D07"/>
    <w:rsid w:val="008024C0"/>
    <w:rsid w:val="00802594"/>
    <w:rsid w:val="0080316F"/>
    <w:rsid w:val="008031C9"/>
    <w:rsid w:val="0080338A"/>
    <w:rsid w:val="00803753"/>
    <w:rsid w:val="00803A6F"/>
    <w:rsid w:val="0080416B"/>
    <w:rsid w:val="00804851"/>
    <w:rsid w:val="00804D31"/>
    <w:rsid w:val="00804F08"/>
    <w:rsid w:val="00805BE2"/>
    <w:rsid w:val="00806AB9"/>
    <w:rsid w:val="00807204"/>
    <w:rsid w:val="008072D9"/>
    <w:rsid w:val="00807875"/>
    <w:rsid w:val="00807C88"/>
    <w:rsid w:val="00807FFB"/>
    <w:rsid w:val="0081165A"/>
    <w:rsid w:val="00811A70"/>
    <w:rsid w:val="00811BED"/>
    <w:rsid w:val="00812175"/>
    <w:rsid w:val="0081310E"/>
    <w:rsid w:val="008136EC"/>
    <w:rsid w:val="008137EF"/>
    <w:rsid w:val="00813C00"/>
    <w:rsid w:val="00813C72"/>
    <w:rsid w:val="00814117"/>
    <w:rsid w:val="008142D4"/>
    <w:rsid w:val="00814F12"/>
    <w:rsid w:val="00815FC1"/>
    <w:rsid w:val="008167CB"/>
    <w:rsid w:val="008171E6"/>
    <w:rsid w:val="008179FA"/>
    <w:rsid w:val="00817DB8"/>
    <w:rsid w:val="00820176"/>
    <w:rsid w:val="00820962"/>
    <w:rsid w:val="00820C87"/>
    <w:rsid w:val="008218D2"/>
    <w:rsid w:val="00821BA8"/>
    <w:rsid w:val="00821C26"/>
    <w:rsid w:val="008221C5"/>
    <w:rsid w:val="00823874"/>
    <w:rsid w:val="00823FB6"/>
    <w:rsid w:val="00824269"/>
    <w:rsid w:val="008248E6"/>
    <w:rsid w:val="0082558A"/>
    <w:rsid w:val="0082587D"/>
    <w:rsid w:val="00826081"/>
    <w:rsid w:val="00826D51"/>
    <w:rsid w:val="008271C2"/>
    <w:rsid w:val="0082767B"/>
    <w:rsid w:val="0082795B"/>
    <w:rsid w:val="00827A5D"/>
    <w:rsid w:val="00827C34"/>
    <w:rsid w:val="00830102"/>
    <w:rsid w:val="00830549"/>
    <w:rsid w:val="0083091D"/>
    <w:rsid w:val="00830D54"/>
    <w:rsid w:val="0083105D"/>
    <w:rsid w:val="00831717"/>
    <w:rsid w:val="008319B1"/>
    <w:rsid w:val="00831B30"/>
    <w:rsid w:val="00831BCB"/>
    <w:rsid w:val="0083301C"/>
    <w:rsid w:val="00833130"/>
    <w:rsid w:val="008337A9"/>
    <w:rsid w:val="00833AD6"/>
    <w:rsid w:val="008346A5"/>
    <w:rsid w:val="00834B25"/>
    <w:rsid w:val="00834F18"/>
    <w:rsid w:val="0083520F"/>
    <w:rsid w:val="0083555F"/>
    <w:rsid w:val="00835E50"/>
    <w:rsid w:val="00836C98"/>
    <w:rsid w:val="00836CA3"/>
    <w:rsid w:val="00836EB3"/>
    <w:rsid w:val="00836F77"/>
    <w:rsid w:val="008373F0"/>
    <w:rsid w:val="00837E44"/>
    <w:rsid w:val="00840E98"/>
    <w:rsid w:val="00841161"/>
    <w:rsid w:val="00841214"/>
    <w:rsid w:val="00841367"/>
    <w:rsid w:val="00841D4F"/>
    <w:rsid w:val="00842338"/>
    <w:rsid w:val="00842CD8"/>
    <w:rsid w:val="00843447"/>
    <w:rsid w:val="0084380F"/>
    <w:rsid w:val="00844720"/>
    <w:rsid w:val="00844925"/>
    <w:rsid w:val="0084584A"/>
    <w:rsid w:val="00845AED"/>
    <w:rsid w:val="00846520"/>
    <w:rsid w:val="00846BCE"/>
    <w:rsid w:val="00847220"/>
    <w:rsid w:val="0084735B"/>
    <w:rsid w:val="00847CBD"/>
    <w:rsid w:val="00847DEE"/>
    <w:rsid w:val="00850884"/>
    <w:rsid w:val="008510F1"/>
    <w:rsid w:val="00851D0E"/>
    <w:rsid w:val="00851F9D"/>
    <w:rsid w:val="00852414"/>
    <w:rsid w:val="008539F8"/>
    <w:rsid w:val="00853D7E"/>
    <w:rsid w:val="00854185"/>
    <w:rsid w:val="00854A38"/>
    <w:rsid w:val="00854FAE"/>
    <w:rsid w:val="00855005"/>
    <w:rsid w:val="00856364"/>
    <w:rsid w:val="008567BE"/>
    <w:rsid w:val="008569D7"/>
    <w:rsid w:val="008578D8"/>
    <w:rsid w:val="00857C1E"/>
    <w:rsid w:val="00857D4F"/>
    <w:rsid w:val="00857EC1"/>
    <w:rsid w:val="0086018C"/>
    <w:rsid w:val="00860A5F"/>
    <w:rsid w:val="00860D91"/>
    <w:rsid w:val="00861086"/>
    <w:rsid w:val="008614B8"/>
    <w:rsid w:val="00861C7F"/>
    <w:rsid w:val="00861DCC"/>
    <w:rsid w:val="00861DEF"/>
    <w:rsid w:val="00862070"/>
    <w:rsid w:val="00862B5A"/>
    <w:rsid w:val="00864328"/>
    <w:rsid w:val="008644BC"/>
    <w:rsid w:val="0086470E"/>
    <w:rsid w:val="008674C4"/>
    <w:rsid w:val="00870122"/>
    <w:rsid w:val="008702DB"/>
    <w:rsid w:val="00870390"/>
    <w:rsid w:val="00870E7F"/>
    <w:rsid w:val="00870F0C"/>
    <w:rsid w:val="008710CE"/>
    <w:rsid w:val="0087233B"/>
    <w:rsid w:val="008733D6"/>
    <w:rsid w:val="00873D5F"/>
    <w:rsid w:val="008745AC"/>
    <w:rsid w:val="008768D1"/>
    <w:rsid w:val="00876E9F"/>
    <w:rsid w:val="00877090"/>
    <w:rsid w:val="00877BFA"/>
    <w:rsid w:val="00877E9B"/>
    <w:rsid w:val="00877F03"/>
    <w:rsid w:val="00880253"/>
    <w:rsid w:val="008802F6"/>
    <w:rsid w:val="00880484"/>
    <w:rsid w:val="008806FC"/>
    <w:rsid w:val="00880AC0"/>
    <w:rsid w:val="00880DA9"/>
    <w:rsid w:val="008810EC"/>
    <w:rsid w:val="0088136E"/>
    <w:rsid w:val="00881750"/>
    <w:rsid w:val="008818BA"/>
    <w:rsid w:val="008818E7"/>
    <w:rsid w:val="008819D6"/>
    <w:rsid w:val="00881FF5"/>
    <w:rsid w:val="00882368"/>
    <w:rsid w:val="00883DB6"/>
    <w:rsid w:val="00884109"/>
    <w:rsid w:val="008842D2"/>
    <w:rsid w:val="008849AD"/>
    <w:rsid w:val="00885845"/>
    <w:rsid w:val="00886053"/>
    <w:rsid w:val="008875FE"/>
    <w:rsid w:val="00887F2E"/>
    <w:rsid w:val="008902D1"/>
    <w:rsid w:val="00890698"/>
    <w:rsid w:val="0089069C"/>
    <w:rsid w:val="008910E9"/>
    <w:rsid w:val="00891354"/>
    <w:rsid w:val="008921A0"/>
    <w:rsid w:val="00892934"/>
    <w:rsid w:val="008934A1"/>
    <w:rsid w:val="008935D2"/>
    <w:rsid w:val="0089421C"/>
    <w:rsid w:val="0089454B"/>
    <w:rsid w:val="00895266"/>
    <w:rsid w:val="008952BC"/>
    <w:rsid w:val="008968A8"/>
    <w:rsid w:val="00896CE1"/>
    <w:rsid w:val="0089721B"/>
    <w:rsid w:val="008A09DE"/>
    <w:rsid w:val="008A0CC5"/>
    <w:rsid w:val="008A1DCD"/>
    <w:rsid w:val="008A23B3"/>
    <w:rsid w:val="008A253F"/>
    <w:rsid w:val="008A31BC"/>
    <w:rsid w:val="008A4A64"/>
    <w:rsid w:val="008A5657"/>
    <w:rsid w:val="008A5692"/>
    <w:rsid w:val="008A56D8"/>
    <w:rsid w:val="008A66B7"/>
    <w:rsid w:val="008A7F6A"/>
    <w:rsid w:val="008B03A9"/>
    <w:rsid w:val="008B0BF4"/>
    <w:rsid w:val="008B1282"/>
    <w:rsid w:val="008B17A8"/>
    <w:rsid w:val="008B1A8D"/>
    <w:rsid w:val="008B1D21"/>
    <w:rsid w:val="008B1DDB"/>
    <w:rsid w:val="008B27F8"/>
    <w:rsid w:val="008B3313"/>
    <w:rsid w:val="008B3939"/>
    <w:rsid w:val="008B3F36"/>
    <w:rsid w:val="008B43CA"/>
    <w:rsid w:val="008B483D"/>
    <w:rsid w:val="008B49E3"/>
    <w:rsid w:val="008B4A2C"/>
    <w:rsid w:val="008B6668"/>
    <w:rsid w:val="008B6C8E"/>
    <w:rsid w:val="008B6CB2"/>
    <w:rsid w:val="008B6F28"/>
    <w:rsid w:val="008B6F6F"/>
    <w:rsid w:val="008B7443"/>
    <w:rsid w:val="008B76CA"/>
    <w:rsid w:val="008B7C64"/>
    <w:rsid w:val="008B7CE2"/>
    <w:rsid w:val="008B7D35"/>
    <w:rsid w:val="008C04EB"/>
    <w:rsid w:val="008C0BA5"/>
    <w:rsid w:val="008C1434"/>
    <w:rsid w:val="008C14C3"/>
    <w:rsid w:val="008C15C1"/>
    <w:rsid w:val="008C1B1C"/>
    <w:rsid w:val="008C2515"/>
    <w:rsid w:val="008C2918"/>
    <w:rsid w:val="008C2BEA"/>
    <w:rsid w:val="008C5026"/>
    <w:rsid w:val="008C50BE"/>
    <w:rsid w:val="008C585A"/>
    <w:rsid w:val="008C5E47"/>
    <w:rsid w:val="008C6336"/>
    <w:rsid w:val="008D0EF5"/>
    <w:rsid w:val="008D181F"/>
    <w:rsid w:val="008D1880"/>
    <w:rsid w:val="008D29B8"/>
    <w:rsid w:val="008D2A20"/>
    <w:rsid w:val="008D2BA3"/>
    <w:rsid w:val="008D36F7"/>
    <w:rsid w:val="008D3CBB"/>
    <w:rsid w:val="008D43DA"/>
    <w:rsid w:val="008D4616"/>
    <w:rsid w:val="008D4720"/>
    <w:rsid w:val="008D55A6"/>
    <w:rsid w:val="008D779D"/>
    <w:rsid w:val="008D77AF"/>
    <w:rsid w:val="008E0B5E"/>
    <w:rsid w:val="008E0D2F"/>
    <w:rsid w:val="008E0E32"/>
    <w:rsid w:val="008E16D1"/>
    <w:rsid w:val="008E2A18"/>
    <w:rsid w:val="008E2CCE"/>
    <w:rsid w:val="008E2D17"/>
    <w:rsid w:val="008E2D68"/>
    <w:rsid w:val="008E4450"/>
    <w:rsid w:val="008E52E1"/>
    <w:rsid w:val="008E5653"/>
    <w:rsid w:val="008E5A40"/>
    <w:rsid w:val="008E60FE"/>
    <w:rsid w:val="008E6287"/>
    <w:rsid w:val="008E6A72"/>
    <w:rsid w:val="008E702F"/>
    <w:rsid w:val="008E7635"/>
    <w:rsid w:val="008E7F06"/>
    <w:rsid w:val="008F0123"/>
    <w:rsid w:val="008F08C2"/>
    <w:rsid w:val="008F0BCE"/>
    <w:rsid w:val="008F0C1F"/>
    <w:rsid w:val="008F1A69"/>
    <w:rsid w:val="008F1CB5"/>
    <w:rsid w:val="008F2BC3"/>
    <w:rsid w:val="008F2D6F"/>
    <w:rsid w:val="008F3060"/>
    <w:rsid w:val="008F3A33"/>
    <w:rsid w:val="008F3DF7"/>
    <w:rsid w:val="008F46F9"/>
    <w:rsid w:val="008F4B5A"/>
    <w:rsid w:val="008F5DF2"/>
    <w:rsid w:val="008F6247"/>
    <w:rsid w:val="008F650E"/>
    <w:rsid w:val="008F783C"/>
    <w:rsid w:val="008F7957"/>
    <w:rsid w:val="00901E05"/>
    <w:rsid w:val="0090286D"/>
    <w:rsid w:val="00902D15"/>
    <w:rsid w:val="00902FCA"/>
    <w:rsid w:val="00903A37"/>
    <w:rsid w:val="00903DB6"/>
    <w:rsid w:val="00903DFC"/>
    <w:rsid w:val="009040A5"/>
    <w:rsid w:val="00904B6B"/>
    <w:rsid w:val="00904F3D"/>
    <w:rsid w:val="009050A7"/>
    <w:rsid w:val="00905751"/>
    <w:rsid w:val="00906616"/>
    <w:rsid w:val="00907FF8"/>
    <w:rsid w:val="00910859"/>
    <w:rsid w:val="0091094E"/>
    <w:rsid w:val="00910FC7"/>
    <w:rsid w:val="009113F2"/>
    <w:rsid w:val="00911A1B"/>
    <w:rsid w:val="00912AFA"/>
    <w:rsid w:val="00912CDC"/>
    <w:rsid w:val="009132BA"/>
    <w:rsid w:val="00913E79"/>
    <w:rsid w:val="009140A3"/>
    <w:rsid w:val="00914A66"/>
    <w:rsid w:val="009150F0"/>
    <w:rsid w:val="00915C04"/>
    <w:rsid w:val="009166AD"/>
    <w:rsid w:val="00917BA5"/>
    <w:rsid w:val="00917C78"/>
    <w:rsid w:val="009209FE"/>
    <w:rsid w:val="009220FB"/>
    <w:rsid w:val="009226E7"/>
    <w:rsid w:val="00923144"/>
    <w:rsid w:val="00923915"/>
    <w:rsid w:val="00924621"/>
    <w:rsid w:val="0092580B"/>
    <w:rsid w:val="00926696"/>
    <w:rsid w:val="0092677D"/>
    <w:rsid w:val="00926A29"/>
    <w:rsid w:val="00927119"/>
    <w:rsid w:val="0092719D"/>
    <w:rsid w:val="009312C5"/>
    <w:rsid w:val="00932874"/>
    <w:rsid w:val="00932EAC"/>
    <w:rsid w:val="009344CD"/>
    <w:rsid w:val="00935484"/>
    <w:rsid w:val="0093580F"/>
    <w:rsid w:val="00936F17"/>
    <w:rsid w:val="00937F2C"/>
    <w:rsid w:val="0094040E"/>
    <w:rsid w:val="0094044E"/>
    <w:rsid w:val="00940D85"/>
    <w:rsid w:val="00942627"/>
    <w:rsid w:val="00942A49"/>
    <w:rsid w:val="0094393E"/>
    <w:rsid w:val="00943F1D"/>
    <w:rsid w:val="00944975"/>
    <w:rsid w:val="009456A9"/>
    <w:rsid w:val="0094577B"/>
    <w:rsid w:val="00946126"/>
    <w:rsid w:val="00946D01"/>
    <w:rsid w:val="00947069"/>
    <w:rsid w:val="00947949"/>
    <w:rsid w:val="00947F27"/>
    <w:rsid w:val="00950903"/>
    <w:rsid w:val="0095146A"/>
    <w:rsid w:val="009514AE"/>
    <w:rsid w:val="009517D3"/>
    <w:rsid w:val="00951832"/>
    <w:rsid w:val="00951891"/>
    <w:rsid w:val="00951924"/>
    <w:rsid w:val="00952030"/>
    <w:rsid w:val="0095221F"/>
    <w:rsid w:val="009524D7"/>
    <w:rsid w:val="00952538"/>
    <w:rsid w:val="009538C9"/>
    <w:rsid w:val="00953A6C"/>
    <w:rsid w:val="009540E7"/>
    <w:rsid w:val="009543DB"/>
    <w:rsid w:val="00955591"/>
    <w:rsid w:val="00955653"/>
    <w:rsid w:val="00955D09"/>
    <w:rsid w:val="00956724"/>
    <w:rsid w:val="009572FF"/>
    <w:rsid w:val="009573F1"/>
    <w:rsid w:val="00957566"/>
    <w:rsid w:val="00957C01"/>
    <w:rsid w:val="00957D89"/>
    <w:rsid w:val="009609B3"/>
    <w:rsid w:val="00960F5D"/>
    <w:rsid w:val="009610E7"/>
    <w:rsid w:val="00962A69"/>
    <w:rsid w:val="00962D0B"/>
    <w:rsid w:val="0096342D"/>
    <w:rsid w:val="009651C3"/>
    <w:rsid w:val="009651CD"/>
    <w:rsid w:val="009664A1"/>
    <w:rsid w:val="00966665"/>
    <w:rsid w:val="009667DA"/>
    <w:rsid w:val="009674B0"/>
    <w:rsid w:val="00967CFE"/>
    <w:rsid w:val="00970815"/>
    <w:rsid w:val="00970A43"/>
    <w:rsid w:val="00970B3D"/>
    <w:rsid w:val="00970ECD"/>
    <w:rsid w:val="009712F9"/>
    <w:rsid w:val="0097188F"/>
    <w:rsid w:val="00971F77"/>
    <w:rsid w:val="00973F19"/>
    <w:rsid w:val="00974132"/>
    <w:rsid w:val="00976557"/>
    <w:rsid w:val="0097681E"/>
    <w:rsid w:val="00976D0E"/>
    <w:rsid w:val="00977169"/>
    <w:rsid w:val="009809AF"/>
    <w:rsid w:val="00980E88"/>
    <w:rsid w:val="00981AA3"/>
    <w:rsid w:val="00981CA9"/>
    <w:rsid w:val="00982093"/>
    <w:rsid w:val="00982AC5"/>
    <w:rsid w:val="00982D15"/>
    <w:rsid w:val="009832DA"/>
    <w:rsid w:val="009838F8"/>
    <w:rsid w:val="00983DA8"/>
    <w:rsid w:val="00985DC4"/>
    <w:rsid w:val="00985E50"/>
    <w:rsid w:val="00986203"/>
    <w:rsid w:val="0098631B"/>
    <w:rsid w:val="009868D6"/>
    <w:rsid w:val="00987053"/>
    <w:rsid w:val="009904AB"/>
    <w:rsid w:val="00990538"/>
    <w:rsid w:val="00990A48"/>
    <w:rsid w:val="00991354"/>
    <w:rsid w:val="00991EBF"/>
    <w:rsid w:val="00991F44"/>
    <w:rsid w:val="00992171"/>
    <w:rsid w:val="00993B47"/>
    <w:rsid w:val="00993E3C"/>
    <w:rsid w:val="009949BB"/>
    <w:rsid w:val="009950F5"/>
    <w:rsid w:val="009951AE"/>
    <w:rsid w:val="0099599F"/>
    <w:rsid w:val="009971DB"/>
    <w:rsid w:val="00997281"/>
    <w:rsid w:val="009A0318"/>
    <w:rsid w:val="009A1C50"/>
    <w:rsid w:val="009A21C9"/>
    <w:rsid w:val="009A27AE"/>
    <w:rsid w:val="009A32B5"/>
    <w:rsid w:val="009A36D2"/>
    <w:rsid w:val="009A38C4"/>
    <w:rsid w:val="009A3C38"/>
    <w:rsid w:val="009A415D"/>
    <w:rsid w:val="009A426C"/>
    <w:rsid w:val="009A4493"/>
    <w:rsid w:val="009A5729"/>
    <w:rsid w:val="009A61A6"/>
    <w:rsid w:val="009A62F6"/>
    <w:rsid w:val="009A6321"/>
    <w:rsid w:val="009A66A2"/>
    <w:rsid w:val="009A6EBA"/>
    <w:rsid w:val="009A71C8"/>
    <w:rsid w:val="009A7B99"/>
    <w:rsid w:val="009B2144"/>
    <w:rsid w:val="009B3554"/>
    <w:rsid w:val="009B35DC"/>
    <w:rsid w:val="009B3853"/>
    <w:rsid w:val="009B4A00"/>
    <w:rsid w:val="009B5FD2"/>
    <w:rsid w:val="009B6D8A"/>
    <w:rsid w:val="009B6E13"/>
    <w:rsid w:val="009C02C3"/>
    <w:rsid w:val="009C041C"/>
    <w:rsid w:val="009C0718"/>
    <w:rsid w:val="009C1370"/>
    <w:rsid w:val="009C1ED9"/>
    <w:rsid w:val="009C1FD3"/>
    <w:rsid w:val="009C2A9D"/>
    <w:rsid w:val="009C36F0"/>
    <w:rsid w:val="009C3886"/>
    <w:rsid w:val="009C3959"/>
    <w:rsid w:val="009C4308"/>
    <w:rsid w:val="009C484C"/>
    <w:rsid w:val="009C4DD0"/>
    <w:rsid w:val="009C5122"/>
    <w:rsid w:val="009C62B3"/>
    <w:rsid w:val="009C6665"/>
    <w:rsid w:val="009C74D0"/>
    <w:rsid w:val="009C7CE4"/>
    <w:rsid w:val="009D0739"/>
    <w:rsid w:val="009D11AB"/>
    <w:rsid w:val="009D121D"/>
    <w:rsid w:val="009D1AF1"/>
    <w:rsid w:val="009D2047"/>
    <w:rsid w:val="009D2441"/>
    <w:rsid w:val="009D25AD"/>
    <w:rsid w:val="009D338A"/>
    <w:rsid w:val="009D3614"/>
    <w:rsid w:val="009D49FE"/>
    <w:rsid w:val="009D4BD4"/>
    <w:rsid w:val="009D57FD"/>
    <w:rsid w:val="009D605E"/>
    <w:rsid w:val="009D6466"/>
    <w:rsid w:val="009D672A"/>
    <w:rsid w:val="009D69DB"/>
    <w:rsid w:val="009D6FD4"/>
    <w:rsid w:val="009D7E15"/>
    <w:rsid w:val="009E08A0"/>
    <w:rsid w:val="009E1FC1"/>
    <w:rsid w:val="009E21B8"/>
    <w:rsid w:val="009E3B8C"/>
    <w:rsid w:val="009E43C0"/>
    <w:rsid w:val="009E44A8"/>
    <w:rsid w:val="009E4594"/>
    <w:rsid w:val="009E51DD"/>
    <w:rsid w:val="009E5E3E"/>
    <w:rsid w:val="009E5FE6"/>
    <w:rsid w:val="009E64B7"/>
    <w:rsid w:val="009E6671"/>
    <w:rsid w:val="009E6E83"/>
    <w:rsid w:val="009E78FA"/>
    <w:rsid w:val="009E7D9B"/>
    <w:rsid w:val="009F13CD"/>
    <w:rsid w:val="009F2519"/>
    <w:rsid w:val="009F26CB"/>
    <w:rsid w:val="009F2838"/>
    <w:rsid w:val="009F291C"/>
    <w:rsid w:val="009F44C4"/>
    <w:rsid w:val="009F4631"/>
    <w:rsid w:val="009F4D54"/>
    <w:rsid w:val="009F5224"/>
    <w:rsid w:val="009F58BB"/>
    <w:rsid w:val="009F5CF1"/>
    <w:rsid w:val="009F654F"/>
    <w:rsid w:val="009F680D"/>
    <w:rsid w:val="009F6A48"/>
    <w:rsid w:val="009F76C2"/>
    <w:rsid w:val="009F7CD9"/>
    <w:rsid w:val="00A002A1"/>
    <w:rsid w:val="00A00481"/>
    <w:rsid w:val="00A00CB0"/>
    <w:rsid w:val="00A01204"/>
    <w:rsid w:val="00A013CA"/>
    <w:rsid w:val="00A013EF"/>
    <w:rsid w:val="00A01720"/>
    <w:rsid w:val="00A01B44"/>
    <w:rsid w:val="00A01D32"/>
    <w:rsid w:val="00A01F49"/>
    <w:rsid w:val="00A0219B"/>
    <w:rsid w:val="00A021C0"/>
    <w:rsid w:val="00A028BD"/>
    <w:rsid w:val="00A02C95"/>
    <w:rsid w:val="00A02DDE"/>
    <w:rsid w:val="00A02E24"/>
    <w:rsid w:val="00A03244"/>
    <w:rsid w:val="00A03851"/>
    <w:rsid w:val="00A04FCD"/>
    <w:rsid w:val="00A0508C"/>
    <w:rsid w:val="00A05BE4"/>
    <w:rsid w:val="00A0642E"/>
    <w:rsid w:val="00A06F5C"/>
    <w:rsid w:val="00A07DCE"/>
    <w:rsid w:val="00A105DD"/>
    <w:rsid w:val="00A11112"/>
    <w:rsid w:val="00A11A60"/>
    <w:rsid w:val="00A1288D"/>
    <w:rsid w:val="00A13427"/>
    <w:rsid w:val="00A13893"/>
    <w:rsid w:val="00A13928"/>
    <w:rsid w:val="00A13D76"/>
    <w:rsid w:val="00A142AD"/>
    <w:rsid w:val="00A1434F"/>
    <w:rsid w:val="00A14362"/>
    <w:rsid w:val="00A147FC"/>
    <w:rsid w:val="00A14F5F"/>
    <w:rsid w:val="00A15583"/>
    <w:rsid w:val="00A1567D"/>
    <w:rsid w:val="00A1577C"/>
    <w:rsid w:val="00A15A56"/>
    <w:rsid w:val="00A15E1F"/>
    <w:rsid w:val="00A15F3A"/>
    <w:rsid w:val="00A16785"/>
    <w:rsid w:val="00A1731E"/>
    <w:rsid w:val="00A209D8"/>
    <w:rsid w:val="00A21ABD"/>
    <w:rsid w:val="00A21E0B"/>
    <w:rsid w:val="00A221A5"/>
    <w:rsid w:val="00A22BE9"/>
    <w:rsid w:val="00A230C2"/>
    <w:rsid w:val="00A23B9E"/>
    <w:rsid w:val="00A240D1"/>
    <w:rsid w:val="00A24BA2"/>
    <w:rsid w:val="00A25275"/>
    <w:rsid w:val="00A25E3A"/>
    <w:rsid w:val="00A25E41"/>
    <w:rsid w:val="00A2617C"/>
    <w:rsid w:val="00A265EB"/>
    <w:rsid w:val="00A26712"/>
    <w:rsid w:val="00A274BE"/>
    <w:rsid w:val="00A276B9"/>
    <w:rsid w:val="00A303B8"/>
    <w:rsid w:val="00A30900"/>
    <w:rsid w:val="00A30BAD"/>
    <w:rsid w:val="00A30FCE"/>
    <w:rsid w:val="00A31C2D"/>
    <w:rsid w:val="00A31CF6"/>
    <w:rsid w:val="00A32131"/>
    <w:rsid w:val="00A32761"/>
    <w:rsid w:val="00A32AAA"/>
    <w:rsid w:val="00A336D3"/>
    <w:rsid w:val="00A33DD6"/>
    <w:rsid w:val="00A34219"/>
    <w:rsid w:val="00A34274"/>
    <w:rsid w:val="00A34D89"/>
    <w:rsid w:val="00A35F33"/>
    <w:rsid w:val="00A369B1"/>
    <w:rsid w:val="00A4026E"/>
    <w:rsid w:val="00A404A7"/>
    <w:rsid w:val="00A40B5D"/>
    <w:rsid w:val="00A40ED7"/>
    <w:rsid w:val="00A42815"/>
    <w:rsid w:val="00A42A6B"/>
    <w:rsid w:val="00A42DC9"/>
    <w:rsid w:val="00A43469"/>
    <w:rsid w:val="00A43B18"/>
    <w:rsid w:val="00A45986"/>
    <w:rsid w:val="00A45FE7"/>
    <w:rsid w:val="00A46F95"/>
    <w:rsid w:val="00A4733B"/>
    <w:rsid w:val="00A47C70"/>
    <w:rsid w:val="00A47D47"/>
    <w:rsid w:val="00A50326"/>
    <w:rsid w:val="00A510F5"/>
    <w:rsid w:val="00A51210"/>
    <w:rsid w:val="00A51305"/>
    <w:rsid w:val="00A525F3"/>
    <w:rsid w:val="00A5261E"/>
    <w:rsid w:val="00A52EBE"/>
    <w:rsid w:val="00A53CF2"/>
    <w:rsid w:val="00A550A9"/>
    <w:rsid w:val="00A56773"/>
    <w:rsid w:val="00A56FE1"/>
    <w:rsid w:val="00A573FB"/>
    <w:rsid w:val="00A60028"/>
    <w:rsid w:val="00A600AB"/>
    <w:rsid w:val="00A6086B"/>
    <w:rsid w:val="00A60E1D"/>
    <w:rsid w:val="00A6134E"/>
    <w:rsid w:val="00A61B82"/>
    <w:rsid w:val="00A61BFF"/>
    <w:rsid w:val="00A61FC5"/>
    <w:rsid w:val="00A62015"/>
    <w:rsid w:val="00A62241"/>
    <w:rsid w:val="00A62DC9"/>
    <w:rsid w:val="00A62EB0"/>
    <w:rsid w:val="00A6389D"/>
    <w:rsid w:val="00A63AB5"/>
    <w:rsid w:val="00A63E98"/>
    <w:rsid w:val="00A64864"/>
    <w:rsid w:val="00A6578A"/>
    <w:rsid w:val="00A65D7B"/>
    <w:rsid w:val="00A6602C"/>
    <w:rsid w:val="00A660DA"/>
    <w:rsid w:val="00A66A03"/>
    <w:rsid w:val="00A66E58"/>
    <w:rsid w:val="00A679D5"/>
    <w:rsid w:val="00A67A58"/>
    <w:rsid w:val="00A70B67"/>
    <w:rsid w:val="00A71865"/>
    <w:rsid w:val="00A71897"/>
    <w:rsid w:val="00A71AC7"/>
    <w:rsid w:val="00A71CB3"/>
    <w:rsid w:val="00A722DE"/>
    <w:rsid w:val="00A724DD"/>
    <w:rsid w:val="00A74B43"/>
    <w:rsid w:val="00A74CAD"/>
    <w:rsid w:val="00A74D60"/>
    <w:rsid w:val="00A75BEA"/>
    <w:rsid w:val="00A761F4"/>
    <w:rsid w:val="00A771C1"/>
    <w:rsid w:val="00A773C3"/>
    <w:rsid w:val="00A77442"/>
    <w:rsid w:val="00A80EF8"/>
    <w:rsid w:val="00A81D9B"/>
    <w:rsid w:val="00A82E96"/>
    <w:rsid w:val="00A82F6C"/>
    <w:rsid w:val="00A8375D"/>
    <w:rsid w:val="00A84879"/>
    <w:rsid w:val="00A849BF"/>
    <w:rsid w:val="00A855D1"/>
    <w:rsid w:val="00A85825"/>
    <w:rsid w:val="00A85AD7"/>
    <w:rsid w:val="00A85B10"/>
    <w:rsid w:val="00A8686F"/>
    <w:rsid w:val="00A8694E"/>
    <w:rsid w:val="00A87519"/>
    <w:rsid w:val="00A9042D"/>
    <w:rsid w:val="00A9062A"/>
    <w:rsid w:val="00A909B7"/>
    <w:rsid w:val="00A90CF8"/>
    <w:rsid w:val="00A91458"/>
    <w:rsid w:val="00A93558"/>
    <w:rsid w:val="00A94142"/>
    <w:rsid w:val="00A943A4"/>
    <w:rsid w:val="00A944AE"/>
    <w:rsid w:val="00A95885"/>
    <w:rsid w:val="00A961B9"/>
    <w:rsid w:val="00A96400"/>
    <w:rsid w:val="00A9660A"/>
    <w:rsid w:val="00A96C7D"/>
    <w:rsid w:val="00A9734A"/>
    <w:rsid w:val="00A97458"/>
    <w:rsid w:val="00A97DC8"/>
    <w:rsid w:val="00AA0432"/>
    <w:rsid w:val="00AA0797"/>
    <w:rsid w:val="00AA0C84"/>
    <w:rsid w:val="00AA1040"/>
    <w:rsid w:val="00AA1980"/>
    <w:rsid w:val="00AA1AC9"/>
    <w:rsid w:val="00AA24A5"/>
    <w:rsid w:val="00AA426D"/>
    <w:rsid w:val="00AA5497"/>
    <w:rsid w:val="00AA6044"/>
    <w:rsid w:val="00AA6216"/>
    <w:rsid w:val="00AA6EDE"/>
    <w:rsid w:val="00AA6F52"/>
    <w:rsid w:val="00AA755B"/>
    <w:rsid w:val="00AA777F"/>
    <w:rsid w:val="00AB15AB"/>
    <w:rsid w:val="00AB1F62"/>
    <w:rsid w:val="00AB214C"/>
    <w:rsid w:val="00AB2C7A"/>
    <w:rsid w:val="00AB40B3"/>
    <w:rsid w:val="00AB49AB"/>
    <w:rsid w:val="00AB5563"/>
    <w:rsid w:val="00AB56A8"/>
    <w:rsid w:val="00AB5765"/>
    <w:rsid w:val="00AB625C"/>
    <w:rsid w:val="00AB63EF"/>
    <w:rsid w:val="00AB7D19"/>
    <w:rsid w:val="00AC0563"/>
    <w:rsid w:val="00AC0B62"/>
    <w:rsid w:val="00AC10C9"/>
    <w:rsid w:val="00AC145F"/>
    <w:rsid w:val="00AC4252"/>
    <w:rsid w:val="00AC4796"/>
    <w:rsid w:val="00AC49D1"/>
    <w:rsid w:val="00AC4AC7"/>
    <w:rsid w:val="00AC6610"/>
    <w:rsid w:val="00AC6DBC"/>
    <w:rsid w:val="00AC6F8D"/>
    <w:rsid w:val="00AC79EE"/>
    <w:rsid w:val="00AD0536"/>
    <w:rsid w:val="00AD09C6"/>
    <w:rsid w:val="00AD127A"/>
    <w:rsid w:val="00AD1896"/>
    <w:rsid w:val="00AD2947"/>
    <w:rsid w:val="00AD2B0E"/>
    <w:rsid w:val="00AD2E3C"/>
    <w:rsid w:val="00AD2ECD"/>
    <w:rsid w:val="00AD311C"/>
    <w:rsid w:val="00AD3CEF"/>
    <w:rsid w:val="00AD3F8C"/>
    <w:rsid w:val="00AD433F"/>
    <w:rsid w:val="00AD4351"/>
    <w:rsid w:val="00AD4911"/>
    <w:rsid w:val="00AD6511"/>
    <w:rsid w:val="00AD6A7D"/>
    <w:rsid w:val="00AD726F"/>
    <w:rsid w:val="00AD74E8"/>
    <w:rsid w:val="00AD777A"/>
    <w:rsid w:val="00AD7C62"/>
    <w:rsid w:val="00AD7CDD"/>
    <w:rsid w:val="00AE0BCD"/>
    <w:rsid w:val="00AE0FCA"/>
    <w:rsid w:val="00AE159B"/>
    <w:rsid w:val="00AE17C5"/>
    <w:rsid w:val="00AE1B66"/>
    <w:rsid w:val="00AE1F66"/>
    <w:rsid w:val="00AE22B7"/>
    <w:rsid w:val="00AE292C"/>
    <w:rsid w:val="00AE2B43"/>
    <w:rsid w:val="00AE2F42"/>
    <w:rsid w:val="00AE2F73"/>
    <w:rsid w:val="00AE3A4F"/>
    <w:rsid w:val="00AE3C3F"/>
    <w:rsid w:val="00AE3F54"/>
    <w:rsid w:val="00AE3FD6"/>
    <w:rsid w:val="00AE4B79"/>
    <w:rsid w:val="00AE4D95"/>
    <w:rsid w:val="00AE5059"/>
    <w:rsid w:val="00AE6CD9"/>
    <w:rsid w:val="00AE6E66"/>
    <w:rsid w:val="00AE7556"/>
    <w:rsid w:val="00AE763C"/>
    <w:rsid w:val="00AE7866"/>
    <w:rsid w:val="00AE7959"/>
    <w:rsid w:val="00AE7A38"/>
    <w:rsid w:val="00AF0213"/>
    <w:rsid w:val="00AF0608"/>
    <w:rsid w:val="00AF1484"/>
    <w:rsid w:val="00AF205A"/>
    <w:rsid w:val="00AF26C0"/>
    <w:rsid w:val="00AF287F"/>
    <w:rsid w:val="00AF2943"/>
    <w:rsid w:val="00AF2AC6"/>
    <w:rsid w:val="00AF2BD9"/>
    <w:rsid w:val="00AF3998"/>
    <w:rsid w:val="00AF3E08"/>
    <w:rsid w:val="00AF40A2"/>
    <w:rsid w:val="00AF476F"/>
    <w:rsid w:val="00AF4B56"/>
    <w:rsid w:val="00AF4D3B"/>
    <w:rsid w:val="00AF4F6A"/>
    <w:rsid w:val="00AF6433"/>
    <w:rsid w:val="00AF67DA"/>
    <w:rsid w:val="00AF6B48"/>
    <w:rsid w:val="00AF6D61"/>
    <w:rsid w:val="00AF6DDE"/>
    <w:rsid w:val="00AF7442"/>
    <w:rsid w:val="00AF74AF"/>
    <w:rsid w:val="00AF784E"/>
    <w:rsid w:val="00AF7B0E"/>
    <w:rsid w:val="00AF7C3E"/>
    <w:rsid w:val="00B0030A"/>
    <w:rsid w:val="00B0074E"/>
    <w:rsid w:val="00B00A0C"/>
    <w:rsid w:val="00B00A13"/>
    <w:rsid w:val="00B019EF"/>
    <w:rsid w:val="00B01C87"/>
    <w:rsid w:val="00B02CBF"/>
    <w:rsid w:val="00B02EC1"/>
    <w:rsid w:val="00B032B4"/>
    <w:rsid w:val="00B037C0"/>
    <w:rsid w:val="00B03E00"/>
    <w:rsid w:val="00B05B64"/>
    <w:rsid w:val="00B05F71"/>
    <w:rsid w:val="00B06200"/>
    <w:rsid w:val="00B0629F"/>
    <w:rsid w:val="00B069BE"/>
    <w:rsid w:val="00B06C03"/>
    <w:rsid w:val="00B06CD2"/>
    <w:rsid w:val="00B07940"/>
    <w:rsid w:val="00B07E7D"/>
    <w:rsid w:val="00B1005D"/>
    <w:rsid w:val="00B1049D"/>
    <w:rsid w:val="00B11530"/>
    <w:rsid w:val="00B11E07"/>
    <w:rsid w:val="00B12F16"/>
    <w:rsid w:val="00B12FA3"/>
    <w:rsid w:val="00B1310A"/>
    <w:rsid w:val="00B137FD"/>
    <w:rsid w:val="00B13857"/>
    <w:rsid w:val="00B13AD9"/>
    <w:rsid w:val="00B13E90"/>
    <w:rsid w:val="00B141DD"/>
    <w:rsid w:val="00B169ED"/>
    <w:rsid w:val="00B16A8B"/>
    <w:rsid w:val="00B202C8"/>
    <w:rsid w:val="00B21D8A"/>
    <w:rsid w:val="00B22F50"/>
    <w:rsid w:val="00B23211"/>
    <w:rsid w:val="00B24326"/>
    <w:rsid w:val="00B248AF"/>
    <w:rsid w:val="00B24E1F"/>
    <w:rsid w:val="00B2504E"/>
    <w:rsid w:val="00B2576B"/>
    <w:rsid w:val="00B257A9"/>
    <w:rsid w:val="00B26786"/>
    <w:rsid w:val="00B27175"/>
    <w:rsid w:val="00B3017D"/>
    <w:rsid w:val="00B307F6"/>
    <w:rsid w:val="00B3210B"/>
    <w:rsid w:val="00B32305"/>
    <w:rsid w:val="00B3233F"/>
    <w:rsid w:val="00B32676"/>
    <w:rsid w:val="00B32872"/>
    <w:rsid w:val="00B328C8"/>
    <w:rsid w:val="00B32A16"/>
    <w:rsid w:val="00B32DAA"/>
    <w:rsid w:val="00B337C5"/>
    <w:rsid w:val="00B339FB"/>
    <w:rsid w:val="00B34A63"/>
    <w:rsid w:val="00B34C2E"/>
    <w:rsid w:val="00B354C0"/>
    <w:rsid w:val="00B35990"/>
    <w:rsid w:val="00B35ACA"/>
    <w:rsid w:val="00B35ADC"/>
    <w:rsid w:val="00B372D7"/>
    <w:rsid w:val="00B41237"/>
    <w:rsid w:val="00B41501"/>
    <w:rsid w:val="00B416DB"/>
    <w:rsid w:val="00B41A17"/>
    <w:rsid w:val="00B42FF9"/>
    <w:rsid w:val="00B44555"/>
    <w:rsid w:val="00B44CE6"/>
    <w:rsid w:val="00B454E1"/>
    <w:rsid w:val="00B455F6"/>
    <w:rsid w:val="00B472D4"/>
    <w:rsid w:val="00B47A3C"/>
    <w:rsid w:val="00B5050F"/>
    <w:rsid w:val="00B50CF7"/>
    <w:rsid w:val="00B51B7A"/>
    <w:rsid w:val="00B529A2"/>
    <w:rsid w:val="00B52BC1"/>
    <w:rsid w:val="00B52F12"/>
    <w:rsid w:val="00B53340"/>
    <w:rsid w:val="00B5494B"/>
    <w:rsid w:val="00B5633D"/>
    <w:rsid w:val="00B567E2"/>
    <w:rsid w:val="00B6076E"/>
    <w:rsid w:val="00B60C3E"/>
    <w:rsid w:val="00B6113C"/>
    <w:rsid w:val="00B61624"/>
    <w:rsid w:val="00B61FB4"/>
    <w:rsid w:val="00B62FBA"/>
    <w:rsid w:val="00B63C4D"/>
    <w:rsid w:val="00B6423D"/>
    <w:rsid w:val="00B64A1B"/>
    <w:rsid w:val="00B64AB8"/>
    <w:rsid w:val="00B650DA"/>
    <w:rsid w:val="00B65650"/>
    <w:rsid w:val="00B667E3"/>
    <w:rsid w:val="00B6691D"/>
    <w:rsid w:val="00B669F0"/>
    <w:rsid w:val="00B66A8A"/>
    <w:rsid w:val="00B66AF3"/>
    <w:rsid w:val="00B67090"/>
    <w:rsid w:val="00B67E17"/>
    <w:rsid w:val="00B7069F"/>
    <w:rsid w:val="00B7285C"/>
    <w:rsid w:val="00B72ACB"/>
    <w:rsid w:val="00B733B6"/>
    <w:rsid w:val="00B75357"/>
    <w:rsid w:val="00B766FC"/>
    <w:rsid w:val="00B7777F"/>
    <w:rsid w:val="00B77886"/>
    <w:rsid w:val="00B77937"/>
    <w:rsid w:val="00B8057A"/>
    <w:rsid w:val="00B81408"/>
    <w:rsid w:val="00B81F23"/>
    <w:rsid w:val="00B82134"/>
    <w:rsid w:val="00B82695"/>
    <w:rsid w:val="00B826E6"/>
    <w:rsid w:val="00B82CBC"/>
    <w:rsid w:val="00B83834"/>
    <w:rsid w:val="00B83D1A"/>
    <w:rsid w:val="00B840DE"/>
    <w:rsid w:val="00B841C1"/>
    <w:rsid w:val="00B85008"/>
    <w:rsid w:val="00B85E90"/>
    <w:rsid w:val="00B86D74"/>
    <w:rsid w:val="00B87462"/>
    <w:rsid w:val="00B87896"/>
    <w:rsid w:val="00B878CA"/>
    <w:rsid w:val="00B90289"/>
    <w:rsid w:val="00B90FA1"/>
    <w:rsid w:val="00B921E5"/>
    <w:rsid w:val="00B928E7"/>
    <w:rsid w:val="00B92B3B"/>
    <w:rsid w:val="00B92E11"/>
    <w:rsid w:val="00B93544"/>
    <w:rsid w:val="00B944BC"/>
    <w:rsid w:val="00B948B6"/>
    <w:rsid w:val="00B94CA7"/>
    <w:rsid w:val="00B94DC0"/>
    <w:rsid w:val="00B94E96"/>
    <w:rsid w:val="00B95363"/>
    <w:rsid w:val="00B95B77"/>
    <w:rsid w:val="00B96D0D"/>
    <w:rsid w:val="00BA0019"/>
    <w:rsid w:val="00BA0E40"/>
    <w:rsid w:val="00BA1328"/>
    <w:rsid w:val="00BA1A1C"/>
    <w:rsid w:val="00BA1A54"/>
    <w:rsid w:val="00BA24A8"/>
    <w:rsid w:val="00BA308B"/>
    <w:rsid w:val="00BA37B4"/>
    <w:rsid w:val="00BA38BF"/>
    <w:rsid w:val="00BA4AAA"/>
    <w:rsid w:val="00BA5D7A"/>
    <w:rsid w:val="00BA5EE6"/>
    <w:rsid w:val="00BA733B"/>
    <w:rsid w:val="00BA76E7"/>
    <w:rsid w:val="00BB00A5"/>
    <w:rsid w:val="00BB02D0"/>
    <w:rsid w:val="00BB03C9"/>
    <w:rsid w:val="00BB127F"/>
    <w:rsid w:val="00BB1639"/>
    <w:rsid w:val="00BB16D1"/>
    <w:rsid w:val="00BB1A24"/>
    <w:rsid w:val="00BB1F7F"/>
    <w:rsid w:val="00BB2698"/>
    <w:rsid w:val="00BB45A2"/>
    <w:rsid w:val="00BB47FB"/>
    <w:rsid w:val="00BB48C9"/>
    <w:rsid w:val="00BB79D9"/>
    <w:rsid w:val="00BC055E"/>
    <w:rsid w:val="00BC0F75"/>
    <w:rsid w:val="00BC14A4"/>
    <w:rsid w:val="00BC18A8"/>
    <w:rsid w:val="00BC1DF1"/>
    <w:rsid w:val="00BC2D9D"/>
    <w:rsid w:val="00BC2FA3"/>
    <w:rsid w:val="00BC3EC1"/>
    <w:rsid w:val="00BC3FBB"/>
    <w:rsid w:val="00BC4234"/>
    <w:rsid w:val="00BC4483"/>
    <w:rsid w:val="00BC4680"/>
    <w:rsid w:val="00BC4A84"/>
    <w:rsid w:val="00BC4ED8"/>
    <w:rsid w:val="00BC5259"/>
    <w:rsid w:val="00BC5A2B"/>
    <w:rsid w:val="00BC5D39"/>
    <w:rsid w:val="00BC5FEA"/>
    <w:rsid w:val="00BC6A6C"/>
    <w:rsid w:val="00BC70BC"/>
    <w:rsid w:val="00BC7BCB"/>
    <w:rsid w:val="00BD03E9"/>
    <w:rsid w:val="00BD1269"/>
    <w:rsid w:val="00BD147F"/>
    <w:rsid w:val="00BD1C45"/>
    <w:rsid w:val="00BD2796"/>
    <w:rsid w:val="00BD355F"/>
    <w:rsid w:val="00BD3C4C"/>
    <w:rsid w:val="00BD58B4"/>
    <w:rsid w:val="00BD5928"/>
    <w:rsid w:val="00BD62BB"/>
    <w:rsid w:val="00BD6471"/>
    <w:rsid w:val="00BD664D"/>
    <w:rsid w:val="00BD6938"/>
    <w:rsid w:val="00BD7DCD"/>
    <w:rsid w:val="00BE064B"/>
    <w:rsid w:val="00BE0A89"/>
    <w:rsid w:val="00BE0AA2"/>
    <w:rsid w:val="00BE0CED"/>
    <w:rsid w:val="00BE2BAC"/>
    <w:rsid w:val="00BE2D69"/>
    <w:rsid w:val="00BE4284"/>
    <w:rsid w:val="00BE4955"/>
    <w:rsid w:val="00BE4A5B"/>
    <w:rsid w:val="00BE5702"/>
    <w:rsid w:val="00BE6885"/>
    <w:rsid w:val="00BE6E98"/>
    <w:rsid w:val="00BE7158"/>
    <w:rsid w:val="00BE7187"/>
    <w:rsid w:val="00BE7C01"/>
    <w:rsid w:val="00BF0BE6"/>
    <w:rsid w:val="00BF2154"/>
    <w:rsid w:val="00BF2179"/>
    <w:rsid w:val="00BF228C"/>
    <w:rsid w:val="00BF25DC"/>
    <w:rsid w:val="00BF2A85"/>
    <w:rsid w:val="00BF2F9A"/>
    <w:rsid w:val="00BF3F4E"/>
    <w:rsid w:val="00BF4001"/>
    <w:rsid w:val="00BF44A9"/>
    <w:rsid w:val="00BF4CF9"/>
    <w:rsid w:val="00BF5198"/>
    <w:rsid w:val="00BF51AE"/>
    <w:rsid w:val="00BF56CC"/>
    <w:rsid w:val="00BF5BDF"/>
    <w:rsid w:val="00BF6327"/>
    <w:rsid w:val="00BF6662"/>
    <w:rsid w:val="00BF6671"/>
    <w:rsid w:val="00BF693C"/>
    <w:rsid w:val="00BF705B"/>
    <w:rsid w:val="00BF7888"/>
    <w:rsid w:val="00C001B3"/>
    <w:rsid w:val="00C0053B"/>
    <w:rsid w:val="00C02174"/>
    <w:rsid w:val="00C03798"/>
    <w:rsid w:val="00C03805"/>
    <w:rsid w:val="00C03C56"/>
    <w:rsid w:val="00C04508"/>
    <w:rsid w:val="00C04953"/>
    <w:rsid w:val="00C0557A"/>
    <w:rsid w:val="00C05EA5"/>
    <w:rsid w:val="00C05EAD"/>
    <w:rsid w:val="00C06B16"/>
    <w:rsid w:val="00C072BB"/>
    <w:rsid w:val="00C07464"/>
    <w:rsid w:val="00C07501"/>
    <w:rsid w:val="00C07A8C"/>
    <w:rsid w:val="00C07F59"/>
    <w:rsid w:val="00C114C4"/>
    <w:rsid w:val="00C1186D"/>
    <w:rsid w:val="00C1187A"/>
    <w:rsid w:val="00C12327"/>
    <w:rsid w:val="00C124FE"/>
    <w:rsid w:val="00C12558"/>
    <w:rsid w:val="00C1265D"/>
    <w:rsid w:val="00C13088"/>
    <w:rsid w:val="00C1313A"/>
    <w:rsid w:val="00C1372C"/>
    <w:rsid w:val="00C1394F"/>
    <w:rsid w:val="00C13BD6"/>
    <w:rsid w:val="00C148D3"/>
    <w:rsid w:val="00C149D8"/>
    <w:rsid w:val="00C152CE"/>
    <w:rsid w:val="00C16A00"/>
    <w:rsid w:val="00C16D08"/>
    <w:rsid w:val="00C17B89"/>
    <w:rsid w:val="00C17D59"/>
    <w:rsid w:val="00C17E11"/>
    <w:rsid w:val="00C20BD9"/>
    <w:rsid w:val="00C2267B"/>
    <w:rsid w:val="00C22AD2"/>
    <w:rsid w:val="00C2381A"/>
    <w:rsid w:val="00C23C10"/>
    <w:rsid w:val="00C240C7"/>
    <w:rsid w:val="00C25569"/>
    <w:rsid w:val="00C25AE0"/>
    <w:rsid w:val="00C265D1"/>
    <w:rsid w:val="00C2661F"/>
    <w:rsid w:val="00C27745"/>
    <w:rsid w:val="00C3014A"/>
    <w:rsid w:val="00C302AF"/>
    <w:rsid w:val="00C30FC1"/>
    <w:rsid w:val="00C31035"/>
    <w:rsid w:val="00C32318"/>
    <w:rsid w:val="00C3243B"/>
    <w:rsid w:val="00C33934"/>
    <w:rsid w:val="00C33CD7"/>
    <w:rsid w:val="00C34ADD"/>
    <w:rsid w:val="00C3572C"/>
    <w:rsid w:val="00C35CC1"/>
    <w:rsid w:val="00C35D86"/>
    <w:rsid w:val="00C36DF0"/>
    <w:rsid w:val="00C375E2"/>
    <w:rsid w:val="00C378B0"/>
    <w:rsid w:val="00C4008F"/>
    <w:rsid w:val="00C4052F"/>
    <w:rsid w:val="00C40AEE"/>
    <w:rsid w:val="00C413CD"/>
    <w:rsid w:val="00C4177C"/>
    <w:rsid w:val="00C41B54"/>
    <w:rsid w:val="00C41F64"/>
    <w:rsid w:val="00C42DAB"/>
    <w:rsid w:val="00C43066"/>
    <w:rsid w:val="00C43858"/>
    <w:rsid w:val="00C44622"/>
    <w:rsid w:val="00C44C08"/>
    <w:rsid w:val="00C44CBB"/>
    <w:rsid w:val="00C4571E"/>
    <w:rsid w:val="00C45758"/>
    <w:rsid w:val="00C45AE5"/>
    <w:rsid w:val="00C45F55"/>
    <w:rsid w:val="00C46222"/>
    <w:rsid w:val="00C4686D"/>
    <w:rsid w:val="00C46CB2"/>
    <w:rsid w:val="00C4703A"/>
    <w:rsid w:val="00C50E5B"/>
    <w:rsid w:val="00C5162A"/>
    <w:rsid w:val="00C524B3"/>
    <w:rsid w:val="00C5268A"/>
    <w:rsid w:val="00C53EE7"/>
    <w:rsid w:val="00C54489"/>
    <w:rsid w:val="00C55BBA"/>
    <w:rsid w:val="00C55CBE"/>
    <w:rsid w:val="00C55D7C"/>
    <w:rsid w:val="00C5604A"/>
    <w:rsid w:val="00C56139"/>
    <w:rsid w:val="00C56A9C"/>
    <w:rsid w:val="00C56EB8"/>
    <w:rsid w:val="00C57A51"/>
    <w:rsid w:val="00C57E35"/>
    <w:rsid w:val="00C57FF4"/>
    <w:rsid w:val="00C615F0"/>
    <w:rsid w:val="00C62DA0"/>
    <w:rsid w:val="00C63421"/>
    <w:rsid w:val="00C634D2"/>
    <w:rsid w:val="00C63AFB"/>
    <w:rsid w:val="00C63B62"/>
    <w:rsid w:val="00C63D27"/>
    <w:rsid w:val="00C63EE8"/>
    <w:rsid w:val="00C645C3"/>
    <w:rsid w:val="00C64E03"/>
    <w:rsid w:val="00C659E3"/>
    <w:rsid w:val="00C65D6C"/>
    <w:rsid w:val="00C66351"/>
    <w:rsid w:val="00C663F0"/>
    <w:rsid w:val="00C66A3E"/>
    <w:rsid w:val="00C66C25"/>
    <w:rsid w:val="00C6714C"/>
    <w:rsid w:val="00C673FC"/>
    <w:rsid w:val="00C676E7"/>
    <w:rsid w:val="00C67BE4"/>
    <w:rsid w:val="00C67D11"/>
    <w:rsid w:val="00C67E80"/>
    <w:rsid w:val="00C7004B"/>
    <w:rsid w:val="00C7056C"/>
    <w:rsid w:val="00C7084D"/>
    <w:rsid w:val="00C7124B"/>
    <w:rsid w:val="00C718C0"/>
    <w:rsid w:val="00C71A8C"/>
    <w:rsid w:val="00C7209E"/>
    <w:rsid w:val="00C7252E"/>
    <w:rsid w:val="00C72990"/>
    <w:rsid w:val="00C739A7"/>
    <w:rsid w:val="00C74572"/>
    <w:rsid w:val="00C745E9"/>
    <w:rsid w:val="00C754AB"/>
    <w:rsid w:val="00C75A8C"/>
    <w:rsid w:val="00C75CCA"/>
    <w:rsid w:val="00C7608B"/>
    <w:rsid w:val="00C76511"/>
    <w:rsid w:val="00C76CE6"/>
    <w:rsid w:val="00C76D8E"/>
    <w:rsid w:val="00C76E7D"/>
    <w:rsid w:val="00C77221"/>
    <w:rsid w:val="00C777D3"/>
    <w:rsid w:val="00C7796C"/>
    <w:rsid w:val="00C80CB0"/>
    <w:rsid w:val="00C80CB1"/>
    <w:rsid w:val="00C81151"/>
    <w:rsid w:val="00C8149E"/>
    <w:rsid w:val="00C81C34"/>
    <w:rsid w:val="00C822CC"/>
    <w:rsid w:val="00C82BF9"/>
    <w:rsid w:val="00C82C1B"/>
    <w:rsid w:val="00C836D1"/>
    <w:rsid w:val="00C83CD7"/>
    <w:rsid w:val="00C8446A"/>
    <w:rsid w:val="00C845CA"/>
    <w:rsid w:val="00C852AB"/>
    <w:rsid w:val="00C856AC"/>
    <w:rsid w:val="00C8573D"/>
    <w:rsid w:val="00C85C88"/>
    <w:rsid w:val="00C8683E"/>
    <w:rsid w:val="00C86967"/>
    <w:rsid w:val="00C900BA"/>
    <w:rsid w:val="00C900CF"/>
    <w:rsid w:val="00C90F5C"/>
    <w:rsid w:val="00C9205A"/>
    <w:rsid w:val="00C92608"/>
    <w:rsid w:val="00C926CC"/>
    <w:rsid w:val="00C92B19"/>
    <w:rsid w:val="00C92B57"/>
    <w:rsid w:val="00C93130"/>
    <w:rsid w:val="00C93227"/>
    <w:rsid w:val="00C934FA"/>
    <w:rsid w:val="00C93E35"/>
    <w:rsid w:val="00C9488D"/>
    <w:rsid w:val="00C9522D"/>
    <w:rsid w:val="00C95315"/>
    <w:rsid w:val="00C95631"/>
    <w:rsid w:val="00C95940"/>
    <w:rsid w:val="00C95996"/>
    <w:rsid w:val="00C96354"/>
    <w:rsid w:val="00C964F5"/>
    <w:rsid w:val="00C96892"/>
    <w:rsid w:val="00C968A5"/>
    <w:rsid w:val="00CA03CD"/>
    <w:rsid w:val="00CA2815"/>
    <w:rsid w:val="00CA2AFF"/>
    <w:rsid w:val="00CA2C22"/>
    <w:rsid w:val="00CA3266"/>
    <w:rsid w:val="00CA38C9"/>
    <w:rsid w:val="00CA3AB5"/>
    <w:rsid w:val="00CA4DCC"/>
    <w:rsid w:val="00CA595B"/>
    <w:rsid w:val="00CA5A30"/>
    <w:rsid w:val="00CA5A94"/>
    <w:rsid w:val="00CA6F34"/>
    <w:rsid w:val="00CA71C1"/>
    <w:rsid w:val="00CA787B"/>
    <w:rsid w:val="00CA7C47"/>
    <w:rsid w:val="00CA7E6C"/>
    <w:rsid w:val="00CB02AD"/>
    <w:rsid w:val="00CB04E4"/>
    <w:rsid w:val="00CB05D5"/>
    <w:rsid w:val="00CB0D96"/>
    <w:rsid w:val="00CB112B"/>
    <w:rsid w:val="00CB13A4"/>
    <w:rsid w:val="00CB1623"/>
    <w:rsid w:val="00CB1706"/>
    <w:rsid w:val="00CB1798"/>
    <w:rsid w:val="00CB2105"/>
    <w:rsid w:val="00CB2615"/>
    <w:rsid w:val="00CB269E"/>
    <w:rsid w:val="00CB29E3"/>
    <w:rsid w:val="00CB2D74"/>
    <w:rsid w:val="00CB48A1"/>
    <w:rsid w:val="00CB4973"/>
    <w:rsid w:val="00CB53D8"/>
    <w:rsid w:val="00CB5716"/>
    <w:rsid w:val="00CB6497"/>
    <w:rsid w:val="00CB66EC"/>
    <w:rsid w:val="00CB692E"/>
    <w:rsid w:val="00CB7D61"/>
    <w:rsid w:val="00CB7D6F"/>
    <w:rsid w:val="00CC00D3"/>
    <w:rsid w:val="00CC0A34"/>
    <w:rsid w:val="00CC15C1"/>
    <w:rsid w:val="00CC1ED3"/>
    <w:rsid w:val="00CC2B2C"/>
    <w:rsid w:val="00CC2EC4"/>
    <w:rsid w:val="00CC3086"/>
    <w:rsid w:val="00CC36F5"/>
    <w:rsid w:val="00CC41E4"/>
    <w:rsid w:val="00CC4312"/>
    <w:rsid w:val="00CC4746"/>
    <w:rsid w:val="00CC75DF"/>
    <w:rsid w:val="00CC785E"/>
    <w:rsid w:val="00CC798F"/>
    <w:rsid w:val="00CC7E90"/>
    <w:rsid w:val="00CC7FE9"/>
    <w:rsid w:val="00CD0041"/>
    <w:rsid w:val="00CD07AB"/>
    <w:rsid w:val="00CD07EA"/>
    <w:rsid w:val="00CD08AB"/>
    <w:rsid w:val="00CD164F"/>
    <w:rsid w:val="00CD21B6"/>
    <w:rsid w:val="00CD2346"/>
    <w:rsid w:val="00CD26C0"/>
    <w:rsid w:val="00CD31CF"/>
    <w:rsid w:val="00CD32EB"/>
    <w:rsid w:val="00CD3FCD"/>
    <w:rsid w:val="00CD4538"/>
    <w:rsid w:val="00CD491A"/>
    <w:rsid w:val="00CD4E7F"/>
    <w:rsid w:val="00CD5AE9"/>
    <w:rsid w:val="00CD7501"/>
    <w:rsid w:val="00CD7B48"/>
    <w:rsid w:val="00CE04A6"/>
    <w:rsid w:val="00CE2547"/>
    <w:rsid w:val="00CE2C88"/>
    <w:rsid w:val="00CE2D83"/>
    <w:rsid w:val="00CE4ADE"/>
    <w:rsid w:val="00CE4D7D"/>
    <w:rsid w:val="00CE58DA"/>
    <w:rsid w:val="00CE614E"/>
    <w:rsid w:val="00CE63CB"/>
    <w:rsid w:val="00CE701D"/>
    <w:rsid w:val="00CE78E8"/>
    <w:rsid w:val="00CE7999"/>
    <w:rsid w:val="00CF009B"/>
    <w:rsid w:val="00CF0320"/>
    <w:rsid w:val="00CF0B8E"/>
    <w:rsid w:val="00CF0D73"/>
    <w:rsid w:val="00CF1E65"/>
    <w:rsid w:val="00CF208C"/>
    <w:rsid w:val="00CF244F"/>
    <w:rsid w:val="00CF3545"/>
    <w:rsid w:val="00CF3DE2"/>
    <w:rsid w:val="00CF435B"/>
    <w:rsid w:val="00CF4D9C"/>
    <w:rsid w:val="00CF5D78"/>
    <w:rsid w:val="00CF5EFA"/>
    <w:rsid w:val="00CF6765"/>
    <w:rsid w:val="00CF681E"/>
    <w:rsid w:val="00CF6EB2"/>
    <w:rsid w:val="00CF7AEC"/>
    <w:rsid w:val="00CF7C80"/>
    <w:rsid w:val="00CF7E01"/>
    <w:rsid w:val="00D0071E"/>
    <w:rsid w:val="00D015AC"/>
    <w:rsid w:val="00D022B7"/>
    <w:rsid w:val="00D02479"/>
    <w:rsid w:val="00D0248C"/>
    <w:rsid w:val="00D027E7"/>
    <w:rsid w:val="00D02C9F"/>
    <w:rsid w:val="00D033AB"/>
    <w:rsid w:val="00D036F9"/>
    <w:rsid w:val="00D0383D"/>
    <w:rsid w:val="00D038A2"/>
    <w:rsid w:val="00D04679"/>
    <w:rsid w:val="00D04D12"/>
    <w:rsid w:val="00D052EB"/>
    <w:rsid w:val="00D053B2"/>
    <w:rsid w:val="00D0591E"/>
    <w:rsid w:val="00D05F08"/>
    <w:rsid w:val="00D0642F"/>
    <w:rsid w:val="00D0678C"/>
    <w:rsid w:val="00D07CB4"/>
    <w:rsid w:val="00D101D7"/>
    <w:rsid w:val="00D1160F"/>
    <w:rsid w:val="00D119F7"/>
    <w:rsid w:val="00D1308A"/>
    <w:rsid w:val="00D141D0"/>
    <w:rsid w:val="00D1426B"/>
    <w:rsid w:val="00D1483A"/>
    <w:rsid w:val="00D151E7"/>
    <w:rsid w:val="00D15302"/>
    <w:rsid w:val="00D1546B"/>
    <w:rsid w:val="00D15B9D"/>
    <w:rsid w:val="00D16306"/>
    <w:rsid w:val="00D163C3"/>
    <w:rsid w:val="00D17950"/>
    <w:rsid w:val="00D17BC0"/>
    <w:rsid w:val="00D202EC"/>
    <w:rsid w:val="00D20CD7"/>
    <w:rsid w:val="00D21C8D"/>
    <w:rsid w:val="00D226C8"/>
    <w:rsid w:val="00D22807"/>
    <w:rsid w:val="00D230AF"/>
    <w:rsid w:val="00D235ED"/>
    <w:rsid w:val="00D238E2"/>
    <w:rsid w:val="00D23D95"/>
    <w:rsid w:val="00D24EA8"/>
    <w:rsid w:val="00D259A1"/>
    <w:rsid w:val="00D25C69"/>
    <w:rsid w:val="00D25D6E"/>
    <w:rsid w:val="00D26226"/>
    <w:rsid w:val="00D2670D"/>
    <w:rsid w:val="00D26A16"/>
    <w:rsid w:val="00D26C37"/>
    <w:rsid w:val="00D300F4"/>
    <w:rsid w:val="00D309DD"/>
    <w:rsid w:val="00D30C85"/>
    <w:rsid w:val="00D30FA0"/>
    <w:rsid w:val="00D312A4"/>
    <w:rsid w:val="00D31AFF"/>
    <w:rsid w:val="00D31DDD"/>
    <w:rsid w:val="00D31FB7"/>
    <w:rsid w:val="00D32A37"/>
    <w:rsid w:val="00D32C93"/>
    <w:rsid w:val="00D33464"/>
    <w:rsid w:val="00D33B5F"/>
    <w:rsid w:val="00D33F70"/>
    <w:rsid w:val="00D34771"/>
    <w:rsid w:val="00D34852"/>
    <w:rsid w:val="00D354BE"/>
    <w:rsid w:val="00D362F7"/>
    <w:rsid w:val="00D363EC"/>
    <w:rsid w:val="00D36E26"/>
    <w:rsid w:val="00D36ECE"/>
    <w:rsid w:val="00D377EF"/>
    <w:rsid w:val="00D4034E"/>
    <w:rsid w:val="00D40CC4"/>
    <w:rsid w:val="00D40EFB"/>
    <w:rsid w:val="00D40F07"/>
    <w:rsid w:val="00D40F4F"/>
    <w:rsid w:val="00D41605"/>
    <w:rsid w:val="00D416BA"/>
    <w:rsid w:val="00D43D5D"/>
    <w:rsid w:val="00D44061"/>
    <w:rsid w:val="00D44508"/>
    <w:rsid w:val="00D447B6"/>
    <w:rsid w:val="00D46338"/>
    <w:rsid w:val="00D4635F"/>
    <w:rsid w:val="00D464BE"/>
    <w:rsid w:val="00D469BF"/>
    <w:rsid w:val="00D46D18"/>
    <w:rsid w:val="00D474BD"/>
    <w:rsid w:val="00D47A4D"/>
    <w:rsid w:val="00D50CC4"/>
    <w:rsid w:val="00D5104E"/>
    <w:rsid w:val="00D5194C"/>
    <w:rsid w:val="00D52146"/>
    <w:rsid w:val="00D528F0"/>
    <w:rsid w:val="00D52E94"/>
    <w:rsid w:val="00D53FE4"/>
    <w:rsid w:val="00D54AB8"/>
    <w:rsid w:val="00D54DD5"/>
    <w:rsid w:val="00D5564D"/>
    <w:rsid w:val="00D55A76"/>
    <w:rsid w:val="00D56E6F"/>
    <w:rsid w:val="00D5734D"/>
    <w:rsid w:val="00D574E5"/>
    <w:rsid w:val="00D579A3"/>
    <w:rsid w:val="00D57EA4"/>
    <w:rsid w:val="00D60D38"/>
    <w:rsid w:val="00D60ED4"/>
    <w:rsid w:val="00D624F3"/>
    <w:rsid w:val="00D626E8"/>
    <w:rsid w:val="00D62C51"/>
    <w:rsid w:val="00D640A0"/>
    <w:rsid w:val="00D6446C"/>
    <w:rsid w:val="00D65103"/>
    <w:rsid w:val="00D65215"/>
    <w:rsid w:val="00D65384"/>
    <w:rsid w:val="00D65639"/>
    <w:rsid w:val="00D65D5C"/>
    <w:rsid w:val="00D6668C"/>
    <w:rsid w:val="00D67C11"/>
    <w:rsid w:val="00D70305"/>
    <w:rsid w:val="00D70889"/>
    <w:rsid w:val="00D70A0A"/>
    <w:rsid w:val="00D71BDF"/>
    <w:rsid w:val="00D720DD"/>
    <w:rsid w:val="00D73BEA"/>
    <w:rsid w:val="00D75214"/>
    <w:rsid w:val="00D7521D"/>
    <w:rsid w:val="00D75E0E"/>
    <w:rsid w:val="00D75E19"/>
    <w:rsid w:val="00D768D6"/>
    <w:rsid w:val="00D76A54"/>
    <w:rsid w:val="00D77843"/>
    <w:rsid w:val="00D8022B"/>
    <w:rsid w:val="00D8026D"/>
    <w:rsid w:val="00D80816"/>
    <w:rsid w:val="00D809AD"/>
    <w:rsid w:val="00D80C0C"/>
    <w:rsid w:val="00D8115A"/>
    <w:rsid w:val="00D8158B"/>
    <w:rsid w:val="00D820AF"/>
    <w:rsid w:val="00D822DD"/>
    <w:rsid w:val="00D8239F"/>
    <w:rsid w:val="00D8279F"/>
    <w:rsid w:val="00D82897"/>
    <w:rsid w:val="00D82A4D"/>
    <w:rsid w:val="00D83255"/>
    <w:rsid w:val="00D84BA7"/>
    <w:rsid w:val="00D84E17"/>
    <w:rsid w:val="00D84FD1"/>
    <w:rsid w:val="00D8503B"/>
    <w:rsid w:val="00D85375"/>
    <w:rsid w:val="00D86C53"/>
    <w:rsid w:val="00D876DA"/>
    <w:rsid w:val="00D9131F"/>
    <w:rsid w:val="00D91E4B"/>
    <w:rsid w:val="00D9207C"/>
    <w:rsid w:val="00D923AC"/>
    <w:rsid w:val="00D9255F"/>
    <w:rsid w:val="00D92AE9"/>
    <w:rsid w:val="00D93280"/>
    <w:rsid w:val="00D9372E"/>
    <w:rsid w:val="00D941F7"/>
    <w:rsid w:val="00D959D9"/>
    <w:rsid w:val="00D959E5"/>
    <w:rsid w:val="00D95BA1"/>
    <w:rsid w:val="00D95D1E"/>
    <w:rsid w:val="00D95D30"/>
    <w:rsid w:val="00D9671F"/>
    <w:rsid w:val="00D967B6"/>
    <w:rsid w:val="00D969F1"/>
    <w:rsid w:val="00D97141"/>
    <w:rsid w:val="00DA0719"/>
    <w:rsid w:val="00DA084B"/>
    <w:rsid w:val="00DA0AE5"/>
    <w:rsid w:val="00DA0CE3"/>
    <w:rsid w:val="00DA0CFE"/>
    <w:rsid w:val="00DA151D"/>
    <w:rsid w:val="00DA1A16"/>
    <w:rsid w:val="00DA1CE7"/>
    <w:rsid w:val="00DA1EC7"/>
    <w:rsid w:val="00DA40B2"/>
    <w:rsid w:val="00DA4268"/>
    <w:rsid w:val="00DA49B7"/>
    <w:rsid w:val="00DA5615"/>
    <w:rsid w:val="00DA56B2"/>
    <w:rsid w:val="00DA583E"/>
    <w:rsid w:val="00DA6148"/>
    <w:rsid w:val="00DA6DBB"/>
    <w:rsid w:val="00DA7102"/>
    <w:rsid w:val="00DA7157"/>
    <w:rsid w:val="00DA7B27"/>
    <w:rsid w:val="00DB0062"/>
    <w:rsid w:val="00DB0170"/>
    <w:rsid w:val="00DB01CE"/>
    <w:rsid w:val="00DB12E1"/>
    <w:rsid w:val="00DB2415"/>
    <w:rsid w:val="00DB24CB"/>
    <w:rsid w:val="00DB3A7C"/>
    <w:rsid w:val="00DB44DA"/>
    <w:rsid w:val="00DB542B"/>
    <w:rsid w:val="00DB5430"/>
    <w:rsid w:val="00DB54B7"/>
    <w:rsid w:val="00DB5CF8"/>
    <w:rsid w:val="00DB65DF"/>
    <w:rsid w:val="00DB6F6E"/>
    <w:rsid w:val="00DB7562"/>
    <w:rsid w:val="00DB7CB4"/>
    <w:rsid w:val="00DB7D65"/>
    <w:rsid w:val="00DC02BB"/>
    <w:rsid w:val="00DC068F"/>
    <w:rsid w:val="00DC09F8"/>
    <w:rsid w:val="00DC14D6"/>
    <w:rsid w:val="00DC1B3F"/>
    <w:rsid w:val="00DC1E94"/>
    <w:rsid w:val="00DC2493"/>
    <w:rsid w:val="00DC27A7"/>
    <w:rsid w:val="00DC2D96"/>
    <w:rsid w:val="00DC32E7"/>
    <w:rsid w:val="00DC4177"/>
    <w:rsid w:val="00DC4409"/>
    <w:rsid w:val="00DC4B32"/>
    <w:rsid w:val="00DC59D9"/>
    <w:rsid w:val="00DC5FB9"/>
    <w:rsid w:val="00DC640A"/>
    <w:rsid w:val="00DC6735"/>
    <w:rsid w:val="00DC676B"/>
    <w:rsid w:val="00DC6D64"/>
    <w:rsid w:val="00DC79E3"/>
    <w:rsid w:val="00DD11F2"/>
    <w:rsid w:val="00DD25BC"/>
    <w:rsid w:val="00DD26BF"/>
    <w:rsid w:val="00DD3123"/>
    <w:rsid w:val="00DD3257"/>
    <w:rsid w:val="00DD3334"/>
    <w:rsid w:val="00DD33D6"/>
    <w:rsid w:val="00DD36B8"/>
    <w:rsid w:val="00DD4AF0"/>
    <w:rsid w:val="00DD5106"/>
    <w:rsid w:val="00DD620C"/>
    <w:rsid w:val="00DD64E9"/>
    <w:rsid w:val="00DD766E"/>
    <w:rsid w:val="00DD7777"/>
    <w:rsid w:val="00DE036D"/>
    <w:rsid w:val="00DE079B"/>
    <w:rsid w:val="00DE0CC8"/>
    <w:rsid w:val="00DE1275"/>
    <w:rsid w:val="00DE13A6"/>
    <w:rsid w:val="00DE1446"/>
    <w:rsid w:val="00DE1949"/>
    <w:rsid w:val="00DE1EFE"/>
    <w:rsid w:val="00DE2ACF"/>
    <w:rsid w:val="00DE2D21"/>
    <w:rsid w:val="00DE2F8E"/>
    <w:rsid w:val="00DE34EB"/>
    <w:rsid w:val="00DE4621"/>
    <w:rsid w:val="00DE4877"/>
    <w:rsid w:val="00DE5D8A"/>
    <w:rsid w:val="00DE6B47"/>
    <w:rsid w:val="00DE7BB9"/>
    <w:rsid w:val="00DF0605"/>
    <w:rsid w:val="00DF1765"/>
    <w:rsid w:val="00DF1B83"/>
    <w:rsid w:val="00DF1CBB"/>
    <w:rsid w:val="00DF212B"/>
    <w:rsid w:val="00DF24C8"/>
    <w:rsid w:val="00DF2926"/>
    <w:rsid w:val="00DF2B3F"/>
    <w:rsid w:val="00DF310D"/>
    <w:rsid w:val="00DF39CD"/>
    <w:rsid w:val="00DF3A7F"/>
    <w:rsid w:val="00DF461C"/>
    <w:rsid w:val="00DF506E"/>
    <w:rsid w:val="00DF56C2"/>
    <w:rsid w:val="00DF5BCC"/>
    <w:rsid w:val="00DF5FD1"/>
    <w:rsid w:val="00DF60A0"/>
    <w:rsid w:val="00DF71DD"/>
    <w:rsid w:val="00DF7551"/>
    <w:rsid w:val="00DF7603"/>
    <w:rsid w:val="00DF77B0"/>
    <w:rsid w:val="00DF79A2"/>
    <w:rsid w:val="00E00330"/>
    <w:rsid w:val="00E004BA"/>
    <w:rsid w:val="00E00890"/>
    <w:rsid w:val="00E00EB2"/>
    <w:rsid w:val="00E014B5"/>
    <w:rsid w:val="00E01EDB"/>
    <w:rsid w:val="00E04310"/>
    <w:rsid w:val="00E04C22"/>
    <w:rsid w:val="00E0563A"/>
    <w:rsid w:val="00E05C14"/>
    <w:rsid w:val="00E05DC4"/>
    <w:rsid w:val="00E05DFB"/>
    <w:rsid w:val="00E061D0"/>
    <w:rsid w:val="00E06643"/>
    <w:rsid w:val="00E06873"/>
    <w:rsid w:val="00E06A94"/>
    <w:rsid w:val="00E07AB3"/>
    <w:rsid w:val="00E104A2"/>
    <w:rsid w:val="00E107E0"/>
    <w:rsid w:val="00E109F6"/>
    <w:rsid w:val="00E10A92"/>
    <w:rsid w:val="00E10FA2"/>
    <w:rsid w:val="00E11897"/>
    <w:rsid w:val="00E11BBD"/>
    <w:rsid w:val="00E13013"/>
    <w:rsid w:val="00E13261"/>
    <w:rsid w:val="00E13901"/>
    <w:rsid w:val="00E1444B"/>
    <w:rsid w:val="00E151E8"/>
    <w:rsid w:val="00E153CF"/>
    <w:rsid w:val="00E157AB"/>
    <w:rsid w:val="00E1590D"/>
    <w:rsid w:val="00E1616B"/>
    <w:rsid w:val="00E16430"/>
    <w:rsid w:val="00E1683D"/>
    <w:rsid w:val="00E169A4"/>
    <w:rsid w:val="00E1755A"/>
    <w:rsid w:val="00E17629"/>
    <w:rsid w:val="00E1791B"/>
    <w:rsid w:val="00E20AC1"/>
    <w:rsid w:val="00E21937"/>
    <w:rsid w:val="00E21FCF"/>
    <w:rsid w:val="00E226C1"/>
    <w:rsid w:val="00E22CA4"/>
    <w:rsid w:val="00E23A8C"/>
    <w:rsid w:val="00E23F21"/>
    <w:rsid w:val="00E24669"/>
    <w:rsid w:val="00E249E9"/>
    <w:rsid w:val="00E24D8B"/>
    <w:rsid w:val="00E24F23"/>
    <w:rsid w:val="00E258BD"/>
    <w:rsid w:val="00E26668"/>
    <w:rsid w:val="00E270F8"/>
    <w:rsid w:val="00E2750E"/>
    <w:rsid w:val="00E2788E"/>
    <w:rsid w:val="00E27A09"/>
    <w:rsid w:val="00E27A5F"/>
    <w:rsid w:val="00E27B57"/>
    <w:rsid w:val="00E27E22"/>
    <w:rsid w:val="00E27F99"/>
    <w:rsid w:val="00E30539"/>
    <w:rsid w:val="00E3099E"/>
    <w:rsid w:val="00E309FA"/>
    <w:rsid w:val="00E31650"/>
    <w:rsid w:val="00E31E98"/>
    <w:rsid w:val="00E31F2C"/>
    <w:rsid w:val="00E325A8"/>
    <w:rsid w:val="00E329FD"/>
    <w:rsid w:val="00E32DD1"/>
    <w:rsid w:val="00E330D5"/>
    <w:rsid w:val="00E33386"/>
    <w:rsid w:val="00E336EF"/>
    <w:rsid w:val="00E33CF7"/>
    <w:rsid w:val="00E33FE1"/>
    <w:rsid w:val="00E349B6"/>
    <w:rsid w:val="00E34AF7"/>
    <w:rsid w:val="00E34DF1"/>
    <w:rsid w:val="00E3525B"/>
    <w:rsid w:val="00E3545B"/>
    <w:rsid w:val="00E35780"/>
    <w:rsid w:val="00E362E2"/>
    <w:rsid w:val="00E36733"/>
    <w:rsid w:val="00E36A1B"/>
    <w:rsid w:val="00E3772E"/>
    <w:rsid w:val="00E40B13"/>
    <w:rsid w:val="00E41C08"/>
    <w:rsid w:val="00E41D6A"/>
    <w:rsid w:val="00E4205C"/>
    <w:rsid w:val="00E423E6"/>
    <w:rsid w:val="00E42C76"/>
    <w:rsid w:val="00E42D2F"/>
    <w:rsid w:val="00E43944"/>
    <w:rsid w:val="00E43CF5"/>
    <w:rsid w:val="00E43DF0"/>
    <w:rsid w:val="00E43E9E"/>
    <w:rsid w:val="00E45009"/>
    <w:rsid w:val="00E450AF"/>
    <w:rsid w:val="00E45468"/>
    <w:rsid w:val="00E4580D"/>
    <w:rsid w:val="00E46371"/>
    <w:rsid w:val="00E46DEC"/>
    <w:rsid w:val="00E47D66"/>
    <w:rsid w:val="00E5017A"/>
    <w:rsid w:val="00E5038C"/>
    <w:rsid w:val="00E50748"/>
    <w:rsid w:val="00E50986"/>
    <w:rsid w:val="00E50B76"/>
    <w:rsid w:val="00E50EFD"/>
    <w:rsid w:val="00E51723"/>
    <w:rsid w:val="00E52189"/>
    <w:rsid w:val="00E52AA2"/>
    <w:rsid w:val="00E52E23"/>
    <w:rsid w:val="00E545D8"/>
    <w:rsid w:val="00E55020"/>
    <w:rsid w:val="00E551A5"/>
    <w:rsid w:val="00E557D5"/>
    <w:rsid w:val="00E5580D"/>
    <w:rsid w:val="00E55C37"/>
    <w:rsid w:val="00E55F26"/>
    <w:rsid w:val="00E562D6"/>
    <w:rsid w:val="00E5645B"/>
    <w:rsid w:val="00E568C2"/>
    <w:rsid w:val="00E60974"/>
    <w:rsid w:val="00E6172B"/>
    <w:rsid w:val="00E61A6F"/>
    <w:rsid w:val="00E62674"/>
    <w:rsid w:val="00E62713"/>
    <w:rsid w:val="00E62B1F"/>
    <w:rsid w:val="00E62B43"/>
    <w:rsid w:val="00E62FE6"/>
    <w:rsid w:val="00E638BC"/>
    <w:rsid w:val="00E63B11"/>
    <w:rsid w:val="00E63F60"/>
    <w:rsid w:val="00E64716"/>
    <w:rsid w:val="00E647FE"/>
    <w:rsid w:val="00E64AED"/>
    <w:rsid w:val="00E6522F"/>
    <w:rsid w:val="00E66CF0"/>
    <w:rsid w:val="00E673DF"/>
    <w:rsid w:val="00E67C50"/>
    <w:rsid w:val="00E67E8F"/>
    <w:rsid w:val="00E67FE8"/>
    <w:rsid w:val="00E70244"/>
    <w:rsid w:val="00E71BCD"/>
    <w:rsid w:val="00E71E71"/>
    <w:rsid w:val="00E726D7"/>
    <w:rsid w:val="00E730B9"/>
    <w:rsid w:val="00E73189"/>
    <w:rsid w:val="00E734F6"/>
    <w:rsid w:val="00E73C6A"/>
    <w:rsid w:val="00E73CBB"/>
    <w:rsid w:val="00E745D5"/>
    <w:rsid w:val="00E753AF"/>
    <w:rsid w:val="00E7586D"/>
    <w:rsid w:val="00E75A9C"/>
    <w:rsid w:val="00E75AE3"/>
    <w:rsid w:val="00E764C5"/>
    <w:rsid w:val="00E76537"/>
    <w:rsid w:val="00E76707"/>
    <w:rsid w:val="00E76A39"/>
    <w:rsid w:val="00E76AF8"/>
    <w:rsid w:val="00E76C15"/>
    <w:rsid w:val="00E76C26"/>
    <w:rsid w:val="00E779BB"/>
    <w:rsid w:val="00E77C7A"/>
    <w:rsid w:val="00E80056"/>
    <w:rsid w:val="00E80106"/>
    <w:rsid w:val="00E80CC7"/>
    <w:rsid w:val="00E82D63"/>
    <w:rsid w:val="00E83123"/>
    <w:rsid w:val="00E835C4"/>
    <w:rsid w:val="00E836A1"/>
    <w:rsid w:val="00E84B28"/>
    <w:rsid w:val="00E85719"/>
    <w:rsid w:val="00E858DD"/>
    <w:rsid w:val="00E863ED"/>
    <w:rsid w:val="00E865D9"/>
    <w:rsid w:val="00E86D30"/>
    <w:rsid w:val="00E87212"/>
    <w:rsid w:val="00E90755"/>
    <w:rsid w:val="00E9079F"/>
    <w:rsid w:val="00E91AF9"/>
    <w:rsid w:val="00E923CA"/>
    <w:rsid w:val="00E92979"/>
    <w:rsid w:val="00E92F14"/>
    <w:rsid w:val="00E93044"/>
    <w:rsid w:val="00E93666"/>
    <w:rsid w:val="00E93741"/>
    <w:rsid w:val="00E938EE"/>
    <w:rsid w:val="00E9460F"/>
    <w:rsid w:val="00E95559"/>
    <w:rsid w:val="00E95E43"/>
    <w:rsid w:val="00E96610"/>
    <w:rsid w:val="00E9665D"/>
    <w:rsid w:val="00E968CA"/>
    <w:rsid w:val="00E96CBE"/>
    <w:rsid w:val="00E97565"/>
    <w:rsid w:val="00E97607"/>
    <w:rsid w:val="00E97F04"/>
    <w:rsid w:val="00EA00CE"/>
    <w:rsid w:val="00EA056C"/>
    <w:rsid w:val="00EA151D"/>
    <w:rsid w:val="00EA1908"/>
    <w:rsid w:val="00EA1A37"/>
    <w:rsid w:val="00EA3411"/>
    <w:rsid w:val="00EA355F"/>
    <w:rsid w:val="00EA35E3"/>
    <w:rsid w:val="00EA3735"/>
    <w:rsid w:val="00EA3794"/>
    <w:rsid w:val="00EA3EF6"/>
    <w:rsid w:val="00EA4C9B"/>
    <w:rsid w:val="00EA524F"/>
    <w:rsid w:val="00EA5569"/>
    <w:rsid w:val="00EA5E19"/>
    <w:rsid w:val="00EA64AE"/>
    <w:rsid w:val="00EA64CF"/>
    <w:rsid w:val="00EA7358"/>
    <w:rsid w:val="00EA75DE"/>
    <w:rsid w:val="00EA7E48"/>
    <w:rsid w:val="00EA7F6E"/>
    <w:rsid w:val="00EB0615"/>
    <w:rsid w:val="00EB08E7"/>
    <w:rsid w:val="00EB2FBD"/>
    <w:rsid w:val="00EB332C"/>
    <w:rsid w:val="00EB418B"/>
    <w:rsid w:val="00EB41A4"/>
    <w:rsid w:val="00EB5053"/>
    <w:rsid w:val="00EB52E5"/>
    <w:rsid w:val="00EB67CC"/>
    <w:rsid w:val="00EB698B"/>
    <w:rsid w:val="00EB7488"/>
    <w:rsid w:val="00EB74C8"/>
    <w:rsid w:val="00EB7806"/>
    <w:rsid w:val="00EB7CB7"/>
    <w:rsid w:val="00EC0337"/>
    <w:rsid w:val="00EC090E"/>
    <w:rsid w:val="00EC119B"/>
    <w:rsid w:val="00EC1271"/>
    <w:rsid w:val="00EC19F8"/>
    <w:rsid w:val="00EC2490"/>
    <w:rsid w:val="00EC25D2"/>
    <w:rsid w:val="00EC391F"/>
    <w:rsid w:val="00EC5085"/>
    <w:rsid w:val="00EC5C9C"/>
    <w:rsid w:val="00EC7008"/>
    <w:rsid w:val="00EC7225"/>
    <w:rsid w:val="00EC766D"/>
    <w:rsid w:val="00ED0DB4"/>
    <w:rsid w:val="00ED208F"/>
    <w:rsid w:val="00ED2E8B"/>
    <w:rsid w:val="00ED30CC"/>
    <w:rsid w:val="00ED395E"/>
    <w:rsid w:val="00ED3A2F"/>
    <w:rsid w:val="00ED3D01"/>
    <w:rsid w:val="00ED5179"/>
    <w:rsid w:val="00ED56B9"/>
    <w:rsid w:val="00ED6387"/>
    <w:rsid w:val="00ED6594"/>
    <w:rsid w:val="00ED672E"/>
    <w:rsid w:val="00ED67B3"/>
    <w:rsid w:val="00ED6AD8"/>
    <w:rsid w:val="00ED7057"/>
    <w:rsid w:val="00ED797C"/>
    <w:rsid w:val="00EE0B28"/>
    <w:rsid w:val="00EE1394"/>
    <w:rsid w:val="00EE1420"/>
    <w:rsid w:val="00EE1AB8"/>
    <w:rsid w:val="00EE202B"/>
    <w:rsid w:val="00EE2F6C"/>
    <w:rsid w:val="00EE30AC"/>
    <w:rsid w:val="00EE35A2"/>
    <w:rsid w:val="00EE6321"/>
    <w:rsid w:val="00EE644A"/>
    <w:rsid w:val="00EE6D49"/>
    <w:rsid w:val="00EE761D"/>
    <w:rsid w:val="00EE77E5"/>
    <w:rsid w:val="00EE79FA"/>
    <w:rsid w:val="00EE7B2E"/>
    <w:rsid w:val="00EF0360"/>
    <w:rsid w:val="00EF050F"/>
    <w:rsid w:val="00EF0557"/>
    <w:rsid w:val="00EF110E"/>
    <w:rsid w:val="00EF1C0A"/>
    <w:rsid w:val="00EF1DE7"/>
    <w:rsid w:val="00EF207B"/>
    <w:rsid w:val="00EF2787"/>
    <w:rsid w:val="00EF2BB2"/>
    <w:rsid w:val="00EF3D2F"/>
    <w:rsid w:val="00EF4125"/>
    <w:rsid w:val="00EF4C7F"/>
    <w:rsid w:val="00EF50D6"/>
    <w:rsid w:val="00EF587F"/>
    <w:rsid w:val="00EF5940"/>
    <w:rsid w:val="00EF5AE9"/>
    <w:rsid w:val="00EF5BE5"/>
    <w:rsid w:val="00EF5D35"/>
    <w:rsid w:val="00EF6050"/>
    <w:rsid w:val="00EF6797"/>
    <w:rsid w:val="00EF6C36"/>
    <w:rsid w:val="00EF775B"/>
    <w:rsid w:val="00F00457"/>
    <w:rsid w:val="00F0066B"/>
    <w:rsid w:val="00F021F2"/>
    <w:rsid w:val="00F024B4"/>
    <w:rsid w:val="00F024FA"/>
    <w:rsid w:val="00F02659"/>
    <w:rsid w:val="00F02A9B"/>
    <w:rsid w:val="00F02D83"/>
    <w:rsid w:val="00F02D87"/>
    <w:rsid w:val="00F04B29"/>
    <w:rsid w:val="00F04B7D"/>
    <w:rsid w:val="00F04E87"/>
    <w:rsid w:val="00F05392"/>
    <w:rsid w:val="00F05B3A"/>
    <w:rsid w:val="00F05C39"/>
    <w:rsid w:val="00F067CB"/>
    <w:rsid w:val="00F069C0"/>
    <w:rsid w:val="00F0756B"/>
    <w:rsid w:val="00F075FE"/>
    <w:rsid w:val="00F07F6F"/>
    <w:rsid w:val="00F1069A"/>
    <w:rsid w:val="00F12480"/>
    <w:rsid w:val="00F129C3"/>
    <w:rsid w:val="00F132E5"/>
    <w:rsid w:val="00F1457D"/>
    <w:rsid w:val="00F15224"/>
    <w:rsid w:val="00F154E8"/>
    <w:rsid w:val="00F159E5"/>
    <w:rsid w:val="00F16342"/>
    <w:rsid w:val="00F17CEE"/>
    <w:rsid w:val="00F207F7"/>
    <w:rsid w:val="00F20983"/>
    <w:rsid w:val="00F209A6"/>
    <w:rsid w:val="00F21269"/>
    <w:rsid w:val="00F2127C"/>
    <w:rsid w:val="00F21722"/>
    <w:rsid w:val="00F218DA"/>
    <w:rsid w:val="00F223F9"/>
    <w:rsid w:val="00F22ECF"/>
    <w:rsid w:val="00F23125"/>
    <w:rsid w:val="00F234D2"/>
    <w:rsid w:val="00F24882"/>
    <w:rsid w:val="00F24C23"/>
    <w:rsid w:val="00F256DD"/>
    <w:rsid w:val="00F25746"/>
    <w:rsid w:val="00F2578D"/>
    <w:rsid w:val="00F25998"/>
    <w:rsid w:val="00F2604E"/>
    <w:rsid w:val="00F26A82"/>
    <w:rsid w:val="00F26F9A"/>
    <w:rsid w:val="00F27823"/>
    <w:rsid w:val="00F27D69"/>
    <w:rsid w:val="00F3011B"/>
    <w:rsid w:val="00F30149"/>
    <w:rsid w:val="00F30278"/>
    <w:rsid w:val="00F31587"/>
    <w:rsid w:val="00F31873"/>
    <w:rsid w:val="00F319DB"/>
    <w:rsid w:val="00F31A9D"/>
    <w:rsid w:val="00F31F5B"/>
    <w:rsid w:val="00F32085"/>
    <w:rsid w:val="00F3212E"/>
    <w:rsid w:val="00F3247C"/>
    <w:rsid w:val="00F32C09"/>
    <w:rsid w:val="00F334FF"/>
    <w:rsid w:val="00F3360F"/>
    <w:rsid w:val="00F340C3"/>
    <w:rsid w:val="00F343AB"/>
    <w:rsid w:val="00F3442F"/>
    <w:rsid w:val="00F3474E"/>
    <w:rsid w:val="00F35197"/>
    <w:rsid w:val="00F353A1"/>
    <w:rsid w:val="00F36E8C"/>
    <w:rsid w:val="00F37114"/>
    <w:rsid w:val="00F3719E"/>
    <w:rsid w:val="00F37219"/>
    <w:rsid w:val="00F37684"/>
    <w:rsid w:val="00F378C1"/>
    <w:rsid w:val="00F4087D"/>
    <w:rsid w:val="00F40C42"/>
    <w:rsid w:val="00F40F55"/>
    <w:rsid w:val="00F411B4"/>
    <w:rsid w:val="00F4177E"/>
    <w:rsid w:val="00F41B9E"/>
    <w:rsid w:val="00F425E4"/>
    <w:rsid w:val="00F428C5"/>
    <w:rsid w:val="00F4294E"/>
    <w:rsid w:val="00F42A43"/>
    <w:rsid w:val="00F43113"/>
    <w:rsid w:val="00F439CF"/>
    <w:rsid w:val="00F446E7"/>
    <w:rsid w:val="00F447C0"/>
    <w:rsid w:val="00F447EE"/>
    <w:rsid w:val="00F448AE"/>
    <w:rsid w:val="00F44E9F"/>
    <w:rsid w:val="00F46FF6"/>
    <w:rsid w:val="00F473E1"/>
    <w:rsid w:val="00F5005A"/>
    <w:rsid w:val="00F505E0"/>
    <w:rsid w:val="00F51F7C"/>
    <w:rsid w:val="00F5254A"/>
    <w:rsid w:val="00F526A7"/>
    <w:rsid w:val="00F530D2"/>
    <w:rsid w:val="00F53F24"/>
    <w:rsid w:val="00F54925"/>
    <w:rsid w:val="00F54F91"/>
    <w:rsid w:val="00F55325"/>
    <w:rsid w:val="00F5657C"/>
    <w:rsid w:val="00F5662E"/>
    <w:rsid w:val="00F574F2"/>
    <w:rsid w:val="00F57F54"/>
    <w:rsid w:val="00F60879"/>
    <w:rsid w:val="00F62433"/>
    <w:rsid w:val="00F62737"/>
    <w:rsid w:val="00F62F1D"/>
    <w:rsid w:val="00F635A1"/>
    <w:rsid w:val="00F63723"/>
    <w:rsid w:val="00F64393"/>
    <w:rsid w:val="00F64816"/>
    <w:rsid w:val="00F6487C"/>
    <w:rsid w:val="00F64AFC"/>
    <w:rsid w:val="00F64BBF"/>
    <w:rsid w:val="00F6501E"/>
    <w:rsid w:val="00F6518E"/>
    <w:rsid w:val="00F656B6"/>
    <w:rsid w:val="00F65BAF"/>
    <w:rsid w:val="00F65CFD"/>
    <w:rsid w:val="00F6626D"/>
    <w:rsid w:val="00F66E97"/>
    <w:rsid w:val="00F67810"/>
    <w:rsid w:val="00F67DC1"/>
    <w:rsid w:val="00F71616"/>
    <w:rsid w:val="00F719FF"/>
    <w:rsid w:val="00F71B1C"/>
    <w:rsid w:val="00F71F93"/>
    <w:rsid w:val="00F72F45"/>
    <w:rsid w:val="00F73165"/>
    <w:rsid w:val="00F73223"/>
    <w:rsid w:val="00F73F71"/>
    <w:rsid w:val="00F740E3"/>
    <w:rsid w:val="00F745B7"/>
    <w:rsid w:val="00F7462D"/>
    <w:rsid w:val="00F74676"/>
    <w:rsid w:val="00F748D4"/>
    <w:rsid w:val="00F74AF2"/>
    <w:rsid w:val="00F7544E"/>
    <w:rsid w:val="00F766B1"/>
    <w:rsid w:val="00F77AB3"/>
    <w:rsid w:val="00F80454"/>
    <w:rsid w:val="00F8074E"/>
    <w:rsid w:val="00F80CC7"/>
    <w:rsid w:val="00F80D2E"/>
    <w:rsid w:val="00F80F37"/>
    <w:rsid w:val="00F81557"/>
    <w:rsid w:val="00F81BB7"/>
    <w:rsid w:val="00F822D7"/>
    <w:rsid w:val="00F8250C"/>
    <w:rsid w:val="00F835B4"/>
    <w:rsid w:val="00F83FA9"/>
    <w:rsid w:val="00F84F52"/>
    <w:rsid w:val="00F8524D"/>
    <w:rsid w:val="00F85977"/>
    <w:rsid w:val="00F860DC"/>
    <w:rsid w:val="00F86547"/>
    <w:rsid w:val="00F867CB"/>
    <w:rsid w:val="00F86B52"/>
    <w:rsid w:val="00F8782C"/>
    <w:rsid w:val="00F90178"/>
    <w:rsid w:val="00F908EF"/>
    <w:rsid w:val="00F91E71"/>
    <w:rsid w:val="00F924CE"/>
    <w:rsid w:val="00F92C28"/>
    <w:rsid w:val="00F93818"/>
    <w:rsid w:val="00F93DFC"/>
    <w:rsid w:val="00F95130"/>
    <w:rsid w:val="00F952ED"/>
    <w:rsid w:val="00F9545A"/>
    <w:rsid w:val="00F967B0"/>
    <w:rsid w:val="00F96AC6"/>
    <w:rsid w:val="00F96EB7"/>
    <w:rsid w:val="00F9745F"/>
    <w:rsid w:val="00F97495"/>
    <w:rsid w:val="00F97C9F"/>
    <w:rsid w:val="00FA05AD"/>
    <w:rsid w:val="00FA0AE3"/>
    <w:rsid w:val="00FA0E31"/>
    <w:rsid w:val="00FA10FA"/>
    <w:rsid w:val="00FA1749"/>
    <w:rsid w:val="00FA2977"/>
    <w:rsid w:val="00FA2EF2"/>
    <w:rsid w:val="00FA323D"/>
    <w:rsid w:val="00FA432A"/>
    <w:rsid w:val="00FA4590"/>
    <w:rsid w:val="00FA4AFA"/>
    <w:rsid w:val="00FA4DAD"/>
    <w:rsid w:val="00FA4DC7"/>
    <w:rsid w:val="00FA611C"/>
    <w:rsid w:val="00FA67D9"/>
    <w:rsid w:val="00FA6BC9"/>
    <w:rsid w:val="00FA6C7F"/>
    <w:rsid w:val="00FA6CC9"/>
    <w:rsid w:val="00FA6F31"/>
    <w:rsid w:val="00FA704E"/>
    <w:rsid w:val="00FA7B41"/>
    <w:rsid w:val="00FA7BAE"/>
    <w:rsid w:val="00FB0B2A"/>
    <w:rsid w:val="00FB0C2D"/>
    <w:rsid w:val="00FB0CAA"/>
    <w:rsid w:val="00FB1449"/>
    <w:rsid w:val="00FB1F67"/>
    <w:rsid w:val="00FB237C"/>
    <w:rsid w:val="00FB28CE"/>
    <w:rsid w:val="00FB2D57"/>
    <w:rsid w:val="00FB31D8"/>
    <w:rsid w:val="00FB320E"/>
    <w:rsid w:val="00FB3295"/>
    <w:rsid w:val="00FB35C1"/>
    <w:rsid w:val="00FB3B7E"/>
    <w:rsid w:val="00FB4E98"/>
    <w:rsid w:val="00FB54A9"/>
    <w:rsid w:val="00FB56E5"/>
    <w:rsid w:val="00FB6D81"/>
    <w:rsid w:val="00FB7090"/>
    <w:rsid w:val="00FB79B2"/>
    <w:rsid w:val="00FC0118"/>
    <w:rsid w:val="00FC0367"/>
    <w:rsid w:val="00FC1187"/>
    <w:rsid w:val="00FC2267"/>
    <w:rsid w:val="00FC23BD"/>
    <w:rsid w:val="00FC264A"/>
    <w:rsid w:val="00FC28B5"/>
    <w:rsid w:val="00FC3CDE"/>
    <w:rsid w:val="00FC43DE"/>
    <w:rsid w:val="00FC49A4"/>
    <w:rsid w:val="00FC5A90"/>
    <w:rsid w:val="00FC636D"/>
    <w:rsid w:val="00FC68B6"/>
    <w:rsid w:val="00FC7292"/>
    <w:rsid w:val="00FC74B9"/>
    <w:rsid w:val="00FC7A1A"/>
    <w:rsid w:val="00FC7E4F"/>
    <w:rsid w:val="00FC7F34"/>
    <w:rsid w:val="00FD0676"/>
    <w:rsid w:val="00FD0D20"/>
    <w:rsid w:val="00FD2133"/>
    <w:rsid w:val="00FD3186"/>
    <w:rsid w:val="00FD3656"/>
    <w:rsid w:val="00FD42BF"/>
    <w:rsid w:val="00FD4BBF"/>
    <w:rsid w:val="00FD50D5"/>
    <w:rsid w:val="00FD542B"/>
    <w:rsid w:val="00FD545F"/>
    <w:rsid w:val="00FD56E0"/>
    <w:rsid w:val="00FD6236"/>
    <w:rsid w:val="00FD6B8B"/>
    <w:rsid w:val="00FD7DAD"/>
    <w:rsid w:val="00FE01DA"/>
    <w:rsid w:val="00FE0696"/>
    <w:rsid w:val="00FE10D3"/>
    <w:rsid w:val="00FE1714"/>
    <w:rsid w:val="00FE3716"/>
    <w:rsid w:val="00FE4061"/>
    <w:rsid w:val="00FE413A"/>
    <w:rsid w:val="00FE4AF1"/>
    <w:rsid w:val="00FE5A29"/>
    <w:rsid w:val="00FE5AB9"/>
    <w:rsid w:val="00FE60A4"/>
    <w:rsid w:val="00FE613B"/>
    <w:rsid w:val="00FE7247"/>
    <w:rsid w:val="00FE78BD"/>
    <w:rsid w:val="00FE7E32"/>
    <w:rsid w:val="00FF1019"/>
    <w:rsid w:val="00FF126F"/>
    <w:rsid w:val="00FF12E5"/>
    <w:rsid w:val="00FF25A0"/>
    <w:rsid w:val="00FF26E7"/>
    <w:rsid w:val="00FF277B"/>
    <w:rsid w:val="00FF35C8"/>
    <w:rsid w:val="00FF4193"/>
    <w:rsid w:val="00FF53A1"/>
    <w:rsid w:val="00FF5A6B"/>
    <w:rsid w:val="00FF5E06"/>
    <w:rsid w:val="00FF5EC7"/>
    <w:rsid w:val="00FF6AB3"/>
    <w:rsid w:val="00FF783B"/>
    <w:rsid w:val="00FF7A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7A2E21E-D069-4BE7-904F-8D9755DC5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C335B"/>
    <w:pPr>
      <w:spacing w:after="0" w:line="240" w:lineRule="auto"/>
    </w:pPr>
    <w:rPr>
      <w:rFonts w:ascii="Times New Roman" w:hAnsi="Times New Roman"/>
      <w:sz w:val="28"/>
    </w:rPr>
  </w:style>
  <w:style w:type="paragraph" w:styleId="1">
    <w:name w:val="heading 1"/>
    <w:aliases w:val="Раздел"/>
    <w:basedOn w:val="a0"/>
    <w:next w:val="a0"/>
    <w:link w:val="10"/>
    <w:uiPriority w:val="9"/>
    <w:qFormat/>
    <w:rsid w:val="00F3247C"/>
    <w:pPr>
      <w:keepNext/>
      <w:keepLines/>
      <w:outlineLvl w:val="0"/>
    </w:pPr>
    <w:rPr>
      <w:rFonts w:eastAsiaTheme="majorEastAsia" w:cstheme="majorBidi"/>
      <w:caps/>
      <w:szCs w:val="32"/>
    </w:rPr>
  </w:style>
  <w:style w:type="paragraph" w:styleId="2">
    <w:name w:val="heading 2"/>
    <w:basedOn w:val="a0"/>
    <w:next w:val="a0"/>
    <w:link w:val="20"/>
    <w:uiPriority w:val="9"/>
    <w:unhideWhenUsed/>
    <w:qFormat/>
    <w:rsid w:val="000D262C"/>
    <w:pPr>
      <w:keepNext/>
      <w:keepLines/>
      <w:spacing w:before="40"/>
      <w:outlineLvl w:val="1"/>
    </w:pPr>
    <w:rPr>
      <w:rFonts w:eastAsiaTheme="majorEastAsia" w:cstheme="majorBidi"/>
      <w:color w:val="000000" w:themeColor="text1"/>
      <w:szCs w:val="26"/>
    </w:rPr>
  </w:style>
  <w:style w:type="paragraph" w:styleId="3">
    <w:name w:val="heading 3"/>
    <w:basedOn w:val="a0"/>
    <w:next w:val="a0"/>
    <w:link w:val="30"/>
    <w:uiPriority w:val="9"/>
    <w:unhideWhenUsed/>
    <w:qFormat/>
    <w:rsid w:val="00431518"/>
    <w:pPr>
      <w:keepNext/>
      <w:keepLines/>
      <w:spacing w:before="40"/>
      <w:outlineLvl w:val="2"/>
    </w:pPr>
    <w:rPr>
      <w:rFonts w:eastAsiaTheme="majorEastAsia" w:cstheme="majorBidi"/>
      <w:color w:val="000000" w:themeColor="text1"/>
      <w:szCs w:val="24"/>
    </w:rPr>
  </w:style>
  <w:style w:type="paragraph" w:styleId="4">
    <w:name w:val="heading 4"/>
    <w:basedOn w:val="a0"/>
    <w:next w:val="a0"/>
    <w:link w:val="40"/>
    <w:uiPriority w:val="9"/>
    <w:semiHidden/>
    <w:unhideWhenUsed/>
    <w:qFormat/>
    <w:rsid w:val="00E73189"/>
    <w:pPr>
      <w:keepNext/>
      <w:keepLines/>
      <w:spacing w:before="200"/>
      <w:outlineLvl w:val="3"/>
    </w:pPr>
    <w:rPr>
      <w:rFonts w:asciiTheme="majorHAnsi" w:eastAsiaTheme="majorEastAsia" w:hAnsiTheme="majorHAnsi" w:cstheme="majorBidi"/>
      <w:b/>
      <w:bCs/>
      <w:i/>
      <w:iCs/>
      <w:color w:val="5B9BD5" w:themeColor="accent1"/>
    </w:rPr>
  </w:style>
  <w:style w:type="paragraph" w:styleId="5">
    <w:name w:val="heading 5"/>
    <w:basedOn w:val="a0"/>
    <w:next w:val="a0"/>
    <w:link w:val="50"/>
    <w:uiPriority w:val="9"/>
    <w:semiHidden/>
    <w:unhideWhenUsed/>
    <w:qFormat/>
    <w:rsid w:val="00050E34"/>
    <w:pPr>
      <w:keepNext/>
      <w:keepLines/>
      <w:spacing w:before="40"/>
      <w:ind w:left="1008" w:hanging="1008"/>
      <w:outlineLvl w:val="4"/>
    </w:pPr>
    <w:rPr>
      <w:rFonts w:asciiTheme="majorHAnsi" w:eastAsiaTheme="majorEastAsia" w:hAnsiTheme="majorHAnsi" w:cstheme="majorBidi"/>
      <w:color w:val="2E74B5" w:themeColor="accent1" w:themeShade="BF"/>
      <w:szCs w:val="20"/>
      <w:lang w:eastAsia="ru-RU"/>
    </w:rPr>
  </w:style>
  <w:style w:type="paragraph" w:styleId="6">
    <w:name w:val="heading 6"/>
    <w:basedOn w:val="a0"/>
    <w:next w:val="a0"/>
    <w:link w:val="60"/>
    <w:uiPriority w:val="9"/>
    <w:semiHidden/>
    <w:unhideWhenUsed/>
    <w:qFormat/>
    <w:rsid w:val="00050E34"/>
    <w:pPr>
      <w:keepNext/>
      <w:keepLines/>
      <w:spacing w:before="40"/>
      <w:ind w:left="1152" w:hanging="1152"/>
      <w:outlineLvl w:val="5"/>
    </w:pPr>
    <w:rPr>
      <w:rFonts w:asciiTheme="majorHAnsi" w:eastAsiaTheme="majorEastAsia" w:hAnsiTheme="majorHAnsi" w:cstheme="majorBidi"/>
      <w:color w:val="1F4D78" w:themeColor="accent1" w:themeShade="7F"/>
      <w:szCs w:val="20"/>
      <w:lang w:eastAsia="ru-RU"/>
    </w:rPr>
  </w:style>
  <w:style w:type="paragraph" w:styleId="7">
    <w:name w:val="heading 7"/>
    <w:basedOn w:val="a0"/>
    <w:next w:val="a0"/>
    <w:link w:val="70"/>
    <w:uiPriority w:val="9"/>
    <w:semiHidden/>
    <w:unhideWhenUsed/>
    <w:qFormat/>
    <w:rsid w:val="00050E34"/>
    <w:pPr>
      <w:keepNext/>
      <w:keepLines/>
      <w:spacing w:before="40"/>
      <w:ind w:left="1296" w:hanging="1296"/>
      <w:outlineLvl w:val="6"/>
    </w:pPr>
    <w:rPr>
      <w:rFonts w:asciiTheme="majorHAnsi" w:eastAsiaTheme="majorEastAsia" w:hAnsiTheme="majorHAnsi" w:cstheme="majorBidi"/>
      <w:i/>
      <w:iCs/>
      <w:color w:val="1F4D78" w:themeColor="accent1" w:themeShade="7F"/>
      <w:szCs w:val="20"/>
      <w:lang w:eastAsia="ru-RU"/>
    </w:rPr>
  </w:style>
  <w:style w:type="paragraph" w:styleId="8">
    <w:name w:val="heading 8"/>
    <w:basedOn w:val="a0"/>
    <w:next w:val="a0"/>
    <w:link w:val="80"/>
    <w:uiPriority w:val="9"/>
    <w:semiHidden/>
    <w:unhideWhenUsed/>
    <w:qFormat/>
    <w:rsid w:val="00050E34"/>
    <w:pPr>
      <w:keepNext/>
      <w:keepLines/>
      <w:spacing w:before="40"/>
      <w:ind w:left="1440" w:hanging="1440"/>
      <w:outlineLvl w:val="7"/>
    </w:pPr>
    <w:rPr>
      <w:rFonts w:asciiTheme="majorHAnsi" w:eastAsiaTheme="majorEastAsia" w:hAnsiTheme="majorHAnsi" w:cstheme="majorBidi"/>
      <w:color w:val="272727" w:themeColor="text1" w:themeTint="D8"/>
      <w:sz w:val="21"/>
      <w:szCs w:val="21"/>
      <w:lang w:eastAsia="ru-RU"/>
    </w:rPr>
  </w:style>
  <w:style w:type="paragraph" w:styleId="9">
    <w:name w:val="heading 9"/>
    <w:basedOn w:val="a0"/>
    <w:next w:val="a0"/>
    <w:link w:val="90"/>
    <w:uiPriority w:val="9"/>
    <w:semiHidden/>
    <w:unhideWhenUsed/>
    <w:qFormat/>
    <w:rsid w:val="00050E34"/>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Раздел Знак"/>
    <w:basedOn w:val="a1"/>
    <w:link w:val="1"/>
    <w:uiPriority w:val="9"/>
    <w:rsid w:val="00F3247C"/>
    <w:rPr>
      <w:rFonts w:ascii="Times New Roman" w:eastAsiaTheme="majorEastAsia" w:hAnsi="Times New Roman" w:cstheme="majorBidi"/>
      <w:caps/>
      <w:sz w:val="28"/>
      <w:szCs w:val="32"/>
    </w:rPr>
  </w:style>
  <w:style w:type="character" w:customStyle="1" w:styleId="20">
    <w:name w:val="Заголовок 2 Знак"/>
    <w:basedOn w:val="a1"/>
    <w:link w:val="2"/>
    <w:uiPriority w:val="9"/>
    <w:rsid w:val="000D262C"/>
    <w:rPr>
      <w:rFonts w:ascii="Times New Roman" w:eastAsiaTheme="majorEastAsia" w:hAnsi="Times New Roman" w:cstheme="majorBidi"/>
      <w:color w:val="000000" w:themeColor="text1"/>
      <w:sz w:val="28"/>
      <w:szCs w:val="26"/>
    </w:rPr>
  </w:style>
  <w:style w:type="paragraph" w:styleId="a4">
    <w:name w:val="header"/>
    <w:basedOn w:val="a0"/>
    <w:link w:val="a5"/>
    <w:uiPriority w:val="99"/>
    <w:unhideWhenUsed/>
    <w:rsid w:val="00FB1F67"/>
    <w:pPr>
      <w:tabs>
        <w:tab w:val="center" w:pos="4677"/>
        <w:tab w:val="right" w:pos="9355"/>
      </w:tabs>
    </w:pPr>
  </w:style>
  <w:style w:type="character" w:customStyle="1" w:styleId="a5">
    <w:name w:val="Верхний колонтитул Знак"/>
    <w:basedOn w:val="a1"/>
    <w:link w:val="a4"/>
    <w:uiPriority w:val="99"/>
    <w:rsid w:val="00FB1F67"/>
    <w:rPr>
      <w:rFonts w:ascii="Times New Roman" w:hAnsi="Times New Roman"/>
      <w:sz w:val="28"/>
    </w:rPr>
  </w:style>
  <w:style w:type="paragraph" w:styleId="a6">
    <w:name w:val="footer"/>
    <w:basedOn w:val="a0"/>
    <w:link w:val="a7"/>
    <w:uiPriority w:val="99"/>
    <w:unhideWhenUsed/>
    <w:rsid w:val="00FB1F67"/>
    <w:pPr>
      <w:tabs>
        <w:tab w:val="center" w:pos="4677"/>
        <w:tab w:val="right" w:pos="9355"/>
      </w:tabs>
    </w:pPr>
  </w:style>
  <w:style w:type="character" w:customStyle="1" w:styleId="a7">
    <w:name w:val="Нижний колонтитул Знак"/>
    <w:basedOn w:val="a1"/>
    <w:link w:val="a6"/>
    <w:uiPriority w:val="99"/>
    <w:rsid w:val="00FB1F67"/>
    <w:rPr>
      <w:rFonts w:ascii="Times New Roman" w:hAnsi="Times New Roman"/>
      <w:sz w:val="28"/>
    </w:rPr>
  </w:style>
  <w:style w:type="paragraph" w:styleId="a8">
    <w:name w:val="No Spacing"/>
    <w:uiPriority w:val="1"/>
    <w:qFormat/>
    <w:rsid w:val="00DA583E"/>
    <w:pPr>
      <w:spacing w:after="0" w:line="240" w:lineRule="auto"/>
      <w:ind w:firstLine="720"/>
    </w:pPr>
    <w:rPr>
      <w:rFonts w:ascii="Times New Roman" w:eastAsia="Arial" w:hAnsi="Times New Roman" w:cs="Times New Roman"/>
      <w:color w:val="000000"/>
      <w:sz w:val="28"/>
      <w:szCs w:val="28"/>
      <w:lang w:eastAsia="ru-RU"/>
    </w:rPr>
  </w:style>
  <w:style w:type="paragraph" w:styleId="a9">
    <w:name w:val="Title"/>
    <w:aliases w:val="ПодРаздел,Image"/>
    <w:basedOn w:val="a0"/>
    <w:next w:val="a0"/>
    <w:link w:val="aa"/>
    <w:uiPriority w:val="10"/>
    <w:qFormat/>
    <w:rsid w:val="005C335B"/>
    <w:pPr>
      <w:contextualSpacing/>
      <w:jc w:val="both"/>
    </w:pPr>
    <w:rPr>
      <w:rFonts w:eastAsiaTheme="majorEastAsia" w:cstheme="majorBidi"/>
      <w:b/>
      <w:spacing w:val="-10"/>
      <w:kern w:val="28"/>
      <w:szCs w:val="56"/>
    </w:rPr>
  </w:style>
  <w:style w:type="character" w:customStyle="1" w:styleId="aa">
    <w:name w:val="Название Знак"/>
    <w:aliases w:val="ПодРаздел Знак,Image Знак"/>
    <w:basedOn w:val="a1"/>
    <w:link w:val="a9"/>
    <w:uiPriority w:val="10"/>
    <w:rsid w:val="005C335B"/>
    <w:rPr>
      <w:rFonts w:ascii="Times New Roman" w:eastAsiaTheme="majorEastAsia" w:hAnsi="Times New Roman" w:cstheme="majorBidi"/>
      <w:b/>
      <w:spacing w:val="-10"/>
      <w:kern w:val="28"/>
      <w:sz w:val="28"/>
      <w:szCs w:val="56"/>
    </w:rPr>
  </w:style>
  <w:style w:type="character" w:customStyle="1" w:styleId="w">
    <w:name w:val="w"/>
    <w:basedOn w:val="a1"/>
    <w:rsid w:val="00403248"/>
  </w:style>
  <w:style w:type="character" w:customStyle="1" w:styleId="apple-converted-space">
    <w:name w:val="apple-converted-space"/>
    <w:basedOn w:val="a1"/>
    <w:rsid w:val="00403248"/>
  </w:style>
  <w:style w:type="character" w:styleId="ab">
    <w:name w:val="Hyperlink"/>
    <w:basedOn w:val="a1"/>
    <w:uiPriority w:val="99"/>
    <w:unhideWhenUsed/>
    <w:rsid w:val="00C836D1"/>
    <w:rPr>
      <w:color w:val="0000FF"/>
      <w:u w:val="single"/>
    </w:rPr>
  </w:style>
  <w:style w:type="paragraph" w:styleId="ac">
    <w:name w:val="Normal (Web)"/>
    <w:basedOn w:val="a0"/>
    <w:uiPriority w:val="99"/>
    <w:unhideWhenUsed/>
    <w:rsid w:val="0077280C"/>
    <w:pPr>
      <w:spacing w:before="100" w:beforeAutospacing="1" w:after="100" w:afterAutospacing="1"/>
    </w:pPr>
    <w:rPr>
      <w:rFonts w:eastAsia="Times New Roman" w:cs="Times New Roman"/>
      <w:sz w:val="24"/>
      <w:szCs w:val="24"/>
      <w:lang w:eastAsia="ru-RU"/>
    </w:rPr>
  </w:style>
  <w:style w:type="character" w:styleId="ad">
    <w:name w:val="Strong"/>
    <w:basedOn w:val="a1"/>
    <w:uiPriority w:val="22"/>
    <w:qFormat/>
    <w:rsid w:val="00FA05AD"/>
    <w:rPr>
      <w:b/>
      <w:bCs/>
    </w:rPr>
  </w:style>
  <w:style w:type="character" w:styleId="ae">
    <w:name w:val="Emphasis"/>
    <w:basedOn w:val="a1"/>
    <w:uiPriority w:val="20"/>
    <w:qFormat/>
    <w:rsid w:val="003673C3"/>
    <w:rPr>
      <w:i/>
      <w:iCs/>
    </w:rPr>
  </w:style>
  <w:style w:type="paragraph" w:styleId="af">
    <w:name w:val="List Paragraph"/>
    <w:basedOn w:val="a0"/>
    <w:uiPriority w:val="34"/>
    <w:qFormat/>
    <w:rsid w:val="00C55D7C"/>
    <w:pPr>
      <w:spacing w:line="276" w:lineRule="auto"/>
      <w:ind w:left="720" w:firstLine="709"/>
      <w:contextualSpacing/>
      <w:jc w:val="both"/>
    </w:pPr>
    <w:rPr>
      <w:rFonts w:eastAsia="Calibri"/>
    </w:rPr>
  </w:style>
  <w:style w:type="character" w:customStyle="1" w:styleId="bb">
    <w:name w:val="bb"/>
    <w:basedOn w:val="a1"/>
    <w:rsid w:val="00035A4E"/>
  </w:style>
  <w:style w:type="paragraph" w:styleId="af0">
    <w:name w:val="Balloon Text"/>
    <w:basedOn w:val="a0"/>
    <w:link w:val="af1"/>
    <w:uiPriority w:val="99"/>
    <w:semiHidden/>
    <w:unhideWhenUsed/>
    <w:rsid w:val="00C23C10"/>
    <w:rPr>
      <w:rFonts w:ascii="Tahoma" w:hAnsi="Tahoma" w:cs="Tahoma"/>
      <w:sz w:val="16"/>
      <w:szCs w:val="16"/>
    </w:rPr>
  </w:style>
  <w:style w:type="character" w:customStyle="1" w:styleId="af1">
    <w:name w:val="Текст выноски Знак"/>
    <w:basedOn w:val="a1"/>
    <w:link w:val="af0"/>
    <w:uiPriority w:val="99"/>
    <w:semiHidden/>
    <w:rsid w:val="00C23C10"/>
    <w:rPr>
      <w:rFonts w:ascii="Tahoma" w:hAnsi="Tahoma" w:cs="Tahoma"/>
      <w:sz w:val="16"/>
      <w:szCs w:val="16"/>
    </w:rPr>
  </w:style>
  <w:style w:type="character" w:customStyle="1" w:styleId="40">
    <w:name w:val="Заголовок 4 Знак"/>
    <w:basedOn w:val="a1"/>
    <w:link w:val="4"/>
    <w:uiPriority w:val="9"/>
    <w:semiHidden/>
    <w:rsid w:val="00E73189"/>
    <w:rPr>
      <w:rFonts w:asciiTheme="majorHAnsi" w:eastAsiaTheme="majorEastAsia" w:hAnsiTheme="majorHAnsi" w:cstheme="majorBidi"/>
      <w:b/>
      <w:bCs/>
      <w:i/>
      <w:iCs/>
      <w:color w:val="5B9BD5" w:themeColor="accent1"/>
      <w:sz w:val="28"/>
    </w:rPr>
  </w:style>
  <w:style w:type="paragraph" w:styleId="HTML">
    <w:name w:val="HTML Preformatted"/>
    <w:basedOn w:val="a0"/>
    <w:link w:val="HTML0"/>
    <w:uiPriority w:val="99"/>
    <w:semiHidden/>
    <w:unhideWhenUsed/>
    <w:rsid w:val="007B3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7B3A5F"/>
    <w:rPr>
      <w:rFonts w:ascii="Courier New" w:eastAsia="Times New Roman" w:hAnsi="Courier New" w:cs="Courier New"/>
      <w:sz w:val="20"/>
      <w:szCs w:val="20"/>
      <w:lang w:eastAsia="ru-RU"/>
    </w:rPr>
  </w:style>
  <w:style w:type="paragraph" w:styleId="af2">
    <w:name w:val="TOC Heading"/>
    <w:basedOn w:val="1"/>
    <w:next w:val="a0"/>
    <w:uiPriority w:val="39"/>
    <w:unhideWhenUsed/>
    <w:qFormat/>
    <w:rsid w:val="005C335B"/>
    <w:pPr>
      <w:spacing w:before="240" w:line="259" w:lineRule="auto"/>
      <w:outlineLvl w:val="9"/>
    </w:pPr>
    <w:rPr>
      <w:rFonts w:asciiTheme="majorHAnsi" w:hAnsiTheme="majorHAnsi"/>
      <w:b/>
      <w:caps w:val="0"/>
      <w:color w:val="2E74B5" w:themeColor="accent1" w:themeShade="BF"/>
      <w:sz w:val="32"/>
      <w:lang w:eastAsia="ru-RU"/>
    </w:rPr>
  </w:style>
  <w:style w:type="paragraph" w:styleId="11">
    <w:name w:val="toc 1"/>
    <w:basedOn w:val="a0"/>
    <w:next w:val="a0"/>
    <w:autoRedefine/>
    <w:uiPriority w:val="39"/>
    <w:unhideWhenUsed/>
    <w:rsid w:val="004F4EDB"/>
    <w:pPr>
      <w:tabs>
        <w:tab w:val="right" w:leader="dot" w:pos="9344"/>
      </w:tabs>
      <w:ind w:left="284" w:hanging="284"/>
      <w:jc w:val="both"/>
    </w:pPr>
  </w:style>
  <w:style w:type="paragraph" w:styleId="af3">
    <w:name w:val="Subtitle"/>
    <w:basedOn w:val="a0"/>
    <w:next w:val="a0"/>
    <w:link w:val="af4"/>
    <w:uiPriority w:val="11"/>
    <w:qFormat/>
    <w:rsid w:val="005C335B"/>
    <w:pPr>
      <w:numPr>
        <w:ilvl w:val="1"/>
      </w:numPr>
      <w:spacing w:after="160"/>
      <w:jc w:val="both"/>
    </w:pPr>
    <w:rPr>
      <w:rFonts w:eastAsiaTheme="minorEastAsia"/>
      <w:b/>
      <w:color w:val="000000" w:themeColor="text1"/>
    </w:rPr>
  </w:style>
  <w:style w:type="character" w:customStyle="1" w:styleId="af4">
    <w:name w:val="Подзаголовок Знак"/>
    <w:basedOn w:val="a1"/>
    <w:link w:val="af3"/>
    <w:uiPriority w:val="11"/>
    <w:rsid w:val="005C335B"/>
    <w:rPr>
      <w:rFonts w:ascii="Times New Roman" w:eastAsiaTheme="minorEastAsia" w:hAnsi="Times New Roman"/>
      <w:b/>
      <w:color w:val="000000" w:themeColor="text1"/>
      <w:sz w:val="28"/>
    </w:rPr>
  </w:style>
  <w:style w:type="character" w:customStyle="1" w:styleId="30">
    <w:name w:val="Заголовок 3 Знак"/>
    <w:basedOn w:val="a1"/>
    <w:link w:val="3"/>
    <w:uiPriority w:val="9"/>
    <w:rsid w:val="00431518"/>
    <w:rPr>
      <w:rFonts w:ascii="Times New Roman" w:eastAsiaTheme="majorEastAsia" w:hAnsi="Times New Roman" w:cstheme="majorBidi"/>
      <w:color w:val="000000" w:themeColor="text1"/>
      <w:sz w:val="28"/>
      <w:szCs w:val="24"/>
    </w:rPr>
  </w:style>
  <w:style w:type="paragraph" w:styleId="21">
    <w:name w:val="toc 2"/>
    <w:basedOn w:val="a0"/>
    <w:next w:val="a0"/>
    <w:autoRedefine/>
    <w:uiPriority w:val="39"/>
    <w:unhideWhenUsed/>
    <w:rsid w:val="00815FC1"/>
    <w:pPr>
      <w:tabs>
        <w:tab w:val="left" w:pos="709"/>
        <w:tab w:val="left" w:pos="880"/>
        <w:tab w:val="left" w:pos="1320"/>
        <w:tab w:val="left" w:pos="1760"/>
        <w:tab w:val="right" w:leader="dot" w:pos="9344"/>
      </w:tabs>
      <w:ind w:left="567"/>
    </w:pPr>
  </w:style>
  <w:style w:type="paragraph" w:styleId="31">
    <w:name w:val="toc 3"/>
    <w:basedOn w:val="a0"/>
    <w:next w:val="a0"/>
    <w:autoRedefine/>
    <w:uiPriority w:val="39"/>
    <w:unhideWhenUsed/>
    <w:rsid w:val="00E858DD"/>
    <w:pPr>
      <w:spacing w:after="100"/>
      <w:ind w:left="560"/>
    </w:pPr>
  </w:style>
  <w:style w:type="character" w:styleId="af5">
    <w:name w:val="annotation reference"/>
    <w:basedOn w:val="a1"/>
    <w:uiPriority w:val="99"/>
    <w:semiHidden/>
    <w:unhideWhenUsed/>
    <w:rsid w:val="001C294D"/>
    <w:rPr>
      <w:sz w:val="16"/>
      <w:szCs w:val="16"/>
    </w:rPr>
  </w:style>
  <w:style w:type="paragraph" w:styleId="af6">
    <w:name w:val="annotation text"/>
    <w:basedOn w:val="a0"/>
    <w:link w:val="af7"/>
    <w:uiPriority w:val="99"/>
    <w:semiHidden/>
    <w:unhideWhenUsed/>
    <w:rsid w:val="001C294D"/>
    <w:rPr>
      <w:sz w:val="20"/>
      <w:szCs w:val="20"/>
    </w:rPr>
  </w:style>
  <w:style w:type="character" w:customStyle="1" w:styleId="af7">
    <w:name w:val="Текст примечания Знак"/>
    <w:basedOn w:val="a1"/>
    <w:link w:val="af6"/>
    <w:uiPriority w:val="99"/>
    <w:semiHidden/>
    <w:rsid w:val="001C294D"/>
    <w:rPr>
      <w:rFonts w:ascii="Times New Roman" w:hAnsi="Times New Roman"/>
      <w:sz w:val="20"/>
      <w:szCs w:val="20"/>
    </w:rPr>
  </w:style>
  <w:style w:type="paragraph" w:styleId="af8">
    <w:name w:val="annotation subject"/>
    <w:basedOn w:val="af6"/>
    <w:next w:val="af6"/>
    <w:link w:val="af9"/>
    <w:uiPriority w:val="99"/>
    <w:semiHidden/>
    <w:unhideWhenUsed/>
    <w:rsid w:val="001C294D"/>
    <w:rPr>
      <w:b/>
      <w:bCs/>
    </w:rPr>
  </w:style>
  <w:style w:type="character" w:customStyle="1" w:styleId="af9">
    <w:name w:val="Тема примечания Знак"/>
    <w:basedOn w:val="af7"/>
    <w:link w:val="af8"/>
    <w:uiPriority w:val="99"/>
    <w:semiHidden/>
    <w:rsid w:val="001C294D"/>
    <w:rPr>
      <w:rFonts w:ascii="Times New Roman" w:hAnsi="Times New Roman"/>
      <w:b/>
      <w:bCs/>
      <w:sz w:val="20"/>
      <w:szCs w:val="20"/>
    </w:rPr>
  </w:style>
  <w:style w:type="character" w:customStyle="1" w:styleId="sentence">
    <w:name w:val="sentence"/>
    <w:basedOn w:val="a1"/>
    <w:rsid w:val="004369F4"/>
  </w:style>
  <w:style w:type="table" w:styleId="afa">
    <w:name w:val="Table Grid"/>
    <w:basedOn w:val="a2"/>
    <w:uiPriority w:val="59"/>
    <w:rsid w:val="002C5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
    <w:name w:val="b"/>
    <w:basedOn w:val="a1"/>
    <w:rsid w:val="00841161"/>
  </w:style>
  <w:style w:type="character" w:customStyle="1" w:styleId="mw-headline">
    <w:name w:val="mw-headline"/>
    <w:basedOn w:val="a1"/>
    <w:rsid w:val="006169FA"/>
  </w:style>
  <w:style w:type="character" w:customStyle="1" w:styleId="mw-editsection">
    <w:name w:val="mw-editsection"/>
    <w:basedOn w:val="a1"/>
    <w:rsid w:val="006169FA"/>
  </w:style>
  <w:style w:type="character" w:customStyle="1" w:styleId="mw-editsection-bracket">
    <w:name w:val="mw-editsection-bracket"/>
    <w:basedOn w:val="a1"/>
    <w:rsid w:val="006169FA"/>
  </w:style>
  <w:style w:type="character" w:customStyle="1" w:styleId="mw-editsection-divider">
    <w:name w:val="mw-editsection-divider"/>
    <w:basedOn w:val="a1"/>
    <w:rsid w:val="006169FA"/>
  </w:style>
  <w:style w:type="character" w:customStyle="1" w:styleId="nobr">
    <w:name w:val="nobr"/>
    <w:basedOn w:val="a1"/>
    <w:rsid w:val="009F76C2"/>
  </w:style>
  <w:style w:type="character" w:styleId="afb">
    <w:name w:val="Placeholder Text"/>
    <w:basedOn w:val="a1"/>
    <w:uiPriority w:val="99"/>
    <w:semiHidden/>
    <w:rsid w:val="00FB237C"/>
    <w:rPr>
      <w:color w:val="808080"/>
    </w:rPr>
  </w:style>
  <w:style w:type="character" w:customStyle="1" w:styleId="50">
    <w:name w:val="Заголовок 5 Знак"/>
    <w:basedOn w:val="a1"/>
    <w:link w:val="5"/>
    <w:uiPriority w:val="9"/>
    <w:semiHidden/>
    <w:rsid w:val="00050E34"/>
    <w:rPr>
      <w:rFonts w:asciiTheme="majorHAnsi" w:eastAsiaTheme="majorEastAsia" w:hAnsiTheme="majorHAnsi" w:cstheme="majorBidi"/>
      <w:color w:val="2E74B5" w:themeColor="accent1" w:themeShade="BF"/>
      <w:sz w:val="28"/>
      <w:szCs w:val="20"/>
      <w:lang w:eastAsia="ru-RU"/>
    </w:rPr>
  </w:style>
  <w:style w:type="character" w:customStyle="1" w:styleId="60">
    <w:name w:val="Заголовок 6 Знак"/>
    <w:basedOn w:val="a1"/>
    <w:link w:val="6"/>
    <w:uiPriority w:val="9"/>
    <w:semiHidden/>
    <w:rsid w:val="00050E34"/>
    <w:rPr>
      <w:rFonts w:asciiTheme="majorHAnsi" w:eastAsiaTheme="majorEastAsia" w:hAnsiTheme="majorHAnsi" w:cstheme="majorBidi"/>
      <w:color w:val="1F4D78" w:themeColor="accent1" w:themeShade="7F"/>
      <w:sz w:val="28"/>
      <w:szCs w:val="20"/>
      <w:lang w:eastAsia="ru-RU"/>
    </w:rPr>
  </w:style>
  <w:style w:type="character" w:customStyle="1" w:styleId="70">
    <w:name w:val="Заголовок 7 Знак"/>
    <w:basedOn w:val="a1"/>
    <w:link w:val="7"/>
    <w:uiPriority w:val="9"/>
    <w:semiHidden/>
    <w:rsid w:val="00050E34"/>
    <w:rPr>
      <w:rFonts w:asciiTheme="majorHAnsi" w:eastAsiaTheme="majorEastAsia" w:hAnsiTheme="majorHAnsi" w:cstheme="majorBidi"/>
      <w:i/>
      <w:iCs/>
      <w:color w:val="1F4D78" w:themeColor="accent1" w:themeShade="7F"/>
      <w:sz w:val="28"/>
      <w:szCs w:val="20"/>
      <w:lang w:eastAsia="ru-RU"/>
    </w:rPr>
  </w:style>
  <w:style w:type="character" w:customStyle="1" w:styleId="80">
    <w:name w:val="Заголовок 8 Знак"/>
    <w:basedOn w:val="a1"/>
    <w:link w:val="8"/>
    <w:uiPriority w:val="9"/>
    <w:semiHidden/>
    <w:rsid w:val="00050E34"/>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1"/>
    <w:link w:val="9"/>
    <w:uiPriority w:val="9"/>
    <w:semiHidden/>
    <w:rsid w:val="00050E34"/>
    <w:rPr>
      <w:rFonts w:asciiTheme="majorHAnsi" w:eastAsiaTheme="majorEastAsia" w:hAnsiTheme="majorHAnsi" w:cstheme="majorBidi"/>
      <w:i/>
      <w:iCs/>
      <w:color w:val="272727" w:themeColor="text1" w:themeTint="D8"/>
      <w:sz w:val="21"/>
      <w:szCs w:val="21"/>
      <w:lang w:eastAsia="ru-RU"/>
    </w:rPr>
  </w:style>
  <w:style w:type="paragraph" w:customStyle="1" w:styleId="afc">
    <w:name w:val="Подзаголовок Диплом"/>
    <w:basedOn w:val="a0"/>
    <w:link w:val="afd"/>
    <w:qFormat/>
    <w:rsid w:val="00050E34"/>
    <w:pPr>
      <w:spacing w:line="276" w:lineRule="auto"/>
      <w:ind w:left="1134" w:hanging="425"/>
      <w:jc w:val="both"/>
    </w:pPr>
    <w:rPr>
      <w:rFonts w:eastAsia="Times New Roman" w:cs="Times New Roman"/>
      <w:color w:val="000000"/>
      <w:szCs w:val="28"/>
      <w:lang w:eastAsia="ru-RU"/>
    </w:rPr>
  </w:style>
  <w:style w:type="paragraph" w:customStyle="1" w:styleId="afe">
    <w:name w:val="Заголовок раздела"/>
    <w:link w:val="aff"/>
    <w:qFormat/>
    <w:rsid w:val="00050E34"/>
    <w:pPr>
      <w:spacing w:after="0" w:line="276" w:lineRule="auto"/>
      <w:ind w:left="936" w:hanging="227"/>
      <w:jc w:val="both"/>
    </w:pPr>
    <w:rPr>
      <w:rFonts w:ascii="Times New Roman" w:eastAsiaTheme="majorEastAsia" w:hAnsi="Times New Roman" w:cs="Times New Roman"/>
      <w:sz w:val="28"/>
      <w:szCs w:val="28"/>
    </w:rPr>
  </w:style>
  <w:style w:type="character" w:customStyle="1" w:styleId="aff">
    <w:name w:val="Заголовок раздела Знак"/>
    <w:basedOn w:val="10"/>
    <w:link w:val="afe"/>
    <w:rsid w:val="00050E34"/>
    <w:rPr>
      <w:rFonts w:ascii="Times New Roman" w:eastAsiaTheme="majorEastAsia" w:hAnsi="Times New Roman" w:cs="Times New Roman"/>
      <w:caps w:val="0"/>
      <w:sz w:val="28"/>
      <w:szCs w:val="28"/>
    </w:rPr>
  </w:style>
  <w:style w:type="character" w:customStyle="1" w:styleId="afd">
    <w:name w:val="Подзаголовок Диплом Знак"/>
    <w:basedOn w:val="a1"/>
    <w:link w:val="afc"/>
    <w:rsid w:val="00664E8B"/>
    <w:rPr>
      <w:rFonts w:ascii="Times New Roman" w:eastAsia="Times New Roman" w:hAnsi="Times New Roman" w:cs="Times New Roman"/>
      <w:color w:val="000000"/>
      <w:sz w:val="28"/>
      <w:szCs w:val="28"/>
      <w:lang w:eastAsia="ru-RU"/>
    </w:rPr>
  </w:style>
  <w:style w:type="paragraph" w:customStyle="1" w:styleId="aff0">
    <w:name w:val="Абзац"/>
    <w:basedOn w:val="a0"/>
    <w:link w:val="aff1"/>
    <w:qFormat/>
    <w:rsid w:val="00575784"/>
    <w:pPr>
      <w:spacing w:line="276" w:lineRule="auto"/>
      <w:ind w:firstLine="708"/>
      <w:jc w:val="both"/>
    </w:pPr>
    <w:rPr>
      <w:rFonts w:eastAsia="Times New Roman" w:cs="Times New Roman"/>
      <w:color w:val="000000"/>
      <w:szCs w:val="28"/>
      <w:lang w:eastAsia="ru-RU"/>
    </w:rPr>
  </w:style>
  <w:style w:type="character" w:customStyle="1" w:styleId="aff1">
    <w:name w:val="Абзац Знак"/>
    <w:basedOn w:val="a1"/>
    <w:link w:val="aff0"/>
    <w:rsid w:val="00575784"/>
    <w:rPr>
      <w:rFonts w:ascii="Times New Roman" w:eastAsia="Times New Roman" w:hAnsi="Times New Roman" w:cs="Times New Roman"/>
      <w:color w:val="000000"/>
      <w:sz w:val="28"/>
      <w:szCs w:val="28"/>
      <w:lang w:eastAsia="ru-RU"/>
    </w:rPr>
  </w:style>
  <w:style w:type="paragraph" w:customStyle="1" w:styleId="a">
    <w:name w:val="Маркированный список Диплом"/>
    <w:basedOn w:val="aff0"/>
    <w:link w:val="aff2"/>
    <w:qFormat/>
    <w:rsid w:val="00575784"/>
    <w:pPr>
      <w:numPr>
        <w:numId w:val="27"/>
      </w:numPr>
      <w:tabs>
        <w:tab w:val="left" w:pos="993"/>
      </w:tabs>
      <w:ind w:left="0" w:firstLine="709"/>
    </w:pPr>
  </w:style>
  <w:style w:type="character" w:customStyle="1" w:styleId="aff2">
    <w:name w:val="Маркированный список Диплом Знак"/>
    <w:basedOn w:val="aff1"/>
    <w:link w:val="a"/>
    <w:rsid w:val="00575784"/>
    <w:rPr>
      <w:rFonts w:ascii="Times New Roman" w:eastAsia="Times New Roman" w:hAnsi="Times New Roman" w:cs="Times New Roman"/>
      <w:color w:val="000000"/>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3200">
      <w:bodyDiv w:val="1"/>
      <w:marLeft w:val="0"/>
      <w:marRight w:val="0"/>
      <w:marTop w:val="0"/>
      <w:marBottom w:val="0"/>
      <w:divBdr>
        <w:top w:val="none" w:sz="0" w:space="0" w:color="auto"/>
        <w:left w:val="none" w:sz="0" w:space="0" w:color="auto"/>
        <w:bottom w:val="none" w:sz="0" w:space="0" w:color="auto"/>
        <w:right w:val="none" w:sz="0" w:space="0" w:color="auto"/>
      </w:divBdr>
    </w:div>
    <w:div w:id="31613714">
      <w:bodyDiv w:val="1"/>
      <w:marLeft w:val="0"/>
      <w:marRight w:val="0"/>
      <w:marTop w:val="0"/>
      <w:marBottom w:val="0"/>
      <w:divBdr>
        <w:top w:val="none" w:sz="0" w:space="0" w:color="auto"/>
        <w:left w:val="none" w:sz="0" w:space="0" w:color="auto"/>
        <w:bottom w:val="none" w:sz="0" w:space="0" w:color="auto"/>
        <w:right w:val="none" w:sz="0" w:space="0" w:color="auto"/>
      </w:divBdr>
    </w:div>
    <w:div w:id="86199541">
      <w:bodyDiv w:val="1"/>
      <w:marLeft w:val="0"/>
      <w:marRight w:val="0"/>
      <w:marTop w:val="0"/>
      <w:marBottom w:val="0"/>
      <w:divBdr>
        <w:top w:val="none" w:sz="0" w:space="0" w:color="auto"/>
        <w:left w:val="none" w:sz="0" w:space="0" w:color="auto"/>
        <w:bottom w:val="none" w:sz="0" w:space="0" w:color="auto"/>
        <w:right w:val="none" w:sz="0" w:space="0" w:color="auto"/>
      </w:divBdr>
    </w:div>
    <w:div w:id="95757928">
      <w:bodyDiv w:val="1"/>
      <w:marLeft w:val="0"/>
      <w:marRight w:val="0"/>
      <w:marTop w:val="0"/>
      <w:marBottom w:val="0"/>
      <w:divBdr>
        <w:top w:val="none" w:sz="0" w:space="0" w:color="auto"/>
        <w:left w:val="none" w:sz="0" w:space="0" w:color="auto"/>
        <w:bottom w:val="none" w:sz="0" w:space="0" w:color="auto"/>
        <w:right w:val="none" w:sz="0" w:space="0" w:color="auto"/>
      </w:divBdr>
    </w:div>
    <w:div w:id="109907240">
      <w:bodyDiv w:val="1"/>
      <w:marLeft w:val="0"/>
      <w:marRight w:val="0"/>
      <w:marTop w:val="0"/>
      <w:marBottom w:val="0"/>
      <w:divBdr>
        <w:top w:val="none" w:sz="0" w:space="0" w:color="auto"/>
        <w:left w:val="none" w:sz="0" w:space="0" w:color="auto"/>
        <w:bottom w:val="none" w:sz="0" w:space="0" w:color="auto"/>
        <w:right w:val="none" w:sz="0" w:space="0" w:color="auto"/>
      </w:divBdr>
    </w:div>
    <w:div w:id="153111008">
      <w:bodyDiv w:val="1"/>
      <w:marLeft w:val="0"/>
      <w:marRight w:val="0"/>
      <w:marTop w:val="0"/>
      <w:marBottom w:val="0"/>
      <w:divBdr>
        <w:top w:val="none" w:sz="0" w:space="0" w:color="auto"/>
        <w:left w:val="none" w:sz="0" w:space="0" w:color="auto"/>
        <w:bottom w:val="none" w:sz="0" w:space="0" w:color="auto"/>
        <w:right w:val="none" w:sz="0" w:space="0" w:color="auto"/>
      </w:divBdr>
    </w:div>
    <w:div w:id="167403164">
      <w:bodyDiv w:val="1"/>
      <w:marLeft w:val="0"/>
      <w:marRight w:val="0"/>
      <w:marTop w:val="0"/>
      <w:marBottom w:val="0"/>
      <w:divBdr>
        <w:top w:val="none" w:sz="0" w:space="0" w:color="auto"/>
        <w:left w:val="none" w:sz="0" w:space="0" w:color="auto"/>
        <w:bottom w:val="none" w:sz="0" w:space="0" w:color="auto"/>
        <w:right w:val="none" w:sz="0" w:space="0" w:color="auto"/>
      </w:divBdr>
    </w:div>
    <w:div w:id="285239469">
      <w:bodyDiv w:val="1"/>
      <w:marLeft w:val="0"/>
      <w:marRight w:val="0"/>
      <w:marTop w:val="0"/>
      <w:marBottom w:val="0"/>
      <w:divBdr>
        <w:top w:val="none" w:sz="0" w:space="0" w:color="auto"/>
        <w:left w:val="none" w:sz="0" w:space="0" w:color="auto"/>
        <w:bottom w:val="none" w:sz="0" w:space="0" w:color="auto"/>
        <w:right w:val="none" w:sz="0" w:space="0" w:color="auto"/>
      </w:divBdr>
    </w:div>
    <w:div w:id="299189951">
      <w:bodyDiv w:val="1"/>
      <w:marLeft w:val="0"/>
      <w:marRight w:val="0"/>
      <w:marTop w:val="0"/>
      <w:marBottom w:val="0"/>
      <w:divBdr>
        <w:top w:val="none" w:sz="0" w:space="0" w:color="auto"/>
        <w:left w:val="none" w:sz="0" w:space="0" w:color="auto"/>
        <w:bottom w:val="none" w:sz="0" w:space="0" w:color="auto"/>
        <w:right w:val="none" w:sz="0" w:space="0" w:color="auto"/>
      </w:divBdr>
    </w:div>
    <w:div w:id="352850225">
      <w:bodyDiv w:val="1"/>
      <w:marLeft w:val="0"/>
      <w:marRight w:val="0"/>
      <w:marTop w:val="0"/>
      <w:marBottom w:val="0"/>
      <w:divBdr>
        <w:top w:val="none" w:sz="0" w:space="0" w:color="auto"/>
        <w:left w:val="none" w:sz="0" w:space="0" w:color="auto"/>
        <w:bottom w:val="none" w:sz="0" w:space="0" w:color="auto"/>
        <w:right w:val="none" w:sz="0" w:space="0" w:color="auto"/>
      </w:divBdr>
    </w:div>
    <w:div w:id="399254218">
      <w:bodyDiv w:val="1"/>
      <w:marLeft w:val="0"/>
      <w:marRight w:val="0"/>
      <w:marTop w:val="0"/>
      <w:marBottom w:val="0"/>
      <w:divBdr>
        <w:top w:val="none" w:sz="0" w:space="0" w:color="auto"/>
        <w:left w:val="none" w:sz="0" w:space="0" w:color="auto"/>
        <w:bottom w:val="none" w:sz="0" w:space="0" w:color="auto"/>
        <w:right w:val="none" w:sz="0" w:space="0" w:color="auto"/>
      </w:divBdr>
      <w:divsChild>
        <w:div w:id="1630279745">
          <w:blockQuote w:val="1"/>
          <w:marLeft w:val="0"/>
          <w:marRight w:val="0"/>
          <w:marTop w:val="199"/>
          <w:marBottom w:val="199"/>
          <w:divBdr>
            <w:top w:val="none" w:sz="0" w:space="0" w:color="auto"/>
            <w:left w:val="single" w:sz="12" w:space="11" w:color="BBBBBB"/>
            <w:bottom w:val="none" w:sz="0" w:space="0" w:color="auto"/>
            <w:right w:val="none" w:sz="0" w:space="0" w:color="auto"/>
          </w:divBdr>
        </w:div>
      </w:divsChild>
    </w:div>
    <w:div w:id="430396894">
      <w:bodyDiv w:val="1"/>
      <w:marLeft w:val="0"/>
      <w:marRight w:val="0"/>
      <w:marTop w:val="0"/>
      <w:marBottom w:val="0"/>
      <w:divBdr>
        <w:top w:val="none" w:sz="0" w:space="0" w:color="auto"/>
        <w:left w:val="none" w:sz="0" w:space="0" w:color="auto"/>
        <w:bottom w:val="none" w:sz="0" w:space="0" w:color="auto"/>
        <w:right w:val="none" w:sz="0" w:space="0" w:color="auto"/>
      </w:divBdr>
    </w:div>
    <w:div w:id="445272214">
      <w:bodyDiv w:val="1"/>
      <w:marLeft w:val="0"/>
      <w:marRight w:val="0"/>
      <w:marTop w:val="0"/>
      <w:marBottom w:val="0"/>
      <w:divBdr>
        <w:top w:val="none" w:sz="0" w:space="0" w:color="auto"/>
        <w:left w:val="none" w:sz="0" w:space="0" w:color="auto"/>
        <w:bottom w:val="none" w:sz="0" w:space="0" w:color="auto"/>
        <w:right w:val="none" w:sz="0" w:space="0" w:color="auto"/>
      </w:divBdr>
    </w:div>
    <w:div w:id="489906053">
      <w:bodyDiv w:val="1"/>
      <w:marLeft w:val="0"/>
      <w:marRight w:val="0"/>
      <w:marTop w:val="0"/>
      <w:marBottom w:val="0"/>
      <w:divBdr>
        <w:top w:val="none" w:sz="0" w:space="0" w:color="auto"/>
        <w:left w:val="none" w:sz="0" w:space="0" w:color="auto"/>
        <w:bottom w:val="none" w:sz="0" w:space="0" w:color="auto"/>
        <w:right w:val="none" w:sz="0" w:space="0" w:color="auto"/>
      </w:divBdr>
    </w:div>
    <w:div w:id="507646021">
      <w:bodyDiv w:val="1"/>
      <w:marLeft w:val="0"/>
      <w:marRight w:val="0"/>
      <w:marTop w:val="0"/>
      <w:marBottom w:val="0"/>
      <w:divBdr>
        <w:top w:val="none" w:sz="0" w:space="0" w:color="auto"/>
        <w:left w:val="none" w:sz="0" w:space="0" w:color="auto"/>
        <w:bottom w:val="none" w:sz="0" w:space="0" w:color="auto"/>
        <w:right w:val="none" w:sz="0" w:space="0" w:color="auto"/>
      </w:divBdr>
      <w:divsChild>
        <w:div w:id="1210996700">
          <w:marLeft w:val="0"/>
          <w:marRight w:val="0"/>
          <w:marTop w:val="0"/>
          <w:marBottom w:val="0"/>
          <w:divBdr>
            <w:top w:val="none" w:sz="0" w:space="0" w:color="auto"/>
            <w:left w:val="none" w:sz="0" w:space="0" w:color="auto"/>
            <w:bottom w:val="none" w:sz="0" w:space="0" w:color="auto"/>
            <w:right w:val="none" w:sz="0" w:space="0" w:color="auto"/>
          </w:divBdr>
        </w:div>
        <w:div w:id="669992209">
          <w:marLeft w:val="0"/>
          <w:marRight w:val="0"/>
          <w:marTop w:val="0"/>
          <w:marBottom w:val="0"/>
          <w:divBdr>
            <w:top w:val="none" w:sz="0" w:space="0" w:color="auto"/>
            <w:left w:val="none" w:sz="0" w:space="0" w:color="auto"/>
            <w:bottom w:val="none" w:sz="0" w:space="0" w:color="auto"/>
            <w:right w:val="none" w:sz="0" w:space="0" w:color="auto"/>
          </w:divBdr>
        </w:div>
        <w:div w:id="974484638">
          <w:marLeft w:val="0"/>
          <w:marRight w:val="0"/>
          <w:marTop w:val="0"/>
          <w:marBottom w:val="0"/>
          <w:divBdr>
            <w:top w:val="none" w:sz="0" w:space="0" w:color="auto"/>
            <w:left w:val="none" w:sz="0" w:space="0" w:color="auto"/>
            <w:bottom w:val="none" w:sz="0" w:space="0" w:color="auto"/>
            <w:right w:val="none" w:sz="0" w:space="0" w:color="auto"/>
          </w:divBdr>
        </w:div>
        <w:div w:id="1892300199">
          <w:marLeft w:val="0"/>
          <w:marRight w:val="0"/>
          <w:marTop w:val="0"/>
          <w:marBottom w:val="0"/>
          <w:divBdr>
            <w:top w:val="none" w:sz="0" w:space="0" w:color="auto"/>
            <w:left w:val="none" w:sz="0" w:space="0" w:color="auto"/>
            <w:bottom w:val="none" w:sz="0" w:space="0" w:color="auto"/>
            <w:right w:val="none" w:sz="0" w:space="0" w:color="auto"/>
          </w:divBdr>
        </w:div>
        <w:div w:id="1645349002">
          <w:marLeft w:val="0"/>
          <w:marRight w:val="0"/>
          <w:marTop w:val="0"/>
          <w:marBottom w:val="0"/>
          <w:divBdr>
            <w:top w:val="none" w:sz="0" w:space="0" w:color="auto"/>
            <w:left w:val="none" w:sz="0" w:space="0" w:color="auto"/>
            <w:bottom w:val="none" w:sz="0" w:space="0" w:color="auto"/>
            <w:right w:val="none" w:sz="0" w:space="0" w:color="auto"/>
          </w:divBdr>
        </w:div>
        <w:div w:id="597105739">
          <w:marLeft w:val="0"/>
          <w:marRight w:val="0"/>
          <w:marTop w:val="0"/>
          <w:marBottom w:val="0"/>
          <w:divBdr>
            <w:top w:val="none" w:sz="0" w:space="0" w:color="auto"/>
            <w:left w:val="none" w:sz="0" w:space="0" w:color="auto"/>
            <w:bottom w:val="none" w:sz="0" w:space="0" w:color="auto"/>
            <w:right w:val="none" w:sz="0" w:space="0" w:color="auto"/>
          </w:divBdr>
        </w:div>
        <w:div w:id="49303852">
          <w:marLeft w:val="0"/>
          <w:marRight w:val="0"/>
          <w:marTop w:val="0"/>
          <w:marBottom w:val="0"/>
          <w:divBdr>
            <w:top w:val="none" w:sz="0" w:space="0" w:color="auto"/>
            <w:left w:val="none" w:sz="0" w:space="0" w:color="auto"/>
            <w:bottom w:val="none" w:sz="0" w:space="0" w:color="auto"/>
            <w:right w:val="none" w:sz="0" w:space="0" w:color="auto"/>
          </w:divBdr>
        </w:div>
        <w:div w:id="883176534">
          <w:marLeft w:val="0"/>
          <w:marRight w:val="0"/>
          <w:marTop w:val="0"/>
          <w:marBottom w:val="0"/>
          <w:divBdr>
            <w:top w:val="none" w:sz="0" w:space="0" w:color="auto"/>
            <w:left w:val="none" w:sz="0" w:space="0" w:color="auto"/>
            <w:bottom w:val="none" w:sz="0" w:space="0" w:color="auto"/>
            <w:right w:val="none" w:sz="0" w:space="0" w:color="auto"/>
          </w:divBdr>
        </w:div>
        <w:div w:id="1527400794">
          <w:marLeft w:val="0"/>
          <w:marRight w:val="0"/>
          <w:marTop w:val="0"/>
          <w:marBottom w:val="0"/>
          <w:divBdr>
            <w:top w:val="none" w:sz="0" w:space="0" w:color="auto"/>
            <w:left w:val="none" w:sz="0" w:space="0" w:color="auto"/>
            <w:bottom w:val="none" w:sz="0" w:space="0" w:color="auto"/>
            <w:right w:val="none" w:sz="0" w:space="0" w:color="auto"/>
          </w:divBdr>
        </w:div>
        <w:div w:id="795290631">
          <w:marLeft w:val="0"/>
          <w:marRight w:val="0"/>
          <w:marTop w:val="0"/>
          <w:marBottom w:val="0"/>
          <w:divBdr>
            <w:top w:val="none" w:sz="0" w:space="0" w:color="auto"/>
            <w:left w:val="none" w:sz="0" w:space="0" w:color="auto"/>
            <w:bottom w:val="none" w:sz="0" w:space="0" w:color="auto"/>
            <w:right w:val="none" w:sz="0" w:space="0" w:color="auto"/>
          </w:divBdr>
        </w:div>
        <w:div w:id="262035287">
          <w:marLeft w:val="0"/>
          <w:marRight w:val="0"/>
          <w:marTop w:val="0"/>
          <w:marBottom w:val="0"/>
          <w:divBdr>
            <w:top w:val="none" w:sz="0" w:space="0" w:color="auto"/>
            <w:left w:val="none" w:sz="0" w:space="0" w:color="auto"/>
            <w:bottom w:val="none" w:sz="0" w:space="0" w:color="auto"/>
            <w:right w:val="none" w:sz="0" w:space="0" w:color="auto"/>
          </w:divBdr>
        </w:div>
        <w:div w:id="889732686">
          <w:marLeft w:val="0"/>
          <w:marRight w:val="0"/>
          <w:marTop w:val="0"/>
          <w:marBottom w:val="0"/>
          <w:divBdr>
            <w:top w:val="none" w:sz="0" w:space="0" w:color="auto"/>
            <w:left w:val="none" w:sz="0" w:space="0" w:color="auto"/>
            <w:bottom w:val="none" w:sz="0" w:space="0" w:color="auto"/>
            <w:right w:val="none" w:sz="0" w:space="0" w:color="auto"/>
          </w:divBdr>
        </w:div>
        <w:div w:id="1085419759">
          <w:marLeft w:val="0"/>
          <w:marRight w:val="0"/>
          <w:marTop w:val="0"/>
          <w:marBottom w:val="0"/>
          <w:divBdr>
            <w:top w:val="none" w:sz="0" w:space="0" w:color="auto"/>
            <w:left w:val="none" w:sz="0" w:space="0" w:color="auto"/>
            <w:bottom w:val="none" w:sz="0" w:space="0" w:color="auto"/>
            <w:right w:val="none" w:sz="0" w:space="0" w:color="auto"/>
          </w:divBdr>
        </w:div>
        <w:div w:id="1580866194">
          <w:marLeft w:val="0"/>
          <w:marRight w:val="0"/>
          <w:marTop w:val="0"/>
          <w:marBottom w:val="0"/>
          <w:divBdr>
            <w:top w:val="none" w:sz="0" w:space="0" w:color="auto"/>
            <w:left w:val="none" w:sz="0" w:space="0" w:color="auto"/>
            <w:bottom w:val="none" w:sz="0" w:space="0" w:color="auto"/>
            <w:right w:val="none" w:sz="0" w:space="0" w:color="auto"/>
          </w:divBdr>
        </w:div>
        <w:div w:id="1601646655">
          <w:marLeft w:val="0"/>
          <w:marRight w:val="0"/>
          <w:marTop w:val="0"/>
          <w:marBottom w:val="0"/>
          <w:divBdr>
            <w:top w:val="none" w:sz="0" w:space="0" w:color="auto"/>
            <w:left w:val="none" w:sz="0" w:space="0" w:color="auto"/>
            <w:bottom w:val="none" w:sz="0" w:space="0" w:color="auto"/>
            <w:right w:val="none" w:sz="0" w:space="0" w:color="auto"/>
          </w:divBdr>
        </w:div>
        <w:div w:id="1835682955">
          <w:marLeft w:val="0"/>
          <w:marRight w:val="0"/>
          <w:marTop w:val="0"/>
          <w:marBottom w:val="0"/>
          <w:divBdr>
            <w:top w:val="none" w:sz="0" w:space="0" w:color="auto"/>
            <w:left w:val="none" w:sz="0" w:space="0" w:color="auto"/>
            <w:bottom w:val="none" w:sz="0" w:space="0" w:color="auto"/>
            <w:right w:val="none" w:sz="0" w:space="0" w:color="auto"/>
          </w:divBdr>
        </w:div>
        <w:div w:id="71239447">
          <w:marLeft w:val="0"/>
          <w:marRight w:val="0"/>
          <w:marTop w:val="0"/>
          <w:marBottom w:val="0"/>
          <w:divBdr>
            <w:top w:val="none" w:sz="0" w:space="0" w:color="auto"/>
            <w:left w:val="none" w:sz="0" w:space="0" w:color="auto"/>
            <w:bottom w:val="none" w:sz="0" w:space="0" w:color="auto"/>
            <w:right w:val="none" w:sz="0" w:space="0" w:color="auto"/>
          </w:divBdr>
        </w:div>
        <w:div w:id="2026859646">
          <w:marLeft w:val="0"/>
          <w:marRight w:val="0"/>
          <w:marTop w:val="0"/>
          <w:marBottom w:val="0"/>
          <w:divBdr>
            <w:top w:val="none" w:sz="0" w:space="0" w:color="auto"/>
            <w:left w:val="none" w:sz="0" w:space="0" w:color="auto"/>
            <w:bottom w:val="none" w:sz="0" w:space="0" w:color="auto"/>
            <w:right w:val="none" w:sz="0" w:space="0" w:color="auto"/>
          </w:divBdr>
        </w:div>
        <w:div w:id="1332030132">
          <w:marLeft w:val="0"/>
          <w:marRight w:val="0"/>
          <w:marTop w:val="0"/>
          <w:marBottom w:val="0"/>
          <w:divBdr>
            <w:top w:val="none" w:sz="0" w:space="0" w:color="auto"/>
            <w:left w:val="none" w:sz="0" w:space="0" w:color="auto"/>
            <w:bottom w:val="none" w:sz="0" w:space="0" w:color="auto"/>
            <w:right w:val="none" w:sz="0" w:space="0" w:color="auto"/>
          </w:divBdr>
        </w:div>
        <w:div w:id="1260061879">
          <w:marLeft w:val="0"/>
          <w:marRight w:val="0"/>
          <w:marTop w:val="0"/>
          <w:marBottom w:val="0"/>
          <w:divBdr>
            <w:top w:val="none" w:sz="0" w:space="0" w:color="auto"/>
            <w:left w:val="none" w:sz="0" w:space="0" w:color="auto"/>
            <w:bottom w:val="none" w:sz="0" w:space="0" w:color="auto"/>
            <w:right w:val="none" w:sz="0" w:space="0" w:color="auto"/>
          </w:divBdr>
        </w:div>
        <w:div w:id="1871721180">
          <w:marLeft w:val="0"/>
          <w:marRight w:val="0"/>
          <w:marTop w:val="0"/>
          <w:marBottom w:val="0"/>
          <w:divBdr>
            <w:top w:val="none" w:sz="0" w:space="0" w:color="auto"/>
            <w:left w:val="none" w:sz="0" w:space="0" w:color="auto"/>
            <w:bottom w:val="none" w:sz="0" w:space="0" w:color="auto"/>
            <w:right w:val="none" w:sz="0" w:space="0" w:color="auto"/>
          </w:divBdr>
        </w:div>
        <w:div w:id="1187408954">
          <w:marLeft w:val="0"/>
          <w:marRight w:val="0"/>
          <w:marTop w:val="0"/>
          <w:marBottom w:val="0"/>
          <w:divBdr>
            <w:top w:val="none" w:sz="0" w:space="0" w:color="auto"/>
            <w:left w:val="none" w:sz="0" w:space="0" w:color="auto"/>
            <w:bottom w:val="none" w:sz="0" w:space="0" w:color="auto"/>
            <w:right w:val="none" w:sz="0" w:space="0" w:color="auto"/>
          </w:divBdr>
        </w:div>
        <w:div w:id="525600134">
          <w:marLeft w:val="0"/>
          <w:marRight w:val="0"/>
          <w:marTop w:val="0"/>
          <w:marBottom w:val="0"/>
          <w:divBdr>
            <w:top w:val="none" w:sz="0" w:space="0" w:color="auto"/>
            <w:left w:val="none" w:sz="0" w:space="0" w:color="auto"/>
            <w:bottom w:val="none" w:sz="0" w:space="0" w:color="auto"/>
            <w:right w:val="none" w:sz="0" w:space="0" w:color="auto"/>
          </w:divBdr>
        </w:div>
        <w:div w:id="1813520269">
          <w:marLeft w:val="0"/>
          <w:marRight w:val="0"/>
          <w:marTop w:val="0"/>
          <w:marBottom w:val="0"/>
          <w:divBdr>
            <w:top w:val="none" w:sz="0" w:space="0" w:color="auto"/>
            <w:left w:val="none" w:sz="0" w:space="0" w:color="auto"/>
            <w:bottom w:val="none" w:sz="0" w:space="0" w:color="auto"/>
            <w:right w:val="none" w:sz="0" w:space="0" w:color="auto"/>
          </w:divBdr>
        </w:div>
        <w:div w:id="1988126258">
          <w:marLeft w:val="0"/>
          <w:marRight w:val="0"/>
          <w:marTop w:val="0"/>
          <w:marBottom w:val="0"/>
          <w:divBdr>
            <w:top w:val="none" w:sz="0" w:space="0" w:color="auto"/>
            <w:left w:val="none" w:sz="0" w:space="0" w:color="auto"/>
            <w:bottom w:val="none" w:sz="0" w:space="0" w:color="auto"/>
            <w:right w:val="none" w:sz="0" w:space="0" w:color="auto"/>
          </w:divBdr>
        </w:div>
        <w:div w:id="580606928">
          <w:marLeft w:val="0"/>
          <w:marRight w:val="0"/>
          <w:marTop w:val="0"/>
          <w:marBottom w:val="0"/>
          <w:divBdr>
            <w:top w:val="none" w:sz="0" w:space="0" w:color="auto"/>
            <w:left w:val="none" w:sz="0" w:space="0" w:color="auto"/>
            <w:bottom w:val="none" w:sz="0" w:space="0" w:color="auto"/>
            <w:right w:val="none" w:sz="0" w:space="0" w:color="auto"/>
          </w:divBdr>
        </w:div>
        <w:div w:id="1621255427">
          <w:marLeft w:val="0"/>
          <w:marRight w:val="0"/>
          <w:marTop w:val="0"/>
          <w:marBottom w:val="0"/>
          <w:divBdr>
            <w:top w:val="none" w:sz="0" w:space="0" w:color="auto"/>
            <w:left w:val="none" w:sz="0" w:space="0" w:color="auto"/>
            <w:bottom w:val="none" w:sz="0" w:space="0" w:color="auto"/>
            <w:right w:val="none" w:sz="0" w:space="0" w:color="auto"/>
          </w:divBdr>
        </w:div>
        <w:div w:id="1542209354">
          <w:marLeft w:val="0"/>
          <w:marRight w:val="0"/>
          <w:marTop w:val="0"/>
          <w:marBottom w:val="0"/>
          <w:divBdr>
            <w:top w:val="none" w:sz="0" w:space="0" w:color="auto"/>
            <w:left w:val="none" w:sz="0" w:space="0" w:color="auto"/>
            <w:bottom w:val="none" w:sz="0" w:space="0" w:color="auto"/>
            <w:right w:val="none" w:sz="0" w:space="0" w:color="auto"/>
          </w:divBdr>
        </w:div>
        <w:div w:id="661474087">
          <w:marLeft w:val="0"/>
          <w:marRight w:val="0"/>
          <w:marTop w:val="0"/>
          <w:marBottom w:val="0"/>
          <w:divBdr>
            <w:top w:val="none" w:sz="0" w:space="0" w:color="auto"/>
            <w:left w:val="none" w:sz="0" w:space="0" w:color="auto"/>
            <w:bottom w:val="none" w:sz="0" w:space="0" w:color="auto"/>
            <w:right w:val="none" w:sz="0" w:space="0" w:color="auto"/>
          </w:divBdr>
        </w:div>
        <w:div w:id="754862493">
          <w:marLeft w:val="0"/>
          <w:marRight w:val="0"/>
          <w:marTop w:val="0"/>
          <w:marBottom w:val="0"/>
          <w:divBdr>
            <w:top w:val="none" w:sz="0" w:space="0" w:color="auto"/>
            <w:left w:val="none" w:sz="0" w:space="0" w:color="auto"/>
            <w:bottom w:val="none" w:sz="0" w:space="0" w:color="auto"/>
            <w:right w:val="none" w:sz="0" w:space="0" w:color="auto"/>
          </w:divBdr>
        </w:div>
        <w:div w:id="946541995">
          <w:marLeft w:val="0"/>
          <w:marRight w:val="0"/>
          <w:marTop w:val="0"/>
          <w:marBottom w:val="0"/>
          <w:divBdr>
            <w:top w:val="none" w:sz="0" w:space="0" w:color="auto"/>
            <w:left w:val="none" w:sz="0" w:space="0" w:color="auto"/>
            <w:bottom w:val="none" w:sz="0" w:space="0" w:color="auto"/>
            <w:right w:val="none" w:sz="0" w:space="0" w:color="auto"/>
          </w:divBdr>
        </w:div>
        <w:div w:id="1522740447">
          <w:marLeft w:val="0"/>
          <w:marRight w:val="0"/>
          <w:marTop w:val="0"/>
          <w:marBottom w:val="0"/>
          <w:divBdr>
            <w:top w:val="none" w:sz="0" w:space="0" w:color="auto"/>
            <w:left w:val="none" w:sz="0" w:space="0" w:color="auto"/>
            <w:bottom w:val="none" w:sz="0" w:space="0" w:color="auto"/>
            <w:right w:val="none" w:sz="0" w:space="0" w:color="auto"/>
          </w:divBdr>
        </w:div>
        <w:div w:id="1823884080">
          <w:marLeft w:val="0"/>
          <w:marRight w:val="0"/>
          <w:marTop w:val="0"/>
          <w:marBottom w:val="0"/>
          <w:divBdr>
            <w:top w:val="none" w:sz="0" w:space="0" w:color="auto"/>
            <w:left w:val="none" w:sz="0" w:space="0" w:color="auto"/>
            <w:bottom w:val="none" w:sz="0" w:space="0" w:color="auto"/>
            <w:right w:val="none" w:sz="0" w:space="0" w:color="auto"/>
          </w:divBdr>
        </w:div>
        <w:div w:id="880284186">
          <w:marLeft w:val="0"/>
          <w:marRight w:val="0"/>
          <w:marTop w:val="0"/>
          <w:marBottom w:val="0"/>
          <w:divBdr>
            <w:top w:val="none" w:sz="0" w:space="0" w:color="auto"/>
            <w:left w:val="none" w:sz="0" w:space="0" w:color="auto"/>
            <w:bottom w:val="none" w:sz="0" w:space="0" w:color="auto"/>
            <w:right w:val="none" w:sz="0" w:space="0" w:color="auto"/>
          </w:divBdr>
        </w:div>
        <w:div w:id="2102095994">
          <w:marLeft w:val="0"/>
          <w:marRight w:val="0"/>
          <w:marTop w:val="0"/>
          <w:marBottom w:val="0"/>
          <w:divBdr>
            <w:top w:val="none" w:sz="0" w:space="0" w:color="auto"/>
            <w:left w:val="none" w:sz="0" w:space="0" w:color="auto"/>
            <w:bottom w:val="none" w:sz="0" w:space="0" w:color="auto"/>
            <w:right w:val="none" w:sz="0" w:space="0" w:color="auto"/>
          </w:divBdr>
        </w:div>
        <w:div w:id="392192509">
          <w:marLeft w:val="0"/>
          <w:marRight w:val="0"/>
          <w:marTop w:val="0"/>
          <w:marBottom w:val="0"/>
          <w:divBdr>
            <w:top w:val="none" w:sz="0" w:space="0" w:color="auto"/>
            <w:left w:val="none" w:sz="0" w:space="0" w:color="auto"/>
            <w:bottom w:val="none" w:sz="0" w:space="0" w:color="auto"/>
            <w:right w:val="none" w:sz="0" w:space="0" w:color="auto"/>
          </w:divBdr>
        </w:div>
        <w:div w:id="1467121344">
          <w:marLeft w:val="0"/>
          <w:marRight w:val="0"/>
          <w:marTop w:val="0"/>
          <w:marBottom w:val="0"/>
          <w:divBdr>
            <w:top w:val="none" w:sz="0" w:space="0" w:color="auto"/>
            <w:left w:val="none" w:sz="0" w:space="0" w:color="auto"/>
            <w:bottom w:val="none" w:sz="0" w:space="0" w:color="auto"/>
            <w:right w:val="none" w:sz="0" w:space="0" w:color="auto"/>
          </w:divBdr>
        </w:div>
        <w:div w:id="1266306392">
          <w:marLeft w:val="0"/>
          <w:marRight w:val="0"/>
          <w:marTop w:val="0"/>
          <w:marBottom w:val="0"/>
          <w:divBdr>
            <w:top w:val="none" w:sz="0" w:space="0" w:color="auto"/>
            <w:left w:val="none" w:sz="0" w:space="0" w:color="auto"/>
            <w:bottom w:val="none" w:sz="0" w:space="0" w:color="auto"/>
            <w:right w:val="none" w:sz="0" w:space="0" w:color="auto"/>
          </w:divBdr>
        </w:div>
        <w:div w:id="938101956">
          <w:marLeft w:val="0"/>
          <w:marRight w:val="0"/>
          <w:marTop w:val="0"/>
          <w:marBottom w:val="0"/>
          <w:divBdr>
            <w:top w:val="none" w:sz="0" w:space="0" w:color="auto"/>
            <w:left w:val="none" w:sz="0" w:space="0" w:color="auto"/>
            <w:bottom w:val="none" w:sz="0" w:space="0" w:color="auto"/>
            <w:right w:val="none" w:sz="0" w:space="0" w:color="auto"/>
          </w:divBdr>
        </w:div>
        <w:div w:id="309528380">
          <w:marLeft w:val="0"/>
          <w:marRight w:val="0"/>
          <w:marTop w:val="0"/>
          <w:marBottom w:val="0"/>
          <w:divBdr>
            <w:top w:val="none" w:sz="0" w:space="0" w:color="auto"/>
            <w:left w:val="none" w:sz="0" w:space="0" w:color="auto"/>
            <w:bottom w:val="none" w:sz="0" w:space="0" w:color="auto"/>
            <w:right w:val="none" w:sz="0" w:space="0" w:color="auto"/>
          </w:divBdr>
        </w:div>
        <w:div w:id="523788910">
          <w:marLeft w:val="0"/>
          <w:marRight w:val="0"/>
          <w:marTop w:val="0"/>
          <w:marBottom w:val="0"/>
          <w:divBdr>
            <w:top w:val="none" w:sz="0" w:space="0" w:color="auto"/>
            <w:left w:val="none" w:sz="0" w:space="0" w:color="auto"/>
            <w:bottom w:val="none" w:sz="0" w:space="0" w:color="auto"/>
            <w:right w:val="none" w:sz="0" w:space="0" w:color="auto"/>
          </w:divBdr>
        </w:div>
        <w:div w:id="887230224">
          <w:marLeft w:val="0"/>
          <w:marRight w:val="0"/>
          <w:marTop w:val="0"/>
          <w:marBottom w:val="0"/>
          <w:divBdr>
            <w:top w:val="none" w:sz="0" w:space="0" w:color="auto"/>
            <w:left w:val="none" w:sz="0" w:space="0" w:color="auto"/>
            <w:bottom w:val="none" w:sz="0" w:space="0" w:color="auto"/>
            <w:right w:val="none" w:sz="0" w:space="0" w:color="auto"/>
          </w:divBdr>
        </w:div>
        <w:div w:id="1481117573">
          <w:marLeft w:val="0"/>
          <w:marRight w:val="0"/>
          <w:marTop w:val="0"/>
          <w:marBottom w:val="0"/>
          <w:divBdr>
            <w:top w:val="none" w:sz="0" w:space="0" w:color="auto"/>
            <w:left w:val="none" w:sz="0" w:space="0" w:color="auto"/>
            <w:bottom w:val="none" w:sz="0" w:space="0" w:color="auto"/>
            <w:right w:val="none" w:sz="0" w:space="0" w:color="auto"/>
          </w:divBdr>
        </w:div>
        <w:div w:id="1910921647">
          <w:marLeft w:val="0"/>
          <w:marRight w:val="0"/>
          <w:marTop w:val="0"/>
          <w:marBottom w:val="0"/>
          <w:divBdr>
            <w:top w:val="none" w:sz="0" w:space="0" w:color="auto"/>
            <w:left w:val="none" w:sz="0" w:space="0" w:color="auto"/>
            <w:bottom w:val="none" w:sz="0" w:space="0" w:color="auto"/>
            <w:right w:val="none" w:sz="0" w:space="0" w:color="auto"/>
          </w:divBdr>
        </w:div>
        <w:div w:id="1047334108">
          <w:marLeft w:val="0"/>
          <w:marRight w:val="0"/>
          <w:marTop w:val="0"/>
          <w:marBottom w:val="0"/>
          <w:divBdr>
            <w:top w:val="none" w:sz="0" w:space="0" w:color="auto"/>
            <w:left w:val="none" w:sz="0" w:space="0" w:color="auto"/>
            <w:bottom w:val="none" w:sz="0" w:space="0" w:color="auto"/>
            <w:right w:val="none" w:sz="0" w:space="0" w:color="auto"/>
          </w:divBdr>
        </w:div>
        <w:div w:id="1339578323">
          <w:marLeft w:val="0"/>
          <w:marRight w:val="0"/>
          <w:marTop w:val="0"/>
          <w:marBottom w:val="0"/>
          <w:divBdr>
            <w:top w:val="none" w:sz="0" w:space="0" w:color="auto"/>
            <w:left w:val="none" w:sz="0" w:space="0" w:color="auto"/>
            <w:bottom w:val="none" w:sz="0" w:space="0" w:color="auto"/>
            <w:right w:val="none" w:sz="0" w:space="0" w:color="auto"/>
          </w:divBdr>
        </w:div>
        <w:div w:id="1659921502">
          <w:marLeft w:val="0"/>
          <w:marRight w:val="0"/>
          <w:marTop w:val="0"/>
          <w:marBottom w:val="0"/>
          <w:divBdr>
            <w:top w:val="none" w:sz="0" w:space="0" w:color="auto"/>
            <w:left w:val="none" w:sz="0" w:space="0" w:color="auto"/>
            <w:bottom w:val="none" w:sz="0" w:space="0" w:color="auto"/>
            <w:right w:val="none" w:sz="0" w:space="0" w:color="auto"/>
          </w:divBdr>
        </w:div>
        <w:div w:id="448010102">
          <w:marLeft w:val="0"/>
          <w:marRight w:val="0"/>
          <w:marTop w:val="0"/>
          <w:marBottom w:val="0"/>
          <w:divBdr>
            <w:top w:val="none" w:sz="0" w:space="0" w:color="auto"/>
            <w:left w:val="none" w:sz="0" w:space="0" w:color="auto"/>
            <w:bottom w:val="none" w:sz="0" w:space="0" w:color="auto"/>
            <w:right w:val="none" w:sz="0" w:space="0" w:color="auto"/>
          </w:divBdr>
        </w:div>
        <w:div w:id="614795561">
          <w:marLeft w:val="0"/>
          <w:marRight w:val="0"/>
          <w:marTop w:val="0"/>
          <w:marBottom w:val="0"/>
          <w:divBdr>
            <w:top w:val="none" w:sz="0" w:space="0" w:color="auto"/>
            <w:left w:val="none" w:sz="0" w:space="0" w:color="auto"/>
            <w:bottom w:val="none" w:sz="0" w:space="0" w:color="auto"/>
            <w:right w:val="none" w:sz="0" w:space="0" w:color="auto"/>
          </w:divBdr>
        </w:div>
        <w:div w:id="1899197706">
          <w:marLeft w:val="0"/>
          <w:marRight w:val="0"/>
          <w:marTop w:val="0"/>
          <w:marBottom w:val="0"/>
          <w:divBdr>
            <w:top w:val="none" w:sz="0" w:space="0" w:color="auto"/>
            <w:left w:val="none" w:sz="0" w:space="0" w:color="auto"/>
            <w:bottom w:val="none" w:sz="0" w:space="0" w:color="auto"/>
            <w:right w:val="none" w:sz="0" w:space="0" w:color="auto"/>
          </w:divBdr>
        </w:div>
        <w:div w:id="431513187">
          <w:marLeft w:val="0"/>
          <w:marRight w:val="0"/>
          <w:marTop w:val="0"/>
          <w:marBottom w:val="0"/>
          <w:divBdr>
            <w:top w:val="none" w:sz="0" w:space="0" w:color="auto"/>
            <w:left w:val="none" w:sz="0" w:space="0" w:color="auto"/>
            <w:bottom w:val="none" w:sz="0" w:space="0" w:color="auto"/>
            <w:right w:val="none" w:sz="0" w:space="0" w:color="auto"/>
          </w:divBdr>
        </w:div>
        <w:div w:id="741292378">
          <w:marLeft w:val="0"/>
          <w:marRight w:val="0"/>
          <w:marTop w:val="0"/>
          <w:marBottom w:val="0"/>
          <w:divBdr>
            <w:top w:val="none" w:sz="0" w:space="0" w:color="auto"/>
            <w:left w:val="none" w:sz="0" w:space="0" w:color="auto"/>
            <w:bottom w:val="none" w:sz="0" w:space="0" w:color="auto"/>
            <w:right w:val="none" w:sz="0" w:space="0" w:color="auto"/>
          </w:divBdr>
        </w:div>
        <w:div w:id="981424209">
          <w:marLeft w:val="0"/>
          <w:marRight w:val="0"/>
          <w:marTop w:val="0"/>
          <w:marBottom w:val="0"/>
          <w:divBdr>
            <w:top w:val="none" w:sz="0" w:space="0" w:color="auto"/>
            <w:left w:val="none" w:sz="0" w:space="0" w:color="auto"/>
            <w:bottom w:val="none" w:sz="0" w:space="0" w:color="auto"/>
            <w:right w:val="none" w:sz="0" w:space="0" w:color="auto"/>
          </w:divBdr>
        </w:div>
        <w:div w:id="757872733">
          <w:marLeft w:val="0"/>
          <w:marRight w:val="0"/>
          <w:marTop w:val="0"/>
          <w:marBottom w:val="0"/>
          <w:divBdr>
            <w:top w:val="none" w:sz="0" w:space="0" w:color="auto"/>
            <w:left w:val="none" w:sz="0" w:space="0" w:color="auto"/>
            <w:bottom w:val="none" w:sz="0" w:space="0" w:color="auto"/>
            <w:right w:val="none" w:sz="0" w:space="0" w:color="auto"/>
          </w:divBdr>
        </w:div>
        <w:div w:id="1377780894">
          <w:marLeft w:val="0"/>
          <w:marRight w:val="0"/>
          <w:marTop w:val="0"/>
          <w:marBottom w:val="0"/>
          <w:divBdr>
            <w:top w:val="none" w:sz="0" w:space="0" w:color="auto"/>
            <w:left w:val="none" w:sz="0" w:space="0" w:color="auto"/>
            <w:bottom w:val="none" w:sz="0" w:space="0" w:color="auto"/>
            <w:right w:val="none" w:sz="0" w:space="0" w:color="auto"/>
          </w:divBdr>
        </w:div>
        <w:div w:id="2022656639">
          <w:marLeft w:val="0"/>
          <w:marRight w:val="0"/>
          <w:marTop w:val="0"/>
          <w:marBottom w:val="0"/>
          <w:divBdr>
            <w:top w:val="none" w:sz="0" w:space="0" w:color="auto"/>
            <w:left w:val="none" w:sz="0" w:space="0" w:color="auto"/>
            <w:bottom w:val="none" w:sz="0" w:space="0" w:color="auto"/>
            <w:right w:val="none" w:sz="0" w:space="0" w:color="auto"/>
          </w:divBdr>
        </w:div>
        <w:div w:id="62725837">
          <w:marLeft w:val="0"/>
          <w:marRight w:val="0"/>
          <w:marTop w:val="0"/>
          <w:marBottom w:val="0"/>
          <w:divBdr>
            <w:top w:val="none" w:sz="0" w:space="0" w:color="auto"/>
            <w:left w:val="none" w:sz="0" w:space="0" w:color="auto"/>
            <w:bottom w:val="none" w:sz="0" w:space="0" w:color="auto"/>
            <w:right w:val="none" w:sz="0" w:space="0" w:color="auto"/>
          </w:divBdr>
        </w:div>
        <w:div w:id="664746805">
          <w:marLeft w:val="0"/>
          <w:marRight w:val="0"/>
          <w:marTop w:val="0"/>
          <w:marBottom w:val="0"/>
          <w:divBdr>
            <w:top w:val="none" w:sz="0" w:space="0" w:color="auto"/>
            <w:left w:val="none" w:sz="0" w:space="0" w:color="auto"/>
            <w:bottom w:val="none" w:sz="0" w:space="0" w:color="auto"/>
            <w:right w:val="none" w:sz="0" w:space="0" w:color="auto"/>
          </w:divBdr>
        </w:div>
        <w:div w:id="1970163796">
          <w:marLeft w:val="0"/>
          <w:marRight w:val="0"/>
          <w:marTop w:val="0"/>
          <w:marBottom w:val="0"/>
          <w:divBdr>
            <w:top w:val="none" w:sz="0" w:space="0" w:color="auto"/>
            <w:left w:val="none" w:sz="0" w:space="0" w:color="auto"/>
            <w:bottom w:val="none" w:sz="0" w:space="0" w:color="auto"/>
            <w:right w:val="none" w:sz="0" w:space="0" w:color="auto"/>
          </w:divBdr>
        </w:div>
        <w:div w:id="1245458802">
          <w:marLeft w:val="0"/>
          <w:marRight w:val="0"/>
          <w:marTop w:val="0"/>
          <w:marBottom w:val="0"/>
          <w:divBdr>
            <w:top w:val="none" w:sz="0" w:space="0" w:color="auto"/>
            <w:left w:val="none" w:sz="0" w:space="0" w:color="auto"/>
            <w:bottom w:val="none" w:sz="0" w:space="0" w:color="auto"/>
            <w:right w:val="none" w:sz="0" w:space="0" w:color="auto"/>
          </w:divBdr>
        </w:div>
        <w:div w:id="68698813">
          <w:marLeft w:val="0"/>
          <w:marRight w:val="0"/>
          <w:marTop w:val="0"/>
          <w:marBottom w:val="0"/>
          <w:divBdr>
            <w:top w:val="none" w:sz="0" w:space="0" w:color="auto"/>
            <w:left w:val="none" w:sz="0" w:space="0" w:color="auto"/>
            <w:bottom w:val="none" w:sz="0" w:space="0" w:color="auto"/>
            <w:right w:val="none" w:sz="0" w:space="0" w:color="auto"/>
          </w:divBdr>
        </w:div>
        <w:div w:id="1827089879">
          <w:marLeft w:val="0"/>
          <w:marRight w:val="0"/>
          <w:marTop w:val="0"/>
          <w:marBottom w:val="0"/>
          <w:divBdr>
            <w:top w:val="none" w:sz="0" w:space="0" w:color="auto"/>
            <w:left w:val="none" w:sz="0" w:space="0" w:color="auto"/>
            <w:bottom w:val="none" w:sz="0" w:space="0" w:color="auto"/>
            <w:right w:val="none" w:sz="0" w:space="0" w:color="auto"/>
          </w:divBdr>
        </w:div>
        <w:div w:id="551886497">
          <w:marLeft w:val="0"/>
          <w:marRight w:val="0"/>
          <w:marTop w:val="0"/>
          <w:marBottom w:val="0"/>
          <w:divBdr>
            <w:top w:val="none" w:sz="0" w:space="0" w:color="auto"/>
            <w:left w:val="none" w:sz="0" w:space="0" w:color="auto"/>
            <w:bottom w:val="none" w:sz="0" w:space="0" w:color="auto"/>
            <w:right w:val="none" w:sz="0" w:space="0" w:color="auto"/>
          </w:divBdr>
        </w:div>
        <w:div w:id="453401249">
          <w:marLeft w:val="0"/>
          <w:marRight w:val="0"/>
          <w:marTop w:val="0"/>
          <w:marBottom w:val="0"/>
          <w:divBdr>
            <w:top w:val="none" w:sz="0" w:space="0" w:color="auto"/>
            <w:left w:val="none" w:sz="0" w:space="0" w:color="auto"/>
            <w:bottom w:val="none" w:sz="0" w:space="0" w:color="auto"/>
            <w:right w:val="none" w:sz="0" w:space="0" w:color="auto"/>
          </w:divBdr>
        </w:div>
        <w:div w:id="1744527892">
          <w:marLeft w:val="0"/>
          <w:marRight w:val="0"/>
          <w:marTop w:val="0"/>
          <w:marBottom w:val="0"/>
          <w:divBdr>
            <w:top w:val="none" w:sz="0" w:space="0" w:color="auto"/>
            <w:left w:val="none" w:sz="0" w:space="0" w:color="auto"/>
            <w:bottom w:val="none" w:sz="0" w:space="0" w:color="auto"/>
            <w:right w:val="none" w:sz="0" w:space="0" w:color="auto"/>
          </w:divBdr>
        </w:div>
        <w:div w:id="1120150826">
          <w:marLeft w:val="0"/>
          <w:marRight w:val="0"/>
          <w:marTop w:val="0"/>
          <w:marBottom w:val="0"/>
          <w:divBdr>
            <w:top w:val="none" w:sz="0" w:space="0" w:color="auto"/>
            <w:left w:val="none" w:sz="0" w:space="0" w:color="auto"/>
            <w:bottom w:val="none" w:sz="0" w:space="0" w:color="auto"/>
            <w:right w:val="none" w:sz="0" w:space="0" w:color="auto"/>
          </w:divBdr>
        </w:div>
        <w:div w:id="1597128829">
          <w:marLeft w:val="0"/>
          <w:marRight w:val="0"/>
          <w:marTop w:val="0"/>
          <w:marBottom w:val="0"/>
          <w:divBdr>
            <w:top w:val="none" w:sz="0" w:space="0" w:color="auto"/>
            <w:left w:val="none" w:sz="0" w:space="0" w:color="auto"/>
            <w:bottom w:val="none" w:sz="0" w:space="0" w:color="auto"/>
            <w:right w:val="none" w:sz="0" w:space="0" w:color="auto"/>
          </w:divBdr>
        </w:div>
        <w:div w:id="503201813">
          <w:marLeft w:val="0"/>
          <w:marRight w:val="0"/>
          <w:marTop w:val="0"/>
          <w:marBottom w:val="0"/>
          <w:divBdr>
            <w:top w:val="none" w:sz="0" w:space="0" w:color="auto"/>
            <w:left w:val="none" w:sz="0" w:space="0" w:color="auto"/>
            <w:bottom w:val="none" w:sz="0" w:space="0" w:color="auto"/>
            <w:right w:val="none" w:sz="0" w:space="0" w:color="auto"/>
          </w:divBdr>
        </w:div>
        <w:div w:id="85347558">
          <w:marLeft w:val="0"/>
          <w:marRight w:val="0"/>
          <w:marTop w:val="0"/>
          <w:marBottom w:val="0"/>
          <w:divBdr>
            <w:top w:val="none" w:sz="0" w:space="0" w:color="auto"/>
            <w:left w:val="none" w:sz="0" w:space="0" w:color="auto"/>
            <w:bottom w:val="none" w:sz="0" w:space="0" w:color="auto"/>
            <w:right w:val="none" w:sz="0" w:space="0" w:color="auto"/>
          </w:divBdr>
        </w:div>
        <w:div w:id="943926265">
          <w:marLeft w:val="0"/>
          <w:marRight w:val="0"/>
          <w:marTop w:val="0"/>
          <w:marBottom w:val="0"/>
          <w:divBdr>
            <w:top w:val="none" w:sz="0" w:space="0" w:color="auto"/>
            <w:left w:val="none" w:sz="0" w:space="0" w:color="auto"/>
            <w:bottom w:val="none" w:sz="0" w:space="0" w:color="auto"/>
            <w:right w:val="none" w:sz="0" w:space="0" w:color="auto"/>
          </w:divBdr>
        </w:div>
        <w:div w:id="244923825">
          <w:marLeft w:val="0"/>
          <w:marRight w:val="0"/>
          <w:marTop w:val="0"/>
          <w:marBottom w:val="0"/>
          <w:divBdr>
            <w:top w:val="none" w:sz="0" w:space="0" w:color="auto"/>
            <w:left w:val="none" w:sz="0" w:space="0" w:color="auto"/>
            <w:bottom w:val="none" w:sz="0" w:space="0" w:color="auto"/>
            <w:right w:val="none" w:sz="0" w:space="0" w:color="auto"/>
          </w:divBdr>
        </w:div>
        <w:div w:id="1310742204">
          <w:marLeft w:val="0"/>
          <w:marRight w:val="0"/>
          <w:marTop w:val="0"/>
          <w:marBottom w:val="0"/>
          <w:divBdr>
            <w:top w:val="none" w:sz="0" w:space="0" w:color="auto"/>
            <w:left w:val="none" w:sz="0" w:space="0" w:color="auto"/>
            <w:bottom w:val="none" w:sz="0" w:space="0" w:color="auto"/>
            <w:right w:val="none" w:sz="0" w:space="0" w:color="auto"/>
          </w:divBdr>
        </w:div>
        <w:div w:id="11877874">
          <w:marLeft w:val="0"/>
          <w:marRight w:val="0"/>
          <w:marTop w:val="0"/>
          <w:marBottom w:val="0"/>
          <w:divBdr>
            <w:top w:val="none" w:sz="0" w:space="0" w:color="auto"/>
            <w:left w:val="none" w:sz="0" w:space="0" w:color="auto"/>
            <w:bottom w:val="none" w:sz="0" w:space="0" w:color="auto"/>
            <w:right w:val="none" w:sz="0" w:space="0" w:color="auto"/>
          </w:divBdr>
        </w:div>
        <w:div w:id="425804554">
          <w:marLeft w:val="0"/>
          <w:marRight w:val="0"/>
          <w:marTop w:val="0"/>
          <w:marBottom w:val="0"/>
          <w:divBdr>
            <w:top w:val="none" w:sz="0" w:space="0" w:color="auto"/>
            <w:left w:val="none" w:sz="0" w:space="0" w:color="auto"/>
            <w:bottom w:val="none" w:sz="0" w:space="0" w:color="auto"/>
            <w:right w:val="none" w:sz="0" w:space="0" w:color="auto"/>
          </w:divBdr>
        </w:div>
        <w:div w:id="1895579865">
          <w:marLeft w:val="0"/>
          <w:marRight w:val="0"/>
          <w:marTop w:val="0"/>
          <w:marBottom w:val="0"/>
          <w:divBdr>
            <w:top w:val="none" w:sz="0" w:space="0" w:color="auto"/>
            <w:left w:val="none" w:sz="0" w:space="0" w:color="auto"/>
            <w:bottom w:val="none" w:sz="0" w:space="0" w:color="auto"/>
            <w:right w:val="none" w:sz="0" w:space="0" w:color="auto"/>
          </w:divBdr>
        </w:div>
        <w:div w:id="1402798373">
          <w:marLeft w:val="0"/>
          <w:marRight w:val="0"/>
          <w:marTop w:val="0"/>
          <w:marBottom w:val="0"/>
          <w:divBdr>
            <w:top w:val="none" w:sz="0" w:space="0" w:color="auto"/>
            <w:left w:val="none" w:sz="0" w:space="0" w:color="auto"/>
            <w:bottom w:val="none" w:sz="0" w:space="0" w:color="auto"/>
            <w:right w:val="none" w:sz="0" w:space="0" w:color="auto"/>
          </w:divBdr>
        </w:div>
        <w:div w:id="1846940765">
          <w:marLeft w:val="0"/>
          <w:marRight w:val="0"/>
          <w:marTop w:val="0"/>
          <w:marBottom w:val="0"/>
          <w:divBdr>
            <w:top w:val="none" w:sz="0" w:space="0" w:color="auto"/>
            <w:left w:val="none" w:sz="0" w:space="0" w:color="auto"/>
            <w:bottom w:val="none" w:sz="0" w:space="0" w:color="auto"/>
            <w:right w:val="none" w:sz="0" w:space="0" w:color="auto"/>
          </w:divBdr>
        </w:div>
        <w:div w:id="890382180">
          <w:marLeft w:val="0"/>
          <w:marRight w:val="0"/>
          <w:marTop w:val="0"/>
          <w:marBottom w:val="0"/>
          <w:divBdr>
            <w:top w:val="none" w:sz="0" w:space="0" w:color="auto"/>
            <w:left w:val="none" w:sz="0" w:space="0" w:color="auto"/>
            <w:bottom w:val="none" w:sz="0" w:space="0" w:color="auto"/>
            <w:right w:val="none" w:sz="0" w:space="0" w:color="auto"/>
          </w:divBdr>
        </w:div>
        <w:div w:id="735325054">
          <w:marLeft w:val="0"/>
          <w:marRight w:val="0"/>
          <w:marTop w:val="0"/>
          <w:marBottom w:val="0"/>
          <w:divBdr>
            <w:top w:val="none" w:sz="0" w:space="0" w:color="auto"/>
            <w:left w:val="none" w:sz="0" w:space="0" w:color="auto"/>
            <w:bottom w:val="none" w:sz="0" w:space="0" w:color="auto"/>
            <w:right w:val="none" w:sz="0" w:space="0" w:color="auto"/>
          </w:divBdr>
        </w:div>
        <w:div w:id="328487158">
          <w:marLeft w:val="0"/>
          <w:marRight w:val="0"/>
          <w:marTop w:val="0"/>
          <w:marBottom w:val="0"/>
          <w:divBdr>
            <w:top w:val="none" w:sz="0" w:space="0" w:color="auto"/>
            <w:left w:val="none" w:sz="0" w:space="0" w:color="auto"/>
            <w:bottom w:val="none" w:sz="0" w:space="0" w:color="auto"/>
            <w:right w:val="none" w:sz="0" w:space="0" w:color="auto"/>
          </w:divBdr>
        </w:div>
        <w:div w:id="429358291">
          <w:marLeft w:val="0"/>
          <w:marRight w:val="0"/>
          <w:marTop w:val="0"/>
          <w:marBottom w:val="0"/>
          <w:divBdr>
            <w:top w:val="none" w:sz="0" w:space="0" w:color="auto"/>
            <w:left w:val="none" w:sz="0" w:space="0" w:color="auto"/>
            <w:bottom w:val="none" w:sz="0" w:space="0" w:color="auto"/>
            <w:right w:val="none" w:sz="0" w:space="0" w:color="auto"/>
          </w:divBdr>
        </w:div>
        <w:div w:id="1595090477">
          <w:marLeft w:val="0"/>
          <w:marRight w:val="0"/>
          <w:marTop w:val="0"/>
          <w:marBottom w:val="0"/>
          <w:divBdr>
            <w:top w:val="none" w:sz="0" w:space="0" w:color="auto"/>
            <w:left w:val="none" w:sz="0" w:space="0" w:color="auto"/>
            <w:bottom w:val="none" w:sz="0" w:space="0" w:color="auto"/>
            <w:right w:val="none" w:sz="0" w:space="0" w:color="auto"/>
          </w:divBdr>
        </w:div>
        <w:div w:id="274217816">
          <w:marLeft w:val="0"/>
          <w:marRight w:val="0"/>
          <w:marTop w:val="0"/>
          <w:marBottom w:val="0"/>
          <w:divBdr>
            <w:top w:val="none" w:sz="0" w:space="0" w:color="auto"/>
            <w:left w:val="none" w:sz="0" w:space="0" w:color="auto"/>
            <w:bottom w:val="none" w:sz="0" w:space="0" w:color="auto"/>
            <w:right w:val="none" w:sz="0" w:space="0" w:color="auto"/>
          </w:divBdr>
        </w:div>
        <w:div w:id="1203709785">
          <w:marLeft w:val="0"/>
          <w:marRight w:val="0"/>
          <w:marTop w:val="0"/>
          <w:marBottom w:val="0"/>
          <w:divBdr>
            <w:top w:val="none" w:sz="0" w:space="0" w:color="auto"/>
            <w:left w:val="none" w:sz="0" w:space="0" w:color="auto"/>
            <w:bottom w:val="none" w:sz="0" w:space="0" w:color="auto"/>
            <w:right w:val="none" w:sz="0" w:space="0" w:color="auto"/>
          </w:divBdr>
        </w:div>
        <w:div w:id="517811748">
          <w:marLeft w:val="0"/>
          <w:marRight w:val="0"/>
          <w:marTop w:val="0"/>
          <w:marBottom w:val="0"/>
          <w:divBdr>
            <w:top w:val="none" w:sz="0" w:space="0" w:color="auto"/>
            <w:left w:val="none" w:sz="0" w:space="0" w:color="auto"/>
            <w:bottom w:val="none" w:sz="0" w:space="0" w:color="auto"/>
            <w:right w:val="none" w:sz="0" w:space="0" w:color="auto"/>
          </w:divBdr>
        </w:div>
        <w:div w:id="788931576">
          <w:marLeft w:val="0"/>
          <w:marRight w:val="0"/>
          <w:marTop w:val="0"/>
          <w:marBottom w:val="0"/>
          <w:divBdr>
            <w:top w:val="none" w:sz="0" w:space="0" w:color="auto"/>
            <w:left w:val="none" w:sz="0" w:space="0" w:color="auto"/>
            <w:bottom w:val="none" w:sz="0" w:space="0" w:color="auto"/>
            <w:right w:val="none" w:sz="0" w:space="0" w:color="auto"/>
          </w:divBdr>
        </w:div>
        <w:div w:id="9525931">
          <w:marLeft w:val="0"/>
          <w:marRight w:val="0"/>
          <w:marTop w:val="0"/>
          <w:marBottom w:val="0"/>
          <w:divBdr>
            <w:top w:val="none" w:sz="0" w:space="0" w:color="auto"/>
            <w:left w:val="none" w:sz="0" w:space="0" w:color="auto"/>
            <w:bottom w:val="none" w:sz="0" w:space="0" w:color="auto"/>
            <w:right w:val="none" w:sz="0" w:space="0" w:color="auto"/>
          </w:divBdr>
        </w:div>
        <w:div w:id="1792170933">
          <w:marLeft w:val="0"/>
          <w:marRight w:val="0"/>
          <w:marTop w:val="0"/>
          <w:marBottom w:val="0"/>
          <w:divBdr>
            <w:top w:val="none" w:sz="0" w:space="0" w:color="auto"/>
            <w:left w:val="none" w:sz="0" w:space="0" w:color="auto"/>
            <w:bottom w:val="none" w:sz="0" w:space="0" w:color="auto"/>
            <w:right w:val="none" w:sz="0" w:space="0" w:color="auto"/>
          </w:divBdr>
        </w:div>
        <w:div w:id="1666743278">
          <w:marLeft w:val="0"/>
          <w:marRight w:val="0"/>
          <w:marTop w:val="0"/>
          <w:marBottom w:val="0"/>
          <w:divBdr>
            <w:top w:val="none" w:sz="0" w:space="0" w:color="auto"/>
            <w:left w:val="none" w:sz="0" w:space="0" w:color="auto"/>
            <w:bottom w:val="none" w:sz="0" w:space="0" w:color="auto"/>
            <w:right w:val="none" w:sz="0" w:space="0" w:color="auto"/>
          </w:divBdr>
        </w:div>
        <w:div w:id="96874049">
          <w:marLeft w:val="0"/>
          <w:marRight w:val="0"/>
          <w:marTop w:val="0"/>
          <w:marBottom w:val="0"/>
          <w:divBdr>
            <w:top w:val="none" w:sz="0" w:space="0" w:color="auto"/>
            <w:left w:val="none" w:sz="0" w:space="0" w:color="auto"/>
            <w:bottom w:val="none" w:sz="0" w:space="0" w:color="auto"/>
            <w:right w:val="none" w:sz="0" w:space="0" w:color="auto"/>
          </w:divBdr>
        </w:div>
        <w:div w:id="366837089">
          <w:marLeft w:val="0"/>
          <w:marRight w:val="0"/>
          <w:marTop w:val="0"/>
          <w:marBottom w:val="0"/>
          <w:divBdr>
            <w:top w:val="none" w:sz="0" w:space="0" w:color="auto"/>
            <w:left w:val="none" w:sz="0" w:space="0" w:color="auto"/>
            <w:bottom w:val="none" w:sz="0" w:space="0" w:color="auto"/>
            <w:right w:val="none" w:sz="0" w:space="0" w:color="auto"/>
          </w:divBdr>
        </w:div>
        <w:div w:id="803279361">
          <w:marLeft w:val="0"/>
          <w:marRight w:val="0"/>
          <w:marTop w:val="0"/>
          <w:marBottom w:val="0"/>
          <w:divBdr>
            <w:top w:val="none" w:sz="0" w:space="0" w:color="auto"/>
            <w:left w:val="none" w:sz="0" w:space="0" w:color="auto"/>
            <w:bottom w:val="none" w:sz="0" w:space="0" w:color="auto"/>
            <w:right w:val="none" w:sz="0" w:space="0" w:color="auto"/>
          </w:divBdr>
        </w:div>
        <w:div w:id="982470150">
          <w:marLeft w:val="0"/>
          <w:marRight w:val="0"/>
          <w:marTop w:val="0"/>
          <w:marBottom w:val="0"/>
          <w:divBdr>
            <w:top w:val="none" w:sz="0" w:space="0" w:color="auto"/>
            <w:left w:val="none" w:sz="0" w:space="0" w:color="auto"/>
            <w:bottom w:val="none" w:sz="0" w:space="0" w:color="auto"/>
            <w:right w:val="none" w:sz="0" w:space="0" w:color="auto"/>
          </w:divBdr>
        </w:div>
        <w:div w:id="1535574186">
          <w:marLeft w:val="0"/>
          <w:marRight w:val="0"/>
          <w:marTop w:val="0"/>
          <w:marBottom w:val="0"/>
          <w:divBdr>
            <w:top w:val="none" w:sz="0" w:space="0" w:color="auto"/>
            <w:left w:val="none" w:sz="0" w:space="0" w:color="auto"/>
            <w:bottom w:val="none" w:sz="0" w:space="0" w:color="auto"/>
            <w:right w:val="none" w:sz="0" w:space="0" w:color="auto"/>
          </w:divBdr>
        </w:div>
        <w:div w:id="125583454">
          <w:marLeft w:val="0"/>
          <w:marRight w:val="0"/>
          <w:marTop w:val="0"/>
          <w:marBottom w:val="0"/>
          <w:divBdr>
            <w:top w:val="none" w:sz="0" w:space="0" w:color="auto"/>
            <w:left w:val="none" w:sz="0" w:space="0" w:color="auto"/>
            <w:bottom w:val="none" w:sz="0" w:space="0" w:color="auto"/>
            <w:right w:val="none" w:sz="0" w:space="0" w:color="auto"/>
          </w:divBdr>
        </w:div>
        <w:div w:id="2137750691">
          <w:marLeft w:val="0"/>
          <w:marRight w:val="0"/>
          <w:marTop w:val="0"/>
          <w:marBottom w:val="0"/>
          <w:divBdr>
            <w:top w:val="none" w:sz="0" w:space="0" w:color="auto"/>
            <w:left w:val="none" w:sz="0" w:space="0" w:color="auto"/>
            <w:bottom w:val="none" w:sz="0" w:space="0" w:color="auto"/>
            <w:right w:val="none" w:sz="0" w:space="0" w:color="auto"/>
          </w:divBdr>
        </w:div>
      </w:divsChild>
    </w:div>
    <w:div w:id="596865841">
      <w:bodyDiv w:val="1"/>
      <w:marLeft w:val="0"/>
      <w:marRight w:val="0"/>
      <w:marTop w:val="0"/>
      <w:marBottom w:val="0"/>
      <w:divBdr>
        <w:top w:val="none" w:sz="0" w:space="0" w:color="auto"/>
        <w:left w:val="none" w:sz="0" w:space="0" w:color="auto"/>
        <w:bottom w:val="none" w:sz="0" w:space="0" w:color="auto"/>
        <w:right w:val="none" w:sz="0" w:space="0" w:color="auto"/>
      </w:divBdr>
    </w:div>
    <w:div w:id="643312528">
      <w:bodyDiv w:val="1"/>
      <w:marLeft w:val="0"/>
      <w:marRight w:val="0"/>
      <w:marTop w:val="0"/>
      <w:marBottom w:val="0"/>
      <w:divBdr>
        <w:top w:val="none" w:sz="0" w:space="0" w:color="auto"/>
        <w:left w:val="none" w:sz="0" w:space="0" w:color="auto"/>
        <w:bottom w:val="none" w:sz="0" w:space="0" w:color="auto"/>
        <w:right w:val="none" w:sz="0" w:space="0" w:color="auto"/>
      </w:divBdr>
    </w:div>
    <w:div w:id="677656424">
      <w:bodyDiv w:val="1"/>
      <w:marLeft w:val="0"/>
      <w:marRight w:val="0"/>
      <w:marTop w:val="0"/>
      <w:marBottom w:val="0"/>
      <w:divBdr>
        <w:top w:val="none" w:sz="0" w:space="0" w:color="auto"/>
        <w:left w:val="none" w:sz="0" w:space="0" w:color="auto"/>
        <w:bottom w:val="none" w:sz="0" w:space="0" w:color="auto"/>
        <w:right w:val="none" w:sz="0" w:space="0" w:color="auto"/>
      </w:divBdr>
      <w:divsChild>
        <w:div w:id="572130574">
          <w:marLeft w:val="0"/>
          <w:marRight w:val="0"/>
          <w:marTop w:val="240"/>
          <w:marBottom w:val="240"/>
          <w:divBdr>
            <w:top w:val="none" w:sz="0" w:space="0" w:color="auto"/>
            <w:left w:val="none" w:sz="0" w:space="0" w:color="auto"/>
            <w:bottom w:val="none" w:sz="0" w:space="0" w:color="auto"/>
            <w:right w:val="none" w:sz="0" w:space="0" w:color="auto"/>
          </w:divBdr>
          <w:divsChild>
            <w:div w:id="1483235145">
              <w:marLeft w:val="0"/>
              <w:marRight w:val="0"/>
              <w:marTop w:val="0"/>
              <w:marBottom w:val="0"/>
              <w:divBdr>
                <w:top w:val="none" w:sz="0" w:space="0" w:color="auto"/>
                <w:left w:val="none" w:sz="0" w:space="0" w:color="auto"/>
                <w:bottom w:val="none" w:sz="0" w:space="0" w:color="auto"/>
                <w:right w:val="none" w:sz="0" w:space="0" w:color="auto"/>
              </w:divBdr>
              <w:divsChild>
                <w:div w:id="1491823617">
                  <w:marLeft w:val="0"/>
                  <w:marRight w:val="0"/>
                  <w:marTop w:val="0"/>
                  <w:marBottom w:val="0"/>
                  <w:divBdr>
                    <w:top w:val="none" w:sz="0" w:space="0" w:color="auto"/>
                    <w:left w:val="none" w:sz="0" w:space="0" w:color="auto"/>
                    <w:bottom w:val="none" w:sz="0" w:space="0" w:color="auto"/>
                    <w:right w:val="none" w:sz="0" w:space="0" w:color="auto"/>
                  </w:divBdr>
                </w:div>
                <w:div w:id="97219524">
                  <w:marLeft w:val="0"/>
                  <w:marRight w:val="0"/>
                  <w:marTop w:val="0"/>
                  <w:marBottom w:val="0"/>
                  <w:divBdr>
                    <w:top w:val="none" w:sz="0" w:space="0" w:color="auto"/>
                    <w:left w:val="none" w:sz="0" w:space="0" w:color="auto"/>
                    <w:bottom w:val="none" w:sz="0" w:space="0" w:color="auto"/>
                    <w:right w:val="none" w:sz="0" w:space="0" w:color="auto"/>
                  </w:divBdr>
                </w:div>
                <w:div w:id="1155799409">
                  <w:marLeft w:val="0"/>
                  <w:marRight w:val="0"/>
                  <w:marTop w:val="0"/>
                  <w:marBottom w:val="0"/>
                  <w:divBdr>
                    <w:top w:val="none" w:sz="0" w:space="0" w:color="auto"/>
                    <w:left w:val="none" w:sz="0" w:space="0" w:color="auto"/>
                    <w:bottom w:val="none" w:sz="0" w:space="0" w:color="auto"/>
                    <w:right w:val="none" w:sz="0" w:space="0" w:color="auto"/>
                  </w:divBdr>
                </w:div>
                <w:div w:id="146480928">
                  <w:marLeft w:val="0"/>
                  <w:marRight w:val="0"/>
                  <w:marTop w:val="0"/>
                  <w:marBottom w:val="0"/>
                  <w:divBdr>
                    <w:top w:val="none" w:sz="0" w:space="0" w:color="auto"/>
                    <w:left w:val="none" w:sz="0" w:space="0" w:color="auto"/>
                    <w:bottom w:val="none" w:sz="0" w:space="0" w:color="auto"/>
                    <w:right w:val="none" w:sz="0" w:space="0" w:color="auto"/>
                  </w:divBdr>
                </w:div>
                <w:div w:id="710106176">
                  <w:marLeft w:val="0"/>
                  <w:marRight w:val="0"/>
                  <w:marTop w:val="0"/>
                  <w:marBottom w:val="0"/>
                  <w:divBdr>
                    <w:top w:val="none" w:sz="0" w:space="0" w:color="auto"/>
                    <w:left w:val="none" w:sz="0" w:space="0" w:color="auto"/>
                    <w:bottom w:val="none" w:sz="0" w:space="0" w:color="auto"/>
                    <w:right w:val="none" w:sz="0" w:space="0" w:color="auto"/>
                  </w:divBdr>
                </w:div>
                <w:div w:id="376859559">
                  <w:marLeft w:val="0"/>
                  <w:marRight w:val="0"/>
                  <w:marTop w:val="0"/>
                  <w:marBottom w:val="0"/>
                  <w:divBdr>
                    <w:top w:val="none" w:sz="0" w:space="0" w:color="auto"/>
                    <w:left w:val="none" w:sz="0" w:space="0" w:color="auto"/>
                    <w:bottom w:val="none" w:sz="0" w:space="0" w:color="auto"/>
                    <w:right w:val="none" w:sz="0" w:space="0" w:color="auto"/>
                  </w:divBdr>
                </w:div>
                <w:div w:id="142544723">
                  <w:marLeft w:val="0"/>
                  <w:marRight w:val="0"/>
                  <w:marTop w:val="0"/>
                  <w:marBottom w:val="0"/>
                  <w:divBdr>
                    <w:top w:val="none" w:sz="0" w:space="0" w:color="auto"/>
                    <w:left w:val="none" w:sz="0" w:space="0" w:color="auto"/>
                    <w:bottom w:val="none" w:sz="0" w:space="0" w:color="auto"/>
                    <w:right w:val="none" w:sz="0" w:space="0" w:color="auto"/>
                  </w:divBdr>
                </w:div>
                <w:div w:id="2017607514">
                  <w:marLeft w:val="0"/>
                  <w:marRight w:val="0"/>
                  <w:marTop w:val="0"/>
                  <w:marBottom w:val="0"/>
                  <w:divBdr>
                    <w:top w:val="none" w:sz="0" w:space="0" w:color="auto"/>
                    <w:left w:val="none" w:sz="0" w:space="0" w:color="auto"/>
                    <w:bottom w:val="none" w:sz="0" w:space="0" w:color="auto"/>
                    <w:right w:val="none" w:sz="0" w:space="0" w:color="auto"/>
                  </w:divBdr>
                </w:div>
                <w:div w:id="161892782">
                  <w:marLeft w:val="0"/>
                  <w:marRight w:val="0"/>
                  <w:marTop w:val="0"/>
                  <w:marBottom w:val="0"/>
                  <w:divBdr>
                    <w:top w:val="none" w:sz="0" w:space="0" w:color="auto"/>
                    <w:left w:val="none" w:sz="0" w:space="0" w:color="auto"/>
                    <w:bottom w:val="none" w:sz="0" w:space="0" w:color="auto"/>
                    <w:right w:val="none" w:sz="0" w:space="0" w:color="auto"/>
                  </w:divBdr>
                </w:div>
                <w:div w:id="712775129">
                  <w:marLeft w:val="0"/>
                  <w:marRight w:val="0"/>
                  <w:marTop w:val="0"/>
                  <w:marBottom w:val="0"/>
                  <w:divBdr>
                    <w:top w:val="none" w:sz="0" w:space="0" w:color="auto"/>
                    <w:left w:val="none" w:sz="0" w:space="0" w:color="auto"/>
                    <w:bottom w:val="none" w:sz="0" w:space="0" w:color="auto"/>
                    <w:right w:val="none" w:sz="0" w:space="0" w:color="auto"/>
                  </w:divBdr>
                </w:div>
                <w:div w:id="648292143">
                  <w:marLeft w:val="0"/>
                  <w:marRight w:val="0"/>
                  <w:marTop w:val="0"/>
                  <w:marBottom w:val="0"/>
                  <w:divBdr>
                    <w:top w:val="none" w:sz="0" w:space="0" w:color="auto"/>
                    <w:left w:val="none" w:sz="0" w:space="0" w:color="auto"/>
                    <w:bottom w:val="none" w:sz="0" w:space="0" w:color="auto"/>
                    <w:right w:val="none" w:sz="0" w:space="0" w:color="auto"/>
                  </w:divBdr>
                </w:div>
                <w:div w:id="1158158845">
                  <w:marLeft w:val="0"/>
                  <w:marRight w:val="0"/>
                  <w:marTop w:val="0"/>
                  <w:marBottom w:val="0"/>
                  <w:divBdr>
                    <w:top w:val="none" w:sz="0" w:space="0" w:color="auto"/>
                    <w:left w:val="none" w:sz="0" w:space="0" w:color="auto"/>
                    <w:bottom w:val="none" w:sz="0" w:space="0" w:color="auto"/>
                    <w:right w:val="none" w:sz="0" w:space="0" w:color="auto"/>
                  </w:divBdr>
                </w:div>
                <w:div w:id="524707165">
                  <w:marLeft w:val="0"/>
                  <w:marRight w:val="0"/>
                  <w:marTop w:val="0"/>
                  <w:marBottom w:val="0"/>
                  <w:divBdr>
                    <w:top w:val="none" w:sz="0" w:space="0" w:color="auto"/>
                    <w:left w:val="none" w:sz="0" w:space="0" w:color="auto"/>
                    <w:bottom w:val="none" w:sz="0" w:space="0" w:color="auto"/>
                    <w:right w:val="none" w:sz="0" w:space="0" w:color="auto"/>
                  </w:divBdr>
                </w:div>
                <w:div w:id="1045443954">
                  <w:marLeft w:val="0"/>
                  <w:marRight w:val="0"/>
                  <w:marTop w:val="0"/>
                  <w:marBottom w:val="0"/>
                  <w:divBdr>
                    <w:top w:val="none" w:sz="0" w:space="0" w:color="auto"/>
                    <w:left w:val="none" w:sz="0" w:space="0" w:color="auto"/>
                    <w:bottom w:val="none" w:sz="0" w:space="0" w:color="auto"/>
                    <w:right w:val="none" w:sz="0" w:space="0" w:color="auto"/>
                  </w:divBdr>
                </w:div>
                <w:div w:id="2085103152">
                  <w:marLeft w:val="0"/>
                  <w:marRight w:val="0"/>
                  <w:marTop w:val="0"/>
                  <w:marBottom w:val="0"/>
                  <w:divBdr>
                    <w:top w:val="none" w:sz="0" w:space="0" w:color="auto"/>
                    <w:left w:val="none" w:sz="0" w:space="0" w:color="auto"/>
                    <w:bottom w:val="none" w:sz="0" w:space="0" w:color="auto"/>
                    <w:right w:val="none" w:sz="0" w:space="0" w:color="auto"/>
                  </w:divBdr>
                </w:div>
                <w:div w:id="250166195">
                  <w:marLeft w:val="0"/>
                  <w:marRight w:val="0"/>
                  <w:marTop w:val="0"/>
                  <w:marBottom w:val="0"/>
                  <w:divBdr>
                    <w:top w:val="none" w:sz="0" w:space="0" w:color="auto"/>
                    <w:left w:val="none" w:sz="0" w:space="0" w:color="auto"/>
                    <w:bottom w:val="none" w:sz="0" w:space="0" w:color="auto"/>
                    <w:right w:val="none" w:sz="0" w:space="0" w:color="auto"/>
                  </w:divBdr>
                </w:div>
                <w:div w:id="1254633096">
                  <w:marLeft w:val="0"/>
                  <w:marRight w:val="0"/>
                  <w:marTop w:val="0"/>
                  <w:marBottom w:val="0"/>
                  <w:divBdr>
                    <w:top w:val="none" w:sz="0" w:space="0" w:color="auto"/>
                    <w:left w:val="none" w:sz="0" w:space="0" w:color="auto"/>
                    <w:bottom w:val="none" w:sz="0" w:space="0" w:color="auto"/>
                    <w:right w:val="none" w:sz="0" w:space="0" w:color="auto"/>
                  </w:divBdr>
                </w:div>
                <w:div w:id="761799474">
                  <w:marLeft w:val="0"/>
                  <w:marRight w:val="0"/>
                  <w:marTop w:val="0"/>
                  <w:marBottom w:val="0"/>
                  <w:divBdr>
                    <w:top w:val="none" w:sz="0" w:space="0" w:color="auto"/>
                    <w:left w:val="none" w:sz="0" w:space="0" w:color="auto"/>
                    <w:bottom w:val="none" w:sz="0" w:space="0" w:color="auto"/>
                    <w:right w:val="none" w:sz="0" w:space="0" w:color="auto"/>
                  </w:divBdr>
                </w:div>
                <w:div w:id="1463959979">
                  <w:marLeft w:val="0"/>
                  <w:marRight w:val="0"/>
                  <w:marTop w:val="0"/>
                  <w:marBottom w:val="0"/>
                  <w:divBdr>
                    <w:top w:val="none" w:sz="0" w:space="0" w:color="auto"/>
                    <w:left w:val="none" w:sz="0" w:space="0" w:color="auto"/>
                    <w:bottom w:val="none" w:sz="0" w:space="0" w:color="auto"/>
                    <w:right w:val="none" w:sz="0" w:space="0" w:color="auto"/>
                  </w:divBdr>
                </w:div>
                <w:div w:id="1228151630">
                  <w:marLeft w:val="0"/>
                  <w:marRight w:val="0"/>
                  <w:marTop w:val="0"/>
                  <w:marBottom w:val="0"/>
                  <w:divBdr>
                    <w:top w:val="none" w:sz="0" w:space="0" w:color="auto"/>
                    <w:left w:val="none" w:sz="0" w:space="0" w:color="auto"/>
                    <w:bottom w:val="none" w:sz="0" w:space="0" w:color="auto"/>
                    <w:right w:val="none" w:sz="0" w:space="0" w:color="auto"/>
                  </w:divBdr>
                </w:div>
                <w:div w:id="411195597">
                  <w:marLeft w:val="0"/>
                  <w:marRight w:val="0"/>
                  <w:marTop w:val="0"/>
                  <w:marBottom w:val="0"/>
                  <w:divBdr>
                    <w:top w:val="none" w:sz="0" w:space="0" w:color="auto"/>
                    <w:left w:val="none" w:sz="0" w:space="0" w:color="auto"/>
                    <w:bottom w:val="none" w:sz="0" w:space="0" w:color="auto"/>
                    <w:right w:val="none" w:sz="0" w:space="0" w:color="auto"/>
                  </w:divBdr>
                </w:div>
                <w:div w:id="1648708290">
                  <w:marLeft w:val="0"/>
                  <w:marRight w:val="0"/>
                  <w:marTop w:val="0"/>
                  <w:marBottom w:val="0"/>
                  <w:divBdr>
                    <w:top w:val="none" w:sz="0" w:space="0" w:color="auto"/>
                    <w:left w:val="none" w:sz="0" w:space="0" w:color="auto"/>
                    <w:bottom w:val="none" w:sz="0" w:space="0" w:color="auto"/>
                    <w:right w:val="none" w:sz="0" w:space="0" w:color="auto"/>
                  </w:divBdr>
                </w:div>
                <w:div w:id="468937737">
                  <w:marLeft w:val="0"/>
                  <w:marRight w:val="0"/>
                  <w:marTop w:val="0"/>
                  <w:marBottom w:val="0"/>
                  <w:divBdr>
                    <w:top w:val="none" w:sz="0" w:space="0" w:color="auto"/>
                    <w:left w:val="none" w:sz="0" w:space="0" w:color="auto"/>
                    <w:bottom w:val="none" w:sz="0" w:space="0" w:color="auto"/>
                    <w:right w:val="none" w:sz="0" w:space="0" w:color="auto"/>
                  </w:divBdr>
                </w:div>
                <w:div w:id="1216814606">
                  <w:marLeft w:val="0"/>
                  <w:marRight w:val="0"/>
                  <w:marTop w:val="0"/>
                  <w:marBottom w:val="0"/>
                  <w:divBdr>
                    <w:top w:val="none" w:sz="0" w:space="0" w:color="auto"/>
                    <w:left w:val="none" w:sz="0" w:space="0" w:color="auto"/>
                    <w:bottom w:val="none" w:sz="0" w:space="0" w:color="auto"/>
                    <w:right w:val="none" w:sz="0" w:space="0" w:color="auto"/>
                  </w:divBdr>
                </w:div>
                <w:div w:id="233980139">
                  <w:marLeft w:val="0"/>
                  <w:marRight w:val="0"/>
                  <w:marTop w:val="0"/>
                  <w:marBottom w:val="0"/>
                  <w:divBdr>
                    <w:top w:val="none" w:sz="0" w:space="0" w:color="auto"/>
                    <w:left w:val="none" w:sz="0" w:space="0" w:color="auto"/>
                    <w:bottom w:val="none" w:sz="0" w:space="0" w:color="auto"/>
                    <w:right w:val="none" w:sz="0" w:space="0" w:color="auto"/>
                  </w:divBdr>
                </w:div>
                <w:div w:id="454951264">
                  <w:marLeft w:val="0"/>
                  <w:marRight w:val="0"/>
                  <w:marTop w:val="0"/>
                  <w:marBottom w:val="0"/>
                  <w:divBdr>
                    <w:top w:val="none" w:sz="0" w:space="0" w:color="auto"/>
                    <w:left w:val="none" w:sz="0" w:space="0" w:color="auto"/>
                    <w:bottom w:val="none" w:sz="0" w:space="0" w:color="auto"/>
                    <w:right w:val="none" w:sz="0" w:space="0" w:color="auto"/>
                  </w:divBdr>
                </w:div>
                <w:div w:id="1411804763">
                  <w:marLeft w:val="0"/>
                  <w:marRight w:val="0"/>
                  <w:marTop w:val="0"/>
                  <w:marBottom w:val="0"/>
                  <w:divBdr>
                    <w:top w:val="none" w:sz="0" w:space="0" w:color="auto"/>
                    <w:left w:val="none" w:sz="0" w:space="0" w:color="auto"/>
                    <w:bottom w:val="none" w:sz="0" w:space="0" w:color="auto"/>
                    <w:right w:val="none" w:sz="0" w:space="0" w:color="auto"/>
                  </w:divBdr>
                </w:div>
                <w:div w:id="882255464">
                  <w:marLeft w:val="0"/>
                  <w:marRight w:val="0"/>
                  <w:marTop w:val="0"/>
                  <w:marBottom w:val="0"/>
                  <w:divBdr>
                    <w:top w:val="none" w:sz="0" w:space="0" w:color="auto"/>
                    <w:left w:val="none" w:sz="0" w:space="0" w:color="auto"/>
                    <w:bottom w:val="none" w:sz="0" w:space="0" w:color="auto"/>
                    <w:right w:val="none" w:sz="0" w:space="0" w:color="auto"/>
                  </w:divBdr>
                </w:div>
                <w:div w:id="1981955931">
                  <w:marLeft w:val="0"/>
                  <w:marRight w:val="0"/>
                  <w:marTop w:val="0"/>
                  <w:marBottom w:val="0"/>
                  <w:divBdr>
                    <w:top w:val="none" w:sz="0" w:space="0" w:color="auto"/>
                    <w:left w:val="none" w:sz="0" w:space="0" w:color="auto"/>
                    <w:bottom w:val="none" w:sz="0" w:space="0" w:color="auto"/>
                    <w:right w:val="none" w:sz="0" w:space="0" w:color="auto"/>
                  </w:divBdr>
                </w:div>
                <w:div w:id="691879092">
                  <w:marLeft w:val="0"/>
                  <w:marRight w:val="0"/>
                  <w:marTop w:val="0"/>
                  <w:marBottom w:val="0"/>
                  <w:divBdr>
                    <w:top w:val="none" w:sz="0" w:space="0" w:color="auto"/>
                    <w:left w:val="none" w:sz="0" w:space="0" w:color="auto"/>
                    <w:bottom w:val="none" w:sz="0" w:space="0" w:color="auto"/>
                    <w:right w:val="none" w:sz="0" w:space="0" w:color="auto"/>
                  </w:divBdr>
                </w:div>
                <w:div w:id="1756126810">
                  <w:marLeft w:val="0"/>
                  <w:marRight w:val="0"/>
                  <w:marTop w:val="0"/>
                  <w:marBottom w:val="0"/>
                  <w:divBdr>
                    <w:top w:val="none" w:sz="0" w:space="0" w:color="auto"/>
                    <w:left w:val="none" w:sz="0" w:space="0" w:color="auto"/>
                    <w:bottom w:val="none" w:sz="0" w:space="0" w:color="auto"/>
                    <w:right w:val="none" w:sz="0" w:space="0" w:color="auto"/>
                  </w:divBdr>
                </w:div>
                <w:div w:id="916550023">
                  <w:marLeft w:val="0"/>
                  <w:marRight w:val="0"/>
                  <w:marTop w:val="0"/>
                  <w:marBottom w:val="0"/>
                  <w:divBdr>
                    <w:top w:val="none" w:sz="0" w:space="0" w:color="auto"/>
                    <w:left w:val="none" w:sz="0" w:space="0" w:color="auto"/>
                    <w:bottom w:val="none" w:sz="0" w:space="0" w:color="auto"/>
                    <w:right w:val="none" w:sz="0" w:space="0" w:color="auto"/>
                  </w:divBdr>
                </w:div>
                <w:div w:id="1853643608">
                  <w:marLeft w:val="0"/>
                  <w:marRight w:val="0"/>
                  <w:marTop w:val="0"/>
                  <w:marBottom w:val="0"/>
                  <w:divBdr>
                    <w:top w:val="none" w:sz="0" w:space="0" w:color="auto"/>
                    <w:left w:val="none" w:sz="0" w:space="0" w:color="auto"/>
                    <w:bottom w:val="none" w:sz="0" w:space="0" w:color="auto"/>
                    <w:right w:val="none" w:sz="0" w:space="0" w:color="auto"/>
                  </w:divBdr>
                </w:div>
                <w:div w:id="1487892076">
                  <w:marLeft w:val="0"/>
                  <w:marRight w:val="0"/>
                  <w:marTop w:val="0"/>
                  <w:marBottom w:val="0"/>
                  <w:divBdr>
                    <w:top w:val="none" w:sz="0" w:space="0" w:color="auto"/>
                    <w:left w:val="none" w:sz="0" w:space="0" w:color="auto"/>
                    <w:bottom w:val="none" w:sz="0" w:space="0" w:color="auto"/>
                    <w:right w:val="none" w:sz="0" w:space="0" w:color="auto"/>
                  </w:divBdr>
                </w:div>
                <w:div w:id="1163862039">
                  <w:marLeft w:val="0"/>
                  <w:marRight w:val="0"/>
                  <w:marTop w:val="0"/>
                  <w:marBottom w:val="0"/>
                  <w:divBdr>
                    <w:top w:val="none" w:sz="0" w:space="0" w:color="auto"/>
                    <w:left w:val="none" w:sz="0" w:space="0" w:color="auto"/>
                    <w:bottom w:val="none" w:sz="0" w:space="0" w:color="auto"/>
                    <w:right w:val="none" w:sz="0" w:space="0" w:color="auto"/>
                  </w:divBdr>
                </w:div>
                <w:div w:id="355737847">
                  <w:marLeft w:val="0"/>
                  <w:marRight w:val="0"/>
                  <w:marTop w:val="0"/>
                  <w:marBottom w:val="0"/>
                  <w:divBdr>
                    <w:top w:val="none" w:sz="0" w:space="0" w:color="auto"/>
                    <w:left w:val="none" w:sz="0" w:space="0" w:color="auto"/>
                    <w:bottom w:val="none" w:sz="0" w:space="0" w:color="auto"/>
                    <w:right w:val="none" w:sz="0" w:space="0" w:color="auto"/>
                  </w:divBdr>
                </w:div>
                <w:div w:id="624700820">
                  <w:marLeft w:val="0"/>
                  <w:marRight w:val="0"/>
                  <w:marTop w:val="0"/>
                  <w:marBottom w:val="0"/>
                  <w:divBdr>
                    <w:top w:val="none" w:sz="0" w:space="0" w:color="auto"/>
                    <w:left w:val="none" w:sz="0" w:space="0" w:color="auto"/>
                    <w:bottom w:val="none" w:sz="0" w:space="0" w:color="auto"/>
                    <w:right w:val="none" w:sz="0" w:space="0" w:color="auto"/>
                  </w:divBdr>
                </w:div>
                <w:div w:id="174613890">
                  <w:marLeft w:val="0"/>
                  <w:marRight w:val="0"/>
                  <w:marTop w:val="0"/>
                  <w:marBottom w:val="0"/>
                  <w:divBdr>
                    <w:top w:val="none" w:sz="0" w:space="0" w:color="auto"/>
                    <w:left w:val="none" w:sz="0" w:space="0" w:color="auto"/>
                    <w:bottom w:val="none" w:sz="0" w:space="0" w:color="auto"/>
                    <w:right w:val="none" w:sz="0" w:space="0" w:color="auto"/>
                  </w:divBdr>
                </w:div>
                <w:div w:id="1702589709">
                  <w:marLeft w:val="0"/>
                  <w:marRight w:val="0"/>
                  <w:marTop w:val="0"/>
                  <w:marBottom w:val="0"/>
                  <w:divBdr>
                    <w:top w:val="none" w:sz="0" w:space="0" w:color="auto"/>
                    <w:left w:val="none" w:sz="0" w:space="0" w:color="auto"/>
                    <w:bottom w:val="none" w:sz="0" w:space="0" w:color="auto"/>
                    <w:right w:val="none" w:sz="0" w:space="0" w:color="auto"/>
                  </w:divBdr>
                </w:div>
                <w:div w:id="549264856">
                  <w:marLeft w:val="0"/>
                  <w:marRight w:val="0"/>
                  <w:marTop w:val="0"/>
                  <w:marBottom w:val="0"/>
                  <w:divBdr>
                    <w:top w:val="none" w:sz="0" w:space="0" w:color="auto"/>
                    <w:left w:val="none" w:sz="0" w:space="0" w:color="auto"/>
                    <w:bottom w:val="none" w:sz="0" w:space="0" w:color="auto"/>
                    <w:right w:val="none" w:sz="0" w:space="0" w:color="auto"/>
                  </w:divBdr>
                </w:div>
                <w:div w:id="1971011095">
                  <w:marLeft w:val="0"/>
                  <w:marRight w:val="0"/>
                  <w:marTop w:val="0"/>
                  <w:marBottom w:val="0"/>
                  <w:divBdr>
                    <w:top w:val="none" w:sz="0" w:space="0" w:color="auto"/>
                    <w:left w:val="none" w:sz="0" w:space="0" w:color="auto"/>
                    <w:bottom w:val="none" w:sz="0" w:space="0" w:color="auto"/>
                    <w:right w:val="none" w:sz="0" w:space="0" w:color="auto"/>
                  </w:divBdr>
                </w:div>
                <w:div w:id="196700235">
                  <w:marLeft w:val="0"/>
                  <w:marRight w:val="0"/>
                  <w:marTop w:val="0"/>
                  <w:marBottom w:val="0"/>
                  <w:divBdr>
                    <w:top w:val="none" w:sz="0" w:space="0" w:color="auto"/>
                    <w:left w:val="none" w:sz="0" w:space="0" w:color="auto"/>
                    <w:bottom w:val="none" w:sz="0" w:space="0" w:color="auto"/>
                    <w:right w:val="none" w:sz="0" w:space="0" w:color="auto"/>
                  </w:divBdr>
                </w:div>
                <w:div w:id="830947075">
                  <w:marLeft w:val="0"/>
                  <w:marRight w:val="0"/>
                  <w:marTop w:val="0"/>
                  <w:marBottom w:val="0"/>
                  <w:divBdr>
                    <w:top w:val="none" w:sz="0" w:space="0" w:color="auto"/>
                    <w:left w:val="none" w:sz="0" w:space="0" w:color="auto"/>
                    <w:bottom w:val="none" w:sz="0" w:space="0" w:color="auto"/>
                    <w:right w:val="none" w:sz="0" w:space="0" w:color="auto"/>
                  </w:divBdr>
                </w:div>
                <w:div w:id="66996747">
                  <w:marLeft w:val="0"/>
                  <w:marRight w:val="0"/>
                  <w:marTop w:val="0"/>
                  <w:marBottom w:val="0"/>
                  <w:divBdr>
                    <w:top w:val="none" w:sz="0" w:space="0" w:color="auto"/>
                    <w:left w:val="none" w:sz="0" w:space="0" w:color="auto"/>
                    <w:bottom w:val="none" w:sz="0" w:space="0" w:color="auto"/>
                    <w:right w:val="none" w:sz="0" w:space="0" w:color="auto"/>
                  </w:divBdr>
                </w:div>
                <w:div w:id="499278588">
                  <w:marLeft w:val="0"/>
                  <w:marRight w:val="0"/>
                  <w:marTop w:val="0"/>
                  <w:marBottom w:val="0"/>
                  <w:divBdr>
                    <w:top w:val="none" w:sz="0" w:space="0" w:color="auto"/>
                    <w:left w:val="none" w:sz="0" w:space="0" w:color="auto"/>
                    <w:bottom w:val="none" w:sz="0" w:space="0" w:color="auto"/>
                    <w:right w:val="none" w:sz="0" w:space="0" w:color="auto"/>
                  </w:divBdr>
                </w:div>
                <w:div w:id="268587012">
                  <w:marLeft w:val="0"/>
                  <w:marRight w:val="0"/>
                  <w:marTop w:val="0"/>
                  <w:marBottom w:val="0"/>
                  <w:divBdr>
                    <w:top w:val="none" w:sz="0" w:space="0" w:color="auto"/>
                    <w:left w:val="none" w:sz="0" w:space="0" w:color="auto"/>
                    <w:bottom w:val="none" w:sz="0" w:space="0" w:color="auto"/>
                    <w:right w:val="none" w:sz="0" w:space="0" w:color="auto"/>
                  </w:divBdr>
                </w:div>
                <w:div w:id="1395355200">
                  <w:marLeft w:val="0"/>
                  <w:marRight w:val="0"/>
                  <w:marTop w:val="0"/>
                  <w:marBottom w:val="0"/>
                  <w:divBdr>
                    <w:top w:val="none" w:sz="0" w:space="0" w:color="auto"/>
                    <w:left w:val="none" w:sz="0" w:space="0" w:color="auto"/>
                    <w:bottom w:val="none" w:sz="0" w:space="0" w:color="auto"/>
                    <w:right w:val="none" w:sz="0" w:space="0" w:color="auto"/>
                  </w:divBdr>
                </w:div>
                <w:div w:id="734663867">
                  <w:marLeft w:val="0"/>
                  <w:marRight w:val="0"/>
                  <w:marTop w:val="0"/>
                  <w:marBottom w:val="0"/>
                  <w:divBdr>
                    <w:top w:val="none" w:sz="0" w:space="0" w:color="auto"/>
                    <w:left w:val="none" w:sz="0" w:space="0" w:color="auto"/>
                    <w:bottom w:val="none" w:sz="0" w:space="0" w:color="auto"/>
                    <w:right w:val="none" w:sz="0" w:space="0" w:color="auto"/>
                  </w:divBdr>
                </w:div>
                <w:div w:id="1431120424">
                  <w:marLeft w:val="0"/>
                  <w:marRight w:val="0"/>
                  <w:marTop w:val="0"/>
                  <w:marBottom w:val="0"/>
                  <w:divBdr>
                    <w:top w:val="none" w:sz="0" w:space="0" w:color="auto"/>
                    <w:left w:val="none" w:sz="0" w:space="0" w:color="auto"/>
                    <w:bottom w:val="none" w:sz="0" w:space="0" w:color="auto"/>
                    <w:right w:val="none" w:sz="0" w:space="0" w:color="auto"/>
                  </w:divBdr>
                </w:div>
                <w:div w:id="1686634635">
                  <w:marLeft w:val="0"/>
                  <w:marRight w:val="0"/>
                  <w:marTop w:val="0"/>
                  <w:marBottom w:val="0"/>
                  <w:divBdr>
                    <w:top w:val="none" w:sz="0" w:space="0" w:color="auto"/>
                    <w:left w:val="none" w:sz="0" w:space="0" w:color="auto"/>
                    <w:bottom w:val="none" w:sz="0" w:space="0" w:color="auto"/>
                    <w:right w:val="none" w:sz="0" w:space="0" w:color="auto"/>
                  </w:divBdr>
                </w:div>
                <w:div w:id="1433280444">
                  <w:marLeft w:val="0"/>
                  <w:marRight w:val="0"/>
                  <w:marTop w:val="0"/>
                  <w:marBottom w:val="0"/>
                  <w:divBdr>
                    <w:top w:val="none" w:sz="0" w:space="0" w:color="auto"/>
                    <w:left w:val="none" w:sz="0" w:space="0" w:color="auto"/>
                    <w:bottom w:val="none" w:sz="0" w:space="0" w:color="auto"/>
                    <w:right w:val="none" w:sz="0" w:space="0" w:color="auto"/>
                  </w:divBdr>
                </w:div>
                <w:div w:id="2131435097">
                  <w:marLeft w:val="0"/>
                  <w:marRight w:val="0"/>
                  <w:marTop w:val="0"/>
                  <w:marBottom w:val="0"/>
                  <w:divBdr>
                    <w:top w:val="none" w:sz="0" w:space="0" w:color="auto"/>
                    <w:left w:val="none" w:sz="0" w:space="0" w:color="auto"/>
                    <w:bottom w:val="none" w:sz="0" w:space="0" w:color="auto"/>
                    <w:right w:val="none" w:sz="0" w:space="0" w:color="auto"/>
                  </w:divBdr>
                </w:div>
                <w:div w:id="1157305831">
                  <w:marLeft w:val="0"/>
                  <w:marRight w:val="0"/>
                  <w:marTop w:val="0"/>
                  <w:marBottom w:val="0"/>
                  <w:divBdr>
                    <w:top w:val="none" w:sz="0" w:space="0" w:color="auto"/>
                    <w:left w:val="none" w:sz="0" w:space="0" w:color="auto"/>
                    <w:bottom w:val="none" w:sz="0" w:space="0" w:color="auto"/>
                    <w:right w:val="none" w:sz="0" w:space="0" w:color="auto"/>
                  </w:divBdr>
                </w:div>
                <w:div w:id="1446387525">
                  <w:marLeft w:val="0"/>
                  <w:marRight w:val="0"/>
                  <w:marTop w:val="0"/>
                  <w:marBottom w:val="0"/>
                  <w:divBdr>
                    <w:top w:val="none" w:sz="0" w:space="0" w:color="auto"/>
                    <w:left w:val="none" w:sz="0" w:space="0" w:color="auto"/>
                    <w:bottom w:val="none" w:sz="0" w:space="0" w:color="auto"/>
                    <w:right w:val="none" w:sz="0" w:space="0" w:color="auto"/>
                  </w:divBdr>
                </w:div>
                <w:div w:id="681199454">
                  <w:marLeft w:val="0"/>
                  <w:marRight w:val="0"/>
                  <w:marTop w:val="0"/>
                  <w:marBottom w:val="0"/>
                  <w:divBdr>
                    <w:top w:val="none" w:sz="0" w:space="0" w:color="auto"/>
                    <w:left w:val="none" w:sz="0" w:space="0" w:color="auto"/>
                    <w:bottom w:val="none" w:sz="0" w:space="0" w:color="auto"/>
                    <w:right w:val="none" w:sz="0" w:space="0" w:color="auto"/>
                  </w:divBdr>
                </w:div>
                <w:div w:id="235669627">
                  <w:marLeft w:val="0"/>
                  <w:marRight w:val="0"/>
                  <w:marTop w:val="0"/>
                  <w:marBottom w:val="0"/>
                  <w:divBdr>
                    <w:top w:val="none" w:sz="0" w:space="0" w:color="auto"/>
                    <w:left w:val="none" w:sz="0" w:space="0" w:color="auto"/>
                    <w:bottom w:val="none" w:sz="0" w:space="0" w:color="auto"/>
                    <w:right w:val="none" w:sz="0" w:space="0" w:color="auto"/>
                  </w:divBdr>
                </w:div>
                <w:div w:id="1452629170">
                  <w:marLeft w:val="0"/>
                  <w:marRight w:val="0"/>
                  <w:marTop w:val="0"/>
                  <w:marBottom w:val="0"/>
                  <w:divBdr>
                    <w:top w:val="none" w:sz="0" w:space="0" w:color="auto"/>
                    <w:left w:val="none" w:sz="0" w:space="0" w:color="auto"/>
                    <w:bottom w:val="none" w:sz="0" w:space="0" w:color="auto"/>
                    <w:right w:val="none" w:sz="0" w:space="0" w:color="auto"/>
                  </w:divBdr>
                </w:div>
                <w:div w:id="783034648">
                  <w:marLeft w:val="0"/>
                  <w:marRight w:val="0"/>
                  <w:marTop w:val="0"/>
                  <w:marBottom w:val="0"/>
                  <w:divBdr>
                    <w:top w:val="none" w:sz="0" w:space="0" w:color="auto"/>
                    <w:left w:val="none" w:sz="0" w:space="0" w:color="auto"/>
                    <w:bottom w:val="none" w:sz="0" w:space="0" w:color="auto"/>
                    <w:right w:val="none" w:sz="0" w:space="0" w:color="auto"/>
                  </w:divBdr>
                </w:div>
                <w:div w:id="307981231">
                  <w:marLeft w:val="0"/>
                  <w:marRight w:val="0"/>
                  <w:marTop w:val="0"/>
                  <w:marBottom w:val="0"/>
                  <w:divBdr>
                    <w:top w:val="none" w:sz="0" w:space="0" w:color="auto"/>
                    <w:left w:val="none" w:sz="0" w:space="0" w:color="auto"/>
                    <w:bottom w:val="none" w:sz="0" w:space="0" w:color="auto"/>
                    <w:right w:val="none" w:sz="0" w:space="0" w:color="auto"/>
                  </w:divBdr>
                </w:div>
                <w:div w:id="1250042184">
                  <w:marLeft w:val="0"/>
                  <w:marRight w:val="0"/>
                  <w:marTop w:val="0"/>
                  <w:marBottom w:val="0"/>
                  <w:divBdr>
                    <w:top w:val="none" w:sz="0" w:space="0" w:color="auto"/>
                    <w:left w:val="none" w:sz="0" w:space="0" w:color="auto"/>
                    <w:bottom w:val="none" w:sz="0" w:space="0" w:color="auto"/>
                    <w:right w:val="none" w:sz="0" w:space="0" w:color="auto"/>
                  </w:divBdr>
                </w:div>
                <w:div w:id="1736275286">
                  <w:marLeft w:val="0"/>
                  <w:marRight w:val="0"/>
                  <w:marTop w:val="0"/>
                  <w:marBottom w:val="0"/>
                  <w:divBdr>
                    <w:top w:val="none" w:sz="0" w:space="0" w:color="auto"/>
                    <w:left w:val="none" w:sz="0" w:space="0" w:color="auto"/>
                    <w:bottom w:val="none" w:sz="0" w:space="0" w:color="auto"/>
                    <w:right w:val="none" w:sz="0" w:space="0" w:color="auto"/>
                  </w:divBdr>
                </w:div>
                <w:div w:id="57828002">
                  <w:marLeft w:val="0"/>
                  <w:marRight w:val="0"/>
                  <w:marTop w:val="0"/>
                  <w:marBottom w:val="0"/>
                  <w:divBdr>
                    <w:top w:val="none" w:sz="0" w:space="0" w:color="auto"/>
                    <w:left w:val="none" w:sz="0" w:space="0" w:color="auto"/>
                    <w:bottom w:val="none" w:sz="0" w:space="0" w:color="auto"/>
                    <w:right w:val="none" w:sz="0" w:space="0" w:color="auto"/>
                  </w:divBdr>
                </w:div>
                <w:div w:id="1939099811">
                  <w:marLeft w:val="0"/>
                  <w:marRight w:val="0"/>
                  <w:marTop w:val="0"/>
                  <w:marBottom w:val="0"/>
                  <w:divBdr>
                    <w:top w:val="none" w:sz="0" w:space="0" w:color="auto"/>
                    <w:left w:val="none" w:sz="0" w:space="0" w:color="auto"/>
                    <w:bottom w:val="none" w:sz="0" w:space="0" w:color="auto"/>
                    <w:right w:val="none" w:sz="0" w:space="0" w:color="auto"/>
                  </w:divBdr>
                </w:div>
                <w:div w:id="675839866">
                  <w:marLeft w:val="0"/>
                  <w:marRight w:val="0"/>
                  <w:marTop w:val="0"/>
                  <w:marBottom w:val="0"/>
                  <w:divBdr>
                    <w:top w:val="none" w:sz="0" w:space="0" w:color="auto"/>
                    <w:left w:val="none" w:sz="0" w:space="0" w:color="auto"/>
                    <w:bottom w:val="none" w:sz="0" w:space="0" w:color="auto"/>
                    <w:right w:val="none" w:sz="0" w:space="0" w:color="auto"/>
                  </w:divBdr>
                </w:div>
                <w:div w:id="402987793">
                  <w:marLeft w:val="0"/>
                  <w:marRight w:val="0"/>
                  <w:marTop w:val="0"/>
                  <w:marBottom w:val="0"/>
                  <w:divBdr>
                    <w:top w:val="none" w:sz="0" w:space="0" w:color="auto"/>
                    <w:left w:val="none" w:sz="0" w:space="0" w:color="auto"/>
                    <w:bottom w:val="none" w:sz="0" w:space="0" w:color="auto"/>
                    <w:right w:val="none" w:sz="0" w:space="0" w:color="auto"/>
                  </w:divBdr>
                </w:div>
                <w:div w:id="2110470398">
                  <w:marLeft w:val="0"/>
                  <w:marRight w:val="0"/>
                  <w:marTop w:val="0"/>
                  <w:marBottom w:val="0"/>
                  <w:divBdr>
                    <w:top w:val="none" w:sz="0" w:space="0" w:color="auto"/>
                    <w:left w:val="none" w:sz="0" w:space="0" w:color="auto"/>
                    <w:bottom w:val="none" w:sz="0" w:space="0" w:color="auto"/>
                    <w:right w:val="none" w:sz="0" w:space="0" w:color="auto"/>
                  </w:divBdr>
                </w:div>
                <w:div w:id="179204141">
                  <w:marLeft w:val="0"/>
                  <w:marRight w:val="0"/>
                  <w:marTop w:val="0"/>
                  <w:marBottom w:val="0"/>
                  <w:divBdr>
                    <w:top w:val="none" w:sz="0" w:space="0" w:color="auto"/>
                    <w:left w:val="none" w:sz="0" w:space="0" w:color="auto"/>
                    <w:bottom w:val="none" w:sz="0" w:space="0" w:color="auto"/>
                    <w:right w:val="none" w:sz="0" w:space="0" w:color="auto"/>
                  </w:divBdr>
                </w:div>
                <w:div w:id="79066241">
                  <w:marLeft w:val="0"/>
                  <w:marRight w:val="0"/>
                  <w:marTop w:val="0"/>
                  <w:marBottom w:val="0"/>
                  <w:divBdr>
                    <w:top w:val="none" w:sz="0" w:space="0" w:color="auto"/>
                    <w:left w:val="none" w:sz="0" w:space="0" w:color="auto"/>
                    <w:bottom w:val="none" w:sz="0" w:space="0" w:color="auto"/>
                    <w:right w:val="none" w:sz="0" w:space="0" w:color="auto"/>
                  </w:divBdr>
                </w:div>
                <w:div w:id="911742040">
                  <w:marLeft w:val="0"/>
                  <w:marRight w:val="0"/>
                  <w:marTop w:val="0"/>
                  <w:marBottom w:val="0"/>
                  <w:divBdr>
                    <w:top w:val="none" w:sz="0" w:space="0" w:color="auto"/>
                    <w:left w:val="none" w:sz="0" w:space="0" w:color="auto"/>
                    <w:bottom w:val="none" w:sz="0" w:space="0" w:color="auto"/>
                    <w:right w:val="none" w:sz="0" w:space="0" w:color="auto"/>
                  </w:divBdr>
                </w:div>
                <w:div w:id="1991784863">
                  <w:marLeft w:val="0"/>
                  <w:marRight w:val="0"/>
                  <w:marTop w:val="0"/>
                  <w:marBottom w:val="0"/>
                  <w:divBdr>
                    <w:top w:val="none" w:sz="0" w:space="0" w:color="auto"/>
                    <w:left w:val="none" w:sz="0" w:space="0" w:color="auto"/>
                    <w:bottom w:val="none" w:sz="0" w:space="0" w:color="auto"/>
                    <w:right w:val="none" w:sz="0" w:space="0" w:color="auto"/>
                  </w:divBdr>
                </w:div>
                <w:div w:id="663514805">
                  <w:marLeft w:val="0"/>
                  <w:marRight w:val="0"/>
                  <w:marTop w:val="0"/>
                  <w:marBottom w:val="0"/>
                  <w:divBdr>
                    <w:top w:val="none" w:sz="0" w:space="0" w:color="auto"/>
                    <w:left w:val="none" w:sz="0" w:space="0" w:color="auto"/>
                    <w:bottom w:val="none" w:sz="0" w:space="0" w:color="auto"/>
                    <w:right w:val="none" w:sz="0" w:space="0" w:color="auto"/>
                  </w:divBdr>
                </w:div>
                <w:div w:id="980232311">
                  <w:marLeft w:val="0"/>
                  <w:marRight w:val="0"/>
                  <w:marTop w:val="0"/>
                  <w:marBottom w:val="0"/>
                  <w:divBdr>
                    <w:top w:val="none" w:sz="0" w:space="0" w:color="auto"/>
                    <w:left w:val="none" w:sz="0" w:space="0" w:color="auto"/>
                    <w:bottom w:val="none" w:sz="0" w:space="0" w:color="auto"/>
                    <w:right w:val="none" w:sz="0" w:space="0" w:color="auto"/>
                  </w:divBdr>
                </w:div>
                <w:div w:id="54090216">
                  <w:marLeft w:val="0"/>
                  <w:marRight w:val="0"/>
                  <w:marTop w:val="0"/>
                  <w:marBottom w:val="0"/>
                  <w:divBdr>
                    <w:top w:val="none" w:sz="0" w:space="0" w:color="auto"/>
                    <w:left w:val="none" w:sz="0" w:space="0" w:color="auto"/>
                    <w:bottom w:val="none" w:sz="0" w:space="0" w:color="auto"/>
                    <w:right w:val="none" w:sz="0" w:space="0" w:color="auto"/>
                  </w:divBdr>
                </w:div>
                <w:div w:id="1144084391">
                  <w:marLeft w:val="0"/>
                  <w:marRight w:val="0"/>
                  <w:marTop w:val="0"/>
                  <w:marBottom w:val="0"/>
                  <w:divBdr>
                    <w:top w:val="none" w:sz="0" w:space="0" w:color="auto"/>
                    <w:left w:val="none" w:sz="0" w:space="0" w:color="auto"/>
                    <w:bottom w:val="none" w:sz="0" w:space="0" w:color="auto"/>
                    <w:right w:val="none" w:sz="0" w:space="0" w:color="auto"/>
                  </w:divBdr>
                </w:div>
                <w:div w:id="1238174208">
                  <w:marLeft w:val="0"/>
                  <w:marRight w:val="0"/>
                  <w:marTop w:val="0"/>
                  <w:marBottom w:val="0"/>
                  <w:divBdr>
                    <w:top w:val="none" w:sz="0" w:space="0" w:color="auto"/>
                    <w:left w:val="none" w:sz="0" w:space="0" w:color="auto"/>
                    <w:bottom w:val="none" w:sz="0" w:space="0" w:color="auto"/>
                    <w:right w:val="none" w:sz="0" w:space="0" w:color="auto"/>
                  </w:divBdr>
                </w:div>
                <w:div w:id="560016354">
                  <w:marLeft w:val="0"/>
                  <w:marRight w:val="0"/>
                  <w:marTop w:val="0"/>
                  <w:marBottom w:val="0"/>
                  <w:divBdr>
                    <w:top w:val="none" w:sz="0" w:space="0" w:color="auto"/>
                    <w:left w:val="none" w:sz="0" w:space="0" w:color="auto"/>
                    <w:bottom w:val="none" w:sz="0" w:space="0" w:color="auto"/>
                    <w:right w:val="none" w:sz="0" w:space="0" w:color="auto"/>
                  </w:divBdr>
                </w:div>
                <w:div w:id="461198092">
                  <w:marLeft w:val="0"/>
                  <w:marRight w:val="0"/>
                  <w:marTop w:val="0"/>
                  <w:marBottom w:val="0"/>
                  <w:divBdr>
                    <w:top w:val="none" w:sz="0" w:space="0" w:color="auto"/>
                    <w:left w:val="none" w:sz="0" w:space="0" w:color="auto"/>
                    <w:bottom w:val="none" w:sz="0" w:space="0" w:color="auto"/>
                    <w:right w:val="none" w:sz="0" w:space="0" w:color="auto"/>
                  </w:divBdr>
                </w:div>
                <w:div w:id="442463016">
                  <w:marLeft w:val="0"/>
                  <w:marRight w:val="0"/>
                  <w:marTop w:val="0"/>
                  <w:marBottom w:val="0"/>
                  <w:divBdr>
                    <w:top w:val="none" w:sz="0" w:space="0" w:color="auto"/>
                    <w:left w:val="none" w:sz="0" w:space="0" w:color="auto"/>
                    <w:bottom w:val="none" w:sz="0" w:space="0" w:color="auto"/>
                    <w:right w:val="none" w:sz="0" w:space="0" w:color="auto"/>
                  </w:divBdr>
                </w:div>
                <w:div w:id="1777284128">
                  <w:marLeft w:val="0"/>
                  <w:marRight w:val="0"/>
                  <w:marTop w:val="0"/>
                  <w:marBottom w:val="0"/>
                  <w:divBdr>
                    <w:top w:val="none" w:sz="0" w:space="0" w:color="auto"/>
                    <w:left w:val="none" w:sz="0" w:space="0" w:color="auto"/>
                    <w:bottom w:val="none" w:sz="0" w:space="0" w:color="auto"/>
                    <w:right w:val="none" w:sz="0" w:space="0" w:color="auto"/>
                  </w:divBdr>
                </w:div>
                <w:div w:id="1410082619">
                  <w:marLeft w:val="0"/>
                  <w:marRight w:val="0"/>
                  <w:marTop w:val="0"/>
                  <w:marBottom w:val="0"/>
                  <w:divBdr>
                    <w:top w:val="none" w:sz="0" w:space="0" w:color="auto"/>
                    <w:left w:val="none" w:sz="0" w:space="0" w:color="auto"/>
                    <w:bottom w:val="none" w:sz="0" w:space="0" w:color="auto"/>
                    <w:right w:val="none" w:sz="0" w:space="0" w:color="auto"/>
                  </w:divBdr>
                </w:div>
                <w:div w:id="258953494">
                  <w:marLeft w:val="0"/>
                  <w:marRight w:val="0"/>
                  <w:marTop w:val="0"/>
                  <w:marBottom w:val="0"/>
                  <w:divBdr>
                    <w:top w:val="none" w:sz="0" w:space="0" w:color="auto"/>
                    <w:left w:val="none" w:sz="0" w:space="0" w:color="auto"/>
                    <w:bottom w:val="none" w:sz="0" w:space="0" w:color="auto"/>
                    <w:right w:val="none" w:sz="0" w:space="0" w:color="auto"/>
                  </w:divBdr>
                </w:div>
                <w:div w:id="1198468260">
                  <w:marLeft w:val="0"/>
                  <w:marRight w:val="0"/>
                  <w:marTop w:val="0"/>
                  <w:marBottom w:val="0"/>
                  <w:divBdr>
                    <w:top w:val="none" w:sz="0" w:space="0" w:color="auto"/>
                    <w:left w:val="none" w:sz="0" w:space="0" w:color="auto"/>
                    <w:bottom w:val="none" w:sz="0" w:space="0" w:color="auto"/>
                    <w:right w:val="none" w:sz="0" w:space="0" w:color="auto"/>
                  </w:divBdr>
                </w:div>
                <w:div w:id="309212809">
                  <w:marLeft w:val="0"/>
                  <w:marRight w:val="0"/>
                  <w:marTop w:val="0"/>
                  <w:marBottom w:val="0"/>
                  <w:divBdr>
                    <w:top w:val="none" w:sz="0" w:space="0" w:color="auto"/>
                    <w:left w:val="none" w:sz="0" w:space="0" w:color="auto"/>
                    <w:bottom w:val="none" w:sz="0" w:space="0" w:color="auto"/>
                    <w:right w:val="none" w:sz="0" w:space="0" w:color="auto"/>
                  </w:divBdr>
                </w:div>
                <w:div w:id="965542594">
                  <w:marLeft w:val="0"/>
                  <w:marRight w:val="0"/>
                  <w:marTop w:val="0"/>
                  <w:marBottom w:val="0"/>
                  <w:divBdr>
                    <w:top w:val="none" w:sz="0" w:space="0" w:color="auto"/>
                    <w:left w:val="none" w:sz="0" w:space="0" w:color="auto"/>
                    <w:bottom w:val="none" w:sz="0" w:space="0" w:color="auto"/>
                    <w:right w:val="none" w:sz="0" w:space="0" w:color="auto"/>
                  </w:divBdr>
                </w:div>
                <w:div w:id="1272587276">
                  <w:marLeft w:val="0"/>
                  <w:marRight w:val="0"/>
                  <w:marTop w:val="0"/>
                  <w:marBottom w:val="0"/>
                  <w:divBdr>
                    <w:top w:val="none" w:sz="0" w:space="0" w:color="auto"/>
                    <w:left w:val="none" w:sz="0" w:space="0" w:color="auto"/>
                    <w:bottom w:val="none" w:sz="0" w:space="0" w:color="auto"/>
                    <w:right w:val="none" w:sz="0" w:space="0" w:color="auto"/>
                  </w:divBdr>
                </w:div>
                <w:div w:id="2089035226">
                  <w:marLeft w:val="0"/>
                  <w:marRight w:val="0"/>
                  <w:marTop w:val="0"/>
                  <w:marBottom w:val="0"/>
                  <w:divBdr>
                    <w:top w:val="none" w:sz="0" w:space="0" w:color="auto"/>
                    <w:left w:val="none" w:sz="0" w:space="0" w:color="auto"/>
                    <w:bottom w:val="none" w:sz="0" w:space="0" w:color="auto"/>
                    <w:right w:val="none" w:sz="0" w:space="0" w:color="auto"/>
                  </w:divBdr>
                </w:div>
                <w:div w:id="1048183992">
                  <w:marLeft w:val="0"/>
                  <w:marRight w:val="0"/>
                  <w:marTop w:val="0"/>
                  <w:marBottom w:val="0"/>
                  <w:divBdr>
                    <w:top w:val="none" w:sz="0" w:space="0" w:color="auto"/>
                    <w:left w:val="none" w:sz="0" w:space="0" w:color="auto"/>
                    <w:bottom w:val="none" w:sz="0" w:space="0" w:color="auto"/>
                    <w:right w:val="none" w:sz="0" w:space="0" w:color="auto"/>
                  </w:divBdr>
                </w:div>
                <w:div w:id="288821594">
                  <w:marLeft w:val="0"/>
                  <w:marRight w:val="0"/>
                  <w:marTop w:val="0"/>
                  <w:marBottom w:val="0"/>
                  <w:divBdr>
                    <w:top w:val="none" w:sz="0" w:space="0" w:color="auto"/>
                    <w:left w:val="none" w:sz="0" w:space="0" w:color="auto"/>
                    <w:bottom w:val="none" w:sz="0" w:space="0" w:color="auto"/>
                    <w:right w:val="none" w:sz="0" w:space="0" w:color="auto"/>
                  </w:divBdr>
                </w:div>
                <w:div w:id="105909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2199">
          <w:marLeft w:val="0"/>
          <w:marRight w:val="0"/>
          <w:marTop w:val="240"/>
          <w:marBottom w:val="240"/>
          <w:divBdr>
            <w:top w:val="none" w:sz="0" w:space="0" w:color="auto"/>
            <w:left w:val="none" w:sz="0" w:space="0" w:color="auto"/>
            <w:bottom w:val="none" w:sz="0" w:space="0" w:color="auto"/>
            <w:right w:val="none" w:sz="0" w:space="0" w:color="auto"/>
          </w:divBdr>
          <w:divsChild>
            <w:div w:id="74403479">
              <w:marLeft w:val="0"/>
              <w:marRight w:val="0"/>
              <w:marTop w:val="0"/>
              <w:marBottom w:val="0"/>
              <w:divBdr>
                <w:top w:val="none" w:sz="0" w:space="0" w:color="auto"/>
                <w:left w:val="none" w:sz="0" w:space="0" w:color="auto"/>
                <w:bottom w:val="none" w:sz="0" w:space="0" w:color="auto"/>
                <w:right w:val="none" w:sz="0" w:space="0" w:color="auto"/>
              </w:divBdr>
              <w:divsChild>
                <w:div w:id="1652246603">
                  <w:marLeft w:val="0"/>
                  <w:marRight w:val="0"/>
                  <w:marTop w:val="0"/>
                  <w:marBottom w:val="0"/>
                  <w:divBdr>
                    <w:top w:val="none" w:sz="0" w:space="0" w:color="auto"/>
                    <w:left w:val="none" w:sz="0" w:space="0" w:color="auto"/>
                    <w:bottom w:val="none" w:sz="0" w:space="0" w:color="auto"/>
                    <w:right w:val="none" w:sz="0" w:space="0" w:color="auto"/>
                  </w:divBdr>
                </w:div>
                <w:div w:id="84494235">
                  <w:marLeft w:val="0"/>
                  <w:marRight w:val="0"/>
                  <w:marTop w:val="0"/>
                  <w:marBottom w:val="0"/>
                  <w:divBdr>
                    <w:top w:val="none" w:sz="0" w:space="0" w:color="auto"/>
                    <w:left w:val="none" w:sz="0" w:space="0" w:color="auto"/>
                    <w:bottom w:val="none" w:sz="0" w:space="0" w:color="auto"/>
                    <w:right w:val="none" w:sz="0" w:space="0" w:color="auto"/>
                  </w:divBdr>
                </w:div>
                <w:div w:id="383792940">
                  <w:marLeft w:val="0"/>
                  <w:marRight w:val="0"/>
                  <w:marTop w:val="0"/>
                  <w:marBottom w:val="0"/>
                  <w:divBdr>
                    <w:top w:val="none" w:sz="0" w:space="0" w:color="auto"/>
                    <w:left w:val="none" w:sz="0" w:space="0" w:color="auto"/>
                    <w:bottom w:val="none" w:sz="0" w:space="0" w:color="auto"/>
                    <w:right w:val="none" w:sz="0" w:space="0" w:color="auto"/>
                  </w:divBdr>
                </w:div>
                <w:div w:id="1017537888">
                  <w:marLeft w:val="0"/>
                  <w:marRight w:val="0"/>
                  <w:marTop w:val="0"/>
                  <w:marBottom w:val="0"/>
                  <w:divBdr>
                    <w:top w:val="none" w:sz="0" w:space="0" w:color="auto"/>
                    <w:left w:val="none" w:sz="0" w:space="0" w:color="auto"/>
                    <w:bottom w:val="none" w:sz="0" w:space="0" w:color="auto"/>
                    <w:right w:val="none" w:sz="0" w:space="0" w:color="auto"/>
                  </w:divBdr>
                </w:div>
                <w:div w:id="1230530806">
                  <w:marLeft w:val="0"/>
                  <w:marRight w:val="0"/>
                  <w:marTop w:val="0"/>
                  <w:marBottom w:val="0"/>
                  <w:divBdr>
                    <w:top w:val="none" w:sz="0" w:space="0" w:color="auto"/>
                    <w:left w:val="none" w:sz="0" w:space="0" w:color="auto"/>
                    <w:bottom w:val="none" w:sz="0" w:space="0" w:color="auto"/>
                    <w:right w:val="none" w:sz="0" w:space="0" w:color="auto"/>
                  </w:divBdr>
                </w:div>
                <w:div w:id="1537233055">
                  <w:marLeft w:val="0"/>
                  <w:marRight w:val="0"/>
                  <w:marTop w:val="0"/>
                  <w:marBottom w:val="0"/>
                  <w:divBdr>
                    <w:top w:val="none" w:sz="0" w:space="0" w:color="auto"/>
                    <w:left w:val="none" w:sz="0" w:space="0" w:color="auto"/>
                    <w:bottom w:val="none" w:sz="0" w:space="0" w:color="auto"/>
                    <w:right w:val="none" w:sz="0" w:space="0" w:color="auto"/>
                  </w:divBdr>
                </w:div>
                <w:div w:id="2083019176">
                  <w:marLeft w:val="0"/>
                  <w:marRight w:val="0"/>
                  <w:marTop w:val="0"/>
                  <w:marBottom w:val="0"/>
                  <w:divBdr>
                    <w:top w:val="none" w:sz="0" w:space="0" w:color="auto"/>
                    <w:left w:val="none" w:sz="0" w:space="0" w:color="auto"/>
                    <w:bottom w:val="none" w:sz="0" w:space="0" w:color="auto"/>
                    <w:right w:val="none" w:sz="0" w:space="0" w:color="auto"/>
                  </w:divBdr>
                </w:div>
                <w:div w:id="855851161">
                  <w:marLeft w:val="0"/>
                  <w:marRight w:val="0"/>
                  <w:marTop w:val="0"/>
                  <w:marBottom w:val="0"/>
                  <w:divBdr>
                    <w:top w:val="none" w:sz="0" w:space="0" w:color="auto"/>
                    <w:left w:val="none" w:sz="0" w:space="0" w:color="auto"/>
                    <w:bottom w:val="none" w:sz="0" w:space="0" w:color="auto"/>
                    <w:right w:val="none" w:sz="0" w:space="0" w:color="auto"/>
                  </w:divBdr>
                </w:div>
                <w:div w:id="1327905093">
                  <w:marLeft w:val="0"/>
                  <w:marRight w:val="0"/>
                  <w:marTop w:val="0"/>
                  <w:marBottom w:val="0"/>
                  <w:divBdr>
                    <w:top w:val="none" w:sz="0" w:space="0" w:color="auto"/>
                    <w:left w:val="none" w:sz="0" w:space="0" w:color="auto"/>
                    <w:bottom w:val="none" w:sz="0" w:space="0" w:color="auto"/>
                    <w:right w:val="none" w:sz="0" w:space="0" w:color="auto"/>
                  </w:divBdr>
                </w:div>
                <w:div w:id="701050854">
                  <w:marLeft w:val="0"/>
                  <w:marRight w:val="0"/>
                  <w:marTop w:val="0"/>
                  <w:marBottom w:val="0"/>
                  <w:divBdr>
                    <w:top w:val="none" w:sz="0" w:space="0" w:color="auto"/>
                    <w:left w:val="none" w:sz="0" w:space="0" w:color="auto"/>
                    <w:bottom w:val="none" w:sz="0" w:space="0" w:color="auto"/>
                    <w:right w:val="none" w:sz="0" w:space="0" w:color="auto"/>
                  </w:divBdr>
                </w:div>
                <w:div w:id="470636955">
                  <w:marLeft w:val="0"/>
                  <w:marRight w:val="0"/>
                  <w:marTop w:val="0"/>
                  <w:marBottom w:val="0"/>
                  <w:divBdr>
                    <w:top w:val="none" w:sz="0" w:space="0" w:color="auto"/>
                    <w:left w:val="none" w:sz="0" w:space="0" w:color="auto"/>
                    <w:bottom w:val="none" w:sz="0" w:space="0" w:color="auto"/>
                    <w:right w:val="none" w:sz="0" w:space="0" w:color="auto"/>
                  </w:divBdr>
                </w:div>
                <w:div w:id="1010061465">
                  <w:marLeft w:val="0"/>
                  <w:marRight w:val="0"/>
                  <w:marTop w:val="0"/>
                  <w:marBottom w:val="0"/>
                  <w:divBdr>
                    <w:top w:val="none" w:sz="0" w:space="0" w:color="auto"/>
                    <w:left w:val="none" w:sz="0" w:space="0" w:color="auto"/>
                    <w:bottom w:val="none" w:sz="0" w:space="0" w:color="auto"/>
                    <w:right w:val="none" w:sz="0" w:space="0" w:color="auto"/>
                  </w:divBdr>
                </w:div>
                <w:div w:id="501432595">
                  <w:marLeft w:val="0"/>
                  <w:marRight w:val="0"/>
                  <w:marTop w:val="0"/>
                  <w:marBottom w:val="0"/>
                  <w:divBdr>
                    <w:top w:val="none" w:sz="0" w:space="0" w:color="auto"/>
                    <w:left w:val="none" w:sz="0" w:space="0" w:color="auto"/>
                    <w:bottom w:val="none" w:sz="0" w:space="0" w:color="auto"/>
                    <w:right w:val="none" w:sz="0" w:space="0" w:color="auto"/>
                  </w:divBdr>
                </w:div>
                <w:div w:id="312878376">
                  <w:marLeft w:val="0"/>
                  <w:marRight w:val="0"/>
                  <w:marTop w:val="0"/>
                  <w:marBottom w:val="0"/>
                  <w:divBdr>
                    <w:top w:val="none" w:sz="0" w:space="0" w:color="auto"/>
                    <w:left w:val="none" w:sz="0" w:space="0" w:color="auto"/>
                    <w:bottom w:val="none" w:sz="0" w:space="0" w:color="auto"/>
                    <w:right w:val="none" w:sz="0" w:space="0" w:color="auto"/>
                  </w:divBdr>
                </w:div>
                <w:div w:id="81075627">
                  <w:marLeft w:val="0"/>
                  <w:marRight w:val="0"/>
                  <w:marTop w:val="0"/>
                  <w:marBottom w:val="0"/>
                  <w:divBdr>
                    <w:top w:val="none" w:sz="0" w:space="0" w:color="auto"/>
                    <w:left w:val="none" w:sz="0" w:space="0" w:color="auto"/>
                    <w:bottom w:val="none" w:sz="0" w:space="0" w:color="auto"/>
                    <w:right w:val="none" w:sz="0" w:space="0" w:color="auto"/>
                  </w:divBdr>
                </w:div>
                <w:div w:id="1267617726">
                  <w:marLeft w:val="0"/>
                  <w:marRight w:val="0"/>
                  <w:marTop w:val="0"/>
                  <w:marBottom w:val="0"/>
                  <w:divBdr>
                    <w:top w:val="none" w:sz="0" w:space="0" w:color="auto"/>
                    <w:left w:val="none" w:sz="0" w:space="0" w:color="auto"/>
                    <w:bottom w:val="none" w:sz="0" w:space="0" w:color="auto"/>
                    <w:right w:val="none" w:sz="0" w:space="0" w:color="auto"/>
                  </w:divBdr>
                </w:div>
                <w:div w:id="971908832">
                  <w:marLeft w:val="0"/>
                  <w:marRight w:val="0"/>
                  <w:marTop w:val="0"/>
                  <w:marBottom w:val="0"/>
                  <w:divBdr>
                    <w:top w:val="none" w:sz="0" w:space="0" w:color="auto"/>
                    <w:left w:val="none" w:sz="0" w:space="0" w:color="auto"/>
                    <w:bottom w:val="none" w:sz="0" w:space="0" w:color="auto"/>
                    <w:right w:val="none" w:sz="0" w:space="0" w:color="auto"/>
                  </w:divBdr>
                </w:div>
                <w:div w:id="1790784851">
                  <w:marLeft w:val="0"/>
                  <w:marRight w:val="0"/>
                  <w:marTop w:val="0"/>
                  <w:marBottom w:val="0"/>
                  <w:divBdr>
                    <w:top w:val="none" w:sz="0" w:space="0" w:color="auto"/>
                    <w:left w:val="none" w:sz="0" w:space="0" w:color="auto"/>
                    <w:bottom w:val="none" w:sz="0" w:space="0" w:color="auto"/>
                    <w:right w:val="none" w:sz="0" w:space="0" w:color="auto"/>
                  </w:divBdr>
                </w:div>
                <w:div w:id="1167792403">
                  <w:marLeft w:val="0"/>
                  <w:marRight w:val="0"/>
                  <w:marTop w:val="0"/>
                  <w:marBottom w:val="0"/>
                  <w:divBdr>
                    <w:top w:val="none" w:sz="0" w:space="0" w:color="auto"/>
                    <w:left w:val="none" w:sz="0" w:space="0" w:color="auto"/>
                    <w:bottom w:val="none" w:sz="0" w:space="0" w:color="auto"/>
                    <w:right w:val="none" w:sz="0" w:space="0" w:color="auto"/>
                  </w:divBdr>
                </w:div>
                <w:div w:id="174157717">
                  <w:marLeft w:val="0"/>
                  <w:marRight w:val="0"/>
                  <w:marTop w:val="0"/>
                  <w:marBottom w:val="0"/>
                  <w:divBdr>
                    <w:top w:val="none" w:sz="0" w:space="0" w:color="auto"/>
                    <w:left w:val="none" w:sz="0" w:space="0" w:color="auto"/>
                    <w:bottom w:val="none" w:sz="0" w:space="0" w:color="auto"/>
                    <w:right w:val="none" w:sz="0" w:space="0" w:color="auto"/>
                  </w:divBdr>
                </w:div>
                <w:div w:id="1121071683">
                  <w:marLeft w:val="0"/>
                  <w:marRight w:val="0"/>
                  <w:marTop w:val="0"/>
                  <w:marBottom w:val="0"/>
                  <w:divBdr>
                    <w:top w:val="none" w:sz="0" w:space="0" w:color="auto"/>
                    <w:left w:val="none" w:sz="0" w:space="0" w:color="auto"/>
                    <w:bottom w:val="none" w:sz="0" w:space="0" w:color="auto"/>
                    <w:right w:val="none" w:sz="0" w:space="0" w:color="auto"/>
                  </w:divBdr>
                </w:div>
                <w:div w:id="1260334396">
                  <w:marLeft w:val="0"/>
                  <w:marRight w:val="0"/>
                  <w:marTop w:val="0"/>
                  <w:marBottom w:val="0"/>
                  <w:divBdr>
                    <w:top w:val="none" w:sz="0" w:space="0" w:color="auto"/>
                    <w:left w:val="none" w:sz="0" w:space="0" w:color="auto"/>
                    <w:bottom w:val="none" w:sz="0" w:space="0" w:color="auto"/>
                    <w:right w:val="none" w:sz="0" w:space="0" w:color="auto"/>
                  </w:divBdr>
                </w:div>
                <w:div w:id="2028829190">
                  <w:marLeft w:val="0"/>
                  <w:marRight w:val="0"/>
                  <w:marTop w:val="0"/>
                  <w:marBottom w:val="0"/>
                  <w:divBdr>
                    <w:top w:val="none" w:sz="0" w:space="0" w:color="auto"/>
                    <w:left w:val="none" w:sz="0" w:space="0" w:color="auto"/>
                    <w:bottom w:val="none" w:sz="0" w:space="0" w:color="auto"/>
                    <w:right w:val="none" w:sz="0" w:space="0" w:color="auto"/>
                  </w:divBdr>
                </w:div>
                <w:div w:id="1380596200">
                  <w:marLeft w:val="0"/>
                  <w:marRight w:val="0"/>
                  <w:marTop w:val="0"/>
                  <w:marBottom w:val="0"/>
                  <w:divBdr>
                    <w:top w:val="none" w:sz="0" w:space="0" w:color="auto"/>
                    <w:left w:val="none" w:sz="0" w:space="0" w:color="auto"/>
                    <w:bottom w:val="none" w:sz="0" w:space="0" w:color="auto"/>
                    <w:right w:val="none" w:sz="0" w:space="0" w:color="auto"/>
                  </w:divBdr>
                </w:div>
                <w:div w:id="527573347">
                  <w:marLeft w:val="0"/>
                  <w:marRight w:val="0"/>
                  <w:marTop w:val="0"/>
                  <w:marBottom w:val="0"/>
                  <w:divBdr>
                    <w:top w:val="none" w:sz="0" w:space="0" w:color="auto"/>
                    <w:left w:val="none" w:sz="0" w:space="0" w:color="auto"/>
                    <w:bottom w:val="none" w:sz="0" w:space="0" w:color="auto"/>
                    <w:right w:val="none" w:sz="0" w:space="0" w:color="auto"/>
                  </w:divBdr>
                </w:div>
                <w:div w:id="1662387830">
                  <w:marLeft w:val="0"/>
                  <w:marRight w:val="0"/>
                  <w:marTop w:val="0"/>
                  <w:marBottom w:val="0"/>
                  <w:divBdr>
                    <w:top w:val="none" w:sz="0" w:space="0" w:color="auto"/>
                    <w:left w:val="none" w:sz="0" w:space="0" w:color="auto"/>
                    <w:bottom w:val="none" w:sz="0" w:space="0" w:color="auto"/>
                    <w:right w:val="none" w:sz="0" w:space="0" w:color="auto"/>
                  </w:divBdr>
                </w:div>
                <w:div w:id="1692874487">
                  <w:marLeft w:val="0"/>
                  <w:marRight w:val="0"/>
                  <w:marTop w:val="0"/>
                  <w:marBottom w:val="0"/>
                  <w:divBdr>
                    <w:top w:val="none" w:sz="0" w:space="0" w:color="auto"/>
                    <w:left w:val="none" w:sz="0" w:space="0" w:color="auto"/>
                    <w:bottom w:val="none" w:sz="0" w:space="0" w:color="auto"/>
                    <w:right w:val="none" w:sz="0" w:space="0" w:color="auto"/>
                  </w:divBdr>
                </w:div>
                <w:div w:id="1015613851">
                  <w:marLeft w:val="0"/>
                  <w:marRight w:val="0"/>
                  <w:marTop w:val="0"/>
                  <w:marBottom w:val="0"/>
                  <w:divBdr>
                    <w:top w:val="none" w:sz="0" w:space="0" w:color="auto"/>
                    <w:left w:val="none" w:sz="0" w:space="0" w:color="auto"/>
                    <w:bottom w:val="none" w:sz="0" w:space="0" w:color="auto"/>
                    <w:right w:val="none" w:sz="0" w:space="0" w:color="auto"/>
                  </w:divBdr>
                </w:div>
                <w:div w:id="455411174">
                  <w:marLeft w:val="0"/>
                  <w:marRight w:val="0"/>
                  <w:marTop w:val="0"/>
                  <w:marBottom w:val="0"/>
                  <w:divBdr>
                    <w:top w:val="none" w:sz="0" w:space="0" w:color="auto"/>
                    <w:left w:val="none" w:sz="0" w:space="0" w:color="auto"/>
                    <w:bottom w:val="none" w:sz="0" w:space="0" w:color="auto"/>
                    <w:right w:val="none" w:sz="0" w:space="0" w:color="auto"/>
                  </w:divBdr>
                </w:div>
                <w:div w:id="1397390359">
                  <w:marLeft w:val="0"/>
                  <w:marRight w:val="0"/>
                  <w:marTop w:val="0"/>
                  <w:marBottom w:val="0"/>
                  <w:divBdr>
                    <w:top w:val="none" w:sz="0" w:space="0" w:color="auto"/>
                    <w:left w:val="none" w:sz="0" w:space="0" w:color="auto"/>
                    <w:bottom w:val="none" w:sz="0" w:space="0" w:color="auto"/>
                    <w:right w:val="none" w:sz="0" w:space="0" w:color="auto"/>
                  </w:divBdr>
                </w:div>
                <w:div w:id="998071630">
                  <w:marLeft w:val="0"/>
                  <w:marRight w:val="0"/>
                  <w:marTop w:val="0"/>
                  <w:marBottom w:val="0"/>
                  <w:divBdr>
                    <w:top w:val="none" w:sz="0" w:space="0" w:color="auto"/>
                    <w:left w:val="none" w:sz="0" w:space="0" w:color="auto"/>
                    <w:bottom w:val="none" w:sz="0" w:space="0" w:color="auto"/>
                    <w:right w:val="none" w:sz="0" w:space="0" w:color="auto"/>
                  </w:divBdr>
                </w:div>
                <w:div w:id="571502308">
                  <w:marLeft w:val="0"/>
                  <w:marRight w:val="0"/>
                  <w:marTop w:val="0"/>
                  <w:marBottom w:val="0"/>
                  <w:divBdr>
                    <w:top w:val="none" w:sz="0" w:space="0" w:color="auto"/>
                    <w:left w:val="none" w:sz="0" w:space="0" w:color="auto"/>
                    <w:bottom w:val="none" w:sz="0" w:space="0" w:color="auto"/>
                    <w:right w:val="none" w:sz="0" w:space="0" w:color="auto"/>
                  </w:divBdr>
                </w:div>
                <w:div w:id="1408187691">
                  <w:marLeft w:val="0"/>
                  <w:marRight w:val="0"/>
                  <w:marTop w:val="0"/>
                  <w:marBottom w:val="0"/>
                  <w:divBdr>
                    <w:top w:val="none" w:sz="0" w:space="0" w:color="auto"/>
                    <w:left w:val="none" w:sz="0" w:space="0" w:color="auto"/>
                    <w:bottom w:val="none" w:sz="0" w:space="0" w:color="auto"/>
                    <w:right w:val="none" w:sz="0" w:space="0" w:color="auto"/>
                  </w:divBdr>
                </w:div>
                <w:div w:id="1161656554">
                  <w:marLeft w:val="0"/>
                  <w:marRight w:val="0"/>
                  <w:marTop w:val="0"/>
                  <w:marBottom w:val="0"/>
                  <w:divBdr>
                    <w:top w:val="none" w:sz="0" w:space="0" w:color="auto"/>
                    <w:left w:val="none" w:sz="0" w:space="0" w:color="auto"/>
                    <w:bottom w:val="none" w:sz="0" w:space="0" w:color="auto"/>
                    <w:right w:val="none" w:sz="0" w:space="0" w:color="auto"/>
                  </w:divBdr>
                </w:div>
                <w:div w:id="1666400000">
                  <w:marLeft w:val="0"/>
                  <w:marRight w:val="0"/>
                  <w:marTop w:val="0"/>
                  <w:marBottom w:val="0"/>
                  <w:divBdr>
                    <w:top w:val="none" w:sz="0" w:space="0" w:color="auto"/>
                    <w:left w:val="none" w:sz="0" w:space="0" w:color="auto"/>
                    <w:bottom w:val="none" w:sz="0" w:space="0" w:color="auto"/>
                    <w:right w:val="none" w:sz="0" w:space="0" w:color="auto"/>
                  </w:divBdr>
                </w:div>
                <w:div w:id="2041394000">
                  <w:marLeft w:val="0"/>
                  <w:marRight w:val="0"/>
                  <w:marTop w:val="0"/>
                  <w:marBottom w:val="0"/>
                  <w:divBdr>
                    <w:top w:val="none" w:sz="0" w:space="0" w:color="auto"/>
                    <w:left w:val="none" w:sz="0" w:space="0" w:color="auto"/>
                    <w:bottom w:val="none" w:sz="0" w:space="0" w:color="auto"/>
                    <w:right w:val="none" w:sz="0" w:space="0" w:color="auto"/>
                  </w:divBdr>
                </w:div>
                <w:div w:id="460535214">
                  <w:marLeft w:val="0"/>
                  <w:marRight w:val="0"/>
                  <w:marTop w:val="0"/>
                  <w:marBottom w:val="0"/>
                  <w:divBdr>
                    <w:top w:val="none" w:sz="0" w:space="0" w:color="auto"/>
                    <w:left w:val="none" w:sz="0" w:space="0" w:color="auto"/>
                    <w:bottom w:val="none" w:sz="0" w:space="0" w:color="auto"/>
                    <w:right w:val="none" w:sz="0" w:space="0" w:color="auto"/>
                  </w:divBdr>
                </w:div>
                <w:div w:id="1952393319">
                  <w:marLeft w:val="0"/>
                  <w:marRight w:val="0"/>
                  <w:marTop w:val="0"/>
                  <w:marBottom w:val="0"/>
                  <w:divBdr>
                    <w:top w:val="none" w:sz="0" w:space="0" w:color="auto"/>
                    <w:left w:val="none" w:sz="0" w:space="0" w:color="auto"/>
                    <w:bottom w:val="none" w:sz="0" w:space="0" w:color="auto"/>
                    <w:right w:val="none" w:sz="0" w:space="0" w:color="auto"/>
                  </w:divBdr>
                </w:div>
                <w:div w:id="305743060">
                  <w:marLeft w:val="0"/>
                  <w:marRight w:val="0"/>
                  <w:marTop w:val="0"/>
                  <w:marBottom w:val="0"/>
                  <w:divBdr>
                    <w:top w:val="none" w:sz="0" w:space="0" w:color="auto"/>
                    <w:left w:val="none" w:sz="0" w:space="0" w:color="auto"/>
                    <w:bottom w:val="none" w:sz="0" w:space="0" w:color="auto"/>
                    <w:right w:val="none" w:sz="0" w:space="0" w:color="auto"/>
                  </w:divBdr>
                </w:div>
                <w:div w:id="273949594">
                  <w:marLeft w:val="0"/>
                  <w:marRight w:val="0"/>
                  <w:marTop w:val="0"/>
                  <w:marBottom w:val="0"/>
                  <w:divBdr>
                    <w:top w:val="none" w:sz="0" w:space="0" w:color="auto"/>
                    <w:left w:val="none" w:sz="0" w:space="0" w:color="auto"/>
                    <w:bottom w:val="none" w:sz="0" w:space="0" w:color="auto"/>
                    <w:right w:val="none" w:sz="0" w:space="0" w:color="auto"/>
                  </w:divBdr>
                </w:div>
                <w:div w:id="1781341365">
                  <w:marLeft w:val="0"/>
                  <w:marRight w:val="0"/>
                  <w:marTop w:val="0"/>
                  <w:marBottom w:val="0"/>
                  <w:divBdr>
                    <w:top w:val="none" w:sz="0" w:space="0" w:color="auto"/>
                    <w:left w:val="none" w:sz="0" w:space="0" w:color="auto"/>
                    <w:bottom w:val="none" w:sz="0" w:space="0" w:color="auto"/>
                    <w:right w:val="none" w:sz="0" w:space="0" w:color="auto"/>
                  </w:divBdr>
                </w:div>
                <w:div w:id="1634367123">
                  <w:marLeft w:val="0"/>
                  <w:marRight w:val="0"/>
                  <w:marTop w:val="0"/>
                  <w:marBottom w:val="0"/>
                  <w:divBdr>
                    <w:top w:val="none" w:sz="0" w:space="0" w:color="auto"/>
                    <w:left w:val="none" w:sz="0" w:space="0" w:color="auto"/>
                    <w:bottom w:val="none" w:sz="0" w:space="0" w:color="auto"/>
                    <w:right w:val="none" w:sz="0" w:space="0" w:color="auto"/>
                  </w:divBdr>
                </w:div>
                <w:div w:id="352656707">
                  <w:marLeft w:val="0"/>
                  <w:marRight w:val="0"/>
                  <w:marTop w:val="0"/>
                  <w:marBottom w:val="0"/>
                  <w:divBdr>
                    <w:top w:val="none" w:sz="0" w:space="0" w:color="auto"/>
                    <w:left w:val="none" w:sz="0" w:space="0" w:color="auto"/>
                    <w:bottom w:val="none" w:sz="0" w:space="0" w:color="auto"/>
                    <w:right w:val="none" w:sz="0" w:space="0" w:color="auto"/>
                  </w:divBdr>
                </w:div>
                <w:div w:id="292711446">
                  <w:marLeft w:val="0"/>
                  <w:marRight w:val="0"/>
                  <w:marTop w:val="0"/>
                  <w:marBottom w:val="0"/>
                  <w:divBdr>
                    <w:top w:val="none" w:sz="0" w:space="0" w:color="auto"/>
                    <w:left w:val="none" w:sz="0" w:space="0" w:color="auto"/>
                    <w:bottom w:val="none" w:sz="0" w:space="0" w:color="auto"/>
                    <w:right w:val="none" w:sz="0" w:space="0" w:color="auto"/>
                  </w:divBdr>
                </w:div>
                <w:div w:id="720055231">
                  <w:marLeft w:val="0"/>
                  <w:marRight w:val="0"/>
                  <w:marTop w:val="0"/>
                  <w:marBottom w:val="0"/>
                  <w:divBdr>
                    <w:top w:val="none" w:sz="0" w:space="0" w:color="auto"/>
                    <w:left w:val="none" w:sz="0" w:space="0" w:color="auto"/>
                    <w:bottom w:val="none" w:sz="0" w:space="0" w:color="auto"/>
                    <w:right w:val="none" w:sz="0" w:space="0" w:color="auto"/>
                  </w:divBdr>
                </w:div>
                <w:div w:id="1714041481">
                  <w:marLeft w:val="0"/>
                  <w:marRight w:val="0"/>
                  <w:marTop w:val="0"/>
                  <w:marBottom w:val="0"/>
                  <w:divBdr>
                    <w:top w:val="none" w:sz="0" w:space="0" w:color="auto"/>
                    <w:left w:val="none" w:sz="0" w:space="0" w:color="auto"/>
                    <w:bottom w:val="none" w:sz="0" w:space="0" w:color="auto"/>
                    <w:right w:val="none" w:sz="0" w:space="0" w:color="auto"/>
                  </w:divBdr>
                </w:div>
                <w:div w:id="1060640492">
                  <w:marLeft w:val="0"/>
                  <w:marRight w:val="0"/>
                  <w:marTop w:val="0"/>
                  <w:marBottom w:val="0"/>
                  <w:divBdr>
                    <w:top w:val="none" w:sz="0" w:space="0" w:color="auto"/>
                    <w:left w:val="none" w:sz="0" w:space="0" w:color="auto"/>
                    <w:bottom w:val="none" w:sz="0" w:space="0" w:color="auto"/>
                    <w:right w:val="none" w:sz="0" w:space="0" w:color="auto"/>
                  </w:divBdr>
                </w:div>
                <w:div w:id="2018800425">
                  <w:marLeft w:val="0"/>
                  <w:marRight w:val="0"/>
                  <w:marTop w:val="0"/>
                  <w:marBottom w:val="0"/>
                  <w:divBdr>
                    <w:top w:val="none" w:sz="0" w:space="0" w:color="auto"/>
                    <w:left w:val="none" w:sz="0" w:space="0" w:color="auto"/>
                    <w:bottom w:val="none" w:sz="0" w:space="0" w:color="auto"/>
                    <w:right w:val="none" w:sz="0" w:space="0" w:color="auto"/>
                  </w:divBdr>
                </w:div>
                <w:div w:id="501553411">
                  <w:marLeft w:val="0"/>
                  <w:marRight w:val="0"/>
                  <w:marTop w:val="0"/>
                  <w:marBottom w:val="0"/>
                  <w:divBdr>
                    <w:top w:val="none" w:sz="0" w:space="0" w:color="auto"/>
                    <w:left w:val="none" w:sz="0" w:space="0" w:color="auto"/>
                    <w:bottom w:val="none" w:sz="0" w:space="0" w:color="auto"/>
                    <w:right w:val="none" w:sz="0" w:space="0" w:color="auto"/>
                  </w:divBdr>
                </w:div>
                <w:div w:id="609774898">
                  <w:marLeft w:val="0"/>
                  <w:marRight w:val="0"/>
                  <w:marTop w:val="0"/>
                  <w:marBottom w:val="0"/>
                  <w:divBdr>
                    <w:top w:val="none" w:sz="0" w:space="0" w:color="auto"/>
                    <w:left w:val="none" w:sz="0" w:space="0" w:color="auto"/>
                    <w:bottom w:val="none" w:sz="0" w:space="0" w:color="auto"/>
                    <w:right w:val="none" w:sz="0" w:space="0" w:color="auto"/>
                  </w:divBdr>
                </w:div>
                <w:div w:id="1320887486">
                  <w:marLeft w:val="0"/>
                  <w:marRight w:val="0"/>
                  <w:marTop w:val="0"/>
                  <w:marBottom w:val="0"/>
                  <w:divBdr>
                    <w:top w:val="none" w:sz="0" w:space="0" w:color="auto"/>
                    <w:left w:val="none" w:sz="0" w:space="0" w:color="auto"/>
                    <w:bottom w:val="none" w:sz="0" w:space="0" w:color="auto"/>
                    <w:right w:val="none" w:sz="0" w:space="0" w:color="auto"/>
                  </w:divBdr>
                </w:div>
                <w:div w:id="616983636">
                  <w:marLeft w:val="0"/>
                  <w:marRight w:val="0"/>
                  <w:marTop w:val="0"/>
                  <w:marBottom w:val="0"/>
                  <w:divBdr>
                    <w:top w:val="none" w:sz="0" w:space="0" w:color="auto"/>
                    <w:left w:val="none" w:sz="0" w:space="0" w:color="auto"/>
                    <w:bottom w:val="none" w:sz="0" w:space="0" w:color="auto"/>
                    <w:right w:val="none" w:sz="0" w:space="0" w:color="auto"/>
                  </w:divBdr>
                </w:div>
                <w:div w:id="1788889845">
                  <w:marLeft w:val="0"/>
                  <w:marRight w:val="0"/>
                  <w:marTop w:val="0"/>
                  <w:marBottom w:val="0"/>
                  <w:divBdr>
                    <w:top w:val="none" w:sz="0" w:space="0" w:color="auto"/>
                    <w:left w:val="none" w:sz="0" w:space="0" w:color="auto"/>
                    <w:bottom w:val="none" w:sz="0" w:space="0" w:color="auto"/>
                    <w:right w:val="none" w:sz="0" w:space="0" w:color="auto"/>
                  </w:divBdr>
                </w:div>
                <w:div w:id="1087382321">
                  <w:marLeft w:val="0"/>
                  <w:marRight w:val="0"/>
                  <w:marTop w:val="0"/>
                  <w:marBottom w:val="0"/>
                  <w:divBdr>
                    <w:top w:val="none" w:sz="0" w:space="0" w:color="auto"/>
                    <w:left w:val="none" w:sz="0" w:space="0" w:color="auto"/>
                    <w:bottom w:val="none" w:sz="0" w:space="0" w:color="auto"/>
                    <w:right w:val="none" w:sz="0" w:space="0" w:color="auto"/>
                  </w:divBdr>
                </w:div>
                <w:div w:id="284775050">
                  <w:marLeft w:val="0"/>
                  <w:marRight w:val="0"/>
                  <w:marTop w:val="0"/>
                  <w:marBottom w:val="0"/>
                  <w:divBdr>
                    <w:top w:val="none" w:sz="0" w:space="0" w:color="auto"/>
                    <w:left w:val="none" w:sz="0" w:space="0" w:color="auto"/>
                    <w:bottom w:val="none" w:sz="0" w:space="0" w:color="auto"/>
                    <w:right w:val="none" w:sz="0" w:space="0" w:color="auto"/>
                  </w:divBdr>
                </w:div>
                <w:div w:id="525097128">
                  <w:marLeft w:val="0"/>
                  <w:marRight w:val="0"/>
                  <w:marTop w:val="0"/>
                  <w:marBottom w:val="0"/>
                  <w:divBdr>
                    <w:top w:val="none" w:sz="0" w:space="0" w:color="auto"/>
                    <w:left w:val="none" w:sz="0" w:space="0" w:color="auto"/>
                    <w:bottom w:val="none" w:sz="0" w:space="0" w:color="auto"/>
                    <w:right w:val="none" w:sz="0" w:space="0" w:color="auto"/>
                  </w:divBdr>
                </w:div>
                <w:div w:id="1005472797">
                  <w:marLeft w:val="0"/>
                  <w:marRight w:val="0"/>
                  <w:marTop w:val="0"/>
                  <w:marBottom w:val="0"/>
                  <w:divBdr>
                    <w:top w:val="none" w:sz="0" w:space="0" w:color="auto"/>
                    <w:left w:val="none" w:sz="0" w:space="0" w:color="auto"/>
                    <w:bottom w:val="none" w:sz="0" w:space="0" w:color="auto"/>
                    <w:right w:val="none" w:sz="0" w:space="0" w:color="auto"/>
                  </w:divBdr>
                </w:div>
                <w:div w:id="42096996">
                  <w:marLeft w:val="0"/>
                  <w:marRight w:val="0"/>
                  <w:marTop w:val="0"/>
                  <w:marBottom w:val="0"/>
                  <w:divBdr>
                    <w:top w:val="none" w:sz="0" w:space="0" w:color="auto"/>
                    <w:left w:val="none" w:sz="0" w:space="0" w:color="auto"/>
                    <w:bottom w:val="none" w:sz="0" w:space="0" w:color="auto"/>
                    <w:right w:val="none" w:sz="0" w:space="0" w:color="auto"/>
                  </w:divBdr>
                </w:div>
                <w:div w:id="1792626515">
                  <w:marLeft w:val="0"/>
                  <w:marRight w:val="0"/>
                  <w:marTop w:val="0"/>
                  <w:marBottom w:val="0"/>
                  <w:divBdr>
                    <w:top w:val="none" w:sz="0" w:space="0" w:color="auto"/>
                    <w:left w:val="none" w:sz="0" w:space="0" w:color="auto"/>
                    <w:bottom w:val="none" w:sz="0" w:space="0" w:color="auto"/>
                    <w:right w:val="none" w:sz="0" w:space="0" w:color="auto"/>
                  </w:divBdr>
                </w:div>
                <w:div w:id="1122967619">
                  <w:marLeft w:val="0"/>
                  <w:marRight w:val="0"/>
                  <w:marTop w:val="0"/>
                  <w:marBottom w:val="0"/>
                  <w:divBdr>
                    <w:top w:val="none" w:sz="0" w:space="0" w:color="auto"/>
                    <w:left w:val="none" w:sz="0" w:space="0" w:color="auto"/>
                    <w:bottom w:val="none" w:sz="0" w:space="0" w:color="auto"/>
                    <w:right w:val="none" w:sz="0" w:space="0" w:color="auto"/>
                  </w:divBdr>
                </w:div>
                <w:div w:id="717357593">
                  <w:marLeft w:val="0"/>
                  <w:marRight w:val="0"/>
                  <w:marTop w:val="0"/>
                  <w:marBottom w:val="0"/>
                  <w:divBdr>
                    <w:top w:val="none" w:sz="0" w:space="0" w:color="auto"/>
                    <w:left w:val="none" w:sz="0" w:space="0" w:color="auto"/>
                    <w:bottom w:val="none" w:sz="0" w:space="0" w:color="auto"/>
                    <w:right w:val="none" w:sz="0" w:space="0" w:color="auto"/>
                  </w:divBdr>
                </w:div>
                <w:div w:id="249892699">
                  <w:marLeft w:val="0"/>
                  <w:marRight w:val="0"/>
                  <w:marTop w:val="0"/>
                  <w:marBottom w:val="0"/>
                  <w:divBdr>
                    <w:top w:val="none" w:sz="0" w:space="0" w:color="auto"/>
                    <w:left w:val="none" w:sz="0" w:space="0" w:color="auto"/>
                    <w:bottom w:val="none" w:sz="0" w:space="0" w:color="auto"/>
                    <w:right w:val="none" w:sz="0" w:space="0" w:color="auto"/>
                  </w:divBdr>
                </w:div>
                <w:div w:id="555317493">
                  <w:marLeft w:val="0"/>
                  <w:marRight w:val="0"/>
                  <w:marTop w:val="0"/>
                  <w:marBottom w:val="0"/>
                  <w:divBdr>
                    <w:top w:val="none" w:sz="0" w:space="0" w:color="auto"/>
                    <w:left w:val="none" w:sz="0" w:space="0" w:color="auto"/>
                    <w:bottom w:val="none" w:sz="0" w:space="0" w:color="auto"/>
                    <w:right w:val="none" w:sz="0" w:space="0" w:color="auto"/>
                  </w:divBdr>
                </w:div>
                <w:div w:id="1985769264">
                  <w:marLeft w:val="0"/>
                  <w:marRight w:val="0"/>
                  <w:marTop w:val="0"/>
                  <w:marBottom w:val="0"/>
                  <w:divBdr>
                    <w:top w:val="none" w:sz="0" w:space="0" w:color="auto"/>
                    <w:left w:val="none" w:sz="0" w:space="0" w:color="auto"/>
                    <w:bottom w:val="none" w:sz="0" w:space="0" w:color="auto"/>
                    <w:right w:val="none" w:sz="0" w:space="0" w:color="auto"/>
                  </w:divBdr>
                </w:div>
                <w:div w:id="1069764983">
                  <w:marLeft w:val="0"/>
                  <w:marRight w:val="0"/>
                  <w:marTop w:val="0"/>
                  <w:marBottom w:val="0"/>
                  <w:divBdr>
                    <w:top w:val="none" w:sz="0" w:space="0" w:color="auto"/>
                    <w:left w:val="none" w:sz="0" w:space="0" w:color="auto"/>
                    <w:bottom w:val="none" w:sz="0" w:space="0" w:color="auto"/>
                    <w:right w:val="none" w:sz="0" w:space="0" w:color="auto"/>
                  </w:divBdr>
                </w:div>
                <w:div w:id="1400399911">
                  <w:marLeft w:val="0"/>
                  <w:marRight w:val="0"/>
                  <w:marTop w:val="0"/>
                  <w:marBottom w:val="0"/>
                  <w:divBdr>
                    <w:top w:val="none" w:sz="0" w:space="0" w:color="auto"/>
                    <w:left w:val="none" w:sz="0" w:space="0" w:color="auto"/>
                    <w:bottom w:val="none" w:sz="0" w:space="0" w:color="auto"/>
                    <w:right w:val="none" w:sz="0" w:space="0" w:color="auto"/>
                  </w:divBdr>
                </w:div>
                <w:div w:id="1009988450">
                  <w:marLeft w:val="0"/>
                  <w:marRight w:val="0"/>
                  <w:marTop w:val="0"/>
                  <w:marBottom w:val="0"/>
                  <w:divBdr>
                    <w:top w:val="none" w:sz="0" w:space="0" w:color="auto"/>
                    <w:left w:val="none" w:sz="0" w:space="0" w:color="auto"/>
                    <w:bottom w:val="none" w:sz="0" w:space="0" w:color="auto"/>
                    <w:right w:val="none" w:sz="0" w:space="0" w:color="auto"/>
                  </w:divBdr>
                </w:div>
                <w:div w:id="1351954393">
                  <w:marLeft w:val="0"/>
                  <w:marRight w:val="0"/>
                  <w:marTop w:val="0"/>
                  <w:marBottom w:val="0"/>
                  <w:divBdr>
                    <w:top w:val="none" w:sz="0" w:space="0" w:color="auto"/>
                    <w:left w:val="none" w:sz="0" w:space="0" w:color="auto"/>
                    <w:bottom w:val="none" w:sz="0" w:space="0" w:color="auto"/>
                    <w:right w:val="none" w:sz="0" w:space="0" w:color="auto"/>
                  </w:divBdr>
                </w:div>
                <w:div w:id="513226990">
                  <w:marLeft w:val="0"/>
                  <w:marRight w:val="0"/>
                  <w:marTop w:val="0"/>
                  <w:marBottom w:val="0"/>
                  <w:divBdr>
                    <w:top w:val="none" w:sz="0" w:space="0" w:color="auto"/>
                    <w:left w:val="none" w:sz="0" w:space="0" w:color="auto"/>
                    <w:bottom w:val="none" w:sz="0" w:space="0" w:color="auto"/>
                    <w:right w:val="none" w:sz="0" w:space="0" w:color="auto"/>
                  </w:divBdr>
                </w:div>
                <w:div w:id="493644370">
                  <w:marLeft w:val="0"/>
                  <w:marRight w:val="0"/>
                  <w:marTop w:val="0"/>
                  <w:marBottom w:val="0"/>
                  <w:divBdr>
                    <w:top w:val="none" w:sz="0" w:space="0" w:color="auto"/>
                    <w:left w:val="none" w:sz="0" w:space="0" w:color="auto"/>
                    <w:bottom w:val="none" w:sz="0" w:space="0" w:color="auto"/>
                    <w:right w:val="none" w:sz="0" w:space="0" w:color="auto"/>
                  </w:divBdr>
                </w:div>
                <w:div w:id="1660575579">
                  <w:marLeft w:val="0"/>
                  <w:marRight w:val="0"/>
                  <w:marTop w:val="0"/>
                  <w:marBottom w:val="0"/>
                  <w:divBdr>
                    <w:top w:val="none" w:sz="0" w:space="0" w:color="auto"/>
                    <w:left w:val="none" w:sz="0" w:space="0" w:color="auto"/>
                    <w:bottom w:val="none" w:sz="0" w:space="0" w:color="auto"/>
                    <w:right w:val="none" w:sz="0" w:space="0" w:color="auto"/>
                  </w:divBdr>
                </w:div>
                <w:div w:id="1530488673">
                  <w:marLeft w:val="0"/>
                  <w:marRight w:val="0"/>
                  <w:marTop w:val="0"/>
                  <w:marBottom w:val="0"/>
                  <w:divBdr>
                    <w:top w:val="none" w:sz="0" w:space="0" w:color="auto"/>
                    <w:left w:val="none" w:sz="0" w:space="0" w:color="auto"/>
                    <w:bottom w:val="none" w:sz="0" w:space="0" w:color="auto"/>
                    <w:right w:val="none" w:sz="0" w:space="0" w:color="auto"/>
                  </w:divBdr>
                </w:div>
                <w:div w:id="373427060">
                  <w:marLeft w:val="0"/>
                  <w:marRight w:val="0"/>
                  <w:marTop w:val="0"/>
                  <w:marBottom w:val="0"/>
                  <w:divBdr>
                    <w:top w:val="none" w:sz="0" w:space="0" w:color="auto"/>
                    <w:left w:val="none" w:sz="0" w:space="0" w:color="auto"/>
                    <w:bottom w:val="none" w:sz="0" w:space="0" w:color="auto"/>
                    <w:right w:val="none" w:sz="0" w:space="0" w:color="auto"/>
                  </w:divBdr>
                </w:div>
                <w:div w:id="1866821392">
                  <w:marLeft w:val="0"/>
                  <w:marRight w:val="0"/>
                  <w:marTop w:val="0"/>
                  <w:marBottom w:val="0"/>
                  <w:divBdr>
                    <w:top w:val="none" w:sz="0" w:space="0" w:color="auto"/>
                    <w:left w:val="none" w:sz="0" w:space="0" w:color="auto"/>
                    <w:bottom w:val="none" w:sz="0" w:space="0" w:color="auto"/>
                    <w:right w:val="none" w:sz="0" w:space="0" w:color="auto"/>
                  </w:divBdr>
                </w:div>
                <w:div w:id="1370447200">
                  <w:marLeft w:val="0"/>
                  <w:marRight w:val="0"/>
                  <w:marTop w:val="0"/>
                  <w:marBottom w:val="0"/>
                  <w:divBdr>
                    <w:top w:val="none" w:sz="0" w:space="0" w:color="auto"/>
                    <w:left w:val="none" w:sz="0" w:space="0" w:color="auto"/>
                    <w:bottom w:val="none" w:sz="0" w:space="0" w:color="auto"/>
                    <w:right w:val="none" w:sz="0" w:space="0" w:color="auto"/>
                  </w:divBdr>
                </w:div>
                <w:div w:id="1653219959">
                  <w:marLeft w:val="0"/>
                  <w:marRight w:val="0"/>
                  <w:marTop w:val="0"/>
                  <w:marBottom w:val="0"/>
                  <w:divBdr>
                    <w:top w:val="none" w:sz="0" w:space="0" w:color="auto"/>
                    <w:left w:val="none" w:sz="0" w:space="0" w:color="auto"/>
                    <w:bottom w:val="none" w:sz="0" w:space="0" w:color="auto"/>
                    <w:right w:val="none" w:sz="0" w:space="0" w:color="auto"/>
                  </w:divBdr>
                </w:div>
                <w:div w:id="1297638569">
                  <w:marLeft w:val="0"/>
                  <w:marRight w:val="0"/>
                  <w:marTop w:val="0"/>
                  <w:marBottom w:val="0"/>
                  <w:divBdr>
                    <w:top w:val="none" w:sz="0" w:space="0" w:color="auto"/>
                    <w:left w:val="none" w:sz="0" w:space="0" w:color="auto"/>
                    <w:bottom w:val="none" w:sz="0" w:space="0" w:color="auto"/>
                    <w:right w:val="none" w:sz="0" w:space="0" w:color="auto"/>
                  </w:divBdr>
                </w:div>
                <w:div w:id="1171992369">
                  <w:marLeft w:val="0"/>
                  <w:marRight w:val="0"/>
                  <w:marTop w:val="0"/>
                  <w:marBottom w:val="0"/>
                  <w:divBdr>
                    <w:top w:val="none" w:sz="0" w:space="0" w:color="auto"/>
                    <w:left w:val="none" w:sz="0" w:space="0" w:color="auto"/>
                    <w:bottom w:val="none" w:sz="0" w:space="0" w:color="auto"/>
                    <w:right w:val="none" w:sz="0" w:space="0" w:color="auto"/>
                  </w:divBdr>
                </w:div>
                <w:div w:id="1900168404">
                  <w:marLeft w:val="0"/>
                  <w:marRight w:val="0"/>
                  <w:marTop w:val="0"/>
                  <w:marBottom w:val="0"/>
                  <w:divBdr>
                    <w:top w:val="none" w:sz="0" w:space="0" w:color="auto"/>
                    <w:left w:val="none" w:sz="0" w:space="0" w:color="auto"/>
                    <w:bottom w:val="none" w:sz="0" w:space="0" w:color="auto"/>
                    <w:right w:val="none" w:sz="0" w:space="0" w:color="auto"/>
                  </w:divBdr>
                </w:div>
                <w:div w:id="420102303">
                  <w:marLeft w:val="0"/>
                  <w:marRight w:val="0"/>
                  <w:marTop w:val="0"/>
                  <w:marBottom w:val="0"/>
                  <w:divBdr>
                    <w:top w:val="none" w:sz="0" w:space="0" w:color="auto"/>
                    <w:left w:val="none" w:sz="0" w:space="0" w:color="auto"/>
                    <w:bottom w:val="none" w:sz="0" w:space="0" w:color="auto"/>
                    <w:right w:val="none" w:sz="0" w:space="0" w:color="auto"/>
                  </w:divBdr>
                </w:div>
                <w:div w:id="726684442">
                  <w:marLeft w:val="0"/>
                  <w:marRight w:val="0"/>
                  <w:marTop w:val="0"/>
                  <w:marBottom w:val="0"/>
                  <w:divBdr>
                    <w:top w:val="none" w:sz="0" w:space="0" w:color="auto"/>
                    <w:left w:val="none" w:sz="0" w:space="0" w:color="auto"/>
                    <w:bottom w:val="none" w:sz="0" w:space="0" w:color="auto"/>
                    <w:right w:val="none" w:sz="0" w:space="0" w:color="auto"/>
                  </w:divBdr>
                </w:div>
                <w:div w:id="563179373">
                  <w:marLeft w:val="0"/>
                  <w:marRight w:val="0"/>
                  <w:marTop w:val="0"/>
                  <w:marBottom w:val="0"/>
                  <w:divBdr>
                    <w:top w:val="none" w:sz="0" w:space="0" w:color="auto"/>
                    <w:left w:val="none" w:sz="0" w:space="0" w:color="auto"/>
                    <w:bottom w:val="none" w:sz="0" w:space="0" w:color="auto"/>
                    <w:right w:val="none" w:sz="0" w:space="0" w:color="auto"/>
                  </w:divBdr>
                </w:div>
                <w:div w:id="1220242027">
                  <w:marLeft w:val="0"/>
                  <w:marRight w:val="0"/>
                  <w:marTop w:val="0"/>
                  <w:marBottom w:val="0"/>
                  <w:divBdr>
                    <w:top w:val="none" w:sz="0" w:space="0" w:color="auto"/>
                    <w:left w:val="none" w:sz="0" w:space="0" w:color="auto"/>
                    <w:bottom w:val="none" w:sz="0" w:space="0" w:color="auto"/>
                    <w:right w:val="none" w:sz="0" w:space="0" w:color="auto"/>
                  </w:divBdr>
                </w:div>
                <w:div w:id="693533904">
                  <w:marLeft w:val="0"/>
                  <w:marRight w:val="0"/>
                  <w:marTop w:val="0"/>
                  <w:marBottom w:val="0"/>
                  <w:divBdr>
                    <w:top w:val="none" w:sz="0" w:space="0" w:color="auto"/>
                    <w:left w:val="none" w:sz="0" w:space="0" w:color="auto"/>
                    <w:bottom w:val="none" w:sz="0" w:space="0" w:color="auto"/>
                    <w:right w:val="none" w:sz="0" w:space="0" w:color="auto"/>
                  </w:divBdr>
                </w:div>
                <w:div w:id="1752657917">
                  <w:marLeft w:val="0"/>
                  <w:marRight w:val="0"/>
                  <w:marTop w:val="0"/>
                  <w:marBottom w:val="0"/>
                  <w:divBdr>
                    <w:top w:val="none" w:sz="0" w:space="0" w:color="auto"/>
                    <w:left w:val="none" w:sz="0" w:space="0" w:color="auto"/>
                    <w:bottom w:val="none" w:sz="0" w:space="0" w:color="auto"/>
                    <w:right w:val="none" w:sz="0" w:space="0" w:color="auto"/>
                  </w:divBdr>
                </w:div>
                <w:div w:id="1645428087">
                  <w:marLeft w:val="0"/>
                  <w:marRight w:val="0"/>
                  <w:marTop w:val="0"/>
                  <w:marBottom w:val="0"/>
                  <w:divBdr>
                    <w:top w:val="none" w:sz="0" w:space="0" w:color="auto"/>
                    <w:left w:val="none" w:sz="0" w:space="0" w:color="auto"/>
                    <w:bottom w:val="none" w:sz="0" w:space="0" w:color="auto"/>
                    <w:right w:val="none" w:sz="0" w:space="0" w:color="auto"/>
                  </w:divBdr>
                </w:div>
                <w:div w:id="423495519">
                  <w:marLeft w:val="0"/>
                  <w:marRight w:val="0"/>
                  <w:marTop w:val="0"/>
                  <w:marBottom w:val="0"/>
                  <w:divBdr>
                    <w:top w:val="none" w:sz="0" w:space="0" w:color="auto"/>
                    <w:left w:val="none" w:sz="0" w:space="0" w:color="auto"/>
                    <w:bottom w:val="none" w:sz="0" w:space="0" w:color="auto"/>
                    <w:right w:val="none" w:sz="0" w:space="0" w:color="auto"/>
                  </w:divBdr>
                </w:div>
                <w:div w:id="1603414706">
                  <w:marLeft w:val="0"/>
                  <w:marRight w:val="0"/>
                  <w:marTop w:val="0"/>
                  <w:marBottom w:val="0"/>
                  <w:divBdr>
                    <w:top w:val="none" w:sz="0" w:space="0" w:color="auto"/>
                    <w:left w:val="none" w:sz="0" w:space="0" w:color="auto"/>
                    <w:bottom w:val="none" w:sz="0" w:space="0" w:color="auto"/>
                    <w:right w:val="none" w:sz="0" w:space="0" w:color="auto"/>
                  </w:divBdr>
                </w:div>
                <w:div w:id="252054221">
                  <w:marLeft w:val="0"/>
                  <w:marRight w:val="0"/>
                  <w:marTop w:val="0"/>
                  <w:marBottom w:val="0"/>
                  <w:divBdr>
                    <w:top w:val="none" w:sz="0" w:space="0" w:color="auto"/>
                    <w:left w:val="none" w:sz="0" w:space="0" w:color="auto"/>
                    <w:bottom w:val="none" w:sz="0" w:space="0" w:color="auto"/>
                    <w:right w:val="none" w:sz="0" w:space="0" w:color="auto"/>
                  </w:divBdr>
                </w:div>
                <w:div w:id="1389114743">
                  <w:marLeft w:val="0"/>
                  <w:marRight w:val="0"/>
                  <w:marTop w:val="0"/>
                  <w:marBottom w:val="0"/>
                  <w:divBdr>
                    <w:top w:val="none" w:sz="0" w:space="0" w:color="auto"/>
                    <w:left w:val="none" w:sz="0" w:space="0" w:color="auto"/>
                    <w:bottom w:val="none" w:sz="0" w:space="0" w:color="auto"/>
                    <w:right w:val="none" w:sz="0" w:space="0" w:color="auto"/>
                  </w:divBdr>
                </w:div>
                <w:div w:id="687214157">
                  <w:marLeft w:val="0"/>
                  <w:marRight w:val="0"/>
                  <w:marTop w:val="0"/>
                  <w:marBottom w:val="0"/>
                  <w:divBdr>
                    <w:top w:val="none" w:sz="0" w:space="0" w:color="auto"/>
                    <w:left w:val="none" w:sz="0" w:space="0" w:color="auto"/>
                    <w:bottom w:val="none" w:sz="0" w:space="0" w:color="auto"/>
                    <w:right w:val="none" w:sz="0" w:space="0" w:color="auto"/>
                  </w:divBdr>
                </w:div>
                <w:div w:id="979461245">
                  <w:marLeft w:val="0"/>
                  <w:marRight w:val="0"/>
                  <w:marTop w:val="0"/>
                  <w:marBottom w:val="0"/>
                  <w:divBdr>
                    <w:top w:val="none" w:sz="0" w:space="0" w:color="auto"/>
                    <w:left w:val="none" w:sz="0" w:space="0" w:color="auto"/>
                    <w:bottom w:val="none" w:sz="0" w:space="0" w:color="auto"/>
                    <w:right w:val="none" w:sz="0" w:space="0" w:color="auto"/>
                  </w:divBdr>
                </w:div>
                <w:div w:id="1161920301">
                  <w:marLeft w:val="0"/>
                  <w:marRight w:val="0"/>
                  <w:marTop w:val="0"/>
                  <w:marBottom w:val="0"/>
                  <w:divBdr>
                    <w:top w:val="none" w:sz="0" w:space="0" w:color="auto"/>
                    <w:left w:val="none" w:sz="0" w:space="0" w:color="auto"/>
                    <w:bottom w:val="none" w:sz="0" w:space="0" w:color="auto"/>
                    <w:right w:val="none" w:sz="0" w:space="0" w:color="auto"/>
                  </w:divBdr>
                </w:div>
                <w:div w:id="47803826">
                  <w:marLeft w:val="0"/>
                  <w:marRight w:val="0"/>
                  <w:marTop w:val="0"/>
                  <w:marBottom w:val="0"/>
                  <w:divBdr>
                    <w:top w:val="none" w:sz="0" w:space="0" w:color="auto"/>
                    <w:left w:val="none" w:sz="0" w:space="0" w:color="auto"/>
                    <w:bottom w:val="none" w:sz="0" w:space="0" w:color="auto"/>
                    <w:right w:val="none" w:sz="0" w:space="0" w:color="auto"/>
                  </w:divBdr>
                </w:div>
                <w:div w:id="1608541496">
                  <w:marLeft w:val="0"/>
                  <w:marRight w:val="0"/>
                  <w:marTop w:val="0"/>
                  <w:marBottom w:val="0"/>
                  <w:divBdr>
                    <w:top w:val="none" w:sz="0" w:space="0" w:color="auto"/>
                    <w:left w:val="none" w:sz="0" w:space="0" w:color="auto"/>
                    <w:bottom w:val="none" w:sz="0" w:space="0" w:color="auto"/>
                    <w:right w:val="none" w:sz="0" w:space="0" w:color="auto"/>
                  </w:divBdr>
                </w:div>
                <w:div w:id="809832358">
                  <w:marLeft w:val="0"/>
                  <w:marRight w:val="0"/>
                  <w:marTop w:val="0"/>
                  <w:marBottom w:val="0"/>
                  <w:divBdr>
                    <w:top w:val="none" w:sz="0" w:space="0" w:color="auto"/>
                    <w:left w:val="none" w:sz="0" w:space="0" w:color="auto"/>
                    <w:bottom w:val="none" w:sz="0" w:space="0" w:color="auto"/>
                    <w:right w:val="none" w:sz="0" w:space="0" w:color="auto"/>
                  </w:divBdr>
                </w:div>
                <w:div w:id="1639872159">
                  <w:marLeft w:val="0"/>
                  <w:marRight w:val="0"/>
                  <w:marTop w:val="0"/>
                  <w:marBottom w:val="0"/>
                  <w:divBdr>
                    <w:top w:val="none" w:sz="0" w:space="0" w:color="auto"/>
                    <w:left w:val="none" w:sz="0" w:space="0" w:color="auto"/>
                    <w:bottom w:val="none" w:sz="0" w:space="0" w:color="auto"/>
                    <w:right w:val="none" w:sz="0" w:space="0" w:color="auto"/>
                  </w:divBdr>
                </w:div>
                <w:div w:id="1795370950">
                  <w:marLeft w:val="0"/>
                  <w:marRight w:val="0"/>
                  <w:marTop w:val="0"/>
                  <w:marBottom w:val="0"/>
                  <w:divBdr>
                    <w:top w:val="none" w:sz="0" w:space="0" w:color="auto"/>
                    <w:left w:val="none" w:sz="0" w:space="0" w:color="auto"/>
                    <w:bottom w:val="none" w:sz="0" w:space="0" w:color="auto"/>
                    <w:right w:val="none" w:sz="0" w:space="0" w:color="auto"/>
                  </w:divBdr>
                </w:div>
                <w:div w:id="1715619793">
                  <w:marLeft w:val="0"/>
                  <w:marRight w:val="0"/>
                  <w:marTop w:val="0"/>
                  <w:marBottom w:val="0"/>
                  <w:divBdr>
                    <w:top w:val="none" w:sz="0" w:space="0" w:color="auto"/>
                    <w:left w:val="none" w:sz="0" w:space="0" w:color="auto"/>
                    <w:bottom w:val="none" w:sz="0" w:space="0" w:color="auto"/>
                    <w:right w:val="none" w:sz="0" w:space="0" w:color="auto"/>
                  </w:divBdr>
                </w:div>
                <w:div w:id="1045058488">
                  <w:marLeft w:val="0"/>
                  <w:marRight w:val="0"/>
                  <w:marTop w:val="0"/>
                  <w:marBottom w:val="0"/>
                  <w:divBdr>
                    <w:top w:val="none" w:sz="0" w:space="0" w:color="auto"/>
                    <w:left w:val="none" w:sz="0" w:space="0" w:color="auto"/>
                    <w:bottom w:val="none" w:sz="0" w:space="0" w:color="auto"/>
                    <w:right w:val="none" w:sz="0" w:space="0" w:color="auto"/>
                  </w:divBdr>
                </w:div>
                <w:div w:id="1362706127">
                  <w:marLeft w:val="0"/>
                  <w:marRight w:val="0"/>
                  <w:marTop w:val="0"/>
                  <w:marBottom w:val="0"/>
                  <w:divBdr>
                    <w:top w:val="none" w:sz="0" w:space="0" w:color="auto"/>
                    <w:left w:val="none" w:sz="0" w:space="0" w:color="auto"/>
                    <w:bottom w:val="none" w:sz="0" w:space="0" w:color="auto"/>
                    <w:right w:val="none" w:sz="0" w:space="0" w:color="auto"/>
                  </w:divBdr>
                </w:div>
                <w:div w:id="362825453">
                  <w:marLeft w:val="0"/>
                  <w:marRight w:val="0"/>
                  <w:marTop w:val="0"/>
                  <w:marBottom w:val="0"/>
                  <w:divBdr>
                    <w:top w:val="none" w:sz="0" w:space="0" w:color="auto"/>
                    <w:left w:val="none" w:sz="0" w:space="0" w:color="auto"/>
                    <w:bottom w:val="none" w:sz="0" w:space="0" w:color="auto"/>
                    <w:right w:val="none" w:sz="0" w:space="0" w:color="auto"/>
                  </w:divBdr>
                </w:div>
                <w:div w:id="185409665">
                  <w:marLeft w:val="0"/>
                  <w:marRight w:val="0"/>
                  <w:marTop w:val="0"/>
                  <w:marBottom w:val="0"/>
                  <w:divBdr>
                    <w:top w:val="none" w:sz="0" w:space="0" w:color="auto"/>
                    <w:left w:val="none" w:sz="0" w:space="0" w:color="auto"/>
                    <w:bottom w:val="none" w:sz="0" w:space="0" w:color="auto"/>
                    <w:right w:val="none" w:sz="0" w:space="0" w:color="auto"/>
                  </w:divBdr>
                </w:div>
                <w:div w:id="2147123140">
                  <w:marLeft w:val="0"/>
                  <w:marRight w:val="0"/>
                  <w:marTop w:val="0"/>
                  <w:marBottom w:val="0"/>
                  <w:divBdr>
                    <w:top w:val="none" w:sz="0" w:space="0" w:color="auto"/>
                    <w:left w:val="none" w:sz="0" w:space="0" w:color="auto"/>
                    <w:bottom w:val="none" w:sz="0" w:space="0" w:color="auto"/>
                    <w:right w:val="none" w:sz="0" w:space="0" w:color="auto"/>
                  </w:divBdr>
                </w:div>
                <w:div w:id="525674942">
                  <w:marLeft w:val="0"/>
                  <w:marRight w:val="0"/>
                  <w:marTop w:val="0"/>
                  <w:marBottom w:val="0"/>
                  <w:divBdr>
                    <w:top w:val="none" w:sz="0" w:space="0" w:color="auto"/>
                    <w:left w:val="none" w:sz="0" w:space="0" w:color="auto"/>
                    <w:bottom w:val="none" w:sz="0" w:space="0" w:color="auto"/>
                    <w:right w:val="none" w:sz="0" w:space="0" w:color="auto"/>
                  </w:divBdr>
                </w:div>
                <w:div w:id="23599092">
                  <w:marLeft w:val="0"/>
                  <w:marRight w:val="0"/>
                  <w:marTop w:val="0"/>
                  <w:marBottom w:val="0"/>
                  <w:divBdr>
                    <w:top w:val="none" w:sz="0" w:space="0" w:color="auto"/>
                    <w:left w:val="none" w:sz="0" w:space="0" w:color="auto"/>
                    <w:bottom w:val="none" w:sz="0" w:space="0" w:color="auto"/>
                    <w:right w:val="none" w:sz="0" w:space="0" w:color="auto"/>
                  </w:divBdr>
                </w:div>
                <w:div w:id="1767075516">
                  <w:marLeft w:val="0"/>
                  <w:marRight w:val="0"/>
                  <w:marTop w:val="0"/>
                  <w:marBottom w:val="0"/>
                  <w:divBdr>
                    <w:top w:val="none" w:sz="0" w:space="0" w:color="auto"/>
                    <w:left w:val="none" w:sz="0" w:space="0" w:color="auto"/>
                    <w:bottom w:val="none" w:sz="0" w:space="0" w:color="auto"/>
                    <w:right w:val="none" w:sz="0" w:space="0" w:color="auto"/>
                  </w:divBdr>
                </w:div>
                <w:div w:id="1191532056">
                  <w:marLeft w:val="0"/>
                  <w:marRight w:val="0"/>
                  <w:marTop w:val="0"/>
                  <w:marBottom w:val="0"/>
                  <w:divBdr>
                    <w:top w:val="none" w:sz="0" w:space="0" w:color="auto"/>
                    <w:left w:val="none" w:sz="0" w:space="0" w:color="auto"/>
                    <w:bottom w:val="none" w:sz="0" w:space="0" w:color="auto"/>
                    <w:right w:val="none" w:sz="0" w:space="0" w:color="auto"/>
                  </w:divBdr>
                </w:div>
                <w:div w:id="85805207">
                  <w:marLeft w:val="0"/>
                  <w:marRight w:val="0"/>
                  <w:marTop w:val="0"/>
                  <w:marBottom w:val="0"/>
                  <w:divBdr>
                    <w:top w:val="none" w:sz="0" w:space="0" w:color="auto"/>
                    <w:left w:val="none" w:sz="0" w:space="0" w:color="auto"/>
                    <w:bottom w:val="none" w:sz="0" w:space="0" w:color="auto"/>
                    <w:right w:val="none" w:sz="0" w:space="0" w:color="auto"/>
                  </w:divBdr>
                </w:div>
                <w:div w:id="1952122780">
                  <w:marLeft w:val="0"/>
                  <w:marRight w:val="0"/>
                  <w:marTop w:val="0"/>
                  <w:marBottom w:val="0"/>
                  <w:divBdr>
                    <w:top w:val="none" w:sz="0" w:space="0" w:color="auto"/>
                    <w:left w:val="none" w:sz="0" w:space="0" w:color="auto"/>
                    <w:bottom w:val="none" w:sz="0" w:space="0" w:color="auto"/>
                    <w:right w:val="none" w:sz="0" w:space="0" w:color="auto"/>
                  </w:divBdr>
                </w:div>
                <w:div w:id="2024939650">
                  <w:marLeft w:val="0"/>
                  <w:marRight w:val="0"/>
                  <w:marTop w:val="0"/>
                  <w:marBottom w:val="0"/>
                  <w:divBdr>
                    <w:top w:val="none" w:sz="0" w:space="0" w:color="auto"/>
                    <w:left w:val="none" w:sz="0" w:space="0" w:color="auto"/>
                    <w:bottom w:val="none" w:sz="0" w:space="0" w:color="auto"/>
                    <w:right w:val="none" w:sz="0" w:space="0" w:color="auto"/>
                  </w:divBdr>
                </w:div>
                <w:div w:id="1069501580">
                  <w:marLeft w:val="0"/>
                  <w:marRight w:val="0"/>
                  <w:marTop w:val="0"/>
                  <w:marBottom w:val="0"/>
                  <w:divBdr>
                    <w:top w:val="none" w:sz="0" w:space="0" w:color="auto"/>
                    <w:left w:val="none" w:sz="0" w:space="0" w:color="auto"/>
                    <w:bottom w:val="none" w:sz="0" w:space="0" w:color="auto"/>
                    <w:right w:val="none" w:sz="0" w:space="0" w:color="auto"/>
                  </w:divBdr>
                </w:div>
                <w:div w:id="631836865">
                  <w:marLeft w:val="0"/>
                  <w:marRight w:val="0"/>
                  <w:marTop w:val="0"/>
                  <w:marBottom w:val="0"/>
                  <w:divBdr>
                    <w:top w:val="none" w:sz="0" w:space="0" w:color="auto"/>
                    <w:left w:val="none" w:sz="0" w:space="0" w:color="auto"/>
                    <w:bottom w:val="none" w:sz="0" w:space="0" w:color="auto"/>
                    <w:right w:val="none" w:sz="0" w:space="0" w:color="auto"/>
                  </w:divBdr>
                </w:div>
                <w:div w:id="1375960515">
                  <w:marLeft w:val="0"/>
                  <w:marRight w:val="0"/>
                  <w:marTop w:val="0"/>
                  <w:marBottom w:val="0"/>
                  <w:divBdr>
                    <w:top w:val="none" w:sz="0" w:space="0" w:color="auto"/>
                    <w:left w:val="none" w:sz="0" w:space="0" w:color="auto"/>
                    <w:bottom w:val="none" w:sz="0" w:space="0" w:color="auto"/>
                    <w:right w:val="none" w:sz="0" w:space="0" w:color="auto"/>
                  </w:divBdr>
                </w:div>
                <w:div w:id="1026753028">
                  <w:marLeft w:val="0"/>
                  <w:marRight w:val="0"/>
                  <w:marTop w:val="0"/>
                  <w:marBottom w:val="0"/>
                  <w:divBdr>
                    <w:top w:val="none" w:sz="0" w:space="0" w:color="auto"/>
                    <w:left w:val="none" w:sz="0" w:space="0" w:color="auto"/>
                    <w:bottom w:val="none" w:sz="0" w:space="0" w:color="auto"/>
                    <w:right w:val="none" w:sz="0" w:space="0" w:color="auto"/>
                  </w:divBdr>
                </w:div>
                <w:div w:id="1445341354">
                  <w:marLeft w:val="0"/>
                  <w:marRight w:val="0"/>
                  <w:marTop w:val="0"/>
                  <w:marBottom w:val="0"/>
                  <w:divBdr>
                    <w:top w:val="none" w:sz="0" w:space="0" w:color="auto"/>
                    <w:left w:val="none" w:sz="0" w:space="0" w:color="auto"/>
                    <w:bottom w:val="none" w:sz="0" w:space="0" w:color="auto"/>
                    <w:right w:val="none" w:sz="0" w:space="0" w:color="auto"/>
                  </w:divBdr>
                </w:div>
                <w:div w:id="629747763">
                  <w:marLeft w:val="0"/>
                  <w:marRight w:val="0"/>
                  <w:marTop w:val="0"/>
                  <w:marBottom w:val="0"/>
                  <w:divBdr>
                    <w:top w:val="none" w:sz="0" w:space="0" w:color="auto"/>
                    <w:left w:val="none" w:sz="0" w:space="0" w:color="auto"/>
                    <w:bottom w:val="none" w:sz="0" w:space="0" w:color="auto"/>
                    <w:right w:val="none" w:sz="0" w:space="0" w:color="auto"/>
                  </w:divBdr>
                </w:div>
                <w:div w:id="934946344">
                  <w:marLeft w:val="0"/>
                  <w:marRight w:val="0"/>
                  <w:marTop w:val="0"/>
                  <w:marBottom w:val="0"/>
                  <w:divBdr>
                    <w:top w:val="none" w:sz="0" w:space="0" w:color="auto"/>
                    <w:left w:val="none" w:sz="0" w:space="0" w:color="auto"/>
                    <w:bottom w:val="none" w:sz="0" w:space="0" w:color="auto"/>
                    <w:right w:val="none" w:sz="0" w:space="0" w:color="auto"/>
                  </w:divBdr>
                </w:div>
                <w:div w:id="1417941337">
                  <w:marLeft w:val="0"/>
                  <w:marRight w:val="0"/>
                  <w:marTop w:val="0"/>
                  <w:marBottom w:val="0"/>
                  <w:divBdr>
                    <w:top w:val="none" w:sz="0" w:space="0" w:color="auto"/>
                    <w:left w:val="none" w:sz="0" w:space="0" w:color="auto"/>
                    <w:bottom w:val="none" w:sz="0" w:space="0" w:color="auto"/>
                    <w:right w:val="none" w:sz="0" w:space="0" w:color="auto"/>
                  </w:divBdr>
                </w:div>
                <w:div w:id="214316496">
                  <w:marLeft w:val="0"/>
                  <w:marRight w:val="0"/>
                  <w:marTop w:val="0"/>
                  <w:marBottom w:val="0"/>
                  <w:divBdr>
                    <w:top w:val="none" w:sz="0" w:space="0" w:color="auto"/>
                    <w:left w:val="none" w:sz="0" w:space="0" w:color="auto"/>
                    <w:bottom w:val="none" w:sz="0" w:space="0" w:color="auto"/>
                    <w:right w:val="none" w:sz="0" w:space="0" w:color="auto"/>
                  </w:divBdr>
                </w:div>
                <w:div w:id="1987195986">
                  <w:marLeft w:val="0"/>
                  <w:marRight w:val="0"/>
                  <w:marTop w:val="0"/>
                  <w:marBottom w:val="0"/>
                  <w:divBdr>
                    <w:top w:val="none" w:sz="0" w:space="0" w:color="auto"/>
                    <w:left w:val="none" w:sz="0" w:space="0" w:color="auto"/>
                    <w:bottom w:val="none" w:sz="0" w:space="0" w:color="auto"/>
                    <w:right w:val="none" w:sz="0" w:space="0" w:color="auto"/>
                  </w:divBdr>
                </w:div>
                <w:div w:id="841749054">
                  <w:marLeft w:val="0"/>
                  <w:marRight w:val="0"/>
                  <w:marTop w:val="0"/>
                  <w:marBottom w:val="0"/>
                  <w:divBdr>
                    <w:top w:val="none" w:sz="0" w:space="0" w:color="auto"/>
                    <w:left w:val="none" w:sz="0" w:space="0" w:color="auto"/>
                    <w:bottom w:val="none" w:sz="0" w:space="0" w:color="auto"/>
                    <w:right w:val="none" w:sz="0" w:space="0" w:color="auto"/>
                  </w:divBdr>
                </w:div>
                <w:div w:id="1659384794">
                  <w:marLeft w:val="0"/>
                  <w:marRight w:val="0"/>
                  <w:marTop w:val="0"/>
                  <w:marBottom w:val="0"/>
                  <w:divBdr>
                    <w:top w:val="none" w:sz="0" w:space="0" w:color="auto"/>
                    <w:left w:val="none" w:sz="0" w:space="0" w:color="auto"/>
                    <w:bottom w:val="none" w:sz="0" w:space="0" w:color="auto"/>
                    <w:right w:val="none" w:sz="0" w:space="0" w:color="auto"/>
                  </w:divBdr>
                </w:div>
                <w:div w:id="1059670210">
                  <w:marLeft w:val="0"/>
                  <w:marRight w:val="0"/>
                  <w:marTop w:val="0"/>
                  <w:marBottom w:val="0"/>
                  <w:divBdr>
                    <w:top w:val="none" w:sz="0" w:space="0" w:color="auto"/>
                    <w:left w:val="none" w:sz="0" w:space="0" w:color="auto"/>
                    <w:bottom w:val="none" w:sz="0" w:space="0" w:color="auto"/>
                    <w:right w:val="none" w:sz="0" w:space="0" w:color="auto"/>
                  </w:divBdr>
                </w:div>
                <w:div w:id="1338845067">
                  <w:marLeft w:val="0"/>
                  <w:marRight w:val="0"/>
                  <w:marTop w:val="0"/>
                  <w:marBottom w:val="0"/>
                  <w:divBdr>
                    <w:top w:val="none" w:sz="0" w:space="0" w:color="auto"/>
                    <w:left w:val="none" w:sz="0" w:space="0" w:color="auto"/>
                    <w:bottom w:val="none" w:sz="0" w:space="0" w:color="auto"/>
                    <w:right w:val="none" w:sz="0" w:space="0" w:color="auto"/>
                  </w:divBdr>
                </w:div>
                <w:div w:id="565339256">
                  <w:marLeft w:val="0"/>
                  <w:marRight w:val="0"/>
                  <w:marTop w:val="0"/>
                  <w:marBottom w:val="0"/>
                  <w:divBdr>
                    <w:top w:val="none" w:sz="0" w:space="0" w:color="auto"/>
                    <w:left w:val="none" w:sz="0" w:space="0" w:color="auto"/>
                    <w:bottom w:val="none" w:sz="0" w:space="0" w:color="auto"/>
                    <w:right w:val="none" w:sz="0" w:space="0" w:color="auto"/>
                  </w:divBdr>
                </w:div>
                <w:div w:id="1861770935">
                  <w:marLeft w:val="0"/>
                  <w:marRight w:val="0"/>
                  <w:marTop w:val="0"/>
                  <w:marBottom w:val="0"/>
                  <w:divBdr>
                    <w:top w:val="none" w:sz="0" w:space="0" w:color="auto"/>
                    <w:left w:val="none" w:sz="0" w:space="0" w:color="auto"/>
                    <w:bottom w:val="none" w:sz="0" w:space="0" w:color="auto"/>
                    <w:right w:val="none" w:sz="0" w:space="0" w:color="auto"/>
                  </w:divBdr>
                </w:div>
                <w:div w:id="1140801104">
                  <w:marLeft w:val="0"/>
                  <w:marRight w:val="0"/>
                  <w:marTop w:val="0"/>
                  <w:marBottom w:val="0"/>
                  <w:divBdr>
                    <w:top w:val="none" w:sz="0" w:space="0" w:color="auto"/>
                    <w:left w:val="none" w:sz="0" w:space="0" w:color="auto"/>
                    <w:bottom w:val="none" w:sz="0" w:space="0" w:color="auto"/>
                    <w:right w:val="none" w:sz="0" w:space="0" w:color="auto"/>
                  </w:divBdr>
                </w:div>
                <w:div w:id="788865615">
                  <w:marLeft w:val="0"/>
                  <w:marRight w:val="0"/>
                  <w:marTop w:val="0"/>
                  <w:marBottom w:val="0"/>
                  <w:divBdr>
                    <w:top w:val="none" w:sz="0" w:space="0" w:color="auto"/>
                    <w:left w:val="none" w:sz="0" w:space="0" w:color="auto"/>
                    <w:bottom w:val="none" w:sz="0" w:space="0" w:color="auto"/>
                    <w:right w:val="none" w:sz="0" w:space="0" w:color="auto"/>
                  </w:divBdr>
                </w:div>
                <w:div w:id="1203783145">
                  <w:marLeft w:val="0"/>
                  <w:marRight w:val="0"/>
                  <w:marTop w:val="0"/>
                  <w:marBottom w:val="0"/>
                  <w:divBdr>
                    <w:top w:val="none" w:sz="0" w:space="0" w:color="auto"/>
                    <w:left w:val="none" w:sz="0" w:space="0" w:color="auto"/>
                    <w:bottom w:val="none" w:sz="0" w:space="0" w:color="auto"/>
                    <w:right w:val="none" w:sz="0" w:space="0" w:color="auto"/>
                  </w:divBdr>
                </w:div>
                <w:div w:id="610743366">
                  <w:marLeft w:val="0"/>
                  <w:marRight w:val="0"/>
                  <w:marTop w:val="0"/>
                  <w:marBottom w:val="0"/>
                  <w:divBdr>
                    <w:top w:val="none" w:sz="0" w:space="0" w:color="auto"/>
                    <w:left w:val="none" w:sz="0" w:space="0" w:color="auto"/>
                    <w:bottom w:val="none" w:sz="0" w:space="0" w:color="auto"/>
                    <w:right w:val="none" w:sz="0" w:space="0" w:color="auto"/>
                  </w:divBdr>
                </w:div>
                <w:div w:id="175385791">
                  <w:marLeft w:val="0"/>
                  <w:marRight w:val="0"/>
                  <w:marTop w:val="0"/>
                  <w:marBottom w:val="0"/>
                  <w:divBdr>
                    <w:top w:val="none" w:sz="0" w:space="0" w:color="auto"/>
                    <w:left w:val="none" w:sz="0" w:space="0" w:color="auto"/>
                    <w:bottom w:val="none" w:sz="0" w:space="0" w:color="auto"/>
                    <w:right w:val="none" w:sz="0" w:space="0" w:color="auto"/>
                  </w:divBdr>
                </w:div>
                <w:div w:id="989093264">
                  <w:marLeft w:val="0"/>
                  <w:marRight w:val="0"/>
                  <w:marTop w:val="0"/>
                  <w:marBottom w:val="0"/>
                  <w:divBdr>
                    <w:top w:val="none" w:sz="0" w:space="0" w:color="auto"/>
                    <w:left w:val="none" w:sz="0" w:space="0" w:color="auto"/>
                    <w:bottom w:val="none" w:sz="0" w:space="0" w:color="auto"/>
                    <w:right w:val="none" w:sz="0" w:space="0" w:color="auto"/>
                  </w:divBdr>
                </w:div>
                <w:div w:id="308438225">
                  <w:marLeft w:val="0"/>
                  <w:marRight w:val="0"/>
                  <w:marTop w:val="0"/>
                  <w:marBottom w:val="0"/>
                  <w:divBdr>
                    <w:top w:val="none" w:sz="0" w:space="0" w:color="auto"/>
                    <w:left w:val="none" w:sz="0" w:space="0" w:color="auto"/>
                    <w:bottom w:val="none" w:sz="0" w:space="0" w:color="auto"/>
                    <w:right w:val="none" w:sz="0" w:space="0" w:color="auto"/>
                  </w:divBdr>
                </w:div>
                <w:div w:id="1431664729">
                  <w:marLeft w:val="0"/>
                  <w:marRight w:val="0"/>
                  <w:marTop w:val="0"/>
                  <w:marBottom w:val="0"/>
                  <w:divBdr>
                    <w:top w:val="none" w:sz="0" w:space="0" w:color="auto"/>
                    <w:left w:val="none" w:sz="0" w:space="0" w:color="auto"/>
                    <w:bottom w:val="none" w:sz="0" w:space="0" w:color="auto"/>
                    <w:right w:val="none" w:sz="0" w:space="0" w:color="auto"/>
                  </w:divBdr>
                </w:div>
                <w:div w:id="703167874">
                  <w:marLeft w:val="0"/>
                  <w:marRight w:val="0"/>
                  <w:marTop w:val="0"/>
                  <w:marBottom w:val="0"/>
                  <w:divBdr>
                    <w:top w:val="none" w:sz="0" w:space="0" w:color="auto"/>
                    <w:left w:val="none" w:sz="0" w:space="0" w:color="auto"/>
                    <w:bottom w:val="none" w:sz="0" w:space="0" w:color="auto"/>
                    <w:right w:val="none" w:sz="0" w:space="0" w:color="auto"/>
                  </w:divBdr>
                </w:div>
                <w:div w:id="247664927">
                  <w:marLeft w:val="0"/>
                  <w:marRight w:val="0"/>
                  <w:marTop w:val="0"/>
                  <w:marBottom w:val="0"/>
                  <w:divBdr>
                    <w:top w:val="none" w:sz="0" w:space="0" w:color="auto"/>
                    <w:left w:val="none" w:sz="0" w:space="0" w:color="auto"/>
                    <w:bottom w:val="none" w:sz="0" w:space="0" w:color="auto"/>
                    <w:right w:val="none" w:sz="0" w:space="0" w:color="auto"/>
                  </w:divBdr>
                </w:div>
                <w:div w:id="1916278845">
                  <w:marLeft w:val="0"/>
                  <w:marRight w:val="0"/>
                  <w:marTop w:val="0"/>
                  <w:marBottom w:val="0"/>
                  <w:divBdr>
                    <w:top w:val="none" w:sz="0" w:space="0" w:color="auto"/>
                    <w:left w:val="none" w:sz="0" w:space="0" w:color="auto"/>
                    <w:bottom w:val="none" w:sz="0" w:space="0" w:color="auto"/>
                    <w:right w:val="none" w:sz="0" w:space="0" w:color="auto"/>
                  </w:divBdr>
                </w:div>
                <w:div w:id="1536774145">
                  <w:marLeft w:val="0"/>
                  <w:marRight w:val="0"/>
                  <w:marTop w:val="0"/>
                  <w:marBottom w:val="0"/>
                  <w:divBdr>
                    <w:top w:val="none" w:sz="0" w:space="0" w:color="auto"/>
                    <w:left w:val="none" w:sz="0" w:space="0" w:color="auto"/>
                    <w:bottom w:val="none" w:sz="0" w:space="0" w:color="auto"/>
                    <w:right w:val="none" w:sz="0" w:space="0" w:color="auto"/>
                  </w:divBdr>
                </w:div>
                <w:div w:id="1615283318">
                  <w:marLeft w:val="0"/>
                  <w:marRight w:val="0"/>
                  <w:marTop w:val="0"/>
                  <w:marBottom w:val="0"/>
                  <w:divBdr>
                    <w:top w:val="none" w:sz="0" w:space="0" w:color="auto"/>
                    <w:left w:val="none" w:sz="0" w:space="0" w:color="auto"/>
                    <w:bottom w:val="none" w:sz="0" w:space="0" w:color="auto"/>
                    <w:right w:val="none" w:sz="0" w:space="0" w:color="auto"/>
                  </w:divBdr>
                </w:div>
                <w:div w:id="292105101">
                  <w:marLeft w:val="0"/>
                  <w:marRight w:val="0"/>
                  <w:marTop w:val="0"/>
                  <w:marBottom w:val="0"/>
                  <w:divBdr>
                    <w:top w:val="none" w:sz="0" w:space="0" w:color="auto"/>
                    <w:left w:val="none" w:sz="0" w:space="0" w:color="auto"/>
                    <w:bottom w:val="none" w:sz="0" w:space="0" w:color="auto"/>
                    <w:right w:val="none" w:sz="0" w:space="0" w:color="auto"/>
                  </w:divBdr>
                </w:div>
                <w:div w:id="1451238971">
                  <w:marLeft w:val="0"/>
                  <w:marRight w:val="0"/>
                  <w:marTop w:val="0"/>
                  <w:marBottom w:val="0"/>
                  <w:divBdr>
                    <w:top w:val="none" w:sz="0" w:space="0" w:color="auto"/>
                    <w:left w:val="none" w:sz="0" w:space="0" w:color="auto"/>
                    <w:bottom w:val="none" w:sz="0" w:space="0" w:color="auto"/>
                    <w:right w:val="none" w:sz="0" w:space="0" w:color="auto"/>
                  </w:divBdr>
                </w:div>
                <w:div w:id="1016733506">
                  <w:marLeft w:val="0"/>
                  <w:marRight w:val="0"/>
                  <w:marTop w:val="0"/>
                  <w:marBottom w:val="0"/>
                  <w:divBdr>
                    <w:top w:val="none" w:sz="0" w:space="0" w:color="auto"/>
                    <w:left w:val="none" w:sz="0" w:space="0" w:color="auto"/>
                    <w:bottom w:val="none" w:sz="0" w:space="0" w:color="auto"/>
                    <w:right w:val="none" w:sz="0" w:space="0" w:color="auto"/>
                  </w:divBdr>
                </w:div>
                <w:div w:id="1024524790">
                  <w:marLeft w:val="0"/>
                  <w:marRight w:val="0"/>
                  <w:marTop w:val="0"/>
                  <w:marBottom w:val="0"/>
                  <w:divBdr>
                    <w:top w:val="none" w:sz="0" w:space="0" w:color="auto"/>
                    <w:left w:val="none" w:sz="0" w:space="0" w:color="auto"/>
                    <w:bottom w:val="none" w:sz="0" w:space="0" w:color="auto"/>
                    <w:right w:val="none" w:sz="0" w:space="0" w:color="auto"/>
                  </w:divBdr>
                </w:div>
                <w:div w:id="1040086935">
                  <w:marLeft w:val="0"/>
                  <w:marRight w:val="0"/>
                  <w:marTop w:val="0"/>
                  <w:marBottom w:val="0"/>
                  <w:divBdr>
                    <w:top w:val="none" w:sz="0" w:space="0" w:color="auto"/>
                    <w:left w:val="none" w:sz="0" w:space="0" w:color="auto"/>
                    <w:bottom w:val="none" w:sz="0" w:space="0" w:color="auto"/>
                    <w:right w:val="none" w:sz="0" w:space="0" w:color="auto"/>
                  </w:divBdr>
                </w:div>
                <w:div w:id="214319611">
                  <w:marLeft w:val="0"/>
                  <w:marRight w:val="0"/>
                  <w:marTop w:val="0"/>
                  <w:marBottom w:val="0"/>
                  <w:divBdr>
                    <w:top w:val="none" w:sz="0" w:space="0" w:color="auto"/>
                    <w:left w:val="none" w:sz="0" w:space="0" w:color="auto"/>
                    <w:bottom w:val="none" w:sz="0" w:space="0" w:color="auto"/>
                    <w:right w:val="none" w:sz="0" w:space="0" w:color="auto"/>
                  </w:divBdr>
                </w:div>
                <w:div w:id="1572740987">
                  <w:marLeft w:val="0"/>
                  <w:marRight w:val="0"/>
                  <w:marTop w:val="0"/>
                  <w:marBottom w:val="0"/>
                  <w:divBdr>
                    <w:top w:val="none" w:sz="0" w:space="0" w:color="auto"/>
                    <w:left w:val="none" w:sz="0" w:space="0" w:color="auto"/>
                    <w:bottom w:val="none" w:sz="0" w:space="0" w:color="auto"/>
                    <w:right w:val="none" w:sz="0" w:space="0" w:color="auto"/>
                  </w:divBdr>
                </w:div>
                <w:div w:id="1308170676">
                  <w:marLeft w:val="0"/>
                  <w:marRight w:val="0"/>
                  <w:marTop w:val="0"/>
                  <w:marBottom w:val="0"/>
                  <w:divBdr>
                    <w:top w:val="none" w:sz="0" w:space="0" w:color="auto"/>
                    <w:left w:val="none" w:sz="0" w:space="0" w:color="auto"/>
                    <w:bottom w:val="none" w:sz="0" w:space="0" w:color="auto"/>
                    <w:right w:val="none" w:sz="0" w:space="0" w:color="auto"/>
                  </w:divBdr>
                </w:div>
                <w:div w:id="343940824">
                  <w:marLeft w:val="0"/>
                  <w:marRight w:val="0"/>
                  <w:marTop w:val="0"/>
                  <w:marBottom w:val="0"/>
                  <w:divBdr>
                    <w:top w:val="none" w:sz="0" w:space="0" w:color="auto"/>
                    <w:left w:val="none" w:sz="0" w:space="0" w:color="auto"/>
                    <w:bottom w:val="none" w:sz="0" w:space="0" w:color="auto"/>
                    <w:right w:val="none" w:sz="0" w:space="0" w:color="auto"/>
                  </w:divBdr>
                </w:div>
                <w:div w:id="1615861904">
                  <w:marLeft w:val="0"/>
                  <w:marRight w:val="0"/>
                  <w:marTop w:val="0"/>
                  <w:marBottom w:val="0"/>
                  <w:divBdr>
                    <w:top w:val="none" w:sz="0" w:space="0" w:color="auto"/>
                    <w:left w:val="none" w:sz="0" w:space="0" w:color="auto"/>
                    <w:bottom w:val="none" w:sz="0" w:space="0" w:color="auto"/>
                    <w:right w:val="none" w:sz="0" w:space="0" w:color="auto"/>
                  </w:divBdr>
                </w:div>
                <w:div w:id="1509445321">
                  <w:marLeft w:val="0"/>
                  <w:marRight w:val="0"/>
                  <w:marTop w:val="0"/>
                  <w:marBottom w:val="0"/>
                  <w:divBdr>
                    <w:top w:val="none" w:sz="0" w:space="0" w:color="auto"/>
                    <w:left w:val="none" w:sz="0" w:space="0" w:color="auto"/>
                    <w:bottom w:val="none" w:sz="0" w:space="0" w:color="auto"/>
                    <w:right w:val="none" w:sz="0" w:space="0" w:color="auto"/>
                  </w:divBdr>
                </w:div>
                <w:div w:id="467473559">
                  <w:marLeft w:val="0"/>
                  <w:marRight w:val="0"/>
                  <w:marTop w:val="0"/>
                  <w:marBottom w:val="0"/>
                  <w:divBdr>
                    <w:top w:val="none" w:sz="0" w:space="0" w:color="auto"/>
                    <w:left w:val="none" w:sz="0" w:space="0" w:color="auto"/>
                    <w:bottom w:val="none" w:sz="0" w:space="0" w:color="auto"/>
                    <w:right w:val="none" w:sz="0" w:space="0" w:color="auto"/>
                  </w:divBdr>
                </w:div>
                <w:div w:id="1924948379">
                  <w:marLeft w:val="0"/>
                  <w:marRight w:val="0"/>
                  <w:marTop w:val="0"/>
                  <w:marBottom w:val="0"/>
                  <w:divBdr>
                    <w:top w:val="none" w:sz="0" w:space="0" w:color="auto"/>
                    <w:left w:val="none" w:sz="0" w:space="0" w:color="auto"/>
                    <w:bottom w:val="none" w:sz="0" w:space="0" w:color="auto"/>
                    <w:right w:val="none" w:sz="0" w:space="0" w:color="auto"/>
                  </w:divBdr>
                </w:div>
                <w:div w:id="708842651">
                  <w:marLeft w:val="0"/>
                  <w:marRight w:val="0"/>
                  <w:marTop w:val="0"/>
                  <w:marBottom w:val="0"/>
                  <w:divBdr>
                    <w:top w:val="none" w:sz="0" w:space="0" w:color="auto"/>
                    <w:left w:val="none" w:sz="0" w:space="0" w:color="auto"/>
                    <w:bottom w:val="none" w:sz="0" w:space="0" w:color="auto"/>
                    <w:right w:val="none" w:sz="0" w:space="0" w:color="auto"/>
                  </w:divBdr>
                </w:div>
                <w:div w:id="246617787">
                  <w:marLeft w:val="0"/>
                  <w:marRight w:val="0"/>
                  <w:marTop w:val="0"/>
                  <w:marBottom w:val="0"/>
                  <w:divBdr>
                    <w:top w:val="none" w:sz="0" w:space="0" w:color="auto"/>
                    <w:left w:val="none" w:sz="0" w:space="0" w:color="auto"/>
                    <w:bottom w:val="none" w:sz="0" w:space="0" w:color="auto"/>
                    <w:right w:val="none" w:sz="0" w:space="0" w:color="auto"/>
                  </w:divBdr>
                </w:div>
                <w:div w:id="207650372">
                  <w:marLeft w:val="0"/>
                  <w:marRight w:val="0"/>
                  <w:marTop w:val="0"/>
                  <w:marBottom w:val="0"/>
                  <w:divBdr>
                    <w:top w:val="none" w:sz="0" w:space="0" w:color="auto"/>
                    <w:left w:val="none" w:sz="0" w:space="0" w:color="auto"/>
                    <w:bottom w:val="none" w:sz="0" w:space="0" w:color="auto"/>
                    <w:right w:val="none" w:sz="0" w:space="0" w:color="auto"/>
                  </w:divBdr>
                </w:div>
                <w:div w:id="857429567">
                  <w:marLeft w:val="0"/>
                  <w:marRight w:val="0"/>
                  <w:marTop w:val="0"/>
                  <w:marBottom w:val="0"/>
                  <w:divBdr>
                    <w:top w:val="none" w:sz="0" w:space="0" w:color="auto"/>
                    <w:left w:val="none" w:sz="0" w:space="0" w:color="auto"/>
                    <w:bottom w:val="none" w:sz="0" w:space="0" w:color="auto"/>
                    <w:right w:val="none" w:sz="0" w:space="0" w:color="auto"/>
                  </w:divBdr>
                </w:div>
                <w:div w:id="1400060913">
                  <w:marLeft w:val="0"/>
                  <w:marRight w:val="0"/>
                  <w:marTop w:val="0"/>
                  <w:marBottom w:val="0"/>
                  <w:divBdr>
                    <w:top w:val="none" w:sz="0" w:space="0" w:color="auto"/>
                    <w:left w:val="none" w:sz="0" w:space="0" w:color="auto"/>
                    <w:bottom w:val="none" w:sz="0" w:space="0" w:color="auto"/>
                    <w:right w:val="none" w:sz="0" w:space="0" w:color="auto"/>
                  </w:divBdr>
                </w:div>
                <w:div w:id="757555651">
                  <w:marLeft w:val="0"/>
                  <w:marRight w:val="0"/>
                  <w:marTop w:val="0"/>
                  <w:marBottom w:val="0"/>
                  <w:divBdr>
                    <w:top w:val="none" w:sz="0" w:space="0" w:color="auto"/>
                    <w:left w:val="none" w:sz="0" w:space="0" w:color="auto"/>
                    <w:bottom w:val="none" w:sz="0" w:space="0" w:color="auto"/>
                    <w:right w:val="none" w:sz="0" w:space="0" w:color="auto"/>
                  </w:divBdr>
                </w:div>
                <w:div w:id="205684669">
                  <w:marLeft w:val="0"/>
                  <w:marRight w:val="0"/>
                  <w:marTop w:val="0"/>
                  <w:marBottom w:val="0"/>
                  <w:divBdr>
                    <w:top w:val="none" w:sz="0" w:space="0" w:color="auto"/>
                    <w:left w:val="none" w:sz="0" w:space="0" w:color="auto"/>
                    <w:bottom w:val="none" w:sz="0" w:space="0" w:color="auto"/>
                    <w:right w:val="none" w:sz="0" w:space="0" w:color="auto"/>
                  </w:divBdr>
                </w:div>
                <w:div w:id="677192187">
                  <w:marLeft w:val="0"/>
                  <w:marRight w:val="0"/>
                  <w:marTop w:val="0"/>
                  <w:marBottom w:val="0"/>
                  <w:divBdr>
                    <w:top w:val="none" w:sz="0" w:space="0" w:color="auto"/>
                    <w:left w:val="none" w:sz="0" w:space="0" w:color="auto"/>
                    <w:bottom w:val="none" w:sz="0" w:space="0" w:color="auto"/>
                    <w:right w:val="none" w:sz="0" w:space="0" w:color="auto"/>
                  </w:divBdr>
                </w:div>
                <w:div w:id="510142548">
                  <w:marLeft w:val="0"/>
                  <w:marRight w:val="0"/>
                  <w:marTop w:val="0"/>
                  <w:marBottom w:val="0"/>
                  <w:divBdr>
                    <w:top w:val="none" w:sz="0" w:space="0" w:color="auto"/>
                    <w:left w:val="none" w:sz="0" w:space="0" w:color="auto"/>
                    <w:bottom w:val="none" w:sz="0" w:space="0" w:color="auto"/>
                    <w:right w:val="none" w:sz="0" w:space="0" w:color="auto"/>
                  </w:divBdr>
                </w:div>
                <w:div w:id="751702244">
                  <w:marLeft w:val="0"/>
                  <w:marRight w:val="0"/>
                  <w:marTop w:val="0"/>
                  <w:marBottom w:val="0"/>
                  <w:divBdr>
                    <w:top w:val="none" w:sz="0" w:space="0" w:color="auto"/>
                    <w:left w:val="none" w:sz="0" w:space="0" w:color="auto"/>
                    <w:bottom w:val="none" w:sz="0" w:space="0" w:color="auto"/>
                    <w:right w:val="none" w:sz="0" w:space="0" w:color="auto"/>
                  </w:divBdr>
                </w:div>
                <w:div w:id="431168371">
                  <w:marLeft w:val="0"/>
                  <w:marRight w:val="0"/>
                  <w:marTop w:val="0"/>
                  <w:marBottom w:val="0"/>
                  <w:divBdr>
                    <w:top w:val="none" w:sz="0" w:space="0" w:color="auto"/>
                    <w:left w:val="none" w:sz="0" w:space="0" w:color="auto"/>
                    <w:bottom w:val="none" w:sz="0" w:space="0" w:color="auto"/>
                    <w:right w:val="none" w:sz="0" w:space="0" w:color="auto"/>
                  </w:divBdr>
                </w:div>
                <w:div w:id="710570911">
                  <w:marLeft w:val="0"/>
                  <w:marRight w:val="0"/>
                  <w:marTop w:val="0"/>
                  <w:marBottom w:val="0"/>
                  <w:divBdr>
                    <w:top w:val="none" w:sz="0" w:space="0" w:color="auto"/>
                    <w:left w:val="none" w:sz="0" w:space="0" w:color="auto"/>
                    <w:bottom w:val="none" w:sz="0" w:space="0" w:color="auto"/>
                    <w:right w:val="none" w:sz="0" w:space="0" w:color="auto"/>
                  </w:divBdr>
                </w:div>
                <w:div w:id="980768895">
                  <w:marLeft w:val="0"/>
                  <w:marRight w:val="0"/>
                  <w:marTop w:val="0"/>
                  <w:marBottom w:val="0"/>
                  <w:divBdr>
                    <w:top w:val="none" w:sz="0" w:space="0" w:color="auto"/>
                    <w:left w:val="none" w:sz="0" w:space="0" w:color="auto"/>
                    <w:bottom w:val="none" w:sz="0" w:space="0" w:color="auto"/>
                    <w:right w:val="none" w:sz="0" w:space="0" w:color="auto"/>
                  </w:divBdr>
                </w:div>
                <w:div w:id="429084843">
                  <w:marLeft w:val="0"/>
                  <w:marRight w:val="0"/>
                  <w:marTop w:val="0"/>
                  <w:marBottom w:val="0"/>
                  <w:divBdr>
                    <w:top w:val="none" w:sz="0" w:space="0" w:color="auto"/>
                    <w:left w:val="none" w:sz="0" w:space="0" w:color="auto"/>
                    <w:bottom w:val="none" w:sz="0" w:space="0" w:color="auto"/>
                    <w:right w:val="none" w:sz="0" w:space="0" w:color="auto"/>
                  </w:divBdr>
                </w:div>
                <w:div w:id="1222210732">
                  <w:marLeft w:val="0"/>
                  <w:marRight w:val="0"/>
                  <w:marTop w:val="0"/>
                  <w:marBottom w:val="0"/>
                  <w:divBdr>
                    <w:top w:val="none" w:sz="0" w:space="0" w:color="auto"/>
                    <w:left w:val="none" w:sz="0" w:space="0" w:color="auto"/>
                    <w:bottom w:val="none" w:sz="0" w:space="0" w:color="auto"/>
                    <w:right w:val="none" w:sz="0" w:space="0" w:color="auto"/>
                  </w:divBdr>
                </w:div>
                <w:div w:id="54210071">
                  <w:marLeft w:val="0"/>
                  <w:marRight w:val="0"/>
                  <w:marTop w:val="0"/>
                  <w:marBottom w:val="0"/>
                  <w:divBdr>
                    <w:top w:val="none" w:sz="0" w:space="0" w:color="auto"/>
                    <w:left w:val="none" w:sz="0" w:space="0" w:color="auto"/>
                    <w:bottom w:val="none" w:sz="0" w:space="0" w:color="auto"/>
                    <w:right w:val="none" w:sz="0" w:space="0" w:color="auto"/>
                  </w:divBdr>
                </w:div>
                <w:div w:id="763234192">
                  <w:marLeft w:val="0"/>
                  <w:marRight w:val="0"/>
                  <w:marTop w:val="0"/>
                  <w:marBottom w:val="0"/>
                  <w:divBdr>
                    <w:top w:val="none" w:sz="0" w:space="0" w:color="auto"/>
                    <w:left w:val="none" w:sz="0" w:space="0" w:color="auto"/>
                    <w:bottom w:val="none" w:sz="0" w:space="0" w:color="auto"/>
                    <w:right w:val="none" w:sz="0" w:space="0" w:color="auto"/>
                  </w:divBdr>
                </w:div>
                <w:div w:id="930045837">
                  <w:marLeft w:val="0"/>
                  <w:marRight w:val="0"/>
                  <w:marTop w:val="0"/>
                  <w:marBottom w:val="0"/>
                  <w:divBdr>
                    <w:top w:val="none" w:sz="0" w:space="0" w:color="auto"/>
                    <w:left w:val="none" w:sz="0" w:space="0" w:color="auto"/>
                    <w:bottom w:val="none" w:sz="0" w:space="0" w:color="auto"/>
                    <w:right w:val="none" w:sz="0" w:space="0" w:color="auto"/>
                  </w:divBdr>
                </w:div>
                <w:div w:id="962926828">
                  <w:marLeft w:val="0"/>
                  <w:marRight w:val="0"/>
                  <w:marTop w:val="0"/>
                  <w:marBottom w:val="0"/>
                  <w:divBdr>
                    <w:top w:val="none" w:sz="0" w:space="0" w:color="auto"/>
                    <w:left w:val="none" w:sz="0" w:space="0" w:color="auto"/>
                    <w:bottom w:val="none" w:sz="0" w:space="0" w:color="auto"/>
                    <w:right w:val="none" w:sz="0" w:space="0" w:color="auto"/>
                  </w:divBdr>
                </w:div>
                <w:div w:id="669217089">
                  <w:marLeft w:val="0"/>
                  <w:marRight w:val="0"/>
                  <w:marTop w:val="0"/>
                  <w:marBottom w:val="0"/>
                  <w:divBdr>
                    <w:top w:val="none" w:sz="0" w:space="0" w:color="auto"/>
                    <w:left w:val="none" w:sz="0" w:space="0" w:color="auto"/>
                    <w:bottom w:val="none" w:sz="0" w:space="0" w:color="auto"/>
                    <w:right w:val="none" w:sz="0" w:space="0" w:color="auto"/>
                  </w:divBdr>
                </w:div>
                <w:div w:id="472386">
                  <w:marLeft w:val="0"/>
                  <w:marRight w:val="0"/>
                  <w:marTop w:val="0"/>
                  <w:marBottom w:val="0"/>
                  <w:divBdr>
                    <w:top w:val="none" w:sz="0" w:space="0" w:color="auto"/>
                    <w:left w:val="none" w:sz="0" w:space="0" w:color="auto"/>
                    <w:bottom w:val="none" w:sz="0" w:space="0" w:color="auto"/>
                    <w:right w:val="none" w:sz="0" w:space="0" w:color="auto"/>
                  </w:divBdr>
                </w:div>
                <w:div w:id="1078020950">
                  <w:marLeft w:val="0"/>
                  <w:marRight w:val="0"/>
                  <w:marTop w:val="0"/>
                  <w:marBottom w:val="0"/>
                  <w:divBdr>
                    <w:top w:val="none" w:sz="0" w:space="0" w:color="auto"/>
                    <w:left w:val="none" w:sz="0" w:space="0" w:color="auto"/>
                    <w:bottom w:val="none" w:sz="0" w:space="0" w:color="auto"/>
                    <w:right w:val="none" w:sz="0" w:space="0" w:color="auto"/>
                  </w:divBdr>
                </w:div>
                <w:div w:id="1127162616">
                  <w:marLeft w:val="0"/>
                  <w:marRight w:val="0"/>
                  <w:marTop w:val="0"/>
                  <w:marBottom w:val="0"/>
                  <w:divBdr>
                    <w:top w:val="none" w:sz="0" w:space="0" w:color="auto"/>
                    <w:left w:val="none" w:sz="0" w:space="0" w:color="auto"/>
                    <w:bottom w:val="none" w:sz="0" w:space="0" w:color="auto"/>
                    <w:right w:val="none" w:sz="0" w:space="0" w:color="auto"/>
                  </w:divBdr>
                </w:div>
                <w:div w:id="512384285">
                  <w:marLeft w:val="0"/>
                  <w:marRight w:val="0"/>
                  <w:marTop w:val="0"/>
                  <w:marBottom w:val="0"/>
                  <w:divBdr>
                    <w:top w:val="none" w:sz="0" w:space="0" w:color="auto"/>
                    <w:left w:val="none" w:sz="0" w:space="0" w:color="auto"/>
                    <w:bottom w:val="none" w:sz="0" w:space="0" w:color="auto"/>
                    <w:right w:val="none" w:sz="0" w:space="0" w:color="auto"/>
                  </w:divBdr>
                </w:div>
                <w:div w:id="1467352953">
                  <w:marLeft w:val="0"/>
                  <w:marRight w:val="0"/>
                  <w:marTop w:val="0"/>
                  <w:marBottom w:val="0"/>
                  <w:divBdr>
                    <w:top w:val="none" w:sz="0" w:space="0" w:color="auto"/>
                    <w:left w:val="none" w:sz="0" w:space="0" w:color="auto"/>
                    <w:bottom w:val="none" w:sz="0" w:space="0" w:color="auto"/>
                    <w:right w:val="none" w:sz="0" w:space="0" w:color="auto"/>
                  </w:divBdr>
                </w:div>
                <w:div w:id="941299892">
                  <w:marLeft w:val="0"/>
                  <w:marRight w:val="0"/>
                  <w:marTop w:val="0"/>
                  <w:marBottom w:val="0"/>
                  <w:divBdr>
                    <w:top w:val="none" w:sz="0" w:space="0" w:color="auto"/>
                    <w:left w:val="none" w:sz="0" w:space="0" w:color="auto"/>
                    <w:bottom w:val="none" w:sz="0" w:space="0" w:color="auto"/>
                    <w:right w:val="none" w:sz="0" w:space="0" w:color="auto"/>
                  </w:divBdr>
                </w:div>
                <w:div w:id="1348100443">
                  <w:marLeft w:val="0"/>
                  <w:marRight w:val="0"/>
                  <w:marTop w:val="0"/>
                  <w:marBottom w:val="0"/>
                  <w:divBdr>
                    <w:top w:val="none" w:sz="0" w:space="0" w:color="auto"/>
                    <w:left w:val="none" w:sz="0" w:space="0" w:color="auto"/>
                    <w:bottom w:val="none" w:sz="0" w:space="0" w:color="auto"/>
                    <w:right w:val="none" w:sz="0" w:space="0" w:color="auto"/>
                  </w:divBdr>
                </w:div>
                <w:div w:id="30345730">
                  <w:marLeft w:val="0"/>
                  <w:marRight w:val="0"/>
                  <w:marTop w:val="0"/>
                  <w:marBottom w:val="0"/>
                  <w:divBdr>
                    <w:top w:val="none" w:sz="0" w:space="0" w:color="auto"/>
                    <w:left w:val="none" w:sz="0" w:space="0" w:color="auto"/>
                    <w:bottom w:val="none" w:sz="0" w:space="0" w:color="auto"/>
                    <w:right w:val="none" w:sz="0" w:space="0" w:color="auto"/>
                  </w:divBdr>
                </w:div>
                <w:div w:id="2042431603">
                  <w:marLeft w:val="0"/>
                  <w:marRight w:val="0"/>
                  <w:marTop w:val="0"/>
                  <w:marBottom w:val="0"/>
                  <w:divBdr>
                    <w:top w:val="none" w:sz="0" w:space="0" w:color="auto"/>
                    <w:left w:val="none" w:sz="0" w:space="0" w:color="auto"/>
                    <w:bottom w:val="none" w:sz="0" w:space="0" w:color="auto"/>
                    <w:right w:val="none" w:sz="0" w:space="0" w:color="auto"/>
                  </w:divBdr>
                </w:div>
                <w:div w:id="614289821">
                  <w:marLeft w:val="0"/>
                  <w:marRight w:val="0"/>
                  <w:marTop w:val="0"/>
                  <w:marBottom w:val="0"/>
                  <w:divBdr>
                    <w:top w:val="none" w:sz="0" w:space="0" w:color="auto"/>
                    <w:left w:val="none" w:sz="0" w:space="0" w:color="auto"/>
                    <w:bottom w:val="none" w:sz="0" w:space="0" w:color="auto"/>
                    <w:right w:val="none" w:sz="0" w:space="0" w:color="auto"/>
                  </w:divBdr>
                </w:div>
                <w:div w:id="271712305">
                  <w:marLeft w:val="0"/>
                  <w:marRight w:val="0"/>
                  <w:marTop w:val="0"/>
                  <w:marBottom w:val="0"/>
                  <w:divBdr>
                    <w:top w:val="none" w:sz="0" w:space="0" w:color="auto"/>
                    <w:left w:val="none" w:sz="0" w:space="0" w:color="auto"/>
                    <w:bottom w:val="none" w:sz="0" w:space="0" w:color="auto"/>
                    <w:right w:val="none" w:sz="0" w:space="0" w:color="auto"/>
                  </w:divBdr>
                </w:div>
                <w:div w:id="1699348832">
                  <w:marLeft w:val="0"/>
                  <w:marRight w:val="0"/>
                  <w:marTop w:val="0"/>
                  <w:marBottom w:val="0"/>
                  <w:divBdr>
                    <w:top w:val="none" w:sz="0" w:space="0" w:color="auto"/>
                    <w:left w:val="none" w:sz="0" w:space="0" w:color="auto"/>
                    <w:bottom w:val="none" w:sz="0" w:space="0" w:color="auto"/>
                    <w:right w:val="none" w:sz="0" w:space="0" w:color="auto"/>
                  </w:divBdr>
                </w:div>
                <w:div w:id="1460487925">
                  <w:marLeft w:val="0"/>
                  <w:marRight w:val="0"/>
                  <w:marTop w:val="0"/>
                  <w:marBottom w:val="0"/>
                  <w:divBdr>
                    <w:top w:val="none" w:sz="0" w:space="0" w:color="auto"/>
                    <w:left w:val="none" w:sz="0" w:space="0" w:color="auto"/>
                    <w:bottom w:val="none" w:sz="0" w:space="0" w:color="auto"/>
                    <w:right w:val="none" w:sz="0" w:space="0" w:color="auto"/>
                  </w:divBdr>
                </w:div>
                <w:div w:id="1198350213">
                  <w:marLeft w:val="0"/>
                  <w:marRight w:val="0"/>
                  <w:marTop w:val="0"/>
                  <w:marBottom w:val="0"/>
                  <w:divBdr>
                    <w:top w:val="none" w:sz="0" w:space="0" w:color="auto"/>
                    <w:left w:val="none" w:sz="0" w:space="0" w:color="auto"/>
                    <w:bottom w:val="none" w:sz="0" w:space="0" w:color="auto"/>
                    <w:right w:val="none" w:sz="0" w:space="0" w:color="auto"/>
                  </w:divBdr>
                </w:div>
                <w:div w:id="478304309">
                  <w:marLeft w:val="0"/>
                  <w:marRight w:val="0"/>
                  <w:marTop w:val="0"/>
                  <w:marBottom w:val="0"/>
                  <w:divBdr>
                    <w:top w:val="none" w:sz="0" w:space="0" w:color="auto"/>
                    <w:left w:val="none" w:sz="0" w:space="0" w:color="auto"/>
                    <w:bottom w:val="none" w:sz="0" w:space="0" w:color="auto"/>
                    <w:right w:val="none" w:sz="0" w:space="0" w:color="auto"/>
                  </w:divBdr>
                </w:div>
                <w:div w:id="32729906">
                  <w:marLeft w:val="0"/>
                  <w:marRight w:val="0"/>
                  <w:marTop w:val="0"/>
                  <w:marBottom w:val="0"/>
                  <w:divBdr>
                    <w:top w:val="none" w:sz="0" w:space="0" w:color="auto"/>
                    <w:left w:val="none" w:sz="0" w:space="0" w:color="auto"/>
                    <w:bottom w:val="none" w:sz="0" w:space="0" w:color="auto"/>
                    <w:right w:val="none" w:sz="0" w:space="0" w:color="auto"/>
                  </w:divBdr>
                </w:div>
                <w:div w:id="1929314868">
                  <w:marLeft w:val="0"/>
                  <w:marRight w:val="0"/>
                  <w:marTop w:val="0"/>
                  <w:marBottom w:val="0"/>
                  <w:divBdr>
                    <w:top w:val="none" w:sz="0" w:space="0" w:color="auto"/>
                    <w:left w:val="none" w:sz="0" w:space="0" w:color="auto"/>
                    <w:bottom w:val="none" w:sz="0" w:space="0" w:color="auto"/>
                    <w:right w:val="none" w:sz="0" w:space="0" w:color="auto"/>
                  </w:divBdr>
                </w:div>
                <w:div w:id="2094624755">
                  <w:marLeft w:val="0"/>
                  <w:marRight w:val="0"/>
                  <w:marTop w:val="0"/>
                  <w:marBottom w:val="0"/>
                  <w:divBdr>
                    <w:top w:val="none" w:sz="0" w:space="0" w:color="auto"/>
                    <w:left w:val="none" w:sz="0" w:space="0" w:color="auto"/>
                    <w:bottom w:val="none" w:sz="0" w:space="0" w:color="auto"/>
                    <w:right w:val="none" w:sz="0" w:space="0" w:color="auto"/>
                  </w:divBdr>
                </w:div>
                <w:div w:id="1895237726">
                  <w:marLeft w:val="0"/>
                  <w:marRight w:val="0"/>
                  <w:marTop w:val="0"/>
                  <w:marBottom w:val="0"/>
                  <w:divBdr>
                    <w:top w:val="none" w:sz="0" w:space="0" w:color="auto"/>
                    <w:left w:val="none" w:sz="0" w:space="0" w:color="auto"/>
                    <w:bottom w:val="none" w:sz="0" w:space="0" w:color="auto"/>
                    <w:right w:val="none" w:sz="0" w:space="0" w:color="auto"/>
                  </w:divBdr>
                </w:div>
                <w:div w:id="2035963522">
                  <w:marLeft w:val="0"/>
                  <w:marRight w:val="0"/>
                  <w:marTop w:val="0"/>
                  <w:marBottom w:val="0"/>
                  <w:divBdr>
                    <w:top w:val="none" w:sz="0" w:space="0" w:color="auto"/>
                    <w:left w:val="none" w:sz="0" w:space="0" w:color="auto"/>
                    <w:bottom w:val="none" w:sz="0" w:space="0" w:color="auto"/>
                    <w:right w:val="none" w:sz="0" w:space="0" w:color="auto"/>
                  </w:divBdr>
                </w:div>
                <w:div w:id="1628857591">
                  <w:marLeft w:val="0"/>
                  <w:marRight w:val="0"/>
                  <w:marTop w:val="0"/>
                  <w:marBottom w:val="0"/>
                  <w:divBdr>
                    <w:top w:val="none" w:sz="0" w:space="0" w:color="auto"/>
                    <w:left w:val="none" w:sz="0" w:space="0" w:color="auto"/>
                    <w:bottom w:val="none" w:sz="0" w:space="0" w:color="auto"/>
                    <w:right w:val="none" w:sz="0" w:space="0" w:color="auto"/>
                  </w:divBdr>
                </w:div>
                <w:div w:id="198666228">
                  <w:marLeft w:val="0"/>
                  <w:marRight w:val="0"/>
                  <w:marTop w:val="0"/>
                  <w:marBottom w:val="0"/>
                  <w:divBdr>
                    <w:top w:val="none" w:sz="0" w:space="0" w:color="auto"/>
                    <w:left w:val="none" w:sz="0" w:space="0" w:color="auto"/>
                    <w:bottom w:val="none" w:sz="0" w:space="0" w:color="auto"/>
                    <w:right w:val="none" w:sz="0" w:space="0" w:color="auto"/>
                  </w:divBdr>
                </w:div>
                <w:div w:id="781077713">
                  <w:marLeft w:val="0"/>
                  <w:marRight w:val="0"/>
                  <w:marTop w:val="0"/>
                  <w:marBottom w:val="0"/>
                  <w:divBdr>
                    <w:top w:val="none" w:sz="0" w:space="0" w:color="auto"/>
                    <w:left w:val="none" w:sz="0" w:space="0" w:color="auto"/>
                    <w:bottom w:val="none" w:sz="0" w:space="0" w:color="auto"/>
                    <w:right w:val="none" w:sz="0" w:space="0" w:color="auto"/>
                  </w:divBdr>
                </w:div>
                <w:div w:id="253445297">
                  <w:marLeft w:val="0"/>
                  <w:marRight w:val="0"/>
                  <w:marTop w:val="0"/>
                  <w:marBottom w:val="0"/>
                  <w:divBdr>
                    <w:top w:val="none" w:sz="0" w:space="0" w:color="auto"/>
                    <w:left w:val="none" w:sz="0" w:space="0" w:color="auto"/>
                    <w:bottom w:val="none" w:sz="0" w:space="0" w:color="auto"/>
                    <w:right w:val="none" w:sz="0" w:space="0" w:color="auto"/>
                  </w:divBdr>
                </w:div>
                <w:div w:id="1656639118">
                  <w:marLeft w:val="0"/>
                  <w:marRight w:val="0"/>
                  <w:marTop w:val="0"/>
                  <w:marBottom w:val="0"/>
                  <w:divBdr>
                    <w:top w:val="none" w:sz="0" w:space="0" w:color="auto"/>
                    <w:left w:val="none" w:sz="0" w:space="0" w:color="auto"/>
                    <w:bottom w:val="none" w:sz="0" w:space="0" w:color="auto"/>
                    <w:right w:val="none" w:sz="0" w:space="0" w:color="auto"/>
                  </w:divBdr>
                </w:div>
                <w:div w:id="911280683">
                  <w:marLeft w:val="0"/>
                  <w:marRight w:val="0"/>
                  <w:marTop w:val="0"/>
                  <w:marBottom w:val="0"/>
                  <w:divBdr>
                    <w:top w:val="none" w:sz="0" w:space="0" w:color="auto"/>
                    <w:left w:val="none" w:sz="0" w:space="0" w:color="auto"/>
                    <w:bottom w:val="none" w:sz="0" w:space="0" w:color="auto"/>
                    <w:right w:val="none" w:sz="0" w:space="0" w:color="auto"/>
                  </w:divBdr>
                </w:div>
                <w:div w:id="814175965">
                  <w:marLeft w:val="0"/>
                  <w:marRight w:val="0"/>
                  <w:marTop w:val="0"/>
                  <w:marBottom w:val="0"/>
                  <w:divBdr>
                    <w:top w:val="none" w:sz="0" w:space="0" w:color="auto"/>
                    <w:left w:val="none" w:sz="0" w:space="0" w:color="auto"/>
                    <w:bottom w:val="none" w:sz="0" w:space="0" w:color="auto"/>
                    <w:right w:val="none" w:sz="0" w:space="0" w:color="auto"/>
                  </w:divBdr>
                </w:div>
                <w:div w:id="2008900374">
                  <w:marLeft w:val="0"/>
                  <w:marRight w:val="0"/>
                  <w:marTop w:val="0"/>
                  <w:marBottom w:val="0"/>
                  <w:divBdr>
                    <w:top w:val="none" w:sz="0" w:space="0" w:color="auto"/>
                    <w:left w:val="none" w:sz="0" w:space="0" w:color="auto"/>
                    <w:bottom w:val="none" w:sz="0" w:space="0" w:color="auto"/>
                    <w:right w:val="none" w:sz="0" w:space="0" w:color="auto"/>
                  </w:divBdr>
                </w:div>
                <w:div w:id="1551376575">
                  <w:marLeft w:val="0"/>
                  <w:marRight w:val="0"/>
                  <w:marTop w:val="0"/>
                  <w:marBottom w:val="0"/>
                  <w:divBdr>
                    <w:top w:val="none" w:sz="0" w:space="0" w:color="auto"/>
                    <w:left w:val="none" w:sz="0" w:space="0" w:color="auto"/>
                    <w:bottom w:val="none" w:sz="0" w:space="0" w:color="auto"/>
                    <w:right w:val="none" w:sz="0" w:space="0" w:color="auto"/>
                  </w:divBdr>
                </w:div>
                <w:div w:id="1089085559">
                  <w:marLeft w:val="0"/>
                  <w:marRight w:val="0"/>
                  <w:marTop w:val="0"/>
                  <w:marBottom w:val="0"/>
                  <w:divBdr>
                    <w:top w:val="none" w:sz="0" w:space="0" w:color="auto"/>
                    <w:left w:val="none" w:sz="0" w:space="0" w:color="auto"/>
                    <w:bottom w:val="none" w:sz="0" w:space="0" w:color="auto"/>
                    <w:right w:val="none" w:sz="0" w:space="0" w:color="auto"/>
                  </w:divBdr>
                </w:div>
                <w:div w:id="375155838">
                  <w:marLeft w:val="0"/>
                  <w:marRight w:val="0"/>
                  <w:marTop w:val="0"/>
                  <w:marBottom w:val="0"/>
                  <w:divBdr>
                    <w:top w:val="none" w:sz="0" w:space="0" w:color="auto"/>
                    <w:left w:val="none" w:sz="0" w:space="0" w:color="auto"/>
                    <w:bottom w:val="none" w:sz="0" w:space="0" w:color="auto"/>
                    <w:right w:val="none" w:sz="0" w:space="0" w:color="auto"/>
                  </w:divBdr>
                </w:div>
                <w:div w:id="1283655086">
                  <w:marLeft w:val="0"/>
                  <w:marRight w:val="0"/>
                  <w:marTop w:val="0"/>
                  <w:marBottom w:val="0"/>
                  <w:divBdr>
                    <w:top w:val="none" w:sz="0" w:space="0" w:color="auto"/>
                    <w:left w:val="none" w:sz="0" w:space="0" w:color="auto"/>
                    <w:bottom w:val="none" w:sz="0" w:space="0" w:color="auto"/>
                    <w:right w:val="none" w:sz="0" w:space="0" w:color="auto"/>
                  </w:divBdr>
                </w:div>
                <w:div w:id="1697732119">
                  <w:marLeft w:val="0"/>
                  <w:marRight w:val="0"/>
                  <w:marTop w:val="0"/>
                  <w:marBottom w:val="0"/>
                  <w:divBdr>
                    <w:top w:val="none" w:sz="0" w:space="0" w:color="auto"/>
                    <w:left w:val="none" w:sz="0" w:space="0" w:color="auto"/>
                    <w:bottom w:val="none" w:sz="0" w:space="0" w:color="auto"/>
                    <w:right w:val="none" w:sz="0" w:space="0" w:color="auto"/>
                  </w:divBdr>
                </w:div>
                <w:div w:id="1599875142">
                  <w:marLeft w:val="0"/>
                  <w:marRight w:val="0"/>
                  <w:marTop w:val="0"/>
                  <w:marBottom w:val="0"/>
                  <w:divBdr>
                    <w:top w:val="none" w:sz="0" w:space="0" w:color="auto"/>
                    <w:left w:val="none" w:sz="0" w:space="0" w:color="auto"/>
                    <w:bottom w:val="none" w:sz="0" w:space="0" w:color="auto"/>
                    <w:right w:val="none" w:sz="0" w:space="0" w:color="auto"/>
                  </w:divBdr>
                </w:div>
                <w:div w:id="505249120">
                  <w:marLeft w:val="0"/>
                  <w:marRight w:val="0"/>
                  <w:marTop w:val="0"/>
                  <w:marBottom w:val="0"/>
                  <w:divBdr>
                    <w:top w:val="none" w:sz="0" w:space="0" w:color="auto"/>
                    <w:left w:val="none" w:sz="0" w:space="0" w:color="auto"/>
                    <w:bottom w:val="none" w:sz="0" w:space="0" w:color="auto"/>
                    <w:right w:val="none" w:sz="0" w:space="0" w:color="auto"/>
                  </w:divBdr>
                </w:div>
                <w:div w:id="1939672680">
                  <w:marLeft w:val="0"/>
                  <w:marRight w:val="0"/>
                  <w:marTop w:val="0"/>
                  <w:marBottom w:val="0"/>
                  <w:divBdr>
                    <w:top w:val="none" w:sz="0" w:space="0" w:color="auto"/>
                    <w:left w:val="none" w:sz="0" w:space="0" w:color="auto"/>
                    <w:bottom w:val="none" w:sz="0" w:space="0" w:color="auto"/>
                    <w:right w:val="none" w:sz="0" w:space="0" w:color="auto"/>
                  </w:divBdr>
                </w:div>
                <w:div w:id="1205412070">
                  <w:marLeft w:val="0"/>
                  <w:marRight w:val="0"/>
                  <w:marTop w:val="0"/>
                  <w:marBottom w:val="0"/>
                  <w:divBdr>
                    <w:top w:val="none" w:sz="0" w:space="0" w:color="auto"/>
                    <w:left w:val="none" w:sz="0" w:space="0" w:color="auto"/>
                    <w:bottom w:val="none" w:sz="0" w:space="0" w:color="auto"/>
                    <w:right w:val="none" w:sz="0" w:space="0" w:color="auto"/>
                  </w:divBdr>
                </w:div>
                <w:div w:id="799999628">
                  <w:marLeft w:val="0"/>
                  <w:marRight w:val="0"/>
                  <w:marTop w:val="0"/>
                  <w:marBottom w:val="0"/>
                  <w:divBdr>
                    <w:top w:val="none" w:sz="0" w:space="0" w:color="auto"/>
                    <w:left w:val="none" w:sz="0" w:space="0" w:color="auto"/>
                    <w:bottom w:val="none" w:sz="0" w:space="0" w:color="auto"/>
                    <w:right w:val="none" w:sz="0" w:space="0" w:color="auto"/>
                  </w:divBdr>
                </w:div>
                <w:div w:id="827945456">
                  <w:marLeft w:val="0"/>
                  <w:marRight w:val="0"/>
                  <w:marTop w:val="0"/>
                  <w:marBottom w:val="0"/>
                  <w:divBdr>
                    <w:top w:val="none" w:sz="0" w:space="0" w:color="auto"/>
                    <w:left w:val="none" w:sz="0" w:space="0" w:color="auto"/>
                    <w:bottom w:val="none" w:sz="0" w:space="0" w:color="auto"/>
                    <w:right w:val="none" w:sz="0" w:space="0" w:color="auto"/>
                  </w:divBdr>
                </w:div>
                <w:div w:id="667639437">
                  <w:marLeft w:val="0"/>
                  <w:marRight w:val="0"/>
                  <w:marTop w:val="0"/>
                  <w:marBottom w:val="0"/>
                  <w:divBdr>
                    <w:top w:val="none" w:sz="0" w:space="0" w:color="auto"/>
                    <w:left w:val="none" w:sz="0" w:space="0" w:color="auto"/>
                    <w:bottom w:val="none" w:sz="0" w:space="0" w:color="auto"/>
                    <w:right w:val="none" w:sz="0" w:space="0" w:color="auto"/>
                  </w:divBdr>
                </w:div>
                <w:div w:id="1918901764">
                  <w:marLeft w:val="0"/>
                  <w:marRight w:val="0"/>
                  <w:marTop w:val="0"/>
                  <w:marBottom w:val="0"/>
                  <w:divBdr>
                    <w:top w:val="none" w:sz="0" w:space="0" w:color="auto"/>
                    <w:left w:val="none" w:sz="0" w:space="0" w:color="auto"/>
                    <w:bottom w:val="none" w:sz="0" w:space="0" w:color="auto"/>
                    <w:right w:val="none" w:sz="0" w:space="0" w:color="auto"/>
                  </w:divBdr>
                </w:div>
                <w:div w:id="123933606">
                  <w:marLeft w:val="0"/>
                  <w:marRight w:val="0"/>
                  <w:marTop w:val="0"/>
                  <w:marBottom w:val="0"/>
                  <w:divBdr>
                    <w:top w:val="none" w:sz="0" w:space="0" w:color="auto"/>
                    <w:left w:val="none" w:sz="0" w:space="0" w:color="auto"/>
                    <w:bottom w:val="none" w:sz="0" w:space="0" w:color="auto"/>
                    <w:right w:val="none" w:sz="0" w:space="0" w:color="auto"/>
                  </w:divBdr>
                </w:div>
                <w:div w:id="1695573358">
                  <w:marLeft w:val="0"/>
                  <w:marRight w:val="0"/>
                  <w:marTop w:val="0"/>
                  <w:marBottom w:val="0"/>
                  <w:divBdr>
                    <w:top w:val="none" w:sz="0" w:space="0" w:color="auto"/>
                    <w:left w:val="none" w:sz="0" w:space="0" w:color="auto"/>
                    <w:bottom w:val="none" w:sz="0" w:space="0" w:color="auto"/>
                    <w:right w:val="none" w:sz="0" w:space="0" w:color="auto"/>
                  </w:divBdr>
                </w:div>
                <w:div w:id="1483616502">
                  <w:marLeft w:val="0"/>
                  <w:marRight w:val="0"/>
                  <w:marTop w:val="0"/>
                  <w:marBottom w:val="0"/>
                  <w:divBdr>
                    <w:top w:val="none" w:sz="0" w:space="0" w:color="auto"/>
                    <w:left w:val="none" w:sz="0" w:space="0" w:color="auto"/>
                    <w:bottom w:val="none" w:sz="0" w:space="0" w:color="auto"/>
                    <w:right w:val="none" w:sz="0" w:space="0" w:color="auto"/>
                  </w:divBdr>
                </w:div>
                <w:div w:id="1576237028">
                  <w:marLeft w:val="0"/>
                  <w:marRight w:val="0"/>
                  <w:marTop w:val="0"/>
                  <w:marBottom w:val="0"/>
                  <w:divBdr>
                    <w:top w:val="none" w:sz="0" w:space="0" w:color="auto"/>
                    <w:left w:val="none" w:sz="0" w:space="0" w:color="auto"/>
                    <w:bottom w:val="none" w:sz="0" w:space="0" w:color="auto"/>
                    <w:right w:val="none" w:sz="0" w:space="0" w:color="auto"/>
                  </w:divBdr>
                </w:div>
                <w:div w:id="117988760">
                  <w:marLeft w:val="0"/>
                  <w:marRight w:val="0"/>
                  <w:marTop w:val="0"/>
                  <w:marBottom w:val="0"/>
                  <w:divBdr>
                    <w:top w:val="none" w:sz="0" w:space="0" w:color="auto"/>
                    <w:left w:val="none" w:sz="0" w:space="0" w:color="auto"/>
                    <w:bottom w:val="none" w:sz="0" w:space="0" w:color="auto"/>
                    <w:right w:val="none" w:sz="0" w:space="0" w:color="auto"/>
                  </w:divBdr>
                </w:div>
                <w:div w:id="1023169340">
                  <w:marLeft w:val="0"/>
                  <w:marRight w:val="0"/>
                  <w:marTop w:val="0"/>
                  <w:marBottom w:val="0"/>
                  <w:divBdr>
                    <w:top w:val="none" w:sz="0" w:space="0" w:color="auto"/>
                    <w:left w:val="none" w:sz="0" w:space="0" w:color="auto"/>
                    <w:bottom w:val="none" w:sz="0" w:space="0" w:color="auto"/>
                    <w:right w:val="none" w:sz="0" w:space="0" w:color="auto"/>
                  </w:divBdr>
                </w:div>
                <w:div w:id="1084568472">
                  <w:marLeft w:val="0"/>
                  <w:marRight w:val="0"/>
                  <w:marTop w:val="0"/>
                  <w:marBottom w:val="0"/>
                  <w:divBdr>
                    <w:top w:val="none" w:sz="0" w:space="0" w:color="auto"/>
                    <w:left w:val="none" w:sz="0" w:space="0" w:color="auto"/>
                    <w:bottom w:val="none" w:sz="0" w:space="0" w:color="auto"/>
                    <w:right w:val="none" w:sz="0" w:space="0" w:color="auto"/>
                  </w:divBdr>
                </w:div>
                <w:div w:id="1449473496">
                  <w:marLeft w:val="0"/>
                  <w:marRight w:val="0"/>
                  <w:marTop w:val="0"/>
                  <w:marBottom w:val="0"/>
                  <w:divBdr>
                    <w:top w:val="none" w:sz="0" w:space="0" w:color="auto"/>
                    <w:left w:val="none" w:sz="0" w:space="0" w:color="auto"/>
                    <w:bottom w:val="none" w:sz="0" w:space="0" w:color="auto"/>
                    <w:right w:val="none" w:sz="0" w:space="0" w:color="auto"/>
                  </w:divBdr>
                </w:div>
                <w:div w:id="1067459941">
                  <w:marLeft w:val="0"/>
                  <w:marRight w:val="0"/>
                  <w:marTop w:val="0"/>
                  <w:marBottom w:val="0"/>
                  <w:divBdr>
                    <w:top w:val="none" w:sz="0" w:space="0" w:color="auto"/>
                    <w:left w:val="none" w:sz="0" w:space="0" w:color="auto"/>
                    <w:bottom w:val="none" w:sz="0" w:space="0" w:color="auto"/>
                    <w:right w:val="none" w:sz="0" w:space="0" w:color="auto"/>
                  </w:divBdr>
                </w:div>
                <w:div w:id="512309152">
                  <w:marLeft w:val="0"/>
                  <w:marRight w:val="0"/>
                  <w:marTop w:val="0"/>
                  <w:marBottom w:val="0"/>
                  <w:divBdr>
                    <w:top w:val="none" w:sz="0" w:space="0" w:color="auto"/>
                    <w:left w:val="none" w:sz="0" w:space="0" w:color="auto"/>
                    <w:bottom w:val="none" w:sz="0" w:space="0" w:color="auto"/>
                    <w:right w:val="none" w:sz="0" w:space="0" w:color="auto"/>
                  </w:divBdr>
                </w:div>
                <w:div w:id="455803326">
                  <w:marLeft w:val="0"/>
                  <w:marRight w:val="0"/>
                  <w:marTop w:val="0"/>
                  <w:marBottom w:val="0"/>
                  <w:divBdr>
                    <w:top w:val="none" w:sz="0" w:space="0" w:color="auto"/>
                    <w:left w:val="none" w:sz="0" w:space="0" w:color="auto"/>
                    <w:bottom w:val="none" w:sz="0" w:space="0" w:color="auto"/>
                    <w:right w:val="none" w:sz="0" w:space="0" w:color="auto"/>
                  </w:divBdr>
                </w:div>
                <w:div w:id="1462184492">
                  <w:marLeft w:val="0"/>
                  <w:marRight w:val="0"/>
                  <w:marTop w:val="0"/>
                  <w:marBottom w:val="0"/>
                  <w:divBdr>
                    <w:top w:val="none" w:sz="0" w:space="0" w:color="auto"/>
                    <w:left w:val="none" w:sz="0" w:space="0" w:color="auto"/>
                    <w:bottom w:val="none" w:sz="0" w:space="0" w:color="auto"/>
                    <w:right w:val="none" w:sz="0" w:space="0" w:color="auto"/>
                  </w:divBdr>
                </w:div>
                <w:div w:id="2082633093">
                  <w:marLeft w:val="0"/>
                  <w:marRight w:val="0"/>
                  <w:marTop w:val="0"/>
                  <w:marBottom w:val="0"/>
                  <w:divBdr>
                    <w:top w:val="none" w:sz="0" w:space="0" w:color="auto"/>
                    <w:left w:val="none" w:sz="0" w:space="0" w:color="auto"/>
                    <w:bottom w:val="none" w:sz="0" w:space="0" w:color="auto"/>
                    <w:right w:val="none" w:sz="0" w:space="0" w:color="auto"/>
                  </w:divBdr>
                </w:div>
                <w:div w:id="524369059">
                  <w:marLeft w:val="0"/>
                  <w:marRight w:val="0"/>
                  <w:marTop w:val="0"/>
                  <w:marBottom w:val="0"/>
                  <w:divBdr>
                    <w:top w:val="none" w:sz="0" w:space="0" w:color="auto"/>
                    <w:left w:val="none" w:sz="0" w:space="0" w:color="auto"/>
                    <w:bottom w:val="none" w:sz="0" w:space="0" w:color="auto"/>
                    <w:right w:val="none" w:sz="0" w:space="0" w:color="auto"/>
                  </w:divBdr>
                </w:div>
                <w:div w:id="1563447881">
                  <w:marLeft w:val="0"/>
                  <w:marRight w:val="0"/>
                  <w:marTop w:val="0"/>
                  <w:marBottom w:val="0"/>
                  <w:divBdr>
                    <w:top w:val="none" w:sz="0" w:space="0" w:color="auto"/>
                    <w:left w:val="none" w:sz="0" w:space="0" w:color="auto"/>
                    <w:bottom w:val="none" w:sz="0" w:space="0" w:color="auto"/>
                    <w:right w:val="none" w:sz="0" w:space="0" w:color="auto"/>
                  </w:divBdr>
                </w:div>
                <w:div w:id="1325738821">
                  <w:marLeft w:val="0"/>
                  <w:marRight w:val="0"/>
                  <w:marTop w:val="0"/>
                  <w:marBottom w:val="0"/>
                  <w:divBdr>
                    <w:top w:val="none" w:sz="0" w:space="0" w:color="auto"/>
                    <w:left w:val="none" w:sz="0" w:space="0" w:color="auto"/>
                    <w:bottom w:val="none" w:sz="0" w:space="0" w:color="auto"/>
                    <w:right w:val="none" w:sz="0" w:space="0" w:color="auto"/>
                  </w:divBdr>
                </w:div>
                <w:div w:id="67849569">
                  <w:marLeft w:val="0"/>
                  <w:marRight w:val="0"/>
                  <w:marTop w:val="0"/>
                  <w:marBottom w:val="0"/>
                  <w:divBdr>
                    <w:top w:val="none" w:sz="0" w:space="0" w:color="auto"/>
                    <w:left w:val="none" w:sz="0" w:space="0" w:color="auto"/>
                    <w:bottom w:val="none" w:sz="0" w:space="0" w:color="auto"/>
                    <w:right w:val="none" w:sz="0" w:space="0" w:color="auto"/>
                  </w:divBdr>
                </w:div>
                <w:div w:id="523178370">
                  <w:marLeft w:val="0"/>
                  <w:marRight w:val="0"/>
                  <w:marTop w:val="0"/>
                  <w:marBottom w:val="0"/>
                  <w:divBdr>
                    <w:top w:val="none" w:sz="0" w:space="0" w:color="auto"/>
                    <w:left w:val="none" w:sz="0" w:space="0" w:color="auto"/>
                    <w:bottom w:val="none" w:sz="0" w:space="0" w:color="auto"/>
                    <w:right w:val="none" w:sz="0" w:space="0" w:color="auto"/>
                  </w:divBdr>
                </w:div>
                <w:div w:id="1169440491">
                  <w:marLeft w:val="0"/>
                  <w:marRight w:val="0"/>
                  <w:marTop w:val="0"/>
                  <w:marBottom w:val="0"/>
                  <w:divBdr>
                    <w:top w:val="none" w:sz="0" w:space="0" w:color="auto"/>
                    <w:left w:val="none" w:sz="0" w:space="0" w:color="auto"/>
                    <w:bottom w:val="none" w:sz="0" w:space="0" w:color="auto"/>
                    <w:right w:val="none" w:sz="0" w:space="0" w:color="auto"/>
                  </w:divBdr>
                </w:div>
                <w:div w:id="1321619705">
                  <w:marLeft w:val="0"/>
                  <w:marRight w:val="0"/>
                  <w:marTop w:val="0"/>
                  <w:marBottom w:val="0"/>
                  <w:divBdr>
                    <w:top w:val="none" w:sz="0" w:space="0" w:color="auto"/>
                    <w:left w:val="none" w:sz="0" w:space="0" w:color="auto"/>
                    <w:bottom w:val="none" w:sz="0" w:space="0" w:color="auto"/>
                    <w:right w:val="none" w:sz="0" w:space="0" w:color="auto"/>
                  </w:divBdr>
                </w:div>
                <w:div w:id="154423619">
                  <w:marLeft w:val="0"/>
                  <w:marRight w:val="0"/>
                  <w:marTop w:val="0"/>
                  <w:marBottom w:val="0"/>
                  <w:divBdr>
                    <w:top w:val="none" w:sz="0" w:space="0" w:color="auto"/>
                    <w:left w:val="none" w:sz="0" w:space="0" w:color="auto"/>
                    <w:bottom w:val="none" w:sz="0" w:space="0" w:color="auto"/>
                    <w:right w:val="none" w:sz="0" w:space="0" w:color="auto"/>
                  </w:divBdr>
                </w:div>
                <w:div w:id="420612813">
                  <w:marLeft w:val="0"/>
                  <w:marRight w:val="0"/>
                  <w:marTop w:val="0"/>
                  <w:marBottom w:val="0"/>
                  <w:divBdr>
                    <w:top w:val="none" w:sz="0" w:space="0" w:color="auto"/>
                    <w:left w:val="none" w:sz="0" w:space="0" w:color="auto"/>
                    <w:bottom w:val="none" w:sz="0" w:space="0" w:color="auto"/>
                    <w:right w:val="none" w:sz="0" w:space="0" w:color="auto"/>
                  </w:divBdr>
                </w:div>
                <w:div w:id="1795827528">
                  <w:marLeft w:val="0"/>
                  <w:marRight w:val="0"/>
                  <w:marTop w:val="0"/>
                  <w:marBottom w:val="0"/>
                  <w:divBdr>
                    <w:top w:val="none" w:sz="0" w:space="0" w:color="auto"/>
                    <w:left w:val="none" w:sz="0" w:space="0" w:color="auto"/>
                    <w:bottom w:val="none" w:sz="0" w:space="0" w:color="auto"/>
                    <w:right w:val="none" w:sz="0" w:space="0" w:color="auto"/>
                  </w:divBdr>
                </w:div>
                <w:div w:id="437798741">
                  <w:marLeft w:val="0"/>
                  <w:marRight w:val="0"/>
                  <w:marTop w:val="0"/>
                  <w:marBottom w:val="0"/>
                  <w:divBdr>
                    <w:top w:val="none" w:sz="0" w:space="0" w:color="auto"/>
                    <w:left w:val="none" w:sz="0" w:space="0" w:color="auto"/>
                    <w:bottom w:val="none" w:sz="0" w:space="0" w:color="auto"/>
                    <w:right w:val="none" w:sz="0" w:space="0" w:color="auto"/>
                  </w:divBdr>
                </w:div>
                <w:div w:id="816841386">
                  <w:marLeft w:val="0"/>
                  <w:marRight w:val="0"/>
                  <w:marTop w:val="0"/>
                  <w:marBottom w:val="0"/>
                  <w:divBdr>
                    <w:top w:val="none" w:sz="0" w:space="0" w:color="auto"/>
                    <w:left w:val="none" w:sz="0" w:space="0" w:color="auto"/>
                    <w:bottom w:val="none" w:sz="0" w:space="0" w:color="auto"/>
                    <w:right w:val="none" w:sz="0" w:space="0" w:color="auto"/>
                  </w:divBdr>
                </w:div>
                <w:div w:id="737945027">
                  <w:marLeft w:val="0"/>
                  <w:marRight w:val="0"/>
                  <w:marTop w:val="0"/>
                  <w:marBottom w:val="0"/>
                  <w:divBdr>
                    <w:top w:val="none" w:sz="0" w:space="0" w:color="auto"/>
                    <w:left w:val="none" w:sz="0" w:space="0" w:color="auto"/>
                    <w:bottom w:val="none" w:sz="0" w:space="0" w:color="auto"/>
                    <w:right w:val="none" w:sz="0" w:space="0" w:color="auto"/>
                  </w:divBdr>
                </w:div>
                <w:div w:id="707921207">
                  <w:marLeft w:val="0"/>
                  <w:marRight w:val="0"/>
                  <w:marTop w:val="0"/>
                  <w:marBottom w:val="0"/>
                  <w:divBdr>
                    <w:top w:val="none" w:sz="0" w:space="0" w:color="auto"/>
                    <w:left w:val="none" w:sz="0" w:space="0" w:color="auto"/>
                    <w:bottom w:val="none" w:sz="0" w:space="0" w:color="auto"/>
                    <w:right w:val="none" w:sz="0" w:space="0" w:color="auto"/>
                  </w:divBdr>
                </w:div>
                <w:div w:id="576596510">
                  <w:marLeft w:val="0"/>
                  <w:marRight w:val="0"/>
                  <w:marTop w:val="0"/>
                  <w:marBottom w:val="0"/>
                  <w:divBdr>
                    <w:top w:val="none" w:sz="0" w:space="0" w:color="auto"/>
                    <w:left w:val="none" w:sz="0" w:space="0" w:color="auto"/>
                    <w:bottom w:val="none" w:sz="0" w:space="0" w:color="auto"/>
                    <w:right w:val="none" w:sz="0" w:space="0" w:color="auto"/>
                  </w:divBdr>
                </w:div>
                <w:div w:id="1542396899">
                  <w:marLeft w:val="0"/>
                  <w:marRight w:val="0"/>
                  <w:marTop w:val="0"/>
                  <w:marBottom w:val="0"/>
                  <w:divBdr>
                    <w:top w:val="none" w:sz="0" w:space="0" w:color="auto"/>
                    <w:left w:val="none" w:sz="0" w:space="0" w:color="auto"/>
                    <w:bottom w:val="none" w:sz="0" w:space="0" w:color="auto"/>
                    <w:right w:val="none" w:sz="0" w:space="0" w:color="auto"/>
                  </w:divBdr>
                </w:div>
                <w:div w:id="1954896803">
                  <w:marLeft w:val="0"/>
                  <w:marRight w:val="0"/>
                  <w:marTop w:val="0"/>
                  <w:marBottom w:val="0"/>
                  <w:divBdr>
                    <w:top w:val="none" w:sz="0" w:space="0" w:color="auto"/>
                    <w:left w:val="none" w:sz="0" w:space="0" w:color="auto"/>
                    <w:bottom w:val="none" w:sz="0" w:space="0" w:color="auto"/>
                    <w:right w:val="none" w:sz="0" w:space="0" w:color="auto"/>
                  </w:divBdr>
                </w:div>
                <w:div w:id="745079563">
                  <w:marLeft w:val="0"/>
                  <w:marRight w:val="0"/>
                  <w:marTop w:val="0"/>
                  <w:marBottom w:val="0"/>
                  <w:divBdr>
                    <w:top w:val="none" w:sz="0" w:space="0" w:color="auto"/>
                    <w:left w:val="none" w:sz="0" w:space="0" w:color="auto"/>
                    <w:bottom w:val="none" w:sz="0" w:space="0" w:color="auto"/>
                    <w:right w:val="none" w:sz="0" w:space="0" w:color="auto"/>
                  </w:divBdr>
                </w:div>
                <w:div w:id="928612165">
                  <w:marLeft w:val="0"/>
                  <w:marRight w:val="0"/>
                  <w:marTop w:val="0"/>
                  <w:marBottom w:val="0"/>
                  <w:divBdr>
                    <w:top w:val="none" w:sz="0" w:space="0" w:color="auto"/>
                    <w:left w:val="none" w:sz="0" w:space="0" w:color="auto"/>
                    <w:bottom w:val="none" w:sz="0" w:space="0" w:color="auto"/>
                    <w:right w:val="none" w:sz="0" w:space="0" w:color="auto"/>
                  </w:divBdr>
                </w:div>
                <w:div w:id="560139821">
                  <w:marLeft w:val="0"/>
                  <w:marRight w:val="0"/>
                  <w:marTop w:val="0"/>
                  <w:marBottom w:val="0"/>
                  <w:divBdr>
                    <w:top w:val="none" w:sz="0" w:space="0" w:color="auto"/>
                    <w:left w:val="none" w:sz="0" w:space="0" w:color="auto"/>
                    <w:bottom w:val="none" w:sz="0" w:space="0" w:color="auto"/>
                    <w:right w:val="none" w:sz="0" w:space="0" w:color="auto"/>
                  </w:divBdr>
                </w:div>
                <w:div w:id="1508710644">
                  <w:marLeft w:val="0"/>
                  <w:marRight w:val="0"/>
                  <w:marTop w:val="0"/>
                  <w:marBottom w:val="0"/>
                  <w:divBdr>
                    <w:top w:val="none" w:sz="0" w:space="0" w:color="auto"/>
                    <w:left w:val="none" w:sz="0" w:space="0" w:color="auto"/>
                    <w:bottom w:val="none" w:sz="0" w:space="0" w:color="auto"/>
                    <w:right w:val="none" w:sz="0" w:space="0" w:color="auto"/>
                  </w:divBdr>
                </w:div>
                <w:div w:id="1594194547">
                  <w:marLeft w:val="0"/>
                  <w:marRight w:val="0"/>
                  <w:marTop w:val="0"/>
                  <w:marBottom w:val="0"/>
                  <w:divBdr>
                    <w:top w:val="none" w:sz="0" w:space="0" w:color="auto"/>
                    <w:left w:val="none" w:sz="0" w:space="0" w:color="auto"/>
                    <w:bottom w:val="none" w:sz="0" w:space="0" w:color="auto"/>
                    <w:right w:val="none" w:sz="0" w:space="0" w:color="auto"/>
                  </w:divBdr>
                </w:div>
                <w:div w:id="1001810256">
                  <w:marLeft w:val="0"/>
                  <w:marRight w:val="0"/>
                  <w:marTop w:val="0"/>
                  <w:marBottom w:val="0"/>
                  <w:divBdr>
                    <w:top w:val="none" w:sz="0" w:space="0" w:color="auto"/>
                    <w:left w:val="none" w:sz="0" w:space="0" w:color="auto"/>
                    <w:bottom w:val="none" w:sz="0" w:space="0" w:color="auto"/>
                    <w:right w:val="none" w:sz="0" w:space="0" w:color="auto"/>
                  </w:divBdr>
                </w:div>
                <w:div w:id="1440905102">
                  <w:marLeft w:val="0"/>
                  <w:marRight w:val="0"/>
                  <w:marTop w:val="0"/>
                  <w:marBottom w:val="0"/>
                  <w:divBdr>
                    <w:top w:val="none" w:sz="0" w:space="0" w:color="auto"/>
                    <w:left w:val="none" w:sz="0" w:space="0" w:color="auto"/>
                    <w:bottom w:val="none" w:sz="0" w:space="0" w:color="auto"/>
                    <w:right w:val="none" w:sz="0" w:space="0" w:color="auto"/>
                  </w:divBdr>
                </w:div>
                <w:div w:id="1062675857">
                  <w:marLeft w:val="0"/>
                  <w:marRight w:val="0"/>
                  <w:marTop w:val="0"/>
                  <w:marBottom w:val="0"/>
                  <w:divBdr>
                    <w:top w:val="none" w:sz="0" w:space="0" w:color="auto"/>
                    <w:left w:val="none" w:sz="0" w:space="0" w:color="auto"/>
                    <w:bottom w:val="none" w:sz="0" w:space="0" w:color="auto"/>
                    <w:right w:val="none" w:sz="0" w:space="0" w:color="auto"/>
                  </w:divBdr>
                </w:div>
                <w:div w:id="1350374796">
                  <w:marLeft w:val="0"/>
                  <w:marRight w:val="0"/>
                  <w:marTop w:val="0"/>
                  <w:marBottom w:val="0"/>
                  <w:divBdr>
                    <w:top w:val="none" w:sz="0" w:space="0" w:color="auto"/>
                    <w:left w:val="none" w:sz="0" w:space="0" w:color="auto"/>
                    <w:bottom w:val="none" w:sz="0" w:space="0" w:color="auto"/>
                    <w:right w:val="none" w:sz="0" w:space="0" w:color="auto"/>
                  </w:divBdr>
                </w:div>
                <w:div w:id="829322682">
                  <w:marLeft w:val="0"/>
                  <w:marRight w:val="0"/>
                  <w:marTop w:val="0"/>
                  <w:marBottom w:val="0"/>
                  <w:divBdr>
                    <w:top w:val="none" w:sz="0" w:space="0" w:color="auto"/>
                    <w:left w:val="none" w:sz="0" w:space="0" w:color="auto"/>
                    <w:bottom w:val="none" w:sz="0" w:space="0" w:color="auto"/>
                    <w:right w:val="none" w:sz="0" w:space="0" w:color="auto"/>
                  </w:divBdr>
                </w:div>
                <w:div w:id="417094310">
                  <w:marLeft w:val="0"/>
                  <w:marRight w:val="0"/>
                  <w:marTop w:val="0"/>
                  <w:marBottom w:val="0"/>
                  <w:divBdr>
                    <w:top w:val="none" w:sz="0" w:space="0" w:color="auto"/>
                    <w:left w:val="none" w:sz="0" w:space="0" w:color="auto"/>
                    <w:bottom w:val="none" w:sz="0" w:space="0" w:color="auto"/>
                    <w:right w:val="none" w:sz="0" w:space="0" w:color="auto"/>
                  </w:divBdr>
                </w:div>
                <w:div w:id="734015580">
                  <w:marLeft w:val="0"/>
                  <w:marRight w:val="0"/>
                  <w:marTop w:val="0"/>
                  <w:marBottom w:val="0"/>
                  <w:divBdr>
                    <w:top w:val="none" w:sz="0" w:space="0" w:color="auto"/>
                    <w:left w:val="none" w:sz="0" w:space="0" w:color="auto"/>
                    <w:bottom w:val="none" w:sz="0" w:space="0" w:color="auto"/>
                    <w:right w:val="none" w:sz="0" w:space="0" w:color="auto"/>
                  </w:divBdr>
                </w:div>
                <w:div w:id="1055012907">
                  <w:marLeft w:val="0"/>
                  <w:marRight w:val="0"/>
                  <w:marTop w:val="0"/>
                  <w:marBottom w:val="0"/>
                  <w:divBdr>
                    <w:top w:val="none" w:sz="0" w:space="0" w:color="auto"/>
                    <w:left w:val="none" w:sz="0" w:space="0" w:color="auto"/>
                    <w:bottom w:val="none" w:sz="0" w:space="0" w:color="auto"/>
                    <w:right w:val="none" w:sz="0" w:space="0" w:color="auto"/>
                  </w:divBdr>
                </w:div>
                <w:div w:id="1688173534">
                  <w:marLeft w:val="0"/>
                  <w:marRight w:val="0"/>
                  <w:marTop w:val="0"/>
                  <w:marBottom w:val="0"/>
                  <w:divBdr>
                    <w:top w:val="none" w:sz="0" w:space="0" w:color="auto"/>
                    <w:left w:val="none" w:sz="0" w:space="0" w:color="auto"/>
                    <w:bottom w:val="none" w:sz="0" w:space="0" w:color="auto"/>
                    <w:right w:val="none" w:sz="0" w:space="0" w:color="auto"/>
                  </w:divBdr>
                </w:div>
                <w:div w:id="6384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889502">
      <w:bodyDiv w:val="1"/>
      <w:marLeft w:val="0"/>
      <w:marRight w:val="0"/>
      <w:marTop w:val="0"/>
      <w:marBottom w:val="0"/>
      <w:divBdr>
        <w:top w:val="none" w:sz="0" w:space="0" w:color="auto"/>
        <w:left w:val="none" w:sz="0" w:space="0" w:color="auto"/>
        <w:bottom w:val="none" w:sz="0" w:space="0" w:color="auto"/>
        <w:right w:val="none" w:sz="0" w:space="0" w:color="auto"/>
      </w:divBdr>
    </w:div>
    <w:div w:id="730274430">
      <w:bodyDiv w:val="1"/>
      <w:marLeft w:val="0"/>
      <w:marRight w:val="0"/>
      <w:marTop w:val="0"/>
      <w:marBottom w:val="0"/>
      <w:divBdr>
        <w:top w:val="none" w:sz="0" w:space="0" w:color="auto"/>
        <w:left w:val="none" w:sz="0" w:space="0" w:color="auto"/>
        <w:bottom w:val="none" w:sz="0" w:space="0" w:color="auto"/>
        <w:right w:val="none" w:sz="0" w:space="0" w:color="auto"/>
      </w:divBdr>
    </w:div>
    <w:div w:id="778380203">
      <w:bodyDiv w:val="1"/>
      <w:marLeft w:val="0"/>
      <w:marRight w:val="0"/>
      <w:marTop w:val="0"/>
      <w:marBottom w:val="0"/>
      <w:divBdr>
        <w:top w:val="none" w:sz="0" w:space="0" w:color="auto"/>
        <w:left w:val="none" w:sz="0" w:space="0" w:color="auto"/>
        <w:bottom w:val="none" w:sz="0" w:space="0" w:color="auto"/>
        <w:right w:val="none" w:sz="0" w:space="0" w:color="auto"/>
      </w:divBdr>
    </w:div>
    <w:div w:id="786244379">
      <w:bodyDiv w:val="1"/>
      <w:marLeft w:val="0"/>
      <w:marRight w:val="0"/>
      <w:marTop w:val="0"/>
      <w:marBottom w:val="0"/>
      <w:divBdr>
        <w:top w:val="none" w:sz="0" w:space="0" w:color="auto"/>
        <w:left w:val="none" w:sz="0" w:space="0" w:color="auto"/>
        <w:bottom w:val="none" w:sz="0" w:space="0" w:color="auto"/>
        <w:right w:val="none" w:sz="0" w:space="0" w:color="auto"/>
      </w:divBdr>
    </w:div>
    <w:div w:id="868840172">
      <w:bodyDiv w:val="1"/>
      <w:marLeft w:val="0"/>
      <w:marRight w:val="0"/>
      <w:marTop w:val="0"/>
      <w:marBottom w:val="0"/>
      <w:divBdr>
        <w:top w:val="none" w:sz="0" w:space="0" w:color="auto"/>
        <w:left w:val="none" w:sz="0" w:space="0" w:color="auto"/>
        <w:bottom w:val="none" w:sz="0" w:space="0" w:color="auto"/>
        <w:right w:val="none" w:sz="0" w:space="0" w:color="auto"/>
      </w:divBdr>
      <w:divsChild>
        <w:div w:id="968125870">
          <w:marLeft w:val="0"/>
          <w:marRight w:val="0"/>
          <w:marTop w:val="240"/>
          <w:marBottom w:val="240"/>
          <w:divBdr>
            <w:top w:val="none" w:sz="0" w:space="0" w:color="auto"/>
            <w:left w:val="none" w:sz="0" w:space="0" w:color="auto"/>
            <w:bottom w:val="none" w:sz="0" w:space="0" w:color="auto"/>
            <w:right w:val="none" w:sz="0" w:space="0" w:color="auto"/>
          </w:divBdr>
          <w:divsChild>
            <w:div w:id="193886178">
              <w:marLeft w:val="0"/>
              <w:marRight w:val="0"/>
              <w:marTop w:val="0"/>
              <w:marBottom w:val="0"/>
              <w:divBdr>
                <w:top w:val="none" w:sz="0" w:space="0" w:color="auto"/>
                <w:left w:val="none" w:sz="0" w:space="0" w:color="auto"/>
                <w:bottom w:val="none" w:sz="0" w:space="0" w:color="auto"/>
                <w:right w:val="none" w:sz="0" w:space="0" w:color="auto"/>
              </w:divBdr>
              <w:divsChild>
                <w:div w:id="1537547202">
                  <w:marLeft w:val="0"/>
                  <w:marRight w:val="0"/>
                  <w:marTop w:val="0"/>
                  <w:marBottom w:val="0"/>
                  <w:divBdr>
                    <w:top w:val="none" w:sz="0" w:space="0" w:color="auto"/>
                    <w:left w:val="none" w:sz="0" w:space="0" w:color="auto"/>
                    <w:bottom w:val="none" w:sz="0" w:space="0" w:color="auto"/>
                    <w:right w:val="none" w:sz="0" w:space="0" w:color="auto"/>
                  </w:divBdr>
                </w:div>
                <w:div w:id="2130204085">
                  <w:marLeft w:val="0"/>
                  <w:marRight w:val="0"/>
                  <w:marTop w:val="0"/>
                  <w:marBottom w:val="0"/>
                  <w:divBdr>
                    <w:top w:val="none" w:sz="0" w:space="0" w:color="auto"/>
                    <w:left w:val="none" w:sz="0" w:space="0" w:color="auto"/>
                    <w:bottom w:val="none" w:sz="0" w:space="0" w:color="auto"/>
                    <w:right w:val="none" w:sz="0" w:space="0" w:color="auto"/>
                  </w:divBdr>
                </w:div>
                <w:div w:id="393237079">
                  <w:marLeft w:val="0"/>
                  <w:marRight w:val="0"/>
                  <w:marTop w:val="0"/>
                  <w:marBottom w:val="0"/>
                  <w:divBdr>
                    <w:top w:val="none" w:sz="0" w:space="0" w:color="auto"/>
                    <w:left w:val="none" w:sz="0" w:space="0" w:color="auto"/>
                    <w:bottom w:val="none" w:sz="0" w:space="0" w:color="auto"/>
                    <w:right w:val="none" w:sz="0" w:space="0" w:color="auto"/>
                  </w:divBdr>
                </w:div>
                <w:div w:id="2109811262">
                  <w:marLeft w:val="0"/>
                  <w:marRight w:val="0"/>
                  <w:marTop w:val="0"/>
                  <w:marBottom w:val="0"/>
                  <w:divBdr>
                    <w:top w:val="none" w:sz="0" w:space="0" w:color="auto"/>
                    <w:left w:val="none" w:sz="0" w:space="0" w:color="auto"/>
                    <w:bottom w:val="none" w:sz="0" w:space="0" w:color="auto"/>
                    <w:right w:val="none" w:sz="0" w:space="0" w:color="auto"/>
                  </w:divBdr>
                </w:div>
                <w:div w:id="521086966">
                  <w:marLeft w:val="0"/>
                  <w:marRight w:val="0"/>
                  <w:marTop w:val="0"/>
                  <w:marBottom w:val="0"/>
                  <w:divBdr>
                    <w:top w:val="none" w:sz="0" w:space="0" w:color="auto"/>
                    <w:left w:val="none" w:sz="0" w:space="0" w:color="auto"/>
                    <w:bottom w:val="none" w:sz="0" w:space="0" w:color="auto"/>
                    <w:right w:val="none" w:sz="0" w:space="0" w:color="auto"/>
                  </w:divBdr>
                </w:div>
                <w:div w:id="151455698">
                  <w:marLeft w:val="0"/>
                  <w:marRight w:val="0"/>
                  <w:marTop w:val="0"/>
                  <w:marBottom w:val="0"/>
                  <w:divBdr>
                    <w:top w:val="none" w:sz="0" w:space="0" w:color="auto"/>
                    <w:left w:val="none" w:sz="0" w:space="0" w:color="auto"/>
                    <w:bottom w:val="none" w:sz="0" w:space="0" w:color="auto"/>
                    <w:right w:val="none" w:sz="0" w:space="0" w:color="auto"/>
                  </w:divBdr>
                </w:div>
                <w:div w:id="163009867">
                  <w:marLeft w:val="0"/>
                  <w:marRight w:val="0"/>
                  <w:marTop w:val="0"/>
                  <w:marBottom w:val="0"/>
                  <w:divBdr>
                    <w:top w:val="none" w:sz="0" w:space="0" w:color="auto"/>
                    <w:left w:val="none" w:sz="0" w:space="0" w:color="auto"/>
                    <w:bottom w:val="none" w:sz="0" w:space="0" w:color="auto"/>
                    <w:right w:val="none" w:sz="0" w:space="0" w:color="auto"/>
                  </w:divBdr>
                </w:div>
                <w:div w:id="1266229978">
                  <w:marLeft w:val="0"/>
                  <w:marRight w:val="0"/>
                  <w:marTop w:val="0"/>
                  <w:marBottom w:val="0"/>
                  <w:divBdr>
                    <w:top w:val="none" w:sz="0" w:space="0" w:color="auto"/>
                    <w:left w:val="none" w:sz="0" w:space="0" w:color="auto"/>
                    <w:bottom w:val="none" w:sz="0" w:space="0" w:color="auto"/>
                    <w:right w:val="none" w:sz="0" w:space="0" w:color="auto"/>
                  </w:divBdr>
                </w:div>
                <w:div w:id="257252415">
                  <w:marLeft w:val="0"/>
                  <w:marRight w:val="0"/>
                  <w:marTop w:val="0"/>
                  <w:marBottom w:val="0"/>
                  <w:divBdr>
                    <w:top w:val="none" w:sz="0" w:space="0" w:color="auto"/>
                    <w:left w:val="none" w:sz="0" w:space="0" w:color="auto"/>
                    <w:bottom w:val="none" w:sz="0" w:space="0" w:color="auto"/>
                    <w:right w:val="none" w:sz="0" w:space="0" w:color="auto"/>
                  </w:divBdr>
                </w:div>
                <w:div w:id="1943610282">
                  <w:marLeft w:val="0"/>
                  <w:marRight w:val="0"/>
                  <w:marTop w:val="0"/>
                  <w:marBottom w:val="0"/>
                  <w:divBdr>
                    <w:top w:val="none" w:sz="0" w:space="0" w:color="auto"/>
                    <w:left w:val="none" w:sz="0" w:space="0" w:color="auto"/>
                    <w:bottom w:val="none" w:sz="0" w:space="0" w:color="auto"/>
                    <w:right w:val="none" w:sz="0" w:space="0" w:color="auto"/>
                  </w:divBdr>
                </w:div>
                <w:div w:id="1429698186">
                  <w:marLeft w:val="0"/>
                  <w:marRight w:val="0"/>
                  <w:marTop w:val="0"/>
                  <w:marBottom w:val="0"/>
                  <w:divBdr>
                    <w:top w:val="none" w:sz="0" w:space="0" w:color="auto"/>
                    <w:left w:val="none" w:sz="0" w:space="0" w:color="auto"/>
                    <w:bottom w:val="none" w:sz="0" w:space="0" w:color="auto"/>
                    <w:right w:val="none" w:sz="0" w:space="0" w:color="auto"/>
                  </w:divBdr>
                </w:div>
                <w:div w:id="1103845496">
                  <w:marLeft w:val="0"/>
                  <w:marRight w:val="0"/>
                  <w:marTop w:val="0"/>
                  <w:marBottom w:val="0"/>
                  <w:divBdr>
                    <w:top w:val="none" w:sz="0" w:space="0" w:color="auto"/>
                    <w:left w:val="none" w:sz="0" w:space="0" w:color="auto"/>
                    <w:bottom w:val="none" w:sz="0" w:space="0" w:color="auto"/>
                    <w:right w:val="none" w:sz="0" w:space="0" w:color="auto"/>
                  </w:divBdr>
                </w:div>
                <w:div w:id="576015130">
                  <w:marLeft w:val="0"/>
                  <w:marRight w:val="0"/>
                  <w:marTop w:val="0"/>
                  <w:marBottom w:val="0"/>
                  <w:divBdr>
                    <w:top w:val="none" w:sz="0" w:space="0" w:color="auto"/>
                    <w:left w:val="none" w:sz="0" w:space="0" w:color="auto"/>
                    <w:bottom w:val="none" w:sz="0" w:space="0" w:color="auto"/>
                    <w:right w:val="none" w:sz="0" w:space="0" w:color="auto"/>
                  </w:divBdr>
                </w:div>
                <w:div w:id="1283414677">
                  <w:marLeft w:val="0"/>
                  <w:marRight w:val="0"/>
                  <w:marTop w:val="0"/>
                  <w:marBottom w:val="0"/>
                  <w:divBdr>
                    <w:top w:val="none" w:sz="0" w:space="0" w:color="auto"/>
                    <w:left w:val="none" w:sz="0" w:space="0" w:color="auto"/>
                    <w:bottom w:val="none" w:sz="0" w:space="0" w:color="auto"/>
                    <w:right w:val="none" w:sz="0" w:space="0" w:color="auto"/>
                  </w:divBdr>
                </w:div>
                <w:div w:id="487719531">
                  <w:marLeft w:val="0"/>
                  <w:marRight w:val="0"/>
                  <w:marTop w:val="0"/>
                  <w:marBottom w:val="0"/>
                  <w:divBdr>
                    <w:top w:val="none" w:sz="0" w:space="0" w:color="auto"/>
                    <w:left w:val="none" w:sz="0" w:space="0" w:color="auto"/>
                    <w:bottom w:val="none" w:sz="0" w:space="0" w:color="auto"/>
                    <w:right w:val="none" w:sz="0" w:space="0" w:color="auto"/>
                  </w:divBdr>
                </w:div>
                <w:div w:id="1423256372">
                  <w:marLeft w:val="0"/>
                  <w:marRight w:val="0"/>
                  <w:marTop w:val="0"/>
                  <w:marBottom w:val="0"/>
                  <w:divBdr>
                    <w:top w:val="none" w:sz="0" w:space="0" w:color="auto"/>
                    <w:left w:val="none" w:sz="0" w:space="0" w:color="auto"/>
                    <w:bottom w:val="none" w:sz="0" w:space="0" w:color="auto"/>
                    <w:right w:val="none" w:sz="0" w:space="0" w:color="auto"/>
                  </w:divBdr>
                </w:div>
                <w:div w:id="2007975728">
                  <w:marLeft w:val="0"/>
                  <w:marRight w:val="0"/>
                  <w:marTop w:val="0"/>
                  <w:marBottom w:val="0"/>
                  <w:divBdr>
                    <w:top w:val="none" w:sz="0" w:space="0" w:color="auto"/>
                    <w:left w:val="none" w:sz="0" w:space="0" w:color="auto"/>
                    <w:bottom w:val="none" w:sz="0" w:space="0" w:color="auto"/>
                    <w:right w:val="none" w:sz="0" w:space="0" w:color="auto"/>
                  </w:divBdr>
                </w:div>
                <w:div w:id="163133430">
                  <w:marLeft w:val="0"/>
                  <w:marRight w:val="0"/>
                  <w:marTop w:val="0"/>
                  <w:marBottom w:val="0"/>
                  <w:divBdr>
                    <w:top w:val="none" w:sz="0" w:space="0" w:color="auto"/>
                    <w:left w:val="none" w:sz="0" w:space="0" w:color="auto"/>
                    <w:bottom w:val="none" w:sz="0" w:space="0" w:color="auto"/>
                    <w:right w:val="none" w:sz="0" w:space="0" w:color="auto"/>
                  </w:divBdr>
                </w:div>
                <w:div w:id="1704018359">
                  <w:marLeft w:val="0"/>
                  <w:marRight w:val="0"/>
                  <w:marTop w:val="0"/>
                  <w:marBottom w:val="0"/>
                  <w:divBdr>
                    <w:top w:val="none" w:sz="0" w:space="0" w:color="auto"/>
                    <w:left w:val="none" w:sz="0" w:space="0" w:color="auto"/>
                    <w:bottom w:val="none" w:sz="0" w:space="0" w:color="auto"/>
                    <w:right w:val="none" w:sz="0" w:space="0" w:color="auto"/>
                  </w:divBdr>
                </w:div>
                <w:div w:id="669717422">
                  <w:marLeft w:val="0"/>
                  <w:marRight w:val="0"/>
                  <w:marTop w:val="0"/>
                  <w:marBottom w:val="0"/>
                  <w:divBdr>
                    <w:top w:val="none" w:sz="0" w:space="0" w:color="auto"/>
                    <w:left w:val="none" w:sz="0" w:space="0" w:color="auto"/>
                    <w:bottom w:val="none" w:sz="0" w:space="0" w:color="auto"/>
                    <w:right w:val="none" w:sz="0" w:space="0" w:color="auto"/>
                  </w:divBdr>
                </w:div>
                <w:div w:id="146631669">
                  <w:marLeft w:val="0"/>
                  <w:marRight w:val="0"/>
                  <w:marTop w:val="0"/>
                  <w:marBottom w:val="0"/>
                  <w:divBdr>
                    <w:top w:val="none" w:sz="0" w:space="0" w:color="auto"/>
                    <w:left w:val="none" w:sz="0" w:space="0" w:color="auto"/>
                    <w:bottom w:val="none" w:sz="0" w:space="0" w:color="auto"/>
                    <w:right w:val="none" w:sz="0" w:space="0" w:color="auto"/>
                  </w:divBdr>
                </w:div>
                <w:div w:id="1082263091">
                  <w:marLeft w:val="0"/>
                  <w:marRight w:val="0"/>
                  <w:marTop w:val="0"/>
                  <w:marBottom w:val="0"/>
                  <w:divBdr>
                    <w:top w:val="none" w:sz="0" w:space="0" w:color="auto"/>
                    <w:left w:val="none" w:sz="0" w:space="0" w:color="auto"/>
                    <w:bottom w:val="none" w:sz="0" w:space="0" w:color="auto"/>
                    <w:right w:val="none" w:sz="0" w:space="0" w:color="auto"/>
                  </w:divBdr>
                </w:div>
                <w:div w:id="1464889508">
                  <w:marLeft w:val="0"/>
                  <w:marRight w:val="0"/>
                  <w:marTop w:val="0"/>
                  <w:marBottom w:val="0"/>
                  <w:divBdr>
                    <w:top w:val="none" w:sz="0" w:space="0" w:color="auto"/>
                    <w:left w:val="none" w:sz="0" w:space="0" w:color="auto"/>
                    <w:bottom w:val="none" w:sz="0" w:space="0" w:color="auto"/>
                    <w:right w:val="none" w:sz="0" w:space="0" w:color="auto"/>
                  </w:divBdr>
                </w:div>
                <w:div w:id="1679579489">
                  <w:marLeft w:val="0"/>
                  <w:marRight w:val="0"/>
                  <w:marTop w:val="0"/>
                  <w:marBottom w:val="0"/>
                  <w:divBdr>
                    <w:top w:val="none" w:sz="0" w:space="0" w:color="auto"/>
                    <w:left w:val="none" w:sz="0" w:space="0" w:color="auto"/>
                    <w:bottom w:val="none" w:sz="0" w:space="0" w:color="auto"/>
                    <w:right w:val="none" w:sz="0" w:space="0" w:color="auto"/>
                  </w:divBdr>
                </w:div>
                <w:div w:id="138310947">
                  <w:marLeft w:val="0"/>
                  <w:marRight w:val="0"/>
                  <w:marTop w:val="0"/>
                  <w:marBottom w:val="0"/>
                  <w:divBdr>
                    <w:top w:val="none" w:sz="0" w:space="0" w:color="auto"/>
                    <w:left w:val="none" w:sz="0" w:space="0" w:color="auto"/>
                    <w:bottom w:val="none" w:sz="0" w:space="0" w:color="auto"/>
                    <w:right w:val="none" w:sz="0" w:space="0" w:color="auto"/>
                  </w:divBdr>
                </w:div>
                <w:div w:id="1746604211">
                  <w:marLeft w:val="0"/>
                  <w:marRight w:val="0"/>
                  <w:marTop w:val="0"/>
                  <w:marBottom w:val="0"/>
                  <w:divBdr>
                    <w:top w:val="none" w:sz="0" w:space="0" w:color="auto"/>
                    <w:left w:val="none" w:sz="0" w:space="0" w:color="auto"/>
                    <w:bottom w:val="none" w:sz="0" w:space="0" w:color="auto"/>
                    <w:right w:val="none" w:sz="0" w:space="0" w:color="auto"/>
                  </w:divBdr>
                </w:div>
                <w:div w:id="521096180">
                  <w:marLeft w:val="0"/>
                  <w:marRight w:val="0"/>
                  <w:marTop w:val="0"/>
                  <w:marBottom w:val="0"/>
                  <w:divBdr>
                    <w:top w:val="none" w:sz="0" w:space="0" w:color="auto"/>
                    <w:left w:val="none" w:sz="0" w:space="0" w:color="auto"/>
                    <w:bottom w:val="none" w:sz="0" w:space="0" w:color="auto"/>
                    <w:right w:val="none" w:sz="0" w:space="0" w:color="auto"/>
                  </w:divBdr>
                </w:div>
                <w:div w:id="1646205949">
                  <w:marLeft w:val="0"/>
                  <w:marRight w:val="0"/>
                  <w:marTop w:val="0"/>
                  <w:marBottom w:val="0"/>
                  <w:divBdr>
                    <w:top w:val="none" w:sz="0" w:space="0" w:color="auto"/>
                    <w:left w:val="none" w:sz="0" w:space="0" w:color="auto"/>
                    <w:bottom w:val="none" w:sz="0" w:space="0" w:color="auto"/>
                    <w:right w:val="none" w:sz="0" w:space="0" w:color="auto"/>
                  </w:divBdr>
                </w:div>
                <w:div w:id="1001153918">
                  <w:marLeft w:val="0"/>
                  <w:marRight w:val="0"/>
                  <w:marTop w:val="0"/>
                  <w:marBottom w:val="0"/>
                  <w:divBdr>
                    <w:top w:val="none" w:sz="0" w:space="0" w:color="auto"/>
                    <w:left w:val="none" w:sz="0" w:space="0" w:color="auto"/>
                    <w:bottom w:val="none" w:sz="0" w:space="0" w:color="auto"/>
                    <w:right w:val="none" w:sz="0" w:space="0" w:color="auto"/>
                  </w:divBdr>
                </w:div>
                <w:div w:id="1112289616">
                  <w:marLeft w:val="0"/>
                  <w:marRight w:val="0"/>
                  <w:marTop w:val="0"/>
                  <w:marBottom w:val="0"/>
                  <w:divBdr>
                    <w:top w:val="none" w:sz="0" w:space="0" w:color="auto"/>
                    <w:left w:val="none" w:sz="0" w:space="0" w:color="auto"/>
                    <w:bottom w:val="none" w:sz="0" w:space="0" w:color="auto"/>
                    <w:right w:val="none" w:sz="0" w:space="0" w:color="auto"/>
                  </w:divBdr>
                </w:div>
                <w:div w:id="1373069702">
                  <w:marLeft w:val="0"/>
                  <w:marRight w:val="0"/>
                  <w:marTop w:val="0"/>
                  <w:marBottom w:val="0"/>
                  <w:divBdr>
                    <w:top w:val="none" w:sz="0" w:space="0" w:color="auto"/>
                    <w:left w:val="none" w:sz="0" w:space="0" w:color="auto"/>
                    <w:bottom w:val="none" w:sz="0" w:space="0" w:color="auto"/>
                    <w:right w:val="none" w:sz="0" w:space="0" w:color="auto"/>
                  </w:divBdr>
                </w:div>
                <w:div w:id="2015574670">
                  <w:marLeft w:val="0"/>
                  <w:marRight w:val="0"/>
                  <w:marTop w:val="0"/>
                  <w:marBottom w:val="0"/>
                  <w:divBdr>
                    <w:top w:val="none" w:sz="0" w:space="0" w:color="auto"/>
                    <w:left w:val="none" w:sz="0" w:space="0" w:color="auto"/>
                    <w:bottom w:val="none" w:sz="0" w:space="0" w:color="auto"/>
                    <w:right w:val="none" w:sz="0" w:space="0" w:color="auto"/>
                  </w:divBdr>
                </w:div>
                <w:div w:id="6686244">
                  <w:marLeft w:val="0"/>
                  <w:marRight w:val="0"/>
                  <w:marTop w:val="0"/>
                  <w:marBottom w:val="0"/>
                  <w:divBdr>
                    <w:top w:val="none" w:sz="0" w:space="0" w:color="auto"/>
                    <w:left w:val="none" w:sz="0" w:space="0" w:color="auto"/>
                    <w:bottom w:val="none" w:sz="0" w:space="0" w:color="auto"/>
                    <w:right w:val="none" w:sz="0" w:space="0" w:color="auto"/>
                  </w:divBdr>
                </w:div>
                <w:div w:id="522746833">
                  <w:marLeft w:val="0"/>
                  <w:marRight w:val="0"/>
                  <w:marTop w:val="0"/>
                  <w:marBottom w:val="0"/>
                  <w:divBdr>
                    <w:top w:val="none" w:sz="0" w:space="0" w:color="auto"/>
                    <w:left w:val="none" w:sz="0" w:space="0" w:color="auto"/>
                    <w:bottom w:val="none" w:sz="0" w:space="0" w:color="auto"/>
                    <w:right w:val="none" w:sz="0" w:space="0" w:color="auto"/>
                  </w:divBdr>
                </w:div>
                <w:div w:id="632710020">
                  <w:marLeft w:val="0"/>
                  <w:marRight w:val="0"/>
                  <w:marTop w:val="0"/>
                  <w:marBottom w:val="0"/>
                  <w:divBdr>
                    <w:top w:val="none" w:sz="0" w:space="0" w:color="auto"/>
                    <w:left w:val="none" w:sz="0" w:space="0" w:color="auto"/>
                    <w:bottom w:val="none" w:sz="0" w:space="0" w:color="auto"/>
                    <w:right w:val="none" w:sz="0" w:space="0" w:color="auto"/>
                  </w:divBdr>
                </w:div>
                <w:div w:id="1728600773">
                  <w:marLeft w:val="0"/>
                  <w:marRight w:val="0"/>
                  <w:marTop w:val="0"/>
                  <w:marBottom w:val="0"/>
                  <w:divBdr>
                    <w:top w:val="none" w:sz="0" w:space="0" w:color="auto"/>
                    <w:left w:val="none" w:sz="0" w:space="0" w:color="auto"/>
                    <w:bottom w:val="none" w:sz="0" w:space="0" w:color="auto"/>
                    <w:right w:val="none" w:sz="0" w:space="0" w:color="auto"/>
                  </w:divBdr>
                </w:div>
                <w:div w:id="1722094285">
                  <w:marLeft w:val="0"/>
                  <w:marRight w:val="0"/>
                  <w:marTop w:val="0"/>
                  <w:marBottom w:val="0"/>
                  <w:divBdr>
                    <w:top w:val="none" w:sz="0" w:space="0" w:color="auto"/>
                    <w:left w:val="none" w:sz="0" w:space="0" w:color="auto"/>
                    <w:bottom w:val="none" w:sz="0" w:space="0" w:color="auto"/>
                    <w:right w:val="none" w:sz="0" w:space="0" w:color="auto"/>
                  </w:divBdr>
                </w:div>
                <w:div w:id="1349526398">
                  <w:marLeft w:val="0"/>
                  <w:marRight w:val="0"/>
                  <w:marTop w:val="0"/>
                  <w:marBottom w:val="0"/>
                  <w:divBdr>
                    <w:top w:val="none" w:sz="0" w:space="0" w:color="auto"/>
                    <w:left w:val="none" w:sz="0" w:space="0" w:color="auto"/>
                    <w:bottom w:val="none" w:sz="0" w:space="0" w:color="auto"/>
                    <w:right w:val="none" w:sz="0" w:space="0" w:color="auto"/>
                  </w:divBdr>
                </w:div>
                <w:div w:id="659431901">
                  <w:marLeft w:val="0"/>
                  <w:marRight w:val="0"/>
                  <w:marTop w:val="0"/>
                  <w:marBottom w:val="0"/>
                  <w:divBdr>
                    <w:top w:val="none" w:sz="0" w:space="0" w:color="auto"/>
                    <w:left w:val="none" w:sz="0" w:space="0" w:color="auto"/>
                    <w:bottom w:val="none" w:sz="0" w:space="0" w:color="auto"/>
                    <w:right w:val="none" w:sz="0" w:space="0" w:color="auto"/>
                  </w:divBdr>
                </w:div>
                <w:div w:id="491290117">
                  <w:marLeft w:val="0"/>
                  <w:marRight w:val="0"/>
                  <w:marTop w:val="0"/>
                  <w:marBottom w:val="0"/>
                  <w:divBdr>
                    <w:top w:val="none" w:sz="0" w:space="0" w:color="auto"/>
                    <w:left w:val="none" w:sz="0" w:space="0" w:color="auto"/>
                    <w:bottom w:val="none" w:sz="0" w:space="0" w:color="auto"/>
                    <w:right w:val="none" w:sz="0" w:space="0" w:color="auto"/>
                  </w:divBdr>
                </w:div>
                <w:div w:id="590310810">
                  <w:marLeft w:val="0"/>
                  <w:marRight w:val="0"/>
                  <w:marTop w:val="0"/>
                  <w:marBottom w:val="0"/>
                  <w:divBdr>
                    <w:top w:val="none" w:sz="0" w:space="0" w:color="auto"/>
                    <w:left w:val="none" w:sz="0" w:space="0" w:color="auto"/>
                    <w:bottom w:val="none" w:sz="0" w:space="0" w:color="auto"/>
                    <w:right w:val="none" w:sz="0" w:space="0" w:color="auto"/>
                  </w:divBdr>
                </w:div>
                <w:div w:id="1678463622">
                  <w:marLeft w:val="0"/>
                  <w:marRight w:val="0"/>
                  <w:marTop w:val="0"/>
                  <w:marBottom w:val="0"/>
                  <w:divBdr>
                    <w:top w:val="none" w:sz="0" w:space="0" w:color="auto"/>
                    <w:left w:val="none" w:sz="0" w:space="0" w:color="auto"/>
                    <w:bottom w:val="none" w:sz="0" w:space="0" w:color="auto"/>
                    <w:right w:val="none" w:sz="0" w:space="0" w:color="auto"/>
                  </w:divBdr>
                </w:div>
                <w:div w:id="104734836">
                  <w:marLeft w:val="0"/>
                  <w:marRight w:val="0"/>
                  <w:marTop w:val="0"/>
                  <w:marBottom w:val="0"/>
                  <w:divBdr>
                    <w:top w:val="none" w:sz="0" w:space="0" w:color="auto"/>
                    <w:left w:val="none" w:sz="0" w:space="0" w:color="auto"/>
                    <w:bottom w:val="none" w:sz="0" w:space="0" w:color="auto"/>
                    <w:right w:val="none" w:sz="0" w:space="0" w:color="auto"/>
                  </w:divBdr>
                </w:div>
                <w:div w:id="36324762">
                  <w:marLeft w:val="0"/>
                  <w:marRight w:val="0"/>
                  <w:marTop w:val="0"/>
                  <w:marBottom w:val="0"/>
                  <w:divBdr>
                    <w:top w:val="none" w:sz="0" w:space="0" w:color="auto"/>
                    <w:left w:val="none" w:sz="0" w:space="0" w:color="auto"/>
                    <w:bottom w:val="none" w:sz="0" w:space="0" w:color="auto"/>
                    <w:right w:val="none" w:sz="0" w:space="0" w:color="auto"/>
                  </w:divBdr>
                </w:div>
                <w:div w:id="1377122700">
                  <w:marLeft w:val="0"/>
                  <w:marRight w:val="0"/>
                  <w:marTop w:val="0"/>
                  <w:marBottom w:val="0"/>
                  <w:divBdr>
                    <w:top w:val="none" w:sz="0" w:space="0" w:color="auto"/>
                    <w:left w:val="none" w:sz="0" w:space="0" w:color="auto"/>
                    <w:bottom w:val="none" w:sz="0" w:space="0" w:color="auto"/>
                    <w:right w:val="none" w:sz="0" w:space="0" w:color="auto"/>
                  </w:divBdr>
                </w:div>
                <w:div w:id="1488938783">
                  <w:marLeft w:val="0"/>
                  <w:marRight w:val="0"/>
                  <w:marTop w:val="0"/>
                  <w:marBottom w:val="0"/>
                  <w:divBdr>
                    <w:top w:val="none" w:sz="0" w:space="0" w:color="auto"/>
                    <w:left w:val="none" w:sz="0" w:space="0" w:color="auto"/>
                    <w:bottom w:val="none" w:sz="0" w:space="0" w:color="auto"/>
                    <w:right w:val="none" w:sz="0" w:space="0" w:color="auto"/>
                  </w:divBdr>
                </w:div>
                <w:div w:id="1220289955">
                  <w:marLeft w:val="0"/>
                  <w:marRight w:val="0"/>
                  <w:marTop w:val="0"/>
                  <w:marBottom w:val="0"/>
                  <w:divBdr>
                    <w:top w:val="none" w:sz="0" w:space="0" w:color="auto"/>
                    <w:left w:val="none" w:sz="0" w:space="0" w:color="auto"/>
                    <w:bottom w:val="none" w:sz="0" w:space="0" w:color="auto"/>
                    <w:right w:val="none" w:sz="0" w:space="0" w:color="auto"/>
                  </w:divBdr>
                </w:div>
                <w:div w:id="1856577826">
                  <w:marLeft w:val="0"/>
                  <w:marRight w:val="0"/>
                  <w:marTop w:val="0"/>
                  <w:marBottom w:val="0"/>
                  <w:divBdr>
                    <w:top w:val="none" w:sz="0" w:space="0" w:color="auto"/>
                    <w:left w:val="none" w:sz="0" w:space="0" w:color="auto"/>
                    <w:bottom w:val="none" w:sz="0" w:space="0" w:color="auto"/>
                    <w:right w:val="none" w:sz="0" w:space="0" w:color="auto"/>
                  </w:divBdr>
                </w:div>
                <w:div w:id="464393361">
                  <w:marLeft w:val="0"/>
                  <w:marRight w:val="0"/>
                  <w:marTop w:val="0"/>
                  <w:marBottom w:val="0"/>
                  <w:divBdr>
                    <w:top w:val="none" w:sz="0" w:space="0" w:color="auto"/>
                    <w:left w:val="none" w:sz="0" w:space="0" w:color="auto"/>
                    <w:bottom w:val="none" w:sz="0" w:space="0" w:color="auto"/>
                    <w:right w:val="none" w:sz="0" w:space="0" w:color="auto"/>
                  </w:divBdr>
                </w:div>
                <w:div w:id="411975959">
                  <w:marLeft w:val="0"/>
                  <w:marRight w:val="0"/>
                  <w:marTop w:val="0"/>
                  <w:marBottom w:val="0"/>
                  <w:divBdr>
                    <w:top w:val="none" w:sz="0" w:space="0" w:color="auto"/>
                    <w:left w:val="none" w:sz="0" w:space="0" w:color="auto"/>
                    <w:bottom w:val="none" w:sz="0" w:space="0" w:color="auto"/>
                    <w:right w:val="none" w:sz="0" w:space="0" w:color="auto"/>
                  </w:divBdr>
                </w:div>
                <w:div w:id="989090462">
                  <w:marLeft w:val="0"/>
                  <w:marRight w:val="0"/>
                  <w:marTop w:val="0"/>
                  <w:marBottom w:val="0"/>
                  <w:divBdr>
                    <w:top w:val="none" w:sz="0" w:space="0" w:color="auto"/>
                    <w:left w:val="none" w:sz="0" w:space="0" w:color="auto"/>
                    <w:bottom w:val="none" w:sz="0" w:space="0" w:color="auto"/>
                    <w:right w:val="none" w:sz="0" w:space="0" w:color="auto"/>
                  </w:divBdr>
                </w:div>
                <w:div w:id="216360988">
                  <w:marLeft w:val="0"/>
                  <w:marRight w:val="0"/>
                  <w:marTop w:val="0"/>
                  <w:marBottom w:val="0"/>
                  <w:divBdr>
                    <w:top w:val="none" w:sz="0" w:space="0" w:color="auto"/>
                    <w:left w:val="none" w:sz="0" w:space="0" w:color="auto"/>
                    <w:bottom w:val="none" w:sz="0" w:space="0" w:color="auto"/>
                    <w:right w:val="none" w:sz="0" w:space="0" w:color="auto"/>
                  </w:divBdr>
                </w:div>
                <w:div w:id="867327965">
                  <w:marLeft w:val="0"/>
                  <w:marRight w:val="0"/>
                  <w:marTop w:val="0"/>
                  <w:marBottom w:val="0"/>
                  <w:divBdr>
                    <w:top w:val="none" w:sz="0" w:space="0" w:color="auto"/>
                    <w:left w:val="none" w:sz="0" w:space="0" w:color="auto"/>
                    <w:bottom w:val="none" w:sz="0" w:space="0" w:color="auto"/>
                    <w:right w:val="none" w:sz="0" w:space="0" w:color="auto"/>
                  </w:divBdr>
                </w:div>
                <w:div w:id="1238638346">
                  <w:marLeft w:val="0"/>
                  <w:marRight w:val="0"/>
                  <w:marTop w:val="0"/>
                  <w:marBottom w:val="0"/>
                  <w:divBdr>
                    <w:top w:val="none" w:sz="0" w:space="0" w:color="auto"/>
                    <w:left w:val="none" w:sz="0" w:space="0" w:color="auto"/>
                    <w:bottom w:val="none" w:sz="0" w:space="0" w:color="auto"/>
                    <w:right w:val="none" w:sz="0" w:space="0" w:color="auto"/>
                  </w:divBdr>
                </w:div>
                <w:div w:id="1679039613">
                  <w:marLeft w:val="0"/>
                  <w:marRight w:val="0"/>
                  <w:marTop w:val="0"/>
                  <w:marBottom w:val="0"/>
                  <w:divBdr>
                    <w:top w:val="none" w:sz="0" w:space="0" w:color="auto"/>
                    <w:left w:val="none" w:sz="0" w:space="0" w:color="auto"/>
                    <w:bottom w:val="none" w:sz="0" w:space="0" w:color="auto"/>
                    <w:right w:val="none" w:sz="0" w:space="0" w:color="auto"/>
                  </w:divBdr>
                </w:div>
                <w:div w:id="1919243679">
                  <w:marLeft w:val="0"/>
                  <w:marRight w:val="0"/>
                  <w:marTop w:val="0"/>
                  <w:marBottom w:val="0"/>
                  <w:divBdr>
                    <w:top w:val="none" w:sz="0" w:space="0" w:color="auto"/>
                    <w:left w:val="none" w:sz="0" w:space="0" w:color="auto"/>
                    <w:bottom w:val="none" w:sz="0" w:space="0" w:color="auto"/>
                    <w:right w:val="none" w:sz="0" w:space="0" w:color="auto"/>
                  </w:divBdr>
                </w:div>
                <w:div w:id="1221553701">
                  <w:marLeft w:val="0"/>
                  <w:marRight w:val="0"/>
                  <w:marTop w:val="0"/>
                  <w:marBottom w:val="0"/>
                  <w:divBdr>
                    <w:top w:val="none" w:sz="0" w:space="0" w:color="auto"/>
                    <w:left w:val="none" w:sz="0" w:space="0" w:color="auto"/>
                    <w:bottom w:val="none" w:sz="0" w:space="0" w:color="auto"/>
                    <w:right w:val="none" w:sz="0" w:space="0" w:color="auto"/>
                  </w:divBdr>
                </w:div>
                <w:div w:id="875392754">
                  <w:marLeft w:val="0"/>
                  <w:marRight w:val="0"/>
                  <w:marTop w:val="0"/>
                  <w:marBottom w:val="0"/>
                  <w:divBdr>
                    <w:top w:val="none" w:sz="0" w:space="0" w:color="auto"/>
                    <w:left w:val="none" w:sz="0" w:space="0" w:color="auto"/>
                    <w:bottom w:val="none" w:sz="0" w:space="0" w:color="auto"/>
                    <w:right w:val="none" w:sz="0" w:space="0" w:color="auto"/>
                  </w:divBdr>
                </w:div>
                <w:div w:id="1698508241">
                  <w:marLeft w:val="0"/>
                  <w:marRight w:val="0"/>
                  <w:marTop w:val="0"/>
                  <w:marBottom w:val="0"/>
                  <w:divBdr>
                    <w:top w:val="none" w:sz="0" w:space="0" w:color="auto"/>
                    <w:left w:val="none" w:sz="0" w:space="0" w:color="auto"/>
                    <w:bottom w:val="none" w:sz="0" w:space="0" w:color="auto"/>
                    <w:right w:val="none" w:sz="0" w:space="0" w:color="auto"/>
                  </w:divBdr>
                </w:div>
                <w:div w:id="1315337731">
                  <w:marLeft w:val="0"/>
                  <w:marRight w:val="0"/>
                  <w:marTop w:val="0"/>
                  <w:marBottom w:val="0"/>
                  <w:divBdr>
                    <w:top w:val="none" w:sz="0" w:space="0" w:color="auto"/>
                    <w:left w:val="none" w:sz="0" w:space="0" w:color="auto"/>
                    <w:bottom w:val="none" w:sz="0" w:space="0" w:color="auto"/>
                    <w:right w:val="none" w:sz="0" w:space="0" w:color="auto"/>
                  </w:divBdr>
                </w:div>
                <w:div w:id="2005232183">
                  <w:marLeft w:val="0"/>
                  <w:marRight w:val="0"/>
                  <w:marTop w:val="0"/>
                  <w:marBottom w:val="0"/>
                  <w:divBdr>
                    <w:top w:val="none" w:sz="0" w:space="0" w:color="auto"/>
                    <w:left w:val="none" w:sz="0" w:space="0" w:color="auto"/>
                    <w:bottom w:val="none" w:sz="0" w:space="0" w:color="auto"/>
                    <w:right w:val="none" w:sz="0" w:space="0" w:color="auto"/>
                  </w:divBdr>
                </w:div>
                <w:div w:id="1823692333">
                  <w:marLeft w:val="0"/>
                  <w:marRight w:val="0"/>
                  <w:marTop w:val="0"/>
                  <w:marBottom w:val="0"/>
                  <w:divBdr>
                    <w:top w:val="none" w:sz="0" w:space="0" w:color="auto"/>
                    <w:left w:val="none" w:sz="0" w:space="0" w:color="auto"/>
                    <w:bottom w:val="none" w:sz="0" w:space="0" w:color="auto"/>
                    <w:right w:val="none" w:sz="0" w:space="0" w:color="auto"/>
                  </w:divBdr>
                </w:div>
                <w:div w:id="361709436">
                  <w:marLeft w:val="0"/>
                  <w:marRight w:val="0"/>
                  <w:marTop w:val="0"/>
                  <w:marBottom w:val="0"/>
                  <w:divBdr>
                    <w:top w:val="none" w:sz="0" w:space="0" w:color="auto"/>
                    <w:left w:val="none" w:sz="0" w:space="0" w:color="auto"/>
                    <w:bottom w:val="none" w:sz="0" w:space="0" w:color="auto"/>
                    <w:right w:val="none" w:sz="0" w:space="0" w:color="auto"/>
                  </w:divBdr>
                </w:div>
                <w:div w:id="378360219">
                  <w:marLeft w:val="0"/>
                  <w:marRight w:val="0"/>
                  <w:marTop w:val="0"/>
                  <w:marBottom w:val="0"/>
                  <w:divBdr>
                    <w:top w:val="none" w:sz="0" w:space="0" w:color="auto"/>
                    <w:left w:val="none" w:sz="0" w:space="0" w:color="auto"/>
                    <w:bottom w:val="none" w:sz="0" w:space="0" w:color="auto"/>
                    <w:right w:val="none" w:sz="0" w:space="0" w:color="auto"/>
                  </w:divBdr>
                </w:div>
                <w:div w:id="1134715285">
                  <w:marLeft w:val="0"/>
                  <w:marRight w:val="0"/>
                  <w:marTop w:val="0"/>
                  <w:marBottom w:val="0"/>
                  <w:divBdr>
                    <w:top w:val="none" w:sz="0" w:space="0" w:color="auto"/>
                    <w:left w:val="none" w:sz="0" w:space="0" w:color="auto"/>
                    <w:bottom w:val="none" w:sz="0" w:space="0" w:color="auto"/>
                    <w:right w:val="none" w:sz="0" w:space="0" w:color="auto"/>
                  </w:divBdr>
                </w:div>
                <w:div w:id="810825249">
                  <w:marLeft w:val="0"/>
                  <w:marRight w:val="0"/>
                  <w:marTop w:val="0"/>
                  <w:marBottom w:val="0"/>
                  <w:divBdr>
                    <w:top w:val="none" w:sz="0" w:space="0" w:color="auto"/>
                    <w:left w:val="none" w:sz="0" w:space="0" w:color="auto"/>
                    <w:bottom w:val="none" w:sz="0" w:space="0" w:color="auto"/>
                    <w:right w:val="none" w:sz="0" w:space="0" w:color="auto"/>
                  </w:divBdr>
                </w:div>
                <w:div w:id="355734435">
                  <w:marLeft w:val="0"/>
                  <w:marRight w:val="0"/>
                  <w:marTop w:val="0"/>
                  <w:marBottom w:val="0"/>
                  <w:divBdr>
                    <w:top w:val="none" w:sz="0" w:space="0" w:color="auto"/>
                    <w:left w:val="none" w:sz="0" w:space="0" w:color="auto"/>
                    <w:bottom w:val="none" w:sz="0" w:space="0" w:color="auto"/>
                    <w:right w:val="none" w:sz="0" w:space="0" w:color="auto"/>
                  </w:divBdr>
                </w:div>
                <w:div w:id="1773669513">
                  <w:marLeft w:val="0"/>
                  <w:marRight w:val="0"/>
                  <w:marTop w:val="0"/>
                  <w:marBottom w:val="0"/>
                  <w:divBdr>
                    <w:top w:val="none" w:sz="0" w:space="0" w:color="auto"/>
                    <w:left w:val="none" w:sz="0" w:space="0" w:color="auto"/>
                    <w:bottom w:val="none" w:sz="0" w:space="0" w:color="auto"/>
                    <w:right w:val="none" w:sz="0" w:space="0" w:color="auto"/>
                  </w:divBdr>
                </w:div>
                <w:div w:id="1601835262">
                  <w:marLeft w:val="0"/>
                  <w:marRight w:val="0"/>
                  <w:marTop w:val="0"/>
                  <w:marBottom w:val="0"/>
                  <w:divBdr>
                    <w:top w:val="none" w:sz="0" w:space="0" w:color="auto"/>
                    <w:left w:val="none" w:sz="0" w:space="0" w:color="auto"/>
                    <w:bottom w:val="none" w:sz="0" w:space="0" w:color="auto"/>
                    <w:right w:val="none" w:sz="0" w:space="0" w:color="auto"/>
                  </w:divBdr>
                </w:div>
                <w:div w:id="2121533129">
                  <w:marLeft w:val="0"/>
                  <w:marRight w:val="0"/>
                  <w:marTop w:val="0"/>
                  <w:marBottom w:val="0"/>
                  <w:divBdr>
                    <w:top w:val="none" w:sz="0" w:space="0" w:color="auto"/>
                    <w:left w:val="none" w:sz="0" w:space="0" w:color="auto"/>
                    <w:bottom w:val="none" w:sz="0" w:space="0" w:color="auto"/>
                    <w:right w:val="none" w:sz="0" w:space="0" w:color="auto"/>
                  </w:divBdr>
                </w:div>
                <w:div w:id="1616912272">
                  <w:marLeft w:val="0"/>
                  <w:marRight w:val="0"/>
                  <w:marTop w:val="0"/>
                  <w:marBottom w:val="0"/>
                  <w:divBdr>
                    <w:top w:val="none" w:sz="0" w:space="0" w:color="auto"/>
                    <w:left w:val="none" w:sz="0" w:space="0" w:color="auto"/>
                    <w:bottom w:val="none" w:sz="0" w:space="0" w:color="auto"/>
                    <w:right w:val="none" w:sz="0" w:space="0" w:color="auto"/>
                  </w:divBdr>
                </w:div>
                <w:div w:id="1513641182">
                  <w:marLeft w:val="0"/>
                  <w:marRight w:val="0"/>
                  <w:marTop w:val="0"/>
                  <w:marBottom w:val="0"/>
                  <w:divBdr>
                    <w:top w:val="none" w:sz="0" w:space="0" w:color="auto"/>
                    <w:left w:val="none" w:sz="0" w:space="0" w:color="auto"/>
                    <w:bottom w:val="none" w:sz="0" w:space="0" w:color="auto"/>
                    <w:right w:val="none" w:sz="0" w:space="0" w:color="auto"/>
                  </w:divBdr>
                </w:div>
                <w:div w:id="2086995873">
                  <w:marLeft w:val="0"/>
                  <w:marRight w:val="0"/>
                  <w:marTop w:val="0"/>
                  <w:marBottom w:val="0"/>
                  <w:divBdr>
                    <w:top w:val="none" w:sz="0" w:space="0" w:color="auto"/>
                    <w:left w:val="none" w:sz="0" w:space="0" w:color="auto"/>
                    <w:bottom w:val="none" w:sz="0" w:space="0" w:color="auto"/>
                    <w:right w:val="none" w:sz="0" w:space="0" w:color="auto"/>
                  </w:divBdr>
                </w:div>
                <w:div w:id="595331210">
                  <w:marLeft w:val="0"/>
                  <w:marRight w:val="0"/>
                  <w:marTop w:val="0"/>
                  <w:marBottom w:val="0"/>
                  <w:divBdr>
                    <w:top w:val="none" w:sz="0" w:space="0" w:color="auto"/>
                    <w:left w:val="none" w:sz="0" w:space="0" w:color="auto"/>
                    <w:bottom w:val="none" w:sz="0" w:space="0" w:color="auto"/>
                    <w:right w:val="none" w:sz="0" w:space="0" w:color="auto"/>
                  </w:divBdr>
                </w:div>
                <w:div w:id="625818983">
                  <w:marLeft w:val="0"/>
                  <w:marRight w:val="0"/>
                  <w:marTop w:val="0"/>
                  <w:marBottom w:val="0"/>
                  <w:divBdr>
                    <w:top w:val="none" w:sz="0" w:space="0" w:color="auto"/>
                    <w:left w:val="none" w:sz="0" w:space="0" w:color="auto"/>
                    <w:bottom w:val="none" w:sz="0" w:space="0" w:color="auto"/>
                    <w:right w:val="none" w:sz="0" w:space="0" w:color="auto"/>
                  </w:divBdr>
                </w:div>
                <w:div w:id="586110981">
                  <w:marLeft w:val="0"/>
                  <w:marRight w:val="0"/>
                  <w:marTop w:val="0"/>
                  <w:marBottom w:val="0"/>
                  <w:divBdr>
                    <w:top w:val="none" w:sz="0" w:space="0" w:color="auto"/>
                    <w:left w:val="none" w:sz="0" w:space="0" w:color="auto"/>
                    <w:bottom w:val="none" w:sz="0" w:space="0" w:color="auto"/>
                    <w:right w:val="none" w:sz="0" w:space="0" w:color="auto"/>
                  </w:divBdr>
                </w:div>
                <w:div w:id="1348214467">
                  <w:marLeft w:val="0"/>
                  <w:marRight w:val="0"/>
                  <w:marTop w:val="0"/>
                  <w:marBottom w:val="0"/>
                  <w:divBdr>
                    <w:top w:val="none" w:sz="0" w:space="0" w:color="auto"/>
                    <w:left w:val="none" w:sz="0" w:space="0" w:color="auto"/>
                    <w:bottom w:val="none" w:sz="0" w:space="0" w:color="auto"/>
                    <w:right w:val="none" w:sz="0" w:space="0" w:color="auto"/>
                  </w:divBdr>
                </w:div>
                <w:div w:id="681131106">
                  <w:marLeft w:val="0"/>
                  <w:marRight w:val="0"/>
                  <w:marTop w:val="0"/>
                  <w:marBottom w:val="0"/>
                  <w:divBdr>
                    <w:top w:val="none" w:sz="0" w:space="0" w:color="auto"/>
                    <w:left w:val="none" w:sz="0" w:space="0" w:color="auto"/>
                    <w:bottom w:val="none" w:sz="0" w:space="0" w:color="auto"/>
                    <w:right w:val="none" w:sz="0" w:space="0" w:color="auto"/>
                  </w:divBdr>
                </w:div>
                <w:div w:id="460996785">
                  <w:marLeft w:val="0"/>
                  <w:marRight w:val="0"/>
                  <w:marTop w:val="0"/>
                  <w:marBottom w:val="0"/>
                  <w:divBdr>
                    <w:top w:val="none" w:sz="0" w:space="0" w:color="auto"/>
                    <w:left w:val="none" w:sz="0" w:space="0" w:color="auto"/>
                    <w:bottom w:val="none" w:sz="0" w:space="0" w:color="auto"/>
                    <w:right w:val="none" w:sz="0" w:space="0" w:color="auto"/>
                  </w:divBdr>
                </w:div>
                <w:div w:id="1385131035">
                  <w:marLeft w:val="0"/>
                  <w:marRight w:val="0"/>
                  <w:marTop w:val="0"/>
                  <w:marBottom w:val="0"/>
                  <w:divBdr>
                    <w:top w:val="none" w:sz="0" w:space="0" w:color="auto"/>
                    <w:left w:val="none" w:sz="0" w:space="0" w:color="auto"/>
                    <w:bottom w:val="none" w:sz="0" w:space="0" w:color="auto"/>
                    <w:right w:val="none" w:sz="0" w:space="0" w:color="auto"/>
                  </w:divBdr>
                </w:div>
                <w:div w:id="43649315">
                  <w:marLeft w:val="0"/>
                  <w:marRight w:val="0"/>
                  <w:marTop w:val="0"/>
                  <w:marBottom w:val="0"/>
                  <w:divBdr>
                    <w:top w:val="none" w:sz="0" w:space="0" w:color="auto"/>
                    <w:left w:val="none" w:sz="0" w:space="0" w:color="auto"/>
                    <w:bottom w:val="none" w:sz="0" w:space="0" w:color="auto"/>
                    <w:right w:val="none" w:sz="0" w:space="0" w:color="auto"/>
                  </w:divBdr>
                </w:div>
                <w:div w:id="181013728">
                  <w:marLeft w:val="0"/>
                  <w:marRight w:val="0"/>
                  <w:marTop w:val="0"/>
                  <w:marBottom w:val="0"/>
                  <w:divBdr>
                    <w:top w:val="none" w:sz="0" w:space="0" w:color="auto"/>
                    <w:left w:val="none" w:sz="0" w:space="0" w:color="auto"/>
                    <w:bottom w:val="none" w:sz="0" w:space="0" w:color="auto"/>
                    <w:right w:val="none" w:sz="0" w:space="0" w:color="auto"/>
                  </w:divBdr>
                </w:div>
                <w:div w:id="43528595">
                  <w:marLeft w:val="0"/>
                  <w:marRight w:val="0"/>
                  <w:marTop w:val="0"/>
                  <w:marBottom w:val="0"/>
                  <w:divBdr>
                    <w:top w:val="none" w:sz="0" w:space="0" w:color="auto"/>
                    <w:left w:val="none" w:sz="0" w:space="0" w:color="auto"/>
                    <w:bottom w:val="none" w:sz="0" w:space="0" w:color="auto"/>
                    <w:right w:val="none" w:sz="0" w:space="0" w:color="auto"/>
                  </w:divBdr>
                </w:div>
                <w:div w:id="1801264631">
                  <w:marLeft w:val="0"/>
                  <w:marRight w:val="0"/>
                  <w:marTop w:val="0"/>
                  <w:marBottom w:val="0"/>
                  <w:divBdr>
                    <w:top w:val="none" w:sz="0" w:space="0" w:color="auto"/>
                    <w:left w:val="none" w:sz="0" w:space="0" w:color="auto"/>
                    <w:bottom w:val="none" w:sz="0" w:space="0" w:color="auto"/>
                    <w:right w:val="none" w:sz="0" w:space="0" w:color="auto"/>
                  </w:divBdr>
                </w:div>
                <w:div w:id="781728450">
                  <w:marLeft w:val="0"/>
                  <w:marRight w:val="0"/>
                  <w:marTop w:val="0"/>
                  <w:marBottom w:val="0"/>
                  <w:divBdr>
                    <w:top w:val="none" w:sz="0" w:space="0" w:color="auto"/>
                    <w:left w:val="none" w:sz="0" w:space="0" w:color="auto"/>
                    <w:bottom w:val="none" w:sz="0" w:space="0" w:color="auto"/>
                    <w:right w:val="none" w:sz="0" w:space="0" w:color="auto"/>
                  </w:divBdr>
                </w:div>
                <w:div w:id="1339503578">
                  <w:marLeft w:val="0"/>
                  <w:marRight w:val="0"/>
                  <w:marTop w:val="0"/>
                  <w:marBottom w:val="0"/>
                  <w:divBdr>
                    <w:top w:val="none" w:sz="0" w:space="0" w:color="auto"/>
                    <w:left w:val="none" w:sz="0" w:space="0" w:color="auto"/>
                    <w:bottom w:val="none" w:sz="0" w:space="0" w:color="auto"/>
                    <w:right w:val="none" w:sz="0" w:space="0" w:color="auto"/>
                  </w:divBdr>
                </w:div>
                <w:div w:id="1328510019">
                  <w:marLeft w:val="0"/>
                  <w:marRight w:val="0"/>
                  <w:marTop w:val="0"/>
                  <w:marBottom w:val="0"/>
                  <w:divBdr>
                    <w:top w:val="none" w:sz="0" w:space="0" w:color="auto"/>
                    <w:left w:val="none" w:sz="0" w:space="0" w:color="auto"/>
                    <w:bottom w:val="none" w:sz="0" w:space="0" w:color="auto"/>
                    <w:right w:val="none" w:sz="0" w:space="0" w:color="auto"/>
                  </w:divBdr>
                </w:div>
                <w:div w:id="1423184741">
                  <w:marLeft w:val="0"/>
                  <w:marRight w:val="0"/>
                  <w:marTop w:val="0"/>
                  <w:marBottom w:val="0"/>
                  <w:divBdr>
                    <w:top w:val="none" w:sz="0" w:space="0" w:color="auto"/>
                    <w:left w:val="none" w:sz="0" w:space="0" w:color="auto"/>
                    <w:bottom w:val="none" w:sz="0" w:space="0" w:color="auto"/>
                    <w:right w:val="none" w:sz="0" w:space="0" w:color="auto"/>
                  </w:divBdr>
                </w:div>
                <w:div w:id="307246733">
                  <w:marLeft w:val="0"/>
                  <w:marRight w:val="0"/>
                  <w:marTop w:val="0"/>
                  <w:marBottom w:val="0"/>
                  <w:divBdr>
                    <w:top w:val="none" w:sz="0" w:space="0" w:color="auto"/>
                    <w:left w:val="none" w:sz="0" w:space="0" w:color="auto"/>
                    <w:bottom w:val="none" w:sz="0" w:space="0" w:color="auto"/>
                    <w:right w:val="none" w:sz="0" w:space="0" w:color="auto"/>
                  </w:divBdr>
                </w:div>
                <w:div w:id="1394935816">
                  <w:marLeft w:val="0"/>
                  <w:marRight w:val="0"/>
                  <w:marTop w:val="0"/>
                  <w:marBottom w:val="0"/>
                  <w:divBdr>
                    <w:top w:val="none" w:sz="0" w:space="0" w:color="auto"/>
                    <w:left w:val="none" w:sz="0" w:space="0" w:color="auto"/>
                    <w:bottom w:val="none" w:sz="0" w:space="0" w:color="auto"/>
                    <w:right w:val="none" w:sz="0" w:space="0" w:color="auto"/>
                  </w:divBdr>
                </w:div>
                <w:div w:id="612858039">
                  <w:marLeft w:val="0"/>
                  <w:marRight w:val="0"/>
                  <w:marTop w:val="0"/>
                  <w:marBottom w:val="0"/>
                  <w:divBdr>
                    <w:top w:val="none" w:sz="0" w:space="0" w:color="auto"/>
                    <w:left w:val="none" w:sz="0" w:space="0" w:color="auto"/>
                    <w:bottom w:val="none" w:sz="0" w:space="0" w:color="auto"/>
                    <w:right w:val="none" w:sz="0" w:space="0" w:color="auto"/>
                  </w:divBdr>
                </w:div>
                <w:div w:id="993096653">
                  <w:marLeft w:val="0"/>
                  <w:marRight w:val="0"/>
                  <w:marTop w:val="0"/>
                  <w:marBottom w:val="0"/>
                  <w:divBdr>
                    <w:top w:val="none" w:sz="0" w:space="0" w:color="auto"/>
                    <w:left w:val="none" w:sz="0" w:space="0" w:color="auto"/>
                    <w:bottom w:val="none" w:sz="0" w:space="0" w:color="auto"/>
                    <w:right w:val="none" w:sz="0" w:space="0" w:color="auto"/>
                  </w:divBdr>
                </w:div>
                <w:div w:id="546718865">
                  <w:marLeft w:val="0"/>
                  <w:marRight w:val="0"/>
                  <w:marTop w:val="0"/>
                  <w:marBottom w:val="0"/>
                  <w:divBdr>
                    <w:top w:val="none" w:sz="0" w:space="0" w:color="auto"/>
                    <w:left w:val="none" w:sz="0" w:space="0" w:color="auto"/>
                    <w:bottom w:val="none" w:sz="0" w:space="0" w:color="auto"/>
                    <w:right w:val="none" w:sz="0" w:space="0" w:color="auto"/>
                  </w:divBdr>
                </w:div>
                <w:div w:id="45953350">
                  <w:marLeft w:val="0"/>
                  <w:marRight w:val="0"/>
                  <w:marTop w:val="0"/>
                  <w:marBottom w:val="0"/>
                  <w:divBdr>
                    <w:top w:val="none" w:sz="0" w:space="0" w:color="auto"/>
                    <w:left w:val="none" w:sz="0" w:space="0" w:color="auto"/>
                    <w:bottom w:val="none" w:sz="0" w:space="0" w:color="auto"/>
                    <w:right w:val="none" w:sz="0" w:space="0" w:color="auto"/>
                  </w:divBdr>
                </w:div>
                <w:div w:id="1775398715">
                  <w:marLeft w:val="0"/>
                  <w:marRight w:val="0"/>
                  <w:marTop w:val="0"/>
                  <w:marBottom w:val="0"/>
                  <w:divBdr>
                    <w:top w:val="none" w:sz="0" w:space="0" w:color="auto"/>
                    <w:left w:val="none" w:sz="0" w:space="0" w:color="auto"/>
                    <w:bottom w:val="none" w:sz="0" w:space="0" w:color="auto"/>
                    <w:right w:val="none" w:sz="0" w:space="0" w:color="auto"/>
                  </w:divBdr>
                </w:div>
                <w:div w:id="1505054408">
                  <w:marLeft w:val="0"/>
                  <w:marRight w:val="0"/>
                  <w:marTop w:val="0"/>
                  <w:marBottom w:val="0"/>
                  <w:divBdr>
                    <w:top w:val="none" w:sz="0" w:space="0" w:color="auto"/>
                    <w:left w:val="none" w:sz="0" w:space="0" w:color="auto"/>
                    <w:bottom w:val="none" w:sz="0" w:space="0" w:color="auto"/>
                    <w:right w:val="none" w:sz="0" w:space="0" w:color="auto"/>
                  </w:divBdr>
                </w:div>
                <w:div w:id="1806925325">
                  <w:marLeft w:val="0"/>
                  <w:marRight w:val="0"/>
                  <w:marTop w:val="0"/>
                  <w:marBottom w:val="0"/>
                  <w:divBdr>
                    <w:top w:val="none" w:sz="0" w:space="0" w:color="auto"/>
                    <w:left w:val="none" w:sz="0" w:space="0" w:color="auto"/>
                    <w:bottom w:val="none" w:sz="0" w:space="0" w:color="auto"/>
                    <w:right w:val="none" w:sz="0" w:space="0" w:color="auto"/>
                  </w:divBdr>
                </w:div>
                <w:div w:id="1422793516">
                  <w:marLeft w:val="0"/>
                  <w:marRight w:val="0"/>
                  <w:marTop w:val="0"/>
                  <w:marBottom w:val="0"/>
                  <w:divBdr>
                    <w:top w:val="none" w:sz="0" w:space="0" w:color="auto"/>
                    <w:left w:val="none" w:sz="0" w:space="0" w:color="auto"/>
                    <w:bottom w:val="none" w:sz="0" w:space="0" w:color="auto"/>
                    <w:right w:val="none" w:sz="0" w:space="0" w:color="auto"/>
                  </w:divBdr>
                </w:div>
                <w:div w:id="119615215">
                  <w:marLeft w:val="0"/>
                  <w:marRight w:val="0"/>
                  <w:marTop w:val="0"/>
                  <w:marBottom w:val="0"/>
                  <w:divBdr>
                    <w:top w:val="none" w:sz="0" w:space="0" w:color="auto"/>
                    <w:left w:val="none" w:sz="0" w:space="0" w:color="auto"/>
                    <w:bottom w:val="none" w:sz="0" w:space="0" w:color="auto"/>
                    <w:right w:val="none" w:sz="0" w:space="0" w:color="auto"/>
                  </w:divBdr>
                </w:div>
                <w:div w:id="252973843">
                  <w:marLeft w:val="0"/>
                  <w:marRight w:val="0"/>
                  <w:marTop w:val="0"/>
                  <w:marBottom w:val="0"/>
                  <w:divBdr>
                    <w:top w:val="none" w:sz="0" w:space="0" w:color="auto"/>
                    <w:left w:val="none" w:sz="0" w:space="0" w:color="auto"/>
                    <w:bottom w:val="none" w:sz="0" w:space="0" w:color="auto"/>
                    <w:right w:val="none" w:sz="0" w:space="0" w:color="auto"/>
                  </w:divBdr>
                </w:div>
                <w:div w:id="1022828127">
                  <w:marLeft w:val="0"/>
                  <w:marRight w:val="0"/>
                  <w:marTop w:val="0"/>
                  <w:marBottom w:val="0"/>
                  <w:divBdr>
                    <w:top w:val="none" w:sz="0" w:space="0" w:color="auto"/>
                    <w:left w:val="none" w:sz="0" w:space="0" w:color="auto"/>
                    <w:bottom w:val="none" w:sz="0" w:space="0" w:color="auto"/>
                    <w:right w:val="none" w:sz="0" w:space="0" w:color="auto"/>
                  </w:divBdr>
                </w:div>
                <w:div w:id="957447331">
                  <w:marLeft w:val="0"/>
                  <w:marRight w:val="0"/>
                  <w:marTop w:val="0"/>
                  <w:marBottom w:val="0"/>
                  <w:divBdr>
                    <w:top w:val="none" w:sz="0" w:space="0" w:color="auto"/>
                    <w:left w:val="none" w:sz="0" w:space="0" w:color="auto"/>
                    <w:bottom w:val="none" w:sz="0" w:space="0" w:color="auto"/>
                    <w:right w:val="none" w:sz="0" w:space="0" w:color="auto"/>
                  </w:divBdr>
                </w:div>
                <w:div w:id="758450207">
                  <w:marLeft w:val="0"/>
                  <w:marRight w:val="0"/>
                  <w:marTop w:val="0"/>
                  <w:marBottom w:val="0"/>
                  <w:divBdr>
                    <w:top w:val="none" w:sz="0" w:space="0" w:color="auto"/>
                    <w:left w:val="none" w:sz="0" w:space="0" w:color="auto"/>
                    <w:bottom w:val="none" w:sz="0" w:space="0" w:color="auto"/>
                    <w:right w:val="none" w:sz="0" w:space="0" w:color="auto"/>
                  </w:divBdr>
                </w:div>
                <w:div w:id="156311234">
                  <w:marLeft w:val="0"/>
                  <w:marRight w:val="0"/>
                  <w:marTop w:val="0"/>
                  <w:marBottom w:val="0"/>
                  <w:divBdr>
                    <w:top w:val="none" w:sz="0" w:space="0" w:color="auto"/>
                    <w:left w:val="none" w:sz="0" w:space="0" w:color="auto"/>
                    <w:bottom w:val="none" w:sz="0" w:space="0" w:color="auto"/>
                    <w:right w:val="none" w:sz="0" w:space="0" w:color="auto"/>
                  </w:divBdr>
                </w:div>
                <w:div w:id="2013800712">
                  <w:marLeft w:val="0"/>
                  <w:marRight w:val="0"/>
                  <w:marTop w:val="0"/>
                  <w:marBottom w:val="0"/>
                  <w:divBdr>
                    <w:top w:val="none" w:sz="0" w:space="0" w:color="auto"/>
                    <w:left w:val="none" w:sz="0" w:space="0" w:color="auto"/>
                    <w:bottom w:val="none" w:sz="0" w:space="0" w:color="auto"/>
                    <w:right w:val="none" w:sz="0" w:space="0" w:color="auto"/>
                  </w:divBdr>
                </w:div>
                <w:div w:id="694772140">
                  <w:marLeft w:val="0"/>
                  <w:marRight w:val="0"/>
                  <w:marTop w:val="0"/>
                  <w:marBottom w:val="0"/>
                  <w:divBdr>
                    <w:top w:val="none" w:sz="0" w:space="0" w:color="auto"/>
                    <w:left w:val="none" w:sz="0" w:space="0" w:color="auto"/>
                    <w:bottom w:val="none" w:sz="0" w:space="0" w:color="auto"/>
                    <w:right w:val="none" w:sz="0" w:space="0" w:color="auto"/>
                  </w:divBdr>
                </w:div>
                <w:div w:id="1000891957">
                  <w:marLeft w:val="0"/>
                  <w:marRight w:val="0"/>
                  <w:marTop w:val="0"/>
                  <w:marBottom w:val="0"/>
                  <w:divBdr>
                    <w:top w:val="none" w:sz="0" w:space="0" w:color="auto"/>
                    <w:left w:val="none" w:sz="0" w:space="0" w:color="auto"/>
                    <w:bottom w:val="none" w:sz="0" w:space="0" w:color="auto"/>
                    <w:right w:val="none" w:sz="0" w:space="0" w:color="auto"/>
                  </w:divBdr>
                </w:div>
                <w:div w:id="729311186">
                  <w:marLeft w:val="0"/>
                  <w:marRight w:val="0"/>
                  <w:marTop w:val="0"/>
                  <w:marBottom w:val="0"/>
                  <w:divBdr>
                    <w:top w:val="none" w:sz="0" w:space="0" w:color="auto"/>
                    <w:left w:val="none" w:sz="0" w:space="0" w:color="auto"/>
                    <w:bottom w:val="none" w:sz="0" w:space="0" w:color="auto"/>
                    <w:right w:val="none" w:sz="0" w:space="0" w:color="auto"/>
                  </w:divBdr>
                </w:div>
                <w:div w:id="185826493">
                  <w:marLeft w:val="0"/>
                  <w:marRight w:val="0"/>
                  <w:marTop w:val="0"/>
                  <w:marBottom w:val="0"/>
                  <w:divBdr>
                    <w:top w:val="none" w:sz="0" w:space="0" w:color="auto"/>
                    <w:left w:val="none" w:sz="0" w:space="0" w:color="auto"/>
                    <w:bottom w:val="none" w:sz="0" w:space="0" w:color="auto"/>
                    <w:right w:val="none" w:sz="0" w:space="0" w:color="auto"/>
                  </w:divBdr>
                </w:div>
                <w:div w:id="8987961">
                  <w:marLeft w:val="0"/>
                  <w:marRight w:val="0"/>
                  <w:marTop w:val="0"/>
                  <w:marBottom w:val="0"/>
                  <w:divBdr>
                    <w:top w:val="none" w:sz="0" w:space="0" w:color="auto"/>
                    <w:left w:val="none" w:sz="0" w:space="0" w:color="auto"/>
                    <w:bottom w:val="none" w:sz="0" w:space="0" w:color="auto"/>
                    <w:right w:val="none" w:sz="0" w:space="0" w:color="auto"/>
                  </w:divBdr>
                </w:div>
                <w:div w:id="183134034">
                  <w:marLeft w:val="0"/>
                  <w:marRight w:val="0"/>
                  <w:marTop w:val="0"/>
                  <w:marBottom w:val="0"/>
                  <w:divBdr>
                    <w:top w:val="none" w:sz="0" w:space="0" w:color="auto"/>
                    <w:left w:val="none" w:sz="0" w:space="0" w:color="auto"/>
                    <w:bottom w:val="none" w:sz="0" w:space="0" w:color="auto"/>
                    <w:right w:val="none" w:sz="0" w:space="0" w:color="auto"/>
                  </w:divBdr>
                </w:div>
                <w:div w:id="1573733439">
                  <w:marLeft w:val="0"/>
                  <w:marRight w:val="0"/>
                  <w:marTop w:val="0"/>
                  <w:marBottom w:val="0"/>
                  <w:divBdr>
                    <w:top w:val="none" w:sz="0" w:space="0" w:color="auto"/>
                    <w:left w:val="none" w:sz="0" w:space="0" w:color="auto"/>
                    <w:bottom w:val="none" w:sz="0" w:space="0" w:color="auto"/>
                    <w:right w:val="none" w:sz="0" w:space="0" w:color="auto"/>
                  </w:divBdr>
                </w:div>
                <w:div w:id="786849774">
                  <w:marLeft w:val="0"/>
                  <w:marRight w:val="0"/>
                  <w:marTop w:val="0"/>
                  <w:marBottom w:val="0"/>
                  <w:divBdr>
                    <w:top w:val="none" w:sz="0" w:space="0" w:color="auto"/>
                    <w:left w:val="none" w:sz="0" w:space="0" w:color="auto"/>
                    <w:bottom w:val="none" w:sz="0" w:space="0" w:color="auto"/>
                    <w:right w:val="none" w:sz="0" w:space="0" w:color="auto"/>
                  </w:divBdr>
                </w:div>
                <w:div w:id="1445029418">
                  <w:marLeft w:val="0"/>
                  <w:marRight w:val="0"/>
                  <w:marTop w:val="0"/>
                  <w:marBottom w:val="0"/>
                  <w:divBdr>
                    <w:top w:val="none" w:sz="0" w:space="0" w:color="auto"/>
                    <w:left w:val="none" w:sz="0" w:space="0" w:color="auto"/>
                    <w:bottom w:val="none" w:sz="0" w:space="0" w:color="auto"/>
                    <w:right w:val="none" w:sz="0" w:space="0" w:color="auto"/>
                  </w:divBdr>
                </w:div>
                <w:div w:id="11609582">
                  <w:marLeft w:val="0"/>
                  <w:marRight w:val="0"/>
                  <w:marTop w:val="0"/>
                  <w:marBottom w:val="0"/>
                  <w:divBdr>
                    <w:top w:val="none" w:sz="0" w:space="0" w:color="auto"/>
                    <w:left w:val="none" w:sz="0" w:space="0" w:color="auto"/>
                    <w:bottom w:val="none" w:sz="0" w:space="0" w:color="auto"/>
                    <w:right w:val="none" w:sz="0" w:space="0" w:color="auto"/>
                  </w:divBdr>
                </w:div>
                <w:div w:id="593901352">
                  <w:marLeft w:val="0"/>
                  <w:marRight w:val="0"/>
                  <w:marTop w:val="0"/>
                  <w:marBottom w:val="0"/>
                  <w:divBdr>
                    <w:top w:val="none" w:sz="0" w:space="0" w:color="auto"/>
                    <w:left w:val="none" w:sz="0" w:space="0" w:color="auto"/>
                    <w:bottom w:val="none" w:sz="0" w:space="0" w:color="auto"/>
                    <w:right w:val="none" w:sz="0" w:space="0" w:color="auto"/>
                  </w:divBdr>
                </w:div>
                <w:div w:id="307246707">
                  <w:marLeft w:val="0"/>
                  <w:marRight w:val="0"/>
                  <w:marTop w:val="0"/>
                  <w:marBottom w:val="0"/>
                  <w:divBdr>
                    <w:top w:val="none" w:sz="0" w:space="0" w:color="auto"/>
                    <w:left w:val="none" w:sz="0" w:space="0" w:color="auto"/>
                    <w:bottom w:val="none" w:sz="0" w:space="0" w:color="auto"/>
                    <w:right w:val="none" w:sz="0" w:space="0" w:color="auto"/>
                  </w:divBdr>
                </w:div>
                <w:div w:id="1679313236">
                  <w:marLeft w:val="0"/>
                  <w:marRight w:val="0"/>
                  <w:marTop w:val="0"/>
                  <w:marBottom w:val="0"/>
                  <w:divBdr>
                    <w:top w:val="none" w:sz="0" w:space="0" w:color="auto"/>
                    <w:left w:val="none" w:sz="0" w:space="0" w:color="auto"/>
                    <w:bottom w:val="none" w:sz="0" w:space="0" w:color="auto"/>
                    <w:right w:val="none" w:sz="0" w:space="0" w:color="auto"/>
                  </w:divBdr>
                </w:div>
                <w:div w:id="804278683">
                  <w:marLeft w:val="0"/>
                  <w:marRight w:val="0"/>
                  <w:marTop w:val="0"/>
                  <w:marBottom w:val="0"/>
                  <w:divBdr>
                    <w:top w:val="none" w:sz="0" w:space="0" w:color="auto"/>
                    <w:left w:val="none" w:sz="0" w:space="0" w:color="auto"/>
                    <w:bottom w:val="none" w:sz="0" w:space="0" w:color="auto"/>
                    <w:right w:val="none" w:sz="0" w:space="0" w:color="auto"/>
                  </w:divBdr>
                </w:div>
                <w:div w:id="1358315786">
                  <w:marLeft w:val="0"/>
                  <w:marRight w:val="0"/>
                  <w:marTop w:val="0"/>
                  <w:marBottom w:val="0"/>
                  <w:divBdr>
                    <w:top w:val="none" w:sz="0" w:space="0" w:color="auto"/>
                    <w:left w:val="none" w:sz="0" w:space="0" w:color="auto"/>
                    <w:bottom w:val="none" w:sz="0" w:space="0" w:color="auto"/>
                    <w:right w:val="none" w:sz="0" w:space="0" w:color="auto"/>
                  </w:divBdr>
                </w:div>
                <w:div w:id="802233925">
                  <w:marLeft w:val="0"/>
                  <w:marRight w:val="0"/>
                  <w:marTop w:val="0"/>
                  <w:marBottom w:val="0"/>
                  <w:divBdr>
                    <w:top w:val="none" w:sz="0" w:space="0" w:color="auto"/>
                    <w:left w:val="none" w:sz="0" w:space="0" w:color="auto"/>
                    <w:bottom w:val="none" w:sz="0" w:space="0" w:color="auto"/>
                    <w:right w:val="none" w:sz="0" w:space="0" w:color="auto"/>
                  </w:divBdr>
                </w:div>
                <w:div w:id="1256014164">
                  <w:marLeft w:val="0"/>
                  <w:marRight w:val="0"/>
                  <w:marTop w:val="0"/>
                  <w:marBottom w:val="0"/>
                  <w:divBdr>
                    <w:top w:val="none" w:sz="0" w:space="0" w:color="auto"/>
                    <w:left w:val="none" w:sz="0" w:space="0" w:color="auto"/>
                    <w:bottom w:val="none" w:sz="0" w:space="0" w:color="auto"/>
                    <w:right w:val="none" w:sz="0" w:space="0" w:color="auto"/>
                  </w:divBdr>
                </w:div>
                <w:div w:id="1450466277">
                  <w:marLeft w:val="0"/>
                  <w:marRight w:val="0"/>
                  <w:marTop w:val="0"/>
                  <w:marBottom w:val="0"/>
                  <w:divBdr>
                    <w:top w:val="none" w:sz="0" w:space="0" w:color="auto"/>
                    <w:left w:val="none" w:sz="0" w:space="0" w:color="auto"/>
                    <w:bottom w:val="none" w:sz="0" w:space="0" w:color="auto"/>
                    <w:right w:val="none" w:sz="0" w:space="0" w:color="auto"/>
                  </w:divBdr>
                </w:div>
                <w:div w:id="2136411028">
                  <w:marLeft w:val="0"/>
                  <w:marRight w:val="0"/>
                  <w:marTop w:val="0"/>
                  <w:marBottom w:val="0"/>
                  <w:divBdr>
                    <w:top w:val="none" w:sz="0" w:space="0" w:color="auto"/>
                    <w:left w:val="none" w:sz="0" w:space="0" w:color="auto"/>
                    <w:bottom w:val="none" w:sz="0" w:space="0" w:color="auto"/>
                    <w:right w:val="none" w:sz="0" w:space="0" w:color="auto"/>
                  </w:divBdr>
                </w:div>
                <w:div w:id="875314687">
                  <w:marLeft w:val="0"/>
                  <w:marRight w:val="0"/>
                  <w:marTop w:val="0"/>
                  <w:marBottom w:val="0"/>
                  <w:divBdr>
                    <w:top w:val="none" w:sz="0" w:space="0" w:color="auto"/>
                    <w:left w:val="none" w:sz="0" w:space="0" w:color="auto"/>
                    <w:bottom w:val="none" w:sz="0" w:space="0" w:color="auto"/>
                    <w:right w:val="none" w:sz="0" w:space="0" w:color="auto"/>
                  </w:divBdr>
                </w:div>
                <w:div w:id="1987779459">
                  <w:marLeft w:val="0"/>
                  <w:marRight w:val="0"/>
                  <w:marTop w:val="0"/>
                  <w:marBottom w:val="0"/>
                  <w:divBdr>
                    <w:top w:val="none" w:sz="0" w:space="0" w:color="auto"/>
                    <w:left w:val="none" w:sz="0" w:space="0" w:color="auto"/>
                    <w:bottom w:val="none" w:sz="0" w:space="0" w:color="auto"/>
                    <w:right w:val="none" w:sz="0" w:space="0" w:color="auto"/>
                  </w:divBdr>
                </w:div>
                <w:div w:id="150417072">
                  <w:marLeft w:val="0"/>
                  <w:marRight w:val="0"/>
                  <w:marTop w:val="0"/>
                  <w:marBottom w:val="0"/>
                  <w:divBdr>
                    <w:top w:val="none" w:sz="0" w:space="0" w:color="auto"/>
                    <w:left w:val="none" w:sz="0" w:space="0" w:color="auto"/>
                    <w:bottom w:val="none" w:sz="0" w:space="0" w:color="auto"/>
                    <w:right w:val="none" w:sz="0" w:space="0" w:color="auto"/>
                  </w:divBdr>
                </w:div>
                <w:div w:id="580064299">
                  <w:marLeft w:val="0"/>
                  <w:marRight w:val="0"/>
                  <w:marTop w:val="0"/>
                  <w:marBottom w:val="0"/>
                  <w:divBdr>
                    <w:top w:val="none" w:sz="0" w:space="0" w:color="auto"/>
                    <w:left w:val="none" w:sz="0" w:space="0" w:color="auto"/>
                    <w:bottom w:val="none" w:sz="0" w:space="0" w:color="auto"/>
                    <w:right w:val="none" w:sz="0" w:space="0" w:color="auto"/>
                  </w:divBdr>
                </w:div>
                <w:div w:id="1172337990">
                  <w:marLeft w:val="0"/>
                  <w:marRight w:val="0"/>
                  <w:marTop w:val="0"/>
                  <w:marBottom w:val="0"/>
                  <w:divBdr>
                    <w:top w:val="none" w:sz="0" w:space="0" w:color="auto"/>
                    <w:left w:val="none" w:sz="0" w:space="0" w:color="auto"/>
                    <w:bottom w:val="none" w:sz="0" w:space="0" w:color="auto"/>
                    <w:right w:val="none" w:sz="0" w:space="0" w:color="auto"/>
                  </w:divBdr>
                </w:div>
                <w:div w:id="910895995">
                  <w:marLeft w:val="0"/>
                  <w:marRight w:val="0"/>
                  <w:marTop w:val="0"/>
                  <w:marBottom w:val="0"/>
                  <w:divBdr>
                    <w:top w:val="none" w:sz="0" w:space="0" w:color="auto"/>
                    <w:left w:val="none" w:sz="0" w:space="0" w:color="auto"/>
                    <w:bottom w:val="none" w:sz="0" w:space="0" w:color="auto"/>
                    <w:right w:val="none" w:sz="0" w:space="0" w:color="auto"/>
                  </w:divBdr>
                </w:div>
                <w:div w:id="702049626">
                  <w:marLeft w:val="0"/>
                  <w:marRight w:val="0"/>
                  <w:marTop w:val="0"/>
                  <w:marBottom w:val="0"/>
                  <w:divBdr>
                    <w:top w:val="none" w:sz="0" w:space="0" w:color="auto"/>
                    <w:left w:val="none" w:sz="0" w:space="0" w:color="auto"/>
                    <w:bottom w:val="none" w:sz="0" w:space="0" w:color="auto"/>
                    <w:right w:val="none" w:sz="0" w:space="0" w:color="auto"/>
                  </w:divBdr>
                </w:div>
                <w:div w:id="1228298879">
                  <w:marLeft w:val="0"/>
                  <w:marRight w:val="0"/>
                  <w:marTop w:val="0"/>
                  <w:marBottom w:val="0"/>
                  <w:divBdr>
                    <w:top w:val="none" w:sz="0" w:space="0" w:color="auto"/>
                    <w:left w:val="none" w:sz="0" w:space="0" w:color="auto"/>
                    <w:bottom w:val="none" w:sz="0" w:space="0" w:color="auto"/>
                    <w:right w:val="none" w:sz="0" w:space="0" w:color="auto"/>
                  </w:divBdr>
                </w:div>
                <w:div w:id="1276526189">
                  <w:marLeft w:val="0"/>
                  <w:marRight w:val="0"/>
                  <w:marTop w:val="0"/>
                  <w:marBottom w:val="0"/>
                  <w:divBdr>
                    <w:top w:val="none" w:sz="0" w:space="0" w:color="auto"/>
                    <w:left w:val="none" w:sz="0" w:space="0" w:color="auto"/>
                    <w:bottom w:val="none" w:sz="0" w:space="0" w:color="auto"/>
                    <w:right w:val="none" w:sz="0" w:space="0" w:color="auto"/>
                  </w:divBdr>
                </w:div>
                <w:div w:id="1755853581">
                  <w:marLeft w:val="0"/>
                  <w:marRight w:val="0"/>
                  <w:marTop w:val="0"/>
                  <w:marBottom w:val="0"/>
                  <w:divBdr>
                    <w:top w:val="none" w:sz="0" w:space="0" w:color="auto"/>
                    <w:left w:val="none" w:sz="0" w:space="0" w:color="auto"/>
                    <w:bottom w:val="none" w:sz="0" w:space="0" w:color="auto"/>
                    <w:right w:val="none" w:sz="0" w:space="0" w:color="auto"/>
                  </w:divBdr>
                </w:div>
                <w:div w:id="2129007013">
                  <w:marLeft w:val="0"/>
                  <w:marRight w:val="0"/>
                  <w:marTop w:val="0"/>
                  <w:marBottom w:val="0"/>
                  <w:divBdr>
                    <w:top w:val="none" w:sz="0" w:space="0" w:color="auto"/>
                    <w:left w:val="none" w:sz="0" w:space="0" w:color="auto"/>
                    <w:bottom w:val="none" w:sz="0" w:space="0" w:color="auto"/>
                    <w:right w:val="none" w:sz="0" w:space="0" w:color="auto"/>
                  </w:divBdr>
                </w:div>
                <w:div w:id="1695232656">
                  <w:marLeft w:val="0"/>
                  <w:marRight w:val="0"/>
                  <w:marTop w:val="0"/>
                  <w:marBottom w:val="0"/>
                  <w:divBdr>
                    <w:top w:val="none" w:sz="0" w:space="0" w:color="auto"/>
                    <w:left w:val="none" w:sz="0" w:space="0" w:color="auto"/>
                    <w:bottom w:val="none" w:sz="0" w:space="0" w:color="auto"/>
                    <w:right w:val="none" w:sz="0" w:space="0" w:color="auto"/>
                  </w:divBdr>
                </w:div>
                <w:div w:id="1699698919">
                  <w:marLeft w:val="0"/>
                  <w:marRight w:val="0"/>
                  <w:marTop w:val="0"/>
                  <w:marBottom w:val="0"/>
                  <w:divBdr>
                    <w:top w:val="none" w:sz="0" w:space="0" w:color="auto"/>
                    <w:left w:val="none" w:sz="0" w:space="0" w:color="auto"/>
                    <w:bottom w:val="none" w:sz="0" w:space="0" w:color="auto"/>
                    <w:right w:val="none" w:sz="0" w:space="0" w:color="auto"/>
                  </w:divBdr>
                </w:div>
                <w:div w:id="874848857">
                  <w:marLeft w:val="0"/>
                  <w:marRight w:val="0"/>
                  <w:marTop w:val="0"/>
                  <w:marBottom w:val="0"/>
                  <w:divBdr>
                    <w:top w:val="none" w:sz="0" w:space="0" w:color="auto"/>
                    <w:left w:val="none" w:sz="0" w:space="0" w:color="auto"/>
                    <w:bottom w:val="none" w:sz="0" w:space="0" w:color="auto"/>
                    <w:right w:val="none" w:sz="0" w:space="0" w:color="auto"/>
                  </w:divBdr>
                </w:div>
                <w:div w:id="1300306033">
                  <w:marLeft w:val="0"/>
                  <w:marRight w:val="0"/>
                  <w:marTop w:val="0"/>
                  <w:marBottom w:val="0"/>
                  <w:divBdr>
                    <w:top w:val="none" w:sz="0" w:space="0" w:color="auto"/>
                    <w:left w:val="none" w:sz="0" w:space="0" w:color="auto"/>
                    <w:bottom w:val="none" w:sz="0" w:space="0" w:color="auto"/>
                    <w:right w:val="none" w:sz="0" w:space="0" w:color="auto"/>
                  </w:divBdr>
                </w:div>
                <w:div w:id="953946145">
                  <w:marLeft w:val="0"/>
                  <w:marRight w:val="0"/>
                  <w:marTop w:val="0"/>
                  <w:marBottom w:val="0"/>
                  <w:divBdr>
                    <w:top w:val="none" w:sz="0" w:space="0" w:color="auto"/>
                    <w:left w:val="none" w:sz="0" w:space="0" w:color="auto"/>
                    <w:bottom w:val="none" w:sz="0" w:space="0" w:color="auto"/>
                    <w:right w:val="none" w:sz="0" w:space="0" w:color="auto"/>
                  </w:divBdr>
                </w:div>
                <w:div w:id="1494026529">
                  <w:marLeft w:val="0"/>
                  <w:marRight w:val="0"/>
                  <w:marTop w:val="0"/>
                  <w:marBottom w:val="0"/>
                  <w:divBdr>
                    <w:top w:val="none" w:sz="0" w:space="0" w:color="auto"/>
                    <w:left w:val="none" w:sz="0" w:space="0" w:color="auto"/>
                    <w:bottom w:val="none" w:sz="0" w:space="0" w:color="auto"/>
                    <w:right w:val="none" w:sz="0" w:space="0" w:color="auto"/>
                  </w:divBdr>
                </w:div>
                <w:div w:id="815493929">
                  <w:marLeft w:val="0"/>
                  <w:marRight w:val="0"/>
                  <w:marTop w:val="0"/>
                  <w:marBottom w:val="0"/>
                  <w:divBdr>
                    <w:top w:val="none" w:sz="0" w:space="0" w:color="auto"/>
                    <w:left w:val="none" w:sz="0" w:space="0" w:color="auto"/>
                    <w:bottom w:val="none" w:sz="0" w:space="0" w:color="auto"/>
                    <w:right w:val="none" w:sz="0" w:space="0" w:color="auto"/>
                  </w:divBdr>
                </w:div>
                <w:div w:id="178395165">
                  <w:marLeft w:val="0"/>
                  <w:marRight w:val="0"/>
                  <w:marTop w:val="0"/>
                  <w:marBottom w:val="0"/>
                  <w:divBdr>
                    <w:top w:val="none" w:sz="0" w:space="0" w:color="auto"/>
                    <w:left w:val="none" w:sz="0" w:space="0" w:color="auto"/>
                    <w:bottom w:val="none" w:sz="0" w:space="0" w:color="auto"/>
                    <w:right w:val="none" w:sz="0" w:space="0" w:color="auto"/>
                  </w:divBdr>
                </w:div>
                <w:div w:id="643893065">
                  <w:marLeft w:val="0"/>
                  <w:marRight w:val="0"/>
                  <w:marTop w:val="0"/>
                  <w:marBottom w:val="0"/>
                  <w:divBdr>
                    <w:top w:val="none" w:sz="0" w:space="0" w:color="auto"/>
                    <w:left w:val="none" w:sz="0" w:space="0" w:color="auto"/>
                    <w:bottom w:val="none" w:sz="0" w:space="0" w:color="auto"/>
                    <w:right w:val="none" w:sz="0" w:space="0" w:color="auto"/>
                  </w:divBdr>
                </w:div>
                <w:div w:id="407582970">
                  <w:marLeft w:val="0"/>
                  <w:marRight w:val="0"/>
                  <w:marTop w:val="0"/>
                  <w:marBottom w:val="0"/>
                  <w:divBdr>
                    <w:top w:val="none" w:sz="0" w:space="0" w:color="auto"/>
                    <w:left w:val="none" w:sz="0" w:space="0" w:color="auto"/>
                    <w:bottom w:val="none" w:sz="0" w:space="0" w:color="auto"/>
                    <w:right w:val="none" w:sz="0" w:space="0" w:color="auto"/>
                  </w:divBdr>
                </w:div>
                <w:div w:id="1772124129">
                  <w:marLeft w:val="0"/>
                  <w:marRight w:val="0"/>
                  <w:marTop w:val="0"/>
                  <w:marBottom w:val="0"/>
                  <w:divBdr>
                    <w:top w:val="none" w:sz="0" w:space="0" w:color="auto"/>
                    <w:left w:val="none" w:sz="0" w:space="0" w:color="auto"/>
                    <w:bottom w:val="none" w:sz="0" w:space="0" w:color="auto"/>
                    <w:right w:val="none" w:sz="0" w:space="0" w:color="auto"/>
                  </w:divBdr>
                </w:div>
                <w:div w:id="681472111">
                  <w:marLeft w:val="0"/>
                  <w:marRight w:val="0"/>
                  <w:marTop w:val="0"/>
                  <w:marBottom w:val="0"/>
                  <w:divBdr>
                    <w:top w:val="none" w:sz="0" w:space="0" w:color="auto"/>
                    <w:left w:val="none" w:sz="0" w:space="0" w:color="auto"/>
                    <w:bottom w:val="none" w:sz="0" w:space="0" w:color="auto"/>
                    <w:right w:val="none" w:sz="0" w:space="0" w:color="auto"/>
                  </w:divBdr>
                </w:div>
                <w:div w:id="1778985140">
                  <w:marLeft w:val="0"/>
                  <w:marRight w:val="0"/>
                  <w:marTop w:val="0"/>
                  <w:marBottom w:val="0"/>
                  <w:divBdr>
                    <w:top w:val="none" w:sz="0" w:space="0" w:color="auto"/>
                    <w:left w:val="none" w:sz="0" w:space="0" w:color="auto"/>
                    <w:bottom w:val="none" w:sz="0" w:space="0" w:color="auto"/>
                    <w:right w:val="none" w:sz="0" w:space="0" w:color="auto"/>
                  </w:divBdr>
                </w:div>
                <w:div w:id="282617389">
                  <w:marLeft w:val="0"/>
                  <w:marRight w:val="0"/>
                  <w:marTop w:val="0"/>
                  <w:marBottom w:val="0"/>
                  <w:divBdr>
                    <w:top w:val="none" w:sz="0" w:space="0" w:color="auto"/>
                    <w:left w:val="none" w:sz="0" w:space="0" w:color="auto"/>
                    <w:bottom w:val="none" w:sz="0" w:space="0" w:color="auto"/>
                    <w:right w:val="none" w:sz="0" w:space="0" w:color="auto"/>
                  </w:divBdr>
                </w:div>
                <w:div w:id="1688824842">
                  <w:marLeft w:val="0"/>
                  <w:marRight w:val="0"/>
                  <w:marTop w:val="0"/>
                  <w:marBottom w:val="0"/>
                  <w:divBdr>
                    <w:top w:val="none" w:sz="0" w:space="0" w:color="auto"/>
                    <w:left w:val="none" w:sz="0" w:space="0" w:color="auto"/>
                    <w:bottom w:val="none" w:sz="0" w:space="0" w:color="auto"/>
                    <w:right w:val="none" w:sz="0" w:space="0" w:color="auto"/>
                  </w:divBdr>
                </w:div>
                <w:div w:id="1801263898">
                  <w:marLeft w:val="0"/>
                  <w:marRight w:val="0"/>
                  <w:marTop w:val="0"/>
                  <w:marBottom w:val="0"/>
                  <w:divBdr>
                    <w:top w:val="none" w:sz="0" w:space="0" w:color="auto"/>
                    <w:left w:val="none" w:sz="0" w:space="0" w:color="auto"/>
                    <w:bottom w:val="none" w:sz="0" w:space="0" w:color="auto"/>
                    <w:right w:val="none" w:sz="0" w:space="0" w:color="auto"/>
                  </w:divBdr>
                </w:div>
                <w:div w:id="1078088695">
                  <w:marLeft w:val="0"/>
                  <w:marRight w:val="0"/>
                  <w:marTop w:val="0"/>
                  <w:marBottom w:val="0"/>
                  <w:divBdr>
                    <w:top w:val="none" w:sz="0" w:space="0" w:color="auto"/>
                    <w:left w:val="none" w:sz="0" w:space="0" w:color="auto"/>
                    <w:bottom w:val="none" w:sz="0" w:space="0" w:color="auto"/>
                    <w:right w:val="none" w:sz="0" w:space="0" w:color="auto"/>
                  </w:divBdr>
                </w:div>
                <w:div w:id="1028220382">
                  <w:marLeft w:val="0"/>
                  <w:marRight w:val="0"/>
                  <w:marTop w:val="0"/>
                  <w:marBottom w:val="0"/>
                  <w:divBdr>
                    <w:top w:val="none" w:sz="0" w:space="0" w:color="auto"/>
                    <w:left w:val="none" w:sz="0" w:space="0" w:color="auto"/>
                    <w:bottom w:val="none" w:sz="0" w:space="0" w:color="auto"/>
                    <w:right w:val="none" w:sz="0" w:space="0" w:color="auto"/>
                  </w:divBdr>
                </w:div>
                <w:div w:id="399060070">
                  <w:marLeft w:val="0"/>
                  <w:marRight w:val="0"/>
                  <w:marTop w:val="0"/>
                  <w:marBottom w:val="0"/>
                  <w:divBdr>
                    <w:top w:val="none" w:sz="0" w:space="0" w:color="auto"/>
                    <w:left w:val="none" w:sz="0" w:space="0" w:color="auto"/>
                    <w:bottom w:val="none" w:sz="0" w:space="0" w:color="auto"/>
                    <w:right w:val="none" w:sz="0" w:space="0" w:color="auto"/>
                  </w:divBdr>
                </w:div>
                <w:div w:id="1681733129">
                  <w:marLeft w:val="0"/>
                  <w:marRight w:val="0"/>
                  <w:marTop w:val="0"/>
                  <w:marBottom w:val="0"/>
                  <w:divBdr>
                    <w:top w:val="none" w:sz="0" w:space="0" w:color="auto"/>
                    <w:left w:val="none" w:sz="0" w:space="0" w:color="auto"/>
                    <w:bottom w:val="none" w:sz="0" w:space="0" w:color="auto"/>
                    <w:right w:val="none" w:sz="0" w:space="0" w:color="auto"/>
                  </w:divBdr>
                </w:div>
                <w:div w:id="431557641">
                  <w:marLeft w:val="0"/>
                  <w:marRight w:val="0"/>
                  <w:marTop w:val="0"/>
                  <w:marBottom w:val="0"/>
                  <w:divBdr>
                    <w:top w:val="none" w:sz="0" w:space="0" w:color="auto"/>
                    <w:left w:val="none" w:sz="0" w:space="0" w:color="auto"/>
                    <w:bottom w:val="none" w:sz="0" w:space="0" w:color="auto"/>
                    <w:right w:val="none" w:sz="0" w:space="0" w:color="auto"/>
                  </w:divBdr>
                </w:div>
                <w:div w:id="888763201">
                  <w:marLeft w:val="0"/>
                  <w:marRight w:val="0"/>
                  <w:marTop w:val="0"/>
                  <w:marBottom w:val="0"/>
                  <w:divBdr>
                    <w:top w:val="none" w:sz="0" w:space="0" w:color="auto"/>
                    <w:left w:val="none" w:sz="0" w:space="0" w:color="auto"/>
                    <w:bottom w:val="none" w:sz="0" w:space="0" w:color="auto"/>
                    <w:right w:val="none" w:sz="0" w:space="0" w:color="auto"/>
                  </w:divBdr>
                </w:div>
                <w:div w:id="819420006">
                  <w:marLeft w:val="0"/>
                  <w:marRight w:val="0"/>
                  <w:marTop w:val="0"/>
                  <w:marBottom w:val="0"/>
                  <w:divBdr>
                    <w:top w:val="none" w:sz="0" w:space="0" w:color="auto"/>
                    <w:left w:val="none" w:sz="0" w:space="0" w:color="auto"/>
                    <w:bottom w:val="none" w:sz="0" w:space="0" w:color="auto"/>
                    <w:right w:val="none" w:sz="0" w:space="0" w:color="auto"/>
                  </w:divBdr>
                </w:div>
                <w:div w:id="1815949495">
                  <w:marLeft w:val="0"/>
                  <w:marRight w:val="0"/>
                  <w:marTop w:val="0"/>
                  <w:marBottom w:val="0"/>
                  <w:divBdr>
                    <w:top w:val="none" w:sz="0" w:space="0" w:color="auto"/>
                    <w:left w:val="none" w:sz="0" w:space="0" w:color="auto"/>
                    <w:bottom w:val="none" w:sz="0" w:space="0" w:color="auto"/>
                    <w:right w:val="none" w:sz="0" w:space="0" w:color="auto"/>
                  </w:divBdr>
                </w:div>
                <w:div w:id="2089301436">
                  <w:marLeft w:val="0"/>
                  <w:marRight w:val="0"/>
                  <w:marTop w:val="0"/>
                  <w:marBottom w:val="0"/>
                  <w:divBdr>
                    <w:top w:val="none" w:sz="0" w:space="0" w:color="auto"/>
                    <w:left w:val="none" w:sz="0" w:space="0" w:color="auto"/>
                    <w:bottom w:val="none" w:sz="0" w:space="0" w:color="auto"/>
                    <w:right w:val="none" w:sz="0" w:space="0" w:color="auto"/>
                  </w:divBdr>
                </w:div>
                <w:div w:id="1999068712">
                  <w:marLeft w:val="0"/>
                  <w:marRight w:val="0"/>
                  <w:marTop w:val="0"/>
                  <w:marBottom w:val="0"/>
                  <w:divBdr>
                    <w:top w:val="none" w:sz="0" w:space="0" w:color="auto"/>
                    <w:left w:val="none" w:sz="0" w:space="0" w:color="auto"/>
                    <w:bottom w:val="none" w:sz="0" w:space="0" w:color="auto"/>
                    <w:right w:val="none" w:sz="0" w:space="0" w:color="auto"/>
                  </w:divBdr>
                </w:div>
                <w:div w:id="1251699276">
                  <w:marLeft w:val="0"/>
                  <w:marRight w:val="0"/>
                  <w:marTop w:val="0"/>
                  <w:marBottom w:val="0"/>
                  <w:divBdr>
                    <w:top w:val="none" w:sz="0" w:space="0" w:color="auto"/>
                    <w:left w:val="none" w:sz="0" w:space="0" w:color="auto"/>
                    <w:bottom w:val="none" w:sz="0" w:space="0" w:color="auto"/>
                    <w:right w:val="none" w:sz="0" w:space="0" w:color="auto"/>
                  </w:divBdr>
                </w:div>
                <w:div w:id="51199426">
                  <w:marLeft w:val="0"/>
                  <w:marRight w:val="0"/>
                  <w:marTop w:val="0"/>
                  <w:marBottom w:val="0"/>
                  <w:divBdr>
                    <w:top w:val="none" w:sz="0" w:space="0" w:color="auto"/>
                    <w:left w:val="none" w:sz="0" w:space="0" w:color="auto"/>
                    <w:bottom w:val="none" w:sz="0" w:space="0" w:color="auto"/>
                    <w:right w:val="none" w:sz="0" w:space="0" w:color="auto"/>
                  </w:divBdr>
                </w:div>
                <w:div w:id="1728142728">
                  <w:marLeft w:val="0"/>
                  <w:marRight w:val="0"/>
                  <w:marTop w:val="0"/>
                  <w:marBottom w:val="0"/>
                  <w:divBdr>
                    <w:top w:val="none" w:sz="0" w:space="0" w:color="auto"/>
                    <w:left w:val="none" w:sz="0" w:space="0" w:color="auto"/>
                    <w:bottom w:val="none" w:sz="0" w:space="0" w:color="auto"/>
                    <w:right w:val="none" w:sz="0" w:space="0" w:color="auto"/>
                  </w:divBdr>
                </w:div>
                <w:div w:id="1322731240">
                  <w:marLeft w:val="0"/>
                  <w:marRight w:val="0"/>
                  <w:marTop w:val="0"/>
                  <w:marBottom w:val="0"/>
                  <w:divBdr>
                    <w:top w:val="none" w:sz="0" w:space="0" w:color="auto"/>
                    <w:left w:val="none" w:sz="0" w:space="0" w:color="auto"/>
                    <w:bottom w:val="none" w:sz="0" w:space="0" w:color="auto"/>
                    <w:right w:val="none" w:sz="0" w:space="0" w:color="auto"/>
                  </w:divBdr>
                </w:div>
                <w:div w:id="1495991346">
                  <w:marLeft w:val="0"/>
                  <w:marRight w:val="0"/>
                  <w:marTop w:val="0"/>
                  <w:marBottom w:val="0"/>
                  <w:divBdr>
                    <w:top w:val="none" w:sz="0" w:space="0" w:color="auto"/>
                    <w:left w:val="none" w:sz="0" w:space="0" w:color="auto"/>
                    <w:bottom w:val="none" w:sz="0" w:space="0" w:color="auto"/>
                    <w:right w:val="none" w:sz="0" w:space="0" w:color="auto"/>
                  </w:divBdr>
                </w:div>
                <w:div w:id="169486463">
                  <w:marLeft w:val="0"/>
                  <w:marRight w:val="0"/>
                  <w:marTop w:val="0"/>
                  <w:marBottom w:val="0"/>
                  <w:divBdr>
                    <w:top w:val="none" w:sz="0" w:space="0" w:color="auto"/>
                    <w:left w:val="none" w:sz="0" w:space="0" w:color="auto"/>
                    <w:bottom w:val="none" w:sz="0" w:space="0" w:color="auto"/>
                    <w:right w:val="none" w:sz="0" w:space="0" w:color="auto"/>
                  </w:divBdr>
                </w:div>
                <w:div w:id="297348248">
                  <w:marLeft w:val="0"/>
                  <w:marRight w:val="0"/>
                  <w:marTop w:val="0"/>
                  <w:marBottom w:val="0"/>
                  <w:divBdr>
                    <w:top w:val="none" w:sz="0" w:space="0" w:color="auto"/>
                    <w:left w:val="none" w:sz="0" w:space="0" w:color="auto"/>
                    <w:bottom w:val="none" w:sz="0" w:space="0" w:color="auto"/>
                    <w:right w:val="none" w:sz="0" w:space="0" w:color="auto"/>
                  </w:divBdr>
                </w:div>
                <w:div w:id="1292982181">
                  <w:marLeft w:val="0"/>
                  <w:marRight w:val="0"/>
                  <w:marTop w:val="0"/>
                  <w:marBottom w:val="0"/>
                  <w:divBdr>
                    <w:top w:val="none" w:sz="0" w:space="0" w:color="auto"/>
                    <w:left w:val="none" w:sz="0" w:space="0" w:color="auto"/>
                    <w:bottom w:val="none" w:sz="0" w:space="0" w:color="auto"/>
                    <w:right w:val="none" w:sz="0" w:space="0" w:color="auto"/>
                  </w:divBdr>
                </w:div>
                <w:div w:id="2057700483">
                  <w:marLeft w:val="0"/>
                  <w:marRight w:val="0"/>
                  <w:marTop w:val="0"/>
                  <w:marBottom w:val="0"/>
                  <w:divBdr>
                    <w:top w:val="none" w:sz="0" w:space="0" w:color="auto"/>
                    <w:left w:val="none" w:sz="0" w:space="0" w:color="auto"/>
                    <w:bottom w:val="none" w:sz="0" w:space="0" w:color="auto"/>
                    <w:right w:val="none" w:sz="0" w:space="0" w:color="auto"/>
                  </w:divBdr>
                </w:div>
                <w:div w:id="327711538">
                  <w:marLeft w:val="0"/>
                  <w:marRight w:val="0"/>
                  <w:marTop w:val="0"/>
                  <w:marBottom w:val="0"/>
                  <w:divBdr>
                    <w:top w:val="none" w:sz="0" w:space="0" w:color="auto"/>
                    <w:left w:val="none" w:sz="0" w:space="0" w:color="auto"/>
                    <w:bottom w:val="none" w:sz="0" w:space="0" w:color="auto"/>
                    <w:right w:val="none" w:sz="0" w:space="0" w:color="auto"/>
                  </w:divBdr>
                </w:div>
                <w:div w:id="1798404549">
                  <w:marLeft w:val="0"/>
                  <w:marRight w:val="0"/>
                  <w:marTop w:val="0"/>
                  <w:marBottom w:val="0"/>
                  <w:divBdr>
                    <w:top w:val="none" w:sz="0" w:space="0" w:color="auto"/>
                    <w:left w:val="none" w:sz="0" w:space="0" w:color="auto"/>
                    <w:bottom w:val="none" w:sz="0" w:space="0" w:color="auto"/>
                    <w:right w:val="none" w:sz="0" w:space="0" w:color="auto"/>
                  </w:divBdr>
                </w:div>
                <w:div w:id="526870872">
                  <w:marLeft w:val="0"/>
                  <w:marRight w:val="0"/>
                  <w:marTop w:val="0"/>
                  <w:marBottom w:val="0"/>
                  <w:divBdr>
                    <w:top w:val="none" w:sz="0" w:space="0" w:color="auto"/>
                    <w:left w:val="none" w:sz="0" w:space="0" w:color="auto"/>
                    <w:bottom w:val="none" w:sz="0" w:space="0" w:color="auto"/>
                    <w:right w:val="none" w:sz="0" w:space="0" w:color="auto"/>
                  </w:divBdr>
                </w:div>
                <w:div w:id="208608880">
                  <w:marLeft w:val="0"/>
                  <w:marRight w:val="0"/>
                  <w:marTop w:val="0"/>
                  <w:marBottom w:val="0"/>
                  <w:divBdr>
                    <w:top w:val="none" w:sz="0" w:space="0" w:color="auto"/>
                    <w:left w:val="none" w:sz="0" w:space="0" w:color="auto"/>
                    <w:bottom w:val="none" w:sz="0" w:space="0" w:color="auto"/>
                    <w:right w:val="none" w:sz="0" w:space="0" w:color="auto"/>
                  </w:divBdr>
                </w:div>
                <w:div w:id="992678856">
                  <w:marLeft w:val="0"/>
                  <w:marRight w:val="0"/>
                  <w:marTop w:val="0"/>
                  <w:marBottom w:val="0"/>
                  <w:divBdr>
                    <w:top w:val="none" w:sz="0" w:space="0" w:color="auto"/>
                    <w:left w:val="none" w:sz="0" w:space="0" w:color="auto"/>
                    <w:bottom w:val="none" w:sz="0" w:space="0" w:color="auto"/>
                    <w:right w:val="none" w:sz="0" w:space="0" w:color="auto"/>
                  </w:divBdr>
                </w:div>
                <w:div w:id="1650473238">
                  <w:marLeft w:val="0"/>
                  <w:marRight w:val="0"/>
                  <w:marTop w:val="0"/>
                  <w:marBottom w:val="0"/>
                  <w:divBdr>
                    <w:top w:val="none" w:sz="0" w:space="0" w:color="auto"/>
                    <w:left w:val="none" w:sz="0" w:space="0" w:color="auto"/>
                    <w:bottom w:val="none" w:sz="0" w:space="0" w:color="auto"/>
                    <w:right w:val="none" w:sz="0" w:space="0" w:color="auto"/>
                  </w:divBdr>
                </w:div>
                <w:div w:id="451705760">
                  <w:marLeft w:val="0"/>
                  <w:marRight w:val="0"/>
                  <w:marTop w:val="0"/>
                  <w:marBottom w:val="0"/>
                  <w:divBdr>
                    <w:top w:val="none" w:sz="0" w:space="0" w:color="auto"/>
                    <w:left w:val="none" w:sz="0" w:space="0" w:color="auto"/>
                    <w:bottom w:val="none" w:sz="0" w:space="0" w:color="auto"/>
                    <w:right w:val="none" w:sz="0" w:space="0" w:color="auto"/>
                  </w:divBdr>
                </w:div>
                <w:div w:id="1523978679">
                  <w:marLeft w:val="0"/>
                  <w:marRight w:val="0"/>
                  <w:marTop w:val="0"/>
                  <w:marBottom w:val="0"/>
                  <w:divBdr>
                    <w:top w:val="none" w:sz="0" w:space="0" w:color="auto"/>
                    <w:left w:val="none" w:sz="0" w:space="0" w:color="auto"/>
                    <w:bottom w:val="none" w:sz="0" w:space="0" w:color="auto"/>
                    <w:right w:val="none" w:sz="0" w:space="0" w:color="auto"/>
                  </w:divBdr>
                </w:div>
                <w:div w:id="848251658">
                  <w:marLeft w:val="0"/>
                  <w:marRight w:val="0"/>
                  <w:marTop w:val="0"/>
                  <w:marBottom w:val="0"/>
                  <w:divBdr>
                    <w:top w:val="none" w:sz="0" w:space="0" w:color="auto"/>
                    <w:left w:val="none" w:sz="0" w:space="0" w:color="auto"/>
                    <w:bottom w:val="none" w:sz="0" w:space="0" w:color="auto"/>
                    <w:right w:val="none" w:sz="0" w:space="0" w:color="auto"/>
                  </w:divBdr>
                </w:div>
                <w:div w:id="1365594007">
                  <w:marLeft w:val="0"/>
                  <w:marRight w:val="0"/>
                  <w:marTop w:val="0"/>
                  <w:marBottom w:val="0"/>
                  <w:divBdr>
                    <w:top w:val="none" w:sz="0" w:space="0" w:color="auto"/>
                    <w:left w:val="none" w:sz="0" w:space="0" w:color="auto"/>
                    <w:bottom w:val="none" w:sz="0" w:space="0" w:color="auto"/>
                    <w:right w:val="none" w:sz="0" w:space="0" w:color="auto"/>
                  </w:divBdr>
                </w:div>
                <w:div w:id="1791238669">
                  <w:marLeft w:val="0"/>
                  <w:marRight w:val="0"/>
                  <w:marTop w:val="0"/>
                  <w:marBottom w:val="0"/>
                  <w:divBdr>
                    <w:top w:val="none" w:sz="0" w:space="0" w:color="auto"/>
                    <w:left w:val="none" w:sz="0" w:space="0" w:color="auto"/>
                    <w:bottom w:val="none" w:sz="0" w:space="0" w:color="auto"/>
                    <w:right w:val="none" w:sz="0" w:space="0" w:color="auto"/>
                  </w:divBdr>
                </w:div>
                <w:div w:id="1478717909">
                  <w:marLeft w:val="0"/>
                  <w:marRight w:val="0"/>
                  <w:marTop w:val="0"/>
                  <w:marBottom w:val="0"/>
                  <w:divBdr>
                    <w:top w:val="none" w:sz="0" w:space="0" w:color="auto"/>
                    <w:left w:val="none" w:sz="0" w:space="0" w:color="auto"/>
                    <w:bottom w:val="none" w:sz="0" w:space="0" w:color="auto"/>
                    <w:right w:val="none" w:sz="0" w:space="0" w:color="auto"/>
                  </w:divBdr>
                </w:div>
                <w:div w:id="377055059">
                  <w:marLeft w:val="0"/>
                  <w:marRight w:val="0"/>
                  <w:marTop w:val="0"/>
                  <w:marBottom w:val="0"/>
                  <w:divBdr>
                    <w:top w:val="none" w:sz="0" w:space="0" w:color="auto"/>
                    <w:left w:val="none" w:sz="0" w:space="0" w:color="auto"/>
                    <w:bottom w:val="none" w:sz="0" w:space="0" w:color="auto"/>
                    <w:right w:val="none" w:sz="0" w:space="0" w:color="auto"/>
                  </w:divBdr>
                </w:div>
                <w:div w:id="201788367">
                  <w:marLeft w:val="0"/>
                  <w:marRight w:val="0"/>
                  <w:marTop w:val="0"/>
                  <w:marBottom w:val="0"/>
                  <w:divBdr>
                    <w:top w:val="none" w:sz="0" w:space="0" w:color="auto"/>
                    <w:left w:val="none" w:sz="0" w:space="0" w:color="auto"/>
                    <w:bottom w:val="none" w:sz="0" w:space="0" w:color="auto"/>
                    <w:right w:val="none" w:sz="0" w:space="0" w:color="auto"/>
                  </w:divBdr>
                </w:div>
                <w:div w:id="352078624">
                  <w:marLeft w:val="0"/>
                  <w:marRight w:val="0"/>
                  <w:marTop w:val="0"/>
                  <w:marBottom w:val="0"/>
                  <w:divBdr>
                    <w:top w:val="none" w:sz="0" w:space="0" w:color="auto"/>
                    <w:left w:val="none" w:sz="0" w:space="0" w:color="auto"/>
                    <w:bottom w:val="none" w:sz="0" w:space="0" w:color="auto"/>
                    <w:right w:val="none" w:sz="0" w:space="0" w:color="auto"/>
                  </w:divBdr>
                </w:div>
                <w:div w:id="683673205">
                  <w:marLeft w:val="0"/>
                  <w:marRight w:val="0"/>
                  <w:marTop w:val="0"/>
                  <w:marBottom w:val="0"/>
                  <w:divBdr>
                    <w:top w:val="none" w:sz="0" w:space="0" w:color="auto"/>
                    <w:left w:val="none" w:sz="0" w:space="0" w:color="auto"/>
                    <w:bottom w:val="none" w:sz="0" w:space="0" w:color="auto"/>
                    <w:right w:val="none" w:sz="0" w:space="0" w:color="auto"/>
                  </w:divBdr>
                </w:div>
                <w:div w:id="1397358690">
                  <w:marLeft w:val="0"/>
                  <w:marRight w:val="0"/>
                  <w:marTop w:val="0"/>
                  <w:marBottom w:val="0"/>
                  <w:divBdr>
                    <w:top w:val="none" w:sz="0" w:space="0" w:color="auto"/>
                    <w:left w:val="none" w:sz="0" w:space="0" w:color="auto"/>
                    <w:bottom w:val="none" w:sz="0" w:space="0" w:color="auto"/>
                    <w:right w:val="none" w:sz="0" w:space="0" w:color="auto"/>
                  </w:divBdr>
                </w:div>
                <w:div w:id="847716743">
                  <w:marLeft w:val="0"/>
                  <w:marRight w:val="0"/>
                  <w:marTop w:val="0"/>
                  <w:marBottom w:val="0"/>
                  <w:divBdr>
                    <w:top w:val="none" w:sz="0" w:space="0" w:color="auto"/>
                    <w:left w:val="none" w:sz="0" w:space="0" w:color="auto"/>
                    <w:bottom w:val="none" w:sz="0" w:space="0" w:color="auto"/>
                    <w:right w:val="none" w:sz="0" w:space="0" w:color="auto"/>
                  </w:divBdr>
                </w:div>
                <w:div w:id="1059934309">
                  <w:marLeft w:val="0"/>
                  <w:marRight w:val="0"/>
                  <w:marTop w:val="0"/>
                  <w:marBottom w:val="0"/>
                  <w:divBdr>
                    <w:top w:val="none" w:sz="0" w:space="0" w:color="auto"/>
                    <w:left w:val="none" w:sz="0" w:space="0" w:color="auto"/>
                    <w:bottom w:val="none" w:sz="0" w:space="0" w:color="auto"/>
                    <w:right w:val="none" w:sz="0" w:space="0" w:color="auto"/>
                  </w:divBdr>
                </w:div>
                <w:div w:id="1264606593">
                  <w:marLeft w:val="0"/>
                  <w:marRight w:val="0"/>
                  <w:marTop w:val="0"/>
                  <w:marBottom w:val="0"/>
                  <w:divBdr>
                    <w:top w:val="none" w:sz="0" w:space="0" w:color="auto"/>
                    <w:left w:val="none" w:sz="0" w:space="0" w:color="auto"/>
                    <w:bottom w:val="none" w:sz="0" w:space="0" w:color="auto"/>
                    <w:right w:val="none" w:sz="0" w:space="0" w:color="auto"/>
                  </w:divBdr>
                </w:div>
                <w:div w:id="1099831670">
                  <w:marLeft w:val="0"/>
                  <w:marRight w:val="0"/>
                  <w:marTop w:val="0"/>
                  <w:marBottom w:val="0"/>
                  <w:divBdr>
                    <w:top w:val="none" w:sz="0" w:space="0" w:color="auto"/>
                    <w:left w:val="none" w:sz="0" w:space="0" w:color="auto"/>
                    <w:bottom w:val="none" w:sz="0" w:space="0" w:color="auto"/>
                    <w:right w:val="none" w:sz="0" w:space="0" w:color="auto"/>
                  </w:divBdr>
                </w:div>
                <w:div w:id="1222016286">
                  <w:marLeft w:val="0"/>
                  <w:marRight w:val="0"/>
                  <w:marTop w:val="0"/>
                  <w:marBottom w:val="0"/>
                  <w:divBdr>
                    <w:top w:val="none" w:sz="0" w:space="0" w:color="auto"/>
                    <w:left w:val="none" w:sz="0" w:space="0" w:color="auto"/>
                    <w:bottom w:val="none" w:sz="0" w:space="0" w:color="auto"/>
                    <w:right w:val="none" w:sz="0" w:space="0" w:color="auto"/>
                  </w:divBdr>
                </w:div>
                <w:div w:id="355237369">
                  <w:marLeft w:val="0"/>
                  <w:marRight w:val="0"/>
                  <w:marTop w:val="0"/>
                  <w:marBottom w:val="0"/>
                  <w:divBdr>
                    <w:top w:val="none" w:sz="0" w:space="0" w:color="auto"/>
                    <w:left w:val="none" w:sz="0" w:space="0" w:color="auto"/>
                    <w:bottom w:val="none" w:sz="0" w:space="0" w:color="auto"/>
                    <w:right w:val="none" w:sz="0" w:space="0" w:color="auto"/>
                  </w:divBdr>
                </w:div>
                <w:div w:id="1631978889">
                  <w:marLeft w:val="0"/>
                  <w:marRight w:val="0"/>
                  <w:marTop w:val="0"/>
                  <w:marBottom w:val="0"/>
                  <w:divBdr>
                    <w:top w:val="none" w:sz="0" w:space="0" w:color="auto"/>
                    <w:left w:val="none" w:sz="0" w:space="0" w:color="auto"/>
                    <w:bottom w:val="none" w:sz="0" w:space="0" w:color="auto"/>
                    <w:right w:val="none" w:sz="0" w:space="0" w:color="auto"/>
                  </w:divBdr>
                </w:div>
                <w:div w:id="1958368119">
                  <w:marLeft w:val="0"/>
                  <w:marRight w:val="0"/>
                  <w:marTop w:val="0"/>
                  <w:marBottom w:val="0"/>
                  <w:divBdr>
                    <w:top w:val="none" w:sz="0" w:space="0" w:color="auto"/>
                    <w:left w:val="none" w:sz="0" w:space="0" w:color="auto"/>
                    <w:bottom w:val="none" w:sz="0" w:space="0" w:color="auto"/>
                    <w:right w:val="none" w:sz="0" w:space="0" w:color="auto"/>
                  </w:divBdr>
                </w:div>
                <w:div w:id="666976224">
                  <w:marLeft w:val="0"/>
                  <w:marRight w:val="0"/>
                  <w:marTop w:val="0"/>
                  <w:marBottom w:val="0"/>
                  <w:divBdr>
                    <w:top w:val="none" w:sz="0" w:space="0" w:color="auto"/>
                    <w:left w:val="none" w:sz="0" w:space="0" w:color="auto"/>
                    <w:bottom w:val="none" w:sz="0" w:space="0" w:color="auto"/>
                    <w:right w:val="none" w:sz="0" w:space="0" w:color="auto"/>
                  </w:divBdr>
                </w:div>
                <w:div w:id="81031098">
                  <w:marLeft w:val="0"/>
                  <w:marRight w:val="0"/>
                  <w:marTop w:val="0"/>
                  <w:marBottom w:val="0"/>
                  <w:divBdr>
                    <w:top w:val="none" w:sz="0" w:space="0" w:color="auto"/>
                    <w:left w:val="none" w:sz="0" w:space="0" w:color="auto"/>
                    <w:bottom w:val="none" w:sz="0" w:space="0" w:color="auto"/>
                    <w:right w:val="none" w:sz="0" w:space="0" w:color="auto"/>
                  </w:divBdr>
                </w:div>
                <w:div w:id="1298149260">
                  <w:marLeft w:val="0"/>
                  <w:marRight w:val="0"/>
                  <w:marTop w:val="0"/>
                  <w:marBottom w:val="0"/>
                  <w:divBdr>
                    <w:top w:val="none" w:sz="0" w:space="0" w:color="auto"/>
                    <w:left w:val="none" w:sz="0" w:space="0" w:color="auto"/>
                    <w:bottom w:val="none" w:sz="0" w:space="0" w:color="auto"/>
                    <w:right w:val="none" w:sz="0" w:space="0" w:color="auto"/>
                  </w:divBdr>
                </w:div>
                <w:div w:id="399014763">
                  <w:marLeft w:val="0"/>
                  <w:marRight w:val="0"/>
                  <w:marTop w:val="0"/>
                  <w:marBottom w:val="0"/>
                  <w:divBdr>
                    <w:top w:val="none" w:sz="0" w:space="0" w:color="auto"/>
                    <w:left w:val="none" w:sz="0" w:space="0" w:color="auto"/>
                    <w:bottom w:val="none" w:sz="0" w:space="0" w:color="auto"/>
                    <w:right w:val="none" w:sz="0" w:space="0" w:color="auto"/>
                  </w:divBdr>
                </w:div>
                <w:div w:id="1652058912">
                  <w:marLeft w:val="0"/>
                  <w:marRight w:val="0"/>
                  <w:marTop w:val="0"/>
                  <w:marBottom w:val="0"/>
                  <w:divBdr>
                    <w:top w:val="none" w:sz="0" w:space="0" w:color="auto"/>
                    <w:left w:val="none" w:sz="0" w:space="0" w:color="auto"/>
                    <w:bottom w:val="none" w:sz="0" w:space="0" w:color="auto"/>
                    <w:right w:val="none" w:sz="0" w:space="0" w:color="auto"/>
                  </w:divBdr>
                </w:div>
                <w:div w:id="1262910788">
                  <w:marLeft w:val="0"/>
                  <w:marRight w:val="0"/>
                  <w:marTop w:val="0"/>
                  <w:marBottom w:val="0"/>
                  <w:divBdr>
                    <w:top w:val="none" w:sz="0" w:space="0" w:color="auto"/>
                    <w:left w:val="none" w:sz="0" w:space="0" w:color="auto"/>
                    <w:bottom w:val="none" w:sz="0" w:space="0" w:color="auto"/>
                    <w:right w:val="none" w:sz="0" w:space="0" w:color="auto"/>
                  </w:divBdr>
                </w:div>
                <w:div w:id="1327243716">
                  <w:marLeft w:val="0"/>
                  <w:marRight w:val="0"/>
                  <w:marTop w:val="0"/>
                  <w:marBottom w:val="0"/>
                  <w:divBdr>
                    <w:top w:val="none" w:sz="0" w:space="0" w:color="auto"/>
                    <w:left w:val="none" w:sz="0" w:space="0" w:color="auto"/>
                    <w:bottom w:val="none" w:sz="0" w:space="0" w:color="auto"/>
                    <w:right w:val="none" w:sz="0" w:space="0" w:color="auto"/>
                  </w:divBdr>
                </w:div>
                <w:div w:id="1639645898">
                  <w:marLeft w:val="0"/>
                  <w:marRight w:val="0"/>
                  <w:marTop w:val="0"/>
                  <w:marBottom w:val="0"/>
                  <w:divBdr>
                    <w:top w:val="none" w:sz="0" w:space="0" w:color="auto"/>
                    <w:left w:val="none" w:sz="0" w:space="0" w:color="auto"/>
                    <w:bottom w:val="none" w:sz="0" w:space="0" w:color="auto"/>
                    <w:right w:val="none" w:sz="0" w:space="0" w:color="auto"/>
                  </w:divBdr>
                </w:div>
                <w:div w:id="3408224">
                  <w:marLeft w:val="0"/>
                  <w:marRight w:val="0"/>
                  <w:marTop w:val="0"/>
                  <w:marBottom w:val="0"/>
                  <w:divBdr>
                    <w:top w:val="none" w:sz="0" w:space="0" w:color="auto"/>
                    <w:left w:val="none" w:sz="0" w:space="0" w:color="auto"/>
                    <w:bottom w:val="none" w:sz="0" w:space="0" w:color="auto"/>
                    <w:right w:val="none" w:sz="0" w:space="0" w:color="auto"/>
                  </w:divBdr>
                </w:div>
                <w:div w:id="1082800170">
                  <w:marLeft w:val="0"/>
                  <w:marRight w:val="0"/>
                  <w:marTop w:val="0"/>
                  <w:marBottom w:val="0"/>
                  <w:divBdr>
                    <w:top w:val="none" w:sz="0" w:space="0" w:color="auto"/>
                    <w:left w:val="none" w:sz="0" w:space="0" w:color="auto"/>
                    <w:bottom w:val="none" w:sz="0" w:space="0" w:color="auto"/>
                    <w:right w:val="none" w:sz="0" w:space="0" w:color="auto"/>
                  </w:divBdr>
                </w:div>
                <w:div w:id="809906007">
                  <w:marLeft w:val="0"/>
                  <w:marRight w:val="0"/>
                  <w:marTop w:val="0"/>
                  <w:marBottom w:val="0"/>
                  <w:divBdr>
                    <w:top w:val="none" w:sz="0" w:space="0" w:color="auto"/>
                    <w:left w:val="none" w:sz="0" w:space="0" w:color="auto"/>
                    <w:bottom w:val="none" w:sz="0" w:space="0" w:color="auto"/>
                    <w:right w:val="none" w:sz="0" w:space="0" w:color="auto"/>
                  </w:divBdr>
                </w:div>
                <w:div w:id="766920687">
                  <w:marLeft w:val="0"/>
                  <w:marRight w:val="0"/>
                  <w:marTop w:val="0"/>
                  <w:marBottom w:val="0"/>
                  <w:divBdr>
                    <w:top w:val="none" w:sz="0" w:space="0" w:color="auto"/>
                    <w:left w:val="none" w:sz="0" w:space="0" w:color="auto"/>
                    <w:bottom w:val="none" w:sz="0" w:space="0" w:color="auto"/>
                    <w:right w:val="none" w:sz="0" w:space="0" w:color="auto"/>
                  </w:divBdr>
                </w:div>
                <w:div w:id="1244097478">
                  <w:marLeft w:val="0"/>
                  <w:marRight w:val="0"/>
                  <w:marTop w:val="0"/>
                  <w:marBottom w:val="0"/>
                  <w:divBdr>
                    <w:top w:val="none" w:sz="0" w:space="0" w:color="auto"/>
                    <w:left w:val="none" w:sz="0" w:space="0" w:color="auto"/>
                    <w:bottom w:val="none" w:sz="0" w:space="0" w:color="auto"/>
                    <w:right w:val="none" w:sz="0" w:space="0" w:color="auto"/>
                  </w:divBdr>
                </w:div>
                <w:div w:id="1078819179">
                  <w:marLeft w:val="0"/>
                  <w:marRight w:val="0"/>
                  <w:marTop w:val="0"/>
                  <w:marBottom w:val="0"/>
                  <w:divBdr>
                    <w:top w:val="none" w:sz="0" w:space="0" w:color="auto"/>
                    <w:left w:val="none" w:sz="0" w:space="0" w:color="auto"/>
                    <w:bottom w:val="none" w:sz="0" w:space="0" w:color="auto"/>
                    <w:right w:val="none" w:sz="0" w:space="0" w:color="auto"/>
                  </w:divBdr>
                </w:div>
                <w:div w:id="781340059">
                  <w:marLeft w:val="0"/>
                  <w:marRight w:val="0"/>
                  <w:marTop w:val="0"/>
                  <w:marBottom w:val="0"/>
                  <w:divBdr>
                    <w:top w:val="none" w:sz="0" w:space="0" w:color="auto"/>
                    <w:left w:val="none" w:sz="0" w:space="0" w:color="auto"/>
                    <w:bottom w:val="none" w:sz="0" w:space="0" w:color="auto"/>
                    <w:right w:val="none" w:sz="0" w:space="0" w:color="auto"/>
                  </w:divBdr>
                </w:div>
                <w:div w:id="1336834535">
                  <w:marLeft w:val="0"/>
                  <w:marRight w:val="0"/>
                  <w:marTop w:val="0"/>
                  <w:marBottom w:val="0"/>
                  <w:divBdr>
                    <w:top w:val="none" w:sz="0" w:space="0" w:color="auto"/>
                    <w:left w:val="none" w:sz="0" w:space="0" w:color="auto"/>
                    <w:bottom w:val="none" w:sz="0" w:space="0" w:color="auto"/>
                    <w:right w:val="none" w:sz="0" w:space="0" w:color="auto"/>
                  </w:divBdr>
                </w:div>
                <w:div w:id="1249197874">
                  <w:marLeft w:val="0"/>
                  <w:marRight w:val="0"/>
                  <w:marTop w:val="0"/>
                  <w:marBottom w:val="0"/>
                  <w:divBdr>
                    <w:top w:val="none" w:sz="0" w:space="0" w:color="auto"/>
                    <w:left w:val="none" w:sz="0" w:space="0" w:color="auto"/>
                    <w:bottom w:val="none" w:sz="0" w:space="0" w:color="auto"/>
                    <w:right w:val="none" w:sz="0" w:space="0" w:color="auto"/>
                  </w:divBdr>
                </w:div>
                <w:div w:id="1897744027">
                  <w:marLeft w:val="0"/>
                  <w:marRight w:val="0"/>
                  <w:marTop w:val="0"/>
                  <w:marBottom w:val="0"/>
                  <w:divBdr>
                    <w:top w:val="none" w:sz="0" w:space="0" w:color="auto"/>
                    <w:left w:val="none" w:sz="0" w:space="0" w:color="auto"/>
                    <w:bottom w:val="none" w:sz="0" w:space="0" w:color="auto"/>
                    <w:right w:val="none" w:sz="0" w:space="0" w:color="auto"/>
                  </w:divBdr>
                </w:div>
                <w:div w:id="1044058258">
                  <w:marLeft w:val="0"/>
                  <w:marRight w:val="0"/>
                  <w:marTop w:val="0"/>
                  <w:marBottom w:val="0"/>
                  <w:divBdr>
                    <w:top w:val="none" w:sz="0" w:space="0" w:color="auto"/>
                    <w:left w:val="none" w:sz="0" w:space="0" w:color="auto"/>
                    <w:bottom w:val="none" w:sz="0" w:space="0" w:color="auto"/>
                    <w:right w:val="none" w:sz="0" w:space="0" w:color="auto"/>
                  </w:divBdr>
                </w:div>
                <w:div w:id="961888386">
                  <w:marLeft w:val="0"/>
                  <w:marRight w:val="0"/>
                  <w:marTop w:val="0"/>
                  <w:marBottom w:val="0"/>
                  <w:divBdr>
                    <w:top w:val="none" w:sz="0" w:space="0" w:color="auto"/>
                    <w:left w:val="none" w:sz="0" w:space="0" w:color="auto"/>
                    <w:bottom w:val="none" w:sz="0" w:space="0" w:color="auto"/>
                    <w:right w:val="none" w:sz="0" w:space="0" w:color="auto"/>
                  </w:divBdr>
                </w:div>
                <w:div w:id="1461462997">
                  <w:marLeft w:val="0"/>
                  <w:marRight w:val="0"/>
                  <w:marTop w:val="0"/>
                  <w:marBottom w:val="0"/>
                  <w:divBdr>
                    <w:top w:val="none" w:sz="0" w:space="0" w:color="auto"/>
                    <w:left w:val="none" w:sz="0" w:space="0" w:color="auto"/>
                    <w:bottom w:val="none" w:sz="0" w:space="0" w:color="auto"/>
                    <w:right w:val="none" w:sz="0" w:space="0" w:color="auto"/>
                  </w:divBdr>
                </w:div>
                <w:div w:id="420027301">
                  <w:marLeft w:val="0"/>
                  <w:marRight w:val="0"/>
                  <w:marTop w:val="0"/>
                  <w:marBottom w:val="0"/>
                  <w:divBdr>
                    <w:top w:val="none" w:sz="0" w:space="0" w:color="auto"/>
                    <w:left w:val="none" w:sz="0" w:space="0" w:color="auto"/>
                    <w:bottom w:val="none" w:sz="0" w:space="0" w:color="auto"/>
                    <w:right w:val="none" w:sz="0" w:space="0" w:color="auto"/>
                  </w:divBdr>
                </w:div>
                <w:div w:id="365251221">
                  <w:marLeft w:val="0"/>
                  <w:marRight w:val="0"/>
                  <w:marTop w:val="0"/>
                  <w:marBottom w:val="0"/>
                  <w:divBdr>
                    <w:top w:val="none" w:sz="0" w:space="0" w:color="auto"/>
                    <w:left w:val="none" w:sz="0" w:space="0" w:color="auto"/>
                    <w:bottom w:val="none" w:sz="0" w:space="0" w:color="auto"/>
                    <w:right w:val="none" w:sz="0" w:space="0" w:color="auto"/>
                  </w:divBdr>
                </w:div>
                <w:div w:id="1560437377">
                  <w:marLeft w:val="0"/>
                  <w:marRight w:val="0"/>
                  <w:marTop w:val="0"/>
                  <w:marBottom w:val="0"/>
                  <w:divBdr>
                    <w:top w:val="none" w:sz="0" w:space="0" w:color="auto"/>
                    <w:left w:val="none" w:sz="0" w:space="0" w:color="auto"/>
                    <w:bottom w:val="none" w:sz="0" w:space="0" w:color="auto"/>
                    <w:right w:val="none" w:sz="0" w:space="0" w:color="auto"/>
                  </w:divBdr>
                </w:div>
                <w:div w:id="527838579">
                  <w:marLeft w:val="0"/>
                  <w:marRight w:val="0"/>
                  <w:marTop w:val="0"/>
                  <w:marBottom w:val="0"/>
                  <w:divBdr>
                    <w:top w:val="none" w:sz="0" w:space="0" w:color="auto"/>
                    <w:left w:val="none" w:sz="0" w:space="0" w:color="auto"/>
                    <w:bottom w:val="none" w:sz="0" w:space="0" w:color="auto"/>
                    <w:right w:val="none" w:sz="0" w:space="0" w:color="auto"/>
                  </w:divBdr>
                </w:div>
                <w:div w:id="679547867">
                  <w:marLeft w:val="0"/>
                  <w:marRight w:val="0"/>
                  <w:marTop w:val="0"/>
                  <w:marBottom w:val="0"/>
                  <w:divBdr>
                    <w:top w:val="none" w:sz="0" w:space="0" w:color="auto"/>
                    <w:left w:val="none" w:sz="0" w:space="0" w:color="auto"/>
                    <w:bottom w:val="none" w:sz="0" w:space="0" w:color="auto"/>
                    <w:right w:val="none" w:sz="0" w:space="0" w:color="auto"/>
                  </w:divBdr>
                </w:div>
                <w:div w:id="1143350005">
                  <w:marLeft w:val="0"/>
                  <w:marRight w:val="0"/>
                  <w:marTop w:val="0"/>
                  <w:marBottom w:val="0"/>
                  <w:divBdr>
                    <w:top w:val="none" w:sz="0" w:space="0" w:color="auto"/>
                    <w:left w:val="none" w:sz="0" w:space="0" w:color="auto"/>
                    <w:bottom w:val="none" w:sz="0" w:space="0" w:color="auto"/>
                    <w:right w:val="none" w:sz="0" w:space="0" w:color="auto"/>
                  </w:divBdr>
                </w:div>
                <w:div w:id="300304450">
                  <w:marLeft w:val="0"/>
                  <w:marRight w:val="0"/>
                  <w:marTop w:val="0"/>
                  <w:marBottom w:val="0"/>
                  <w:divBdr>
                    <w:top w:val="none" w:sz="0" w:space="0" w:color="auto"/>
                    <w:left w:val="none" w:sz="0" w:space="0" w:color="auto"/>
                    <w:bottom w:val="none" w:sz="0" w:space="0" w:color="auto"/>
                    <w:right w:val="none" w:sz="0" w:space="0" w:color="auto"/>
                  </w:divBdr>
                </w:div>
                <w:div w:id="647170684">
                  <w:marLeft w:val="0"/>
                  <w:marRight w:val="0"/>
                  <w:marTop w:val="0"/>
                  <w:marBottom w:val="0"/>
                  <w:divBdr>
                    <w:top w:val="none" w:sz="0" w:space="0" w:color="auto"/>
                    <w:left w:val="none" w:sz="0" w:space="0" w:color="auto"/>
                    <w:bottom w:val="none" w:sz="0" w:space="0" w:color="auto"/>
                    <w:right w:val="none" w:sz="0" w:space="0" w:color="auto"/>
                  </w:divBdr>
                </w:div>
                <w:div w:id="1317605485">
                  <w:marLeft w:val="0"/>
                  <w:marRight w:val="0"/>
                  <w:marTop w:val="0"/>
                  <w:marBottom w:val="0"/>
                  <w:divBdr>
                    <w:top w:val="none" w:sz="0" w:space="0" w:color="auto"/>
                    <w:left w:val="none" w:sz="0" w:space="0" w:color="auto"/>
                    <w:bottom w:val="none" w:sz="0" w:space="0" w:color="auto"/>
                    <w:right w:val="none" w:sz="0" w:space="0" w:color="auto"/>
                  </w:divBdr>
                </w:div>
                <w:div w:id="864902073">
                  <w:marLeft w:val="0"/>
                  <w:marRight w:val="0"/>
                  <w:marTop w:val="0"/>
                  <w:marBottom w:val="0"/>
                  <w:divBdr>
                    <w:top w:val="none" w:sz="0" w:space="0" w:color="auto"/>
                    <w:left w:val="none" w:sz="0" w:space="0" w:color="auto"/>
                    <w:bottom w:val="none" w:sz="0" w:space="0" w:color="auto"/>
                    <w:right w:val="none" w:sz="0" w:space="0" w:color="auto"/>
                  </w:divBdr>
                </w:div>
                <w:div w:id="2003191915">
                  <w:marLeft w:val="0"/>
                  <w:marRight w:val="0"/>
                  <w:marTop w:val="0"/>
                  <w:marBottom w:val="0"/>
                  <w:divBdr>
                    <w:top w:val="none" w:sz="0" w:space="0" w:color="auto"/>
                    <w:left w:val="none" w:sz="0" w:space="0" w:color="auto"/>
                    <w:bottom w:val="none" w:sz="0" w:space="0" w:color="auto"/>
                    <w:right w:val="none" w:sz="0" w:space="0" w:color="auto"/>
                  </w:divBdr>
                </w:div>
                <w:div w:id="1288052568">
                  <w:marLeft w:val="0"/>
                  <w:marRight w:val="0"/>
                  <w:marTop w:val="0"/>
                  <w:marBottom w:val="0"/>
                  <w:divBdr>
                    <w:top w:val="none" w:sz="0" w:space="0" w:color="auto"/>
                    <w:left w:val="none" w:sz="0" w:space="0" w:color="auto"/>
                    <w:bottom w:val="none" w:sz="0" w:space="0" w:color="auto"/>
                    <w:right w:val="none" w:sz="0" w:space="0" w:color="auto"/>
                  </w:divBdr>
                </w:div>
                <w:div w:id="2144611363">
                  <w:marLeft w:val="0"/>
                  <w:marRight w:val="0"/>
                  <w:marTop w:val="0"/>
                  <w:marBottom w:val="0"/>
                  <w:divBdr>
                    <w:top w:val="none" w:sz="0" w:space="0" w:color="auto"/>
                    <w:left w:val="none" w:sz="0" w:space="0" w:color="auto"/>
                    <w:bottom w:val="none" w:sz="0" w:space="0" w:color="auto"/>
                    <w:right w:val="none" w:sz="0" w:space="0" w:color="auto"/>
                  </w:divBdr>
                </w:div>
                <w:div w:id="1474979031">
                  <w:marLeft w:val="0"/>
                  <w:marRight w:val="0"/>
                  <w:marTop w:val="0"/>
                  <w:marBottom w:val="0"/>
                  <w:divBdr>
                    <w:top w:val="none" w:sz="0" w:space="0" w:color="auto"/>
                    <w:left w:val="none" w:sz="0" w:space="0" w:color="auto"/>
                    <w:bottom w:val="none" w:sz="0" w:space="0" w:color="auto"/>
                    <w:right w:val="none" w:sz="0" w:space="0" w:color="auto"/>
                  </w:divBdr>
                </w:div>
                <w:div w:id="962926177">
                  <w:marLeft w:val="0"/>
                  <w:marRight w:val="0"/>
                  <w:marTop w:val="0"/>
                  <w:marBottom w:val="0"/>
                  <w:divBdr>
                    <w:top w:val="none" w:sz="0" w:space="0" w:color="auto"/>
                    <w:left w:val="none" w:sz="0" w:space="0" w:color="auto"/>
                    <w:bottom w:val="none" w:sz="0" w:space="0" w:color="auto"/>
                    <w:right w:val="none" w:sz="0" w:space="0" w:color="auto"/>
                  </w:divBdr>
                </w:div>
                <w:div w:id="309753895">
                  <w:marLeft w:val="0"/>
                  <w:marRight w:val="0"/>
                  <w:marTop w:val="0"/>
                  <w:marBottom w:val="0"/>
                  <w:divBdr>
                    <w:top w:val="none" w:sz="0" w:space="0" w:color="auto"/>
                    <w:left w:val="none" w:sz="0" w:space="0" w:color="auto"/>
                    <w:bottom w:val="none" w:sz="0" w:space="0" w:color="auto"/>
                    <w:right w:val="none" w:sz="0" w:space="0" w:color="auto"/>
                  </w:divBdr>
                </w:div>
                <w:div w:id="648749795">
                  <w:marLeft w:val="0"/>
                  <w:marRight w:val="0"/>
                  <w:marTop w:val="0"/>
                  <w:marBottom w:val="0"/>
                  <w:divBdr>
                    <w:top w:val="none" w:sz="0" w:space="0" w:color="auto"/>
                    <w:left w:val="none" w:sz="0" w:space="0" w:color="auto"/>
                    <w:bottom w:val="none" w:sz="0" w:space="0" w:color="auto"/>
                    <w:right w:val="none" w:sz="0" w:space="0" w:color="auto"/>
                  </w:divBdr>
                </w:div>
                <w:div w:id="1805152685">
                  <w:marLeft w:val="0"/>
                  <w:marRight w:val="0"/>
                  <w:marTop w:val="0"/>
                  <w:marBottom w:val="0"/>
                  <w:divBdr>
                    <w:top w:val="none" w:sz="0" w:space="0" w:color="auto"/>
                    <w:left w:val="none" w:sz="0" w:space="0" w:color="auto"/>
                    <w:bottom w:val="none" w:sz="0" w:space="0" w:color="auto"/>
                    <w:right w:val="none" w:sz="0" w:space="0" w:color="auto"/>
                  </w:divBdr>
                </w:div>
                <w:div w:id="837962135">
                  <w:marLeft w:val="0"/>
                  <w:marRight w:val="0"/>
                  <w:marTop w:val="0"/>
                  <w:marBottom w:val="0"/>
                  <w:divBdr>
                    <w:top w:val="none" w:sz="0" w:space="0" w:color="auto"/>
                    <w:left w:val="none" w:sz="0" w:space="0" w:color="auto"/>
                    <w:bottom w:val="none" w:sz="0" w:space="0" w:color="auto"/>
                    <w:right w:val="none" w:sz="0" w:space="0" w:color="auto"/>
                  </w:divBdr>
                </w:div>
                <w:div w:id="1268541464">
                  <w:marLeft w:val="0"/>
                  <w:marRight w:val="0"/>
                  <w:marTop w:val="0"/>
                  <w:marBottom w:val="0"/>
                  <w:divBdr>
                    <w:top w:val="none" w:sz="0" w:space="0" w:color="auto"/>
                    <w:left w:val="none" w:sz="0" w:space="0" w:color="auto"/>
                    <w:bottom w:val="none" w:sz="0" w:space="0" w:color="auto"/>
                    <w:right w:val="none" w:sz="0" w:space="0" w:color="auto"/>
                  </w:divBdr>
                </w:div>
                <w:div w:id="2056804830">
                  <w:marLeft w:val="0"/>
                  <w:marRight w:val="0"/>
                  <w:marTop w:val="0"/>
                  <w:marBottom w:val="0"/>
                  <w:divBdr>
                    <w:top w:val="none" w:sz="0" w:space="0" w:color="auto"/>
                    <w:left w:val="none" w:sz="0" w:space="0" w:color="auto"/>
                    <w:bottom w:val="none" w:sz="0" w:space="0" w:color="auto"/>
                    <w:right w:val="none" w:sz="0" w:space="0" w:color="auto"/>
                  </w:divBdr>
                </w:div>
                <w:div w:id="768890005">
                  <w:marLeft w:val="0"/>
                  <w:marRight w:val="0"/>
                  <w:marTop w:val="0"/>
                  <w:marBottom w:val="0"/>
                  <w:divBdr>
                    <w:top w:val="none" w:sz="0" w:space="0" w:color="auto"/>
                    <w:left w:val="none" w:sz="0" w:space="0" w:color="auto"/>
                    <w:bottom w:val="none" w:sz="0" w:space="0" w:color="auto"/>
                    <w:right w:val="none" w:sz="0" w:space="0" w:color="auto"/>
                  </w:divBdr>
                </w:div>
                <w:div w:id="42756169">
                  <w:marLeft w:val="0"/>
                  <w:marRight w:val="0"/>
                  <w:marTop w:val="0"/>
                  <w:marBottom w:val="0"/>
                  <w:divBdr>
                    <w:top w:val="none" w:sz="0" w:space="0" w:color="auto"/>
                    <w:left w:val="none" w:sz="0" w:space="0" w:color="auto"/>
                    <w:bottom w:val="none" w:sz="0" w:space="0" w:color="auto"/>
                    <w:right w:val="none" w:sz="0" w:space="0" w:color="auto"/>
                  </w:divBdr>
                </w:div>
                <w:div w:id="1531145032">
                  <w:marLeft w:val="0"/>
                  <w:marRight w:val="0"/>
                  <w:marTop w:val="0"/>
                  <w:marBottom w:val="0"/>
                  <w:divBdr>
                    <w:top w:val="none" w:sz="0" w:space="0" w:color="auto"/>
                    <w:left w:val="none" w:sz="0" w:space="0" w:color="auto"/>
                    <w:bottom w:val="none" w:sz="0" w:space="0" w:color="auto"/>
                    <w:right w:val="none" w:sz="0" w:space="0" w:color="auto"/>
                  </w:divBdr>
                </w:div>
                <w:div w:id="1304119773">
                  <w:marLeft w:val="0"/>
                  <w:marRight w:val="0"/>
                  <w:marTop w:val="0"/>
                  <w:marBottom w:val="0"/>
                  <w:divBdr>
                    <w:top w:val="none" w:sz="0" w:space="0" w:color="auto"/>
                    <w:left w:val="none" w:sz="0" w:space="0" w:color="auto"/>
                    <w:bottom w:val="none" w:sz="0" w:space="0" w:color="auto"/>
                    <w:right w:val="none" w:sz="0" w:space="0" w:color="auto"/>
                  </w:divBdr>
                </w:div>
                <w:div w:id="953902242">
                  <w:marLeft w:val="0"/>
                  <w:marRight w:val="0"/>
                  <w:marTop w:val="0"/>
                  <w:marBottom w:val="0"/>
                  <w:divBdr>
                    <w:top w:val="none" w:sz="0" w:space="0" w:color="auto"/>
                    <w:left w:val="none" w:sz="0" w:space="0" w:color="auto"/>
                    <w:bottom w:val="none" w:sz="0" w:space="0" w:color="auto"/>
                    <w:right w:val="none" w:sz="0" w:space="0" w:color="auto"/>
                  </w:divBdr>
                </w:div>
                <w:div w:id="819663246">
                  <w:marLeft w:val="0"/>
                  <w:marRight w:val="0"/>
                  <w:marTop w:val="0"/>
                  <w:marBottom w:val="0"/>
                  <w:divBdr>
                    <w:top w:val="none" w:sz="0" w:space="0" w:color="auto"/>
                    <w:left w:val="none" w:sz="0" w:space="0" w:color="auto"/>
                    <w:bottom w:val="none" w:sz="0" w:space="0" w:color="auto"/>
                    <w:right w:val="none" w:sz="0" w:space="0" w:color="auto"/>
                  </w:divBdr>
                </w:div>
                <w:div w:id="321391777">
                  <w:marLeft w:val="0"/>
                  <w:marRight w:val="0"/>
                  <w:marTop w:val="0"/>
                  <w:marBottom w:val="0"/>
                  <w:divBdr>
                    <w:top w:val="none" w:sz="0" w:space="0" w:color="auto"/>
                    <w:left w:val="none" w:sz="0" w:space="0" w:color="auto"/>
                    <w:bottom w:val="none" w:sz="0" w:space="0" w:color="auto"/>
                    <w:right w:val="none" w:sz="0" w:space="0" w:color="auto"/>
                  </w:divBdr>
                </w:div>
                <w:div w:id="120878556">
                  <w:marLeft w:val="0"/>
                  <w:marRight w:val="0"/>
                  <w:marTop w:val="0"/>
                  <w:marBottom w:val="0"/>
                  <w:divBdr>
                    <w:top w:val="none" w:sz="0" w:space="0" w:color="auto"/>
                    <w:left w:val="none" w:sz="0" w:space="0" w:color="auto"/>
                    <w:bottom w:val="none" w:sz="0" w:space="0" w:color="auto"/>
                    <w:right w:val="none" w:sz="0" w:space="0" w:color="auto"/>
                  </w:divBdr>
                </w:div>
                <w:div w:id="900747718">
                  <w:marLeft w:val="0"/>
                  <w:marRight w:val="0"/>
                  <w:marTop w:val="0"/>
                  <w:marBottom w:val="0"/>
                  <w:divBdr>
                    <w:top w:val="none" w:sz="0" w:space="0" w:color="auto"/>
                    <w:left w:val="none" w:sz="0" w:space="0" w:color="auto"/>
                    <w:bottom w:val="none" w:sz="0" w:space="0" w:color="auto"/>
                    <w:right w:val="none" w:sz="0" w:space="0" w:color="auto"/>
                  </w:divBdr>
                </w:div>
                <w:div w:id="674311031">
                  <w:marLeft w:val="0"/>
                  <w:marRight w:val="0"/>
                  <w:marTop w:val="0"/>
                  <w:marBottom w:val="0"/>
                  <w:divBdr>
                    <w:top w:val="none" w:sz="0" w:space="0" w:color="auto"/>
                    <w:left w:val="none" w:sz="0" w:space="0" w:color="auto"/>
                    <w:bottom w:val="none" w:sz="0" w:space="0" w:color="auto"/>
                    <w:right w:val="none" w:sz="0" w:space="0" w:color="auto"/>
                  </w:divBdr>
                </w:div>
                <w:div w:id="323700184">
                  <w:marLeft w:val="0"/>
                  <w:marRight w:val="0"/>
                  <w:marTop w:val="0"/>
                  <w:marBottom w:val="0"/>
                  <w:divBdr>
                    <w:top w:val="none" w:sz="0" w:space="0" w:color="auto"/>
                    <w:left w:val="none" w:sz="0" w:space="0" w:color="auto"/>
                    <w:bottom w:val="none" w:sz="0" w:space="0" w:color="auto"/>
                    <w:right w:val="none" w:sz="0" w:space="0" w:color="auto"/>
                  </w:divBdr>
                </w:div>
                <w:div w:id="238364970">
                  <w:marLeft w:val="0"/>
                  <w:marRight w:val="0"/>
                  <w:marTop w:val="0"/>
                  <w:marBottom w:val="0"/>
                  <w:divBdr>
                    <w:top w:val="none" w:sz="0" w:space="0" w:color="auto"/>
                    <w:left w:val="none" w:sz="0" w:space="0" w:color="auto"/>
                    <w:bottom w:val="none" w:sz="0" w:space="0" w:color="auto"/>
                    <w:right w:val="none" w:sz="0" w:space="0" w:color="auto"/>
                  </w:divBdr>
                </w:div>
                <w:div w:id="1321152881">
                  <w:marLeft w:val="0"/>
                  <w:marRight w:val="0"/>
                  <w:marTop w:val="0"/>
                  <w:marBottom w:val="0"/>
                  <w:divBdr>
                    <w:top w:val="none" w:sz="0" w:space="0" w:color="auto"/>
                    <w:left w:val="none" w:sz="0" w:space="0" w:color="auto"/>
                    <w:bottom w:val="none" w:sz="0" w:space="0" w:color="auto"/>
                    <w:right w:val="none" w:sz="0" w:space="0" w:color="auto"/>
                  </w:divBdr>
                </w:div>
                <w:div w:id="1543058044">
                  <w:marLeft w:val="0"/>
                  <w:marRight w:val="0"/>
                  <w:marTop w:val="0"/>
                  <w:marBottom w:val="0"/>
                  <w:divBdr>
                    <w:top w:val="none" w:sz="0" w:space="0" w:color="auto"/>
                    <w:left w:val="none" w:sz="0" w:space="0" w:color="auto"/>
                    <w:bottom w:val="none" w:sz="0" w:space="0" w:color="auto"/>
                    <w:right w:val="none" w:sz="0" w:space="0" w:color="auto"/>
                  </w:divBdr>
                </w:div>
                <w:div w:id="1127548174">
                  <w:marLeft w:val="0"/>
                  <w:marRight w:val="0"/>
                  <w:marTop w:val="0"/>
                  <w:marBottom w:val="0"/>
                  <w:divBdr>
                    <w:top w:val="none" w:sz="0" w:space="0" w:color="auto"/>
                    <w:left w:val="none" w:sz="0" w:space="0" w:color="auto"/>
                    <w:bottom w:val="none" w:sz="0" w:space="0" w:color="auto"/>
                    <w:right w:val="none" w:sz="0" w:space="0" w:color="auto"/>
                  </w:divBdr>
                </w:div>
                <w:div w:id="2106151676">
                  <w:marLeft w:val="0"/>
                  <w:marRight w:val="0"/>
                  <w:marTop w:val="0"/>
                  <w:marBottom w:val="0"/>
                  <w:divBdr>
                    <w:top w:val="none" w:sz="0" w:space="0" w:color="auto"/>
                    <w:left w:val="none" w:sz="0" w:space="0" w:color="auto"/>
                    <w:bottom w:val="none" w:sz="0" w:space="0" w:color="auto"/>
                    <w:right w:val="none" w:sz="0" w:space="0" w:color="auto"/>
                  </w:divBdr>
                </w:div>
                <w:div w:id="888958382">
                  <w:marLeft w:val="0"/>
                  <w:marRight w:val="0"/>
                  <w:marTop w:val="0"/>
                  <w:marBottom w:val="0"/>
                  <w:divBdr>
                    <w:top w:val="none" w:sz="0" w:space="0" w:color="auto"/>
                    <w:left w:val="none" w:sz="0" w:space="0" w:color="auto"/>
                    <w:bottom w:val="none" w:sz="0" w:space="0" w:color="auto"/>
                    <w:right w:val="none" w:sz="0" w:space="0" w:color="auto"/>
                  </w:divBdr>
                </w:div>
                <w:div w:id="1384333155">
                  <w:marLeft w:val="0"/>
                  <w:marRight w:val="0"/>
                  <w:marTop w:val="0"/>
                  <w:marBottom w:val="0"/>
                  <w:divBdr>
                    <w:top w:val="none" w:sz="0" w:space="0" w:color="auto"/>
                    <w:left w:val="none" w:sz="0" w:space="0" w:color="auto"/>
                    <w:bottom w:val="none" w:sz="0" w:space="0" w:color="auto"/>
                    <w:right w:val="none" w:sz="0" w:space="0" w:color="auto"/>
                  </w:divBdr>
                </w:div>
                <w:div w:id="1212376243">
                  <w:marLeft w:val="0"/>
                  <w:marRight w:val="0"/>
                  <w:marTop w:val="0"/>
                  <w:marBottom w:val="0"/>
                  <w:divBdr>
                    <w:top w:val="none" w:sz="0" w:space="0" w:color="auto"/>
                    <w:left w:val="none" w:sz="0" w:space="0" w:color="auto"/>
                    <w:bottom w:val="none" w:sz="0" w:space="0" w:color="auto"/>
                    <w:right w:val="none" w:sz="0" w:space="0" w:color="auto"/>
                  </w:divBdr>
                </w:div>
                <w:div w:id="1564871845">
                  <w:marLeft w:val="0"/>
                  <w:marRight w:val="0"/>
                  <w:marTop w:val="0"/>
                  <w:marBottom w:val="0"/>
                  <w:divBdr>
                    <w:top w:val="none" w:sz="0" w:space="0" w:color="auto"/>
                    <w:left w:val="none" w:sz="0" w:space="0" w:color="auto"/>
                    <w:bottom w:val="none" w:sz="0" w:space="0" w:color="auto"/>
                    <w:right w:val="none" w:sz="0" w:space="0" w:color="auto"/>
                  </w:divBdr>
                </w:div>
                <w:div w:id="607347830">
                  <w:marLeft w:val="0"/>
                  <w:marRight w:val="0"/>
                  <w:marTop w:val="0"/>
                  <w:marBottom w:val="0"/>
                  <w:divBdr>
                    <w:top w:val="none" w:sz="0" w:space="0" w:color="auto"/>
                    <w:left w:val="none" w:sz="0" w:space="0" w:color="auto"/>
                    <w:bottom w:val="none" w:sz="0" w:space="0" w:color="auto"/>
                    <w:right w:val="none" w:sz="0" w:space="0" w:color="auto"/>
                  </w:divBdr>
                </w:div>
                <w:div w:id="896358926">
                  <w:marLeft w:val="0"/>
                  <w:marRight w:val="0"/>
                  <w:marTop w:val="0"/>
                  <w:marBottom w:val="0"/>
                  <w:divBdr>
                    <w:top w:val="none" w:sz="0" w:space="0" w:color="auto"/>
                    <w:left w:val="none" w:sz="0" w:space="0" w:color="auto"/>
                    <w:bottom w:val="none" w:sz="0" w:space="0" w:color="auto"/>
                    <w:right w:val="none" w:sz="0" w:space="0" w:color="auto"/>
                  </w:divBdr>
                </w:div>
                <w:div w:id="2118988089">
                  <w:marLeft w:val="0"/>
                  <w:marRight w:val="0"/>
                  <w:marTop w:val="0"/>
                  <w:marBottom w:val="0"/>
                  <w:divBdr>
                    <w:top w:val="none" w:sz="0" w:space="0" w:color="auto"/>
                    <w:left w:val="none" w:sz="0" w:space="0" w:color="auto"/>
                    <w:bottom w:val="none" w:sz="0" w:space="0" w:color="auto"/>
                    <w:right w:val="none" w:sz="0" w:space="0" w:color="auto"/>
                  </w:divBdr>
                </w:div>
                <w:div w:id="1971935389">
                  <w:marLeft w:val="0"/>
                  <w:marRight w:val="0"/>
                  <w:marTop w:val="0"/>
                  <w:marBottom w:val="0"/>
                  <w:divBdr>
                    <w:top w:val="none" w:sz="0" w:space="0" w:color="auto"/>
                    <w:left w:val="none" w:sz="0" w:space="0" w:color="auto"/>
                    <w:bottom w:val="none" w:sz="0" w:space="0" w:color="auto"/>
                    <w:right w:val="none" w:sz="0" w:space="0" w:color="auto"/>
                  </w:divBdr>
                </w:div>
                <w:div w:id="633876542">
                  <w:marLeft w:val="0"/>
                  <w:marRight w:val="0"/>
                  <w:marTop w:val="0"/>
                  <w:marBottom w:val="0"/>
                  <w:divBdr>
                    <w:top w:val="none" w:sz="0" w:space="0" w:color="auto"/>
                    <w:left w:val="none" w:sz="0" w:space="0" w:color="auto"/>
                    <w:bottom w:val="none" w:sz="0" w:space="0" w:color="auto"/>
                    <w:right w:val="none" w:sz="0" w:space="0" w:color="auto"/>
                  </w:divBdr>
                </w:div>
                <w:div w:id="1451240725">
                  <w:marLeft w:val="0"/>
                  <w:marRight w:val="0"/>
                  <w:marTop w:val="0"/>
                  <w:marBottom w:val="0"/>
                  <w:divBdr>
                    <w:top w:val="none" w:sz="0" w:space="0" w:color="auto"/>
                    <w:left w:val="none" w:sz="0" w:space="0" w:color="auto"/>
                    <w:bottom w:val="none" w:sz="0" w:space="0" w:color="auto"/>
                    <w:right w:val="none" w:sz="0" w:space="0" w:color="auto"/>
                  </w:divBdr>
                </w:div>
                <w:div w:id="182088562">
                  <w:marLeft w:val="0"/>
                  <w:marRight w:val="0"/>
                  <w:marTop w:val="0"/>
                  <w:marBottom w:val="0"/>
                  <w:divBdr>
                    <w:top w:val="none" w:sz="0" w:space="0" w:color="auto"/>
                    <w:left w:val="none" w:sz="0" w:space="0" w:color="auto"/>
                    <w:bottom w:val="none" w:sz="0" w:space="0" w:color="auto"/>
                    <w:right w:val="none" w:sz="0" w:space="0" w:color="auto"/>
                  </w:divBdr>
                </w:div>
                <w:div w:id="170338097">
                  <w:marLeft w:val="0"/>
                  <w:marRight w:val="0"/>
                  <w:marTop w:val="0"/>
                  <w:marBottom w:val="0"/>
                  <w:divBdr>
                    <w:top w:val="none" w:sz="0" w:space="0" w:color="auto"/>
                    <w:left w:val="none" w:sz="0" w:space="0" w:color="auto"/>
                    <w:bottom w:val="none" w:sz="0" w:space="0" w:color="auto"/>
                    <w:right w:val="none" w:sz="0" w:space="0" w:color="auto"/>
                  </w:divBdr>
                </w:div>
                <w:div w:id="431970499">
                  <w:marLeft w:val="0"/>
                  <w:marRight w:val="0"/>
                  <w:marTop w:val="0"/>
                  <w:marBottom w:val="0"/>
                  <w:divBdr>
                    <w:top w:val="none" w:sz="0" w:space="0" w:color="auto"/>
                    <w:left w:val="none" w:sz="0" w:space="0" w:color="auto"/>
                    <w:bottom w:val="none" w:sz="0" w:space="0" w:color="auto"/>
                    <w:right w:val="none" w:sz="0" w:space="0" w:color="auto"/>
                  </w:divBdr>
                </w:div>
                <w:div w:id="1652517147">
                  <w:marLeft w:val="0"/>
                  <w:marRight w:val="0"/>
                  <w:marTop w:val="0"/>
                  <w:marBottom w:val="0"/>
                  <w:divBdr>
                    <w:top w:val="none" w:sz="0" w:space="0" w:color="auto"/>
                    <w:left w:val="none" w:sz="0" w:space="0" w:color="auto"/>
                    <w:bottom w:val="none" w:sz="0" w:space="0" w:color="auto"/>
                    <w:right w:val="none" w:sz="0" w:space="0" w:color="auto"/>
                  </w:divBdr>
                </w:div>
                <w:div w:id="1547520099">
                  <w:marLeft w:val="0"/>
                  <w:marRight w:val="0"/>
                  <w:marTop w:val="0"/>
                  <w:marBottom w:val="0"/>
                  <w:divBdr>
                    <w:top w:val="none" w:sz="0" w:space="0" w:color="auto"/>
                    <w:left w:val="none" w:sz="0" w:space="0" w:color="auto"/>
                    <w:bottom w:val="none" w:sz="0" w:space="0" w:color="auto"/>
                    <w:right w:val="none" w:sz="0" w:space="0" w:color="auto"/>
                  </w:divBdr>
                </w:div>
                <w:div w:id="469135000">
                  <w:marLeft w:val="0"/>
                  <w:marRight w:val="0"/>
                  <w:marTop w:val="0"/>
                  <w:marBottom w:val="0"/>
                  <w:divBdr>
                    <w:top w:val="none" w:sz="0" w:space="0" w:color="auto"/>
                    <w:left w:val="none" w:sz="0" w:space="0" w:color="auto"/>
                    <w:bottom w:val="none" w:sz="0" w:space="0" w:color="auto"/>
                    <w:right w:val="none" w:sz="0" w:space="0" w:color="auto"/>
                  </w:divBdr>
                </w:div>
                <w:div w:id="1529026515">
                  <w:marLeft w:val="0"/>
                  <w:marRight w:val="0"/>
                  <w:marTop w:val="0"/>
                  <w:marBottom w:val="0"/>
                  <w:divBdr>
                    <w:top w:val="none" w:sz="0" w:space="0" w:color="auto"/>
                    <w:left w:val="none" w:sz="0" w:space="0" w:color="auto"/>
                    <w:bottom w:val="none" w:sz="0" w:space="0" w:color="auto"/>
                    <w:right w:val="none" w:sz="0" w:space="0" w:color="auto"/>
                  </w:divBdr>
                </w:div>
                <w:div w:id="340939180">
                  <w:marLeft w:val="0"/>
                  <w:marRight w:val="0"/>
                  <w:marTop w:val="0"/>
                  <w:marBottom w:val="0"/>
                  <w:divBdr>
                    <w:top w:val="none" w:sz="0" w:space="0" w:color="auto"/>
                    <w:left w:val="none" w:sz="0" w:space="0" w:color="auto"/>
                    <w:bottom w:val="none" w:sz="0" w:space="0" w:color="auto"/>
                    <w:right w:val="none" w:sz="0" w:space="0" w:color="auto"/>
                  </w:divBdr>
                </w:div>
                <w:div w:id="1348674938">
                  <w:marLeft w:val="0"/>
                  <w:marRight w:val="0"/>
                  <w:marTop w:val="0"/>
                  <w:marBottom w:val="0"/>
                  <w:divBdr>
                    <w:top w:val="none" w:sz="0" w:space="0" w:color="auto"/>
                    <w:left w:val="none" w:sz="0" w:space="0" w:color="auto"/>
                    <w:bottom w:val="none" w:sz="0" w:space="0" w:color="auto"/>
                    <w:right w:val="none" w:sz="0" w:space="0" w:color="auto"/>
                  </w:divBdr>
                </w:div>
                <w:div w:id="1238973866">
                  <w:marLeft w:val="0"/>
                  <w:marRight w:val="0"/>
                  <w:marTop w:val="0"/>
                  <w:marBottom w:val="0"/>
                  <w:divBdr>
                    <w:top w:val="none" w:sz="0" w:space="0" w:color="auto"/>
                    <w:left w:val="none" w:sz="0" w:space="0" w:color="auto"/>
                    <w:bottom w:val="none" w:sz="0" w:space="0" w:color="auto"/>
                    <w:right w:val="none" w:sz="0" w:space="0" w:color="auto"/>
                  </w:divBdr>
                </w:div>
                <w:div w:id="1007557643">
                  <w:marLeft w:val="0"/>
                  <w:marRight w:val="0"/>
                  <w:marTop w:val="0"/>
                  <w:marBottom w:val="0"/>
                  <w:divBdr>
                    <w:top w:val="none" w:sz="0" w:space="0" w:color="auto"/>
                    <w:left w:val="none" w:sz="0" w:space="0" w:color="auto"/>
                    <w:bottom w:val="none" w:sz="0" w:space="0" w:color="auto"/>
                    <w:right w:val="none" w:sz="0" w:space="0" w:color="auto"/>
                  </w:divBdr>
                </w:div>
                <w:div w:id="1639142852">
                  <w:marLeft w:val="0"/>
                  <w:marRight w:val="0"/>
                  <w:marTop w:val="0"/>
                  <w:marBottom w:val="0"/>
                  <w:divBdr>
                    <w:top w:val="none" w:sz="0" w:space="0" w:color="auto"/>
                    <w:left w:val="none" w:sz="0" w:space="0" w:color="auto"/>
                    <w:bottom w:val="none" w:sz="0" w:space="0" w:color="auto"/>
                    <w:right w:val="none" w:sz="0" w:space="0" w:color="auto"/>
                  </w:divBdr>
                </w:div>
                <w:div w:id="1423917714">
                  <w:marLeft w:val="0"/>
                  <w:marRight w:val="0"/>
                  <w:marTop w:val="0"/>
                  <w:marBottom w:val="0"/>
                  <w:divBdr>
                    <w:top w:val="none" w:sz="0" w:space="0" w:color="auto"/>
                    <w:left w:val="none" w:sz="0" w:space="0" w:color="auto"/>
                    <w:bottom w:val="none" w:sz="0" w:space="0" w:color="auto"/>
                    <w:right w:val="none" w:sz="0" w:space="0" w:color="auto"/>
                  </w:divBdr>
                </w:div>
                <w:div w:id="2123920459">
                  <w:marLeft w:val="0"/>
                  <w:marRight w:val="0"/>
                  <w:marTop w:val="0"/>
                  <w:marBottom w:val="0"/>
                  <w:divBdr>
                    <w:top w:val="none" w:sz="0" w:space="0" w:color="auto"/>
                    <w:left w:val="none" w:sz="0" w:space="0" w:color="auto"/>
                    <w:bottom w:val="none" w:sz="0" w:space="0" w:color="auto"/>
                    <w:right w:val="none" w:sz="0" w:space="0" w:color="auto"/>
                  </w:divBdr>
                </w:div>
                <w:div w:id="147479259">
                  <w:marLeft w:val="0"/>
                  <w:marRight w:val="0"/>
                  <w:marTop w:val="0"/>
                  <w:marBottom w:val="0"/>
                  <w:divBdr>
                    <w:top w:val="none" w:sz="0" w:space="0" w:color="auto"/>
                    <w:left w:val="none" w:sz="0" w:space="0" w:color="auto"/>
                    <w:bottom w:val="none" w:sz="0" w:space="0" w:color="auto"/>
                    <w:right w:val="none" w:sz="0" w:space="0" w:color="auto"/>
                  </w:divBdr>
                </w:div>
                <w:div w:id="707416205">
                  <w:marLeft w:val="0"/>
                  <w:marRight w:val="0"/>
                  <w:marTop w:val="0"/>
                  <w:marBottom w:val="0"/>
                  <w:divBdr>
                    <w:top w:val="none" w:sz="0" w:space="0" w:color="auto"/>
                    <w:left w:val="none" w:sz="0" w:space="0" w:color="auto"/>
                    <w:bottom w:val="none" w:sz="0" w:space="0" w:color="auto"/>
                    <w:right w:val="none" w:sz="0" w:space="0" w:color="auto"/>
                  </w:divBdr>
                </w:div>
                <w:div w:id="1075712461">
                  <w:marLeft w:val="0"/>
                  <w:marRight w:val="0"/>
                  <w:marTop w:val="0"/>
                  <w:marBottom w:val="0"/>
                  <w:divBdr>
                    <w:top w:val="none" w:sz="0" w:space="0" w:color="auto"/>
                    <w:left w:val="none" w:sz="0" w:space="0" w:color="auto"/>
                    <w:bottom w:val="none" w:sz="0" w:space="0" w:color="auto"/>
                    <w:right w:val="none" w:sz="0" w:space="0" w:color="auto"/>
                  </w:divBdr>
                </w:div>
                <w:div w:id="1848906208">
                  <w:marLeft w:val="0"/>
                  <w:marRight w:val="0"/>
                  <w:marTop w:val="0"/>
                  <w:marBottom w:val="0"/>
                  <w:divBdr>
                    <w:top w:val="none" w:sz="0" w:space="0" w:color="auto"/>
                    <w:left w:val="none" w:sz="0" w:space="0" w:color="auto"/>
                    <w:bottom w:val="none" w:sz="0" w:space="0" w:color="auto"/>
                    <w:right w:val="none" w:sz="0" w:space="0" w:color="auto"/>
                  </w:divBdr>
                </w:div>
                <w:div w:id="1487043020">
                  <w:marLeft w:val="0"/>
                  <w:marRight w:val="0"/>
                  <w:marTop w:val="0"/>
                  <w:marBottom w:val="0"/>
                  <w:divBdr>
                    <w:top w:val="none" w:sz="0" w:space="0" w:color="auto"/>
                    <w:left w:val="none" w:sz="0" w:space="0" w:color="auto"/>
                    <w:bottom w:val="none" w:sz="0" w:space="0" w:color="auto"/>
                    <w:right w:val="none" w:sz="0" w:space="0" w:color="auto"/>
                  </w:divBdr>
                </w:div>
                <w:div w:id="608436722">
                  <w:marLeft w:val="0"/>
                  <w:marRight w:val="0"/>
                  <w:marTop w:val="0"/>
                  <w:marBottom w:val="0"/>
                  <w:divBdr>
                    <w:top w:val="none" w:sz="0" w:space="0" w:color="auto"/>
                    <w:left w:val="none" w:sz="0" w:space="0" w:color="auto"/>
                    <w:bottom w:val="none" w:sz="0" w:space="0" w:color="auto"/>
                    <w:right w:val="none" w:sz="0" w:space="0" w:color="auto"/>
                  </w:divBdr>
                </w:div>
                <w:div w:id="1014647381">
                  <w:marLeft w:val="0"/>
                  <w:marRight w:val="0"/>
                  <w:marTop w:val="0"/>
                  <w:marBottom w:val="0"/>
                  <w:divBdr>
                    <w:top w:val="none" w:sz="0" w:space="0" w:color="auto"/>
                    <w:left w:val="none" w:sz="0" w:space="0" w:color="auto"/>
                    <w:bottom w:val="none" w:sz="0" w:space="0" w:color="auto"/>
                    <w:right w:val="none" w:sz="0" w:space="0" w:color="auto"/>
                  </w:divBdr>
                </w:div>
                <w:div w:id="759181280">
                  <w:marLeft w:val="0"/>
                  <w:marRight w:val="0"/>
                  <w:marTop w:val="0"/>
                  <w:marBottom w:val="0"/>
                  <w:divBdr>
                    <w:top w:val="none" w:sz="0" w:space="0" w:color="auto"/>
                    <w:left w:val="none" w:sz="0" w:space="0" w:color="auto"/>
                    <w:bottom w:val="none" w:sz="0" w:space="0" w:color="auto"/>
                    <w:right w:val="none" w:sz="0" w:space="0" w:color="auto"/>
                  </w:divBdr>
                </w:div>
                <w:div w:id="1255938698">
                  <w:marLeft w:val="0"/>
                  <w:marRight w:val="0"/>
                  <w:marTop w:val="0"/>
                  <w:marBottom w:val="0"/>
                  <w:divBdr>
                    <w:top w:val="none" w:sz="0" w:space="0" w:color="auto"/>
                    <w:left w:val="none" w:sz="0" w:space="0" w:color="auto"/>
                    <w:bottom w:val="none" w:sz="0" w:space="0" w:color="auto"/>
                    <w:right w:val="none" w:sz="0" w:space="0" w:color="auto"/>
                  </w:divBdr>
                </w:div>
                <w:div w:id="628975308">
                  <w:marLeft w:val="0"/>
                  <w:marRight w:val="0"/>
                  <w:marTop w:val="0"/>
                  <w:marBottom w:val="0"/>
                  <w:divBdr>
                    <w:top w:val="none" w:sz="0" w:space="0" w:color="auto"/>
                    <w:left w:val="none" w:sz="0" w:space="0" w:color="auto"/>
                    <w:bottom w:val="none" w:sz="0" w:space="0" w:color="auto"/>
                    <w:right w:val="none" w:sz="0" w:space="0" w:color="auto"/>
                  </w:divBdr>
                </w:div>
                <w:div w:id="1398555560">
                  <w:marLeft w:val="0"/>
                  <w:marRight w:val="0"/>
                  <w:marTop w:val="0"/>
                  <w:marBottom w:val="0"/>
                  <w:divBdr>
                    <w:top w:val="none" w:sz="0" w:space="0" w:color="auto"/>
                    <w:left w:val="none" w:sz="0" w:space="0" w:color="auto"/>
                    <w:bottom w:val="none" w:sz="0" w:space="0" w:color="auto"/>
                    <w:right w:val="none" w:sz="0" w:space="0" w:color="auto"/>
                  </w:divBdr>
                </w:div>
                <w:div w:id="228082415">
                  <w:marLeft w:val="0"/>
                  <w:marRight w:val="0"/>
                  <w:marTop w:val="0"/>
                  <w:marBottom w:val="0"/>
                  <w:divBdr>
                    <w:top w:val="none" w:sz="0" w:space="0" w:color="auto"/>
                    <w:left w:val="none" w:sz="0" w:space="0" w:color="auto"/>
                    <w:bottom w:val="none" w:sz="0" w:space="0" w:color="auto"/>
                    <w:right w:val="none" w:sz="0" w:space="0" w:color="auto"/>
                  </w:divBdr>
                </w:div>
                <w:div w:id="1618639851">
                  <w:marLeft w:val="0"/>
                  <w:marRight w:val="0"/>
                  <w:marTop w:val="0"/>
                  <w:marBottom w:val="0"/>
                  <w:divBdr>
                    <w:top w:val="none" w:sz="0" w:space="0" w:color="auto"/>
                    <w:left w:val="none" w:sz="0" w:space="0" w:color="auto"/>
                    <w:bottom w:val="none" w:sz="0" w:space="0" w:color="auto"/>
                    <w:right w:val="none" w:sz="0" w:space="0" w:color="auto"/>
                  </w:divBdr>
                </w:div>
                <w:div w:id="599336343">
                  <w:marLeft w:val="0"/>
                  <w:marRight w:val="0"/>
                  <w:marTop w:val="0"/>
                  <w:marBottom w:val="0"/>
                  <w:divBdr>
                    <w:top w:val="none" w:sz="0" w:space="0" w:color="auto"/>
                    <w:left w:val="none" w:sz="0" w:space="0" w:color="auto"/>
                    <w:bottom w:val="none" w:sz="0" w:space="0" w:color="auto"/>
                    <w:right w:val="none" w:sz="0" w:space="0" w:color="auto"/>
                  </w:divBdr>
                </w:div>
                <w:div w:id="569078481">
                  <w:marLeft w:val="0"/>
                  <w:marRight w:val="0"/>
                  <w:marTop w:val="0"/>
                  <w:marBottom w:val="0"/>
                  <w:divBdr>
                    <w:top w:val="none" w:sz="0" w:space="0" w:color="auto"/>
                    <w:left w:val="none" w:sz="0" w:space="0" w:color="auto"/>
                    <w:bottom w:val="none" w:sz="0" w:space="0" w:color="auto"/>
                    <w:right w:val="none" w:sz="0" w:space="0" w:color="auto"/>
                  </w:divBdr>
                </w:div>
                <w:div w:id="1858277095">
                  <w:marLeft w:val="0"/>
                  <w:marRight w:val="0"/>
                  <w:marTop w:val="0"/>
                  <w:marBottom w:val="0"/>
                  <w:divBdr>
                    <w:top w:val="none" w:sz="0" w:space="0" w:color="auto"/>
                    <w:left w:val="none" w:sz="0" w:space="0" w:color="auto"/>
                    <w:bottom w:val="none" w:sz="0" w:space="0" w:color="auto"/>
                    <w:right w:val="none" w:sz="0" w:space="0" w:color="auto"/>
                  </w:divBdr>
                </w:div>
                <w:div w:id="1355769048">
                  <w:marLeft w:val="0"/>
                  <w:marRight w:val="0"/>
                  <w:marTop w:val="0"/>
                  <w:marBottom w:val="0"/>
                  <w:divBdr>
                    <w:top w:val="none" w:sz="0" w:space="0" w:color="auto"/>
                    <w:left w:val="none" w:sz="0" w:space="0" w:color="auto"/>
                    <w:bottom w:val="none" w:sz="0" w:space="0" w:color="auto"/>
                    <w:right w:val="none" w:sz="0" w:space="0" w:color="auto"/>
                  </w:divBdr>
                </w:div>
                <w:div w:id="1173646768">
                  <w:marLeft w:val="0"/>
                  <w:marRight w:val="0"/>
                  <w:marTop w:val="0"/>
                  <w:marBottom w:val="0"/>
                  <w:divBdr>
                    <w:top w:val="none" w:sz="0" w:space="0" w:color="auto"/>
                    <w:left w:val="none" w:sz="0" w:space="0" w:color="auto"/>
                    <w:bottom w:val="none" w:sz="0" w:space="0" w:color="auto"/>
                    <w:right w:val="none" w:sz="0" w:space="0" w:color="auto"/>
                  </w:divBdr>
                </w:div>
                <w:div w:id="278339169">
                  <w:marLeft w:val="0"/>
                  <w:marRight w:val="0"/>
                  <w:marTop w:val="0"/>
                  <w:marBottom w:val="0"/>
                  <w:divBdr>
                    <w:top w:val="none" w:sz="0" w:space="0" w:color="auto"/>
                    <w:left w:val="none" w:sz="0" w:space="0" w:color="auto"/>
                    <w:bottom w:val="none" w:sz="0" w:space="0" w:color="auto"/>
                    <w:right w:val="none" w:sz="0" w:space="0" w:color="auto"/>
                  </w:divBdr>
                </w:div>
                <w:div w:id="1932657538">
                  <w:marLeft w:val="0"/>
                  <w:marRight w:val="0"/>
                  <w:marTop w:val="0"/>
                  <w:marBottom w:val="0"/>
                  <w:divBdr>
                    <w:top w:val="none" w:sz="0" w:space="0" w:color="auto"/>
                    <w:left w:val="none" w:sz="0" w:space="0" w:color="auto"/>
                    <w:bottom w:val="none" w:sz="0" w:space="0" w:color="auto"/>
                    <w:right w:val="none" w:sz="0" w:space="0" w:color="auto"/>
                  </w:divBdr>
                </w:div>
                <w:div w:id="266891690">
                  <w:marLeft w:val="0"/>
                  <w:marRight w:val="0"/>
                  <w:marTop w:val="0"/>
                  <w:marBottom w:val="0"/>
                  <w:divBdr>
                    <w:top w:val="none" w:sz="0" w:space="0" w:color="auto"/>
                    <w:left w:val="none" w:sz="0" w:space="0" w:color="auto"/>
                    <w:bottom w:val="none" w:sz="0" w:space="0" w:color="auto"/>
                    <w:right w:val="none" w:sz="0" w:space="0" w:color="auto"/>
                  </w:divBdr>
                </w:div>
                <w:div w:id="1025398804">
                  <w:marLeft w:val="0"/>
                  <w:marRight w:val="0"/>
                  <w:marTop w:val="0"/>
                  <w:marBottom w:val="0"/>
                  <w:divBdr>
                    <w:top w:val="none" w:sz="0" w:space="0" w:color="auto"/>
                    <w:left w:val="none" w:sz="0" w:space="0" w:color="auto"/>
                    <w:bottom w:val="none" w:sz="0" w:space="0" w:color="auto"/>
                    <w:right w:val="none" w:sz="0" w:space="0" w:color="auto"/>
                  </w:divBdr>
                </w:div>
                <w:div w:id="133135730">
                  <w:marLeft w:val="0"/>
                  <w:marRight w:val="0"/>
                  <w:marTop w:val="0"/>
                  <w:marBottom w:val="0"/>
                  <w:divBdr>
                    <w:top w:val="none" w:sz="0" w:space="0" w:color="auto"/>
                    <w:left w:val="none" w:sz="0" w:space="0" w:color="auto"/>
                    <w:bottom w:val="none" w:sz="0" w:space="0" w:color="auto"/>
                    <w:right w:val="none" w:sz="0" w:space="0" w:color="auto"/>
                  </w:divBdr>
                </w:div>
                <w:div w:id="837621711">
                  <w:marLeft w:val="0"/>
                  <w:marRight w:val="0"/>
                  <w:marTop w:val="0"/>
                  <w:marBottom w:val="0"/>
                  <w:divBdr>
                    <w:top w:val="none" w:sz="0" w:space="0" w:color="auto"/>
                    <w:left w:val="none" w:sz="0" w:space="0" w:color="auto"/>
                    <w:bottom w:val="none" w:sz="0" w:space="0" w:color="auto"/>
                    <w:right w:val="none" w:sz="0" w:space="0" w:color="auto"/>
                  </w:divBdr>
                </w:div>
                <w:div w:id="1965378424">
                  <w:marLeft w:val="0"/>
                  <w:marRight w:val="0"/>
                  <w:marTop w:val="0"/>
                  <w:marBottom w:val="0"/>
                  <w:divBdr>
                    <w:top w:val="none" w:sz="0" w:space="0" w:color="auto"/>
                    <w:left w:val="none" w:sz="0" w:space="0" w:color="auto"/>
                    <w:bottom w:val="none" w:sz="0" w:space="0" w:color="auto"/>
                    <w:right w:val="none" w:sz="0" w:space="0" w:color="auto"/>
                  </w:divBdr>
                </w:div>
                <w:div w:id="1340304786">
                  <w:marLeft w:val="0"/>
                  <w:marRight w:val="0"/>
                  <w:marTop w:val="0"/>
                  <w:marBottom w:val="0"/>
                  <w:divBdr>
                    <w:top w:val="none" w:sz="0" w:space="0" w:color="auto"/>
                    <w:left w:val="none" w:sz="0" w:space="0" w:color="auto"/>
                    <w:bottom w:val="none" w:sz="0" w:space="0" w:color="auto"/>
                    <w:right w:val="none" w:sz="0" w:space="0" w:color="auto"/>
                  </w:divBdr>
                </w:div>
                <w:div w:id="522934996">
                  <w:marLeft w:val="0"/>
                  <w:marRight w:val="0"/>
                  <w:marTop w:val="0"/>
                  <w:marBottom w:val="0"/>
                  <w:divBdr>
                    <w:top w:val="none" w:sz="0" w:space="0" w:color="auto"/>
                    <w:left w:val="none" w:sz="0" w:space="0" w:color="auto"/>
                    <w:bottom w:val="none" w:sz="0" w:space="0" w:color="auto"/>
                    <w:right w:val="none" w:sz="0" w:space="0" w:color="auto"/>
                  </w:divBdr>
                </w:div>
                <w:div w:id="652686914">
                  <w:marLeft w:val="0"/>
                  <w:marRight w:val="0"/>
                  <w:marTop w:val="0"/>
                  <w:marBottom w:val="0"/>
                  <w:divBdr>
                    <w:top w:val="none" w:sz="0" w:space="0" w:color="auto"/>
                    <w:left w:val="none" w:sz="0" w:space="0" w:color="auto"/>
                    <w:bottom w:val="none" w:sz="0" w:space="0" w:color="auto"/>
                    <w:right w:val="none" w:sz="0" w:space="0" w:color="auto"/>
                  </w:divBdr>
                </w:div>
                <w:div w:id="262543162">
                  <w:marLeft w:val="0"/>
                  <w:marRight w:val="0"/>
                  <w:marTop w:val="0"/>
                  <w:marBottom w:val="0"/>
                  <w:divBdr>
                    <w:top w:val="none" w:sz="0" w:space="0" w:color="auto"/>
                    <w:left w:val="none" w:sz="0" w:space="0" w:color="auto"/>
                    <w:bottom w:val="none" w:sz="0" w:space="0" w:color="auto"/>
                    <w:right w:val="none" w:sz="0" w:space="0" w:color="auto"/>
                  </w:divBdr>
                </w:div>
                <w:div w:id="452329554">
                  <w:marLeft w:val="0"/>
                  <w:marRight w:val="0"/>
                  <w:marTop w:val="0"/>
                  <w:marBottom w:val="0"/>
                  <w:divBdr>
                    <w:top w:val="none" w:sz="0" w:space="0" w:color="auto"/>
                    <w:left w:val="none" w:sz="0" w:space="0" w:color="auto"/>
                    <w:bottom w:val="none" w:sz="0" w:space="0" w:color="auto"/>
                    <w:right w:val="none" w:sz="0" w:space="0" w:color="auto"/>
                  </w:divBdr>
                </w:div>
                <w:div w:id="1547528283">
                  <w:marLeft w:val="0"/>
                  <w:marRight w:val="0"/>
                  <w:marTop w:val="0"/>
                  <w:marBottom w:val="0"/>
                  <w:divBdr>
                    <w:top w:val="none" w:sz="0" w:space="0" w:color="auto"/>
                    <w:left w:val="none" w:sz="0" w:space="0" w:color="auto"/>
                    <w:bottom w:val="none" w:sz="0" w:space="0" w:color="auto"/>
                    <w:right w:val="none" w:sz="0" w:space="0" w:color="auto"/>
                  </w:divBdr>
                </w:div>
                <w:div w:id="346105427">
                  <w:marLeft w:val="0"/>
                  <w:marRight w:val="0"/>
                  <w:marTop w:val="0"/>
                  <w:marBottom w:val="0"/>
                  <w:divBdr>
                    <w:top w:val="none" w:sz="0" w:space="0" w:color="auto"/>
                    <w:left w:val="none" w:sz="0" w:space="0" w:color="auto"/>
                    <w:bottom w:val="none" w:sz="0" w:space="0" w:color="auto"/>
                    <w:right w:val="none" w:sz="0" w:space="0" w:color="auto"/>
                  </w:divBdr>
                </w:div>
                <w:div w:id="1476141145">
                  <w:marLeft w:val="0"/>
                  <w:marRight w:val="0"/>
                  <w:marTop w:val="0"/>
                  <w:marBottom w:val="0"/>
                  <w:divBdr>
                    <w:top w:val="none" w:sz="0" w:space="0" w:color="auto"/>
                    <w:left w:val="none" w:sz="0" w:space="0" w:color="auto"/>
                    <w:bottom w:val="none" w:sz="0" w:space="0" w:color="auto"/>
                    <w:right w:val="none" w:sz="0" w:space="0" w:color="auto"/>
                  </w:divBdr>
                </w:div>
                <w:div w:id="133956352">
                  <w:marLeft w:val="0"/>
                  <w:marRight w:val="0"/>
                  <w:marTop w:val="0"/>
                  <w:marBottom w:val="0"/>
                  <w:divBdr>
                    <w:top w:val="none" w:sz="0" w:space="0" w:color="auto"/>
                    <w:left w:val="none" w:sz="0" w:space="0" w:color="auto"/>
                    <w:bottom w:val="none" w:sz="0" w:space="0" w:color="auto"/>
                    <w:right w:val="none" w:sz="0" w:space="0" w:color="auto"/>
                  </w:divBdr>
                </w:div>
                <w:div w:id="414788877">
                  <w:marLeft w:val="0"/>
                  <w:marRight w:val="0"/>
                  <w:marTop w:val="0"/>
                  <w:marBottom w:val="0"/>
                  <w:divBdr>
                    <w:top w:val="none" w:sz="0" w:space="0" w:color="auto"/>
                    <w:left w:val="none" w:sz="0" w:space="0" w:color="auto"/>
                    <w:bottom w:val="none" w:sz="0" w:space="0" w:color="auto"/>
                    <w:right w:val="none" w:sz="0" w:space="0" w:color="auto"/>
                  </w:divBdr>
                </w:div>
                <w:div w:id="1316299379">
                  <w:marLeft w:val="0"/>
                  <w:marRight w:val="0"/>
                  <w:marTop w:val="0"/>
                  <w:marBottom w:val="0"/>
                  <w:divBdr>
                    <w:top w:val="none" w:sz="0" w:space="0" w:color="auto"/>
                    <w:left w:val="none" w:sz="0" w:space="0" w:color="auto"/>
                    <w:bottom w:val="none" w:sz="0" w:space="0" w:color="auto"/>
                    <w:right w:val="none" w:sz="0" w:space="0" w:color="auto"/>
                  </w:divBdr>
                </w:div>
                <w:div w:id="396906539">
                  <w:marLeft w:val="0"/>
                  <w:marRight w:val="0"/>
                  <w:marTop w:val="0"/>
                  <w:marBottom w:val="0"/>
                  <w:divBdr>
                    <w:top w:val="none" w:sz="0" w:space="0" w:color="auto"/>
                    <w:left w:val="none" w:sz="0" w:space="0" w:color="auto"/>
                    <w:bottom w:val="none" w:sz="0" w:space="0" w:color="auto"/>
                    <w:right w:val="none" w:sz="0" w:space="0" w:color="auto"/>
                  </w:divBdr>
                </w:div>
                <w:div w:id="415520685">
                  <w:marLeft w:val="0"/>
                  <w:marRight w:val="0"/>
                  <w:marTop w:val="0"/>
                  <w:marBottom w:val="0"/>
                  <w:divBdr>
                    <w:top w:val="none" w:sz="0" w:space="0" w:color="auto"/>
                    <w:left w:val="none" w:sz="0" w:space="0" w:color="auto"/>
                    <w:bottom w:val="none" w:sz="0" w:space="0" w:color="auto"/>
                    <w:right w:val="none" w:sz="0" w:space="0" w:color="auto"/>
                  </w:divBdr>
                </w:div>
                <w:div w:id="1019546336">
                  <w:marLeft w:val="0"/>
                  <w:marRight w:val="0"/>
                  <w:marTop w:val="0"/>
                  <w:marBottom w:val="0"/>
                  <w:divBdr>
                    <w:top w:val="none" w:sz="0" w:space="0" w:color="auto"/>
                    <w:left w:val="none" w:sz="0" w:space="0" w:color="auto"/>
                    <w:bottom w:val="none" w:sz="0" w:space="0" w:color="auto"/>
                    <w:right w:val="none" w:sz="0" w:space="0" w:color="auto"/>
                  </w:divBdr>
                </w:div>
                <w:div w:id="984046765">
                  <w:marLeft w:val="0"/>
                  <w:marRight w:val="0"/>
                  <w:marTop w:val="0"/>
                  <w:marBottom w:val="0"/>
                  <w:divBdr>
                    <w:top w:val="none" w:sz="0" w:space="0" w:color="auto"/>
                    <w:left w:val="none" w:sz="0" w:space="0" w:color="auto"/>
                    <w:bottom w:val="none" w:sz="0" w:space="0" w:color="auto"/>
                    <w:right w:val="none" w:sz="0" w:space="0" w:color="auto"/>
                  </w:divBdr>
                </w:div>
                <w:div w:id="1949850003">
                  <w:marLeft w:val="0"/>
                  <w:marRight w:val="0"/>
                  <w:marTop w:val="0"/>
                  <w:marBottom w:val="0"/>
                  <w:divBdr>
                    <w:top w:val="none" w:sz="0" w:space="0" w:color="auto"/>
                    <w:left w:val="none" w:sz="0" w:space="0" w:color="auto"/>
                    <w:bottom w:val="none" w:sz="0" w:space="0" w:color="auto"/>
                    <w:right w:val="none" w:sz="0" w:space="0" w:color="auto"/>
                  </w:divBdr>
                </w:div>
                <w:div w:id="270820889">
                  <w:marLeft w:val="0"/>
                  <w:marRight w:val="0"/>
                  <w:marTop w:val="0"/>
                  <w:marBottom w:val="0"/>
                  <w:divBdr>
                    <w:top w:val="none" w:sz="0" w:space="0" w:color="auto"/>
                    <w:left w:val="none" w:sz="0" w:space="0" w:color="auto"/>
                    <w:bottom w:val="none" w:sz="0" w:space="0" w:color="auto"/>
                    <w:right w:val="none" w:sz="0" w:space="0" w:color="auto"/>
                  </w:divBdr>
                </w:div>
                <w:div w:id="1640259234">
                  <w:marLeft w:val="0"/>
                  <w:marRight w:val="0"/>
                  <w:marTop w:val="0"/>
                  <w:marBottom w:val="0"/>
                  <w:divBdr>
                    <w:top w:val="none" w:sz="0" w:space="0" w:color="auto"/>
                    <w:left w:val="none" w:sz="0" w:space="0" w:color="auto"/>
                    <w:bottom w:val="none" w:sz="0" w:space="0" w:color="auto"/>
                    <w:right w:val="none" w:sz="0" w:space="0" w:color="auto"/>
                  </w:divBdr>
                </w:div>
                <w:div w:id="430860008">
                  <w:marLeft w:val="0"/>
                  <w:marRight w:val="0"/>
                  <w:marTop w:val="0"/>
                  <w:marBottom w:val="0"/>
                  <w:divBdr>
                    <w:top w:val="none" w:sz="0" w:space="0" w:color="auto"/>
                    <w:left w:val="none" w:sz="0" w:space="0" w:color="auto"/>
                    <w:bottom w:val="none" w:sz="0" w:space="0" w:color="auto"/>
                    <w:right w:val="none" w:sz="0" w:space="0" w:color="auto"/>
                  </w:divBdr>
                </w:div>
                <w:div w:id="1837112569">
                  <w:marLeft w:val="0"/>
                  <w:marRight w:val="0"/>
                  <w:marTop w:val="0"/>
                  <w:marBottom w:val="0"/>
                  <w:divBdr>
                    <w:top w:val="none" w:sz="0" w:space="0" w:color="auto"/>
                    <w:left w:val="none" w:sz="0" w:space="0" w:color="auto"/>
                    <w:bottom w:val="none" w:sz="0" w:space="0" w:color="auto"/>
                    <w:right w:val="none" w:sz="0" w:space="0" w:color="auto"/>
                  </w:divBdr>
                </w:div>
                <w:div w:id="83309275">
                  <w:marLeft w:val="0"/>
                  <w:marRight w:val="0"/>
                  <w:marTop w:val="0"/>
                  <w:marBottom w:val="0"/>
                  <w:divBdr>
                    <w:top w:val="none" w:sz="0" w:space="0" w:color="auto"/>
                    <w:left w:val="none" w:sz="0" w:space="0" w:color="auto"/>
                    <w:bottom w:val="none" w:sz="0" w:space="0" w:color="auto"/>
                    <w:right w:val="none" w:sz="0" w:space="0" w:color="auto"/>
                  </w:divBdr>
                </w:div>
                <w:div w:id="359744451">
                  <w:marLeft w:val="0"/>
                  <w:marRight w:val="0"/>
                  <w:marTop w:val="0"/>
                  <w:marBottom w:val="0"/>
                  <w:divBdr>
                    <w:top w:val="none" w:sz="0" w:space="0" w:color="auto"/>
                    <w:left w:val="none" w:sz="0" w:space="0" w:color="auto"/>
                    <w:bottom w:val="none" w:sz="0" w:space="0" w:color="auto"/>
                    <w:right w:val="none" w:sz="0" w:space="0" w:color="auto"/>
                  </w:divBdr>
                </w:div>
                <w:div w:id="607585094">
                  <w:marLeft w:val="0"/>
                  <w:marRight w:val="0"/>
                  <w:marTop w:val="0"/>
                  <w:marBottom w:val="0"/>
                  <w:divBdr>
                    <w:top w:val="none" w:sz="0" w:space="0" w:color="auto"/>
                    <w:left w:val="none" w:sz="0" w:space="0" w:color="auto"/>
                    <w:bottom w:val="none" w:sz="0" w:space="0" w:color="auto"/>
                    <w:right w:val="none" w:sz="0" w:space="0" w:color="auto"/>
                  </w:divBdr>
                </w:div>
                <w:div w:id="370689883">
                  <w:marLeft w:val="0"/>
                  <w:marRight w:val="0"/>
                  <w:marTop w:val="0"/>
                  <w:marBottom w:val="0"/>
                  <w:divBdr>
                    <w:top w:val="none" w:sz="0" w:space="0" w:color="auto"/>
                    <w:left w:val="none" w:sz="0" w:space="0" w:color="auto"/>
                    <w:bottom w:val="none" w:sz="0" w:space="0" w:color="auto"/>
                    <w:right w:val="none" w:sz="0" w:space="0" w:color="auto"/>
                  </w:divBdr>
                </w:div>
                <w:div w:id="2065525203">
                  <w:marLeft w:val="0"/>
                  <w:marRight w:val="0"/>
                  <w:marTop w:val="0"/>
                  <w:marBottom w:val="0"/>
                  <w:divBdr>
                    <w:top w:val="none" w:sz="0" w:space="0" w:color="auto"/>
                    <w:left w:val="none" w:sz="0" w:space="0" w:color="auto"/>
                    <w:bottom w:val="none" w:sz="0" w:space="0" w:color="auto"/>
                    <w:right w:val="none" w:sz="0" w:space="0" w:color="auto"/>
                  </w:divBdr>
                </w:div>
                <w:div w:id="2086877315">
                  <w:marLeft w:val="0"/>
                  <w:marRight w:val="0"/>
                  <w:marTop w:val="0"/>
                  <w:marBottom w:val="0"/>
                  <w:divBdr>
                    <w:top w:val="none" w:sz="0" w:space="0" w:color="auto"/>
                    <w:left w:val="none" w:sz="0" w:space="0" w:color="auto"/>
                    <w:bottom w:val="none" w:sz="0" w:space="0" w:color="auto"/>
                    <w:right w:val="none" w:sz="0" w:space="0" w:color="auto"/>
                  </w:divBdr>
                </w:div>
                <w:div w:id="248273611">
                  <w:marLeft w:val="0"/>
                  <w:marRight w:val="0"/>
                  <w:marTop w:val="0"/>
                  <w:marBottom w:val="0"/>
                  <w:divBdr>
                    <w:top w:val="none" w:sz="0" w:space="0" w:color="auto"/>
                    <w:left w:val="none" w:sz="0" w:space="0" w:color="auto"/>
                    <w:bottom w:val="none" w:sz="0" w:space="0" w:color="auto"/>
                    <w:right w:val="none" w:sz="0" w:space="0" w:color="auto"/>
                  </w:divBdr>
                </w:div>
                <w:div w:id="1042022988">
                  <w:marLeft w:val="0"/>
                  <w:marRight w:val="0"/>
                  <w:marTop w:val="0"/>
                  <w:marBottom w:val="0"/>
                  <w:divBdr>
                    <w:top w:val="none" w:sz="0" w:space="0" w:color="auto"/>
                    <w:left w:val="none" w:sz="0" w:space="0" w:color="auto"/>
                    <w:bottom w:val="none" w:sz="0" w:space="0" w:color="auto"/>
                    <w:right w:val="none" w:sz="0" w:space="0" w:color="auto"/>
                  </w:divBdr>
                </w:div>
                <w:div w:id="558901998">
                  <w:marLeft w:val="0"/>
                  <w:marRight w:val="0"/>
                  <w:marTop w:val="0"/>
                  <w:marBottom w:val="0"/>
                  <w:divBdr>
                    <w:top w:val="none" w:sz="0" w:space="0" w:color="auto"/>
                    <w:left w:val="none" w:sz="0" w:space="0" w:color="auto"/>
                    <w:bottom w:val="none" w:sz="0" w:space="0" w:color="auto"/>
                    <w:right w:val="none" w:sz="0" w:space="0" w:color="auto"/>
                  </w:divBdr>
                </w:div>
                <w:div w:id="65079490">
                  <w:marLeft w:val="0"/>
                  <w:marRight w:val="0"/>
                  <w:marTop w:val="0"/>
                  <w:marBottom w:val="0"/>
                  <w:divBdr>
                    <w:top w:val="none" w:sz="0" w:space="0" w:color="auto"/>
                    <w:left w:val="none" w:sz="0" w:space="0" w:color="auto"/>
                    <w:bottom w:val="none" w:sz="0" w:space="0" w:color="auto"/>
                    <w:right w:val="none" w:sz="0" w:space="0" w:color="auto"/>
                  </w:divBdr>
                </w:div>
                <w:div w:id="213277842">
                  <w:marLeft w:val="0"/>
                  <w:marRight w:val="0"/>
                  <w:marTop w:val="0"/>
                  <w:marBottom w:val="0"/>
                  <w:divBdr>
                    <w:top w:val="none" w:sz="0" w:space="0" w:color="auto"/>
                    <w:left w:val="none" w:sz="0" w:space="0" w:color="auto"/>
                    <w:bottom w:val="none" w:sz="0" w:space="0" w:color="auto"/>
                    <w:right w:val="none" w:sz="0" w:space="0" w:color="auto"/>
                  </w:divBdr>
                </w:div>
                <w:div w:id="1679625038">
                  <w:marLeft w:val="0"/>
                  <w:marRight w:val="0"/>
                  <w:marTop w:val="0"/>
                  <w:marBottom w:val="0"/>
                  <w:divBdr>
                    <w:top w:val="none" w:sz="0" w:space="0" w:color="auto"/>
                    <w:left w:val="none" w:sz="0" w:space="0" w:color="auto"/>
                    <w:bottom w:val="none" w:sz="0" w:space="0" w:color="auto"/>
                    <w:right w:val="none" w:sz="0" w:space="0" w:color="auto"/>
                  </w:divBdr>
                </w:div>
                <w:div w:id="929042549">
                  <w:marLeft w:val="0"/>
                  <w:marRight w:val="0"/>
                  <w:marTop w:val="0"/>
                  <w:marBottom w:val="0"/>
                  <w:divBdr>
                    <w:top w:val="none" w:sz="0" w:space="0" w:color="auto"/>
                    <w:left w:val="none" w:sz="0" w:space="0" w:color="auto"/>
                    <w:bottom w:val="none" w:sz="0" w:space="0" w:color="auto"/>
                    <w:right w:val="none" w:sz="0" w:space="0" w:color="auto"/>
                  </w:divBdr>
                </w:div>
                <w:div w:id="1680161326">
                  <w:marLeft w:val="0"/>
                  <w:marRight w:val="0"/>
                  <w:marTop w:val="0"/>
                  <w:marBottom w:val="0"/>
                  <w:divBdr>
                    <w:top w:val="none" w:sz="0" w:space="0" w:color="auto"/>
                    <w:left w:val="none" w:sz="0" w:space="0" w:color="auto"/>
                    <w:bottom w:val="none" w:sz="0" w:space="0" w:color="auto"/>
                    <w:right w:val="none" w:sz="0" w:space="0" w:color="auto"/>
                  </w:divBdr>
                </w:div>
                <w:div w:id="409936597">
                  <w:marLeft w:val="0"/>
                  <w:marRight w:val="0"/>
                  <w:marTop w:val="0"/>
                  <w:marBottom w:val="0"/>
                  <w:divBdr>
                    <w:top w:val="none" w:sz="0" w:space="0" w:color="auto"/>
                    <w:left w:val="none" w:sz="0" w:space="0" w:color="auto"/>
                    <w:bottom w:val="none" w:sz="0" w:space="0" w:color="auto"/>
                    <w:right w:val="none" w:sz="0" w:space="0" w:color="auto"/>
                  </w:divBdr>
                </w:div>
                <w:div w:id="1420056689">
                  <w:marLeft w:val="0"/>
                  <w:marRight w:val="0"/>
                  <w:marTop w:val="0"/>
                  <w:marBottom w:val="0"/>
                  <w:divBdr>
                    <w:top w:val="none" w:sz="0" w:space="0" w:color="auto"/>
                    <w:left w:val="none" w:sz="0" w:space="0" w:color="auto"/>
                    <w:bottom w:val="none" w:sz="0" w:space="0" w:color="auto"/>
                    <w:right w:val="none" w:sz="0" w:space="0" w:color="auto"/>
                  </w:divBdr>
                </w:div>
                <w:div w:id="2080053074">
                  <w:marLeft w:val="0"/>
                  <w:marRight w:val="0"/>
                  <w:marTop w:val="0"/>
                  <w:marBottom w:val="0"/>
                  <w:divBdr>
                    <w:top w:val="none" w:sz="0" w:space="0" w:color="auto"/>
                    <w:left w:val="none" w:sz="0" w:space="0" w:color="auto"/>
                    <w:bottom w:val="none" w:sz="0" w:space="0" w:color="auto"/>
                    <w:right w:val="none" w:sz="0" w:space="0" w:color="auto"/>
                  </w:divBdr>
                </w:div>
                <w:div w:id="883831645">
                  <w:marLeft w:val="0"/>
                  <w:marRight w:val="0"/>
                  <w:marTop w:val="0"/>
                  <w:marBottom w:val="0"/>
                  <w:divBdr>
                    <w:top w:val="none" w:sz="0" w:space="0" w:color="auto"/>
                    <w:left w:val="none" w:sz="0" w:space="0" w:color="auto"/>
                    <w:bottom w:val="none" w:sz="0" w:space="0" w:color="auto"/>
                    <w:right w:val="none" w:sz="0" w:space="0" w:color="auto"/>
                  </w:divBdr>
                </w:div>
                <w:div w:id="4671045">
                  <w:marLeft w:val="0"/>
                  <w:marRight w:val="0"/>
                  <w:marTop w:val="0"/>
                  <w:marBottom w:val="0"/>
                  <w:divBdr>
                    <w:top w:val="none" w:sz="0" w:space="0" w:color="auto"/>
                    <w:left w:val="none" w:sz="0" w:space="0" w:color="auto"/>
                    <w:bottom w:val="none" w:sz="0" w:space="0" w:color="auto"/>
                    <w:right w:val="none" w:sz="0" w:space="0" w:color="auto"/>
                  </w:divBdr>
                </w:div>
                <w:div w:id="1372993298">
                  <w:marLeft w:val="0"/>
                  <w:marRight w:val="0"/>
                  <w:marTop w:val="0"/>
                  <w:marBottom w:val="0"/>
                  <w:divBdr>
                    <w:top w:val="none" w:sz="0" w:space="0" w:color="auto"/>
                    <w:left w:val="none" w:sz="0" w:space="0" w:color="auto"/>
                    <w:bottom w:val="none" w:sz="0" w:space="0" w:color="auto"/>
                    <w:right w:val="none" w:sz="0" w:space="0" w:color="auto"/>
                  </w:divBdr>
                </w:div>
                <w:div w:id="1437094384">
                  <w:marLeft w:val="0"/>
                  <w:marRight w:val="0"/>
                  <w:marTop w:val="0"/>
                  <w:marBottom w:val="0"/>
                  <w:divBdr>
                    <w:top w:val="none" w:sz="0" w:space="0" w:color="auto"/>
                    <w:left w:val="none" w:sz="0" w:space="0" w:color="auto"/>
                    <w:bottom w:val="none" w:sz="0" w:space="0" w:color="auto"/>
                    <w:right w:val="none" w:sz="0" w:space="0" w:color="auto"/>
                  </w:divBdr>
                </w:div>
                <w:div w:id="2019043963">
                  <w:marLeft w:val="0"/>
                  <w:marRight w:val="0"/>
                  <w:marTop w:val="0"/>
                  <w:marBottom w:val="0"/>
                  <w:divBdr>
                    <w:top w:val="none" w:sz="0" w:space="0" w:color="auto"/>
                    <w:left w:val="none" w:sz="0" w:space="0" w:color="auto"/>
                    <w:bottom w:val="none" w:sz="0" w:space="0" w:color="auto"/>
                    <w:right w:val="none" w:sz="0" w:space="0" w:color="auto"/>
                  </w:divBdr>
                </w:div>
                <w:div w:id="1289584310">
                  <w:marLeft w:val="0"/>
                  <w:marRight w:val="0"/>
                  <w:marTop w:val="0"/>
                  <w:marBottom w:val="0"/>
                  <w:divBdr>
                    <w:top w:val="none" w:sz="0" w:space="0" w:color="auto"/>
                    <w:left w:val="none" w:sz="0" w:space="0" w:color="auto"/>
                    <w:bottom w:val="none" w:sz="0" w:space="0" w:color="auto"/>
                    <w:right w:val="none" w:sz="0" w:space="0" w:color="auto"/>
                  </w:divBdr>
                </w:div>
                <w:div w:id="1261179808">
                  <w:marLeft w:val="0"/>
                  <w:marRight w:val="0"/>
                  <w:marTop w:val="0"/>
                  <w:marBottom w:val="0"/>
                  <w:divBdr>
                    <w:top w:val="none" w:sz="0" w:space="0" w:color="auto"/>
                    <w:left w:val="none" w:sz="0" w:space="0" w:color="auto"/>
                    <w:bottom w:val="none" w:sz="0" w:space="0" w:color="auto"/>
                    <w:right w:val="none" w:sz="0" w:space="0" w:color="auto"/>
                  </w:divBdr>
                </w:div>
                <w:div w:id="1666975595">
                  <w:marLeft w:val="0"/>
                  <w:marRight w:val="0"/>
                  <w:marTop w:val="0"/>
                  <w:marBottom w:val="0"/>
                  <w:divBdr>
                    <w:top w:val="none" w:sz="0" w:space="0" w:color="auto"/>
                    <w:left w:val="none" w:sz="0" w:space="0" w:color="auto"/>
                    <w:bottom w:val="none" w:sz="0" w:space="0" w:color="auto"/>
                    <w:right w:val="none" w:sz="0" w:space="0" w:color="auto"/>
                  </w:divBdr>
                </w:div>
                <w:div w:id="632098613">
                  <w:marLeft w:val="0"/>
                  <w:marRight w:val="0"/>
                  <w:marTop w:val="0"/>
                  <w:marBottom w:val="0"/>
                  <w:divBdr>
                    <w:top w:val="none" w:sz="0" w:space="0" w:color="auto"/>
                    <w:left w:val="none" w:sz="0" w:space="0" w:color="auto"/>
                    <w:bottom w:val="none" w:sz="0" w:space="0" w:color="auto"/>
                    <w:right w:val="none" w:sz="0" w:space="0" w:color="auto"/>
                  </w:divBdr>
                </w:div>
                <w:div w:id="1920215946">
                  <w:marLeft w:val="0"/>
                  <w:marRight w:val="0"/>
                  <w:marTop w:val="0"/>
                  <w:marBottom w:val="0"/>
                  <w:divBdr>
                    <w:top w:val="none" w:sz="0" w:space="0" w:color="auto"/>
                    <w:left w:val="none" w:sz="0" w:space="0" w:color="auto"/>
                    <w:bottom w:val="none" w:sz="0" w:space="0" w:color="auto"/>
                    <w:right w:val="none" w:sz="0" w:space="0" w:color="auto"/>
                  </w:divBdr>
                </w:div>
                <w:div w:id="1385835662">
                  <w:marLeft w:val="0"/>
                  <w:marRight w:val="0"/>
                  <w:marTop w:val="0"/>
                  <w:marBottom w:val="0"/>
                  <w:divBdr>
                    <w:top w:val="none" w:sz="0" w:space="0" w:color="auto"/>
                    <w:left w:val="none" w:sz="0" w:space="0" w:color="auto"/>
                    <w:bottom w:val="none" w:sz="0" w:space="0" w:color="auto"/>
                    <w:right w:val="none" w:sz="0" w:space="0" w:color="auto"/>
                  </w:divBdr>
                </w:div>
                <w:div w:id="1212765045">
                  <w:marLeft w:val="0"/>
                  <w:marRight w:val="0"/>
                  <w:marTop w:val="0"/>
                  <w:marBottom w:val="0"/>
                  <w:divBdr>
                    <w:top w:val="none" w:sz="0" w:space="0" w:color="auto"/>
                    <w:left w:val="none" w:sz="0" w:space="0" w:color="auto"/>
                    <w:bottom w:val="none" w:sz="0" w:space="0" w:color="auto"/>
                    <w:right w:val="none" w:sz="0" w:space="0" w:color="auto"/>
                  </w:divBdr>
                </w:div>
                <w:div w:id="1298032152">
                  <w:marLeft w:val="0"/>
                  <w:marRight w:val="0"/>
                  <w:marTop w:val="0"/>
                  <w:marBottom w:val="0"/>
                  <w:divBdr>
                    <w:top w:val="none" w:sz="0" w:space="0" w:color="auto"/>
                    <w:left w:val="none" w:sz="0" w:space="0" w:color="auto"/>
                    <w:bottom w:val="none" w:sz="0" w:space="0" w:color="auto"/>
                    <w:right w:val="none" w:sz="0" w:space="0" w:color="auto"/>
                  </w:divBdr>
                </w:div>
                <w:div w:id="1554846762">
                  <w:marLeft w:val="0"/>
                  <w:marRight w:val="0"/>
                  <w:marTop w:val="0"/>
                  <w:marBottom w:val="0"/>
                  <w:divBdr>
                    <w:top w:val="none" w:sz="0" w:space="0" w:color="auto"/>
                    <w:left w:val="none" w:sz="0" w:space="0" w:color="auto"/>
                    <w:bottom w:val="none" w:sz="0" w:space="0" w:color="auto"/>
                    <w:right w:val="none" w:sz="0" w:space="0" w:color="auto"/>
                  </w:divBdr>
                </w:div>
                <w:div w:id="552430782">
                  <w:marLeft w:val="0"/>
                  <w:marRight w:val="0"/>
                  <w:marTop w:val="0"/>
                  <w:marBottom w:val="0"/>
                  <w:divBdr>
                    <w:top w:val="none" w:sz="0" w:space="0" w:color="auto"/>
                    <w:left w:val="none" w:sz="0" w:space="0" w:color="auto"/>
                    <w:bottom w:val="none" w:sz="0" w:space="0" w:color="auto"/>
                    <w:right w:val="none" w:sz="0" w:space="0" w:color="auto"/>
                  </w:divBdr>
                </w:div>
                <w:div w:id="1602227911">
                  <w:marLeft w:val="0"/>
                  <w:marRight w:val="0"/>
                  <w:marTop w:val="0"/>
                  <w:marBottom w:val="0"/>
                  <w:divBdr>
                    <w:top w:val="none" w:sz="0" w:space="0" w:color="auto"/>
                    <w:left w:val="none" w:sz="0" w:space="0" w:color="auto"/>
                    <w:bottom w:val="none" w:sz="0" w:space="0" w:color="auto"/>
                    <w:right w:val="none" w:sz="0" w:space="0" w:color="auto"/>
                  </w:divBdr>
                </w:div>
                <w:div w:id="1835488847">
                  <w:marLeft w:val="0"/>
                  <w:marRight w:val="0"/>
                  <w:marTop w:val="0"/>
                  <w:marBottom w:val="0"/>
                  <w:divBdr>
                    <w:top w:val="none" w:sz="0" w:space="0" w:color="auto"/>
                    <w:left w:val="none" w:sz="0" w:space="0" w:color="auto"/>
                    <w:bottom w:val="none" w:sz="0" w:space="0" w:color="auto"/>
                    <w:right w:val="none" w:sz="0" w:space="0" w:color="auto"/>
                  </w:divBdr>
                </w:div>
                <w:div w:id="875890353">
                  <w:marLeft w:val="0"/>
                  <w:marRight w:val="0"/>
                  <w:marTop w:val="0"/>
                  <w:marBottom w:val="0"/>
                  <w:divBdr>
                    <w:top w:val="none" w:sz="0" w:space="0" w:color="auto"/>
                    <w:left w:val="none" w:sz="0" w:space="0" w:color="auto"/>
                    <w:bottom w:val="none" w:sz="0" w:space="0" w:color="auto"/>
                    <w:right w:val="none" w:sz="0" w:space="0" w:color="auto"/>
                  </w:divBdr>
                </w:div>
                <w:div w:id="1167138873">
                  <w:marLeft w:val="0"/>
                  <w:marRight w:val="0"/>
                  <w:marTop w:val="0"/>
                  <w:marBottom w:val="0"/>
                  <w:divBdr>
                    <w:top w:val="none" w:sz="0" w:space="0" w:color="auto"/>
                    <w:left w:val="none" w:sz="0" w:space="0" w:color="auto"/>
                    <w:bottom w:val="none" w:sz="0" w:space="0" w:color="auto"/>
                    <w:right w:val="none" w:sz="0" w:space="0" w:color="auto"/>
                  </w:divBdr>
                </w:div>
                <w:div w:id="1102335495">
                  <w:marLeft w:val="0"/>
                  <w:marRight w:val="0"/>
                  <w:marTop w:val="0"/>
                  <w:marBottom w:val="0"/>
                  <w:divBdr>
                    <w:top w:val="none" w:sz="0" w:space="0" w:color="auto"/>
                    <w:left w:val="none" w:sz="0" w:space="0" w:color="auto"/>
                    <w:bottom w:val="none" w:sz="0" w:space="0" w:color="auto"/>
                    <w:right w:val="none" w:sz="0" w:space="0" w:color="auto"/>
                  </w:divBdr>
                </w:div>
                <w:div w:id="2049065276">
                  <w:marLeft w:val="0"/>
                  <w:marRight w:val="0"/>
                  <w:marTop w:val="0"/>
                  <w:marBottom w:val="0"/>
                  <w:divBdr>
                    <w:top w:val="none" w:sz="0" w:space="0" w:color="auto"/>
                    <w:left w:val="none" w:sz="0" w:space="0" w:color="auto"/>
                    <w:bottom w:val="none" w:sz="0" w:space="0" w:color="auto"/>
                    <w:right w:val="none" w:sz="0" w:space="0" w:color="auto"/>
                  </w:divBdr>
                </w:div>
                <w:div w:id="840854933">
                  <w:marLeft w:val="0"/>
                  <w:marRight w:val="0"/>
                  <w:marTop w:val="0"/>
                  <w:marBottom w:val="0"/>
                  <w:divBdr>
                    <w:top w:val="none" w:sz="0" w:space="0" w:color="auto"/>
                    <w:left w:val="none" w:sz="0" w:space="0" w:color="auto"/>
                    <w:bottom w:val="none" w:sz="0" w:space="0" w:color="auto"/>
                    <w:right w:val="none" w:sz="0" w:space="0" w:color="auto"/>
                  </w:divBdr>
                </w:div>
                <w:div w:id="500975190">
                  <w:marLeft w:val="0"/>
                  <w:marRight w:val="0"/>
                  <w:marTop w:val="0"/>
                  <w:marBottom w:val="0"/>
                  <w:divBdr>
                    <w:top w:val="none" w:sz="0" w:space="0" w:color="auto"/>
                    <w:left w:val="none" w:sz="0" w:space="0" w:color="auto"/>
                    <w:bottom w:val="none" w:sz="0" w:space="0" w:color="auto"/>
                    <w:right w:val="none" w:sz="0" w:space="0" w:color="auto"/>
                  </w:divBdr>
                </w:div>
                <w:div w:id="1612935920">
                  <w:marLeft w:val="0"/>
                  <w:marRight w:val="0"/>
                  <w:marTop w:val="0"/>
                  <w:marBottom w:val="0"/>
                  <w:divBdr>
                    <w:top w:val="none" w:sz="0" w:space="0" w:color="auto"/>
                    <w:left w:val="none" w:sz="0" w:space="0" w:color="auto"/>
                    <w:bottom w:val="none" w:sz="0" w:space="0" w:color="auto"/>
                    <w:right w:val="none" w:sz="0" w:space="0" w:color="auto"/>
                  </w:divBdr>
                </w:div>
                <w:div w:id="395779878">
                  <w:marLeft w:val="0"/>
                  <w:marRight w:val="0"/>
                  <w:marTop w:val="0"/>
                  <w:marBottom w:val="0"/>
                  <w:divBdr>
                    <w:top w:val="none" w:sz="0" w:space="0" w:color="auto"/>
                    <w:left w:val="none" w:sz="0" w:space="0" w:color="auto"/>
                    <w:bottom w:val="none" w:sz="0" w:space="0" w:color="auto"/>
                    <w:right w:val="none" w:sz="0" w:space="0" w:color="auto"/>
                  </w:divBdr>
                </w:div>
                <w:div w:id="232785434">
                  <w:marLeft w:val="0"/>
                  <w:marRight w:val="0"/>
                  <w:marTop w:val="0"/>
                  <w:marBottom w:val="0"/>
                  <w:divBdr>
                    <w:top w:val="none" w:sz="0" w:space="0" w:color="auto"/>
                    <w:left w:val="none" w:sz="0" w:space="0" w:color="auto"/>
                    <w:bottom w:val="none" w:sz="0" w:space="0" w:color="auto"/>
                    <w:right w:val="none" w:sz="0" w:space="0" w:color="auto"/>
                  </w:divBdr>
                </w:div>
                <w:div w:id="681857162">
                  <w:marLeft w:val="0"/>
                  <w:marRight w:val="0"/>
                  <w:marTop w:val="0"/>
                  <w:marBottom w:val="0"/>
                  <w:divBdr>
                    <w:top w:val="none" w:sz="0" w:space="0" w:color="auto"/>
                    <w:left w:val="none" w:sz="0" w:space="0" w:color="auto"/>
                    <w:bottom w:val="none" w:sz="0" w:space="0" w:color="auto"/>
                    <w:right w:val="none" w:sz="0" w:space="0" w:color="auto"/>
                  </w:divBdr>
                </w:div>
                <w:div w:id="1553542035">
                  <w:marLeft w:val="0"/>
                  <w:marRight w:val="0"/>
                  <w:marTop w:val="0"/>
                  <w:marBottom w:val="0"/>
                  <w:divBdr>
                    <w:top w:val="none" w:sz="0" w:space="0" w:color="auto"/>
                    <w:left w:val="none" w:sz="0" w:space="0" w:color="auto"/>
                    <w:bottom w:val="none" w:sz="0" w:space="0" w:color="auto"/>
                    <w:right w:val="none" w:sz="0" w:space="0" w:color="auto"/>
                  </w:divBdr>
                </w:div>
                <w:div w:id="934676818">
                  <w:marLeft w:val="0"/>
                  <w:marRight w:val="0"/>
                  <w:marTop w:val="0"/>
                  <w:marBottom w:val="0"/>
                  <w:divBdr>
                    <w:top w:val="none" w:sz="0" w:space="0" w:color="auto"/>
                    <w:left w:val="none" w:sz="0" w:space="0" w:color="auto"/>
                    <w:bottom w:val="none" w:sz="0" w:space="0" w:color="auto"/>
                    <w:right w:val="none" w:sz="0" w:space="0" w:color="auto"/>
                  </w:divBdr>
                </w:div>
                <w:div w:id="115563795">
                  <w:marLeft w:val="0"/>
                  <w:marRight w:val="0"/>
                  <w:marTop w:val="0"/>
                  <w:marBottom w:val="0"/>
                  <w:divBdr>
                    <w:top w:val="none" w:sz="0" w:space="0" w:color="auto"/>
                    <w:left w:val="none" w:sz="0" w:space="0" w:color="auto"/>
                    <w:bottom w:val="none" w:sz="0" w:space="0" w:color="auto"/>
                    <w:right w:val="none" w:sz="0" w:space="0" w:color="auto"/>
                  </w:divBdr>
                </w:div>
                <w:div w:id="857817279">
                  <w:marLeft w:val="0"/>
                  <w:marRight w:val="0"/>
                  <w:marTop w:val="0"/>
                  <w:marBottom w:val="0"/>
                  <w:divBdr>
                    <w:top w:val="none" w:sz="0" w:space="0" w:color="auto"/>
                    <w:left w:val="none" w:sz="0" w:space="0" w:color="auto"/>
                    <w:bottom w:val="none" w:sz="0" w:space="0" w:color="auto"/>
                    <w:right w:val="none" w:sz="0" w:space="0" w:color="auto"/>
                  </w:divBdr>
                </w:div>
                <w:div w:id="1960602280">
                  <w:marLeft w:val="0"/>
                  <w:marRight w:val="0"/>
                  <w:marTop w:val="0"/>
                  <w:marBottom w:val="0"/>
                  <w:divBdr>
                    <w:top w:val="none" w:sz="0" w:space="0" w:color="auto"/>
                    <w:left w:val="none" w:sz="0" w:space="0" w:color="auto"/>
                    <w:bottom w:val="none" w:sz="0" w:space="0" w:color="auto"/>
                    <w:right w:val="none" w:sz="0" w:space="0" w:color="auto"/>
                  </w:divBdr>
                </w:div>
                <w:div w:id="1329017328">
                  <w:marLeft w:val="0"/>
                  <w:marRight w:val="0"/>
                  <w:marTop w:val="0"/>
                  <w:marBottom w:val="0"/>
                  <w:divBdr>
                    <w:top w:val="none" w:sz="0" w:space="0" w:color="auto"/>
                    <w:left w:val="none" w:sz="0" w:space="0" w:color="auto"/>
                    <w:bottom w:val="none" w:sz="0" w:space="0" w:color="auto"/>
                    <w:right w:val="none" w:sz="0" w:space="0" w:color="auto"/>
                  </w:divBdr>
                </w:div>
                <w:div w:id="1404452789">
                  <w:marLeft w:val="0"/>
                  <w:marRight w:val="0"/>
                  <w:marTop w:val="0"/>
                  <w:marBottom w:val="0"/>
                  <w:divBdr>
                    <w:top w:val="none" w:sz="0" w:space="0" w:color="auto"/>
                    <w:left w:val="none" w:sz="0" w:space="0" w:color="auto"/>
                    <w:bottom w:val="none" w:sz="0" w:space="0" w:color="auto"/>
                    <w:right w:val="none" w:sz="0" w:space="0" w:color="auto"/>
                  </w:divBdr>
                </w:div>
                <w:div w:id="516964212">
                  <w:marLeft w:val="0"/>
                  <w:marRight w:val="0"/>
                  <w:marTop w:val="0"/>
                  <w:marBottom w:val="0"/>
                  <w:divBdr>
                    <w:top w:val="none" w:sz="0" w:space="0" w:color="auto"/>
                    <w:left w:val="none" w:sz="0" w:space="0" w:color="auto"/>
                    <w:bottom w:val="none" w:sz="0" w:space="0" w:color="auto"/>
                    <w:right w:val="none" w:sz="0" w:space="0" w:color="auto"/>
                  </w:divBdr>
                </w:div>
                <w:div w:id="1426152590">
                  <w:marLeft w:val="0"/>
                  <w:marRight w:val="0"/>
                  <w:marTop w:val="0"/>
                  <w:marBottom w:val="0"/>
                  <w:divBdr>
                    <w:top w:val="none" w:sz="0" w:space="0" w:color="auto"/>
                    <w:left w:val="none" w:sz="0" w:space="0" w:color="auto"/>
                    <w:bottom w:val="none" w:sz="0" w:space="0" w:color="auto"/>
                    <w:right w:val="none" w:sz="0" w:space="0" w:color="auto"/>
                  </w:divBdr>
                </w:div>
                <w:div w:id="1478645108">
                  <w:marLeft w:val="0"/>
                  <w:marRight w:val="0"/>
                  <w:marTop w:val="0"/>
                  <w:marBottom w:val="0"/>
                  <w:divBdr>
                    <w:top w:val="none" w:sz="0" w:space="0" w:color="auto"/>
                    <w:left w:val="none" w:sz="0" w:space="0" w:color="auto"/>
                    <w:bottom w:val="none" w:sz="0" w:space="0" w:color="auto"/>
                    <w:right w:val="none" w:sz="0" w:space="0" w:color="auto"/>
                  </w:divBdr>
                </w:div>
                <w:div w:id="1951087549">
                  <w:marLeft w:val="0"/>
                  <w:marRight w:val="0"/>
                  <w:marTop w:val="0"/>
                  <w:marBottom w:val="0"/>
                  <w:divBdr>
                    <w:top w:val="none" w:sz="0" w:space="0" w:color="auto"/>
                    <w:left w:val="none" w:sz="0" w:space="0" w:color="auto"/>
                    <w:bottom w:val="none" w:sz="0" w:space="0" w:color="auto"/>
                    <w:right w:val="none" w:sz="0" w:space="0" w:color="auto"/>
                  </w:divBdr>
                </w:div>
                <w:div w:id="1283197094">
                  <w:marLeft w:val="0"/>
                  <w:marRight w:val="0"/>
                  <w:marTop w:val="0"/>
                  <w:marBottom w:val="0"/>
                  <w:divBdr>
                    <w:top w:val="none" w:sz="0" w:space="0" w:color="auto"/>
                    <w:left w:val="none" w:sz="0" w:space="0" w:color="auto"/>
                    <w:bottom w:val="none" w:sz="0" w:space="0" w:color="auto"/>
                    <w:right w:val="none" w:sz="0" w:space="0" w:color="auto"/>
                  </w:divBdr>
                </w:div>
                <w:div w:id="1456559881">
                  <w:marLeft w:val="0"/>
                  <w:marRight w:val="0"/>
                  <w:marTop w:val="0"/>
                  <w:marBottom w:val="0"/>
                  <w:divBdr>
                    <w:top w:val="none" w:sz="0" w:space="0" w:color="auto"/>
                    <w:left w:val="none" w:sz="0" w:space="0" w:color="auto"/>
                    <w:bottom w:val="none" w:sz="0" w:space="0" w:color="auto"/>
                    <w:right w:val="none" w:sz="0" w:space="0" w:color="auto"/>
                  </w:divBdr>
                </w:div>
                <w:div w:id="144785857">
                  <w:marLeft w:val="0"/>
                  <w:marRight w:val="0"/>
                  <w:marTop w:val="0"/>
                  <w:marBottom w:val="0"/>
                  <w:divBdr>
                    <w:top w:val="none" w:sz="0" w:space="0" w:color="auto"/>
                    <w:left w:val="none" w:sz="0" w:space="0" w:color="auto"/>
                    <w:bottom w:val="none" w:sz="0" w:space="0" w:color="auto"/>
                    <w:right w:val="none" w:sz="0" w:space="0" w:color="auto"/>
                  </w:divBdr>
                </w:div>
                <w:div w:id="853492566">
                  <w:marLeft w:val="0"/>
                  <w:marRight w:val="0"/>
                  <w:marTop w:val="0"/>
                  <w:marBottom w:val="0"/>
                  <w:divBdr>
                    <w:top w:val="none" w:sz="0" w:space="0" w:color="auto"/>
                    <w:left w:val="none" w:sz="0" w:space="0" w:color="auto"/>
                    <w:bottom w:val="none" w:sz="0" w:space="0" w:color="auto"/>
                    <w:right w:val="none" w:sz="0" w:space="0" w:color="auto"/>
                  </w:divBdr>
                </w:div>
                <w:div w:id="1188565206">
                  <w:marLeft w:val="0"/>
                  <w:marRight w:val="0"/>
                  <w:marTop w:val="0"/>
                  <w:marBottom w:val="0"/>
                  <w:divBdr>
                    <w:top w:val="none" w:sz="0" w:space="0" w:color="auto"/>
                    <w:left w:val="none" w:sz="0" w:space="0" w:color="auto"/>
                    <w:bottom w:val="none" w:sz="0" w:space="0" w:color="auto"/>
                    <w:right w:val="none" w:sz="0" w:space="0" w:color="auto"/>
                  </w:divBdr>
                </w:div>
                <w:div w:id="1585718702">
                  <w:marLeft w:val="0"/>
                  <w:marRight w:val="0"/>
                  <w:marTop w:val="0"/>
                  <w:marBottom w:val="0"/>
                  <w:divBdr>
                    <w:top w:val="none" w:sz="0" w:space="0" w:color="auto"/>
                    <w:left w:val="none" w:sz="0" w:space="0" w:color="auto"/>
                    <w:bottom w:val="none" w:sz="0" w:space="0" w:color="auto"/>
                    <w:right w:val="none" w:sz="0" w:space="0" w:color="auto"/>
                  </w:divBdr>
                </w:div>
                <w:div w:id="693311155">
                  <w:marLeft w:val="0"/>
                  <w:marRight w:val="0"/>
                  <w:marTop w:val="0"/>
                  <w:marBottom w:val="0"/>
                  <w:divBdr>
                    <w:top w:val="none" w:sz="0" w:space="0" w:color="auto"/>
                    <w:left w:val="none" w:sz="0" w:space="0" w:color="auto"/>
                    <w:bottom w:val="none" w:sz="0" w:space="0" w:color="auto"/>
                    <w:right w:val="none" w:sz="0" w:space="0" w:color="auto"/>
                  </w:divBdr>
                </w:div>
                <w:div w:id="1309288089">
                  <w:marLeft w:val="0"/>
                  <w:marRight w:val="0"/>
                  <w:marTop w:val="0"/>
                  <w:marBottom w:val="0"/>
                  <w:divBdr>
                    <w:top w:val="none" w:sz="0" w:space="0" w:color="auto"/>
                    <w:left w:val="none" w:sz="0" w:space="0" w:color="auto"/>
                    <w:bottom w:val="none" w:sz="0" w:space="0" w:color="auto"/>
                    <w:right w:val="none" w:sz="0" w:space="0" w:color="auto"/>
                  </w:divBdr>
                </w:div>
                <w:div w:id="1029457053">
                  <w:marLeft w:val="0"/>
                  <w:marRight w:val="0"/>
                  <w:marTop w:val="0"/>
                  <w:marBottom w:val="0"/>
                  <w:divBdr>
                    <w:top w:val="none" w:sz="0" w:space="0" w:color="auto"/>
                    <w:left w:val="none" w:sz="0" w:space="0" w:color="auto"/>
                    <w:bottom w:val="none" w:sz="0" w:space="0" w:color="auto"/>
                    <w:right w:val="none" w:sz="0" w:space="0" w:color="auto"/>
                  </w:divBdr>
                </w:div>
                <w:div w:id="1651253014">
                  <w:marLeft w:val="0"/>
                  <w:marRight w:val="0"/>
                  <w:marTop w:val="0"/>
                  <w:marBottom w:val="0"/>
                  <w:divBdr>
                    <w:top w:val="none" w:sz="0" w:space="0" w:color="auto"/>
                    <w:left w:val="none" w:sz="0" w:space="0" w:color="auto"/>
                    <w:bottom w:val="none" w:sz="0" w:space="0" w:color="auto"/>
                    <w:right w:val="none" w:sz="0" w:space="0" w:color="auto"/>
                  </w:divBdr>
                </w:div>
                <w:div w:id="720903119">
                  <w:marLeft w:val="0"/>
                  <w:marRight w:val="0"/>
                  <w:marTop w:val="0"/>
                  <w:marBottom w:val="0"/>
                  <w:divBdr>
                    <w:top w:val="none" w:sz="0" w:space="0" w:color="auto"/>
                    <w:left w:val="none" w:sz="0" w:space="0" w:color="auto"/>
                    <w:bottom w:val="none" w:sz="0" w:space="0" w:color="auto"/>
                    <w:right w:val="none" w:sz="0" w:space="0" w:color="auto"/>
                  </w:divBdr>
                </w:div>
                <w:div w:id="1945108492">
                  <w:marLeft w:val="0"/>
                  <w:marRight w:val="0"/>
                  <w:marTop w:val="0"/>
                  <w:marBottom w:val="0"/>
                  <w:divBdr>
                    <w:top w:val="none" w:sz="0" w:space="0" w:color="auto"/>
                    <w:left w:val="none" w:sz="0" w:space="0" w:color="auto"/>
                    <w:bottom w:val="none" w:sz="0" w:space="0" w:color="auto"/>
                    <w:right w:val="none" w:sz="0" w:space="0" w:color="auto"/>
                  </w:divBdr>
                </w:div>
                <w:div w:id="1685008972">
                  <w:marLeft w:val="0"/>
                  <w:marRight w:val="0"/>
                  <w:marTop w:val="0"/>
                  <w:marBottom w:val="0"/>
                  <w:divBdr>
                    <w:top w:val="none" w:sz="0" w:space="0" w:color="auto"/>
                    <w:left w:val="none" w:sz="0" w:space="0" w:color="auto"/>
                    <w:bottom w:val="none" w:sz="0" w:space="0" w:color="auto"/>
                    <w:right w:val="none" w:sz="0" w:space="0" w:color="auto"/>
                  </w:divBdr>
                </w:div>
                <w:div w:id="901020775">
                  <w:marLeft w:val="0"/>
                  <w:marRight w:val="0"/>
                  <w:marTop w:val="0"/>
                  <w:marBottom w:val="0"/>
                  <w:divBdr>
                    <w:top w:val="none" w:sz="0" w:space="0" w:color="auto"/>
                    <w:left w:val="none" w:sz="0" w:space="0" w:color="auto"/>
                    <w:bottom w:val="none" w:sz="0" w:space="0" w:color="auto"/>
                    <w:right w:val="none" w:sz="0" w:space="0" w:color="auto"/>
                  </w:divBdr>
                </w:div>
                <w:div w:id="867063226">
                  <w:marLeft w:val="0"/>
                  <w:marRight w:val="0"/>
                  <w:marTop w:val="0"/>
                  <w:marBottom w:val="0"/>
                  <w:divBdr>
                    <w:top w:val="none" w:sz="0" w:space="0" w:color="auto"/>
                    <w:left w:val="none" w:sz="0" w:space="0" w:color="auto"/>
                    <w:bottom w:val="none" w:sz="0" w:space="0" w:color="auto"/>
                    <w:right w:val="none" w:sz="0" w:space="0" w:color="auto"/>
                  </w:divBdr>
                </w:div>
                <w:div w:id="1478915493">
                  <w:marLeft w:val="0"/>
                  <w:marRight w:val="0"/>
                  <w:marTop w:val="0"/>
                  <w:marBottom w:val="0"/>
                  <w:divBdr>
                    <w:top w:val="none" w:sz="0" w:space="0" w:color="auto"/>
                    <w:left w:val="none" w:sz="0" w:space="0" w:color="auto"/>
                    <w:bottom w:val="none" w:sz="0" w:space="0" w:color="auto"/>
                    <w:right w:val="none" w:sz="0" w:space="0" w:color="auto"/>
                  </w:divBdr>
                </w:div>
                <w:div w:id="1894777902">
                  <w:marLeft w:val="0"/>
                  <w:marRight w:val="0"/>
                  <w:marTop w:val="0"/>
                  <w:marBottom w:val="0"/>
                  <w:divBdr>
                    <w:top w:val="none" w:sz="0" w:space="0" w:color="auto"/>
                    <w:left w:val="none" w:sz="0" w:space="0" w:color="auto"/>
                    <w:bottom w:val="none" w:sz="0" w:space="0" w:color="auto"/>
                    <w:right w:val="none" w:sz="0" w:space="0" w:color="auto"/>
                  </w:divBdr>
                </w:div>
                <w:div w:id="1527645251">
                  <w:marLeft w:val="0"/>
                  <w:marRight w:val="0"/>
                  <w:marTop w:val="0"/>
                  <w:marBottom w:val="0"/>
                  <w:divBdr>
                    <w:top w:val="none" w:sz="0" w:space="0" w:color="auto"/>
                    <w:left w:val="none" w:sz="0" w:space="0" w:color="auto"/>
                    <w:bottom w:val="none" w:sz="0" w:space="0" w:color="auto"/>
                    <w:right w:val="none" w:sz="0" w:space="0" w:color="auto"/>
                  </w:divBdr>
                </w:div>
                <w:div w:id="170678776">
                  <w:marLeft w:val="0"/>
                  <w:marRight w:val="0"/>
                  <w:marTop w:val="0"/>
                  <w:marBottom w:val="0"/>
                  <w:divBdr>
                    <w:top w:val="none" w:sz="0" w:space="0" w:color="auto"/>
                    <w:left w:val="none" w:sz="0" w:space="0" w:color="auto"/>
                    <w:bottom w:val="none" w:sz="0" w:space="0" w:color="auto"/>
                    <w:right w:val="none" w:sz="0" w:space="0" w:color="auto"/>
                  </w:divBdr>
                </w:div>
                <w:div w:id="836729080">
                  <w:marLeft w:val="0"/>
                  <w:marRight w:val="0"/>
                  <w:marTop w:val="0"/>
                  <w:marBottom w:val="0"/>
                  <w:divBdr>
                    <w:top w:val="none" w:sz="0" w:space="0" w:color="auto"/>
                    <w:left w:val="none" w:sz="0" w:space="0" w:color="auto"/>
                    <w:bottom w:val="none" w:sz="0" w:space="0" w:color="auto"/>
                    <w:right w:val="none" w:sz="0" w:space="0" w:color="auto"/>
                  </w:divBdr>
                </w:div>
                <w:div w:id="2020737056">
                  <w:marLeft w:val="0"/>
                  <w:marRight w:val="0"/>
                  <w:marTop w:val="0"/>
                  <w:marBottom w:val="0"/>
                  <w:divBdr>
                    <w:top w:val="none" w:sz="0" w:space="0" w:color="auto"/>
                    <w:left w:val="none" w:sz="0" w:space="0" w:color="auto"/>
                    <w:bottom w:val="none" w:sz="0" w:space="0" w:color="auto"/>
                    <w:right w:val="none" w:sz="0" w:space="0" w:color="auto"/>
                  </w:divBdr>
                </w:div>
                <w:div w:id="1322150882">
                  <w:marLeft w:val="0"/>
                  <w:marRight w:val="0"/>
                  <w:marTop w:val="0"/>
                  <w:marBottom w:val="0"/>
                  <w:divBdr>
                    <w:top w:val="none" w:sz="0" w:space="0" w:color="auto"/>
                    <w:left w:val="none" w:sz="0" w:space="0" w:color="auto"/>
                    <w:bottom w:val="none" w:sz="0" w:space="0" w:color="auto"/>
                    <w:right w:val="none" w:sz="0" w:space="0" w:color="auto"/>
                  </w:divBdr>
                </w:div>
                <w:div w:id="1582327479">
                  <w:marLeft w:val="0"/>
                  <w:marRight w:val="0"/>
                  <w:marTop w:val="0"/>
                  <w:marBottom w:val="0"/>
                  <w:divBdr>
                    <w:top w:val="none" w:sz="0" w:space="0" w:color="auto"/>
                    <w:left w:val="none" w:sz="0" w:space="0" w:color="auto"/>
                    <w:bottom w:val="none" w:sz="0" w:space="0" w:color="auto"/>
                    <w:right w:val="none" w:sz="0" w:space="0" w:color="auto"/>
                  </w:divBdr>
                </w:div>
                <w:div w:id="291636051">
                  <w:marLeft w:val="0"/>
                  <w:marRight w:val="0"/>
                  <w:marTop w:val="0"/>
                  <w:marBottom w:val="0"/>
                  <w:divBdr>
                    <w:top w:val="none" w:sz="0" w:space="0" w:color="auto"/>
                    <w:left w:val="none" w:sz="0" w:space="0" w:color="auto"/>
                    <w:bottom w:val="none" w:sz="0" w:space="0" w:color="auto"/>
                    <w:right w:val="none" w:sz="0" w:space="0" w:color="auto"/>
                  </w:divBdr>
                </w:div>
                <w:div w:id="71708765">
                  <w:marLeft w:val="0"/>
                  <w:marRight w:val="0"/>
                  <w:marTop w:val="0"/>
                  <w:marBottom w:val="0"/>
                  <w:divBdr>
                    <w:top w:val="none" w:sz="0" w:space="0" w:color="auto"/>
                    <w:left w:val="none" w:sz="0" w:space="0" w:color="auto"/>
                    <w:bottom w:val="none" w:sz="0" w:space="0" w:color="auto"/>
                    <w:right w:val="none" w:sz="0" w:space="0" w:color="auto"/>
                  </w:divBdr>
                </w:div>
                <w:div w:id="1706565264">
                  <w:marLeft w:val="0"/>
                  <w:marRight w:val="0"/>
                  <w:marTop w:val="0"/>
                  <w:marBottom w:val="0"/>
                  <w:divBdr>
                    <w:top w:val="none" w:sz="0" w:space="0" w:color="auto"/>
                    <w:left w:val="none" w:sz="0" w:space="0" w:color="auto"/>
                    <w:bottom w:val="none" w:sz="0" w:space="0" w:color="auto"/>
                    <w:right w:val="none" w:sz="0" w:space="0" w:color="auto"/>
                  </w:divBdr>
                </w:div>
                <w:div w:id="2100250947">
                  <w:marLeft w:val="0"/>
                  <w:marRight w:val="0"/>
                  <w:marTop w:val="0"/>
                  <w:marBottom w:val="0"/>
                  <w:divBdr>
                    <w:top w:val="none" w:sz="0" w:space="0" w:color="auto"/>
                    <w:left w:val="none" w:sz="0" w:space="0" w:color="auto"/>
                    <w:bottom w:val="none" w:sz="0" w:space="0" w:color="auto"/>
                    <w:right w:val="none" w:sz="0" w:space="0" w:color="auto"/>
                  </w:divBdr>
                </w:div>
                <w:div w:id="1054281974">
                  <w:marLeft w:val="0"/>
                  <w:marRight w:val="0"/>
                  <w:marTop w:val="0"/>
                  <w:marBottom w:val="0"/>
                  <w:divBdr>
                    <w:top w:val="none" w:sz="0" w:space="0" w:color="auto"/>
                    <w:left w:val="none" w:sz="0" w:space="0" w:color="auto"/>
                    <w:bottom w:val="none" w:sz="0" w:space="0" w:color="auto"/>
                    <w:right w:val="none" w:sz="0" w:space="0" w:color="auto"/>
                  </w:divBdr>
                </w:div>
                <w:div w:id="1064764922">
                  <w:marLeft w:val="0"/>
                  <w:marRight w:val="0"/>
                  <w:marTop w:val="0"/>
                  <w:marBottom w:val="0"/>
                  <w:divBdr>
                    <w:top w:val="none" w:sz="0" w:space="0" w:color="auto"/>
                    <w:left w:val="none" w:sz="0" w:space="0" w:color="auto"/>
                    <w:bottom w:val="none" w:sz="0" w:space="0" w:color="auto"/>
                    <w:right w:val="none" w:sz="0" w:space="0" w:color="auto"/>
                  </w:divBdr>
                </w:div>
                <w:div w:id="1216820720">
                  <w:marLeft w:val="0"/>
                  <w:marRight w:val="0"/>
                  <w:marTop w:val="0"/>
                  <w:marBottom w:val="0"/>
                  <w:divBdr>
                    <w:top w:val="none" w:sz="0" w:space="0" w:color="auto"/>
                    <w:left w:val="none" w:sz="0" w:space="0" w:color="auto"/>
                    <w:bottom w:val="none" w:sz="0" w:space="0" w:color="auto"/>
                    <w:right w:val="none" w:sz="0" w:space="0" w:color="auto"/>
                  </w:divBdr>
                </w:div>
                <w:div w:id="1372535851">
                  <w:marLeft w:val="0"/>
                  <w:marRight w:val="0"/>
                  <w:marTop w:val="0"/>
                  <w:marBottom w:val="0"/>
                  <w:divBdr>
                    <w:top w:val="none" w:sz="0" w:space="0" w:color="auto"/>
                    <w:left w:val="none" w:sz="0" w:space="0" w:color="auto"/>
                    <w:bottom w:val="none" w:sz="0" w:space="0" w:color="auto"/>
                    <w:right w:val="none" w:sz="0" w:space="0" w:color="auto"/>
                  </w:divBdr>
                </w:div>
                <w:div w:id="1305044187">
                  <w:marLeft w:val="0"/>
                  <w:marRight w:val="0"/>
                  <w:marTop w:val="0"/>
                  <w:marBottom w:val="0"/>
                  <w:divBdr>
                    <w:top w:val="none" w:sz="0" w:space="0" w:color="auto"/>
                    <w:left w:val="none" w:sz="0" w:space="0" w:color="auto"/>
                    <w:bottom w:val="none" w:sz="0" w:space="0" w:color="auto"/>
                    <w:right w:val="none" w:sz="0" w:space="0" w:color="auto"/>
                  </w:divBdr>
                </w:div>
                <w:div w:id="1065909070">
                  <w:marLeft w:val="0"/>
                  <w:marRight w:val="0"/>
                  <w:marTop w:val="0"/>
                  <w:marBottom w:val="0"/>
                  <w:divBdr>
                    <w:top w:val="none" w:sz="0" w:space="0" w:color="auto"/>
                    <w:left w:val="none" w:sz="0" w:space="0" w:color="auto"/>
                    <w:bottom w:val="none" w:sz="0" w:space="0" w:color="auto"/>
                    <w:right w:val="none" w:sz="0" w:space="0" w:color="auto"/>
                  </w:divBdr>
                </w:div>
                <w:div w:id="378626337">
                  <w:marLeft w:val="0"/>
                  <w:marRight w:val="0"/>
                  <w:marTop w:val="0"/>
                  <w:marBottom w:val="0"/>
                  <w:divBdr>
                    <w:top w:val="none" w:sz="0" w:space="0" w:color="auto"/>
                    <w:left w:val="none" w:sz="0" w:space="0" w:color="auto"/>
                    <w:bottom w:val="none" w:sz="0" w:space="0" w:color="auto"/>
                    <w:right w:val="none" w:sz="0" w:space="0" w:color="auto"/>
                  </w:divBdr>
                </w:div>
                <w:div w:id="1518810961">
                  <w:marLeft w:val="0"/>
                  <w:marRight w:val="0"/>
                  <w:marTop w:val="0"/>
                  <w:marBottom w:val="0"/>
                  <w:divBdr>
                    <w:top w:val="none" w:sz="0" w:space="0" w:color="auto"/>
                    <w:left w:val="none" w:sz="0" w:space="0" w:color="auto"/>
                    <w:bottom w:val="none" w:sz="0" w:space="0" w:color="auto"/>
                    <w:right w:val="none" w:sz="0" w:space="0" w:color="auto"/>
                  </w:divBdr>
                </w:div>
                <w:div w:id="923730473">
                  <w:marLeft w:val="0"/>
                  <w:marRight w:val="0"/>
                  <w:marTop w:val="0"/>
                  <w:marBottom w:val="0"/>
                  <w:divBdr>
                    <w:top w:val="none" w:sz="0" w:space="0" w:color="auto"/>
                    <w:left w:val="none" w:sz="0" w:space="0" w:color="auto"/>
                    <w:bottom w:val="none" w:sz="0" w:space="0" w:color="auto"/>
                    <w:right w:val="none" w:sz="0" w:space="0" w:color="auto"/>
                  </w:divBdr>
                </w:div>
                <w:div w:id="1801074823">
                  <w:marLeft w:val="0"/>
                  <w:marRight w:val="0"/>
                  <w:marTop w:val="0"/>
                  <w:marBottom w:val="0"/>
                  <w:divBdr>
                    <w:top w:val="none" w:sz="0" w:space="0" w:color="auto"/>
                    <w:left w:val="none" w:sz="0" w:space="0" w:color="auto"/>
                    <w:bottom w:val="none" w:sz="0" w:space="0" w:color="auto"/>
                    <w:right w:val="none" w:sz="0" w:space="0" w:color="auto"/>
                  </w:divBdr>
                </w:div>
                <w:div w:id="996494614">
                  <w:marLeft w:val="0"/>
                  <w:marRight w:val="0"/>
                  <w:marTop w:val="0"/>
                  <w:marBottom w:val="0"/>
                  <w:divBdr>
                    <w:top w:val="none" w:sz="0" w:space="0" w:color="auto"/>
                    <w:left w:val="none" w:sz="0" w:space="0" w:color="auto"/>
                    <w:bottom w:val="none" w:sz="0" w:space="0" w:color="auto"/>
                    <w:right w:val="none" w:sz="0" w:space="0" w:color="auto"/>
                  </w:divBdr>
                </w:div>
                <w:div w:id="1542859546">
                  <w:marLeft w:val="0"/>
                  <w:marRight w:val="0"/>
                  <w:marTop w:val="0"/>
                  <w:marBottom w:val="0"/>
                  <w:divBdr>
                    <w:top w:val="none" w:sz="0" w:space="0" w:color="auto"/>
                    <w:left w:val="none" w:sz="0" w:space="0" w:color="auto"/>
                    <w:bottom w:val="none" w:sz="0" w:space="0" w:color="auto"/>
                    <w:right w:val="none" w:sz="0" w:space="0" w:color="auto"/>
                  </w:divBdr>
                </w:div>
                <w:div w:id="639456186">
                  <w:marLeft w:val="0"/>
                  <w:marRight w:val="0"/>
                  <w:marTop w:val="0"/>
                  <w:marBottom w:val="0"/>
                  <w:divBdr>
                    <w:top w:val="none" w:sz="0" w:space="0" w:color="auto"/>
                    <w:left w:val="none" w:sz="0" w:space="0" w:color="auto"/>
                    <w:bottom w:val="none" w:sz="0" w:space="0" w:color="auto"/>
                    <w:right w:val="none" w:sz="0" w:space="0" w:color="auto"/>
                  </w:divBdr>
                </w:div>
                <w:div w:id="699623981">
                  <w:marLeft w:val="0"/>
                  <w:marRight w:val="0"/>
                  <w:marTop w:val="0"/>
                  <w:marBottom w:val="0"/>
                  <w:divBdr>
                    <w:top w:val="none" w:sz="0" w:space="0" w:color="auto"/>
                    <w:left w:val="none" w:sz="0" w:space="0" w:color="auto"/>
                    <w:bottom w:val="none" w:sz="0" w:space="0" w:color="auto"/>
                    <w:right w:val="none" w:sz="0" w:space="0" w:color="auto"/>
                  </w:divBdr>
                </w:div>
                <w:div w:id="1671980950">
                  <w:marLeft w:val="0"/>
                  <w:marRight w:val="0"/>
                  <w:marTop w:val="0"/>
                  <w:marBottom w:val="0"/>
                  <w:divBdr>
                    <w:top w:val="none" w:sz="0" w:space="0" w:color="auto"/>
                    <w:left w:val="none" w:sz="0" w:space="0" w:color="auto"/>
                    <w:bottom w:val="none" w:sz="0" w:space="0" w:color="auto"/>
                    <w:right w:val="none" w:sz="0" w:space="0" w:color="auto"/>
                  </w:divBdr>
                </w:div>
                <w:div w:id="515194606">
                  <w:marLeft w:val="0"/>
                  <w:marRight w:val="0"/>
                  <w:marTop w:val="0"/>
                  <w:marBottom w:val="0"/>
                  <w:divBdr>
                    <w:top w:val="none" w:sz="0" w:space="0" w:color="auto"/>
                    <w:left w:val="none" w:sz="0" w:space="0" w:color="auto"/>
                    <w:bottom w:val="none" w:sz="0" w:space="0" w:color="auto"/>
                    <w:right w:val="none" w:sz="0" w:space="0" w:color="auto"/>
                  </w:divBdr>
                </w:div>
                <w:div w:id="1023432653">
                  <w:marLeft w:val="0"/>
                  <w:marRight w:val="0"/>
                  <w:marTop w:val="0"/>
                  <w:marBottom w:val="0"/>
                  <w:divBdr>
                    <w:top w:val="none" w:sz="0" w:space="0" w:color="auto"/>
                    <w:left w:val="none" w:sz="0" w:space="0" w:color="auto"/>
                    <w:bottom w:val="none" w:sz="0" w:space="0" w:color="auto"/>
                    <w:right w:val="none" w:sz="0" w:space="0" w:color="auto"/>
                  </w:divBdr>
                </w:div>
                <w:div w:id="1884369550">
                  <w:marLeft w:val="0"/>
                  <w:marRight w:val="0"/>
                  <w:marTop w:val="0"/>
                  <w:marBottom w:val="0"/>
                  <w:divBdr>
                    <w:top w:val="none" w:sz="0" w:space="0" w:color="auto"/>
                    <w:left w:val="none" w:sz="0" w:space="0" w:color="auto"/>
                    <w:bottom w:val="none" w:sz="0" w:space="0" w:color="auto"/>
                    <w:right w:val="none" w:sz="0" w:space="0" w:color="auto"/>
                  </w:divBdr>
                </w:div>
                <w:div w:id="416681167">
                  <w:marLeft w:val="0"/>
                  <w:marRight w:val="0"/>
                  <w:marTop w:val="0"/>
                  <w:marBottom w:val="0"/>
                  <w:divBdr>
                    <w:top w:val="none" w:sz="0" w:space="0" w:color="auto"/>
                    <w:left w:val="none" w:sz="0" w:space="0" w:color="auto"/>
                    <w:bottom w:val="none" w:sz="0" w:space="0" w:color="auto"/>
                    <w:right w:val="none" w:sz="0" w:space="0" w:color="auto"/>
                  </w:divBdr>
                </w:div>
                <w:div w:id="2103259364">
                  <w:marLeft w:val="0"/>
                  <w:marRight w:val="0"/>
                  <w:marTop w:val="0"/>
                  <w:marBottom w:val="0"/>
                  <w:divBdr>
                    <w:top w:val="none" w:sz="0" w:space="0" w:color="auto"/>
                    <w:left w:val="none" w:sz="0" w:space="0" w:color="auto"/>
                    <w:bottom w:val="none" w:sz="0" w:space="0" w:color="auto"/>
                    <w:right w:val="none" w:sz="0" w:space="0" w:color="auto"/>
                  </w:divBdr>
                </w:div>
                <w:div w:id="1037314215">
                  <w:marLeft w:val="0"/>
                  <w:marRight w:val="0"/>
                  <w:marTop w:val="0"/>
                  <w:marBottom w:val="0"/>
                  <w:divBdr>
                    <w:top w:val="none" w:sz="0" w:space="0" w:color="auto"/>
                    <w:left w:val="none" w:sz="0" w:space="0" w:color="auto"/>
                    <w:bottom w:val="none" w:sz="0" w:space="0" w:color="auto"/>
                    <w:right w:val="none" w:sz="0" w:space="0" w:color="auto"/>
                  </w:divBdr>
                </w:div>
                <w:div w:id="56557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50211">
          <w:marLeft w:val="0"/>
          <w:marRight w:val="0"/>
          <w:marTop w:val="240"/>
          <w:marBottom w:val="240"/>
          <w:divBdr>
            <w:top w:val="none" w:sz="0" w:space="0" w:color="auto"/>
            <w:left w:val="none" w:sz="0" w:space="0" w:color="auto"/>
            <w:bottom w:val="none" w:sz="0" w:space="0" w:color="auto"/>
            <w:right w:val="none" w:sz="0" w:space="0" w:color="auto"/>
          </w:divBdr>
          <w:divsChild>
            <w:div w:id="817768899">
              <w:marLeft w:val="0"/>
              <w:marRight w:val="0"/>
              <w:marTop w:val="0"/>
              <w:marBottom w:val="0"/>
              <w:divBdr>
                <w:top w:val="none" w:sz="0" w:space="0" w:color="auto"/>
                <w:left w:val="none" w:sz="0" w:space="0" w:color="auto"/>
                <w:bottom w:val="none" w:sz="0" w:space="0" w:color="auto"/>
                <w:right w:val="none" w:sz="0" w:space="0" w:color="auto"/>
              </w:divBdr>
              <w:divsChild>
                <w:div w:id="1577398779">
                  <w:marLeft w:val="0"/>
                  <w:marRight w:val="0"/>
                  <w:marTop w:val="0"/>
                  <w:marBottom w:val="0"/>
                  <w:divBdr>
                    <w:top w:val="none" w:sz="0" w:space="0" w:color="auto"/>
                    <w:left w:val="none" w:sz="0" w:space="0" w:color="auto"/>
                    <w:bottom w:val="none" w:sz="0" w:space="0" w:color="auto"/>
                    <w:right w:val="none" w:sz="0" w:space="0" w:color="auto"/>
                  </w:divBdr>
                </w:div>
                <w:div w:id="171116041">
                  <w:marLeft w:val="0"/>
                  <w:marRight w:val="0"/>
                  <w:marTop w:val="0"/>
                  <w:marBottom w:val="0"/>
                  <w:divBdr>
                    <w:top w:val="none" w:sz="0" w:space="0" w:color="auto"/>
                    <w:left w:val="none" w:sz="0" w:space="0" w:color="auto"/>
                    <w:bottom w:val="none" w:sz="0" w:space="0" w:color="auto"/>
                    <w:right w:val="none" w:sz="0" w:space="0" w:color="auto"/>
                  </w:divBdr>
                </w:div>
                <w:div w:id="162430240">
                  <w:marLeft w:val="0"/>
                  <w:marRight w:val="0"/>
                  <w:marTop w:val="0"/>
                  <w:marBottom w:val="0"/>
                  <w:divBdr>
                    <w:top w:val="none" w:sz="0" w:space="0" w:color="auto"/>
                    <w:left w:val="none" w:sz="0" w:space="0" w:color="auto"/>
                    <w:bottom w:val="none" w:sz="0" w:space="0" w:color="auto"/>
                    <w:right w:val="none" w:sz="0" w:space="0" w:color="auto"/>
                  </w:divBdr>
                </w:div>
                <w:div w:id="1737317630">
                  <w:marLeft w:val="0"/>
                  <w:marRight w:val="0"/>
                  <w:marTop w:val="0"/>
                  <w:marBottom w:val="0"/>
                  <w:divBdr>
                    <w:top w:val="none" w:sz="0" w:space="0" w:color="auto"/>
                    <w:left w:val="none" w:sz="0" w:space="0" w:color="auto"/>
                    <w:bottom w:val="none" w:sz="0" w:space="0" w:color="auto"/>
                    <w:right w:val="none" w:sz="0" w:space="0" w:color="auto"/>
                  </w:divBdr>
                </w:div>
                <w:div w:id="737636228">
                  <w:marLeft w:val="0"/>
                  <w:marRight w:val="0"/>
                  <w:marTop w:val="0"/>
                  <w:marBottom w:val="0"/>
                  <w:divBdr>
                    <w:top w:val="none" w:sz="0" w:space="0" w:color="auto"/>
                    <w:left w:val="none" w:sz="0" w:space="0" w:color="auto"/>
                    <w:bottom w:val="none" w:sz="0" w:space="0" w:color="auto"/>
                    <w:right w:val="none" w:sz="0" w:space="0" w:color="auto"/>
                  </w:divBdr>
                </w:div>
                <w:div w:id="1125464648">
                  <w:marLeft w:val="0"/>
                  <w:marRight w:val="0"/>
                  <w:marTop w:val="0"/>
                  <w:marBottom w:val="0"/>
                  <w:divBdr>
                    <w:top w:val="none" w:sz="0" w:space="0" w:color="auto"/>
                    <w:left w:val="none" w:sz="0" w:space="0" w:color="auto"/>
                    <w:bottom w:val="none" w:sz="0" w:space="0" w:color="auto"/>
                    <w:right w:val="none" w:sz="0" w:space="0" w:color="auto"/>
                  </w:divBdr>
                </w:div>
                <w:div w:id="44793349">
                  <w:marLeft w:val="0"/>
                  <w:marRight w:val="0"/>
                  <w:marTop w:val="0"/>
                  <w:marBottom w:val="0"/>
                  <w:divBdr>
                    <w:top w:val="none" w:sz="0" w:space="0" w:color="auto"/>
                    <w:left w:val="none" w:sz="0" w:space="0" w:color="auto"/>
                    <w:bottom w:val="none" w:sz="0" w:space="0" w:color="auto"/>
                    <w:right w:val="none" w:sz="0" w:space="0" w:color="auto"/>
                  </w:divBdr>
                </w:div>
                <w:div w:id="1046637004">
                  <w:marLeft w:val="0"/>
                  <w:marRight w:val="0"/>
                  <w:marTop w:val="0"/>
                  <w:marBottom w:val="0"/>
                  <w:divBdr>
                    <w:top w:val="none" w:sz="0" w:space="0" w:color="auto"/>
                    <w:left w:val="none" w:sz="0" w:space="0" w:color="auto"/>
                    <w:bottom w:val="none" w:sz="0" w:space="0" w:color="auto"/>
                    <w:right w:val="none" w:sz="0" w:space="0" w:color="auto"/>
                  </w:divBdr>
                </w:div>
                <w:div w:id="1588265104">
                  <w:marLeft w:val="0"/>
                  <w:marRight w:val="0"/>
                  <w:marTop w:val="0"/>
                  <w:marBottom w:val="0"/>
                  <w:divBdr>
                    <w:top w:val="none" w:sz="0" w:space="0" w:color="auto"/>
                    <w:left w:val="none" w:sz="0" w:space="0" w:color="auto"/>
                    <w:bottom w:val="none" w:sz="0" w:space="0" w:color="auto"/>
                    <w:right w:val="none" w:sz="0" w:space="0" w:color="auto"/>
                  </w:divBdr>
                </w:div>
                <w:div w:id="272443575">
                  <w:marLeft w:val="0"/>
                  <w:marRight w:val="0"/>
                  <w:marTop w:val="0"/>
                  <w:marBottom w:val="0"/>
                  <w:divBdr>
                    <w:top w:val="none" w:sz="0" w:space="0" w:color="auto"/>
                    <w:left w:val="none" w:sz="0" w:space="0" w:color="auto"/>
                    <w:bottom w:val="none" w:sz="0" w:space="0" w:color="auto"/>
                    <w:right w:val="none" w:sz="0" w:space="0" w:color="auto"/>
                  </w:divBdr>
                </w:div>
                <w:div w:id="2131975901">
                  <w:marLeft w:val="0"/>
                  <w:marRight w:val="0"/>
                  <w:marTop w:val="0"/>
                  <w:marBottom w:val="0"/>
                  <w:divBdr>
                    <w:top w:val="none" w:sz="0" w:space="0" w:color="auto"/>
                    <w:left w:val="none" w:sz="0" w:space="0" w:color="auto"/>
                    <w:bottom w:val="none" w:sz="0" w:space="0" w:color="auto"/>
                    <w:right w:val="none" w:sz="0" w:space="0" w:color="auto"/>
                  </w:divBdr>
                </w:div>
                <w:div w:id="1878274489">
                  <w:marLeft w:val="0"/>
                  <w:marRight w:val="0"/>
                  <w:marTop w:val="0"/>
                  <w:marBottom w:val="0"/>
                  <w:divBdr>
                    <w:top w:val="none" w:sz="0" w:space="0" w:color="auto"/>
                    <w:left w:val="none" w:sz="0" w:space="0" w:color="auto"/>
                    <w:bottom w:val="none" w:sz="0" w:space="0" w:color="auto"/>
                    <w:right w:val="none" w:sz="0" w:space="0" w:color="auto"/>
                  </w:divBdr>
                </w:div>
                <w:div w:id="514734276">
                  <w:marLeft w:val="0"/>
                  <w:marRight w:val="0"/>
                  <w:marTop w:val="0"/>
                  <w:marBottom w:val="0"/>
                  <w:divBdr>
                    <w:top w:val="none" w:sz="0" w:space="0" w:color="auto"/>
                    <w:left w:val="none" w:sz="0" w:space="0" w:color="auto"/>
                    <w:bottom w:val="none" w:sz="0" w:space="0" w:color="auto"/>
                    <w:right w:val="none" w:sz="0" w:space="0" w:color="auto"/>
                  </w:divBdr>
                </w:div>
                <w:div w:id="1140225033">
                  <w:marLeft w:val="0"/>
                  <w:marRight w:val="0"/>
                  <w:marTop w:val="0"/>
                  <w:marBottom w:val="0"/>
                  <w:divBdr>
                    <w:top w:val="none" w:sz="0" w:space="0" w:color="auto"/>
                    <w:left w:val="none" w:sz="0" w:space="0" w:color="auto"/>
                    <w:bottom w:val="none" w:sz="0" w:space="0" w:color="auto"/>
                    <w:right w:val="none" w:sz="0" w:space="0" w:color="auto"/>
                  </w:divBdr>
                </w:div>
                <w:div w:id="814878529">
                  <w:marLeft w:val="0"/>
                  <w:marRight w:val="0"/>
                  <w:marTop w:val="0"/>
                  <w:marBottom w:val="0"/>
                  <w:divBdr>
                    <w:top w:val="none" w:sz="0" w:space="0" w:color="auto"/>
                    <w:left w:val="none" w:sz="0" w:space="0" w:color="auto"/>
                    <w:bottom w:val="none" w:sz="0" w:space="0" w:color="auto"/>
                    <w:right w:val="none" w:sz="0" w:space="0" w:color="auto"/>
                  </w:divBdr>
                </w:div>
                <w:div w:id="1302996307">
                  <w:marLeft w:val="0"/>
                  <w:marRight w:val="0"/>
                  <w:marTop w:val="0"/>
                  <w:marBottom w:val="0"/>
                  <w:divBdr>
                    <w:top w:val="none" w:sz="0" w:space="0" w:color="auto"/>
                    <w:left w:val="none" w:sz="0" w:space="0" w:color="auto"/>
                    <w:bottom w:val="none" w:sz="0" w:space="0" w:color="auto"/>
                    <w:right w:val="none" w:sz="0" w:space="0" w:color="auto"/>
                  </w:divBdr>
                </w:div>
                <w:div w:id="2064597009">
                  <w:marLeft w:val="0"/>
                  <w:marRight w:val="0"/>
                  <w:marTop w:val="0"/>
                  <w:marBottom w:val="0"/>
                  <w:divBdr>
                    <w:top w:val="none" w:sz="0" w:space="0" w:color="auto"/>
                    <w:left w:val="none" w:sz="0" w:space="0" w:color="auto"/>
                    <w:bottom w:val="none" w:sz="0" w:space="0" w:color="auto"/>
                    <w:right w:val="none" w:sz="0" w:space="0" w:color="auto"/>
                  </w:divBdr>
                </w:div>
                <w:div w:id="1570580765">
                  <w:marLeft w:val="0"/>
                  <w:marRight w:val="0"/>
                  <w:marTop w:val="0"/>
                  <w:marBottom w:val="0"/>
                  <w:divBdr>
                    <w:top w:val="none" w:sz="0" w:space="0" w:color="auto"/>
                    <w:left w:val="none" w:sz="0" w:space="0" w:color="auto"/>
                    <w:bottom w:val="none" w:sz="0" w:space="0" w:color="auto"/>
                    <w:right w:val="none" w:sz="0" w:space="0" w:color="auto"/>
                  </w:divBdr>
                </w:div>
                <w:div w:id="1484010759">
                  <w:marLeft w:val="0"/>
                  <w:marRight w:val="0"/>
                  <w:marTop w:val="0"/>
                  <w:marBottom w:val="0"/>
                  <w:divBdr>
                    <w:top w:val="none" w:sz="0" w:space="0" w:color="auto"/>
                    <w:left w:val="none" w:sz="0" w:space="0" w:color="auto"/>
                    <w:bottom w:val="none" w:sz="0" w:space="0" w:color="auto"/>
                    <w:right w:val="none" w:sz="0" w:space="0" w:color="auto"/>
                  </w:divBdr>
                </w:div>
                <w:div w:id="1545437074">
                  <w:marLeft w:val="0"/>
                  <w:marRight w:val="0"/>
                  <w:marTop w:val="0"/>
                  <w:marBottom w:val="0"/>
                  <w:divBdr>
                    <w:top w:val="none" w:sz="0" w:space="0" w:color="auto"/>
                    <w:left w:val="none" w:sz="0" w:space="0" w:color="auto"/>
                    <w:bottom w:val="none" w:sz="0" w:space="0" w:color="auto"/>
                    <w:right w:val="none" w:sz="0" w:space="0" w:color="auto"/>
                  </w:divBdr>
                </w:div>
                <w:div w:id="990669505">
                  <w:marLeft w:val="0"/>
                  <w:marRight w:val="0"/>
                  <w:marTop w:val="0"/>
                  <w:marBottom w:val="0"/>
                  <w:divBdr>
                    <w:top w:val="none" w:sz="0" w:space="0" w:color="auto"/>
                    <w:left w:val="none" w:sz="0" w:space="0" w:color="auto"/>
                    <w:bottom w:val="none" w:sz="0" w:space="0" w:color="auto"/>
                    <w:right w:val="none" w:sz="0" w:space="0" w:color="auto"/>
                  </w:divBdr>
                </w:div>
                <w:div w:id="475074947">
                  <w:marLeft w:val="0"/>
                  <w:marRight w:val="0"/>
                  <w:marTop w:val="0"/>
                  <w:marBottom w:val="0"/>
                  <w:divBdr>
                    <w:top w:val="none" w:sz="0" w:space="0" w:color="auto"/>
                    <w:left w:val="none" w:sz="0" w:space="0" w:color="auto"/>
                    <w:bottom w:val="none" w:sz="0" w:space="0" w:color="auto"/>
                    <w:right w:val="none" w:sz="0" w:space="0" w:color="auto"/>
                  </w:divBdr>
                </w:div>
                <w:div w:id="1242448573">
                  <w:marLeft w:val="0"/>
                  <w:marRight w:val="0"/>
                  <w:marTop w:val="0"/>
                  <w:marBottom w:val="0"/>
                  <w:divBdr>
                    <w:top w:val="none" w:sz="0" w:space="0" w:color="auto"/>
                    <w:left w:val="none" w:sz="0" w:space="0" w:color="auto"/>
                    <w:bottom w:val="none" w:sz="0" w:space="0" w:color="auto"/>
                    <w:right w:val="none" w:sz="0" w:space="0" w:color="auto"/>
                  </w:divBdr>
                </w:div>
                <w:div w:id="1501390945">
                  <w:marLeft w:val="0"/>
                  <w:marRight w:val="0"/>
                  <w:marTop w:val="0"/>
                  <w:marBottom w:val="0"/>
                  <w:divBdr>
                    <w:top w:val="none" w:sz="0" w:space="0" w:color="auto"/>
                    <w:left w:val="none" w:sz="0" w:space="0" w:color="auto"/>
                    <w:bottom w:val="none" w:sz="0" w:space="0" w:color="auto"/>
                    <w:right w:val="none" w:sz="0" w:space="0" w:color="auto"/>
                  </w:divBdr>
                </w:div>
                <w:div w:id="52892008">
                  <w:marLeft w:val="0"/>
                  <w:marRight w:val="0"/>
                  <w:marTop w:val="0"/>
                  <w:marBottom w:val="0"/>
                  <w:divBdr>
                    <w:top w:val="none" w:sz="0" w:space="0" w:color="auto"/>
                    <w:left w:val="none" w:sz="0" w:space="0" w:color="auto"/>
                    <w:bottom w:val="none" w:sz="0" w:space="0" w:color="auto"/>
                    <w:right w:val="none" w:sz="0" w:space="0" w:color="auto"/>
                  </w:divBdr>
                </w:div>
                <w:div w:id="1036128023">
                  <w:marLeft w:val="0"/>
                  <w:marRight w:val="0"/>
                  <w:marTop w:val="0"/>
                  <w:marBottom w:val="0"/>
                  <w:divBdr>
                    <w:top w:val="none" w:sz="0" w:space="0" w:color="auto"/>
                    <w:left w:val="none" w:sz="0" w:space="0" w:color="auto"/>
                    <w:bottom w:val="none" w:sz="0" w:space="0" w:color="auto"/>
                    <w:right w:val="none" w:sz="0" w:space="0" w:color="auto"/>
                  </w:divBdr>
                </w:div>
                <w:div w:id="1626887350">
                  <w:marLeft w:val="0"/>
                  <w:marRight w:val="0"/>
                  <w:marTop w:val="0"/>
                  <w:marBottom w:val="0"/>
                  <w:divBdr>
                    <w:top w:val="none" w:sz="0" w:space="0" w:color="auto"/>
                    <w:left w:val="none" w:sz="0" w:space="0" w:color="auto"/>
                    <w:bottom w:val="none" w:sz="0" w:space="0" w:color="auto"/>
                    <w:right w:val="none" w:sz="0" w:space="0" w:color="auto"/>
                  </w:divBdr>
                </w:div>
                <w:div w:id="1718551648">
                  <w:marLeft w:val="0"/>
                  <w:marRight w:val="0"/>
                  <w:marTop w:val="0"/>
                  <w:marBottom w:val="0"/>
                  <w:divBdr>
                    <w:top w:val="none" w:sz="0" w:space="0" w:color="auto"/>
                    <w:left w:val="none" w:sz="0" w:space="0" w:color="auto"/>
                    <w:bottom w:val="none" w:sz="0" w:space="0" w:color="auto"/>
                    <w:right w:val="none" w:sz="0" w:space="0" w:color="auto"/>
                  </w:divBdr>
                </w:div>
                <w:div w:id="1477528678">
                  <w:marLeft w:val="0"/>
                  <w:marRight w:val="0"/>
                  <w:marTop w:val="0"/>
                  <w:marBottom w:val="0"/>
                  <w:divBdr>
                    <w:top w:val="none" w:sz="0" w:space="0" w:color="auto"/>
                    <w:left w:val="none" w:sz="0" w:space="0" w:color="auto"/>
                    <w:bottom w:val="none" w:sz="0" w:space="0" w:color="auto"/>
                    <w:right w:val="none" w:sz="0" w:space="0" w:color="auto"/>
                  </w:divBdr>
                </w:div>
                <w:div w:id="2097433648">
                  <w:marLeft w:val="0"/>
                  <w:marRight w:val="0"/>
                  <w:marTop w:val="0"/>
                  <w:marBottom w:val="0"/>
                  <w:divBdr>
                    <w:top w:val="none" w:sz="0" w:space="0" w:color="auto"/>
                    <w:left w:val="none" w:sz="0" w:space="0" w:color="auto"/>
                    <w:bottom w:val="none" w:sz="0" w:space="0" w:color="auto"/>
                    <w:right w:val="none" w:sz="0" w:space="0" w:color="auto"/>
                  </w:divBdr>
                </w:div>
                <w:div w:id="1608078107">
                  <w:marLeft w:val="0"/>
                  <w:marRight w:val="0"/>
                  <w:marTop w:val="0"/>
                  <w:marBottom w:val="0"/>
                  <w:divBdr>
                    <w:top w:val="none" w:sz="0" w:space="0" w:color="auto"/>
                    <w:left w:val="none" w:sz="0" w:space="0" w:color="auto"/>
                    <w:bottom w:val="none" w:sz="0" w:space="0" w:color="auto"/>
                    <w:right w:val="none" w:sz="0" w:space="0" w:color="auto"/>
                  </w:divBdr>
                </w:div>
                <w:div w:id="1206478708">
                  <w:marLeft w:val="0"/>
                  <w:marRight w:val="0"/>
                  <w:marTop w:val="0"/>
                  <w:marBottom w:val="0"/>
                  <w:divBdr>
                    <w:top w:val="none" w:sz="0" w:space="0" w:color="auto"/>
                    <w:left w:val="none" w:sz="0" w:space="0" w:color="auto"/>
                    <w:bottom w:val="none" w:sz="0" w:space="0" w:color="auto"/>
                    <w:right w:val="none" w:sz="0" w:space="0" w:color="auto"/>
                  </w:divBdr>
                </w:div>
                <w:div w:id="2088922142">
                  <w:marLeft w:val="0"/>
                  <w:marRight w:val="0"/>
                  <w:marTop w:val="0"/>
                  <w:marBottom w:val="0"/>
                  <w:divBdr>
                    <w:top w:val="none" w:sz="0" w:space="0" w:color="auto"/>
                    <w:left w:val="none" w:sz="0" w:space="0" w:color="auto"/>
                    <w:bottom w:val="none" w:sz="0" w:space="0" w:color="auto"/>
                    <w:right w:val="none" w:sz="0" w:space="0" w:color="auto"/>
                  </w:divBdr>
                </w:div>
                <w:div w:id="1692336998">
                  <w:marLeft w:val="0"/>
                  <w:marRight w:val="0"/>
                  <w:marTop w:val="0"/>
                  <w:marBottom w:val="0"/>
                  <w:divBdr>
                    <w:top w:val="none" w:sz="0" w:space="0" w:color="auto"/>
                    <w:left w:val="none" w:sz="0" w:space="0" w:color="auto"/>
                    <w:bottom w:val="none" w:sz="0" w:space="0" w:color="auto"/>
                    <w:right w:val="none" w:sz="0" w:space="0" w:color="auto"/>
                  </w:divBdr>
                </w:div>
                <w:div w:id="2033990768">
                  <w:marLeft w:val="0"/>
                  <w:marRight w:val="0"/>
                  <w:marTop w:val="0"/>
                  <w:marBottom w:val="0"/>
                  <w:divBdr>
                    <w:top w:val="none" w:sz="0" w:space="0" w:color="auto"/>
                    <w:left w:val="none" w:sz="0" w:space="0" w:color="auto"/>
                    <w:bottom w:val="none" w:sz="0" w:space="0" w:color="auto"/>
                    <w:right w:val="none" w:sz="0" w:space="0" w:color="auto"/>
                  </w:divBdr>
                </w:div>
                <w:div w:id="732387268">
                  <w:marLeft w:val="0"/>
                  <w:marRight w:val="0"/>
                  <w:marTop w:val="0"/>
                  <w:marBottom w:val="0"/>
                  <w:divBdr>
                    <w:top w:val="none" w:sz="0" w:space="0" w:color="auto"/>
                    <w:left w:val="none" w:sz="0" w:space="0" w:color="auto"/>
                    <w:bottom w:val="none" w:sz="0" w:space="0" w:color="auto"/>
                    <w:right w:val="none" w:sz="0" w:space="0" w:color="auto"/>
                  </w:divBdr>
                </w:div>
                <w:div w:id="496266813">
                  <w:marLeft w:val="0"/>
                  <w:marRight w:val="0"/>
                  <w:marTop w:val="0"/>
                  <w:marBottom w:val="0"/>
                  <w:divBdr>
                    <w:top w:val="none" w:sz="0" w:space="0" w:color="auto"/>
                    <w:left w:val="none" w:sz="0" w:space="0" w:color="auto"/>
                    <w:bottom w:val="none" w:sz="0" w:space="0" w:color="auto"/>
                    <w:right w:val="none" w:sz="0" w:space="0" w:color="auto"/>
                  </w:divBdr>
                </w:div>
                <w:div w:id="1045914528">
                  <w:marLeft w:val="0"/>
                  <w:marRight w:val="0"/>
                  <w:marTop w:val="0"/>
                  <w:marBottom w:val="0"/>
                  <w:divBdr>
                    <w:top w:val="none" w:sz="0" w:space="0" w:color="auto"/>
                    <w:left w:val="none" w:sz="0" w:space="0" w:color="auto"/>
                    <w:bottom w:val="none" w:sz="0" w:space="0" w:color="auto"/>
                    <w:right w:val="none" w:sz="0" w:space="0" w:color="auto"/>
                  </w:divBdr>
                </w:div>
                <w:div w:id="30015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630827">
      <w:bodyDiv w:val="1"/>
      <w:marLeft w:val="0"/>
      <w:marRight w:val="0"/>
      <w:marTop w:val="0"/>
      <w:marBottom w:val="0"/>
      <w:divBdr>
        <w:top w:val="none" w:sz="0" w:space="0" w:color="auto"/>
        <w:left w:val="none" w:sz="0" w:space="0" w:color="auto"/>
        <w:bottom w:val="none" w:sz="0" w:space="0" w:color="auto"/>
        <w:right w:val="none" w:sz="0" w:space="0" w:color="auto"/>
      </w:divBdr>
    </w:div>
    <w:div w:id="991715226">
      <w:bodyDiv w:val="1"/>
      <w:marLeft w:val="0"/>
      <w:marRight w:val="0"/>
      <w:marTop w:val="0"/>
      <w:marBottom w:val="0"/>
      <w:divBdr>
        <w:top w:val="none" w:sz="0" w:space="0" w:color="auto"/>
        <w:left w:val="none" w:sz="0" w:space="0" w:color="auto"/>
        <w:bottom w:val="none" w:sz="0" w:space="0" w:color="auto"/>
        <w:right w:val="none" w:sz="0" w:space="0" w:color="auto"/>
      </w:divBdr>
    </w:div>
    <w:div w:id="1018433388">
      <w:bodyDiv w:val="1"/>
      <w:marLeft w:val="0"/>
      <w:marRight w:val="0"/>
      <w:marTop w:val="0"/>
      <w:marBottom w:val="0"/>
      <w:divBdr>
        <w:top w:val="none" w:sz="0" w:space="0" w:color="auto"/>
        <w:left w:val="none" w:sz="0" w:space="0" w:color="auto"/>
        <w:bottom w:val="none" w:sz="0" w:space="0" w:color="auto"/>
        <w:right w:val="none" w:sz="0" w:space="0" w:color="auto"/>
      </w:divBdr>
    </w:div>
    <w:div w:id="1056397208">
      <w:bodyDiv w:val="1"/>
      <w:marLeft w:val="0"/>
      <w:marRight w:val="0"/>
      <w:marTop w:val="0"/>
      <w:marBottom w:val="0"/>
      <w:divBdr>
        <w:top w:val="none" w:sz="0" w:space="0" w:color="auto"/>
        <w:left w:val="none" w:sz="0" w:space="0" w:color="auto"/>
        <w:bottom w:val="none" w:sz="0" w:space="0" w:color="auto"/>
        <w:right w:val="none" w:sz="0" w:space="0" w:color="auto"/>
      </w:divBdr>
    </w:div>
    <w:div w:id="1067150396">
      <w:bodyDiv w:val="1"/>
      <w:marLeft w:val="0"/>
      <w:marRight w:val="0"/>
      <w:marTop w:val="0"/>
      <w:marBottom w:val="0"/>
      <w:divBdr>
        <w:top w:val="none" w:sz="0" w:space="0" w:color="auto"/>
        <w:left w:val="none" w:sz="0" w:space="0" w:color="auto"/>
        <w:bottom w:val="none" w:sz="0" w:space="0" w:color="auto"/>
        <w:right w:val="none" w:sz="0" w:space="0" w:color="auto"/>
      </w:divBdr>
    </w:div>
    <w:div w:id="1071469023">
      <w:bodyDiv w:val="1"/>
      <w:marLeft w:val="0"/>
      <w:marRight w:val="0"/>
      <w:marTop w:val="0"/>
      <w:marBottom w:val="0"/>
      <w:divBdr>
        <w:top w:val="none" w:sz="0" w:space="0" w:color="auto"/>
        <w:left w:val="none" w:sz="0" w:space="0" w:color="auto"/>
        <w:bottom w:val="none" w:sz="0" w:space="0" w:color="auto"/>
        <w:right w:val="none" w:sz="0" w:space="0" w:color="auto"/>
      </w:divBdr>
    </w:div>
    <w:div w:id="1117135781">
      <w:bodyDiv w:val="1"/>
      <w:marLeft w:val="0"/>
      <w:marRight w:val="0"/>
      <w:marTop w:val="0"/>
      <w:marBottom w:val="0"/>
      <w:divBdr>
        <w:top w:val="none" w:sz="0" w:space="0" w:color="auto"/>
        <w:left w:val="none" w:sz="0" w:space="0" w:color="auto"/>
        <w:bottom w:val="none" w:sz="0" w:space="0" w:color="auto"/>
        <w:right w:val="none" w:sz="0" w:space="0" w:color="auto"/>
      </w:divBdr>
    </w:div>
    <w:div w:id="1149055490">
      <w:bodyDiv w:val="1"/>
      <w:marLeft w:val="0"/>
      <w:marRight w:val="0"/>
      <w:marTop w:val="0"/>
      <w:marBottom w:val="0"/>
      <w:divBdr>
        <w:top w:val="none" w:sz="0" w:space="0" w:color="auto"/>
        <w:left w:val="none" w:sz="0" w:space="0" w:color="auto"/>
        <w:bottom w:val="none" w:sz="0" w:space="0" w:color="auto"/>
        <w:right w:val="none" w:sz="0" w:space="0" w:color="auto"/>
      </w:divBdr>
    </w:div>
    <w:div w:id="1222398354">
      <w:bodyDiv w:val="1"/>
      <w:marLeft w:val="0"/>
      <w:marRight w:val="0"/>
      <w:marTop w:val="0"/>
      <w:marBottom w:val="0"/>
      <w:divBdr>
        <w:top w:val="none" w:sz="0" w:space="0" w:color="auto"/>
        <w:left w:val="none" w:sz="0" w:space="0" w:color="auto"/>
        <w:bottom w:val="none" w:sz="0" w:space="0" w:color="auto"/>
        <w:right w:val="none" w:sz="0" w:space="0" w:color="auto"/>
      </w:divBdr>
    </w:div>
    <w:div w:id="1223754439">
      <w:bodyDiv w:val="1"/>
      <w:marLeft w:val="0"/>
      <w:marRight w:val="0"/>
      <w:marTop w:val="0"/>
      <w:marBottom w:val="0"/>
      <w:divBdr>
        <w:top w:val="none" w:sz="0" w:space="0" w:color="auto"/>
        <w:left w:val="none" w:sz="0" w:space="0" w:color="auto"/>
        <w:bottom w:val="none" w:sz="0" w:space="0" w:color="auto"/>
        <w:right w:val="none" w:sz="0" w:space="0" w:color="auto"/>
      </w:divBdr>
    </w:div>
    <w:div w:id="1227495760">
      <w:bodyDiv w:val="1"/>
      <w:marLeft w:val="0"/>
      <w:marRight w:val="0"/>
      <w:marTop w:val="0"/>
      <w:marBottom w:val="0"/>
      <w:divBdr>
        <w:top w:val="none" w:sz="0" w:space="0" w:color="auto"/>
        <w:left w:val="none" w:sz="0" w:space="0" w:color="auto"/>
        <w:bottom w:val="none" w:sz="0" w:space="0" w:color="auto"/>
        <w:right w:val="none" w:sz="0" w:space="0" w:color="auto"/>
      </w:divBdr>
    </w:div>
    <w:div w:id="1251625075">
      <w:bodyDiv w:val="1"/>
      <w:marLeft w:val="0"/>
      <w:marRight w:val="0"/>
      <w:marTop w:val="0"/>
      <w:marBottom w:val="0"/>
      <w:divBdr>
        <w:top w:val="none" w:sz="0" w:space="0" w:color="auto"/>
        <w:left w:val="none" w:sz="0" w:space="0" w:color="auto"/>
        <w:bottom w:val="none" w:sz="0" w:space="0" w:color="auto"/>
        <w:right w:val="none" w:sz="0" w:space="0" w:color="auto"/>
      </w:divBdr>
    </w:div>
    <w:div w:id="1270239007">
      <w:bodyDiv w:val="1"/>
      <w:marLeft w:val="0"/>
      <w:marRight w:val="0"/>
      <w:marTop w:val="0"/>
      <w:marBottom w:val="0"/>
      <w:divBdr>
        <w:top w:val="none" w:sz="0" w:space="0" w:color="auto"/>
        <w:left w:val="none" w:sz="0" w:space="0" w:color="auto"/>
        <w:bottom w:val="none" w:sz="0" w:space="0" w:color="auto"/>
        <w:right w:val="none" w:sz="0" w:space="0" w:color="auto"/>
      </w:divBdr>
      <w:divsChild>
        <w:div w:id="431321670">
          <w:marLeft w:val="0"/>
          <w:marRight w:val="0"/>
          <w:marTop w:val="0"/>
          <w:marBottom w:val="0"/>
          <w:divBdr>
            <w:top w:val="none" w:sz="0" w:space="0" w:color="auto"/>
            <w:left w:val="none" w:sz="0" w:space="0" w:color="auto"/>
            <w:bottom w:val="none" w:sz="0" w:space="0" w:color="auto"/>
            <w:right w:val="none" w:sz="0" w:space="0" w:color="auto"/>
          </w:divBdr>
        </w:div>
        <w:div w:id="411589948">
          <w:marLeft w:val="0"/>
          <w:marRight w:val="0"/>
          <w:marTop w:val="0"/>
          <w:marBottom w:val="0"/>
          <w:divBdr>
            <w:top w:val="none" w:sz="0" w:space="0" w:color="auto"/>
            <w:left w:val="none" w:sz="0" w:space="0" w:color="auto"/>
            <w:bottom w:val="none" w:sz="0" w:space="0" w:color="auto"/>
            <w:right w:val="none" w:sz="0" w:space="0" w:color="auto"/>
          </w:divBdr>
        </w:div>
        <w:div w:id="1824932973">
          <w:marLeft w:val="0"/>
          <w:marRight w:val="0"/>
          <w:marTop w:val="0"/>
          <w:marBottom w:val="0"/>
          <w:divBdr>
            <w:top w:val="none" w:sz="0" w:space="0" w:color="auto"/>
            <w:left w:val="none" w:sz="0" w:space="0" w:color="auto"/>
            <w:bottom w:val="none" w:sz="0" w:space="0" w:color="auto"/>
            <w:right w:val="none" w:sz="0" w:space="0" w:color="auto"/>
          </w:divBdr>
        </w:div>
        <w:div w:id="572736290">
          <w:marLeft w:val="0"/>
          <w:marRight w:val="0"/>
          <w:marTop w:val="0"/>
          <w:marBottom w:val="0"/>
          <w:divBdr>
            <w:top w:val="none" w:sz="0" w:space="0" w:color="auto"/>
            <w:left w:val="none" w:sz="0" w:space="0" w:color="auto"/>
            <w:bottom w:val="none" w:sz="0" w:space="0" w:color="auto"/>
            <w:right w:val="none" w:sz="0" w:space="0" w:color="auto"/>
          </w:divBdr>
        </w:div>
        <w:div w:id="326708773">
          <w:marLeft w:val="0"/>
          <w:marRight w:val="0"/>
          <w:marTop w:val="0"/>
          <w:marBottom w:val="0"/>
          <w:divBdr>
            <w:top w:val="none" w:sz="0" w:space="0" w:color="auto"/>
            <w:left w:val="none" w:sz="0" w:space="0" w:color="auto"/>
            <w:bottom w:val="none" w:sz="0" w:space="0" w:color="auto"/>
            <w:right w:val="none" w:sz="0" w:space="0" w:color="auto"/>
          </w:divBdr>
        </w:div>
        <w:div w:id="1323701349">
          <w:marLeft w:val="0"/>
          <w:marRight w:val="0"/>
          <w:marTop w:val="0"/>
          <w:marBottom w:val="0"/>
          <w:divBdr>
            <w:top w:val="none" w:sz="0" w:space="0" w:color="auto"/>
            <w:left w:val="none" w:sz="0" w:space="0" w:color="auto"/>
            <w:bottom w:val="none" w:sz="0" w:space="0" w:color="auto"/>
            <w:right w:val="none" w:sz="0" w:space="0" w:color="auto"/>
          </w:divBdr>
        </w:div>
        <w:div w:id="97723267">
          <w:marLeft w:val="0"/>
          <w:marRight w:val="0"/>
          <w:marTop w:val="0"/>
          <w:marBottom w:val="0"/>
          <w:divBdr>
            <w:top w:val="none" w:sz="0" w:space="0" w:color="auto"/>
            <w:left w:val="none" w:sz="0" w:space="0" w:color="auto"/>
            <w:bottom w:val="none" w:sz="0" w:space="0" w:color="auto"/>
            <w:right w:val="none" w:sz="0" w:space="0" w:color="auto"/>
          </w:divBdr>
        </w:div>
        <w:div w:id="1670862324">
          <w:marLeft w:val="0"/>
          <w:marRight w:val="0"/>
          <w:marTop w:val="0"/>
          <w:marBottom w:val="0"/>
          <w:divBdr>
            <w:top w:val="none" w:sz="0" w:space="0" w:color="auto"/>
            <w:left w:val="none" w:sz="0" w:space="0" w:color="auto"/>
            <w:bottom w:val="none" w:sz="0" w:space="0" w:color="auto"/>
            <w:right w:val="none" w:sz="0" w:space="0" w:color="auto"/>
          </w:divBdr>
        </w:div>
        <w:div w:id="631715967">
          <w:marLeft w:val="0"/>
          <w:marRight w:val="0"/>
          <w:marTop w:val="0"/>
          <w:marBottom w:val="0"/>
          <w:divBdr>
            <w:top w:val="none" w:sz="0" w:space="0" w:color="auto"/>
            <w:left w:val="none" w:sz="0" w:space="0" w:color="auto"/>
            <w:bottom w:val="none" w:sz="0" w:space="0" w:color="auto"/>
            <w:right w:val="none" w:sz="0" w:space="0" w:color="auto"/>
          </w:divBdr>
        </w:div>
        <w:div w:id="2100904052">
          <w:marLeft w:val="0"/>
          <w:marRight w:val="0"/>
          <w:marTop w:val="0"/>
          <w:marBottom w:val="0"/>
          <w:divBdr>
            <w:top w:val="none" w:sz="0" w:space="0" w:color="auto"/>
            <w:left w:val="none" w:sz="0" w:space="0" w:color="auto"/>
            <w:bottom w:val="none" w:sz="0" w:space="0" w:color="auto"/>
            <w:right w:val="none" w:sz="0" w:space="0" w:color="auto"/>
          </w:divBdr>
        </w:div>
        <w:div w:id="1112477213">
          <w:marLeft w:val="0"/>
          <w:marRight w:val="0"/>
          <w:marTop w:val="0"/>
          <w:marBottom w:val="0"/>
          <w:divBdr>
            <w:top w:val="none" w:sz="0" w:space="0" w:color="auto"/>
            <w:left w:val="none" w:sz="0" w:space="0" w:color="auto"/>
            <w:bottom w:val="none" w:sz="0" w:space="0" w:color="auto"/>
            <w:right w:val="none" w:sz="0" w:space="0" w:color="auto"/>
          </w:divBdr>
        </w:div>
        <w:div w:id="1994865981">
          <w:marLeft w:val="0"/>
          <w:marRight w:val="0"/>
          <w:marTop w:val="0"/>
          <w:marBottom w:val="0"/>
          <w:divBdr>
            <w:top w:val="none" w:sz="0" w:space="0" w:color="auto"/>
            <w:left w:val="none" w:sz="0" w:space="0" w:color="auto"/>
            <w:bottom w:val="none" w:sz="0" w:space="0" w:color="auto"/>
            <w:right w:val="none" w:sz="0" w:space="0" w:color="auto"/>
          </w:divBdr>
        </w:div>
        <w:div w:id="1475878694">
          <w:marLeft w:val="0"/>
          <w:marRight w:val="0"/>
          <w:marTop w:val="0"/>
          <w:marBottom w:val="0"/>
          <w:divBdr>
            <w:top w:val="none" w:sz="0" w:space="0" w:color="auto"/>
            <w:left w:val="none" w:sz="0" w:space="0" w:color="auto"/>
            <w:bottom w:val="none" w:sz="0" w:space="0" w:color="auto"/>
            <w:right w:val="none" w:sz="0" w:space="0" w:color="auto"/>
          </w:divBdr>
        </w:div>
        <w:div w:id="2070302644">
          <w:marLeft w:val="0"/>
          <w:marRight w:val="0"/>
          <w:marTop w:val="0"/>
          <w:marBottom w:val="0"/>
          <w:divBdr>
            <w:top w:val="none" w:sz="0" w:space="0" w:color="auto"/>
            <w:left w:val="none" w:sz="0" w:space="0" w:color="auto"/>
            <w:bottom w:val="none" w:sz="0" w:space="0" w:color="auto"/>
            <w:right w:val="none" w:sz="0" w:space="0" w:color="auto"/>
          </w:divBdr>
        </w:div>
        <w:div w:id="988752727">
          <w:marLeft w:val="0"/>
          <w:marRight w:val="0"/>
          <w:marTop w:val="0"/>
          <w:marBottom w:val="0"/>
          <w:divBdr>
            <w:top w:val="none" w:sz="0" w:space="0" w:color="auto"/>
            <w:left w:val="none" w:sz="0" w:space="0" w:color="auto"/>
            <w:bottom w:val="none" w:sz="0" w:space="0" w:color="auto"/>
            <w:right w:val="none" w:sz="0" w:space="0" w:color="auto"/>
          </w:divBdr>
        </w:div>
        <w:div w:id="944776546">
          <w:marLeft w:val="0"/>
          <w:marRight w:val="0"/>
          <w:marTop w:val="0"/>
          <w:marBottom w:val="0"/>
          <w:divBdr>
            <w:top w:val="none" w:sz="0" w:space="0" w:color="auto"/>
            <w:left w:val="none" w:sz="0" w:space="0" w:color="auto"/>
            <w:bottom w:val="none" w:sz="0" w:space="0" w:color="auto"/>
            <w:right w:val="none" w:sz="0" w:space="0" w:color="auto"/>
          </w:divBdr>
        </w:div>
        <w:div w:id="844200967">
          <w:marLeft w:val="0"/>
          <w:marRight w:val="0"/>
          <w:marTop w:val="0"/>
          <w:marBottom w:val="0"/>
          <w:divBdr>
            <w:top w:val="none" w:sz="0" w:space="0" w:color="auto"/>
            <w:left w:val="none" w:sz="0" w:space="0" w:color="auto"/>
            <w:bottom w:val="none" w:sz="0" w:space="0" w:color="auto"/>
            <w:right w:val="none" w:sz="0" w:space="0" w:color="auto"/>
          </w:divBdr>
        </w:div>
        <w:div w:id="1420326900">
          <w:marLeft w:val="0"/>
          <w:marRight w:val="0"/>
          <w:marTop w:val="0"/>
          <w:marBottom w:val="0"/>
          <w:divBdr>
            <w:top w:val="none" w:sz="0" w:space="0" w:color="auto"/>
            <w:left w:val="none" w:sz="0" w:space="0" w:color="auto"/>
            <w:bottom w:val="none" w:sz="0" w:space="0" w:color="auto"/>
            <w:right w:val="none" w:sz="0" w:space="0" w:color="auto"/>
          </w:divBdr>
        </w:div>
        <w:div w:id="2086412245">
          <w:marLeft w:val="0"/>
          <w:marRight w:val="0"/>
          <w:marTop w:val="0"/>
          <w:marBottom w:val="0"/>
          <w:divBdr>
            <w:top w:val="none" w:sz="0" w:space="0" w:color="auto"/>
            <w:left w:val="none" w:sz="0" w:space="0" w:color="auto"/>
            <w:bottom w:val="none" w:sz="0" w:space="0" w:color="auto"/>
            <w:right w:val="none" w:sz="0" w:space="0" w:color="auto"/>
          </w:divBdr>
        </w:div>
        <w:div w:id="756441952">
          <w:marLeft w:val="0"/>
          <w:marRight w:val="0"/>
          <w:marTop w:val="0"/>
          <w:marBottom w:val="0"/>
          <w:divBdr>
            <w:top w:val="none" w:sz="0" w:space="0" w:color="auto"/>
            <w:left w:val="none" w:sz="0" w:space="0" w:color="auto"/>
            <w:bottom w:val="none" w:sz="0" w:space="0" w:color="auto"/>
            <w:right w:val="none" w:sz="0" w:space="0" w:color="auto"/>
          </w:divBdr>
        </w:div>
        <w:div w:id="36395624">
          <w:marLeft w:val="0"/>
          <w:marRight w:val="0"/>
          <w:marTop w:val="0"/>
          <w:marBottom w:val="0"/>
          <w:divBdr>
            <w:top w:val="none" w:sz="0" w:space="0" w:color="auto"/>
            <w:left w:val="none" w:sz="0" w:space="0" w:color="auto"/>
            <w:bottom w:val="none" w:sz="0" w:space="0" w:color="auto"/>
            <w:right w:val="none" w:sz="0" w:space="0" w:color="auto"/>
          </w:divBdr>
        </w:div>
        <w:div w:id="1562131772">
          <w:marLeft w:val="0"/>
          <w:marRight w:val="0"/>
          <w:marTop w:val="0"/>
          <w:marBottom w:val="0"/>
          <w:divBdr>
            <w:top w:val="none" w:sz="0" w:space="0" w:color="auto"/>
            <w:left w:val="none" w:sz="0" w:space="0" w:color="auto"/>
            <w:bottom w:val="none" w:sz="0" w:space="0" w:color="auto"/>
            <w:right w:val="none" w:sz="0" w:space="0" w:color="auto"/>
          </w:divBdr>
        </w:div>
        <w:div w:id="802699501">
          <w:marLeft w:val="0"/>
          <w:marRight w:val="0"/>
          <w:marTop w:val="0"/>
          <w:marBottom w:val="0"/>
          <w:divBdr>
            <w:top w:val="none" w:sz="0" w:space="0" w:color="auto"/>
            <w:left w:val="none" w:sz="0" w:space="0" w:color="auto"/>
            <w:bottom w:val="none" w:sz="0" w:space="0" w:color="auto"/>
            <w:right w:val="none" w:sz="0" w:space="0" w:color="auto"/>
          </w:divBdr>
        </w:div>
        <w:div w:id="1743062189">
          <w:marLeft w:val="0"/>
          <w:marRight w:val="0"/>
          <w:marTop w:val="0"/>
          <w:marBottom w:val="0"/>
          <w:divBdr>
            <w:top w:val="none" w:sz="0" w:space="0" w:color="auto"/>
            <w:left w:val="none" w:sz="0" w:space="0" w:color="auto"/>
            <w:bottom w:val="none" w:sz="0" w:space="0" w:color="auto"/>
            <w:right w:val="none" w:sz="0" w:space="0" w:color="auto"/>
          </w:divBdr>
        </w:div>
        <w:div w:id="1567305079">
          <w:marLeft w:val="0"/>
          <w:marRight w:val="0"/>
          <w:marTop w:val="0"/>
          <w:marBottom w:val="0"/>
          <w:divBdr>
            <w:top w:val="none" w:sz="0" w:space="0" w:color="auto"/>
            <w:left w:val="none" w:sz="0" w:space="0" w:color="auto"/>
            <w:bottom w:val="none" w:sz="0" w:space="0" w:color="auto"/>
            <w:right w:val="none" w:sz="0" w:space="0" w:color="auto"/>
          </w:divBdr>
        </w:div>
        <w:div w:id="1245803065">
          <w:marLeft w:val="0"/>
          <w:marRight w:val="0"/>
          <w:marTop w:val="0"/>
          <w:marBottom w:val="0"/>
          <w:divBdr>
            <w:top w:val="none" w:sz="0" w:space="0" w:color="auto"/>
            <w:left w:val="none" w:sz="0" w:space="0" w:color="auto"/>
            <w:bottom w:val="none" w:sz="0" w:space="0" w:color="auto"/>
            <w:right w:val="none" w:sz="0" w:space="0" w:color="auto"/>
          </w:divBdr>
        </w:div>
        <w:div w:id="563806588">
          <w:marLeft w:val="0"/>
          <w:marRight w:val="0"/>
          <w:marTop w:val="0"/>
          <w:marBottom w:val="0"/>
          <w:divBdr>
            <w:top w:val="none" w:sz="0" w:space="0" w:color="auto"/>
            <w:left w:val="none" w:sz="0" w:space="0" w:color="auto"/>
            <w:bottom w:val="none" w:sz="0" w:space="0" w:color="auto"/>
            <w:right w:val="none" w:sz="0" w:space="0" w:color="auto"/>
          </w:divBdr>
        </w:div>
        <w:div w:id="1913541807">
          <w:marLeft w:val="0"/>
          <w:marRight w:val="0"/>
          <w:marTop w:val="0"/>
          <w:marBottom w:val="0"/>
          <w:divBdr>
            <w:top w:val="none" w:sz="0" w:space="0" w:color="auto"/>
            <w:left w:val="none" w:sz="0" w:space="0" w:color="auto"/>
            <w:bottom w:val="none" w:sz="0" w:space="0" w:color="auto"/>
            <w:right w:val="none" w:sz="0" w:space="0" w:color="auto"/>
          </w:divBdr>
        </w:div>
        <w:div w:id="1389913313">
          <w:marLeft w:val="0"/>
          <w:marRight w:val="0"/>
          <w:marTop w:val="0"/>
          <w:marBottom w:val="0"/>
          <w:divBdr>
            <w:top w:val="none" w:sz="0" w:space="0" w:color="auto"/>
            <w:left w:val="none" w:sz="0" w:space="0" w:color="auto"/>
            <w:bottom w:val="none" w:sz="0" w:space="0" w:color="auto"/>
            <w:right w:val="none" w:sz="0" w:space="0" w:color="auto"/>
          </w:divBdr>
        </w:div>
        <w:div w:id="1027220541">
          <w:marLeft w:val="0"/>
          <w:marRight w:val="0"/>
          <w:marTop w:val="0"/>
          <w:marBottom w:val="0"/>
          <w:divBdr>
            <w:top w:val="none" w:sz="0" w:space="0" w:color="auto"/>
            <w:left w:val="none" w:sz="0" w:space="0" w:color="auto"/>
            <w:bottom w:val="none" w:sz="0" w:space="0" w:color="auto"/>
            <w:right w:val="none" w:sz="0" w:space="0" w:color="auto"/>
          </w:divBdr>
        </w:div>
        <w:div w:id="1477063155">
          <w:marLeft w:val="0"/>
          <w:marRight w:val="0"/>
          <w:marTop w:val="0"/>
          <w:marBottom w:val="0"/>
          <w:divBdr>
            <w:top w:val="none" w:sz="0" w:space="0" w:color="auto"/>
            <w:left w:val="none" w:sz="0" w:space="0" w:color="auto"/>
            <w:bottom w:val="none" w:sz="0" w:space="0" w:color="auto"/>
            <w:right w:val="none" w:sz="0" w:space="0" w:color="auto"/>
          </w:divBdr>
        </w:div>
        <w:div w:id="1623148886">
          <w:marLeft w:val="0"/>
          <w:marRight w:val="0"/>
          <w:marTop w:val="0"/>
          <w:marBottom w:val="0"/>
          <w:divBdr>
            <w:top w:val="none" w:sz="0" w:space="0" w:color="auto"/>
            <w:left w:val="none" w:sz="0" w:space="0" w:color="auto"/>
            <w:bottom w:val="none" w:sz="0" w:space="0" w:color="auto"/>
            <w:right w:val="none" w:sz="0" w:space="0" w:color="auto"/>
          </w:divBdr>
        </w:div>
        <w:div w:id="122240321">
          <w:marLeft w:val="0"/>
          <w:marRight w:val="0"/>
          <w:marTop w:val="0"/>
          <w:marBottom w:val="0"/>
          <w:divBdr>
            <w:top w:val="none" w:sz="0" w:space="0" w:color="auto"/>
            <w:left w:val="none" w:sz="0" w:space="0" w:color="auto"/>
            <w:bottom w:val="none" w:sz="0" w:space="0" w:color="auto"/>
            <w:right w:val="none" w:sz="0" w:space="0" w:color="auto"/>
          </w:divBdr>
        </w:div>
        <w:div w:id="2114326262">
          <w:marLeft w:val="0"/>
          <w:marRight w:val="0"/>
          <w:marTop w:val="0"/>
          <w:marBottom w:val="0"/>
          <w:divBdr>
            <w:top w:val="none" w:sz="0" w:space="0" w:color="auto"/>
            <w:left w:val="none" w:sz="0" w:space="0" w:color="auto"/>
            <w:bottom w:val="none" w:sz="0" w:space="0" w:color="auto"/>
            <w:right w:val="none" w:sz="0" w:space="0" w:color="auto"/>
          </w:divBdr>
        </w:div>
        <w:div w:id="89551749">
          <w:marLeft w:val="0"/>
          <w:marRight w:val="0"/>
          <w:marTop w:val="0"/>
          <w:marBottom w:val="0"/>
          <w:divBdr>
            <w:top w:val="none" w:sz="0" w:space="0" w:color="auto"/>
            <w:left w:val="none" w:sz="0" w:space="0" w:color="auto"/>
            <w:bottom w:val="none" w:sz="0" w:space="0" w:color="auto"/>
            <w:right w:val="none" w:sz="0" w:space="0" w:color="auto"/>
          </w:divBdr>
        </w:div>
        <w:div w:id="1619946993">
          <w:marLeft w:val="0"/>
          <w:marRight w:val="0"/>
          <w:marTop w:val="0"/>
          <w:marBottom w:val="0"/>
          <w:divBdr>
            <w:top w:val="none" w:sz="0" w:space="0" w:color="auto"/>
            <w:left w:val="none" w:sz="0" w:space="0" w:color="auto"/>
            <w:bottom w:val="none" w:sz="0" w:space="0" w:color="auto"/>
            <w:right w:val="none" w:sz="0" w:space="0" w:color="auto"/>
          </w:divBdr>
        </w:div>
        <w:div w:id="1620142029">
          <w:marLeft w:val="0"/>
          <w:marRight w:val="0"/>
          <w:marTop w:val="0"/>
          <w:marBottom w:val="0"/>
          <w:divBdr>
            <w:top w:val="none" w:sz="0" w:space="0" w:color="auto"/>
            <w:left w:val="none" w:sz="0" w:space="0" w:color="auto"/>
            <w:bottom w:val="none" w:sz="0" w:space="0" w:color="auto"/>
            <w:right w:val="none" w:sz="0" w:space="0" w:color="auto"/>
          </w:divBdr>
        </w:div>
        <w:div w:id="1336567498">
          <w:marLeft w:val="0"/>
          <w:marRight w:val="0"/>
          <w:marTop w:val="0"/>
          <w:marBottom w:val="0"/>
          <w:divBdr>
            <w:top w:val="none" w:sz="0" w:space="0" w:color="auto"/>
            <w:left w:val="none" w:sz="0" w:space="0" w:color="auto"/>
            <w:bottom w:val="none" w:sz="0" w:space="0" w:color="auto"/>
            <w:right w:val="none" w:sz="0" w:space="0" w:color="auto"/>
          </w:divBdr>
        </w:div>
        <w:div w:id="140661339">
          <w:marLeft w:val="0"/>
          <w:marRight w:val="0"/>
          <w:marTop w:val="0"/>
          <w:marBottom w:val="0"/>
          <w:divBdr>
            <w:top w:val="none" w:sz="0" w:space="0" w:color="auto"/>
            <w:left w:val="none" w:sz="0" w:space="0" w:color="auto"/>
            <w:bottom w:val="none" w:sz="0" w:space="0" w:color="auto"/>
            <w:right w:val="none" w:sz="0" w:space="0" w:color="auto"/>
          </w:divBdr>
        </w:div>
        <w:div w:id="312761726">
          <w:marLeft w:val="0"/>
          <w:marRight w:val="0"/>
          <w:marTop w:val="0"/>
          <w:marBottom w:val="0"/>
          <w:divBdr>
            <w:top w:val="none" w:sz="0" w:space="0" w:color="auto"/>
            <w:left w:val="none" w:sz="0" w:space="0" w:color="auto"/>
            <w:bottom w:val="none" w:sz="0" w:space="0" w:color="auto"/>
            <w:right w:val="none" w:sz="0" w:space="0" w:color="auto"/>
          </w:divBdr>
        </w:div>
        <w:div w:id="1361927867">
          <w:marLeft w:val="0"/>
          <w:marRight w:val="0"/>
          <w:marTop w:val="0"/>
          <w:marBottom w:val="0"/>
          <w:divBdr>
            <w:top w:val="none" w:sz="0" w:space="0" w:color="auto"/>
            <w:left w:val="none" w:sz="0" w:space="0" w:color="auto"/>
            <w:bottom w:val="none" w:sz="0" w:space="0" w:color="auto"/>
            <w:right w:val="none" w:sz="0" w:space="0" w:color="auto"/>
          </w:divBdr>
        </w:div>
        <w:div w:id="1287925335">
          <w:marLeft w:val="0"/>
          <w:marRight w:val="0"/>
          <w:marTop w:val="0"/>
          <w:marBottom w:val="0"/>
          <w:divBdr>
            <w:top w:val="none" w:sz="0" w:space="0" w:color="auto"/>
            <w:left w:val="none" w:sz="0" w:space="0" w:color="auto"/>
            <w:bottom w:val="none" w:sz="0" w:space="0" w:color="auto"/>
            <w:right w:val="none" w:sz="0" w:space="0" w:color="auto"/>
          </w:divBdr>
        </w:div>
        <w:div w:id="1637487816">
          <w:marLeft w:val="0"/>
          <w:marRight w:val="0"/>
          <w:marTop w:val="0"/>
          <w:marBottom w:val="0"/>
          <w:divBdr>
            <w:top w:val="none" w:sz="0" w:space="0" w:color="auto"/>
            <w:left w:val="none" w:sz="0" w:space="0" w:color="auto"/>
            <w:bottom w:val="none" w:sz="0" w:space="0" w:color="auto"/>
            <w:right w:val="none" w:sz="0" w:space="0" w:color="auto"/>
          </w:divBdr>
        </w:div>
        <w:div w:id="1364163791">
          <w:marLeft w:val="0"/>
          <w:marRight w:val="0"/>
          <w:marTop w:val="0"/>
          <w:marBottom w:val="0"/>
          <w:divBdr>
            <w:top w:val="none" w:sz="0" w:space="0" w:color="auto"/>
            <w:left w:val="none" w:sz="0" w:space="0" w:color="auto"/>
            <w:bottom w:val="none" w:sz="0" w:space="0" w:color="auto"/>
            <w:right w:val="none" w:sz="0" w:space="0" w:color="auto"/>
          </w:divBdr>
        </w:div>
        <w:div w:id="784734316">
          <w:marLeft w:val="0"/>
          <w:marRight w:val="0"/>
          <w:marTop w:val="0"/>
          <w:marBottom w:val="0"/>
          <w:divBdr>
            <w:top w:val="none" w:sz="0" w:space="0" w:color="auto"/>
            <w:left w:val="none" w:sz="0" w:space="0" w:color="auto"/>
            <w:bottom w:val="none" w:sz="0" w:space="0" w:color="auto"/>
            <w:right w:val="none" w:sz="0" w:space="0" w:color="auto"/>
          </w:divBdr>
        </w:div>
        <w:div w:id="2031489565">
          <w:marLeft w:val="0"/>
          <w:marRight w:val="0"/>
          <w:marTop w:val="0"/>
          <w:marBottom w:val="0"/>
          <w:divBdr>
            <w:top w:val="none" w:sz="0" w:space="0" w:color="auto"/>
            <w:left w:val="none" w:sz="0" w:space="0" w:color="auto"/>
            <w:bottom w:val="none" w:sz="0" w:space="0" w:color="auto"/>
            <w:right w:val="none" w:sz="0" w:space="0" w:color="auto"/>
          </w:divBdr>
        </w:div>
        <w:div w:id="2122455409">
          <w:marLeft w:val="0"/>
          <w:marRight w:val="0"/>
          <w:marTop w:val="0"/>
          <w:marBottom w:val="0"/>
          <w:divBdr>
            <w:top w:val="none" w:sz="0" w:space="0" w:color="auto"/>
            <w:left w:val="none" w:sz="0" w:space="0" w:color="auto"/>
            <w:bottom w:val="none" w:sz="0" w:space="0" w:color="auto"/>
            <w:right w:val="none" w:sz="0" w:space="0" w:color="auto"/>
          </w:divBdr>
        </w:div>
        <w:div w:id="55979111">
          <w:marLeft w:val="0"/>
          <w:marRight w:val="0"/>
          <w:marTop w:val="0"/>
          <w:marBottom w:val="0"/>
          <w:divBdr>
            <w:top w:val="none" w:sz="0" w:space="0" w:color="auto"/>
            <w:left w:val="none" w:sz="0" w:space="0" w:color="auto"/>
            <w:bottom w:val="none" w:sz="0" w:space="0" w:color="auto"/>
            <w:right w:val="none" w:sz="0" w:space="0" w:color="auto"/>
          </w:divBdr>
        </w:div>
        <w:div w:id="1900632545">
          <w:marLeft w:val="0"/>
          <w:marRight w:val="0"/>
          <w:marTop w:val="0"/>
          <w:marBottom w:val="0"/>
          <w:divBdr>
            <w:top w:val="none" w:sz="0" w:space="0" w:color="auto"/>
            <w:left w:val="none" w:sz="0" w:space="0" w:color="auto"/>
            <w:bottom w:val="none" w:sz="0" w:space="0" w:color="auto"/>
            <w:right w:val="none" w:sz="0" w:space="0" w:color="auto"/>
          </w:divBdr>
        </w:div>
        <w:div w:id="665743206">
          <w:marLeft w:val="0"/>
          <w:marRight w:val="0"/>
          <w:marTop w:val="0"/>
          <w:marBottom w:val="0"/>
          <w:divBdr>
            <w:top w:val="none" w:sz="0" w:space="0" w:color="auto"/>
            <w:left w:val="none" w:sz="0" w:space="0" w:color="auto"/>
            <w:bottom w:val="none" w:sz="0" w:space="0" w:color="auto"/>
            <w:right w:val="none" w:sz="0" w:space="0" w:color="auto"/>
          </w:divBdr>
        </w:div>
        <w:div w:id="888958329">
          <w:marLeft w:val="0"/>
          <w:marRight w:val="0"/>
          <w:marTop w:val="0"/>
          <w:marBottom w:val="0"/>
          <w:divBdr>
            <w:top w:val="none" w:sz="0" w:space="0" w:color="auto"/>
            <w:left w:val="none" w:sz="0" w:space="0" w:color="auto"/>
            <w:bottom w:val="none" w:sz="0" w:space="0" w:color="auto"/>
            <w:right w:val="none" w:sz="0" w:space="0" w:color="auto"/>
          </w:divBdr>
        </w:div>
        <w:div w:id="1860967803">
          <w:marLeft w:val="0"/>
          <w:marRight w:val="0"/>
          <w:marTop w:val="0"/>
          <w:marBottom w:val="0"/>
          <w:divBdr>
            <w:top w:val="none" w:sz="0" w:space="0" w:color="auto"/>
            <w:left w:val="none" w:sz="0" w:space="0" w:color="auto"/>
            <w:bottom w:val="none" w:sz="0" w:space="0" w:color="auto"/>
            <w:right w:val="none" w:sz="0" w:space="0" w:color="auto"/>
          </w:divBdr>
        </w:div>
        <w:div w:id="307134204">
          <w:marLeft w:val="0"/>
          <w:marRight w:val="0"/>
          <w:marTop w:val="0"/>
          <w:marBottom w:val="0"/>
          <w:divBdr>
            <w:top w:val="none" w:sz="0" w:space="0" w:color="auto"/>
            <w:left w:val="none" w:sz="0" w:space="0" w:color="auto"/>
            <w:bottom w:val="none" w:sz="0" w:space="0" w:color="auto"/>
            <w:right w:val="none" w:sz="0" w:space="0" w:color="auto"/>
          </w:divBdr>
        </w:div>
        <w:div w:id="678889767">
          <w:marLeft w:val="0"/>
          <w:marRight w:val="0"/>
          <w:marTop w:val="0"/>
          <w:marBottom w:val="0"/>
          <w:divBdr>
            <w:top w:val="none" w:sz="0" w:space="0" w:color="auto"/>
            <w:left w:val="none" w:sz="0" w:space="0" w:color="auto"/>
            <w:bottom w:val="none" w:sz="0" w:space="0" w:color="auto"/>
            <w:right w:val="none" w:sz="0" w:space="0" w:color="auto"/>
          </w:divBdr>
        </w:div>
        <w:div w:id="536937245">
          <w:marLeft w:val="0"/>
          <w:marRight w:val="0"/>
          <w:marTop w:val="0"/>
          <w:marBottom w:val="0"/>
          <w:divBdr>
            <w:top w:val="none" w:sz="0" w:space="0" w:color="auto"/>
            <w:left w:val="none" w:sz="0" w:space="0" w:color="auto"/>
            <w:bottom w:val="none" w:sz="0" w:space="0" w:color="auto"/>
            <w:right w:val="none" w:sz="0" w:space="0" w:color="auto"/>
          </w:divBdr>
        </w:div>
        <w:div w:id="124003847">
          <w:marLeft w:val="0"/>
          <w:marRight w:val="0"/>
          <w:marTop w:val="0"/>
          <w:marBottom w:val="0"/>
          <w:divBdr>
            <w:top w:val="none" w:sz="0" w:space="0" w:color="auto"/>
            <w:left w:val="none" w:sz="0" w:space="0" w:color="auto"/>
            <w:bottom w:val="none" w:sz="0" w:space="0" w:color="auto"/>
            <w:right w:val="none" w:sz="0" w:space="0" w:color="auto"/>
          </w:divBdr>
        </w:div>
        <w:div w:id="1611157069">
          <w:marLeft w:val="0"/>
          <w:marRight w:val="0"/>
          <w:marTop w:val="0"/>
          <w:marBottom w:val="0"/>
          <w:divBdr>
            <w:top w:val="none" w:sz="0" w:space="0" w:color="auto"/>
            <w:left w:val="none" w:sz="0" w:space="0" w:color="auto"/>
            <w:bottom w:val="none" w:sz="0" w:space="0" w:color="auto"/>
            <w:right w:val="none" w:sz="0" w:space="0" w:color="auto"/>
          </w:divBdr>
        </w:div>
        <w:div w:id="1930389058">
          <w:marLeft w:val="0"/>
          <w:marRight w:val="0"/>
          <w:marTop w:val="0"/>
          <w:marBottom w:val="0"/>
          <w:divBdr>
            <w:top w:val="none" w:sz="0" w:space="0" w:color="auto"/>
            <w:left w:val="none" w:sz="0" w:space="0" w:color="auto"/>
            <w:bottom w:val="none" w:sz="0" w:space="0" w:color="auto"/>
            <w:right w:val="none" w:sz="0" w:space="0" w:color="auto"/>
          </w:divBdr>
        </w:div>
        <w:div w:id="668287544">
          <w:marLeft w:val="0"/>
          <w:marRight w:val="0"/>
          <w:marTop w:val="0"/>
          <w:marBottom w:val="0"/>
          <w:divBdr>
            <w:top w:val="none" w:sz="0" w:space="0" w:color="auto"/>
            <w:left w:val="none" w:sz="0" w:space="0" w:color="auto"/>
            <w:bottom w:val="none" w:sz="0" w:space="0" w:color="auto"/>
            <w:right w:val="none" w:sz="0" w:space="0" w:color="auto"/>
          </w:divBdr>
        </w:div>
        <w:div w:id="1764836234">
          <w:marLeft w:val="0"/>
          <w:marRight w:val="0"/>
          <w:marTop w:val="0"/>
          <w:marBottom w:val="0"/>
          <w:divBdr>
            <w:top w:val="none" w:sz="0" w:space="0" w:color="auto"/>
            <w:left w:val="none" w:sz="0" w:space="0" w:color="auto"/>
            <w:bottom w:val="none" w:sz="0" w:space="0" w:color="auto"/>
            <w:right w:val="none" w:sz="0" w:space="0" w:color="auto"/>
          </w:divBdr>
        </w:div>
        <w:div w:id="749690812">
          <w:marLeft w:val="0"/>
          <w:marRight w:val="0"/>
          <w:marTop w:val="0"/>
          <w:marBottom w:val="0"/>
          <w:divBdr>
            <w:top w:val="none" w:sz="0" w:space="0" w:color="auto"/>
            <w:left w:val="none" w:sz="0" w:space="0" w:color="auto"/>
            <w:bottom w:val="none" w:sz="0" w:space="0" w:color="auto"/>
            <w:right w:val="none" w:sz="0" w:space="0" w:color="auto"/>
          </w:divBdr>
        </w:div>
        <w:div w:id="1085221038">
          <w:marLeft w:val="0"/>
          <w:marRight w:val="0"/>
          <w:marTop w:val="0"/>
          <w:marBottom w:val="0"/>
          <w:divBdr>
            <w:top w:val="none" w:sz="0" w:space="0" w:color="auto"/>
            <w:left w:val="none" w:sz="0" w:space="0" w:color="auto"/>
            <w:bottom w:val="none" w:sz="0" w:space="0" w:color="auto"/>
            <w:right w:val="none" w:sz="0" w:space="0" w:color="auto"/>
          </w:divBdr>
        </w:div>
        <w:div w:id="635599867">
          <w:marLeft w:val="0"/>
          <w:marRight w:val="0"/>
          <w:marTop w:val="0"/>
          <w:marBottom w:val="0"/>
          <w:divBdr>
            <w:top w:val="none" w:sz="0" w:space="0" w:color="auto"/>
            <w:left w:val="none" w:sz="0" w:space="0" w:color="auto"/>
            <w:bottom w:val="none" w:sz="0" w:space="0" w:color="auto"/>
            <w:right w:val="none" w:sz="0" w:space="0" w:color="auto"/>
          </w:divBdr>
        </w:div>
        <w:div w:id="1995183041">
          <w:marLeft w:val="0"/>
          <w:marRight w:val="0"/>
          <w:marTop w:val="0"/>
          <w:marBottom w:val="0"/>
          <w:divBdr>
            <w:top w:val="none" w:sz="0" w:space="0" w:color="auto"/>
            <w:left w:val="none" w:sz="0" w:space="0" w:color="auto"/>
            <w:bottom w:val="none" w:sz="0" w:space="0" w:color="auto"/>
            <w:right w:val="none" w:sz="0" w:space="0" w:color="auto"/>
          </w:divBdr>
        </w:div>
        <w:div w:id="1541236992">
          <w:marLeft w:val="0"/>
          <w:marRight w:val="0"/>
          <w:marTop w:val="0"/>
          <w:marBottom w:val="0"/>
          <w:divBdr>
            <w:top w:val="none" w:sz="0" w:space="0" w:color="auto"/>
            <w:left w:val="none" w:sz="0" w:space="0" w:color="auto"/>
            <w:bottom w:val="none" w:sz="0" w:space="0" w:color="auto"/>
            <w:right w:val="none" w:sz="0" w:space="0" w:color="auto"/>
          </w:divBdr>
        </w:div>
        <w:div w:id="1512991951">
          <w:marLeft w:val="0"/>
          <w:marRight w:val="0"/>
          <w:marTop w:val="0"/>
          <w:marBottom w:val="0"/>
          <w:divBdr>
            <w:top w:val="none" w:sz="0" w:space="0" w:color="auto"/>
            <w:left w:val="none" w:sz="0" w:space="0" w:color="auto"/>
            <w:bottom w:val="none" w:sz="0" w:space="0" w:color="auto"/>
            <w:right w:val="none" w:sz="0" w:space="0" w:color="auto"/>
          </w:divBdr>
        </w:div>
        <w:div w:id="2045446874">
          <w:marLeft w:val="0"/>
          <w:marRight w:val="0"/>
          <w:marTop w:val="0"/>
          <w:marBottom w:val="0"/>
          <w:divBdr>
            <w:top w:val="none" w:sz="0" w:space="0" w:color="auto"/>
            <w:left w:val="none" w:sz="0" w:space="0" w:color="auto"/>
            <w:bottom w:val="none" w:sz="0" w:space="0" w:color="auto"/>
            <w:right w:val="none" w:sz="0" w:space="0" w:color="auto"/>
          </w:divBdr>
        </w:div>
        <w:div w:id="1359619444">
          <w:marLeft w:val="0"/>
          <w:marRight w:val="0"/>
          <w:marTop w:val="0"/>
          <w:marBottom w:val="0"/>
          <w:divBdr>
            <w:top w:val="none" w:sz="0" w:space="0" w:color="auto"/>
            <w:left w:val="none" w:sz="0" w:space="0" w:color="auto"/>
            <w:bottom w:val="none" w:sz="0" w:space="0" w:color="auto"/>
            <w:right w:val="none" w:sz="0" w:space="0" w:color="auto"/>
          </w:divBdr>
        </w:div>
        <w:div w:id="1952669145">
          <w:marLeft w:val="0"/>
          <w:marRight w:val="0"/>
          <w:marTop w:val="0"/>
          <w:marBottom w:val="0"/>
          <w:divBdr>
            <w:top w:val="none" w:sz="0" w:space="0" w:color="auto"/>
            <w:left w:val="none" w:sz="0" w:space="0" w:color="auto"/>
            <w:bottom w:val="none" w:sz="0" w:space="0" w:color="auto"/>
            <w:right w:val="none" w:sz="0" w:space="0" w:color="auto"/>
          </w:divBdr>
        </w:div>
        <w:div w:id="2021815640">
          <w:marLeft w:val="0"/>
          <w:marRight w:val="0"/>
          <w:marTop w:val="0"/>
          <w:marBottom w:val="0"/>
          <w:divBdr>
            <w:top w:val="none" w:sz="0" w:space="0" w:color="auto"/>
            <w:left w:val="none" w:sz="0" w:space="0" w:color="auto"/>
            <w:bottom w:val="none" w:sz="0" w:space="0" w:color="auto"/>
            <w:right w:val="none" w:sz="0" w:space="0" w:color="auto"/>
          </w:divBdr>
        </w:div>
        <w:div w:id="1554777447">
          <w:marLeft w:val="0"/>
          <w:marRight w:val="0"/>
          <w:marTop w:val="0"/>
          <w:marBottom w:val="0"/>
          <w:divBdr>
            <w:top w:val="none" w:sz="0" w:space="0" w:color="auto"/>
            <w:left w:val="none" w:sz="0" w:space="0" w:color="auto"/>
            <w:bottom w:val="none" w:sz="0" w:space="0" w:color="auto"/>
            <w:right w:val="none" w:sz="0" w:space="0" w:color="auto"/>
          </w:divBdr>
        </w:div>
        <w:div w:id="1329672488">
          <w:marLeft w:val="0"/>
          <w:marRight w:val="0"/>
          <w:marTop w:val="0"/>
          <w:marBottom w:val="0"/>
          <w:divBdr>
            <w:top w:val="none" w:sz="0" w:space="0" w:color="auto"/>
            <w:left w:val="none" w:sz="0" w:space="0" w:color="auto"/>
            <w:bottom w:val="none" w:sz="0" w:space="0" w:color="auto"/>
            <w:right w:val="none" w:sz="0" w:space="0" w:color="auto"/>
          </w:divBdr>
        </w:div>
        <w:div w:id="1552620850">
          <w:marLeft w:val="0"/>
          <w:marRight w:val="0"/>
          <w:marTop w:val="0"/>
          <w:marBottom w:val="0"/>
          <w:divBdr>
            <w:top w:val="none" w:sz="0" w:space="0" w:color="auto"/>
            <w:left w:val="none" w:sz="0" w:space="0" w:color="auto"/>
            <w:bottom w:val="none" w:sz="0" w:space="0" w:color="auto"/>
            <w:right w:val="none" w:sz="0" w:space="0" w:color="auto"/>
          </w:divBdr>
        </w:div>
        <w:div w:id="472522270">
          <w:marLeft w:val="0"/>
          <w:marRight w:val="0"/>
          <w:marTop w:val="0"/>
          <w:marBottom w:val="0"/>
          <w:divBdr>
            <w:top w:val="none" w:sz="0" w:space="0" w:color="auto"/>
            <w:left w:val="none" w:sz="0" w:space="0" w:color="auto"/>
            <w:bottom w:val="none" w:sz="0" w:space="0" w:color="auto"/>
            <w:right w:val="none" w:sz="0" w:space="0" w:color="auto"/>
          </w:divBdr>
        </w:div>
        <w:div w:id="2000693642">
          <w:marLeft w:val="0"/>
          <w:marRight w:val="0"/>
          <w:marTop w:val="0"/>
          <w:marBottom w:val="0"/>
          <w:divBdr>
            <w:top w:val="none" w:sz="0" w:space="0" w:color="auto"/>
            <w:left w:val="none" w:sz="0" w:space="0" w:color="auto"/>
            <w:bottom w:val="none" w:sz="0" w:space="0" w:color="auto"/>
            <w:right w:val="none" w:sz="0" w:space="0" w:color="auto"/>
          </w:divBdr>
        </w:div>
        <w:div w:id="497620345">
          <w:marLeft w:val="0"/>
          <w:marRight w:val="0"/>
          <w:marTop w:val="0"/>
          <w:marBottom w:val="0"/>
          <w:divBdr>
            <w:top w:val="none" w:sz="0" w:space="0" w:color="auto"/>
            <w:left w:val="none" w:sz="0" w:space="0" w:color="auto"/>
            <w:bottom w:val="none" w:sz="0" w:space="0" w:color="auto"/>
            <w:right w:val="none" w:sz="0" w:space="0" w:color="auto"/>
          </w:divBdr>
        </w:div>
        <w:div w:id="1398287164">
          <w:marLeft w:val="0"/>
          <w:marRight w:val="0"/>
          <w:marTop w:val="0"/>
          <w:marBottom w:val="0"/>
          <w:divBdr>
            <w:top w:val="none" w:sz="0" w:space="0" w:color="auto"/>
            <w:left w:val="none" w:sz="0" w:space="0" w:color="auto"/>
            <w:bottom w:val="none" w:sz="0" w:space="0" w:color="auto"/>
            <w:right w:val="none" w:sz="0" w:space="0" w:color="auto"/>
          </w:divBdr>
        </w:div>
        <w:div w:id="1101611233">
          <w:marLeft w:val="0"/>
          <w:marRight w:val="0"/>
          <w:marTop w:val="0"/>
          <w:marBottom w:val="0"/>
          <w:divBdr>
            <w:top w:val="none" w:sz="0" w:space="0" w:color="auto"/>
            <w:left w:val="none" w:sz="0" w:space="0" w:color="auto"/>
            <w:bottom w:val="none" w:sz="0" w:space="0" w:color="auto"/>
            <w:right w:val="none" w:sz="0" w:space="0" w:color="auto"/>
          </w:divBdr>
        </w:div>
        <w:div w:id="2146460446">
          <w:marLeft w:val="0"/>
          <w:marRight w:val="0"/>
          <w:marTop w:val="0"/>
          <w:marBottom w:val="0"/>
          <w:divBdr>
            <w:top w:val="none" w:sz="0" w:space="0" w:color="auto"/>
            <w:left w:val="none" w:sz="0" w:space="0" w:color="auto"/>
            <w:bottom w:val="none" w:sz="0" w:space="0" w:color="auto"/>
            <w:right w:val="none" w:sz="0" w:space="0" w:color="auto"/>
          </w:divBdr>
        </w:div>
        <w:div w:id="253587555">
          <w:marLeft w:val="0"/>
          <w:marRight w:val="0"/>
          <w:marTop w:val="0"/>
          <w:marBottom w:val="0"/>
          <w:divBdr>
            <w:top w:val="none" w:sz="0" w:space="0" w:color="auto"/>
            <w:left w:val="none" w:sz="0" w:space="0" w:color="auto"/>
            <w:bottom w:val="none" w:sz="0" w:space="0" w:color="auto"/>
            <w:right w:val="none" w:sz="0" w:space="0" w:color="auto"/>
          </w:divBdr>
        </w:div>
        <w:div w:id="482964900">
          <w:marLeft w:val="0"/>
          <w:marRight w:val="0"/>
          <w:marTop w:val="0"/>
          <w:marBottom w:val="0"/>
          <w:divBdr>
            <w:top w:val="none" w:sz="0" w:space="0" w:color="auto"/>
            <w:left w:val="none" w:sz="0" w:space="0" w:color="auto"/>
            <w:bottom w:val="none" w:sz="0" w:space="0" w:color="auto"/>
            <w:right w:val="none" w:sz="0" w:space="0" w:color="auto"/>
          </w:divBdr>
        </w:div>
        <w:div w:id="1066489985">
          <w:marLeft w:val="0"/>
          <w:marRight w:val="0"/>
          <w:marTop w:val="0"/>
          <w:marBottom w:val="0"/>
          <w:divBdr>
            <w:top w:val="none" w:sz="0" w:space="0" w:color="auto"/>
            <w:left w:val="none" w:sz="0" w:space="0" w:color="auto"/>
            <w:bottom w:val="none" w:sz="0" w:space="0" w:color="auto"/>
            <w:right w:val="none" w:sz="0" w:space="0" w:color="auto"/>
          </w:divBdr>
        </w:div>
        <w:div w:id="2063360463">
          <w:marLeft w:val="0"/>
          <w:marRight w:val="0"/>
          <w:marTop w:val="0"/>
          <w:marBottom w:val="0"/>
          <w:divBdr>
            <w:top w:val="none" w:sz="0" w:space="0" w:color="auto"/>
            <w:left w:val="none" w:sz="0" w:space="0" w:color="auto"/>
            <w:bottom w:val="none" w:sz="0" w:space="0" w:color="auto"/>
            <w:right w:val="none" w:sz="0" w:space="0" w:color="auto"/>
          </w:divBdr>
        </w:div>
        <w:div w:id="1702588565">
          <w:marLeft w:val="0"/>
          <w:marRight w:val="0"/>
          <w:marTop w:val="0"/>
          <w:marBottom w:val="0"/>
          <w:divBdr>
            <w:top w:val="none" w:sz="0" w:space="0" w:color="auto"/>
            <w:left w:val="none" w:sz="0" w:space="0" w:color="auto"/>
            <w:bottom w:val="none" w:sz="0" w:space="0" w:color="auto"/>
            <w:right w:val="none" w:sz="0" w:space="0" w:color="auto"/>
          </w:divBdr>
        </w:div>
        <w:div w:id="695617791">
          <w:marLeft w:val="0"/>
          <w:marRight w:val="0"/>
          <w:marTop w:val="0"/>
          <w:marBottom w:val="0"/>
          <w:divBdr>
            <w:top w:val="none" w:sz="0" w:space="0" w:color="auto"/>
            <w:left w:val="none" w:sz="0" w:space="0" w:color="auto"/>
            <w:bottom w:val="none" w:sz="0" w:space="0" w:color="auto"/>
            <w:right w:val="none" w:sz="0" w:space="0" w:color="auto"/>
          </w:divBdr>
        </w:div>
        <w:div w:id="2118868481">
          <w:marLeft w:val="0"/>
          <w:marRight w:val="0"/>
          <w:marTop w:val="0"/>
          <w:marBottom w:val="0"/>
          <w:divBdr>
            <w:top w:val="none" w:sz="0" w:space="0" w:color="auto"/>
            <w:left w:val="none" w:sz="0" w:space="0" w:color="auto"/>
            <w:bottom w:val="none" w:sz="0" w:space="0" w:color="auto"/>
            <w:right w:val="none" w:sz="0" w:space="0" w:color="auto"/>
          </w:divBdr>
        </w:div>
        <w:div w:id="2007244388">
          <w:marLeft w:val="0"/>
          <w:marRight w:val="0"/>
          <w:marTop w:val="0"/>
          <w:marBottom w:val="0"/>
          <w:divBdr>
            <w:top w:val="none" w:sz="0" w:space="0" w:color="auto"/>
            <w:left w:val="none" w:sz="0" w:space="0" w:color="auto"/>
            <w:bottom w:val="none" w:sz="0" w:space="0" w:color="auto"/>
            <w:right w:val="none" w:sz="0" w:space="0" w:color="auto"/>
          </w:divBdr>
        </w:div>
        <w:div w:id="1913344155">
          <w:marLeft w:val="0"/>
          <w:marRight w:val="0"/>
          <w:marTop w:val="0"/>
          <w:marBottom w:val="0"/>
          <w:divBdr>
            <w:top w:val="none" w:sz="0" w:space="0" w:color="auto"/>
            <w:left w:val="none" w:sz="0" w:space="0" w:color="auto"/>
            <w:bottom w:val="none" w:sz="0" w:space="0" w:color="auto"/>
            <w:right w:val="none" w:sz="0" w:space="0" w:color="auto"/>
          </w:divBdr>
        </w:div>
        <w:div w:id="1546987145">
          <w:marLeft w:val="0"/>
          <w:marRight w:val="0"/>
          <w:marTop w:val="0"/>
          <w:marBottom w:val="0"/>
          <w:divBdr>
            <w:top w:val="none" w:sz="0" w:space="0" w:color="auto"/>
            <w:left w:val="none" w:sz="0" w:space="0" w:color="auto"/>
            <w:bottom w:val="none" w:sz="0" w:space="0" w:color="auto"/>
            <w:right w:val="none" w:sz="0" w:space="0" w:color="auto"/>
          </w:divBdr>
        </w:div>
        <w:div w:id="1918440827">
          <w:marLeft w:val="0"/>
          <w:marRight w:val="0"/>
          <w:marTop w:val="0"/>
          <w:marBottom w:val="0"/>
          <w:divBdr>
            <w:top w:val="none" w:sz="0" w:space="0" w:color="auto"/>
            <w:left w:val="none" w:sz="0" w:space="0" w:color="auto"/>
            <w:bottom w:val="none" w:sz="0" w:space="0" w:color="auto"/>
            <w:right w:val="none" w:sz="0" w:space="0" w:color="auto"/>
          </w:divBdr>
        </w:div>
        <w:div w:id="321085508">
          <w:marLeft w:val="0"/>
          <w:marRight w:val="0"/>
          <w:marTop w:val="0"/>
          <w:marBottom w:val="0"/>
          <w:divBdr>
            <w:top w:val="none" w:sz="0" w:space="0" w:color="auto"/>
            <w:left w:val="none" w:sz="0" w:space="0" w:color="auto"/>
            <w:bottom w:val="none" w:sz="0" w:space="0" w:color="auto"/>
            <w:right w:val="none" w:sz="0" w:space="0" w:color="auto"/>
          </w:divBdr>
        </w:div>
        <w:div w:id="691151300">
          <w:marLeft w:val="0"/>
          <w:marRight w:val="0"/>
          <w:marTop w:val="0"/>
          <w:marBottom w:val="0"/>
          <w:divBdr>
            <w:top w:val="none" w:sz="0" w:space="0" w:color="auto"/>
            <w:left w:val="none" w:sz="0" w:space="0" w:color="auto"/>
            <w:bottom w:val="none" w:sz="0" w:space="0" w:color="auto"/>
            <w:right w:val="none" w:sz="0" w:space="0" w:color="auto"/>
          </w:divBdr>
        </w:div>
        <w:div w:id="1544052122">
          <w:marLeft w:val="0"/>
          <w:marRight w:val="0"/>
          <w:marTop w:val="0"/>
          <w:marBottom w:val="0"/>
          <w:divBdr>
            <w:top w:val="none" w:sz="0" w:space="0" w:color="auto"/>
            <w:left w:val="none" w:sz="0" w:space="0" w:color="auto"/>
            <w:bottom w:val="none" w:sz="0" w:space="0" w:color="auto"/>
            <w:right w:val="none" w:sz="0" w:space="0" w:color="auto"/>
          </w:divBdr>
        </w:div>
        <w:div w:id="1994211539">
          <w:marLeft w:val="0"/>
          <w:marRight w:val="0"/>
          <w:marTop w:val="0"/>
          <w:marBottom w:val="0"/>
          <w:divBdr>
            <w:top w:val="none" w:sz="0" w:space="0" w:color="auto"/>
            <w:left w:val="none" w:sz="0" w:space="0" w:color="auto"/>
            <w:bottom w:val="none" w:sz="0" w:space="0" w:color="auto"/>
            <w:right w:val="none" w:sz="0" w:space="0" w:color="auto"/>
          </w:divBdr>
        </w:div>
        <w:div w:id="1742485323">
          <w:marLeft w:val="0"/>
          <w:marRight w:val="0"/>
          <w:marTop w:val="0"/>
          <w:marBottom w:val="0"/>
          <w:divBdr>
            <w:top w:val="none" w:sz="0" w:space="0" w:color="auto"/>
            <w:left w:val="none" w:sz="0" w:space="0" w:color="auto"/>
            <w:bottom w:val="none" w:sz="0" w:space="0" w:color="auto"/>
            <w:right w:val="none" w:sz="0" w:space="0" w:color="auto"/>
          </w:divBdr>
        </w:div>
        <w:div w:id="1642345918">
          <w:marLeft w:val="0"/>
          <w:marRight w:val="0"/>
          <w:marTop w:val="0"/>
          <w:marBottom w:val="0"/>
          <w:divBdr>
            <w:top w:val="none" w:sz="0" w:space="0" w:color="auto"/>
            <w:left w:val="none" w:sz="0" w:space="0" w:color="auto"/>
            <w:bottom w:val="none" w:sz="0" w:space="0" w:color="auto"/>
            <w:right w:val="none" w:sz="0" w:space="0" w:color="auto"/>
          </w:divBdr>
        </w:div>
      </w:divsChild>
    </w:div>
    <w:div w:id="1317147950">
      <w:bodyDiv w:val="1"/>
      <w:marLeft w:val="0"/>
      <w:marRight w:val="0"/>
      <w:marTop w:val="0"/>
      <w:marBottom w:val="0"/>
      <w:divBdr>
        <w:top w:val="none" w:sz="0" w:space="0" w:color="auto"/>
        <w:left w:val="none" w:sz="0" w:space="0" w:color="auto"/>
        <w:bottom w:val="none" w:sz="0" w:space="0" w:color="auto"/>
        <w:right w:val="none" w:sz="0" w:space="0" w:color="auto"/>
      </w:divBdr>
    </w:div>
    <w:div w:id="1425877742">
      <w:bodyDiv w:val="1"/>
      <w:marLeft w:val="0"/>
      <w:marRight w:val="0"/>
      <w:marTop w:val="0"/>
      <w:marBottom w:val="0"/>
      <w:divBdr>
        <w:top w:val="none" w:sz="0" w:space="0" w:color="auto"/>
        <w:left w:val="none" w:sz="0" w:space="0" w:color="auto"/>
        <w:bottom w:val="none" w:sz="0" w:space="0" w:color="auto"/>
        <w:right w:val="none" w:sz="0" w:space="0" w:color="auto"/>
      </w:divBdr>
    </w:div>
    <w:div w:id="1454444353">
      <w:bodyDiv w:val="1"/>
      <w:marLeft w:val="0"/>
      <w:marRight w:val="0"/>
      <w:marTop w:val="0"/>
      <w:marBottom w:val="0"/>
      <w:divBdr>
        <w:top w:val="none" w:sz="0" w:space="0" w:color="auto"/>
        <w:left w:val="none" w:sz="0" w:space="0" w:color="auto"/>
        <w:bottom w:val="none" w:sz="0" w:space="0" w:color="auto"/>
        <w:right w:val="none" w:sz="0" w:space="0" w:color="auto"/>
      </w:divBdr>
    </w:div>
    <w:div w:id="1479691166">
      <w:bodyDiv w:val="1"/>
      <w:marLeft w:val="0"/>
      <w:marRight w:val="0"/>
      <w:marTop w:val="0"/>
      <w:marBottom w:val="0"/>
      <w:divBdr>
        <w:top w:val="none" w:sz="0" w:space="0" w:color="auto"/>
        <w:left w:val="none" w:sz="0" w:space="0" w:color="auto"/>
        <w:bottom w:val="none" w:sz="0" w:space="0" w:color="auto"/>
        <w:right w:val="none" w:sz="0" w:space="0" w:color="auto"/>
      </w:divBdr>
    </w:div>
    <w:div w:id="1536043869">
      <w:bodyDiv w:val="1"/>
      <w:marLeft w:val="0"/>
      <w:marRight w:val="0"/>
      <w:marTop w:val="0"/>
      <w:marBottom w:val="0"/>
      <w:divBdr>
        <w:top w:val="none" w:sz="0" w:space="0" w:color="auto"/>
        <w:left w:val="none" w:sz="0" w:space="0" w:color="auto"/>
        <w:bottom w:val="none" w:sz="0" w:space="0" w:color="auto"/>
        <w:right w:val="none" w:sz="0" w:space="0" w:color="auto"/>
      </w:divBdr>
    </w:div>
    <w:div w:id="1539119444">
      <w:bodyDiv w:val="1"/>
      <w:marLeft w:val="0"/>
      <w:marRight w:val="0"/>
      <w:marTop w:val="0"/>
      <w:marBottom w:val="0"/>
      <w:divBdr>
        <w:top w:val="none" w:sz="0" w:space="0" w:color="auto"/>
        <w:left w:val="none" w:sz="0" w:space="0" w:color="auto"/>
        <w:bottom w:val="none" w:sz="0" w:space="0" w:color="auto"/>
        <w:right w:val="none" w:sz="0" w:space="0" w:color="auto"/>
      </w:divBdr>
    </w:div>
    <w:div w:id="1767311213">
      <w:bodyDiv w:val="1"/>
      <w:marLeft w:val="0"/>
      <w:marRight w:val="0"/>
      <w:marTop w:val="0"/>
      <w:marBottom w:val="0"/>
      <w:divBdr>
        <w:top w:val="none" w:sz="0" w:space="0" w:color="auto"/>
        <w:left w:val="none" w:sz="0" w:space="0" w:color="auto"/>
        <w:bottom w:val="none" w:sz="0" w:space="0" w:color="auto"/>
        <w:right w:val="none" w:sz="0" w:space="0" w:color="auto"/>
      </w:divBdr>
    </w:div>
    <w:div w:id="1799955743">
      <w:bodyDiv w:val="1"/>
      <w:marLeft w:val="0"/>
      <w:marRight w:val="0"/>
      <w:marTop w:val="0"/>
      <w:marBottom w:val="0"/>
      <w:divBdr>
        <w:top w:val="none" w:sz="0" w:space="0" w:color="auto"/>
        <w:left w:val="none" w:sz="0" w:space="0" w:color="auto"/>
        <w:bottom w:val="none" w:sz="0" w:space="0" w:color="auto"/>
        <w:right w:val="none" w:sz="0" w:space="0" w:color="auto"/>
      </w:divBdr>
    </w:div>
    <w:div w:id="1807233439">
      <w:bodyDiv w:val="1"/>
      <w:marLeft w:val="0"/>
      <w:marRight w:val="0"/>
      <w:marTop w:val="0"/>
      <w:marBottom w:val="0"/>
      <w:divBdr>
        <w:top w:val="none" w:sz="0" w:space="0" w:color="auto"/>
        <w:left w:val="none" w:sz="0" w:space="0" w:color="auto"/>
        <w:bottom w:val="none" w:sz="0" w:space="0" w:color="auto"/>
        <w:right w:val="none" w:sz="0" w:space="0" w:color="auto"/>
      </w:divBdr>
      <w:divsChild>
        <w:div w:id="1745642721">
          <w:marLeft w:val="0"/>
          <w:marRight w:val="0"/>
          <w:marTop w:val="0"/>
          <w:marBottom w:val="0"/>
          <w:divBdr>
            <w:top w:val="none" w:sz="0" w:space="0" w:color="auto"/>
            <w:left w:val="none" w:sz="0" w:space="0" w:color="auto"/>
            <w:bottom w:val="none" w:sz="0" w:space="0" w:color="auto"/>
            <w:right w:val="none" w:sz="0" w:space="0" w:color="auto"/>
          </w:divBdr>
        </w:div>
        <w:div w:id="1078942124">
          <w:marLeft w:val="0"/>
          <w:marRight w:val="0"/>
          <w:marTop w:val="0"/>
          <w:marBottom w:val="0"/>
          <w:divBdr>
            <w:top w:val="none" w:sz="0" w:space="0" w:color="auto"/>
            <w:left w:val="none" w:sz="0" w:space="0" w:color="auto"/>
            <w:bottom w:val="none" w:sz="0" w:space="0" w:color="auto"/>
            <w:right w:val="none" w:sz="0" w:space="0" w:color="auto"/>
          </w:divBdr>
        </w:div>
        <w:div w:id="1245914676">
          <w:marLeft w:val="0"/>
          <w:marRight w:val="0"/>
          <w:marTop w:val="0"/>
          <w:marBottom w:val="0"/>
          <w:divBdr>
            <w:top w:val="none" w:sz="0" w:space="0" w:color="auto"/>
            <w:left w:val="none" w:sz="0" w:space="0" w:color="auto"/>
            <w:bottom w:val="none" w:sz="0" w:space="0" w:color="auto"/>
            <w:right w:val="none" w:sz="0" w:space="0" w:color="auto"/>
          </w:divBdr>
        </w:div>
        <w:div w:id="437216390">
          <w:marLeft w:val="0"/>
          <w:marRight w:val="0"/>
          <w:marTop w:val="0"/>
          <w:marBottom w:val="0"/>
          <w:divBdr>
            <w:top w:val="none" w:sz="0" w:space="0" w:color="auto"/>
            <w:left w:val="none" w:sz="0" w:space="0" w:color="auto"/>
            <w:bottom w:val="none" w:sz="0" w:space="0" w:color="auto"/>
            <w:right w:val="none" w:sz="0" w:space="0" w:color="auto"/>
          </w:divBdr>
        </w:div>
        <w:div w:id="128211179">
          <w:marLeft w:val="0"/>
          <w:marRight w:val="0"/>
          <w:marTop w:val="0"/>
          <w:marBottom w:val="0"/>
          <w:divBdr>
            <w:top w:val="none" w:sz="0" w:space="0" w:color="auto"/>
            <w:left w:val="none" w:sz="0" w:space="0" w:color="auto"/>
            <w:bottom w:val="none" w:sz="0" w:space="0" w:color="auto"/>
            <w:right w:val="none" w:sz="0" w:space="0" w:color="auto"/>
          </w:divBdr>
        </w:div>
        <w:div w:id="1479490485">
          <w:marLeft w:val="0"/>
          <w:marRight w:val="0"/>
          <w:marTop w:val="0"/>
          <w:marBottom w:val="0"/>
          <w:divBdr>
            <w:top w:val="none" w:sz="0" w:space="0" w:color="auto"/>
            <w:left w:val="none" w:sz="0" w:space="0" w:color="auto"/>
            <w:bottom w:val="none" w:sz="0" w:space="0" w:color="auto"/>
            <w:right w:val="none" w:sz="0" w:space="0" w:color="auto"/>
          </w:divBdr>
        </w:div>
        <w:div w:id="846407584">
          <w:marLeft w:val="0"/>
          <w:marRight w:val="0"/>
          <w:marTop w:val="0"/>
          <w:marBottom w:val="0"/>
          <w:divBdr>
            <w:top w:val="none" w:sz="0" w:space="0" w:color="auto"/>
            <w:left w:val="none" w:sz="0" w:space="0" w:color="auto"/>
            <w:bottom w:val="none" w:sz="0" w:space="0" w:color="auto"/>
            <w:right w:val="none" w:sz="0" w:space="0" w:color="auto"/>
          </w:divBdr>
        </w:div>
        <w:div w:id="828717179">
          <w:marLeft w:val="0"/>
          <w:marRight w:val="0"/>
          <w:marTop w:val="0"/>
          <w:marBottom w:val="0"/>
          <w:divBdr>
            <w:top w:val="none" w:sz="0" w:space="0" w:color="auto"/>
            <w:left w:val="none" w:sz="0" w:space="0" w:color="auto"/>
            <w:bottom w:val="none" w:sz="0" w:space="0" w:color="auto"/>
            <w:right w:val="none" w:sz="0" w:space="0" w:color="auto"/>
          </w:divBdr>
        </w:div>
        <w:div w:id="1540780896">
          <w:marLeft w:val="0"/>
          <w:marRight w:val="0"/>
          <w:marTop w:val="0"/>
          <w:marBottom w:val="0"/>
          <w:divBdr>
            <w:top w:val="none" w:sz="0" w:space="0" w:color="auto"/>
            <w:left w:val="none" w:sz="0" w:space="0" w:color="auto"/>
            <w:bottom w:val="none" w:sz="0" w:space="0" w:color="auto"/>
            <w:right w:val="none" w:sz="0" w:space="0" w:color="auto"/>
          </w:divBdr>
        </w:div>
        <w:div w:id="1310863409">
          <w:marLeft w:val="0"/>
          <w:marRight w:val="0"/>
          <w:marTop w:val="0"/>
          <w:marBottom w:val="0"/>
          <w:divBdr>
            <w:top w:val="none" w:sz="0" w:space="0" w:color="auto"/>
            <w:left w:val="none" w:sz="0" w:space="0" w:color="auto"/>
            <w:bottom w:val="none" w:sz="0" w:space="0" w:color="auto"/>
            <w:right w:val="none" w:sz="0" w:space="0" w:color="auto"/>
          </w:divBdr>
        </w:div>
        <w:div w:id="1865825347">
          <w:marLeft w:val="0"/>
          <w:marRight w:val="0"/>
          <w:marTop w:val="0"/>
          <w:marBottom w:val="0"/>
          <w:divBdr>
            <w:top w:val="none" w:sz="0" w:space="0" w:color="auto"/>
            <w:left w:val="none" w:sz="0" w:space="0" w:color="auto"/>
            <w:bottom w:val="none" w:sz="0" w:space="0" w:color="auto"/>
            <w:right w:val="none" w:sz="0" w:space="0" w:color="auto"/>
          </w:divBdr>
        </w:div>
        <w:div w:id="2051883491">
          <w:marLeft w:val="0"/>
          <w:marRight w:val="0"/>
          <w:marTop w:val="0"/>
          <w:marBottom w:val="0"/>
          <w:divBdr>
            <w:top w:val="none" w:sz="0" w:space="0" w:color="auto"/>
            <w:left w:val="none" w:sz="0" w:space="0" w:color="auto"/>
            <w:bottom w:val="none" w:sz="0" w:space="0" w:color="auto"/>
            <w:right w:val="none" w:sz="0" w:space="0" w:color="auto"/>
          </w:divBdr>
        </w:div>
        <w:div w:id="1014846438">
          <w:marLeft w:val="0"/>
          <w:marRight w:val="0"/>
          <w:marTop w:val="0"/>
          <w:marBottom w:val="0"/>
          <w:divBdr>
            <w:top w:val="none" w:sz="0" w:space="0" w:color="auto"/>
            <w:left w:val="none" w:sz="0" w:space="0" w:color="auto"/>
            <w:bottom w:val="none" w:sz="0" w:space="0" w:color="auto"/>
            <w:right w:val="none" w:sz="0" w:space="0" w:color="auto"/>
          </w:divBdr>
        </w:div>
        <w:div w:id="947540500">
          <w:marLeft w:val="0"/>
          <w:marRight w:val="0"/>
          <w:marTop w:val="0"/>
          <w:marBottom w:val="0"/>
          <w:divBdr>
            <w:top w:val="none" w:sz="0" w:space="0" w:color="auto"/>
            <w:left w:val="none" w:sz="0" w:space="0" w:color="auto"/>
            <w:bottom w:val="none" w:sz="0" w:space="0" w:color="auto"/>
            <w:right w:val="none" w:sz="0" w:space="0" w:color="auto"/>
          </w:divBdr>
        </w:div>
        <w:div w:id="1460295482">
          <w:marLeft w:val="0"/>
          <w:marRight w:val="0"/>
          <w:marTop w:val="0"/>
          <w:marBottom w:val="0"/>
          <w:divBdr>
            <w:top w:val="none" w:sz="0" w:space="0" w:color="auto"/>
            <w:left w:val="none" w:sz="0" w:space="0" w:color="auto"/>
            <w:bottom w:val="none" w:sz="0" w:space="0" w:color="auto"/>
            <w:right w:val="none" w:sz="0" w:space="0" w:color="auto"/>
          </w:divBdr>
        </w:div>
        <w:div w:id="1576745938">
          <w:marLeft w:val="0"/>
          <w:marRight w:val="0"/>
          <w:marTop w:val="0"/>
          <w:marBottom w:val="0"/>
          <w:divBdr>
            <w:top w:val="none" w:sz="0" w:space="0" w:color="auto"/>
            <w:left w:val="none" w:sz="0" w:space="0" w:color="auto"/>
            <w:bottom w:val="none" w:sz="0" w:space="0" w:color="auto"/>
            <w:right w:val="none" w:sz="0" w:space="0" w:color="auto"/>
          </w:divBdr>
        </w:div>
        <w:div w:id="1901014965">
          <w:marLeft w:val="0"/>
          <w:marRight w:val="0"/>
          <w:marTop w:val="0"/>
          <w:marBottom w:val="0"/>
          <w:divBdr>
            <w:top w:val="none" w:sz="0" w:space="0" w:color="auto"/>
            <w:left w:val="none" w:sz="0" w:space="0" w:color="auto"/>
            <w:bottom w:val="none" w:sz="0" w:space="0" w:color="auto"/>
            <w:right w:val="none" w:sz="0" w:space="0" w:color="auto"/>
          </w:divBdr>
        </w:div>
        <w:div w:id="1466047403">
          <w:marLeft w:val="0"/>
          <w:marRight w:val="0"/>
          <w:marTop w:val="0"/>
          <w:marBottom w:val="0"/>
          <w:divBdr>
            <w:top w:val="none" w:sz="0" w:space="0" w:color="auto"/>
            <w:left w:val="none" w:sz="0" w:space="0" w:color="auto"/>
            <w:bottom w:val="none" w:sz="0" w:space="0" w:color="auto"/>
            <w:right w:val="none" w:sz="0" w:space="0" w:color="auto"/>
          </w:divBdr>
        </w:div>
        <w:div w:id="197813079">
          <w:marLeft w:val="0"/>
          <w:marRight w:val="0"/>
          <w:marTop w:val="0"/>
          <w:marBottom w:val="0"/>
          <w:divBdr>
            <w:top w:val="none" w:sz="0" w:space="0" w:color="auto"/>
            <w:left w:val="none" w:sz="0" w:space="0" w:color="auto"/>
            <w:bottom w:val="none" w:sz="0" w:space="0" w:color="auto"/>
            <w:right w:val="none" w:sz="0" w:space="0" w:color="auto"/>
          </w:divBdr>
        </w:div>
        <w:div w:id="866215321">
          <w:marLeft w:val="0"/>
          <w:marRight w:val="0"/>
          <w:marTop w:val="0"/>
          <w:marBottom w:val="0"/>
          <w:divBdr>
            <w:top w:val="none" w:sz="0" w:space="0" w:color="auto"/>
            <w:left w:val="none" w:sz="0" w:space="0" w:color="auto"/>
            <w:bottom w:val="none" w:sz="0" w:space="0" w:color="auto"/>
            <w:right w:val="none" w:sz="0" w:space="0" w:color="auto"/>
          </w:divBdr>
        </w:div>
        <w:div w:id="1032726666">
          <w:marLeft w:val="0"/>
          <w:marRight w:val="0"/>
          <w:marTop w:val="0"/>
          <w:marBottom w:val="0"/>
          <w:divBdr>
            <w:top w:val="none" w:sz="0" w:space="0" w:color="auto"/>
            <w:left w:val="none" w:sz="0" w:space="0" w:color="auto"/>
            <w:bottom w:val="none" w:sz="0" w:space="0" w:color="auto"/>
            <w:right w:val="none" w:sz="0" w:space="0" w:color="auto"/>
          </w:divBdr>
        </w:div>
        <w:div w:id="1145245757">
          <w:marLeft w:val="0"/>
          <w:marRight w:val="0"/>
          <w:marTop w:val="0"/>
          <w:marBottom w:val="0"/>
          <w:divBdr>
            <w:top w:val="none" w:sz="0" w:space="0" w:color="auto"/>
            <w:left w:val="none" w:sz="0" w:space="0" w:color="auto"/>
            <w:bottom w:val="none" w:sz="0" w:space="0" w:color="auto"/>
            <w:right w:val="none" w:sz="0" w:space="0" w:color="auto"/>
          </w:divBdr>
        </w:div>
        <w:div w:id="86393816">
          <w:marLeft w:val="0"/>
          <w:marRight w:val="0"/>
          <w:marTop w:val="0"/>
          <w:marBottom w:val="0"/>
          <w:divBdr>
            <w:top w:val="none" w:sz="0" w:space="0" w:color="auto"/>
            <w:left w:val="none" w:sz="0" w:space="0" w:color="auto"/>
            <w:bottom w:val="none" w:sz="0" w:space="0" w:color="auto"/>
            <w:right w:val="none" w:sz="0" w:space="0" w:color="auto"/>
          </w:divBdr>
        </w:div>
        <w:div w:id="1233541892">
          <w:marLeft w:val="0"/>
          <w:marRight w:val="0"/>
          <w:marTop w:val="0"/>
          <w:marBottom w:val="0"/>
          <w:divBdr>
            <w:top w:val="none" w:sz="0" w:space="0" w:color="auto"/>
            <w:left w:val="none" w:sz="0" w:space="0" w:color="auto"/>
            <w:bottom w:val="none" w:sz="0" w:space="0" w:color="auto"/>
            <w:right w:val="none" w:sz="0" w:space="0" w:color="auto"/>
          </w:divBdr>
        </w:div>
        <w:div w:id="1549489619">
          <w:marLeft w:val="0"/>
          <w:marRight w:val="0"/>
          <w:marTop w:val="0"/>
          <w:marBottom w:val="0"/>
          <w:divBdr>
            <w:top w:val="none" w:sz="0" w:space="0" w:color="auto"/>
            <w:left w:val="none" w:sz="0" w:space="0" w:color="auto"/>
            <w:bottom w:val="none" w:sz="0" w:space="0" w:color="auto"/>
            <w:right w:val="none" w:sz="0" w:space="0" w:color="auto"/>
          </w:divBdr>
        </w:div>
        <w:div w:id="521284247">
          <w:marLeft w:val="0"/>
          <w:marRight w:val="0"/>
          <w:marTop w:val="0"/>
          <w:marBottom w:val="0"/>
          <w:divBdr>
            <w:top w:val="none" w:sz="0" w:space="0" w:color="auto"/>
            <w:left w:val="none" w:sz="0" w:space="0" w:color="auto"/>
            <w:bottom w:val="none" w:sz="0" w:space="0" w:color="auto"/>
            <w:right w:val="none" w:sz="0" w:space="0" w:color="auto"/>
          </w:divBdr>
        </w:div>
        <w:div w:id="1970936263">
          <w:marLeft w:val="0"/>
          <w:marRight w:val="0"/>
          <w:marTop w:val="0"/>
          <w:marBottom w:val="0"/>
          <w:divBdr>
            <w:top w:val="none" w:sz="0" w:space="0" w:color="auto"/>
            <w:left w:val="none" w:sz="0" w:space="0" w:color="auto"/>
            <w:bottom w:val="none" w:sz="0" w:space="0" w:color="auto"/>
            <w:right w:val="none" w:sz="0" w:space="0" w:color="auto"/>
          </w:divBdr>
        </w:div>
        <w:div w:id="1966621773">
          <w:marLeft w:val="0"/>
          <w:marRight w:val="0"/>
          <w:marTop w:val="0"/>
          <w:marBottom w:val="0"/>
          <w:divBdr>
            <w:top w:val="none" w:sz="0" w:space="0" w:color="auto"/>
            <w:left w:val="none" w:sz="0" w:space="0" w:color="auto"/>
            <w:bottom w:val="none" w:sz="0" w:space="0" w:color="auto"/>
            <w:right w:val="none" w:sz="0" w:space="0" w:color="auto"/>
          </w:divBdr>
        </w:div>
        <w:div w:id="1752194874">
          <w:marLeft w:val="0"/>
          <w:marRight w:val="0"/>
          <w:marTop w:val="0"/>
          <w:marBottom w:val="0"/>
          <w:divBdr>
            <w:top w:val="none" w:sz="0" w:space="0" w:color="auto"/>
            <w:left w:val="none" w:sz="0" w:space="0" w:color="auto"/>
            <w:bottom w:val="none" w:sz="0" w:space="0" w:color="auto"/>
            <w:right w:val="none" w:sz="0" w:space="0" w:color="auto"/>
          </w:divBdr>
        </w:div>
        <w:div w:id="1661302825">
          <w:marLeft w:val="0"/>
          <w:marRight w:val="0"/>
          <w:marTop w:val="0"/>
          <w:marBottom w:val="0"/>
          <w:divBdr>
            <w:top w:val="none" w:sz="0" w:space="0" w:color="auto"/>
            <w:left w:val="none" w:sz="0" w:space="0" w:color="auto"/>
            <w:bottom w:val="none" w:sz="0" w:space="0" w:color="auto"/>
            <w:right w:val="none" w:sz="0" w:space="0" w:color="auto"/>
          </w:divBdr>
        </w:div>
        <w:div w:id="1745642106">
          <w:marLeft w:val="0"/>
          <w:marRight w:val="0"/>
          <w:marTop w:val="0"/>
          <w:marBottom w:val="0"/>
          <w:divBdr>
            <w:top w:val="none" w:sz="0" w:space="0" w:color="auto"/>
            <w:left w:val="none" w:sz="0" w:space="0" w:color="auto"/>
            <w:bottom w:val="none" w:sz="0" w:space="0" w:color="auto"/>
            <w:right w:val="none" w:sz="0" w:space="0" w:color="auto"/>
          </w:divBdr>
        </w:div>
        <w:div w:id="125122325">
          <w:marLeft w:val="0"/>
          <w:marRight w:val="0"/>
          <w:marTop w:val="0"/>
          <w:marBottom w:val="0"/>
          <w:divBdr>
            <w:top w:val="none" w:sz="0" w:space="0" w:color="auto"/>
            <w:left w:val="none" w:sz="0" w:space="0" w:color="auto"/>
            <w:bottom w:val="none" w:sz="0" w:space="0" w:color="auto"/>
            <w:right w:val="none" w:sz="0" w:space="0" w:color="auto"/>
          </w:divBdr>
        </w:div>
        <w:div w:id="1216353675">
          <w:marLeft w:val="0"/>
          <w:marRight w:val="0"/>
          <w:marTop w:val="0"/>
          <w:marBottom w:val="0"/>
          <w:divBdr>
            <w:top w:val="none" w:sz="0" w:space="0" w:color="auto"/>
            <w:left w:val="none" w:sz="0" w:space="0" w:color="auto"/>
            <w:bottom w:val="none" w:sz="0" w:space="0" w:color="auto"/>
            <w:right w:val="none" w:sz="0" w:space="0" w:color="auto"/>
          </w:divBdr>
        </w:div>
        <w:div w:id="53624648">
          <w:marLeft w:val="0"/>
          <w:marRight w:val="0"/>
          <w:marTop w:val="0"/>
          <w:marBottom w:val="0"/>
          <w:divBdr>
            <w:top w:val="none" w:sz="0" w:space="0" w:color="auto"/>
            <w:left w:val="none" w:sz="0" w:space="0" w:color="auto"/>
            <w:bottom w:val="none" w:sz="0" w:space="0" w:color="auto"/>
            <w:right w:val="none" w:sz="0" w:space="0" w:color="auto"/>
          </w:divBdr>
        </w:div>
        <w:div w:id="897395768">
          <w:marLeft w:val="0"/>
          <w:marRight w:val="0"/>
          <w:marTop w:val="0"/>
          <w:marBottom w:val="0"/>
          <w:divBdr>
            <w:top w:val="none" w:sz="0" w:space="0" w:color="auto"/>
            <w:left w:val="none" w:sz="0" w:space="0" w:color="auto"/>
            <w:bottom w:val="none" w:sz="0" w:space="0" w:color="auto"/>
            <w:right w:val="none" w:sz="0" w:space="0" w:color="auto"/>
          </w:divBdr>
        </w:div>
        <w:div w:id="1821380716">
          <w:marLeft w:val="0"/>
          <w:marRight w:val="0"/>
          <w:marTop w:val="0"/>
          <w:marBottom w:val="0"/>
          <w:divBdr>
            <w:top w:val="none" w:sz="0" w:space="0" w:color="auto"/>
            <w:left w:val="none" w:sz="0" w:space="0" w:color="auto"/>
            <w:bottom w:val="none" w:sz="0" w:space="0" w:color="auto"/>
            <w:right w:val="none" w:sz="0" w:space="0" w:color="auto"/>
          </w:divBdr>
        </w:div>
        <w:div w:id="2137796015">
          <w:marLeft w:val="0"/>
          <w:marRight w:val="0"/>
          <w:marTop w:val="0"/>
          <w:marBottom w:val="0"/>
          <w:divBdr>
            <w:top w:val="none" w:sz="0" w:space="0" w:color="auto"/>
            <w:left w:val="none" w:sz="0" w:space="0" w:color="auto"/>
            <w:bottom w:val="none" w:sz="0" w:space="0" w:color="auto"/>
            <w:right w:val="none" w:sz="0" w:space="0" w:color="auto"/>
          </w:divBdr>
        </w:div>
        <w:div w:id="691615727">
          <w:marLeft w:val="0"/>
          <w:marRight w:val="0"/>
          <w:marTop w:val="0"/>
          <w:marBottom w:val="0"/>
          <w:divBdr>
            <w:top w:val="none" w:sz="0" w:space="0" w:color="auto"/>
            <w:left w:val="none" w:sz="0" w:space="0" w:color="auto"/>
            <w:bottom w:val="none" w:sz="0" w:space="0" w:color="auto"/>
            <w:right w:val="none" w:sz="0" w:space="0" w:color="auto"/>
          </w:divBdr>
        </w:div>
        <w:div w:id="1582449632">
          <w:marLeft w:val="0"/>
          <w:marRight w:val="0"/>
          <w:marTop w:val="0"/>
          <w:marBottom w:val="0"/>
          <w:divBdr>
            <w:top w:val="none" w:sz="0" w:space="0" w:color="auto"/>
            <w:left w:val="none" w:sz="0" w:space="0" w:color="auto"/>
            <w:bottom w:val="none" w:sz="0" w:space="0" w:color="auto"/>
            <w:right w:val="none" w:sz="0" w:space="0" w:color="auto"/>
          </w:divBdr>
        </w:div>
        <w:div w:id="2028941822">
          <w:marLeft w:val="0"/>
          <w:marRight w:val="0"/>
          <w:marTop w:val="0"/>
          <w:marBottom w:val="0"/>
          <w:divBdr>
            <w:top w:val="none" w:sz="0" w:space="0" w:color="auto"/>
            <w:left w:val="none" w:sz="0" w:space="0" w:color="auto"/>
            <w:bottom w:val="none" w:sz="0" w:space="0" w:color="auto"/>
            <w:right w:val="none" w:sz="0" w:space="0" w:color="auto"/>
          </w:divBdr>
        </w:div>
        <w:div w:id="2058163369">
          <w:marLeft w:val="0"/>
          <w:marRight w:val="0"/>
          <w:marTop w:val="0"/>
          <w:marBottom w:val="0"/>
          <w:divBdr>
            <w:top w:val="none" w:sz="0" w:space="0" w:color="auto"/>
            <w:left w:val="none" w:sz="0" w:space="0" w:color="auto"/>
            <w:bottom w:val="none" w:sz="0" w:space="0" w:color="auto"/>
            <w:right w:val="none" w:sz="0" w:space="0" w:color="auto"/>
          </w:divBdr>
        </w:div>
        <w:div w:id="794761655">
          <w:marLeft w:val="0"/>
          <w:marRight w:val="0"/>
          <w:marTop w:val="0"/>
          <w:marBottom w:val="0"/>
          <w:divBdr>
            <w:top w:val="none" w:sz="0" w:space="0" w:color="auto"/>
            <w:left w:val="none" w:sz="0" w:space="0" w:color="auto"/>
            <w:bottom w:val="none" w:sz="0" w:space="0" w:color="auto"/>
            <w:right w:val="none" w:sz="0" w:space="0" w:color="auto"/>
          </w:divBdr>
        </w:div>
        <w:div w:id="60252446">
          <w:marLeft w:val="0"/>
          <w:marRight w:val="0"/>
          <w:marTop w:val="0"/>
          <w:marBottom w:val="0"/>
          <w:divBdr>
            <w:top w:val="none" w:sz="0" w:space="0" w:color="auto"/>
            <w:left w:val="none" w:sz="0" w:space="0" w:color="auto"/>
            <w:bottom w:val="none" w:sz="0" w:space="0" w:color="auto"/>
            <w:right w:val="none" w:sz="0" w:space="0" w:color="auto"/>
          </w:divBdr>
        </w:div>
        <w:div w:id="1911497518">
          <w:marLeft w:val="0"/>
          <w:marRight w:val="0"/>
          <w:marTop w:val="0"/>
          <w:marBottom w:val="0"/>
          <w:divBdr>
            <w:top w:val="none" w:sz="0" w:space="0" w:color="auto"/>
            <w:left w:val="none" w:sz="0" w:space="0" w:color="auto"/>
            <w:bottom w:val="none" w:sz="0" w:space="0" w:color="auto"/>
            <w:right w:val="none" w:sz="0" w:space="0" w:color="auto"/>
          </w:divBdr>
        </w:div>
        <w:div w:id="618799322">
          <w:marLeft w:val="0"/>
          <w:marRight w:val="0"/>
          <w:marTop w:val="0"/>
          <w:marBottom w:val="0"/>
          <w:divBdr>
            <w:top w:val="none" w:sz="0" w:space="0" w:color="auto"/>
            <w:left w:val="none" w:sz="0" w:space="0" w:color="auto"/>
            <w:bottom w:val="none" w:sz="0" w:space="0" w:color="auto"/>
            <w:right w:val="none" w:sz="0" w:space="0" w:color="auto"/>
          </w:divBdr>
        </w:div>
        <w:div w:id="1784303069">
          <w:marLeft w:val="0"/>
          <w:marRight w:val="0"/>
          <w:marTop w:val="0"/>
          <w:marBottom w:val="0"/>
          <w:divBdr>
            <w:top w:val="none" w:sz="0" w:space="0" w:color="auto"/>
            <w:left w:val="none" w:sz="0" w:space="0" w:color="auto"/>
            <w:bottom w:val="none" w:sz="0" w:space="0" w:color="auto"/>
            <w:right w:val="none" w:sz="0" w:space="0" w:color="auto"/>
          </w:divBdr>
        </w:div>
        <w:div w:id="1164248187">
          <w:marLeft w:val="0"/>
          <w:marRight w:val="0"/>
          <w:marTop w:val="0"/>
          <w:marBottom w:val="0"/>
          <w:divBdr>
            <w:top w:val="none" w:sz="0" w:space="0" w:color="auto"/>
            <w:left w:val="none" w:sz="0" w:space="0" w:color="auto"/>
            <w:bottom w:val="none" w:sz="0" w:space="0" w:color="auto"/>
            <w:right w:val="none" w:sz="0" w:space="0" w:color="auto"/>
          </w:divBdr>
        </w:div>
        <w:div w:id="1507092557">
          <w:marLeft w:val="0"/>
          <w:marRight w:val="0"/>
          <w:marTop w:val="0"/>
          <w:marBottom w:val="0"/>
          <w:divBdr>
            <w:top w:val="none" w:sz="0" w:space="0" w:color="auto"/>
            <w:left w:val="none" w:sz="0" w:space="0" w:color="auto"/>
            <w:bottom w:val="none" w:sz="0" w:space="0" w:color="auto"/>
            <w:right w:val="none" w:sz="0" w:space="0" w:color="auto"/>
          </w:divBdr>
        </w:div>
        <w:div w:id="2090804791">
          <w:marLeft w:val="0"/>
          <w:marRight w:val="0"/>
          <w:marTop w:val="0"/>
          <w:marBottom w:val="0"/>
          <w:divBdr>
            <w:top w:val="none" w:sz="0" w:space="0" w:color="auto"/>
            <w:left w:val="none" w:sz="0" w:space="0" w:color="auto"/>
            <w:bottom w:val="none" w:sz="0" w:space="0" w:color="auto"/>
            <w:right w:val="none" w:sz="0" w:space="0" w:color="auto"/>
          </w:divBdr>
        </w:div>
        <w:div w:id="822697538">
          <w:marLeft w:val="0"/>
          <w:marRight w:val="0"/>
          <w:marTop w:val="0"/>
          <w:marBottom w:val="0"/>
          <w:divBdr>
            <w:top w:val="none" w:sz="0" w:space="0" w:color="auto"/>
            <w:left w:val="none" w:sz="0" w:space="0" w:color="auto"/>
            <w:bottom w:val="none" w:sz="0" w:space="0" w:color="auto"/>
            <w:right w:val="none" w:sz="0" w:space="0" w:color="auto"/>
          </w:divBdr>
        </w:div>
        <w:div w:id="644972158">
          <w:marLeft w:val="0"/>
          <w:marRight w:val="0"/>
          <w:marTop w:val="0"/>
          <w:marBottom w:val="0"/>
          <w:divBdr>
            <w:top w:val="none" w:sz="0" w:space="0" w:color="auto"/>
            <w:left w:val="none" w:sz="0" w:space="0" w:color="auto"/>
            <w:bottom w:val="none" w:sz="0" w:space="0" w:color="auto"/>
            <w:right w:val="none" w:sz="0" w:space="0" w:color="auto"/>
          </w:divBdr>
        </w:div>
        <w:div w:id="1652176438">
          <w:marLeft w:val="0"/>
          <w:marRight w:val="0"/>
          <w:marTop w:val="0"/>
          <w:marBottom w:val="0"/>
          <w:divBdr>
            <w:top w:val="none" w:sz="0" w:space="0" w:color="auto"/>
            <w:left w:val="none" w:sz="0" w:space="0" w:color="auto"/>
            <w:bottom w:val="none" w:sz="0" w:space="0" w:color="auto"/>
            <w:right w:val="none" w:sz="0" w:space="0" w:color="auto"/>
          </w:divBdr>
        </w:div>
        <w:div w:id="1234852177">
          <w:marLeft w:val="0"/>
          <w:marRight w:val="0"/>
          <w:marTop w:val="0"/>
          <w:marBottom w:val="0"/>
          <w:divBdr>
            <w:top w:val="none" w:sz="0" w:space="0" w:color="auto"/>
            <w:left w:val="none" w:sz="0" w:space="0" w:color="auto"/>
            <w:bottom w:val="none" w:sz="0" w:space="0" w:color="auto"/>
            <w:right w:val="none" w:sz="0" w:space="0" w:color="auto"/>
          </w:divBdr>
        </w:div>
        <w:div w:id="252321063">
          <w:marLeft w:val="0"/>
          <w:marRight w:val="0"/>
          <w:marTop w:val="0"/>
          <w:marBottom w:val="0"/>
          <w:divBdr>
            <w:top w:val="none" w:sz="0" w:space="0" w:color="auto"/>
            <w:left w:val="none" w:sz="0" w:space="0" w:color="auto"/>
            <w:bottom w:val="none" w:sz="0" w:space="0" w:color="auto"/>
            <w:right w:val="none" w:sz="0" w:space="0" w:color="auto"/>
          </w:divBdr>
        </w:div>
        <w:div w:id="2098550047">
          <w:marLeft w:val="0"/>
          <w:marRight w:val="0"/>
          <w:marTop w:val="0"/>
          <w:marBottom w:val="0"/>
          <w:divBdr>
            <w:top w:val="none" w:sz="0" w:space="0" w:color="auto"/>
            <w:left w:val="none" w:sz="0" w:space="0" w:color="auto"/>
            <w:bottom w:val="none" w:sz="0" w:space="0" w:color="auto"/>
            <w:right w:val="none" w:sz="0" w:space="0" w:color="auto"/>
          </w:divBdr>
        </w:div>
        <w:div w:id="776675561">
          <w:marLeft w:val="0"/>
          <w:marRight w:val="0"/>
          <w:marTop w:val="0"/>
          <w:marBottom w:val="0"/>
          <w:divBdr>
            <w:top w:val="none" w:sz="0" w:space="0" w:color="auto"/>
            <w:left w:val="none" w:sz="0" w:space="0" w:color="auto"/>
            <w:bottom w:val="none" w:sz="0" w:space="0" w:color="auto"/>
            <w:right w:val="none" w:sz="0" w:space="0" w:color="auto"/>
          </w:divBdr>
        </w:div>
        <w:div w:id="660081399">
          <w:marLeft w:val="0"/>
          <w:marRight w:val="0"/>
          <w:marTop w:val="0"/>
          <w:marBottom w:val="0"/>
          <w:divBdr>
            <w:top w:val="none" w:sz="0" w:space="0" w:color="auto"/>
            <w:left w:val="none" w:sz="0" w:space="0" w:color="auto"/>
            <w:bottom w:val="none" w:sz="0" w:space="0" w:color="auto"/>
            <w:right w:val="none" w:sz="0" w:space="0" w:color="auto"/>
          </w:divBdr>
        </w:div>
        <w:div w:id="958418269">
          <w:marLeft w:val="0"/>
          <w:marRight w:val="0"/>
          <w:marTop w:val="0"/>
          <w:marBottom w:val="0"/>
          <w:divBdr>
            <w:top w:val="none" w:sz="0" w:space="0" w:color="auto"/>
            <w:left w:val="none" w:sz="0" w:space="0" w:color="auto"/>
            <w:bottom w:val="none" w:sz="0" w:space="0" w:color="auto"/>
            <w:right w:val="none" w:sz="0" w:space="0" w:color="auto"/>
          </w:divBdr>
        </w:div>
        <w:div w:id="436412408">
          <w:marLeft w:val="0"/>
          <w:marRight w:val="0"/>
          <w:marTop w:val="0"/>
          <w:marBottom w:val="0"/>
          <w:divBdr>
            <w:top w:val="none" w:sz="0" w:space="0" w:color="auto"/>
            <w:left w:val="none" w:sz="0" w:space="0" w:color="auto"/>
            <w:bottom w:val="none" w:sz="0" w:space="0" w:color="auto"/>
            <w:right w:val="none" w:sz="0" w:space="0" w:color="auto"/>
          </w:divBdr>
        </w:div>
        <w:div w:id="2094545096">
          <w:marLeft w:val="0"/>
          <w:marRight w:val="0"/>
          <w:marTop w:val="0"/>
          <w:marBottom w:val="0"/>
          <w:divBdr>
            <w:top w:val="none" w:sz="0" w:space="0" w:color="auto"/>
            <w:left w:val="none" w:sz="0" w:space="0" w:color="auto"/>
            <w:bottom w:val="none" w:sz="0" w:space="0" w:color="auto"/>
            <w:right w:val="none" w:sz="0" w:space="0" w:color="auto"/>
          </w:divBdr>
        </w:div>
        <w:div w:id="2039307407">
          <w:marLeft w:val="0"/>
          <w:marRight w:val="0"/>
          <w:marTop w:val="0"/>
          <w:marBottom w:val="0"/>
          <w:divBdr>
            <w:top w:val="none" w:sz="0" w:space="0" w:color="auto"/>
            <w:left w:val="none" w:sz="0" w:space="0" w:color="auto"/>
            <w:bottom w:val="none" w:sz="0" w:space="0" w:color="auto"/>
            <w:right w:val="none" w:sz="0" w:space="0" w:color="auto"/>
          </w:divBdr>
        </w:div>
        <w:div w:id="2116053259">
          <w:marLeft w:val="0"/>
          <w:marRight w:val="0"/>
          <w:marTop w:val="0"/>
          <w:marBottom w:val="0"/>
          <w:divBdr>
            <w:top w:val="none" w:sz="0" w:space="0" w:color="auto"/>
            <w:left w:val="none" w:sz="0" w:space="0" w:color="auto"/>
            <w:bottom w:val="none" w:sz="0" w:space="0" w:color="auto"/>
            <w:right w:val="none" w:sz="0" w:space="0" w:color="auto"/>
          </w:divBdr>
        </w:div>
        <w:div w:id="1693847491">
          <w:marLeft w:val="0"/>
          <w:marRight w:val="0"/>
          <w:marTop w:val="0"/>
          <w:marBottom w:val="0"/>
          <w:divBdr>
            <w:top w:val="none" w:sz="0" w:space="0" w:color="auto"/>
            <w:left w:val="none" w:sz="0" w:space="0" w:color="auto"/>
            <w:bottom w:val="none" w:sz="0" w:space="0" w:color="auto"/>
            <w:right w:val="none" w:sz="0" w:space="0" w:color="auto"/>
          </w:divBdr>
        </w:div>
        <w:div w:id="1131242450">
          <w:marLeft w:val="0"/>
          <w:marRight w:val="0"/>
          <w:marTop w:val="0"/>
          <w:marBottom w:val="0"/>
          <w:divBdr>
            <w:top w:val="none" w:sz="0" w:space="0" w:color="auto"/>
            <w:left w:val="none" w:sz="0" w:space="0" w:color="auto"/>
            <w:bottom w:val="none" w:sz="0" w:space="0" w:color="auto"/>
            <w:right w:val="none" w:sz="0" w:space="0" w:color="auto"/>
          </w:divBdr>
        </w:div>
        <w:div w:id="529491232">
          <w:marLeft w:val="0"/>
          <w:marRight w:val="0"/>
          <w:marTop w:val="0"/>
          <w:marBottom w:val="0"/>
          <w:divBdr>
            <w:top w:val="none" w:sz="0" w:space="0" w:color="auto"/>
            <w:left w:val="none" w:sz="0" w:space="0" w:color="auto"/>
            <w:bottom w:val="none" w:sz="0" w:space="0" w:color="auto"/>
            <w:right w:val="none" w:sz="0" w:space="0" w:color="auto"/>
          </w:divBdr>
        </w:div>
        <w:div w:id="317347500">
          <w:marLeft w:val="0"/>
          <w:marRight w:val="0"/>
          <w:marTop w:val="0"/>
          <w:marBottom w:val="0"/>
          <w:divBdr>
            <w:top w:val="none" w:sz="0" w:space="0" w:color="auto"/>
            <w:left w:val="none" w:sz="0" w:space="0" w:color="auto"/>
            <w:bottom w:val="none" w:sz="0" w:space="0" w:color="auto"/>
            <w:right w:val="none" w:sz="0" w:space="0" w:color="auto"/>
          </w:divBdr>
        </w:div>
        <w:div w:id="454298126">
          <w:marLeft w:val="0"/>
          <w:marRight w:val="0"/>
          <w:marTop w:val="0"/>
          <w:marBottom w:val="0"/>
          <w:divBdr>
            <w:top w:val="none" w:sz="0" w:space="0" w:color="auto"/>
            <w:left w:val="none" w:sz="0" w:space="0" w:color="auto"/>
            <w:bottom w:val="none" w:sz="0" w:space="0" w:color="auto"/>
            <w:right w:val="none" w:sz="0" w:space="0" w:color="auto"/>
          </w:divBdr>
        </w:div>
        <w:div w:id="1445463161">
          <w:marLeft w:val="0"/>
          <w:marRight w:val="0"/>
          <w:marTop w:val="0"/>
          <w:marBottom w:val="0"/>
          <w:divBdr>
            <w:top w:val="none" w:sz="0" w:space="0" w:color="auto"/>
            <w:left w:val="none" w:sz="0" w:space="0" w:color="auto"/>
            <w:bottom w:val="none" w:sz="0" w:space="0" w:color="auto"/>
            <w:right w:val="none" w:sz="0" w:space="0" w:color="auto"/>
          </w:divBdr>
        </w:div>
        <w:div w:id="315884853">
          <w:marLeft w:val="0"/>
          <w:marRight w:val="0"/>
          <w:marTop w:val="0"/>
          <w:marBottom w:val="0"/>
          <w:divBdr>
            <w:top w:val="none" w:sz="0" w:space="0" w:color="auto"/>
            <w:left w:val="none" w:sz="0" w:space="0" w:color="auto"/>
            <w:bottom w:val="none" w:sz="0" w:space="0" w:color="auto"/>
            <w:right w:val="none" w:sz="0" w:space="0" w:color="auto"/>
          </w:divBdr>
        </w:div>
        <w:div w:id="1199586058">
          <w:marLeft w:val="0"/>
          <w:marRight w:val="0"/>
          <w:marTop w:val="0"/>
          <w:marBottom w:val="0"/>
          <w:divBdr>
            <w:top w:val="none" w:sz="0" w:space="0" w:color="auto"/>
            <w:left w:val="none" w:sz="0" w:space="0" w:color="auto"/>
            <w:bottom w:val="none" w:sz="0" w:space="0" w:color="auto"/>
            <w:right w:val="none" w:sz="0" w:space="0" w:color="auto"/>
          </w:divBdr>
        </w:div>
        <w:div w:id="250700423">
          <w:marLeft w:val="0"/>
          <w:marRight w:val="0"/>
          <w:marTop w:val="0"/>
          <w:marBottom w:val="0"/>
          <w:divBdr>
            <w:top w:val="none" w:sz="0" w:space="0" w:color="auto"/>
            <w:left w:val="none" w:sz="0" w:space="0" w:color="auto"/>
            <w:bottom w:val="none" w:sz="0" w:space="0" w:color="auto"/>
            <w:right w:val="none" w:sz="0" w:space="0" w:color="auto"/>
          </w:divBdr>
        </w:div>
        <w:div w:id="1897739750">
          <w:marLeft w:val="0"/>
          <w:marRight w:val="0"/>
          <w:marTop w:val="0"/>
          <w:marBottom w:val="0"/>
          <w:divBdr>
            <w:top w:val="none" w:sz="0" w:space="0" w:color="auto"/>
            <w:left w:val="none" w:sz="0" w:space="0" w:color="auto"/>
            <w:bottom w:val="none" w:sz="0" w:space="0" w:color="auto"/>
            <w:right w:val="none" w:sz="0" w:space="0" w:color="auto"/>
          </w:divBdr>
        </w:div>
        <w:div w:id="1389453997">
          <w:marLeft w:val="0"/>
          <w:marRight w:val="0"/>
          <w:marTop w:val="0"/>
          <w:marBottom w:val="0"/>
          <w:divBdr>
            <w:top w:val="none" w:sz="0" w:space="0" w:color="auto"/>
            <w:left w:val="none" w:sz="0" w:space="0" w:color="auto"/>
            <w:bottom w:val="none" w:sz="0" w:space="0" w:color="auto"/>
            <w:right w:val="none" w:sz="0" w:space="0" w:color="auto"/>
          </w:divBdr>
        </w:div>
        <w:div w:id="760374464">
          <w:marLeft w:val="0"/>
          <w:marRight w:val="0"/>
          <w:marTop w:val="0"/>
          <w:marBottom w:val="0"/>
          <w:divBdr>
            <w:top w:val="none" w:sz="0" w:space="0" w:color="auto"/>
            <w:left w:val="none" w:sz="0" w:space="0" w:color="auto"/>
            <w:bottom w:val="none" w:sz="0" w:space="0" w:color="auto"/>
            <w:right w:val="none" w:sz="0" w:space="0" w:color="auto"/>
          </w:divBdr>
        </w:div>
        <w:div w:id="758405484">
          <w:marLeft w:val="0"/>
          <w:marRight w:val="0"/>
          <w:marTop w:val="0"/>
          <w:marBottom w:val="0"/>
          <w:divBdr>
            <w:top w:val="none" w:sz="0" w:space="0" w:color="auto"/>
            <w:left w:val="none" w:sz="0" w:space="0" w:color="auto"/>
            <w:bottom w:val="none" w:sz="0" w:space="0" w:color="auto"/>
            <w:right w:val="none" w:sz="0" w:space="0" w:color="auto"/>
          </w:divBdr>
        </w:div>
        <w:div w:id="513567529">
          <w:marLeft w:val="0"/>
          <w:marRight w:val="0"/>
          <w:marTop w:val="0"/>
          <w:marBottom w:val="0"/>
          <w:divBdr>
            <w:top w:val="none" w:sz="0" w:space="0" w:color="auto"/>
            <w:left w:val="none" w:sz="0" w:space="0" w:color="auto"/>
            <w:bottom w:val="none" w:sz="0" w:space="0" w:color="auto"/>
            <w:right w:val="none" w:sz="0" w:space="0" w:color="auto"/>
          </w:divBdr>
        </w:div>
        <w:div w:id="542014355">
          <w:marLeft w:val="0"/>
          <w:marRight w:val="0"/>
          <w:marTop w:val="0"/>
          <w:marBottom w:val="0"/>
          <w:divBdr>
            <w:top w:val="none" w:sz="0" w:space="0" w:color="auto"/>
            <w:left w:val="none" w:sz="0" w:space="0" w:color="auto"/>
            <w:bottom w:val="none" w:sz="0" w:space="0" w:color="auto"/>
            <w:right w:val="none" w:sz="0" w:space="0" w:color="auto"/>
          </w:divBdr>
        </w:div>
        <w:div w:id="1520003014">
          <w:marLeft w:val="0"/>
          <w:marRight w:val="0"/>
          <w:marTop w:val="0"/>
          <w:marBottom w:val="0"/>
          <w:divBdr>
            <w:top w:val="none" w:sz="0" w:space="0" w:color="auto"/>
            <w:left w:val="none" w:sz="0" w:space="0" w:color="auto"/>
            <w:bottom w:val="none" w:sz="0" w:space="0" w:color="auto"/>
            <w:right w:val="none" w:sz="0" w:space="0" w:color="auto"/>
          </w:divBdr>
        </w:div>
        <w:div w:id="936671169">
          <w:marLeft w:val="0"/>
          <w:marRight w:val="0"/>
          <w:marTop w:val="0"/>
          <w:marBottom w:val="0"/>
          <w:divBdr>
            <w:top w:val="none" w:sz="0" w:space="0" w:color="auto"/>
            <w:left w:val="none" w:sz="0" w:space="0" w:color="auto"/>
            <w:bottom w:val="none" w:sz="0" w:space="0" w:color="auto"/>
            <w:right w:val="none" w:sz="0" w:space="0" w:color="auto"/>
          </w:divBdr>
        </w:div>
        <w:div w:id="1195078696">
          <w:marLeft w:val="0"/>
          <w:marRight w:val="0"/>
          <w:marTop w:val="0"/>
          <w:marBottom w:val="0"/>
          <w:divBdr>
            <w:top w:val="none" w:sz="0" w:space="0" w:color="auto"/>
            <w:left w:val="none" w:sz="0" w:space="0" w:color="auto"/>
            <w:bottom w:val="none" w:sz="0" w:space="0" w:color="auto"/>
            <w:right w:val="none" w:sz="0" w:space="0" w:color="auto"/>
          </w:divBdr>
        </w:div>
        <w:div w:id="976647169">
          <w:marLeft w:val="0"/>
          <w:marRight w:val="0"/>
          <w:marTop w:val="0"/>
          <w:marBottom w:val="0"/>
          <w:divBdr>
            <w:top w:val="none" w:sz="0" w:space="0" w:color="auto"/>
            <w:left w:val="none" w:sz="0" w:space="0" w:color="auto"/>
            <w:bottom w:val="none" w:sz="0" w:space="0" w:color="auto"/>
            <w:right w:val="none" w:sz="0" w:space="0" w:color="auto"/>
          </w:divBdr>
        </w:div>
        <w:div w:id="1793212030">
          <w:marLeft w:val="0"/>
          <w:marRight w:val="0"/>
          <w:marTop w:val="0"/>
          <w:marBottom w:val="0"/>
          <w:divBdr>
            <w:top w:val="none" w:sz="0" w:space="0" w:color="auto"/>
            <w:left w:val="none" w:sz="0" w:space="0" w:color="auto"/>
            <w:bottom w:val="none" w:sz="0" w:space="0" w:color="auto"/>
            <w:right w:val="none" w:sz="0" w:space="0" w:color="auto"/>
          </w:divBdr>
        </w:div>
        <w:div w:id="2076001029">
          <w:marLeft w:val="0"/>
          <w:marRight w:val="0"/>
          <w:marTop w:val="0"/>
          <w:marBottom w:val="0"/>
          <w:divBdr>
            <w:top w:val="none" w:sz="0" w:space="0" w:color="auto"/>
            <w:left w:val="none" w:sz="0" w:space="0" w:color="auto"/>
            <w:bottom w:val="none" w:sz="0" w:space="0" w:color="auto"/>
            <w:right w:val="none" w:sz="0" w:space="0" w:color="auto"/>
          </w:divBdr>
        </w:div>
        <w:div w:id="736781508">
          <w:marLeft w:val="0"/>
          <w:marRight w:val="0"/>
          <w:marTop w:val="0"/>
          <w:marBottom w:val="0"/>
          <w:divBdr>
            <w:top w:val="none" w:sz="0" w:space="0" w:color="auto"/>
            <w:left w:val="none" w:sz="0" w:space="0" w:color="auto"/>
            <w:bottom w:val="none" w:sz="0" w:space="0" w:color="auto"/>
            <w:right w:val="none" w:sz="0" w:space="0" w:color="auto"/>
          </w:divBdr>
        </w:div>
        <w:div w:id="1552961012">
          <w:marLeft w:val="0"/>
          <w:marRight w:val="0"/>
          <w:marTop w:val="0"/>
          <w:marBottom w:val="0"/>
          <w:divBdr>
            <w:top w:val="none" w:sz="0" w:space="0" w:color="auto"/>
            <w:left w:val="none" w:sz="0" w:space="0" w:color="auto"/>
            <w:bottom w:val="none" w:sz="0" w:space="0" w:color="auto"/>
            <w:right w:val="none" w:sz="0" w:space="0" w:color="auto"/>
          </w:divBdr>
        </w:div>
        <w:div w:id="786699606">
          <w:marLeft w:val="0"/>
          <w:marRight w:val="0"/>
          <w:marTop w:val="0"/>
          <w:marBottom w:val="0"/>
          <w:divBdr>
            <w:top w:val="none" w:sz="0" w:space="0" w:color="auto"/>
            <w:left w:val="none" w:sz="0" w:space="0" w:color="auto"/>
            <w:bottom w:val="none" w:sz="0" w:space="0" w:color="auto"/>
            <w:right w:val="none" w:sz="0" w:space="0" w:color="auto"/>
          </w:divBdr>
        </w:div>
        <w:div w:id="456610458">
          <w:marLeft w:val="0"/>
          <w:marRight w:val="0"/>
          <w:marTop w:val="0"/>
          <w:marBottom w:val="0"/>
          <w:divBdr>
            <w:top w:val="none" w:sz="0" w:space="0" w:color="auto"/>
            <w:left w:val="none" w:sz="0" w:space="0" w:color="auto"/>
            <w:bottom w:val="none" w:sz="0" w:space="0" w:color="auto"/>
            <w:right w:val="none" w:sz="0" w:space="0" w:color="auto"/>
          </w:divBdr>
        </w:div>
        <w:div w:id="131365712">
          <w:marLeft w:val="0"/>
          <w:marRight w:val="0"/>
          <w:marTop w:val="0"/>
          <w:marBottom w:val="0"/>
          <w:divBdr>
            <w:top w:val="none" w:sz="0" w:space="0" w:color="auto"/>
            <w:left w:val="none" w:sz="0" w:space="0" w:color="auto"/>
            <w:bottom w:val="none" w:sz="0" w:space="0" w:color="auto"/>
            <w:right w:val="none" w:sz="0" w:space="0" w:color="auto"/>
          </w:divBdr>
        </w:div>
        <w:div w:id="1693528639">
          <w:marLeft w:val="0"/>
          <w:marRight w:val="0"/>
          <w:marTop w:val="0"/>
          <w:marBottom w:val="0"/>
          <w:divBdr>
            <w:top w:val="none" w:sz="0" w:space="0" w:color="auto"/>
            <w:left w:val="none" w:sz="0" w:space="0" w:color="auto"/>
            <w:bottom w:val="none" w:sz="0" w:space="0" w:color="auto"/>
            <w:right w:val="none" w:sz="0" w:space="0" w:color="auto"/>
          </w:divBdr>
        </w:div>
        <w:div w:id="563373793">
          <w:marLeft w:val="0"/>
          <w:marRight w:val="0"/>
          <w:marTop w:val="0"/>
          <w:marBottom w:val="0"/>
          <w:divBdr>
            <w:top w:val="none" w:sz="0" w:space="0" w:color="auto"/>
            <w:left w:val="none" w:sz="0" w:space="0" w:color="auto"/>
            <w:bottom w:val="none" w:sz="0" w:space="0" w:color="auto"/>
            <w:right w:val="none" w:sz="0" w:space="0" w:color="auto"/>
          </w:divBdr>
        </w:div>
        <w:div w:id="1873421804">
          <w:marLeft w:val="0"/>
          <w:marRight w:val="0"/>
          <w:marTop w:val="0"/>
          <w:marBottom w:val="0"/>
          <w:divBdr>
            <w:top w:val="none" w:sz="0" w:space="0" w:color="auto"/>
            <w:left w:val="none" w:sz="0" w:space="0" w:color="auto"/>
            <w:bottom w:val="none" w:sz="0" w:space="0" w:color="auto"/>
            <w:right w:val="none" w:sz="0" w:space="0" w:color="auto"/>
          </w:divBdr>
        </w:div>
        <w:div w:id="1358503707">
          <w:marLeft w:val="0"/>
          <w:marRight w:val="0"/>
          <w:marTop w:val="0"/>
          <w:marBottom w:val="0"/>
          <w:divBdr>
            <w:top w:val="none" w:sz="0" w:space="0" w:color="auto"/>
            <w:left w:val="none" w:sz="0" w:space="0" w:color="auto"/>
            <w:bottom w:val="none" w:sz="0" w:space="0" w:color="auto"/>
            <w:right w:val="none" w:sz="0" w:space="0" w:color="auto"/>
          </w:divBdr>
        </w:div>
        <w:div w:id="1314915091">
          <w:marLeft w:val="0"/>
          <w:marRight w:val="0"/>
          <w:marTop w:val="0"/>
          <w:marBottom w:val="0"/>
          <w:divBdr>
            <w:top w:val="none" w:sz="0" w:space="0" w:color="auto"/>
            <w:left w:val="none" w:sz="0" w:space="0" w:color="auto"/>
            <w:bottom w:val="none" w:sz="0" w:space="0" w:color="auto"/>
            <w:right w:val="none" w:sz="0" w:space="0" w:color="auto"/>
          </w:divBdr>
        </w:div>
        <w:div w:id="1748576438">
          <w:marLeft w:val="0"/>
          <w:marRight w:val="0"/>
          <w:marTop w:val="0"/>
          <w:marBottom w:val="0"/>
          <w:divBdr>
            <w:top w:val="none" w:sz="0" w:space="0" w:color="auto"/>
            <w:left w:val="none" w:sz="0" w:space="0" w:color="auto"/>
            <w:bottom w:val="none" w:sz="0" w:space="0" w:color="auto"/>
            <w:right w:val="none" w:sz="0" w:space="0" w:color="auto"/>
          </w:divBdr>
        </w:div>
        <w:div w:id="1786777718">
          <w:marLeft w:val="0"/>
          <w:marRight w:val="0"/>
          <w:marTop w:val="0"/>
          <w:marBottom w:val="0"/>
          <w:divBdr>
            <w:top w:val="none" w:sz="0" w:space="0" w:color="auto"/>
            <w:left w:val="none" w:sz="0" w:space="0" w:color="auto"/>
            <w:bottom w:val="none" w:sz="0" w:space="0" w:color="auto"/>
            <w:right w:val="none" w:sz="0" w:space="0" w:color="auto"/>
          </w:divBdr>
        </w:div>
        <w:div w:id="160125915">
          <w:marLeft w:val="0"/>
          <w:marRight w:val="0"/>
          <w:marTop w:val="0"/>
          <w:marBottom w:val="0"/>
          <w:divBdr>
            <w:top w:val="none" w:sz="0" w:space="0" w:color="auto"/>
            <w:left w:val="none" w:sz="0" w:space="0" w:color="auto"/>
            <w:bottom w:val="none" w:sz="0" w:space="0" w:color="auto"/>
            <w:right w:val="none" w:sz="0" w:space="0" w:color="auto"/>
          </w:divBdr>
        </w:div>
        <w:div w:id="297877851">
          <w:marLeft w:val="0"/>
          <w:marRight w:val="0"/>
          <w:marTop w:val="0"/>
          <w:marBottom w:val="0"/>
          <w:divBdr>
            <w:top w:val="none" w:sz="0" w:space="0" w:color="auto"/>
            <w:left w:val="none" w:sz="0" w:space="0" w:color="auto"/>
            <w:bottom w:val="none" w:sz="0" w:space="0" w:color="auto"/>
            <w:right w:val="none" w:sz="0" w:space="0" w:color="auto"/>
          </w:divBdr>
        </w:div>
        <w:div w:id="1523472780">
          <w:marLeft w:val="0"/>
          <w:marRight w:val="0"/>
          <w:marTop w:val="0"/>
          <w:marBottom w:val="0"/>
          <w:divBdr>
            <w:top w:val="none" w:sz="0" w:space="0" w:color="auto"/>
            <w:left w:val="none" w:sz="0" w:space="0" w:color="auto"/>
            <w:bottom w:val="none" w:sz="0" w:space="0" w:color="auto"/>
            <w:right w:val="none" w:sz="0" w:space="0" w:color="auto"/>
          </w:divBdr>
        </w:div>
        <w:div w:id="1832985953">
          <w:marLeft w:val="0"/>
          <w:marRight w:val="0"/>
          <w:marTop w:val="0"/>
          <w:marBottom w:val="0"/>
          <w:divBdr>
            <w:top w:val="none" w:sz="0" w:space="0" w:color="auto"/>
            <w:left w:val="none" w:sz="0" w:space="0" w:color="auto"/>
            <w:bottom w:val="none" w:sz="0" w:space="0" w:color="auto"/>
            <w:right w:val="none" w:sz="0" w:space="0" w:color="auto"/>
          </w:divBdr>
        </w:div>
        <w:div w:id="2063165316">
          <w:marLeft w:val="0"/>
          <w:marRight w:val="0"/>
          <w:marTop w:val="0"/>
          <w:marBottom w:val="0"/>
          <w:divBdr>
            <w:top w:val="none" w:sz="0" w:space="0" w:color="auto"/>
            <w:left w:val="none" w:sz="0" w:space="0" w:color="auto"/>
            <w:bottom w:val="none" w:sz="0" w:space="0" w:color="auto"/>
            <w:right w:val="none" w:sz="0" w:space="0" w:color="auto"/>
          </w:divBdr>
        </w:div>
        <w:div w:id="1310789205">
          <w:marLeft w:val="0"/>
          <w:marRight w:val="0"/>
          <w:marTop w:val="0"/>
          <w:marBottom w:val="0"/>
          <w:divBdr>
            <w:top w:val="none" w:sz="0" w:space="0" w:color="auto"/>
            <w:left w:val="none" w:sz="0" w:space="0" w:color="auto"/>
            <w:bottom w:val="none" w:sz="0" w:space="0" w:color="auto"/>
            <w:right w:val="none" w:sz="0" w:space="0" w:color="auto"/>
          </w:divBdr>
        </w:div>
        <w:div w:id="1479568186">
          <w:marLeft w:val="0"/>
          <w:marRight w:val="0"/>
          <w:marTop w:val="0"/>
          <w:marBottom w:val="0"/>
          <w:divBdr>
            <w:top w:val="none" w:sz="0" w:space="0" w:color="auto"/>
            <w:left w:val="none" w:sz="0" w:space="0" w:color="auto"/>
            <w:bottom w:val="none" w:sz="0" w:space="0" w:color="auto"/>
            <w:right w:val="none" w:sz="0" w:space="0" w:color="auto"/>
          </w:divBdr>
        </w:div>
        <w:div w:id="1051542548">
          <w:marLeft w:val="0"/>
          <w:marRight w:val="0"/>
          <w:marTop w:val="0"/>
          <w:marBottom w:val="0"/>
          <w:divBdr>
            <w:top w:val="none" w:sz="0" w:space="0" w:color="auto"/>
            <w:left w:val="none" w:sz="0" w:space="0" w:color="auto"/>
            <w:bottom w:val="none" w:sz="0" w:space="0" w:color="auto"/>
            <w:right w:val="none" w:sz="0" w:space="0" w:color="auto"/>
          </w:divBdr>
        </w:div>
        <w:div w:id="1534615009">
          <w:marLeft w:val="0"/>
          <w:marRight w:val="0"/>
          <w:marTop w:val="0"/>
          <w:marBottom w:val="0"/>
          <w:divBdr>
            <w:top w:val="none" w:sz="0" w:space="0" w:color="auto"/>
            <w:left w:val="none" w:sz="0" w:space="0" w:color="auto"/>
            <w:bottom w:val="none" w:sz="0" w:space="0" w:color="auto"/>
            <w:right w:val="none" w:sz="0" w:space="0" w:color="auto"/>
          </w:divBdr>
        </w:div>
        <w:div w:id="647437083">
          <w:marLeft w:val="0"/>
          <w:marRight w:val="0"/>
          <w:marTop w:val="0"/>
          <w:marBottom w:val="0"/>
          <w:divBdr>
            <w:top w:val="none" w:sz="0" w:space="0" w:color="auto"/>
            <w:left w:val="none" w:sz="0" w:space="0" w:color="auto"/>
            <w:bottom w:val="none" w:sz="0" w:space="0" w:color="auto"/>
            <w:right w:val="none" w:sz="0" w:space="0" w:color="auto"/>
          </w:divBdr>
        </w:div>
        <w:div w:id="1872382070">
          <w:marLeft w:val="0"/>
          <w:marRight w:val="0"/>
          <w:marTop w:val="0"/>
          <w:marBottom w:val="0"/>
          <w:divBdr>
            <w:top w:val="none" w:sz="0" w:space="0" w:color="auto"/>
            <w:left w:val="none" w:sz="0" w:space="0" w:color="auto"/>
            <w:bottom w:val="none" w:sz="0" w:space="0" w:color="auto"/>
            <w:right w:val="none" w:sz="0" w:space="0" w:color="auto"/>
          </w:divBdr>
        </w:div>
        <w:div w:id="1661541711">
          <w:marLeft w:val="0"/>
          <w:marRight w:val="0"/>
          <w:marTop w:val="0"/>
          <w:marBottom w:val="0"/>
          <w:divBdr>
            <w:top w:val="none" w:sz="0" w:space="0" w:color="auto"/>
            <w:left w:val="none" w:sz="0" w:space="0" w:color="auto"/>
            <w:bottom w:val="none" w:sz="0" w:space="0" w:color="auto"/>
            <w:right w:val="none" w:sz="0" w:space="0" w:color="auto"/>
          </w:divBdr>
        </w:div>
        <w:div w:id="12340571">
          <w:marLeft w:val="0"/>
          <w:marRight w:val="0"/>
          <w:marTop w:val="0"/>
          <w:marBottom w:val="0"/>
          <w:divBdr>
            <w:top w:val="none" w:sz="0" w:space="0" w:color="auto"/>
            <w:left w:val="none" w:sz="0" w:space="0" w:color="auto"/>
            <w:bottom w:val="none" w:sz="0" w:space="0" w:color="auto"/>
            <w:right w:val="none" w:sz="0" w:space="0" w:color="auto"/>
          </w:divBdr>
        </w:div>
        <w:div w:id="678582220">
          <w:marLeft w:val="0"/>
          <w:marRight w:val="0"/>
          <w:marTop w:val="0"/>
          <w:marBottom w:val="0"/>
          <w:divBdr>
            <w:top w:val="none" w:sz="0" w:space="0" w:color="auto"/>
            <w:left w:val="none" w:sz="0" w:space="0" w:color="auto"/>
            <w:bottom w:val="none" w:sz="0" w:space="0" w:color="auto"/>
            <w:right w:val="none" w:sz="0" w:space="0" w:color="auto"/>
          </w:divBdr>
        </w:div>
        <w:div w:id="1136222002">
          <w:marLeft w:val="0"/>
          <w:marRight w:val="0"/>
          <w:marTop w:val="0"/>
          <w:marBottom w:val="0"/>
          <w:divBdr>
            <w:top w:val="none" w:sz="0" w:space="0" w:color="auto"/>
            <w:left w:val="none" w:sz="0" w:space="0" w:color="auto"/>
            <w:bottom w:val="none" w:sz="0" w:space="0" w:color="auto"/>
            <w:right w:val="none" w:sz="0" w:space="0" w:color="auto"/>
          </w:divBdr>
        </w:div>
        <w:div w:id="719088836">
          <w:marLeft w:val="0"/>
          <w:marRight w:val="0"/>
          <w:marTop w:val="0"/>
          <w:marBottom w:val="0"/>
          <w:divBdr>
            <w:top w:val="none" w:sz="0" w:space="0" w:color="auto"/>
            <w:left w:val="none" w:sz="0" w:space="0" w:color="auto"/>
            <w:bottom w:val="none" w:sz="0" w:space="0" w:color="auto"/>
            <w:right w:val="none" w:sz="0" w:space="0" w:color="auto"/>
          </w:divBdr>
        </w:div>
        <w:div w:id="852917338">
          <w:marLeft w:val="0"/>
          <w:marRight w:val="0"/>
          <w:marTop w:val="0"/>
          <w:marBottom w:val="0"/>
          <w:divBdr>
            <w:top w:val="none" w:sz="0" w:space="0" w:color="auto"/>
            <w:left w:val="none" w:sz="0" w:space="0" w:color="auto"/>
            <w:bottom w:val="none" w:sz="0" w:space="0" w:color="auto"/>
            <w:right w:val="none" w:sz="0" w:space="0" w:color="auto"/>
          </w:divBdr>
        </w:div>
        <w:div w:id="627978728">
          <w:marLeft w:val="0"/>
          <w:marRight w:val="0"/>
          <w:marTop w:val="0"/>
          <w:marBottom w:val="0"/>
          <w:divBdr>
            <w:top w:val="none" w:sz="0" w:space="0" w:color="auto"/>
            <w:left w:val="none" w:sz="0" w:space="0" w:color="auto"/>
            <w:bottom w:val="none" w:sz="0" w:space="0" w:color="auto"/>
            <w:right w:val="none" w:sz="0" w:space="0" w:color="auto"/>
          </w:divBdr>
        </w:div>
        <w:div w:id="389576617">
          <w:marLeft w:val="0"/>
          <w:marRight w:val="0"/>
          <w:marTop w:val="0"/>
          <w:marBottom w:val="0"/>
          <w:divBdr>
            <w:top w:val="none" w:sz="0" w:space="0" w:color="auto"/>
            <w:left w:val="none" w:sz="0" w:space="0" w:color="auto"/>
            <w:bottom w:val="none" w:sz="0" w:space="0" w:color="auto"/>
            <w:right w:val="none" w:sz="0" w:space="0" w:color="auto"/>
          </w:divBdr>
        </w:div>
        <w:div w:id="969361304">
          <w:marLeft w:val="0"/>
          <w:marRight w:val="0"/>
          <w:marTop w:val="0"/>
          <w:marBottom w:val="0"/>
          <w:divBdr>
            <w:top w:val="none" w:sz="0" w:space="0" w:color="auto"/>
            <w:left w:val="none" w:sz="0" w:space="0" w:color="auto"/>
            <w:bottom w:val="none" w:sz="0" w:space="0" w:color="auto"/>
            <w:right w:val="none" w:sz="0" w:space="0" w:color="auto"/>
          </w:divBdr>
        </w:div>
        <w:div w:id="1033306907">
          <w:marLeft w:val="0"/>
          <w:marRight w:val="0"/>
          <w:marTop w:val="0"/>
          <w:marBottom w:val="0"/>
          <w:divBdr>
            <w:top w:val="none" w:sz="0" w:space="0" w:color="auto"/>
            <w:left w:val="none" w:sz="0" w:space="0" w:color="auto"/>
            <w:bottom w:val="none" w:sz="0" w:space="0" w:color="auto"/>
            <w:right w:val="none" w:sz="0" w:space="0" w:color="auto"/>
          </w:divBdr>
        </w:div>
        <w:div w:id="825903490">
          <w:marLeft w:val="0"/>
          <w:marRight w:val="0"/>
          <w:marTop w:val="0"/>
          <w:marBottom w:val="0"/>
          <w:divBdr>
            <w:top w:val="none" w:sz="0" w:space="0" w:color="auto"/>
            <w:left w:val="none" w:sz="0" w:space="0" w:color="auto"/>
            <w:bottom w:val="none" w:sz="0" w:space="0" w:color="auto"/>
            <w:right w:val="none" w:sz="0" w:space="0" w:color="auto"/>
          </w:divBdr>
        </w:div>
        <w:div w:id="251552252">
          <w:marLeft w:val="0"/>
          <w:marRight w:val="0"/>
          <w:marTop w:val="0"/>
          <w:marBottom w:val="0"/>
          <w:divBdr>
            <w:top w:val="none" w:sz="0" w:space="0" w:color="auto"/>
            <w:left w:val="none" w:sz="0" w:space="0" w:color="auto"/>
            <w:bottom w:val="none" w:sz="0" w:space="0" w:color="auto"/>
            <w:right w:val="none" w:sz="0" w:space="0" w:color="auto"/>
          </w:divBdr>
        </w:div>
        <w:div w:id="558709831">
          <w:marLeft w:val="0"/>
          <w:marRight w:val="0"/>
          <w:marTop w:val="0"/>
          <w:marBottom w:val="0"/>
          <w:divBdr>
            <w:top w:val="none" w:sz="0" w:space="0" w:color="auto"/>
            <w:left w:val="none" w:sz="0" w:space="0" w:color="auto"/>
            <w:bottom w:val="none" w:sz="0" w:space="0" w:color="auto"/>
            <w:right w:val="none" w:sz="0" w:space="0" w:color="auto"/>
          </w:divBdr>
        </w:div>
        <w:div w:id="168102578">
          <w:marLeft w:val="0"/>
          <w:marRight w:val="0"/>
          <w:marTop w:val="0"/>
          <w:marBottom w:val="0"/>
          <w:divBdr>
            <w:top w:val="none" w:sz="0" w:space="0" w:color="auto"/>
            <w:left w:val="none" w:sz="0" w:space="0" w:color="auto"/>
            <w:bottom w:val="none" w:sz="0" w:space="0" w:color="auto"/>
            <w:right w:val="none" w:sz="0" w:space="0" w:color="auto"/>
          </w:divBdr>
        </w:div>
        <w:div w:id="1403990902">
          <w:marLeft w:val="0"/>
          <w:marRight w:val="0"/>
          <w:marTop w:val="0"/>
          <w:marBottom w:val="0"/>
          <w:divBdr>
            <w:top w:val="none" w:sz="0" w:space="0" w:color="auto"/>
            <w:left w:val="none" w:sz="0" w:space="0" w:color="auto"/>
            <w:bottom w:val="none" w:sz="0" w:space="0" w:color="auto"/>
            <w:right w:val="none" w:sz="0" w:space="0" w:color="auto"/>
          </w:divBdr>
        </w:div>
        <w:div w:id="1173690109">
          <w:marLeft w:val="0"/>
          <w:marRight w:val="0"/>
          <w:marTop w:val="0"/>
          <w:marBottom w:val="0"/>
          <w:divBdr>
            <w:top w:val="none" w:sz="0" w:space="0" w:color="auto"/>
            <w:left w:val="none" w:sz="0" w:space="0" w:color="auto"/>
            <w:bottom w:val="none" w:sz="0" w:space="0" w:color="auto"/>
            <w:right w:val="none" w:sz="0" w:space="0" w:color="auto"/>
          </w:divBdr>
        </w:div>
        <w:div w:id="158544484">
          <w:marLeft w:val="0"/>
          <w:marRight w:val="0"/>
          <w:marTop w:val="0"/>
          <w:marBottom w:val="0"/>
          <w:divBdr>
            <w:top w:val="none" w:sz="0" w:space="0" w:color="auto"/>
            <w:left w:val="none" w:sz="0" w:space="0" w:color="auto"/>
            <w:bottom w:val="none" w:sz="0" w:space="0" w:color="auto"/>
            <w:right w:val="none" w:sz="0" w:space="0" w:color="auto"/>
          </w:divBdr>
        </w:div>
        <w:div w:id="1238128872">
          <w:marLeft w:val="0"/>
          <w:marRight w:val="0"/>
          <w:marTop w:val="0"/>
          <w:marBottom w:val="0"/>
          <w:divBdr>
            <w:top w:val="none" w:sz="0" w:space="0" w:color="auto"/>
            <w:left w:val="none" w:sz="0" w:space="0" w:color="auto"/>
            <w:bottom w:val="none" w:sz="0" w:space="0" w:color="auto"/>
            <w:right w:val="none" w:sz="0" w:space="0" w:color="auto"/>
          </w:divBdr>
        </w:div>
        <w:div w:id="1851064322">
          <w:marLeft w:val="0"/>
          <w:marRight w:val="0"/>
          <w:marTop w:val="0"/>
          <w:marBottom w:val="0"/>
          <w:divBdr>
            <w:top w:val="none" w:sz="0" w:space="0" w:color="auto"/>
            <w:left w:val="none" w:sz="0" w:space="0" w:color="auto"/>
            <w:bottom w:val="none" w:sz="0" w:space="0" w:color="auto"/>
            <w:right w:val="none" w:sz="0" w:space="0" w:color="auto"/>
          </w:divBdr>
        </w:div>
        <w:div w:id="1547569924">
          <w:marLeft w:val="0"/>
          <w:marRight w:val="0"/>
          <w:marTop w:val="0"/>
          <w:marBottom w:val="0"/>
          <w:divBdr>
            <w:top w:val="none" w:sz="0" w:space="0" w:color="auto"/>
            <w:left w:val="none" w:sz="0" w:space="0" w:color="auto"/>
            <w:bottom w:val="none" w:sz="0" w:space="0" w:color="auto"/>
            <w:right w:val="none" w:sz="0" w:space="0" w:color="auto"/>
          </w:divBdr>
        </w:div>
        <w:div w:id="473260465">
          <w:marLeft w:val="0"/>
          <w:marRight w:val="0"/>
          <w:marTop w:val="0"/>
          <w:marBottom w:val="0"/>
          <w:divBdr>
            <w:top w:val="none" w:sz="0" w:space="0" w:color="auto"/>
            <w:left w:val="none" w:sz="0" w:space="0" w:color="auto"/>
            <w:bottom w:val="none" w:sz="0" w:space="0" w:color="auto"/>
            <w:right w:val="none" w:sz="0" w:space="0" w:color="auto"/>
          </w:divBdr>
        </w:div>
        <w:div w:id="2041010296">
          <w:marLeft w:val="0"/>
          <w:marRight w:val="0"/>
          <w:marTop w:val="0"/>
          <w:marBottom w:val="0"/>
          <w:divBdr>
            <w:top w:val="none" w:sz="0" w:space="0" w:color="auto"/>
            <w:left w:val="none" w:sz="0" w:space="0" w:color="auto"/>
            <w:bottom w:val="none" w:sz="0" w:space="0" w:color="auto"/>
            <w:right w:val="none" w:sz="0" w:space="0" w:color="auto"/>
          </w:divBdr>
        </w:div>
        <w:div w:id="598605987">
          <w:marLeft w:val="0"/>
          <w:marRight w:val="0"/>
          <w:marTop w:val="0"/>
          <w:marBottom w:val="0"/>
          <w:divBdr>
            <w:top w:val="none" w:sz="0" w:space="0" w:color="auto"/>
            <w:left w:val="none" w:sz="0" w:space="0" w:color="auto"/>
            <w:bottom w:val="none" w:sz="0" w:space="0" w:color="auto"/>
            <w:right w:val="none" w:sz="0" w:space="0" w:color="auto"/>
          </w:divBdr>
        </w:div>
        <w:div w:id="1897735964">
          <w:marLeft w:val="0"/>
          <w:marRight w:val="0"/>
          <w:marTop w:val="0"/>
          <w:marBottom w:val="0"/>
          <w:divBdr>
            <w:top w:val="none" w:sz="0" w:space="0" w:color="auto"/>
            <w:left w:val="none" w:sz="0" w:space="0" w:color="auto"/>
            <w:bottom w:val="none" w:sz="0" w:space="0" w:color="auto"/>
            <w:right w:val="none" w:sz="0" w:space="0" w:color="auto"/>
          </w:divBdr>
        </w:div>
        <w:div w:id="2083794651">
          <w:marLeft w:val="0"/>
          <w:marRight w:val="0"/>
          <w:marTop w:val="0"/>
          <w:marBottom w:val="0"/>
          <w:divBdr>
            <w:top w:val="none" w:sz="0" w:space="0" w:color="auto"/>
            <w:left w:val="none" w:sz="0" w:space="0" w:color="auto"/>
            <w:bottom w:val="none" w:sz="0" w:space="0" w:color="auto"/>
            <w:right w:val="none" w:sz="0" w:space="0" w:color="auto"/>
          </w:divBdr>
        </w:div>
        <w:div w:id="473185365">
          <w:marLeft w:val="0"/>
          <w:marRight w:val="0"/>
          <w:marTop w:val="0"/>
          <w:marBottom w:val="0"/>
          <w:divBdr>
            <w:top w:val="none" w:sz="0" w:space="0" w:color="auto"/>
            <w:left w:val="none" w:sz="0" w:space="0" w:color="auto"/>
            <w:bottom w:val="none" w:sz="0" w:space="0" w:color="auto"/>
            <w:right w:val="none" w:sz="0" w:space="0" w:color="auto"/>
          </w:divBdr>
        </w:div>
        <w:div w:id="498541654">
          <w:marLeft w:val="0"/>
          <w:marRight w:val="0"/>
          <w:marTop w:val="0"/>
          <w:marBottom w:val="0"/>
          <w:divBdr>
            <w:top w:val="none" w:sz="0" w:space="0" w:color="auto"/>
            <w:left w:val="none" w:sz="0" w:space="0" w:color="auto"/>
            <w:bottom w:val="none" w:sz="0" w:space="0" w:color="auto"/>
            <w:right w:val="none" w:sz="0" w:space="0" w:color="auto"/>
          </w:divBdr>
        </w:div>
        <w:div w:id="326443795">
          <w:marLeft w:val="0"/>
          <w:marRight w:val="0"/>
          <w:marTop w:val="0"/>
          <w:marBottom w:val="0"/>
          <w:divBdr>
            <w:top w:val="none" w:sz="0" w:space="0" w:color="auto"/>
            <w:left w:val="none" w:sz="0" w:space="0" w:color="auto"/>
            <w:bottom w:val="none" w:sz="0" w:space="0" w:color="auto"/>
            <w:right w:val="none" w:sz="0" w:space="0" w:color="auto"/>
          </w:divBdr>
        </w:div>
        <w:div w:id="825588533">
          <w:marLeft w:val="0"/>
          <w:marRight w:val="0"/>
          <w:marTop w:val="0"/>
          <w:marBottom w:val="0"/>
          <w:divBdr>
            <w:top w:val="none" w:sz="0" w:space="0" w:color="auto"/>
            <w:left w:val="none" w:sz="0" w:space="0" w:color="auto"/>
            <w:bottom w:val="none" w:sz="0" w:space="0" w:color="auto"/>
            <w:right w:val="none" w:sz="0" w:space="0" w:color="auto"/>
          </w:divBdr>
        </w:div>
        <w:div w:id="1328943844">
          <w:marLeft w:val="0"/>
          <w:marRight w:val="0"/>
          <w:marTop w:val="0"/>
          <w:marBottom w:val="0"/>
          <w:divBdr>
            <w:top w:val="none" w:sz="0" w:space="0" w:color="auto"/>
            <w:left w:val="none" w:sz="0" w:space="0" w:color="auto"/>
            <w:bottom w:val="none" w:sz="0" w:space="0" w:color="auto"/>
            <w:right w:val="none" w:sz="0" w:space="0" w:color="auto"/>
          </w:divBdr>
        </w:div>
        <w:div w:id="958144642">
          <w:marLeft w:val="0"/>
          <w:marRight w:val="0"/>
          <w:marTop w:val="0"/>
          <w:marBottom w:val="0"/>
          <w:divBdr>
            <w:top w:val="none" w:sz="0" w:space="0" w:color="auto"/>
            <w:left w:val="none" w:sz="0" w:space="0" w:color="auto"/>
            <w:bottom w:val="none" w:sz="0" w:space="0" w:color="auto"/>
            <w:right w:val="none" w:sz="0" w:space="0" w:color="auto"/>
          </w:divBdr>
        </w:div>
        <w:div w:id="718826218">
          <w:marLeft w:val="0"/>
          <w:marRight w:val="0"/>
          <w:marTop w:val="0"/>
          <w:marBottom w:val="0"/>
          <w:divBdr>
            <w:top w:val="none" w:sz="0" w:space="0" w:color="auto"/>
            <w:left w:val="none" w:sz="0" w:space="0" w:color="auto"/>
            <w:bottom w:val="none" w:sz="0" w:space="0" w:color="auto"/>
            <w:right w:val="none" w:sz="0" w:space="0" w:color="auto"/>
          </w:divBdr>
        </w:div>
        <w:div w:id="672223496">
          <w:marLeft w:val="0"/>
          <w:marRight w:val="0"/>
          <w:marTop w:val="0"/>
          <w:marBottom w:val="0"/>
          <w:divBdr>
            <w:top w:val="none" w:sz="0" w:space="0" w:color="auto"/>
            <w:left w:val="none" w:sz="0" w:space="0" w:color="auto"/>
            <w:bottom w:val="none" w:sz="0" w:space="0" w:color="auto"/>
            <w:right w:val="none" w:sz="0" w:space="0" w:color="auto"/>
          </w:divBdr>
        </w:div>
        <w:div w:id="921140876">
          <w:marLeft w:val="0"/>
          <w:marRight w:val="0"/>
          <w:marTop w:val="0"/>
          <w:marBottom w:val="0"/>
          <w:divBdr>
            <w:top w:val="none" w:sz="0" w:space="0" w:color="auto"/>
            <w:left w:val="none" w:sz="0" w:space="0" w:color="auto"/>
            <w:bottom w:val="none" w:sz="0" w:space="0" w:color="auto"/>
            <w:right w:val="none" w:sz="0" w:space="0" w:color="auto"/>
          </w:divBdr>
        </w:div>
        <w:div w:id="1567883282">
          <w:marLeft w:val="0"/>
          <w:marRight w:val="0"/>
          <w:marTop w:val="0"/>
          <w:marBottom w:val="0"/>
          <w:divBdr>
            <w:top w:val="none" w:sz="0" w:space="0" w:color="auto"/>
            <w:left w:val="none" w:sz="0" w:space="0" w:color="auto"/>
            <w:bottom w:val="none" w:sz="0" w:space="0" w:color="auto"/>
            <w:right w:val="none" w:sz="0" w:space="0" w:color="auto"/>
          </w:divBdr>
        </w:div>
        <w:div w:id="1054425310">
          <w:marLeft w:val="0"/>
          <w:marRight w:val="0"/>
          <w:marTop w:val="0"/>
          <w:marBottom w:val="0"/>
          <w:divBdr>
            <w:top w:val="none" w:sz="0" w:space="0" w:color="auto"/>
            <w:left w:val="none" w:sz="0" w:space="0" w:color="auto"/>
            <w:bottom w:val="none" w:sz="0" w:space="0" w:color="auto"/>
            <w:right w:val="none" w:sz="0" w:space="0" w:color="auto"/>
          </w:divBdr>
        </w:div>
        <w:div w:id="808595330">
          <w:marLeft w:val="0"/>
          <w:marRight w:val="0"/>
          <w:marTop w:val="0"/>
          <w:marBottom w:val="0"/>
          <w:divBdr>
            <w:top w:val="none" w:sz="0" w:space="0" w:color="auto"/>
            <w:left w:val="none" w:sz="0" w:space="0" w:color="auto"/>
            <w:bottom w:val="none" w:sz="0" w:space="0" w:color="auto"/>
            <w:right w:val="none" w:sz="0" w:space="0" w:color="auto"/>
          </w:divBdr>
        </w:div>
        <w:div w:id="780533858">
          <w:marLeft w:val="0"/>
          <w:marRight w:val="0"/>
          <w:marTop w:val="0"/>
          <w:marBottom w:val="0"/>
          <w:divBdr>
            <w:top w:val="none" w:sz="0" w:space="0" w:color="auto"/>
            <w:left w:val="none" w:sz="0" w:space="0" w:color="auto"/>
            <w:bottom w:val="none" w:sz="0" w:space="0" w:color="auto"/>
            <w:right w:val="none" w:sz="0" w:space="0" w:color="auto"/>
          </w:divBdr>
        </w:div>
        <w:div w:id="787234282">
          <w:marLeft w:val="0"/>
          <w:marRight w:val="0"/>
          <w:marTop w:val="0"/>
          <w:marBottom w:val="0"/>
          <w:divBdr>
            <w:top w:val="none" w:sz="0" w:space="0" w:color="auto"/>
            <w:left w:val="none" w:sz="0" w:space="0" w:color="auto"/>
            <w:bottom w:val="none" w:sz="0" w:space="0" w:color="auto"/>
            <w:right w:val="none" w:sz="0" w:space="0" w:color="auto"/>
          </w:divBdr>
        </w:div>
        <w:div w:id="1683119457">
          <w:marLeft w:val="0"/>
          <w:marRight w:val="0"/>
          <w:marTop w:val="0"/>
          <w:marBottom w:val="0"/>
          <w:divBdr>
            <w:top w:val="none" w:sz="0" w:space="0" w:color="auto"/>
            <w:left w:val="none" w:sz="0" w:space="0" w:color="auto"/>
            <w:bottom w:val="none" w:sz="0" w:space="0" w:color="auto"/>
            <w:right w:val="none" w:sz="0" w:space="0" w:color="auto"/>
          </w:divBdr>
        </w:div>
        <w:div w:id="1756437888">
          <w:marLeft w:val="0"/>
          <w:marRight w:val="0"/>
          <w:marTop w:val="0"/>
          <w:marBottom w:val="0"/>
          <w:divBdr>
            <w:top w:val="none" w:sz="0" w:space="0" w:color="auto"/>
            <w:left w:val="none" w:sz="0" w:space="0" w:color="auto"/>
            <w:bottom w:val="none" w:sz="0" w:space="0" w:color="auto"/>
            <w:right w:val="none" w:sz="0" w:space="0" w:color="auto"/>
          </w:divBdr>
        </w:div>
        <w:div w:id="1312979992">
          <w:marLeft w:val="0"/>
          <w:marRight w:val="0"/>
          <w:marTop w:val="0"/>
          <w:marBottom w:val="0"/>
          <w:divBdr>
            <w:top w:val="none" w:sz="0" w:space="0" w:color="auto"/>
            <w:left w:val="none" w:sz="0" w:space="0" w:color="auto"/>
            <w:bottom w:val="none" w:sz="0" w:space="0" w:color="auto"/>
            <w:right w:val="none" w:sz="0" w:space="0" w:color="auto"/>
          </w:divBdr>
        </w:div>
        <w:div w:id="1455364854">
          <w:marLeft w:val="0"/>
          <w:marRight w:val="0"/>
          <w:marTop w:val="0"/>
          <w:marBottom w:val="0"/>
          <w:divBdr>
            <w:top w:val="none" w:sz="0" w:space="0" w:color="auto"/>
            <w:left w:val="none" w:sz="0" w:space="0" w:color="auto"/>
            <w:bottom w:val="none" w:sz="0" w:space="0" w:color="auto"/>
            <w:right w:val="none" w:sz="0" w:space="0" w:color="auto"/>
          </w:divBdr>
        </w:div>
        <w:div w:id="1386905302">
          <w:marLeft w:val="0"/>
          <w:marRight w:val="0"/>
          <w:marTop w:val="0"/>
          <w:marBottom w:val="0"/>
          <w:divBdr>
            <w:top w:val="none" w:sz="0" w:space="0" w:color="auto"/>
            <w:left w:val="none" w:sz="0" w:space="0" w:color="auto"/>
            <w:bottom w:val="none" w:sz="0" w:space="0" w:color="auto"/>
            <w:right w:val="none" w:sz="0" w:space="0" w:color="auto"/>
          </w:divBdr>
        </w:div>
        <w:div w:id="1973749714">
          <w:marLeft w:val="0"/>
          <w:marRight w:val="0"/>
          <w:marTop w:val="0"/>
          <w:marBottom w:val="0"/>
          <w:divBdr>
            <w:top w:val="none" w:sz="0" w:space="0" w:color="auto"/>
            <w:left w:val="none" w:sz="0" w:space="0" w:color="auto"/>
            <w:bottom w:val="none" w:sz="0" w:space="0" w:color="auto"/>
            <w:right w:val="none" w:sz="0" w:space="0" w:color="auto"/>
          </w:divBdr>
        </w:div>
        <w:div w:id="38937041">
          <w:marLeft w:val="0"/>
          <w:marRight w:val="0"/>
          <w:marTop w:val="0"/>
          <w:marBottom w:val="0"/>
          <w:divBdr>
            <w:top w:val="none" w:sz="0" w:space="0" w:color="auto"/>
            <w:left w:val="none" w:sz="0" w:space="0" w:color="auto"/>
            <w:bottom w:val="none" w:sz="0" w:space="0" w:color="auto"/>
            <w:right w:val="none" w:sz="0" w:space="0" w:color="auto"/>
          </w:divBdr>
        </w:div>
        <w:div w:id="1484082713">
          <w:marLeft w:val="0"/>
          <w:marRight w:val="0"/>
          <w:marTop w:val="0"/>
          <w:marBottom w:val="0"/>
          <w:divBdr>
            <w:top w:val="none" w:sz="0" w:space="0" w:color="auto"/>
            <w:left w:val="none" w:sz="0" w:space="0" w:color="auto"/>
            <w:bottom w:val="none" w:sz="0" w:space="0" w:color="auto"/>
            <w:right w:val="none" w:sz="0" w:space="0" w:color="auto"/>
          </w:divBdr>
        </w:div>
        <w:div w:id="658076098">
          <w:marLeft w:val="0"/>
          <w:marRight w:val="0"/>
          <w:marTop w:val="0"/>
          <w:marBottom w:val="0"/>
          <w:divBdr>
            <w:top w:val="none" w:sz="0" w:space="0" w:color="auto"/>
            <w:left w:val="none" w:sz="0" w:space="0" w:color="auto"/>
            <w:bottom w:val="none" w:sz="0" w:space="0" w:color="auto"/>
            <w:right w:val="none" w:sz="0" w:space="0" w:color="auto"/>
          </w:divBdr>
        </w:div>
        <w:div w:id="1141774120">
          <w:marLeft w:val="0"/>
          <w:marRight w:val="0"/>
          <w:marTop w:val="0"/>
          <w:marBottom w:val="0"/>
          <w:divBdr>
            <w:top w:val="none" w:sz="0" w:space="0" w:color="auto"/>
            <w:left w:val="none" w:sz="0" w:space="0" w:color="auto"/>
            <w:bottom w:val="none" w:sz="0" w:space="0" w:color="auto"/>
            <w:right w:val="none" w:sz="0" w:space="0" w:color="auto"/>
          </w:divBdr>
        </w:div>
        <w:div w:id="1743408098">
          <w:marLeft w:val="0"/>
          <w:marRight w:val="0"/>
          <w:marTop w:val="0"/>
          <w:marBottom w:val="0"/>
          <w:divBdr>
            <w:top w:val="none" w:sz="0" w:space="0" w:color="auto"/>
            <w:left w:val="none" w:sz="0" w:space="0" w:color="auto"/>
            <w:bottom w:val="none" w:sz="0" w:space="0" w:color="auto"/>
            <w:right w:val="none" w:sz="0" w:space="0" w:color="auto"/>
          </w:divBdr>
        </w:div>
        <w:div w:id="1111976361">
          <w:marLeft w:val="0"/>
          <w:marRight w:val="0"/>
          <w:marTop w:val="0"/>
          <w:marBottom w:val="0"/>
          <w:divBdr>
            <w:top w:val="none" w:sz="0" w:space="0" w:color="auto"/>
            <w:left w:val="none" w:sz="0" w:space="0" w:color="auto"/>
            <w:bottom w:val="none" w:sz="0" w:space="0" w:color="auto"/>
            <w:right w:val="none" w:sz="0" w:space="0" w:color="auto"/>
          </w:divBdr>
        </w:div>
        <w:div w:id="333799390">
          <w:marLeft w:val="0"/>
          <w:marRight w:val="0"/>
          <w:marTop w:val="0"/>
          <w:marBottom w:val="0"/>
          <w:divBdr>
            <w:top w:val="none" w:sz="0" w:space="0" w:color="auto"/>
            <w:left w:val="none" w:sz="0" w:space="0" w:color="auto"/>
            <w:bottom w:val="none" w:sz="0" w:space="0" w:color="auto"/>
            <w:right w:val="none" w:sz="0" w:space="0" w:color="auto"/>
          </w:divBdr>
        </w:div>
        <w:div w:id="2093695895">
          <w:marLeft w:val="0"/>
          <w:marRight w:val="0"/>
          <w:marTop w:val="0"/>
          <w:marBottom w:val="0"/>
          <w:divBdr>
            <w:top w:val="none" w:sz="0" w:space="0" w:color="auto"/>
            <w:left w:val="none" w:sz="0" w:space="0" w:color="auto"/>
            <w:bottom w:val="none" w:sz="0" w:space="0" w:color="auto"/>
            <w:right w:val="none" w:sz="0" w:space="0" w:color="auto"/>
          </w:divBdr>
        </w:div>
        <w:div w:id="88046694">
          <w:marLeft w:val="0"/>
          <w:marRight w:val="0"/>
          <w:marTop w:val="0"/>
          <w:marBottom w:val="0"/>
          <w:divBdr>
            <w:top w:val="none" w:sz="0" w:space="0" w:color="auto"/>
            <w:left w:val="none" w:sz="0" w:space="0" w:color="auto"/>
            <w:bottom w:val="none" w:sz="0" w:space="0" w:color="auto"/>
            <w:right w:val="none" w:sz="0" w:space="0" w:color="auto"/>
          </w:divBdr>
        </w:div>
        <w:div w:id="57021976">
          <w:marLeft w:val="0"/>
          <w:marRight w:val="0"/>
          <w:marTop w:val="0"/>
          <w:marBottom w:val="0"/>
          <w:divBdr>
            <w:top w:val="none" w:sz="0" w:space="0" w:color="auto"/>
            <w:left w:val="none" w:sz="0" w:space="0" w:color="auto"/>
            <w:bottom w:val="none" w:sz="0" w:space="0" w:color="auto"/>
            <w:right w:val="none" w:sz="0" w:space="0" w:color="auto"/>
          </w:divBdr>
        </w:div>
        <w:div w:id="808010858">
          <w:marLeft w:val="0"/>
          <w:marRight w:val="0"/>
          <w:marTop w:val="0"/>
          <w:marBottom w:val="0"/>
          <w:divBdr>
            <w:top w:val="none" w:sz="0" w:space="0" w:color="auto"/>
            <w:left w:val="none" w:sz="0" w:space="0" w:color="auto"/>
            <w:bottom w:val="none" w:sz="0" w:space="0" w:color="auto"/>
            <w:right w:val="none" w:sz="0" w:space="0" w:color="auto"/>
          </w:divBdr>
        </w:div>
        <w:div w:id="945381399">
          <w:marLeft w:val="0"/>
          <w:marRight w:val="0"/>
          <w:marTop w:val="0"/>
          <w:marBottom w:val="0"/>
          <w:divBdr>
            <w:top w:val="none" w:sz="0" w:space="0" w:color="auto"/>
            <w:left w:val="none" w:sz="0" w:space="0" w:color="auto"/>
            <w:bottom w:val="none" w:sz="0" w:space="0" w:color="auto"/>
            <w:right w:val="none" w:sz="0" w:space="0" w:color="auto"/>
          </w:divBdr>
        </w:div>
        <w:div w:id="1794522626">
          <w:marLeft w:val="0"/>
          <w:marRight w:val="0"/>
          <w:marTop w:val="0"/>
          <w:marBottom w:val="0"/>
          <w:divBdr>
            <w:top w:val="none" w:sz="0" w:space="0" w:color="auto"/>
            <w:left w:val="none" w:sz="0" w:space="0" w:color="auto"/>
            <w:bottom w:val="none" w:sz="0" w:space="0" w:color="auto"/>
            <w:right w:val="none" w:sz="0" w:space="0" w:color="auto"/>
          </w:divBdr>
        </w:div>
        <w:div w:id="1790270867">
          <w:marLeft w:val="0"/>
          <w:marRight w:val="0"/>
          <w:marTop w:val="0"/>
          <w:marBottom w:val="0"/>
          <w:divBdr>
            <w:top w:val="none" w:sz="0" w:space="0" w:color="auto"/>
            <w:left w:val="none" w:sz="0" w:space="0" w:color="auto"/>
            <w:bottom w:val="none" w:sz="0" w:space="0" w:color="auto"/>
            <w:right w:val="none" w:sz="0" w:space="0" w:color="auto"/>
          </w:divBdr>
        </w:div>
        <w:div w:id="1976989316">
          <w:marLeft w:val="0"/>
          <w:marRight w:val="0"/>
          <w:marTop w:val="0"/>
          <w:marBottom w:val="0"/>
          <w:divBdr>
            <w:top w:val="none" w:sz="0" w:space="0" w:color="auto"/>
            <w:left w:val="none" w:sz="0" w:space="0" w:color="auto"/>
            <w:bottom w:val="none" w:sz="0" w:space="0" w:color="auto"/>
            <w:right w:val="none" w:sz="0" w:space="0" w:color="auto"/>
          </w:divBdr>
        </w:div>
        <w:div w:id="1666781725">
          <w:marLeft w:val="0"/>
          <w:marRight w:val="0"/>
          <w:marTop w:val="0"/>
          <w:marBottom w:val="0"/>
          <w:divBdr>
            <w:top w:val="none" w:sz="0" w:space="0" w:color="auto"/>
            <w:left w:val="none" w:sz="0" w:space="0" w:color="auto"/>
            <w:bottom w:val="none" w:sz="0" w:space="0" w:color="auto"/>
            <w:right w:val="none" w:sz="0" w:space="0" w:color="auto"/>
          </w:divBdr>
        </w:div>
        <w:div w:id="1968468702">
          <w:marLeft w:val="0"/>
          <w:marRight w:val="0"/>
          <w:marTop w:val="0"/>
          <w:marBottom w:val="0"/>
          <w:divBdr>
            <w:top w:val="none" w:sz="0" w:space="0" w:color="auto"/>
            <w:left w:val="none" w:sz="0" w:space="0" w:color="auto"/>
            <w:bottom w:val="none" w:sz="0" w:space="0" w:color="auto"/>
            <w:right w:val="none" w:sz="0" w:space="0" w:color="auto"/>
          </w:divBdr>
        </w:div>
        <w:div w:id="1621913691">
          <w:marLeft w:val="0"/>
          <w:marRight w:val="0"/>
          <w:marTop w:val="0"/>
          <w:marBottom w:val="0"/>
          <w:divBdr>
            <w:top w:val="none" w:sz="0" w:space="0" w:color="auto"/>
            <w:left w:val="none" w:sz="0" w:space="0" w:color="auto"/>
            <w:bottom w:val="none" w:sz="0" w:space="0" w:color="auto"/>
            <w:right w:val="none" w:sz="0" w:space="0" w:color="auto"/>
          </w:divBdr>
        </w:div>
        <w:div w:id="136268626">
          <w:marLeft w:val="0"/>
          <w:marRight w:val="0"/>
          <w:marTop w:val="0"/>
          <w:marBottom w:val="0"/>
          <w:divBdr>
            <w:top w:val="none" w:sz="0" w:space="0" w:color="auto"/>
            <w:left w:val="none" w:sz="0" w:space="0" w:color="auto"/>
            <w:bottom w:val="none" w:sz="0" w:space="0" w:color="auto"/>
            <w:right w:val="none" w:sz="0" w:space="0" w:color="auto"/>
          </w:divBdr>
        </w:div>
        <w:div w:id="929436514">
          <w:marLeft w:val="0"/>
          <w:marRight w:val="0"/>
          <w:marTop w:val="0"/>
          <w:marBottom w:val="0"/>
          <w:divBdr>
            <w:top w:val="none" w:sz="0" w:space="0" w:color="auto"/>
            <w:left w:val="none" w:sz="0" w:space="0" w:color="auto"/>
            <w:bottom w:val="none" w:sz="0" w:space="0" w:color="auto"/>
            <w:right w:val="none" w:sz="0" w:space="0" w:color="auto"/>
          </w:divBdr>
        </w:div>
        <w:div w:id="721903648">
          <w:marLeft w:val="0"/>
          <w:marRight w:val="0"/>
          <w:marTop w:val="0"/>
          <w:marBottom w:val="0"/>
          <w:divBdr>
            <w:top w:val="none" w:sz="0" w:space="0" w:color="auto"/>
            <w:left w:val="none" w:sz="0" w:space="0" w:color="auto"/>
            <w:bottom w:val="none" w:sz="0" w:space="0" w:color="auto"/>
            <w:right w:val="none" w:sz="0" w:space="0" w:color="auto"/>
          </w:divBdr>
        </w:div>
        <w:div w:id="1267613661">
          <w:marLeft w:val="0"/>
          <w:marRight w:val="0"/>
          <w:marTop w:val="0"/>
          <w:marBottom w:val="0"/>
          <w:divBdr>
            <w:top w:val="none" w:sz="0" w:space="0" w:color="auto"/>
            <w:left w:val="none" w:sz="0" w:space="0" w:color="auto"/>
            <w:bottom w:val="none" w:sz="0" w:space="0" w:color="auto"/>
            <w:right w:val="none" w:sz="0" w:space="0" w:color="auto"/>
          </w:divBdr>
        </w:div>
        <w:div w:id="224266316">
          <w:marLeft w:val="0"/>
          <w:marRight w:val="0"/>
          <w:marTop w:val="0"/>
          <w:marBottom w:val="0"/>
          <w:divBdr>
            <w:top w:val="none" w:sz="0" w:space="0" w:color="auto"/>
            <w:left w:val="none" w:sz="0" w:space="0" w:color="auto"/>
            <w:bottom w:val="none" w:sz="0" w:space="0" w:color="auto"/>
            <w:right w:val="none" w:sz="0" w:space="0" w:color="auto"/>
          </w:divBdr>
        </w:div>
        <w:div w:id="1173882782">
          <w:marLeft w:val="0"/>
          <w:marRight w:val="0"/>
          <w:marTop w:val="0"/>
          <w:marBottom w:val="0"/>
          <w:divBdr>
            <w:top w:val="none" w:sz="0" w:space="0" w:color="auto"/>
            <w:left w:val="none" w:sz="0" w:space="0" w:color="auto"/>
            <w:bottom w:val="none" w:sz="0" w:space="0" w:color="auto"/>
            <w:right w:val="none" w:sz="0" w:space="0" w:color="auto"/>
          </w:divBdr>
        </w:div>
        <w:div w:id="1314331577">
          <w:marLeft w:val="0"/>
          <w:marRight w:val="0"/>
          <w:marTop w:val="0"/>
          <w:marBottom w:val="0"/>
          <w:divBdr>
            <w:top w:val="none" w:sz="0" w:space="0" w:color="auto"/>
            <w:left w:val="none" w:sz="0" w:space="0" w:color="auto"/>
            <w:bottom w:val="none" w:sz="0" w:space="0" w:color="auto"/>
            <w:right w:val="none" w:sz="0" w:space="0" w:color="auto"/>
          </w:divBdr>
        </w:div>
        <w:div w:id="657222875">
          <w:marLeft w:val="0"/>
          <w:marRight w:val="0"/>
          <w:marTop w:val="0"/>
          <w:marBottom w:val="0"/>
          <w:divBdr>
            <w:top w:val="none" w:sz="0" w:space="0" w:color="auto"/>
            <w:left w:val="none" w:sz="0" w:space="0" w:color="auto"/>
            <w:bottom w:val="none" w:sz="0" w:space="0" w:color="auto"/>
            <w:right w:val="none" w:sz="0" w:space="0" w:color="auto"/>
          </w:divBdr>
        </w:div>
        <w:div w:id="1082683555">
          <w:marLeft w:val="0"/>
          <w:marRight w:val="0"/>
          <w:marTop w:val="0"/>
          <w:marBottom w:val="0"/>
          <w:divBdr>
            <w:top w:val="none" w:sz="0" w:space="0" w:color="auto"/>
            <w:left w:val="none" w:sz="0" w:space="0" w:color="auto"/>
            <w:bottom w:val="none" w:sz="0" w:space="0" w:color="auto"/>
            <w:right w:val="none" w:sz="0" w:space="0" w:color="auto"/>
          </w:divBdr>
        </w:div>
        <w:div w:id="1037268620">
          <w:marLeft w:val="0"/>
          <w:marRight w:val="0"/>
          <w:marTop w:val="0"/>
          <w:marBottom w:val="0"/>
          <w:divBdr>
            <w:top w:val="none" w:sz="0" w:space="0" w:color="auto"/>
            <w:left w:val="none" w:sz="0" w:space="0" w:color="auto"/>
            <w:bottom w:val="none" w:sz="0" w:space="0" w:color="auto"/>
            <w:right w:val="none" w:sz="0" w:space="0" w:color="auto"/>
          </w:divBdr>
        </w:div>
        <w:div w:id="2108233090">
          <w:marLeft w:val="0"/>
          <w:marRight w:val="0"/>
          <w:marTop w:val="0"/>
          <w:marBottom w:val="0"/>
          <w:divBdr>
            <w:top w:val="none" w:sz="0" w:space="0" w:color="auto"/>
            <w:left w:val="none" w:sz="0" w:space="0" w:color="auto"/>
            <w:bottom w:val="none" w:sz="0" w:space="0" w:color="auto"/>
            <w:right w:val="none" w:sz="0" w:space="0" w:color="auto"/>
          </w:divBdr>
        </w:div>
        <w:div w:id="838471261">
          <w:marLeft w:val="0"/>
          <w:marRight w:val="0"/>
          <w:marTop w:val="0"/>
          <w:marBottom w:val="0"/>
          <w:divBdr>
            <w:top w:val="none" w:sz="0" w:space="0" w:color="auto"/>
            <w:left w:val="none" w:sz="0" w:space="0" w:color="auto"/>
            <w:bottom w:val="none" w:sz="0" w:space="0" w:color="auto"/>
            <w:right w:val="none" w:sz="0" w:space="0" w:color="auto"/>
          </w:divBdr>
        </w:div>
        <w:div w:id="5061157">
          <w:marLeft w:val="0"/>
          <w:marRight w:val="0"/>
          <w:marTop w:val="0"/>
          <w:marBottom w:val="0"/>
          <w:divBdr>
            <w:top w:val="none" w:sz="0" w:space="0" w:color="auto"/>
            <w:left w:val="none" w:sz="0" w:space="0" w:color="auto"/>
            <w:bottom w:val="none" w:sz="0" w:space="0" w:color="auto"/>
            <w:right w:val="none" w:sz="0" w:space="0" w:color="auto"/>
          </w:divBdr>
        </w:div>
        <w:div w:id="772475463">
          <w:marLeft w:val="0"/>
          <w:marRight w:val="0"/>
          <w:marTop w:val="0"/>
          <w:marBottom w:val="0"/>
          <w:divBdr>
            <w:top w:val="none" w:sz="0" w:space="0" w:color="auto"/>
            <w:left w:val="none" w:sz="0" w:space="0" w:color="auto"/>
            <w:bottom w:val="none" w:sz="0" w:space="0" w:color="auto"/>
            <w:right w:val="none" w:sz="0" w:space="0" w:color="auto"/>
          </w:divBdr>
        </w:div>
        <w:div w:id="1522626631">
          <w:marLeft w:val="0"/>
          <w:marRight w:val="0"/>
          <w:marTop w:val="0"/>
          <w:marBottom w:val="0"/>
          <w:divBdr>
            <w:top w:val="none" w:sz="0" w:space="0" w:color="auto"/>
            <w:left w:val="none" w:sz="0" w:space="0" w:color="auto"/>
            <w:bottom w:val="none" w:sz="0" w:space="0" w:color="auto"/>
            <w:right w:val="none" w:sz="0" w:space="0" w:color="auto"/>
          </w:divBdr>
        </w:div>
        <w:div w:id="169029787">
          <w:marLeft w:val="0"/>
          <w:marRight w:val="0"/>
          <w:marTop w:val="0"/>
          <w:marBottom w:val="0"/>
          <w:divBdr>
            <w:top w:val="none" w:sz="0" w:space="0" w:color="auto"/>
            <w:left w:val="none" w:sz="0" w:space="0" w:color="auto"/>
            <w:bottom w:val="none" w:sz="0" w:space="0" w:color="auto"/>
            <w:right w:val="none" w:sz="0" w:space="0" w:color="auto"/>
          </w:divBdr>
        </w:div>
        <w:div w:id="1164052378">
          <w:marLeft w:val="0"/>
          <w:marRight w:val="0"/>
          <w:marTop w:val="0"/>
          <w:marBottom w:val="0"/>
          <w:divBdr>
            <w:top w:val="none" w:sz="0" w:space="0" w:color="auto"/>
            <w:left w:val="none" w:sz="0" w:space="0" w:color="auto"/>
            <w:bottom w:val="none" w:sz="0" w:space="0" w:color="auto"/>
            <w:right w:val="none" w:sz="0" w:space="0" w:color="auto"/>
          </w:divBdr>
        </w:div>
        <w:div w:id="911550946">
          <w:marLeft w:val="0"/>
          <w:marRight w:val="0"/>
          <w:marTop w:val="0"/>
          <w:marBottom w:val="0"/>
          <w:divBdr>
            <w:top w:val="none" w:sz="0" w:space="0" w:color="auto"/>
            <w:left w:val="none" w:sz="0" w:space="0" w:color="auto"/>
            <w:bottom w:val="none" w:sz="0" w:space="0" w:color="auto"/>
            <w:right w:val="none" w:sz="0" w:space="0" w:color="auto"/>
          </w:divBdr>
        </w:div>
        <w:div w:id="1344088628">
          <w:marLeft w:val="0"/>
          <w:marRight w:val="0"/>
          <w:marTop w:val="0"/>
          <w:marBottom w:val="0"/>
          <w:divBdr>
            <w:top w:val="none" w:sz="0" w:space="0" w:color="auto"/>
            <w:left w:val="none" w:sz="0" w:space="0" w:color="auto"/>
            <w:bottom w:val="none" w:sz="0" w:space="0" w:color="auto"/>
            <w:right w:val="none" w:sz="0" w:space="0" w:color="auto"/>
          </w:divBdr>
        </w:div>
        <w:div w:id="816536650">
          <w:marLeft w:val="0"/>
          <w:marRight w:val="0"/>
          <w:marTop w:val="0"/>
          <w:marBottom w:val="0"/>
          <w:divBdr>
            <w:top w:val="none" w:sz="0" w:space="0" w:color="auto"/>
            <w:left w:val="none" w:sz="0" w:space="0" w:color="auto"/>
            <w:bottom w:val="none" w:sz="0" w:space="0" w:color="auto"/>
            <w:right w:val="none" w:sz="0" w:space="0" w:color="auto"/>
          </w:divBdr>
        </w:div>
        <w:div w:id="762460520">
          <w:marLeft w:val="0"/>
          <w:marRight w:val="0"/>
          <w:marTop w:val="0"/>
          <w:marBottom w:val="0"/>
          <w:divBdr>
            <w:top w:val="none" w:sz="0" w:space="0" w:color="auto"/>
            <w:left w:val="none" w:sz="0" w:space="0" w:color="auto"/>
            <w:bottom w:val="none" w:sz="0" w:space="0" w:color="auto"/>
            <w:right w:val="none" w:sz="0" w:space="0" w:color="auto"/>
          </w:divBdr>
        </w:div>
      </w:divsChild>
    </w:div>
    <w:div w:id="1828084609">
      <w:bodyDiv w:val="1"/>
      <w:marLeft w:val="0"/>
      <w:marRight w:val="0"/>
      <w:marTop w:val="0"/>
      <w:marBottom w:val="0"/>
      <w:divBdr>
        <w:top w:val="none" w:sz="0" w:space="0" w:color="auto"/>
        <w:left w:val="none" w:sz="0" w:space="0" w:color="auto"/>
        <w:bottom w:val="none" w:sz="0" w:space="0" w:color="auto"/>
        <w:right w:val="none" w:sz="0" w:space="0" w:color="auto"/>
      </w:divBdr>
    </w:div>
    <w:div w:id="1836261095">
      <w:bodyDiv w:val="1"/>
      <w:marLeft w:val="0"/>
      <w:marRight w:val="0"/>
      <w:marTop w:val="0"/>
      <w:marBottom w:val="0"/>
      <w:divBdr>
        <w:top w:val="none" w:sz="0" w:space="0" w:color="auto"/>
        <w:left w:val="none" w:sz="0" w:space="0" w:color="auto"/>
        <w:bottom w:val="none" w:sz="0" w:space="0" w:color="auto"/>
        <w:right w:val="none" w:sz="0" w:space="0" w:color="auto"/>
      </w:divBdr>
    </w:div>
    <w:div w:id="1840316679">
      <w:bodyDiv w:val="1"/>
      <w:marLeft w:val="0"/>
      <w:marRight w:val="0"/>
      <w:marTop w:val="0"/>
      <w:marBottom w:val="0"/>
      <w:divBdr>
        <w:top w:val="none" w:sz="0" w:space="0" w:color="auto"/>
        <w:left w:val="none" w:sz="0" w:space="0" w:color="auto"/>
        <w:bottom w:val="none" w:sz="0" w:space="0" w:color="auto"/>
        <w:right w:val="none" w:sz="0" w:space="0" w:color="auto"/>
      </w:divBdr>
    </w:div>
    <w:div w:id="2012489569">
      <w:bodyDiv w:val="1"/>
      <w:marLeft w:val="0"/>
      <w:marRight w:val="0"/>
      <w:marTop w:val="0"/>
      <w:marBottom w:val="0"/>
      <w:divBdr>
        <w:top w:val="none" w:sz="0" w:space="0" w:color="auto"/>
        <w:left w:val="none" w:sz="0" w:space="0" w:color="auto"/>
        <w:bottom w:val="none" w:sz="0" w:space="0" w:color="auto"/>
        <w:right w:val="none" w:sz="0" w:space="0" w:color="auto"/>
      </w:divBdr>
    </w:div>
    <w:div w:id="2020737897">
      <w:bodyDiv w:val="1"/>
      <w:marLeft w:val="0"/>
      <w:marRight w:val="0"/>
      <w:marTop w:val="0"/>
      <w:marBottom w:val="0"/>
      <w:divBdr>
        <w:top w:val="none" w:sz="0" w:space="0" w:color="auto"/>
        <w:left w:val="none" w:sz="0" w:space="0" w:color="auto"/>
        <w:bottom w:val="none" w:sz="0" w:space="0" w:color="auto"/>
        <w:right w:val="none" w:sz="0" w:space="0" w:color="auto"/>
      </w:divBdr>
    </w:div>
    <w:div w:id="2025864088">
      <w:bodyDiv w:val="1"/>
      <w:marLeft w:val="0"/>
      <w:marRight w:val="0"/>
      <w:marTop w:val="0"/>
      <w:marBottom w:val="0"/>
      <w:divBdr>
        <w:top w:val="none" w:sz="0" w:space="0" w:color="auto"/>
        <w:left w:val="none" w:sz="0" w:space="0" w:color="auto"/>
        <w:bottom w:val="none" w:sz="0" w:space="0" w:color="auto"/>
        <w:right w:val="none" w:sz="0" w:space="0" w:color="auto"/>
      </w:divBdr>
      <w:divsChild>
        <w:div w:id="466431582">
          <w:marLeft w:val="0"/>
          <w:marRight w:val="0"/>
          <w:marTop w:val="0"/>
          <w:marBottom w:val="0"/>
          <w:divBdr>
            <w:top w:val="none" w:sz="0" w:space="0" w:color="auto"/>
            <w:left w:val="none" w:sz="0" w:space="0" w:color="auto"/>
            <w:bottom w:val="none" w:sz="0" w:space="0" w:color="auto"/>
            <w:right w:val="none" w:sz="0" w:space="0" w:color="auto"/>
          </w:divBdr>
        </w:div>
        <w:div w:id="1851791427">
          <w:marLeft w:val="0"/>
          <w:marRight w:val="0"/>
          <w:marTop w:val="0"/>
          <w:marBottom w:val="0"/>
          <w:divBdr>
            <w:top w:val="none" w:sz="0" w:space="0" w:color="auto"/>
            <w:left w:val="none" w:sz="0" w:space="0" w:color="auto"/>
            <w:bottom w:val="none" w:sz="0" w:space="0" w:color="auto"/>
            <w:right w:val="none" w:sz="0" w:space="0" w:color="auto"/>
          </w:divBdr>
        </w:div>
        <w:div w:id="1132213493">
          <w:marLeft w:val="0"/>
          <w:marRight w:val="0"/>
          <w:marTop w:val="0"/>
          <w:marBottom w:val="0"/>
          <w:divBdr>
            <w:top w:val="none" w:sz="0" w:space="0" w:color="auto"/>
            <w:left w:val="none" w:sz="0" w:space="0" w:color="auto"/>
            <w:bottom w:val="none" w:sz="0" w:space="0" w:color="auto"/>
            <w:right w:val="none" w:sz="0" w:space="0" w:color="auto"/>
          </w:divBdr>
        </w:div>
        <w:div w:id="810710001">
          <w:marLeft w:val="0"/>
          <w:marRight w:val="0"/>
          <w:marTop w:val="0"/>
          <w:marBottom w:val="0"/>
          <w:divBdr>
            <w:top w:val="none" w:sz="0" w:space="0" w:color="auto"/>
            <w:left w:val="none" w:sz="0" w:space="0" w:color="auto"/>
            <w:bottom w:val="none" w:sz="0" w:space="0" w:color="auto"/>
            <w:right w:val="none" w:sz="0" w:space="0" w:color="auto"/>
          </w:divBdr>
        </w:div>
        <w:div w:id="137888569">
          <w:marLeft w:val="0"/>
          <w:marRight w:val="0"/>
          <w:marTop w:val="0"/>
          <w:marBottom w:val="0"/>
          <w:divBdr>
            <w:top w:val="none" w:sz="0" w:space="0" w:color="auto"/>
            <w:left w:val="none" w:sz="0" w:space="0" w:color="auto"/>
            <w:bottom w:val="none" w:sz="0" w:space="0" w:color="auto"/>
            <w:right w:val="none" w:sz="0" w:space="0" w:color="auto"/>
          </w:divBdr>
        </w:div>
        <w:div w:id="900595755">
          <w:marLeft w:val="0"/>
          <w:marRight w:val="0"/>
          <w:marTop w:val="0"/>
          <w:marBottom w:val="0"/>
          <w:divBdr>
            <w:top w:val="none" w:sz="0" w:space="0" w:color="auto"/>
            <w:left w:val="none" w:sz="0" w:space="0" w:color="auto"/>
            <w:bottom w:val="none" w:sz="0" w:space="0" w:color="auto"/>
            <w:right w:val="none" w:sz="0" w:space="0" w:color="auto"/>
          </w:divBdr>
        </w:div>
      </w:divsChild>
    </w:div>
    <w:div w:id="2067679064">
      <w:bodyDiv w:val="1"/>
      <w:marLeft w:val="0"/>
      <w:marRight w:val="0"/>
      <w:marTop w:val="0"/>
      <w:marBottom w:val="0"/>
      <w:divBdr>
        <w:top w:val="none" w:sz="0" w:space="0" w:color="auto"/>
        <w:left w:val="none" w:sz="0" w:space="0" w:color="auto"/>
        <w:bottom w:val="none" w:sz="0" w:space="0" w:color="auto"/>
        <w:right w:val="none" w:sz="0" w:space="0" w:color="auto"/>
      </w:divBdr>
    </w:div>
    <w:div w:id="2083093773">
      <w:bodyDiv w:val="1"/>
      <w:marLeft w:val="0"/>
      <w:marRight w:val="0"/>
      <w:marTop w:val="0"/>
      <w:marBottom w:val="0"/>
      <w:divBdr>
        <w:top w:val="none" w:sz="0" w:space="0" w:color="auto"/>
        <w:left w:val="none" w:sz="0" w:space="0" w:color="auto"/>
        <w:bottom w:val="none" w:sz="0" w:space="0" w:color="auto"/>
        <w:right w:val="none" w:sz="0" w:space="0" w:color="auto"/>
      </w:divBdr>
      <w:divsChild>
        <w:div w:id="672032607">
          <w:marLeft w:val="0"/>
          <w:marRight w:val="0"/>
          <w:marTop w:val="0"/>
          <w:marBottom w:val="0"/>
          <w:divBdr>
            <w:top w:val="none" w:sz="0" w:space="0" w:color="auto"/>
            <w:left w:val="none" w:sz="0" w:space="0" w:color="auto"/>
            <w:bottom w:val="none" w:sz="0" w:space="0" w:color="auto"/>
            <w:right w:val="none" w:sz="0" w:space="0" w:color="auto"/>
          </w:divBdr>
        </w:div>
        <w:div w:id="1311061763">
          <w:marLeft w:val="0"/>
          <w:marRight w:val="0"/>
          <w:marTop w:val="0"/>
          <w:marBottom w:val="0"/>
          <w:divBdr>
            <w:top w:val="none" w:sz="0" w:space="0" w:color="auto"/>
            <w:left w:val="none" w:sz="0" w:space="0" w:color="auto"/>
            <w:bottom w:val="none" w:sz="0" w:space="0" w:color="auto"/>
            <w:right w:val="none" w:sz="0" w:space="0" w:color="auto"/>
          </w:divBdr>
        </w:div>
        <w:div w:id="11107379">
          <w:marLeft w:val="0"/>
          <w:marRight w:val="0"/>
          <w:marTop w:val="0"/>
          <w:marBottom w:val="0"/>
          <w:divBdr>
            <w:top w:val="none" w:sz="0" w:space="0" w:color="auto"/>
            <w:left w:val="none" w:sz="0" w:space="0" w:color="auto"/>
            <w:bottom w:val="none" w:sz="0" w:space="0" w:color="auto"/>
            <w:right w:val="none" w:sz="0" w:space="0" w:color="auto"/>
          </w:divBdr>
        </w:div>
        <w:div w:id="1431971464">
          <w:marLeft w:val="0"/>
          <w:marRight w:val="0"/>
          <w:marTop w:val="0"/>
          <w:marBottom w:val="0"/>
          <w:divBdr>
            <w:top w:val="none" w:sz="0" w:space="0" w:color="auto"/>
            <w:left w:val="none" w:sz="0" w:space="0" w:color="auto"/>
            <w:bottom w:val="none" w:sz="0" w:space="0" w:color="auto"/>
            <w:right w:val="none" w:sz="0" w:space="0" w:color="auto"/>
          </w:divBdr>
        </w:div>
        <w:div w:id="1270235975">
          <w:marLeft w:val="0"/>
          <w:marRight w:val="0"/>
          <w:marTop w:val="0"/>
          <w:marBottom w:val="0"/>
          <w:divBdr>
            <w:top w:val="none" w:sz="0" w:space="0" w:color="auto"/>
            <w:left w:val="none" w:sz="0" w:space="0" w:color="auto"/>
            <w:bottom w:val="none" w:sz="0" w:space="0" w:color="auto"/>
            <w:right w:val="none" w:sz="0" w:space="0" w:color="auto"/>
          </w:divBdr>
        </w:div>
        <w:div w:id="600534358">
          <w:marLeft w:val="0"/>
          <w:marRight w:val="0"/>
          <w:marTop w:val="0"/>
          <w:marBottom w:val="0"/>
          <w:divBdr>
            <w:top w:val="none" w:sz="0" w:space="0" w:color="auto"/>
            <w:left w:val="none" w:sz="0" w:space="0" w:color="auto"/>
            <w:bottom w:val="none" w:sz="0" w:space="0" w:color="auto"/>
            <w:right w:val="none" w:sz="0" w:space="0" w:color="auto"/>
          </w:divBdr>
        </w:div>
        <w:div w:id="435710131">
          <w:marLeft w:val="0"/>
          <w:marRight w:val="0"/>
          <w:marTop w:val="0"/>
          <w:marBottom w:val="0"/>
          <w:divBdr>
            <w:top w:val="none" w:sz="0" w:space="0" w:color="auto"/>
            <w:left w:val="none" w:sz="0" w:space="0" w:color="auto"/>
            <w:bottom w:val="none" w:sz="0" w:space="0" w:color="auto"/>
            <w:right w:val="none" w:sz="0" w:space="0" w:color="auto"/>
          </w:divBdr>
        </w:div>
        <w:div w:id="1245913134">
          <w:marLeft w:val="0"/>
          <w:marRight w:val="0"/>
          <w:marTop w:val="0"/>
          <w:marBottom w:val="0"/>
          <w:divBdr>
            <w:top w:val="none" w:sz="0" w:space="0" w:color="auto"/>
            <w:left w:val="none" w:sz="0" w:space="0" w:color="auto"/>
            <w:bottom w:val="none" w:sz="0" w:space="0" w:color="auto"/>
            <w:right w:val="none" w:sz="0" w:space="0" w:color="auto"/>
          </w:divBdr>
        </w:div>
        <w:div w:id="471598866">
          <w:marLeft w:val="0"/>
          <w:marRight w:val="0"/>
          <w:marTop w:val="0"/>
          <w:marBottom w:val="0"/>
          <w:divBdr>
            <w:top w:val="none" w:sz="0" w:space="0" w:color="auto"/>
            <w:left w:val="none" w:sz="0" w:space="0" w:color="auto"/>
            <w:bottom w:val="none" w:sz="0" w:space="0" w:color="auto"/>
            <w:right w:val="none" w:sz="0" w:space="0" w:color="auto"/>
          </w:divBdr>
        </w:div>
        <w:div w:id="952441548">
          <w:marLeft w:val="0"/>
          <w:marRight w:val="0"/>
          <w:marTop w:val="0"/>
          <w:marBottom w:val="0"/>
          <w:divBdr>
            <w:top w:val="none" w:sz="0" w:space="0" w:color="auto"/>
            <w:left w:val="none" w:sz="0" w:space="0" w:color="auto"/>
            <w:bottom w:val="none" w:sz="0" w:space="0" w:color="auto"/>
            <w:right w:val="none" w:sz="0" w:space="0" w:color="auto"/>
          </w:divBdr>
        </w:div>
        <w:div w:id="624391534">
          <w:marLeft w:val="0"/>
          <w:marRight w:val="0"/>
          <w:marTop w:val="0"/>
          <w:marBottom w:val="0"/>
          <w:divBdr>
            <w:top w:val="none" w:sz="0" w:space="0" w:color="auto"/>
            <w:left w:val="none" w:sz="0" w:space="0" w:color="auto"/>
            <w:bottom w:val="none" w:sz="0" w:space="0" w:color="auto"/>
            <w:right w:val="none" w:sz="0" w:space="0" w:color="auto"/>
          </w:divBdr>
        </w:div>
        <w:div w:id="558975563">
          <w:marLeft w:val="0"/>
          <w:marRight w:val="0"/>
          <w:marTop w:val="0"/>
          <w:marBottom w:val="0"/>
          <w:divBdr>
            <w:top w:val="none" w:sz="0" w:space="0" w:color="auto"/>
            <w:left w:val="none" w:sz="0" w:space="0" w:color="auto"/>
            <w:bottom w:val="none" w:sz="0" w:space="0" w:color="auto"/>
            <w:right w:val="none" w:sz="0" w:space="0" w:color="auto"/>
          </w:divBdr>
        </w:div>
        <w:div w:id="1139570012">
          <w:marLeft w:val="0"/>
          <w:marRight w:val="0"/>
          <w:marTop w:val="0"/>
          <w:marBottom w:val="0"/>
          <w:divBdr>
            <w:top w:val="none" w:sz="0" w:space="0" w:color="auto"/>
            <w:left w:val="none" w:sz="0" w:space="0" w:color="auto"/>
            <w:bottom w:val="none" w:sz="0" w:space="0" w:color="auto"/>
            <w:right w:val="none" w:sz="0" w:space="0" w:color="auto"/>
          </w:divBdr>
        </w:div>
        <w:div w:id="1827817508">
          <w:marLeft w:val="0"/>
          <w:marRight w:val="0"/>
          <w:marTop w:val="0"/>
          <w:marBottom w:val="0"/>
          <w:divBdr>
            <w:top w:val="none" w:sz="0" w:space="0" w:color="auto"/>
            <w:left w:val="none" w:sz="0" w:space="0" w:color="auto"/>
            <w:bottom w:val="none" w:sz="0" w:space="0" w:color="auto"/>
            <w:right w:val="none" w:sz="0" w:space="0" w:color="auto"/>
          </w:divBdr>
        </w:div>
        <w:div w:id="432752345">
          <w:marLeft w:val="0"/>
          <w:marRight w:val="0"/>
          <w:marTop w:val="0"/>
          <w:marBottom w:val="0"/>
          <w:divBdr>
            <w:top w:val="none" w:sz="0" w:space="0" w:color="auto"/>
            <w:left w:val="none" w:sz="0" w:space="0" w:color="auto"/>
            <w:bottom w:val="none" w:sz="0" w:space="0" w:color="auto"/>
            <w:right w:val="none" w:sz="0" w:space="0" w:color="auto"/>
          </w:divBdr>
        </w:div>
        <w:div w:id="2109304318">
          <w:marLeft w:val="0"/>
          <w:marRight w:val="0"/>
          <w:marTop w:val="0"/>
          <w:marBottom w:val="0"/>
          <w:divBdr>
            <w:top w:val="none" w:sz="0" w:space="0" w:color="auto"/>
            <w:left w:val="none" w:sz="0" w:space="0" w:color="auto"/>
            <w:bottom w:val="none" w:sz="0" w:space="0" w:color="auto"/>
            <w:right w:val="none" w:sz="0" w:space="0" w:color="auto"/>
          </w:divBdr>
        </w:div>
        <w:div w:id="1218930552">
          <w:marLeft w:val="0"/>
          <w:marRight w:val="0"/>
          <w:marTop w:val="0"/>
          <w:marBottom w:val="0"/>
          <w:divBdr>
            <w:top w:val="none" w:sz="0" w:space="0" w:color="auto"/>
            <w:left w:val="none" w:sz="0" w:space="0" w:color="auto"/>
            <w:bottom w:val="none" w:sz="0" w:space="0" w:color="auto"/>
            <w:right w:val="none" w:sz="0" w:space="0" w:color="auto"/>
          </w:divBdr>
        </w:div>
        <w:div w:id="2092577505">
          <w:marLeft w:val="0"/>
          <w:marRight w:val="0"/>
          <w:marTop w:val="0"/>
          <w:marBottom w:val="0"/>
          <w:divBdr>
            <w:top w:val="none" w:sz="0" w:space="0" w:color="auto"/>
            <w:left w:val="none" w:sz="0" w:space="0" w:color="auto"/>
            <w:bottom w:val="none" w:sz="0" w:space="0" w:color="auto"/>
            <w:right w:val="none" w:sz="0" w:space="0" w:color="auto"/>
          </w:divBdr>
        </w:div>
        <w:div w:id="1948585130">
          <w:marLeft w:val="0"/>
          <w:marRight w:val="0"/>
          <w:marTop w:val="0"/>
          <w:marBottom w:val="0"/>
          <w:divBdr>
            <w:top w:val="none" w:sz="0" w:space="0" w:color="auto"/>
            <w:left w:val="none" w:sz="0" w:space="0" w:color="auto"/>
            <w:bottom w:val="none" w:sz="0" w:space="0" w:color="auto"/>
            <w:right w:val="none" w:sz="0" w:space="0" w:color="auto"/>
          </w:divBdr>
        </w:div>
        <w:div w:id="1901136132">
          <w:marLeft w:val="0"/>
          <w:marRight w:val="0"/>
          <w:marTop w:val="0"/>
          <w:marBottom w:val="0"/>
          <w:divBdr>
            <w:top w:val="none" w:sz="0" w:space="0" w:color="auto"/>
            <w:left w:val="none" w:sz="0" w:space="0" w:color="auto"/>
            <w:bottom w:val="none" w:sz="0" w:space="0" w:color="auto"/>
            <w:right w:val="none" w:sz="0" w:space="0" w:color="auto"/>
          </w:divBdr>
        </w:div>
        <w:div w:id="2015763766">
          <w:marLeft w:val="0"/>
          <w:marRight w:val="0"/>
          <w:marTop w:val="0"/>
          <w:marBottom w:val="0"/>
          <w:divBdr>
            <w:top w:val="none" w:sz="0" w:space="0" w:color="auto"/>
            <w:left w:val="none" w:sz="0" w:space="0" w:color="auto"/>
            <w:bottom w:val="none" w:sz="0" w:space="0" w:color="auto"/>
            <w:right w:val="none" w:sz="0" w:space="0" w:color="auto"/>
          </w:divBdr>
        </w:div>
        <w:div w:id="999582205">
          <w:marLeft w:val="0"/>
          <w:marRight w:val="0"/>
          <w:marTop w:val="0"/>
          <w:marBottom w:val="0"/>
          <w:divBdr>
            <w:top w:val="none" w:sz="0" w:space="0" w:color="auto"/>
            <w:left w:val="none" w:sz="0" w:space="0" w:color="auto"/>
            <w:bottom w:val="none" w:sz="0" w:space="0" w:color="auto"/>
            <w:right w:val="none" w:sz="0" w:space="0" w:color="auto"/>
          </w:divBdr>
        </w:div>
        <w:div w:id="1060133285">
          <w:marLeft w:val="0"/>
          <w:marRight w:val="0"/>
          <w:marTop w:val="0"/>
          <w:marBottom w:val="0"/>
          <w:divBdr>
            <w:top w:val="none" w:sz="0" w:space="0" w:color="auto"/>
            <w:left w:val="none" w:sz="0" w:space="0" w:color="auto"/>
            <w:bottom w:val="none" w:sz="0" w:space="0" w:color="auto"/>
            <w:right w:val="none" w:sz="0" w:space="0" w:color="auto"/>
          </w:divBdr>
        </w:div>
        <w:div w:id="645087207">
          <w:marLeft w:val="0"/>
          <w:marRight w:val="0"/>
          <w:marTop w:val="0"/>
          <w:marBottom w:val="0"/>
          <w:divBdr>
            <w:top w:val="none" w:sz="0" w:space="0" w:color="auto"/>
            <w:left w:val="none" w:sz="0" w:space="0" w:color="auto"/>
            <w:bottom w:val="none" w:sz="0" w:space="0" w:color="auto"/>
            <w:right w:val="none" w:sz="0" w:space="0" w:color="auto"/>
          </w:divBdr>
        </w:div>
        <w:div w:id="387189692">
          <w:marLeft w:val="0"/>
          <w:marRight w:val="0"/>
          <w:marTop w:val="0"/>
          <w:marBottom w:val="0"/>
          <w:divBdr>
            <w:top w:val="none" w:sz="0" w:space="0" w:color="auto"/>
            <w:left w:val="none" w:sz="0" w:space="0" w:color="auto"/>
            <w:bottom w:val="none" w:sz="0" w:space="0" w:color="auto"/>
            <w:right w:val="none" w:sz="0" w:space="0" w:color="auto"/>
          </w:divBdr>
        </w:div>
        <w:div w:id="730035917">
          <w:marLeft w:val="0"/>
          <w:marRight w:val="0"/>
          <w:marTop w:val="0"/>
          <w:marBottom w:val="0"/>
          <w:divBdr>
            <w:top w:val="none" w:sz="0" w:space="0" w:color="auto"/>
            <w:left w:val="none" w:sz="0" w:space="0" w:color="auto"/>
            <w:bottom w:val="none" w:sz="0" w:space="0" w:color="auto"/>
            <w:right w:val="none" w:sz="0" w:space="0" w:color="auto"/>
          </w:divBdr>
        </w:div>
        <w:div w:id="1138915598">
          <w:marLeft w:val="0"/>
          <w:marRight w:val="0"/>
          <w:marTop w:val="0"/>
          <w:marBottom w:val="0"/>
          <w:divBdr>
            <w:top w:val="none" w:sz="0" w:space="0" w:color="auto"/>
            <w:left w:val="none" w:sz="0" w:space="0" w:color="auto"/>
            <w:bottom w:val="none" w:sz="0" w:space="0" w:color="auto"/>
            <w:right w:val="none" w:sz="0" w:space="0" w:color="auto"/>
          </w:divBdr>
        </w:div>
        <w:div w:id="1233853238">
          <w:marLeft w:val="0"/>
          <w:marRight w:val="0"/>
          <w:marTop w:val="0"/>
          <w:marBottom w:val="0"/>
          <w:divBdr>
            <w:top w:val="none" w:sz="0" w:space="0" w:color="auto"/>
            <w:left w:val="none" w:sz="0" w:space="0" w:color="auto"/>
            <w:bottom w:val="none" w:sz="0" w:space="0" w:color="auto"/>
            <w:right w:val="none" w:sz="0" w:space="0" w:color="auto"/>
          </w:divBdr>
        </w:div>
        <w:div w:id="1783646853">
          <w:marLeft w:val="0"/>
          <w:marRight w:val="0"/>
          <w:marTop w:val="0"/>
          <w:marBottom w:val="0"/>
          <w:divBdr>
            <w:top w:val="none" w:sz="0" w:space="0" w:color="auto"/>
            <w:left w:val="none" w:sz="0" w:space="0" w:color="auto"/>
            <w:bottom w:val="none" w:sz="0" w:space="0" w:color="auto"/>
            <w:right w:val="none" w:sz="0" w:space="0" w:color="auto"/>
          </w:divBdr>
        </w:div>
        <w:div w:id="1985313878">
          <w:marLeft w:val="0"/>
          <w:marRight w:val="0"/>
          <w:marTop w:val="0"/>
          <w:marBottom w:val="0"/>
          <w:divBdr>
            <w:top w:val="none" w:sz="0" w:space="0" w:color="auto"/>
            <w:left w:val="none" w:sz="0" w:space="0" w:color="auto"/>
            <w:bottom w:val="none" w:sz="0" w:space="0" w:color="auto"/>
            <w:right w:val="none" w:sz="0" w:space="0" w:color="auto"/>
          </w:divBdr>
        </w:div>
        <w:div w:id="463157078">
          <w:marLeft w:val="0"/>
          <w:marRight w:val="0"/>
          <w:marTop w:val="0"/>
          <w:marBottom w:val="0"/>
          <w:divBdr>
            <w:top w:val="none" w:sz="0" w:space="0" w:color="auto"/>
            <w:left w:val="none" w:sz="0" w:space="0" w:color="auto"/>
            <w:bottom w:val="none" w:sz="0" w:space="0" w:color="auto"/>
            <w:right w:val="none" w:sz="0" w:space="0" w:color="auto"/>
          </w:divBdr>
        </w:div>
        <w:div w:id="1808472321">
          <w:marLeft w:val="0"/>
          <w:marRight w:val="0"/>
          <w:marTop w:val="0"/>
          <w:marBottom w:val="0"/>
          <w:divBdr>
            <w:top w:val="none" w:sz="0" w:space="0" w:color="auto"/>
            <w:left w:val="none" w:sz="0" w:space="0" w:color="auto"/>
            <w:bottom w:val="none" w:sz="0" w:space="0" w:color="auto"/>
            <w:right w:val="none" w:sz="0" w:space="0" w:color="auto"/>
          </w:divBdr>
        </w:div>
        <w:div w:id="1432896787">
          <w:marLeft w:val="0"/>
          <w:marRight w:val="0"/>
          <w:marTop w:val="0"/>
          <w:marBottom w:val="0"/>
          <w:divBdr>
            <w:top w:val="none" w:sz="0" w:space="0" w:color="auto"/>
            <w:left w:val="none" w:sz="0" w:space="0" w:color="auto"/>
            <w:bottom w:val="none" w:sz="0" w:space="0" w:color="auto"/>
            <w:right w:val="none" w:sz="0" w:space="0" w:color="auto"/>
          </w:divBdr>
        </w:div>
        <w:div w:id="2143183327">
          <w:marLeft w:val="0"/>
          <w:marRight w:val="0"/>
          <w:marTop w:val="0"/>
          <w:marBottom w:val="0"/>
          <w:divBdr>
            <w:top w:val="none" w:sz="0" w:space="0" w:color="auto"/>
            <w:left w:val="none" w:sz="0" w:space="0" w:color="auto"/>
            <w:bottom w:val="none" w:sz="0" w:space="0" w:color="auto"/>
            <w:right w:val="none" w:sz="0" w:space="0" w:color="auto"/>
          </w:divBdr>
        </w:div>
        <w:div w:id="1231382307">
          <w:marLeft w:val="0"/>
          <w:marRight w:val="0"/>
          <w:marTop w:val="0"/>
          <w:marBottom w:val="0"/>
          <w:divBdr>
            <w:top w:val="none" w:sz="0" w:space="0" w:color="auto"/>
            <w:left w:val="none" w:sz="0" w:space="0" w:color="auto"/>
            <w:bottom w:val="none" w:sz="0" w:space="0" w:color="auto"/>
            <w:right w:val="none" w:sz="0" w:space="0" w:color="auto"/>
          </w:divBdr>
        </w:div>
        <w:div w:id="1563565389">
          <w:marLeft w:val="0"/>
          <w:marRight w:val="0"/>
          <w:marTop w:val="0"/>
          <w:marBottom w:val="0"/>
          <w:divBdr>
            <w:top w:val="none" w:sz="0" w:space="0" w:color="auto"/>
            <w:left w:val="none" w:sz="0" w:space="0" w:color="auto"/>
            <w:bottom w:val="none" w:sz="0" w:space="0" w:color="auto"/>
            <w:right w:val="none" w:sz="0" w:space="0" w:color="auto"/>
          </w:divBdr>
        </w:div>
        <w:div w:id="662658208">
          <w:marLeft w:val="0"/>
          <w:marRight w:val="0"/>
          <w:marTop w:val="0"/>
          <w:marBottom w:val="0"/>
          <w:divBdr>
            <w:top w:val="none" w:sz="0" w:space="0" w:color="auto"/>
            <w:left w:val="none" w:sz="0" w:space="0" w:color="auto"/>
            <w:bottom w:val="none" w:sz="0" w:space="0" w:color="auto"/>
            <w:right w:val="none" w:sz="0" w:space="0" w:color="auto"/>
          </w:divBdr>
        </w:div>
        <w:div w:id="85005902">
          <w:marLeft w:val="0"/>
          <w:marRight w:val="0"/>
          <w:marTop w:val="0"/>
          <w:marBottom w:val="0"/>
          <w:divBdr>
            <w:top w:val="none" w:sz="0" w:space="0" w:color="auto"/>
            <w:left w:val="none" w:sz="0" w:space="0" w:color="auto"/>
            <w:bottom w:val="none" w:sz="0" w:space="0" w:color="auto"/>
            <w:right w:val="none" w:sz="0" w:space="0" w:color="auto"/>
          </w:divBdr>
        </w:div>
        <w:div w:id="1178617169">
          <w:marLeft w:val="0"/>
          <w:marRight w:val="0"/>
          <w:marTop w:val="0"/>
          <w:marBottom w:val="0"/>
          <w:divBdr>
            <w:top w:val="none" w:sz="0" w:space="0" w:color="auto"/>
            <w:left w:val="none" w:sz="0" w:space="0" w:color="auto"/>
            <w:bottom w:val="none" w:sz="0" w:space="0" w:color="auto"/>
            <w:right w:val="none" w:sz="0" w:space="0" w:color="auto"/>
          </w:divBdr>
        </w:div>
        <w:div w:id="1604728595">
          <w:marLeft w:val="0"/>
          <w:marRight w:val="0"/>
          <w:marTop w:val="0"/>
          <w:marBottom w:val="0"/>
          <w:divBdr>
            <w:top w:val="none" w:sz="0" w:space="0" w:color="auto"/>
            <w:left w:val="none" w:sz="0" w:space="0" w:color="auto"/>
            <w:bottom w:val="none" w:sz="0" w:space="0" w:color="auto"/>
            <w:right w:val="none" w:sz="0" w:space="0" w:color="auto"/>
          </w:divBdr>
        </w:div>
        <w:div w:id="1662199600">
          <w:marLeft w:val="0"/>
          <w:marRight w:val="0"/>
          <w:marTop w:val="0"/>
          <w:marBottom w:val="0"/>
          <w:divBdr>
            <w:top w:val="none" w:sz="0" w:space="0" w:color="auto"/>
            <w:left w:val="none" w:sz="0" w:space="0" w:color="auto"/>
            <w:bottom w:val="none" w:sz="0" w:space="0" w:color="auto"/>
            <w:right w:val="none" w:sz="0" w:space="0" w:color="auto"/>
          </w:divBdr>
        </w:div>
        <w:div w:id="1782408970">
          <w:marLeft w:val="0"/>
          <w:marRight w:val="0"/>
          <w:marTop w:val="0"/>
          <w:marBottom w:val="0"/>
          <w:divBdr>
            <w:top w:val="none" w:sz="0" w:space="0" w:color="auto"/>
            <w:left w:val="none" w:sz="0" w:space="0" w:color="auto"/>
            <w:bottom w:val="none" w:sz="0" w:space="0" w:color="auto"/>
            <w:right w:val="none" w:sz="0" w:space="0" w:color="auto"/>
          </w:divBdr>
        </w:div>
        <w:div w:id="247858402">
          <w:marLeft w:val="0"/>
          <w:marRight w:val="0"/>
          <w:marTop w:val="0"/>
          <w:marBottom w:val="0"/>
          <w:divBdr>
            <w:top w:val="none" w:sz="0" w:space="0" w:color="auto"/>
            <w:left w:val="none" w:sz="0" w:space="0" w:color="auto"/>
            <w:bottom w:val="none" w:sz="0" w:space="0" w:color="auto"/>
            <w:right w:val="none" w:sz="0" w:space="0" w:color="auto"/>
          </w:divBdr>
        </w:div>
        <w:div w:id="1783921019">
          <w:marLeft w:val="0"/>
          <w:marRight w:val="0"/>
          <w:marTop w:val="0"/>
          <w:marBottom w:val="0"/>
          <w:divBdr>
            <w:top w:val="none" w:sz="0" w:space="0" w:color="auto"/>
            <w:left w:val="none" w:sz="0" w:space="0" w:color="auto"/>
            <w:bottom w:val="none" w:sz="0" w:space="0" w:color="auto"/>
            <w:right w:val="none" w:sz="0" w:space="0" w:color="auto"/>
          </w:divBdr>
        </w:div>
        <w:div w:id="372580372">
          <w:marLeft w:val="0"/>
          <w:marRight w:val="0"/>
          <w:marTop w:val="0"/>
          <w:marBottom w:val="0"/>
          <w:divBdr>
            <w:top w:val="none" w:sz="0" w:space="0" w:color="auto"/>
            <w:left w:val="none" w:sz="0" w:space="0" w:color="auto"/>
            <w:bottom w:val="none" w:sz="0" w:space="0" w:color="auto"/>
            <w:right w:val="none" w:sz="0" w:space="0" w:color="auto"/>
          </w:divBdr>
        </w:div>
        <w:div w:id="1060520831">
          <w:marLeft w:val="0"/>
          <w:marRight w:val="0"/>
          <w:marTop w:val="0"/>
          <w:marBottom w:val="0"/>
          <w:divBdr>
            <w:top w:val="none" w:sz="0" w:space="0" w:color="auto"/>
            <w:left w:val="none" w:sz="0" w:space="0" w:color="auto"/>
            <w:bottom w:val="none" w:sz="0" w:space="0" w:color="auto"/>
            <w:right w:val="none" w:sz="0" w:space="0" w:color="auto"/>
          </w:divBdr>
        </w:div>
        <w:div w:id="2052416172">
          <w:marLeft w:val="0"/>
          <w:marRight w:val="0"/>
          <w:marTop w:val="0"/>
          <w:marBottom w:val="0"/>
          <w:divBdr>
            <w:top w:val="none" w:sz="0" w:space="0" w:color="auto"/>
            <w:left w:val="none" w:sz="0" w:space="0" w:color="auto"/>
            <w:bottom w:val="none" w:sz="0" w:space="0" w:color="auto"/>
            <w:right w:val="none" w:sz="0" w:space="0" w:color="auto"/>
          </w:divBdr>
        </w:div>
        <w:div w:id="2119566516">
          <w:marLeft w:val="0"/>
          <w:marRight w:val="0"/>
          <w:marTop w:val="0"/>
          <w:marBottom w:val="0"/>
          <w:divBdr>
            <w:top w:val="none" w:sz="0" w:space="0" w:color="auto"/>
            <w:left w:val="none" w:sz="0" w:space="0" w:color="auto"/>
            <w:bottom w:val="none" w:sz="0" w:space="0" w:color="auto"/>
            <w:right w:val="none" w:sz="0" w:space="0" w:color="auto"/>
          </w:divBdr>
        </w:div>
        <w:div w:id="2080784745">
          <w:marLeft w:val="0"/>
          <w:marRight w:val="0"/>
          <w:marTop w:val="0"/>
          <w:marBottom w:val="0"/>
          <w:divBdr>
            <w:top w:val="none" w:sz="0" w:space="0" w:color="auto"/>
            <w:left w:val="none" w:sz="0" w:space="0" w:color="auto"/>
            <w:bottom w:val="none" w:sz="0" w:space="0" w:color="auto"/>
            <w:right w:val="none" w:sz="0" w:space="0" w:color="auto"/>
          </w:divBdr>
        </w:div>
        <w:div w:id="2080899550">
          <w:marLeft w:val="0"/>
          <w:marRight w:val="0"/>
          <w:marTop w:val="0"/>
          <w:marBottom w:val="0"/>
          <w:divBdr>
            <w:top w:val="none" w:sz="0" w:space="0" w:color="auto"/>
            <w:left w:val="none" w:sz="0" w:space="0" w:color="auto"/>
            <w:bottom w:val="none" w:sz="0" w:space="0" w:color="auto"/>
            <w:right w:val="none" w:sz="0" w:space="0" w:color="auto"/>
          </w:divBdr>
        </w:div>
        <w:div w:id="999431364">
          <w:marLeft w:val="0"/>
          <w:marRight w:val="0"/>
          <w:marTop w:val="0"/>
          <w:marBottom w:val="0"/>
          <w:divBdr>
            <w:top w:val="none" w:sz="0" w:space="0" w:color="auto"/>
            <w:left w:val="none" w:sz="0" w:space="0" w:color="auto"/>
            <w:bottom w:val="none" w:sz="0" w:space="0" w:color="auto"/>
            <w:right w:val="none" w:sz="0" w:space="0" w:color="auto"/>
          </w:divBdr>
        </w:div>
        <w:div w:id="764419117">
          <w:marLeft w:val="0"/>
          <w:marRight w:val="0"/>
          <w:marTop w:val="0"/>
          <w:marBottom w:val="0"/>
          <w:divBdr>
            <w:top w:val="none" w:sz="0" w:space="0" w:color="auto"/>
            <w:left w:val="none" w:sz="0" w:space="0" w:color="auto"/>
            <w:bottom w:val="none" w:sz="0" w:space="0" w:color="auto"/>
            <w:right w:val="none" w:sz="0" w:space="0" w:color="auto"/>
          </w:divBdr>
        </w:div>
      </w:divsChild>
    </w:div>
    <w:div w:id="2115442490">
      <w:bodyDiv w:val="1"/>
      <w:marLeft w:val="0"/>
      <w:marRight w:val="0"/>
      <w:marTop w:val="0"/>
      <w:marBottom w:val="0"/>
      <w:divBdr>
        <w:top w:val="none" w:sz="0" w:space="0" w:color="auto"/>
        <w:left w:val="none" w:sz="0" w:space="0" w:color="auto"/>
        <w:bottom w:val="none" w:sz="0" w:space="0" w:color="auto"/>
        <w:right w:val="none" w:sz="0" w:space="0" w:color="auto"/>
      </w:divBdr>
    </w:div>
    <w:div w:id="2120903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ASCII" TargetMode="External"/><Relationship Id="rId117" Type="http://schemas.openxmlformats.org/officeDocument/2006/relationships/theme" Target="theme/theme1.xml"/><Relationship Id="rId21" Type="http://schemas.openxmlformats.org/officeDocument/2006/relationships/hyperlink" Target="https://ru.wikipedia.org/wiki/%D0%93%D1%80%D0%BE%D0%BC%D0%BA%D0%BE%D1%81%D1%82%D1%8C_%D0%B7%D0%B2%D1%83%D0%BA%D0%B0" TargetMode="External"/><Relationship Id="rId42" Type="http://schemas.openxmlformats.org/officeDocument/2006/relationships/image" Target="media/image11.gif"/><Relationship Id="rId47" Type="http://schemas.openxmlformats.org/officeDocument/2006/relationships/image" Target="media/image16.jpe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48.wmf"/><Relationship Id="rId89" Type="http://schemas.openxmlformats.org/officeDocument/2006/relationships/oleObject" Target="embeddings/oleObject7.bin"/><Relationship Id="rId112" Type="http://schemas.openxmlformats.org/officeDocument/2006/relationships/hyperlink" Target="http://favorit-mv.ru/integracionnoe-testirovanie/" TargetMode="External"/><Relationship Id="rId16" Type="http://schemas.openxmlformats.org/officeDocument/2006/relationships/image" Target="media/image4.gif"/><Relationship Id="rId107" Type="http://schemas.openxmlformats.org/officeDocument/2006/relationships/hyperlink" Target="http://arduino.ru/forum/programmirovanie/biblioteka-timerone" TargetMode="External"/><Relationship Id="rId11" Type="http://schemas.openxmlformats.org/officeDocument/2006/relationships/image" Target="media/image1.png"/><Relationship Id="rId24" Type="http://schemas.openxmlformats.org/officeDocument/2006/relationships/hyperlink" Target="https://ru.wikipedia.org/wiki/%D0%A2%D0%BE%D0%BD%D0%B0%D0%BB%D1%8C%D0%BD%D0%BE%D1%81%D1%82%D1%8C" TargetMode="External"/><Relationship Id="rId32" Type="http://schemas.openxmlformats.org/officeDocument/2006/relationships/hyperlink" Target="https://ru.wikipedia.org/wiki/IT" TargetMode="External"/><Relationship Id="rId37" Type="http://schemas.openxmlformats.org/officeDocument/2006/relationships/hyperlink" Target="https://ru.wikipedia.org/wiki/%D0%9E%D0%B1%D1%8A%D0%B5%D0%BA%D1%82%D0%BD%D1%8B%D0%B9_%D0%BC%D0%BE%D0%B4%D1%83%D0%BB%D1%8C" TargetMode="External"/><Relationship Id="rId40" Type="http://schemas.openxmlformats.org/officeDocument/2006/relationships/hyperlink" Target="https://ru.wikipedia.org/wiki/%D0%A0%D0%B0%D0%BD%D1%82%D0%B0%D0%B9%D0%BC" TargetMode="External"/><Relationship Id="rId45" Type="http://schemas.openxmlformats.org/officeDocument/2006/relationships/image" Target="media/image14.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oleObject" Target="embeddings/oleObject2.bin"/><Relationship Id="rId87" Type="http://schemas.openxmlformats.org/officeDocument/2006/relationships/oleObject" Target="embeddings/oleObject6.bin"/><Relationship Id="rId102" Type="http://schemas.openxmlformats.org/officeDocument/2006/relationships/hyperlink" Target="http://www.ninject.org/index.html" TargetMode="External"/><Relationship Id="rId110" Type="http://schemas.openxmlformats.org/officeDocument/2006/relationships/hyperlink" Target="http://www.agilenutshell.com/test_driven_development" TargetMode="External"/><Relationship Id="rId115"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47.wmf"/><Relationship Id="rId90" Type="http://schemas.openxmlformats.org/officeDocument/2006/relationships/image" Target="media/image51.wmf"/><Relationship Id="rId95" Type="http://schemas.openxmlformats.org/officeDocument/2006/relationships/oleObject" Target="embeddings/oleObject10.bin"/><Relationship Id="rId19" Type="http://schemas.openxmlformats.org/officeDocument/2006/relationships/hyperlink" Target="https://ru.wikipedia.org/wiki/%D0%A6%D0%B8%D1%84%D1%80%D0%BE%D0%B2%D0%BE%D0%B9_%D0%B7%D0%B2%D1%83%D0%BA" TargetMode="External"/><Relationship Id="rId14" Type="http://schemas.openxmlformats.org/officeDocument/2006/relationships/image" Target="media/image2.jpeg"/><Relationship Id="rId22" Type="http://schemas.openxmlformats.org/officeDocument/2006/relationships/hyperlink" Target="https://ru.wikipedia.org/wiki/%D0%A2%D0%B5%D0%BC%D0%B1%D1%80"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hyperlink" Target="https://ru.wikipedia.org/wiki/Erlang" TargetMode="External"/><Relationship Id="rId43" Type="http://schemas.openxmlformats.org/officeDocument/2006/relationships/image" Target="media/image12.gif"/><Relationship Id="rId48" Type="http://schemas.openxmlformats.org/officeDocument/2006/relationships/image" Target="media/image17.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oleObject" Target="embeddings/oleObject1.bin"/><Relationship Id="rId100" Type="http://schemas.openxmlformats.org/officeDocument/2006/relationships/hyperlink" Target="https://docs.microsoft.com/ru-ru/windows/uwp/layout/index" TargetMode="External"/><Relationship Id="rId105" Type="http://schemas.openxmlformats.org/officeDocument/2006/relationships/hyperlink" Target="http://www.gaw.ru/html.cgi/txt/interface/spi" TargetMode="External"/><Relationship Id="rId113" Type="http://schemas.openxmlformats.org/officeDocument/2006/relationships/hyperlink" Target="https://metanit.com/sharp/tutorial/2.14.php" TargetMode="External"/><Relationship Id="rId8" Type="http://schemas.openxmlformats.org/officeDocument/2006/relationships/footer" Target="footer1.xml"/><Relationship Id="rId51" Type="http://schemas.openxmlformats.org/officeDocument/2006/relationships/hyperlink" Target="https://msdn.microsoft.com/ru-ru/library/system.threading.tasks.task.run(v=vs.110).aspx" TargetMode="External"/><Relationship Id="rId72" Type="http://schemas.openxmlformats.org/officeDocument/2006/relationships/image" Target="media/image40.png"/><Relationship Id="rId80" Type="http://schemas.openxmlformats.org/officeDocument/2006/relationships/image" Target="media/image46.wmf"/><Relationship Id="rId85" Type="http://schemas.openxmlformats.org/officeDocument/2006/relationships/oleObject" Target="embeddings/oleObject5.bin"/><Relationship Id="rId93" Type="http://schemas.openxmlformats.org/officeDocument/2006/relationships/oleObject" Target="embeddings/oleObject9.bin"/><Relationship Id="rId98" Type="http://schemas.openxmlformats.org/officeDocument/2006/relationships/hyperlink" Target="https://github.com/kushalpandya/WavStagno/" TargetMode="External"/><Relationship Id="rId3" Type="http://schemas.openxmlformats.org/officeDocument/2006/relationships/styles" Target="styles.xml"/><Relationship Id="rId12" Type="http://schemas.openxmlformats.org/officeDocument/2006/relationships/hyperlink" Target="https://ru.wikipedia.org/wiki/%D0%98%D0%BD%D1%82%D0%B5%D1%80%D0%B2%D0%B0%D0%BB_(%D0%BC%D1%83%D0%B7%D1%8B%D0%BA%D0%B0)" TargetMode="External"/><Relationship Id="rId17" Type="http://schemas.openxmlformats.org/officeDocument/2006/relationships/image" Target="media/image5.jpeg"/><Relationship Id="rId25" Type="http://schemas.openxmlformats.org/officeDocument/2006/relationships/hyperlink" Target="https://ru.wikipedia.org/wiki/%D0%A1%D0%B5%D0%BA%D0%B2%D0%B5%D0%BD%D1%81%D0%BE%D1%80" TargetMode="External"/><Relationship Id="rId33" Type="http://schemas.openxmlformats.org/officeDocument/2006/relationships/hyperlink" Target="https://ru.wikipedia.org/wiki/Git" TargetMode="External"/><Relationship Id="rId38" Type="http://schemas.openxmlformats.org/officeDocument/2006/relationships/hyperlink" Target="https://ru.wikipedia.org/wiki/%D0%9E%D0%B1%D1%8A%D0%B5%D0%BA%D1%82%D0%BD%D0%BE-%D0%BE%D1%80%D0%B8%D0%B5%D0%BD%D1%82%D0%B8%D1%80%D0%BE%D0%B2%D0%B0%D0%BD%D0%BD%D0%BE%D0%B5_%D0%BF%D1%80%D0%BE%D0%B3%D1%80%D0%B0%D0%BC%D0%BC%D0%B8%D1%80%D0%BE%D0%B2%D0%B0%D0%BD%D0%B8%D0%B5" TargetMode="External"/><Relationship Id="rId46" Type="http://schemas.openxmlformats.org/officeDocument/2006/relationships/image" Target="media/image15.png"/><Relationship Id="rId59" Type="http://schemas.openxmlformats.org/officeDocument/2006/relationships/image" Target="media/image27.png"/><Relationship Id="rId67" Type="http://schemas.openxmlformats.org/officeDocument/2006/relationships/image" Target="media/image35.png"/><Relationship Id="rId103" Type="http://schemas.openxmlformats.org/officeDocument/2006/relationships/hyperlink" Target="http://arduino.ru/Hardware/ArduinoBoardLeonardo" TargetMode="External"/><Relationship Id="rId108" Type="http://schemas.openxmlformats.org/officeDocument/2006/relationships/hyperlink" Target="https://naudio.codeplex.com/documentation/" TargetMode="External"/><Relationship Id="rId116" Type="http://schemas.openxmlformats.org/officeDocument/2006/relationships/fontTable" Target="fontTable.xml"/><Relationship Id="rId20" Type="http://schemas.openxmlformats.org/officeDocument/2006/relationships/hyperlink" Target="https://ru.wikipedia.org/wiki/%D0%AD%D0%BB%D0%B5%D0%BA%D1%82%D1%80%D0%BE%D0%BD%D0%BD%D1%8B%D0%B5_%D0%BC%D1%83%D0%B7%D1%8B%D0%BA%D0%B0%D0%BB%D1%8C%D0%BD%D1%8B%D0%B5_%D0%B8%D0%BD%D1%81%D1%82%D1%80%D1%83%D0%BC%D0%B5%D0%BD%D1%82%D1%8B" TargetMode="External"/><Relationship Id="rId41" Type="http://schemas.openxmlformats.org/officeDocument/2006/relationships/image" Target="media/image10.jpeg"/><Relationship Id="rId54" Type="http://schemas.openxmlformats.org/officeDocument/2006/relationships/image" Target="media/image22.png"/><Relationship Id="rId62" Type="http://schemas.openxmlformats.org/officeDocument/2006/relationships/image" Target="media/image30.jpe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oleObject" Target="embeddings/oleObject4.bin"/><Relationship Id="rId88" Type="http://schemas.openxmlformats.org/officeDocument/2006/relationships/image" Target="media/image50.wmf"/><Relationship Id="rId91" Type="http://schemas.openxmlformats.org/officeDocument/2006/relationships/oleObject" Target="embeddings/oleObject8.bin"/><Relationship Id="rId96" Type="http://schemas.openxmlformats.org/officeDocument/2006/relationships/hyperlink" Target="http://www.audacity.ru/p10aa1.html" TargetMode="External"/><Relationship Id="rId111" Type="http://schemas.openxmlformats.org/officeDocument/2006/relationships/hyperlink" Target="http://favorit-mv.ru/integracionnoe-testirovani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gif"/><Relationship Id="rId23" Type="http://schemas.openxmlformats.org/officeDocument/2006/relationships/hyperlink" Target="https://ru.wikipedia.org/wiki/%D0%9C%D1%83%D0%B7%D1%8B%D0%BA%D0%B0%D0%BB%D1%8C%D0%BD%D1%8B%D0%B9_%D1%82%D0%B5%D0%BC%D0%BF" TargetMode="External"/><Relationship Id="rId28" Type="http://schemas.openxmlformats.org/officeDocument/2006/relationships/image" Target="media/image7.jpeg"/><Relationship Id="rId36" Type="http://schemas.openxmlformats.org/officeDocument/2006/relationships/hyperlink" Target="https://ru.wikipedia.org/wiki/%D0%9A%D0%BE%D0%BC%D0%BF%D0%BE%D0%BD%D0%BE%D0%B2%D1%89%D0%B8%D0%BA" TargetMode="External"/><Relationship Id="rId49" Type="http://schemas.openxmlformats.org/officeDocument/2006/relationships/image" Target="media/image18.png"/><Relationship Id="rId57" Type="http://schemas.openxmlformats.org/officeDocument/2006/relationships/image" Target="media/image25.png"/><Relationship Id="rId106" Type="http://schemas.openxmlformats.org/officeDocument/2006/relationships/hyperlink" Target="http://arduino.ru/forum/programmirovanie/biblioteka-timerone" TargetMode="External"/><Relationship Id="rId114" Type="http://schemas.openxmlformats.org/officeDocument/2006/relationships/header" Target="header1.xml"/><Relationship Id="rId10" Type="http://schemas.openxmlformats.org/officeDocument/2006/relationships/hyperlink" Target="https://ru.wikipedia.org/wiki/%D0%A3%D0%BF%D1%80%D1%83%D0%B3%D0%B8%D0%B5_%D0%B2%D0%BE%D0%BB%D0%BD%D1%8B" TargetMode="External"/><Relationship Id="rId31" Type="http://schemas.openxmlformats.org/officeDocument/2006/relationships/hyperlink" Target="https://ru.wikipedia.org/wiki/%D0%92%D0%B5%D0%B1-%D1%81%D0%B5%D1%80%D0%B2%D0%B8%D1%81" TargetMode="External"/><Relationship Id="rId44" Type="http://schemas.openxmlformats.org/officeDocument/2006/relationships/image" Target="media/image13.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5.wmf"/><Relationship Id="rId81" Type="http://schemas.openxmlformats.org/officeDocument/2006/relationships/oleObject" Target="embeddings/oleObject3.bin"/><Relationship Id="rId86" Type="http://schemas.openxmlformats.org/officeDocument/2006/relationships/image" Target="media/image49.wmf"/><Relationship Id="rId94" Type="http://schemas.openxmlformats.org/officeDocument/2006/relationships/image" Target="media/image53.wmf"/><Relationship Id="rId99" Type="http://schemas.openxmlformats.org/officeDocument/2006/relationships/hyperlink" Target="https://developer.microsoft.com/en-us/windows/iot/docs/wra" TargetMode="External"/><Relationship Id="rId101" Type="http://schemas.openxmlformats.org/officeDocument/2006/relationships/hyperlink" Target="http://www.ninject.org/" TargetMode="External"/><Relationship Id="rId4" Type="http://schemas.openxmlformats.org/officeDocument/2006/relationships/settings" Target="settings.xml"/><Relationship Id="rId9" Type="http://schemas.openxmlformats.org/officeDocument/2006/relationships/hyperlink" Target="https://ru.wikipedia.org/wiki/%D0%A4%D0%B8%D0%B7%D0%B8%D1%87%D0%B5%D1%81%D0%BA%D0%BE%D0%B5_%D1%8F%D0%B2%D0%BB%D0%B5%D0%BD%D0%B8%D0%B5" TargetMode="External"/><Relationship Id="rId13" Type="http://schemas.openxmlformats.org/officeDocument/2006/relationships/hyperlink" Target="https://ru.wikipedia.org/wiki/%D0%A7%D0%B0%D1%81%D1%82%D0%BE%D1%82%D0%B0" TargetMode="External"/><Relationship Id="rId18" Type="http://schemas.openxmlformats.org/officeDocument/2006/relationships/hyperlink" Target="https://ru.wikipedia.org/wiki/%D0%A1%D1%82%D0%B0%D0%BD%D0%B4%D0%B0%D1%80%D1%82" TargetMode="External"/><Relationship Id="rId39" Type="http://schemas.openxmlformats.org/officeDocument/2006/relationships/hyperlink" Target="https://ru.wikipedia.org/wiki/%D0%9E%D0%B1%D1%8A%D0%B5%D0%BA%D1%82_(%D0%BF%D1%80%D0%BE%D0%B3%D1%80%D0%B0%D0%BC%D0%BC%D0%B8%D1%80%D0%BE%D0%B2%D0%B0%D0%BD%D0%B8%D0%B5)" TargetMode="External"/><Relationship Id="rId109" Type="http://schemas.openxmlformats.org/officeDocument/2006/relationships/hyperlink" Target="https://www.codeproject.com/Articles/581487/Unit-of-Work-Design-Pattern" TargetMode="External"/><Relationship Id="rId34" Type="http://schemas.openxmlformats.org/officeDocument/2006/relationships/hyperlink" Target="https://ru.wikipedia.org/wiki/Ruby_on_Rails" TargetMode="External"/><Relationship Id="rId50" Type="http://schemas.openxmlformats.org/officeDocument/2006/relationships/image" Target="media/image19.png"/><Relationship Id="rId55" Type="http://schemas.openxmlformats.org/officeDocument/2006/relationships/image" Target="media/image23.png"/><Relationship Id="rId76" Type="http://schemas.openxmlformats.org/officeDocument/2006/relationships/image" Target="media/image44.wmf"/><Relationship Id="rId97" Type="http://schemas.openxmlformats.org/officeDocument/2006/relationships/hyperlink" Target="https://habrahabr.ru/post/253189/" TargetMode="External"/><Relationship Id="rId104" Type="http://schemas.openxmlformats.org/officeDocument/2006/relationships/hyperlink" Target="http://www.gaw.ru/html.cgi/txt/interface/spi" TargetMode="Externa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52.wmf"/><Relationship Id="rId2" Type="http://schemas.openxmlformats.org/officeDocument/2006/relationships/numbering" Target="numbering.xml"/><Relationship Id="rId29"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92046F0-1A6E-4A50-A1D5-EA2036824A8F}">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9E7E0-9A7F-4D24-BD36-2F1DB80F6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3872</TotalTime>
  <Pages>78</Pages>
  <Words>17813</Words>
  <Characters>101539</Characters>
  <Application>Microsoft Office Word</Application>
  <DocSecurity>0</DocSecurity>
  <Lines>846</Lines>
  <Paragraphs>238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Дершень</dc:creator>
  <cp:keywords/>
  <dc:description/>
  <cp:lastModifiedBy>Антон Дершень</cp:lastModifiedBy>
  <cp:revision>4605</cp:revision>
  <cp:lastPrinted>2017-03-16T18:39:00Z</cp:lastPrinted>
  <dcterms:created xsi:type="dcterms:W3CDTF">2017-02-11T09:41:00Z</dcterms:created>
  <dcterms:modified xsi:type="dcterms:W3CDTF">2017-05-14T23:00:00Z</dcterms:modified>
</cp:coreProperties>
</file>