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0CE" w:rsidRPr="00F36E8C" w:rsidRDefault="00EA00CE" w:rsidP="00FB7090">
      <w:pPr>
        <w:pStyle w:val="1"/>
        <w:jc w:val="center"/>
      </w:pPr>
      <w:bookmarkStart w:id="0" w:name="_Toc475648046"/>
      <w:bookmarkStart w:id="1" w:name="_Toc477195274"/>
      <w:bookmarkStart w:id="2" w:name="_Toc480910292"/>
      <w:bookmarkStart w:id="3" w:name="_Toc481442605"/>
      <w:r>
        <w:t>Содержание</w:t>
      </w:r>
      <w:bookmarkEnd w:id="0"/>
      <w:bookmarkEnd w:id="1"/>
      <w:bookmarkEnd w:id="2"/>
      <w:bookmarkEnd w:id="3"/>
    </w:p>
    <w:p w:rsidR="00F3247C" w:rsidRPr="00F3247C" w:rsidRDefault="00F3247C" w:rsidP="00FB7090"/>
    <w:sdt>
      <w:sdtPr>
        <w:id w:val="524991042"/>
        <w:docPartObj>
          <w:docPartGallery w:val="Table of Contents"/>
          <w:docPartUnique/>
        </w:docPartObj>
      </w:sdtPr>
      <w:sdtContent>
        <w:p w:rsidR="006A56A0" w:rsidRDefault="005C335B" w:rsidP="006A56A0">
          <w:pPr>
            <w:pStyle w:val="11"/>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1442605" w:history="1"/>
          <w:hyperlink w:anchor="_Toc481442606" w:history="1">
            <w:r w:rsidR="006A56A0" w:rsidRPr="00C505DF">
              <w:rPr>
                <w:rStyle w:val="ab"/>
                <w:noProof/>
              </w:rPr>
              <w:t>ВВЕДЕНИЕ</w:t>
            </w:r>
            <w:r w:rsidR="006A56A0">
              <w:rPr>
                <w:noProof/>
                <w:webHidden/>
              </w:rPr>
              <w:tab/>
            </w:r>
            <w:r w:rsidR="006A56A0">
              <w:rPr>
                <w:noProof/>
                <w:webHidden/>
              </w:rPr>
              <w:fldChar w:fldCharType="begin"/>
            </w:r>
            <w:r w:rsidR="006A56A0">
              <w:rPr>
                <w:noProof/>
                <w:webHidden/>
              </w:rPr>
              <w:instrText xml:space="preserve"> PAGEREF _Toc481442606 \h </w:instrText>
            </w:r>
            <w:r w:rsidR="006A56A0">
              <w:rPr>
                <w:noProof/>
                <w:webHidden/>
              </w:rPr>
            </w:r>
            <w:r w:rsidR="006A56A0">
              <w:rPr>
                <w:noProof/>
                <w:webHidden/>
              </w:rPr>
              <w:fldChar w:fldCharType="separate"/>
            </w:r>
            <w:r w:rsidR="006A56A0">
              <w:rPr>
                <w:noProof/>
                <w:webHidden/>
              </w:rPr>
              <w:t>5</w:t>
            </w:r>
            <w:r w:rsidR="006A56A0">
              <w:rPr>
                <w:noProof/>
                <w:webHidden/>
              </w:rPr>
              <w:fldChar w:fldCharType="end"/>
            </w:r>
          </w:hyperlink>
        </w:p>
        <w:p w:rsidR="006A56A0" w:rsidRDefault="006A56A0" w:rsidP="006A56A0">
          <w:pPr>
            <w:pStyle w:val="11"/>
            <w:spacing w:after="0"/>
            <w:rPr>
              <w:rFonts w:asciiTheme="minorHAnsi" w:eastAsiaTheme="minorEastAsia" w:hAnsiTheme="minorHAnsi"/>
              <w:noProof/>
              <w:sz w:val="22"/>
              <w:lang w:eastAsia="ru-RU"/>
            </w:rPr>
          </w:pPr>
          <w:hyperlink w:anchor="_Toc481442607" w:history="1">
            <w:r w:rsidRPr="00C505DF">
              <w:rPr>
                <w:rStyle w:val="ab"/>
                <w:b/>
                <w:noProof/>
              </w:rPr>
              <w:t>1</w:t>
            </w:r>
            <w:r w:rsidRPr="00C505DF">
              <w:rPr>
                <w:rStyle w:val="ab"/>
                <w:noProof/>
              </w:rPr>
              <w:t xml:space="preserve"> ОБЗОР ЛИТЕРАТУРЫ</w:t>
            </w:r>
            <w:r>
              <w:rPr>
                <w:noProof/>
                <w:webHidden/>
              </w:rPr>
              <w:tab/>
            </w:r>
            <w:r>
              <w:rPr>
                <w:noProof/>
                <w:webHidden/>
              </w:rPr>
              <w:fldChar w:fldCharType="begin"/>
            </w:r>
            <w:r>
              <w:rPr>
                <w:noProof/>
                <w:webHidden/>
              </w:rPr>
              <w:instrText xml:space="preserve"> PAGEREF _Toc481442607 \h </w:instrText>
            </w:r>
            <w:r>
              <w:rPr>
                <w:noProof/>
                <w:webHidden/>
              </w:rPr>
            </w:r>
            <w:r>
              <w:rPr>
                <w:noProof/>
                <w:webHidden/>
              </w:rPr>
              <w:fldChar w:fldCharType="separate"/>
            </w:r>
            <w:r>
              <w:rPr>
                <w:noProof/>
                <w:webHidden/>
              </w:rPr>
              <w:t>7</w:t>
            </w:r>
            <w:r>
              <w:rPr>
                <w:noProof/>
                <w:webHidden/>
              </w:rPr>
              <w:fldChar w:fldCharType="end"/>
            </w:r>
          </w:hyperlink>
        </w:p>
        <w:p w:rsidR="006A56A0" w:rsidRDefault="006A56A0" w:rsidP="006A56A0">
          <w:pPr>
            <w:pStyle w:val="11"/>
            <w:spacing w:after="0"/>
            <w:rPr>
              <w:rFonts w:asciiTheme="minorHAnsi" w:eastAsiaTheme="minorEastAsia" w:hAnsiTheme="minorHAnsi"/>
              <w:noProof/>
              <w:sz w:val="22"/>
              <w:lang w:eastAsia="ru-RU"/>
            </w:rPr>
          </w:pPr>
          <w:hyperlink w:anchor="_Toc481442608" w:history="1">
            <w:r w:rsidRPr="00C505DF">
              <w:rPr>
                <w:rStyle w:val="ab"/>
                <w:b/>
                <w:noProof/>
              </w:rPr>
              <w:t xml:space="preserve">2 </w:t>
            </w:r>
            <w:r w:rsidRPr="00C505DF">
              <w:rPr>
                <w:rStyle w:val="ab"/>
                <w:noProof/>
              </w:rPr>
              <w:t>СИСТЕМНОЕ ПРОЕКТИРОВАНИЕ</w:t>
            </w:r>
            <w:r>
              <w:rPr>
                <w:noProof/>
                <w:webHidden/>
              </w:rPr>
              <w:tab/>
            </w:r>
            <w:r>
              <w:rPr>
                <w:noProof/>
                <w:webHidden/>
              </w:rPr>
              <w:fldChar w:fldCharType="begin"/>
            </w:r>
            <w:r>
              <w:rPr>
                <w:noProof/>
                <w:webHidden/>
              </w:rPr>
              <w:instrText xml:space="preserve"> PAGEREF _Toc481442608 \h </w:instrText>
            </w:r>
            <w:r>
              <w:rPr>
                <w:noProof/>
                <w:webHidden/>
              </w:rPr>
            </w:r>
            <w:r>
              <w:rPr>
                <w:noProof/>
                <w:webHidden/>
              </w:rPr>
              <w:fldChar w:fldCharType="separate"/>
            </w:r>
            <w:r>
              <w:rPr>
                <w:noProof/>
                <w:webHidden/>
              </w:rPr>
              <w:t>15</w:t>
            </w:r>
            <w:r>
              <w:rPr>
                <w:noProof/>
                <w:webHidden/>
              </w:rPr>
              <w:fldChar w:fldCharType="end"/>
            </w:r>
          </w:hyperlink>
        </w:p>
        <w:p w:rsidR="006A56A0" w:rsidRDefault="006A56A0" w:rsidP="006A56A0">
          <w:pPr>
            <w:pStyle w:val="21"/>
            <w:spacing w:after="0"/>
            <w:rPr>
              <w:rFonts w:asciiTheme="minorHAnsi" w:eastAsiaTheme="minorEastAsia" w:hAnsiTheme="minorHAnsi"/>
              <w:noProof/>
              <w:sz w:val="22"/>
              <w:lang w:eastAsia="ru-RU"/>
            </w:rPr>
          </w:pPr>
          <w:hyperlink w:anchor="_Toc481442609" w:history="1">
            <w:r w:rsidRPr="00C505DF">
              <w:rPr>
                <w:rStyle w:val="ab"/>
                <w:b/>
                <w:noProof/>
              </w:rPr>
              <w:t>2.1</w:t>
            </w:r>
            <w:r>
              <w:rPr>
                <w:rFonts w:asciiTheme="minorHAnsi" w:eastAsiaTheme="minorEastAsia" w:hAnsiTheme="minorHAnsi"/>
                <w:noProof/>
                <w:sz w:val="22"/>
                <w:lang w:eastAsia="ru-RU"/>
              </w:rPr>
              <w:tab/>
            </w:r>
            <w:r w:rsidRPr="00C505DF">
              <w:rPr>
                <w:rStyle w:val="ab"/>
                <w:noProof/>
              </w:rPr>
              <w:t>Выбор аппаратной платформы</w:t>
            </w:r>
            <w:r>
              <w:rPr>
                <w:noProof/>
                <w:webHidden/>
              </w:rPr>
              <w:tab/>
            </w:r>
            <w:r>
              <w:rPr>
                <w:noProof/>
                <w:webHidden/>
              </w:rPr>
              <w:fldChar w:fldCharType="begin"/>
            </w:r>
            <w:r>
              <w:rPr>
                <w:noProof/>
                <w:webHidden/>
              </w:rPr>
              <w:instrText xml:space="preserve"> PAGEREF _Toc481442609 \h </w:instrText>
            </w:r>
            <w:r>
              <w:rPr>
                <w:noProof/>
                <w:webHidden/>
              </w:rPr>
            </w:r>
            <w:r>
              <w:rPr>
                <w:noProof/>
                <w:webHidden/>
              </w:rPr>
              <w:fldChar w:fldCharType="separate"/>
            </w:r>
            <w:r>
              <w:rPr>
                <w:noProof/>
                <w:webHidden/>
              </w:rPr>
              <w:t>15</w:t>
            </w:r>
            <w:r>
              <w:rPr>
                <w:noProof/>
                <w:webHidden/>
              </w:rPr>
              <w:fldChar w:fldCharType="end"/>
            </w:r>
          </w:hyperlink>
        </w:p>
        <w:p w:rsidR="006A56A0" w:rsidRDefault="006A56A0" w:rsidP="006A56A0">
          <w:pPr>
            <w:pStyle w:val="21"/>
            <w:spacing w:after="0"/>
            <w:rPr>
              <w:rFonts w:asciiTheme="minorHAnsi" w:eastAsiaTheme="minorEastAsia" w:hAnsiTheme="minorHAnsi"/>
              <w:noProof/>
              <w:sz w:val="22"/>
              <w:lang w:eastAsia="ru-RU"/>
            </w:rPr>
          </w:pPr>
          <w:hyperlink w:anchor="_Toc481442610" w:history="1">
            <w:r w:rsidRPr="00C505DF">
              <w:rPr>
                <w:rStyle w:val="ab"/>
                <w:b/>
                <w:noProof/>
              </w:rPr>
              <w:t>2.2</w:t>
            </w:r>
            <w:r>
              <w:rPr>
                <w:rFonts w:asciiTheme="minorHAnsi" w:eastAsiaTheme="minorEastAsia" w:hAnsiTheme="minorHAnsi"/>
                <w:noProof/>
                <w:sz w:val="22"/>
                <w:lang w:eastAsia="ru-RU"/>
              </w:rPr>
              <w:tab/>
            </w:r>
            <w:r w:rsidRPr="00C505DF">
              <w:rPr>
                <w:rStyle w:val="ab"/>
                <w:noProof/>
              </w:rPr>
              <w:t>Выбор целевой платформы и средств разработки</w:t>
            </w:r>
            <w:r>
              <w:rPr>
                <w:noProof/>
                <w:webHidden/>
              </w:rPr>
              <w:tab/>
            </w:r>
            <w:r>
              <w:rPr>
                <w:noProof/>
                <w:webHidden/>
              </w:rPr>
              <w:fldChar w:fldCharType="begin"/>
            </w:r>
            <w:r>
              <w:rPr>
                <w:noProof/>
                <w:webHidden/>
              </w:rPr>
              <w:instrText xml:space="preserve"> PAGEREF _Toc481442610 \h </w:instrText>
            </w:r>
            <w:r>
              <w:rPr>
                <w:noProof/>
                <w:webHidden/>
              </w:rPr>
            </w:r>
            <w:r>
              <w:rPr>
                <w:noProof/>
                <w:webHidden/>
              </w:rPr>
              <w:fldChar w:fldCharType="separate"/>
            </w:r>
            <w:r>
              <w:rPr>
                <w:noProof/>
                <w:webHidden/>
              </w:rPr>
              <w:t>15</w:t>
            </w:r>
            <w:r>
              <w:rPr>
                <w:noProof/>
                <w:webHidden/>
              </w:rPr>
              <w:fldChar w:fldCharType="end"/>
            </w:r>
          </w:hyperlink>
        </w:p>
        <w:p w:rsidR="006A56A0" w:rsidRDefault="006A56A0" w:rsidP="006A56A0">
          <w:pPr>
            <w:pStyle w:val="21"/>
            <w:spacing w:after="0"/>
            <w:rPr>
              <w:rFonts w:asciiTheme="minorHAnsi" w:eastAsiaTheme="minorEastAsia" w:hAnsiTheme="minorHAnsi"/>
              <w:noProof/>
              <w:sz w:val="22"/>
              <w:lang w:eastAsia="ru-RU"/>
            </w:rPr>
          </w:pPr>
          <w:hyperlink w:anchor="_Toc481442611" w:history="1">
            <w:r w:rsidRPr="00C505DF">
              <w:rPr>
                <w:rStyle w:val="ab"/>
                <w:b/>
                <w:noProof/>
              </w:rPr>
              <w:t>2.3</w:t>
            </w:r>
            <w:r>
              <w:rPr>
                <w:rFonts w:asciiTheme="minorHAnsi" w:eastAsiaTheme="minorEastAsia" w:hAnsiTheme="minorHAnsi"/>
                <w:noProof/>
                <w:sz w:val="22"/>
                <w:lang w:eastAsia="ru-RU"/>
              </w:rPr>
              <w:tab/>
            </w:r>
            <w:r w:rsidRPr="00C505DF">
              <w:rPr>
                <w:rStyle w:val="ab"/>
                <w:noProof/>
              </w:rPr>
              <w:t>Планирование логических модулей</w:t>
            </w:r>
            <w:r>
              <w:rPr>
                <w:noProof/>
                <w:webHidden/>
              </w:rPr>
              <w:tab/>
            </w:r>
            <w:r>
              <w:rPr>
                <w:noProof/>
                <w:webHidden/>
              </w:rPr>
              <w:fldChar w:fldCharType="begin"/>
            </w:r>
            <w:r>
              <w:rPr>
                <w:noProof/>
                <w:webHidden/>
              </w:rPr>
              <w:instrText xml:space="preserve"> PAGEREF _Toc481442611 \h </w:instrText>
            </w:r>
            <w:r>
              <w:rPr>
                <w:noProof/>
                <w:webHidden/>
              </w:rPr>
            </w:r>
            <w:r>
              <w:rPr>
                <w:noProof/>
                <w:webHidden/>
              </w:rPr>
              <w:fldChar w:fldCharType="separate"/>
            </w:r>
            <w:r>
              <w:rPr>
                <w:noProof/>
                <w:webHidden/>
              </w:rPr>
              <w:t>18</w:t>
            </w:r>
            <w:r>
              <w:rPr>
                <w:noProof/>
                <w:webHidden/>
              </w:rPr>
              <w:fldChar w:fldCharType="end"/>
            </w:r>
          </w:hyperlink>
        </w:p>
        <w:p w:rsidR="006A56A0" w:rsidRDefault="006A56A0" w:rsidP="006A56A0">
          <w:pPr>
            <w:pStyle w:val="11"/>
            <w:spacing w:after="0"/>
            <w:rPr>
              <w:rFonts w:asciiTheme="minorHAnsi" w:eastAsiaTheme="minorEastAsia" w:hAnsiTheme="minorHAnsi"/>
              <w:noProof/>
              <w:sz w:val="22"/>
              <w:lang w:eastAsia="ru-RU"/>
            </w:rPr>
          </w:pPr>
          <w:hyperlink w:anchor="_Toc481442620" w:history="1">
            <w:r w:rsidRPr="00C505DF">
              <w:rPr>
                <w:rStyle w:val="ab"/>
                <w:b/>
                <w:noProof/>
              </w:rPr>
              <w:t>3</w:t>
            </w:r>
            <w:r w:rsidRPr="00C505DF">
              <w:rPr>
                <w:rStyle w:val="ab"/>
                <w:noProof/>
              </w:rPr>
              <w:t xml:space="preserve"> ФУНКЦИОНАЛЬНОЕ ПРОЕКТИРОВАНИЕ</w:t>
            </w:r>
            <w:r>
              <w:rPr>
                <w:noProof/>
                <w:webHidden/>
              </w:rPr>
              <w:tab/>
            </w:r>
            <w:r>
              <w:rPr>
                <w:noProof/>
                <w:webHidden/>
              </w:rPr>
              <w:fldChar w:fldCharType="begin"/>
            </w:r>
            <w:r>
              <w:rPr>
                <w:noProof/>
                <w:webHidden/>
              </w:rPr>
              <w:instrText xml:space="preserve"> PAGEREF _Toc481442620 \h </w:instrText>
            </w:r>
            <w:r>
              <w:rPr>
                <w:noProof/>
                <w:webHidden/>
              </w:rPr>
            </w:r>
            <w:r>
              <w:rPr>
                <w:noProof/>
                <w:webHidden/>
              </w:rPr>
              <w:fldChar w:fldCharType="separate"/>
            </w:r>
            <w:r>
              <w:rPr>
                <w:noProof/>
                <w:webHidden/>
              </w:rPr>
              <w:t>20</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21" w:history="1">
            <w:r w:rsidRPr="00C505DF">
              <w:rPr>
                <w:rStyle w:val="ab"/>
                <w:b/>
                <w:noProof/>
              </w:rPr>
              <w:t>3.1</w:t>
            </w:r>
            <w:r w:rsidRPr="00C505DF">
              <w:rPr>
                <w:rStyle w:val="ab"/>
                <w:noProof/>
              </w:rPr>
              <w:t xml:space="preserve"> Описание принципов работы .Net фреймворк</w:t>
            </w:r>
            <w:r>
              <w:rPr>
                <w:noProof/>
                <w:webHidden/>
              </w:rPr>
              <w:tab/>
            </w:r>
            <w:r>
              <w:rPr>
                <w:noProof/>
                <w:webHidden/>
              </w:rPr>
              <w:fldChar w:fldCharType="begin"/>
            </w:r>
            <w:r>
              <w:rPr>
                <w:noProof/>
                <w:webHidden/>
              </w:rPr>
              <w:instrText xml:space="preserve"> PAGEREF _Toc481442621 \h </w:instrText>
            </w:r>
            <w:r>
              <w:rPr>
                <w:noProof/>
                <w:webHidden/>
              </w:rPr>
            </w:r>
            <w:r>
              <w:rPr>
                <w:noProof/>
                <w:webHidden/>
              </w:rPr>
              <w:fldChar w:fldCharType="separate"/>
            </w:r>
            <w:r>
              <w:rPr>
                <w:noProof/>
                <w:webHidden/>
              </w:rPr>
              <w:t>20</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22" w:history="1">
            <w:r w:rsidRPr="00C505DF">
              <w:rPr>
                <w:rStyle w:val="ab"/>
                <w:b/>
                <w:noProof/>
              </w:rPr>
              <w:t>3.2</w:t>
            </w:r>
            <w:r w:rsidRPr="00C505DF">
              <w:rPr>
                <w:rStyle w:val="ab"/>
                <w:noProof/>
              </w:rPr>
              <w:t xml:space="preserve"> Описание работы модуля взаимодействия с базой данных</w:t>
            </w:r>
            <w:r>
              <w:rPr>
                <w:noProof/>
                <w:webHidden/>
              </w:rPr>
              <w:tab/>
            </w:r>
            <w:r>
              <w:rPr>
                <w:noProof/>
                <w:webHidden/>
              </w:rPr>
              <w:fldChar w:fldCharType="begin"/>
            </w:r>
            <w:r>
              <w:rPr>
                <w:noProof/>
                <w:webHidden/>
              </w:rPr>
              <w:instrText xml:space="preserve"> PAGEREF _Toc481442622 \h </w:instrText>
            </w:r>
            <w:r>
              <w:rPr>
                <w:noProof/>
                <w:webHidden/>
              </w:rPr>
            </w:r>
            <w:r>
              <w:rPr>
                <w:noProof/>
                <w:webHidden/>
              </w:rPr>
              <w:fldChar w:fldCharType="separate"/>
            </w:r>
            <w:r>
              <w:rPr>
                <w:noProof/>
                <w:webHidden/>
              </w:rPr>
              <w:t>23</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29" w:history="1">
            <w:r w:rsidRPr="00C505DF">
              <w:rPr>
                <w:rStyle w:val="ab"/>
                <w:b/>
                <w:noProof/>
              </w:rPr>
              <w:t>3.3</w:t>
            </w:r>
            <w:r w:rsidRPr="00C505DF">
              <w:rPr>
                <w:rStyle w:val="ab"/>
                <w:noProof/>
              </w:rPr>
              <w:t xml:space="preserve"> Работа модуля дискретизации</w:t>
            </w:r>
            <w:r>
              <w:rPr>
                <w:noProof/>
                <w:webHidden/>
              </w:rPr>
              <w:tab/>
            </w:r>
            <w:r>
              <w:rPr>
                <w:noProof/>
                <w:webHidden/>
              </w:rPr>
              <w:fldChar w:fldCharType="begin"/>
            </w:r>
            <w:r>
              <w:rPr>
                <w:noProof/>
                <w:webHidden/>
              </w:rPr>
              <w:instrText xml:space="preserve"> PAGEREF _Toc481442629 \h </w:instrText>
            </w:r>
            <w:r>
              <w:rPr>
                <w:noProof/>
                <w:webHidden/>
              </w:rPr>
            </w:r>
            <w:r>
              <w:rPr>
                <w:noProof/>
                <w:webHidden/>
              </w:rPr>
              <w:fldChar w:fldCharType="separate"/>
            </w:r>
            <w:r>
              <w:rPr>
                <w:noProof/>
                <w:webHidden/>
              </w:rPr>
              <w:t>29</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30" w:history="1">
            <w:r w:rsidRPr="00C505DF">
              <w:rPr>
                <w:rStyle w:val="ab"/>
                <w:b/>
                <w:noProof/>
              </w:rPr>
              <w:t>3.4</w:t>
            </w:r>
            <w:r w:rsidRPr="00C505DF">
              <w:rPr>
                <w:rStyle w:val="ab"/>
                <w:noProof/>
              </w:rPr>
              <w:t xml:space="preserve"> Работа модуля реализации бизнес-логики</w:t>
            </w:r>
            <w:r>
              <w:rPr>
                <w:noProof/>
                <w:webHidden/>
              </w:rPr>
              <w:tab/>
            </w:r>
            <w:r>
              <w:rPr>
                <w:noProof/>
                <w:webHidden/>
              </w:rPr>
              <w:fldChar w:fldCharType="begin"/>
            </w:r>
            <w:r>
              <w:rPr>
                <w:noProof/>
                <w:webHidden/>
              </w:rPr>
              <w:instrText xml:space="preserve"> PAGEREF _Toc481442630 \h </w:instrText>
            </w:r>
            <w:r>
              <w:rPr>
                <w:noProof/>
                <w:webHidden/>
              </w:rPr>
            </w:r>
            <w:r>
              <w:rPr>
                <w:noProof/>
                <w:webHidden/>
              </w:rPr>
              <w:fldChar w:fldCharType="separate"/>
            </w:r>
            <w:r>
              <w:rPr>
                <w:noProof/>
                <w:webHidden/>
              </w:rPr>
              <w:t>32</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31" w:history="1">
            <w:r w:rsidRPr="00C505DF">
              <w:rPr>
                <w:rStyle w:val="ab"/>
                <w:b/>
                <w:noProof/>
              </w:rPr>
              <w:t>3.5</w:t>
            </w:r>
            <w:r w:rsidRPr="00C505DF">
              <w:rPr>
                <w:rStyle w:val="ab"/>
                <w:noProof/>
              </w:rPr>
              <w:t xml:space="preserve"> Работа модуля прослушивания подключенных устройств</w:t>
            </w:r>
            <w:r>
              <w:rPr>
                <w:noProof/>
                <w:webHidden/>
              </w:rPr>
              <w:tab/>
            </w:r>
            <w:r>
              <w:rPr>
                <w:noProof/>
                <w:webHidden/>
              </w:rPr>
              <w:fldChar w:fldCharType="begin"/>
            </w:r>
            <w:r>
              <w:rPr>
                <w:noProof/>
                <w:webHidden/>
              </w:rPr>
              <w:instrText xml:space="preserve"> PAGEREF _Toc481442631 \h </w:instrText>
            </w:r>
            <w:r>
              <w:rPr>
                <w:noProof/>
                <w:webHidden/>
              </w:rPr>
            </w:r>
            <w:r>
              <w:rPr>
                <w:noProof/>
                <w:webHidden/>
              </w:rPr>
              <w:fldChar w:fldCharType="separate"/>
            </w:r>
            <w:r>
              <w:rPr>
                <w:noProof/>
                <w:webHidden/>
              </w:rPr>
              <w:t>33</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32" w:history="1">
            <w:r w:rsidRPr="00C505DF">
              <w:rPr>
                <w:rStyle w:val="ab"/>
                <w:b/>
                <w:noProof/>
              </w:rPr>
              <w:t>3.7</w:t>
            </w:r>
            <w:r w:rsidRPr="00C505DF">
              <w:rPr>
                <w:rStyle w:val="ab"/>
                <w:noProof/>
              </w:rPr>
              <w:t xml:space="preserve"> Модуль взаимодействия с драйвером</w:t>
            </w:r>
            <w:r>
              <w:rPr>
                <w:noProof/>
                <w:webHidden/>
              </w:rPr>
              <w:tab/>
            </w:r>
            <w:r>
              <w:rPr>
                <w:noProof/>
                <w:webHidden/>
              </w:rPr>
              <w:fldChar w:fldCharType="begin"/>
            </w:r>
            <w:r>
              <w:rPr>
                <w:noProof/>
                <w:webHidden/>
              </w:rPr>
              <w:instrText xml:space="preserve"> PAGEREF _Toc481442632 \h </w:instrText>
            </w:r>
            <w:r>
              <w:rPr>
                <w:noProof/>
                <w:webHidden/>
              </w:rPr>
            </w:r>
            <w:r>
              <w:rPr>
                <w:noProof/>
                <w:webHidden/>
              </w:rPr>
              <w:fldChar w:fldCharType="separate"/>
            </w:r>
            <w:r>
              <w:rPr>
                <w:noProof/>
                <w:webHidden/>
              </w:rPr>
              <w:t>35</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33" w:history="1">
            <w:r w:rsidRPr="00C505DF">
              <w:rPr>
                <w:rStyle w:val="ab"/>
                <w:b/>
                <w:noProof/>
              </w:rPr>
              <w:t>3.8</w:t>
            </w:r>
            <w:r w:rsidRPr="00C505DF">
              <w:rPr>
                <w:rStyle w:val="ab"/>
                <w:noProof/>
              </w:rPr>
              <w:t xml:space="preserve"> Модуль построения пользовательского интерфейса</w:t>
            </w:r>
            <w:r>
              <w:rPr>
                <w:noProof/>
                <w:webHidden/>
              </w:rPr>
              <w:tab/>
            </w:r>
            <w:r>
              <w:rPr>
                <w:noProof/>
                <w:webHidden/>
              </w:rPr>
              <w:fldChar w:fldCharType="begin"/>
            </w:r>
            <w:r>
              <w:rPr>
                <w:noProof/>
                <w:webHidden/>
              </w:rPr>
              <w:instrText xml:space="preserve"> PAGEREF _Toc481442633 \h </w:instrText>
            </w:r>
            <w:r>
              <w:rPr>
                <w:noProof/>
                <w:webHidden/>
              </w:rPr>
            </w:r>
            <w:r>
              <w:rPr>
                <w:noProof/>
                <w:webHidden/>
              </w:rPr>
              <w:fldChar w:fldCharType="separate"/>
            </w:r>
            <w:r>
              <w:rPr>
                <w:noProof/>
                <w:webHidden/>
              </w:rPr>
              <w:t>36</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34" w:history="1">
            <w:r w:rsidRPr="00C505DF">
              <w:rPr>
                <w:rStyle w:val="ab"/>
                <w:b/>
                <w:noProof/>
              </w:rPr>
              <w:t>3.9</w:t>
            </w:r>
            <w:r w:rsidRPr="00C505DF">
              <w:rPr>
                <w:rStyle w:val="ab"/>
                <w:noProof/>
              </w:rPr>
              <w:t xml:space="preserve"> Модуль взаимодействия с файловой системой</w:t>
            </w:r>
            <w:r>
              <w:rPr>
                <w:noProof/>
                <w:webHidden/>
              </w:rPr>
              <w:tab/>
            </w:r>
            <w:r>
              <w:rPr>
                <w:noProof/>
                <w:webHidden/>
              </w:rPr>
              <w:fldChar w:fldCharType="begin"/>
            </w:r>
            <w:r>
              <w:rPr>
                <w:noProof/>
                <w:webHidden/>
              </w:rPr>
              <w:instrText xml:space="preserve"> PAGEREF _Toc481442634 \h </w:instrText>
            </w:r>
            <w:r>
              <w:rPr>
                <w:noProof/>
                <w:webHidden/>
              </w:rPr>
            </w:r>
            <w:r>
              <w:rPr>
                <w:noProof/>
                <w:webHidden/>
              </w:rPr>
              <w:fldChar w:fldCharType="separate"/>
            </w:r>
            <w:r>
              <w:rPr>
                <w:noProof/>
                <w:webHidden/>
              </w:rPr>
              <w:t>38</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35" w:history="1">
            <w:r w:rsidRPr="00C505DF">
              <w:rPr>
                <w:rStyle w:val="ab"/>
                <w:b/>
                <w:noProof/>
              </w:rPr>
              <w:t xml:space="preserve">3.10 </w:t>
            </w:r>
            <w:r w:rsidRPr="00C505DF">
              <w:rPr>
                <w:rStyle w:val="ab"/>
                <w:noProof/>
              </w:rPr>
              <w:t>Принцип инверсии управления</w:t>
            </w:r>
            <w:r>
              <w:rPr>
                <w:noProof/>
                <w:webHidden/>
              </w:rPr>
              <w:tab/>
            </w:r>
            <w:r>
              <w:rPr>
                <w:noProof/>
                <w:webHidden/>
              </w:rPr>
              <w:fldChar w:fldCharType="begin"/>
            </w:r>
            <w:r>
              <w:rPr>
                <w:noProof/>
                <w:webHidden/>
              </w:rPr>
              <w:instrText xml:space="preserve"> PAGEREF _Toc481442635 \h </w:instrText>
            </w:r>
            <w:r>
              <w:rPr>
                <w:noProof/>
                <w:webHidden/>
              </w:rPr>
            </w:r>
            <w:r>
              <w:rPr>
                <w:noProof/>
                <w:webHidden/>
              </w:rPr>
              <w:fldChar w:fldCharType="separate"/>
            </w:r>
            <w:r>
              <w:rPr>
                <w:noProof/>
                <w:webHidden/>
              </w:rPr>
              <w:t>39</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36" w:history="1">
            <w:r w:rsidRPr="00C505DF">
              <w:rPr>
                <w:rStyle w:val="ab"/>
                <w:b/>
                <w:noProof/>
              </w:rPr>
              <w:t xml:space="preserve">3.11 </w:t>
            </w:r>
            <w:r w:rsidRPr="00C505DF">
              <w:rPr>
                <w:rStyle w:val="ab"/>
                <w:noProof/>
              </w:rPr>
              <w:t>Разработка функциональной схемы</w:t>
            </w:r>
            <w:r>
              <w:rPr>
                <w:noProof/>
                <w:webHidden/>
              </w:rPr>
              <w:tab/>
            </w:r>
            <w:r>
              <w:rPr>
                <w:noProof/>
                <w:webHidden/>
              </w:rPr>
              <w:fldChar w:fldCharType="begin"/>
            </w:r>
            <w:r>
              <w:rPr>
                <w:noProof/>
                <w:webHidden/>
              </w:rPr>
              <w:instrText xml:space="preserve"> PAGEREF _Toc481442636 \h </w:instrText>
            </w:r>
            <w:r>
              <w:rPr>
                <w:noProof/>
                <w:webHidden/>
              </w:rPr>
            </w:r>
            <w:r>
              <w:rPr>
                <w:noProof/>
                <w:webHidden/>
              </w:rPr>
              <w:fldChar w:fldCharType="separate"/>
            </w:r>
            <w:r>
              <w:rPr>
                <w:noProof/>
                <w:webHidden/>
              </w:rPr>
              <w:t>41</w:t>
            </w:r>
            <w:r>
              <w:rPr>
                <w:noProof/>
                <w:webHidden/>
              </w:rPr>
              <w:fldChar w:fldCharType="end"/>
            </w:r>
          </w:hyperlink>
        </w:p>
        <w:p w:rsidR="006A56A0" w:rsidRDefault="006A56A0" w:rsidP="006A56A0">
          <w:pPr>
            <w:pStyle w:val="11"/>
            <w:spacing w:after="0"/>
            <w:rPr>
              <w:rFonts w:asciiTheme="minorHAnsi" w:eastAsiaTheme="minorEastAsia" w:hAnsiTheme="minorHAnsi"/>
              <w:noProof/>
              <w:sz w:val="22"/>
              <w:lang w:eastAsia="ru-RU"/>
            </w:rPr>
          </w:pPr>
          <w:hyperlink w:anchor="_Toc481442637" w:history="1">
            <w:r w:rsidRPr="00C505DF">
              <w:rPr>
                <w:rStyle w:val="ab"/>
                <w:b/>
                <w:noProof/>
              </w:rPr>
              <w:t xml:space="preserve">4 </w:t>
            </w:r>
            <w:r w:rsidRPr="00C505DF">
              <w:rPr>
                <w:rStyle w:val="ab"/>
                <w:noProof/>
              </w:rPr>
              <w:t>РАЗРАБОТКА ПРОГРАММНЫХ МОДУЛЕЙ</w:t>
            </w:r>
            <w:r>
              <w:rPr>
                <w:noProof/>
                <w:webHidden/>
              </w:rPr>
              <w:tab/>
            </w:r>
            <w:r>
              <w:rPr>
                <w:noProof/>
                <w:webHidden/>
              </w:rPr>
              <w:fldChar w:fldCharType="begin"/>
            </w:r>
            <w:r>
              <w:rPr>
                <w:noProof/>
                <w:webHidden/>
              </w:rPr>
              <w:instrText xml:space="preserve"> PAGEREF _Toc481442637 \h </w:instrText>
            </w:r>
            <w:r>
              <w:rPr>
                <w:noProof/>
                <w:webHidden/>
              </w:rPr>
            </w:r>
            <w:r>
              <w:rPr>
                <w:noProof/>
                <w:webHidden/>
              </w:rPr>
              <w:fldChar w:fldCharType="separate"/>
            </w:r>
            <w:r>
              <w:rPr>
                <w:noProof/>
                <w:webHidden/>
              </w:rPr>
              <w:t>46</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38" w:history="1">
            <w:r w:rsidRPr="00C505DF">
              <w:rPr>
                <w:rStyle w:val="ab"/>
                <w:b/>
                <w:noProof/>
              </w:rPr>
              <w:t xml:space="preserve">4.1 </w:t>
            </w:r>
            <w:r w:rsidRPr="00C505DF">
              <w:rPr>
                <w:rStyle w:val="ab"/>
                <w:noProof/>
              </w:rPr>
              <w:t>Алгоритм преобразования входных музыкальных файлов</w:t>
            </w:r>
            <w:r>
              <w:rPr>
                <w:noProof/>
                <w:webHidden/>
              </w:rPr>
              <w:tab/>
            </w:r>
            <w:r>
              <w:rPr>
                <w:noProof/>
                <w:webHidden/>
              </w:rPr>
              <w:fldChar w:fldCharType="begin"/>
            </w:r>
            <w:r>
              <w:rPr>
                <w:noProof/>
                <w:webHidden/>
              </w:rPr>
              <w:instrText xml:space="preserve"> PAGEREF _Toc481442638 \h </w:instrText>
            </w:r>
            <w:r>
              <w:rPr>
                <w:noProof/>
                <w:webHidden/>
              </w:rPr>
            </w:r>
            <w:r>
              <w:rPr>
                <w:noProof/>
                <w:webHidden/>
              </w:rPr>
              <w:fldChar w:fldCharType="separate"/>
            </w:r>
            <w:r>
              <w:rPr>
                <w:noProof/>
                <w:webHidden/>
              </w:rPr>
              <w:t>46</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39" w:history="1">
            <w:r w:rsidRPr="00C505DF">
              <w:rPr>
                <w:rStyle w:val="ab"/>
                <w:b/>
                <w:noProof/>
                <w:lang w:val="en-US"/>
              </w:rPr>
              <w:t xml:space="preserve">4.2 </w:t>
            </w:r>
            <w:r w:rsidRPr="00C505DF">
              <w:rPr>
                <w:rStyle w:val="ab"/>
                <w:noProof/>
              </w:rPr>
              <w:t>Реализация</w:t>
            </w:r>
            <w:r w:rsidRPr="00C505DF">
              <w:rPr>
                <w:rStyle w:val="ab"/>
                <w:noProof/>
                <w:lang w:val="en-US"/>
              </w:rPr>
              <w:t xml:space="preserve"> Plug and Play </w:t>
            </w:r>
            <w:r w:rsidRPr="00C505DF">
              <w:rPr>
                <w:rStyle w:val="ab"/>
                <w:noProof/>
              </w:rPr>
              <w:t>подключения</w:t>
            </w:r>
            <w:r>
              <w:rPr>
                <w:noProof/>
                <w:webHidden/>
              </w:rPr>
              <w:tab/>
            </w:r>
            <w:r>
              <w:rPr>
                <w:noProof/>
                <w:webHidden/>
              </w:rPr>
              <w:fldChar w:fldCharType="begin"/>
            </w:r>
            <w:r>
              <w:rPr>
                <w:noProof/>
                <w:webHidden/>
              </w:rPr>
              <w:instrText xml:space="preserve"> PAGEREF _Toc481442639 \h </w:instrText>
            </w:r>
            <w:r>
              <w:rPr>
                <w:noProof/>
                <w:webHidden/>
              </w:rPr>
            </w:r>
            <w:r>
              <w:rPr>
                <w:noProof/>
                <w:webHidden/>
              </w:rPr>
              <w:fldChar w:fldCharType="separate"/>
            </w:r>
            <w:r>
              <w:rPr>
                <w:noProof/>
                <w:webHidden/>
              </w:rPr>
              <w:t>49</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40" w:history="1">
            <w:r w:rsidRPr="00C505DF">
              <w:rPr>
                <w:rStyle w:val="ab"/>
                <w:b/>
                <w:noProof/>
              </w:rPr>
              <w:t xml:space="preserve">4.3 </w:t>
            </w:r>
            <w:r w:rsidRPr="00C505DF">
              <w:rPr>
                <w:rStyle w:val="ab"/>
                <w:noProof/>
              </w:rPr>
              <w:t xml:space="preserve">Реализация паттерна </w:t>
            </w:r>
            <w:r w:rsidRPr="00C505DF">
              <w:rPr>
                <w:rStyle w:val="ab"/>
                <w:noProof/>
                <w:lang w:val="en-US"/>
              </w:rPr>
              <w:t>unit</w:t>
            </w:r>
            <w:r w:rsidRPr="00C505DF">
              <w:rPr>
                <w:rStyle w:val="ab"/>
                <w:noProof/>
              </w:rPr>
              <w:t xml:space="preserve"> </w:t>
            </w:r>
            <w:r w:rsidRPr="00C505DF">
              <w:rPr>
                <w:rStyle w:val="ab"/>
                <w:noProof/>
                <w:lang w:val="en-US"/>
              </w:rPr>
              <w:t>of</w:t>
            </w:r>
            <w:r w:rsidRPr="00C505DF">
              <w:rPr>
                <w:rStyle w:val="ab"/>
                <w:noProof/>
              </w:rPr>
              <w:t xml:space="preserve"> </w:t>
            </w:r>
            <w:r w:rsidRPr="00C505DF">
              <w:rPr>
                <w:rStyle w:val="ab"/>
                <w:noProof/>
                <w:lang w:val="en-US"/>
              </w:rPr>
              <w:t>work</w:t>
            </w:r>
            <w:r>
              <w:rPr>
                <w:noProof/>
                <w:webHidden/>
              </w:rPr>
              <w:tab/>
            </w:r>
            <w:r>
              <w:rPr>
                <w:noProof/>
                <w:webHidden/>
              </w:rPr>
              <w:fldChar w:fldCharType="begin"/>
            </w:r>
            <w:r>
              <w:rPr>
                <w:noProof/>
                <w:webHidden/>
              </w:rPr>
              <w:instrText xml:space="preserve"> PAGEREF _Toc481442640 \h </w:instrText>
            </w:r>
            <w:r>
              <w:rPr>
                <w:noProof/>
                <w:webHidden/>
              </w:rPr>
            </w:r>
            <w:r>
              <w:rPr>
                <w:noProof/>
                <w:webHidden/>
              </w:rPr>
              <w:fldChar w:fldCharType="separate"/>
            </w:r>
            <w:r>
              <w:rPr>
                <w:noProof/>
                <w:webHidden/>
              </w:rPr>
              <w:t>50</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41" w:history="1">
            <w:r w:rsidRPr="00C505DF">
              <w:rPr>
                <w:rStyle w:val="ab"/>
                <w:b/>
                <w:noProof/>
              </w:rPr>
              <w:t xml:space="preserve">4.4 </w:t>
            </w:r>
            <w:r w:rsidRPr="00C505DF">
              <w:rPr>
                <w:rStyle w:val="ab"/>
                <w:noProof/>
              </w:rPr>
              <w:t>Реализация принципа инверсии управления</w:t>
            </w:r>
            <w:r>
              <w:rPr>
                <w:noProof/>
                <w:webHidden/>
              </w:rPr>
              <w:tab/>
            </w:r>
            <w:r>
              <w:rPr>
                <w:noProof/>
                <w:webHidden/>
              </w:rPr>
              <w:fldChar w:fldCharType="begin"/>
            </w:r>
            <w:r>
              <w:rPr>
                <w:noProof/>
                <w:webHidden/>
              </w:rPr>
              <w:instrText xml:space="preserve"> PAGEREF _Toc481442641 \h </w:instrText>
            </w:r>
            <w:r>
              <w:rPr>
                <w:noProof/>
                <w:webHidden/>
              </w:rPr>
            </w:r>
            <w:r>
              <w:rPr>
                <w:noProof/>
                <w:webHidden/>
              </w:rPr>
              <w:fldChar w:fldCharType="separate"/>
            </w:r>
            <w:r>
              <w:rPr>
                <w:noProof/>
                <w:webHidden/>
              </w:rPr>
              <w:t>53</w:t>
            </w:r>
            <w:r>
              <w:rPr>
                <w:noProof/>
                <w:webHidden/>
              </w:rPr>
              <w:fldChar w:fldCharType="end"/>
            </w:r>
          </w:hyperlink>
        </w:p>
        <w:p w:rsidR="006A56A0" w:rsidRDefault="006A56A0" w:rsidP="006A56A0">
          <w:pPr>
            <w:pStyle w:val="11"/>
            <w:spacing w:after="0"/>
            <w:rPr>
              <w:rFonts w:asciiTheme="minorHAnsi" w:eastAsiaTheme="minorEastAsia" w:hAnsiTheme="minorHAnsi"/>
              <w:noProof/>
              <w:sz w:val="22"/>
              <w:lang w:eastAsia="ru-RU"/>
            </w:rPr>
          </w:pPr>
          <w:hyperlink w:anchor="_Toc481442642" w:history="1">
            <w:r w:rsidRPr="00C505DF">
              <w:rPr>
                <w:rStyle w:val="ab"/>
                <w:b/>
                <w:noProof/>
              </w:rPr>
              <w:t xml:space="preserve">5 </w:t>
            </w:r>
            <w:r w:rsidRPr="00C505DF">
              <w:rPr>
                <w:rStyle w:val="ab"/>
                <w:noProof/>
              </w:rPr>
              <w:t>ПРОГРАММА И МЕТОДИКА ИСПЫТАНИЙ</w:t>
            </w:r>
            <w:r>
              <w:rPr>
                <w:noProof/>
                <w:webHidden/>
              </w:rPr>
              <w:tab/>
            </w:r>
            <w:r>
              <w:rPr>
                <w:noProof/>
                <w:webHidden/>
              </w:rPr>
              <w:fldChar w:fldCharType="begin"/>
            </w:r>
            <w:r>
              <w:rPr>
                <w:noProof/>
                <w:webHidden/>
              </w:rPr>
              <w:instrText xml:space="preserve"> PAGEREF _Toc481442642 \h </w:instrText>
            </w:r>
            <w:r>
              <w:rPr>
                <w:noProof/>
                <w:webHidden/>
              </w:rPr>
            </w:r>
            <w:r>
              <w:rPr>
                <w:noProof/>
                <w:webHidden/>
              </w:rPr>
              <w:fldChar w:fldCharType="separate"/>
            </w:r>
            <w:r>
              <w:rPr>
                <w:noProof/>
                <w:webHidden/>
              </w:rPr>
              <w:t>55</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43" w:history="1">
            <w:r w:rsidRPr="00C505DF">
              <w:rPr>
                <w:rStyle w:val="ab"/>
                <w:b/>
                <w:noProof/>
              </w:rPr>
              <w:t xml:space="preserve">5.1 </w:t>
            </w:r>
            <w:r w:rsidRPr="00C505DF">
              <w:rPr>
                <w:rStyle w:val="ab"/>
                <w:noProof/>
              </w:rPr>
              <w:t>Выбор средств и методологии тестирования</w:t>
            </w:r>
            <w:r>
              <w:rPr>
                <w:noProof/>
                <w:webHidden/>
              </w:rPr>
              <w:tab/>
            </w:r>
            <w:r>
              <w:rPr>
                <w:noProof/>
                <w:webHidden/>
              </w:rPr>
              <w:fldChar w:fldCharType="begin"/>
            </w:r>
            <w:r>
              <w:rPr>
                <w:noProof/>
                <w:webHidden/>
              </w:rPr>
              <w:instrText xml:space="preserve"> PAGEREF _Toc481442643 \h </w:instrText>
            </w:r>
            <w:r>
              <w:rPr>
                <w:noProof/>
                <w:webHidden/>
              </w:rPr>
            </w:r>
            <w:r>
              <w:rPr>
                <w:noProof/>
                <w:webHidden/>
              </w:rPr>
              <w:fldChar w:fldCharType="separate"/>
            </w:r>
            <w:r>
              <w:rPr>
                <w:noProof/>
                <w:webHidden/>
              </w:rPr>
              <w:t>55</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44" w:history="1">
            <w:r w:rsidRPr="00C505DF">
              <w:rPr>
                <w:rStyle w:val="ab"/>
                <w:b/>
                <w:noProof/>
              </w:rPr>
              <w:t xml:space="preserve">5.2 </w:t>
            </w:r>
            <w:r w:rsidRPr="00C505DF">
              <w:rPr>
                <w:rStyle w:val="ab"/>
                <w:noProof/>
              </w:rPr>
              <w:t>Модульное тестирование</w:t>
            </w:r>
            <w:r>
              <w:rPr>
                <w:noProof/>
                <w:webHidden/>
              </w:rPr>
              <w:tab/>
            </w:r>
            <w:r>
              <w:rPr>
                <w:noProof/>
                <w:webHidden/>
              </w:rPr>
              <w:fldChar w:fldCharType="begin"/>
            </w:r>
            <w:r>
              <w:rPr>
                <w:noProof/>
                <w:webHidden/>
              </w:rPr>
              <w:instrText xml:space="preserve"> PAGEREF _Toc481442644 \h </w:instrText>
            </w:r>
            <w:r>
              <w:rPr>
                <w:noProof/>
                <w:webHidden/>
              </w:rPr>
            </w:r>
            <w:r>
              <w:rPr>
                <w:noProof/>
                <w:webHidden/>
              </w:rPr>
              <w:fldChar w:fldCharType="separate"/>
            </w:r>
            <w:r>
              <w:rPr>
                <w:noProof/>
                <w:webHidden/>
              </w:rPr>
              <w:t>57</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46" w:history="1">
            <w:r w:rsidRPr="00C505DF">
              <w:rPr>
                <w:rStyle w:val="ab"/>
                <w:b/>
                <w:noProof/>
              </w:rPr>
              <w:t xml:space="preserve">5.3 </w:t>
            </w:r>
            <w:r w:rsidRPr="00C505DF">
              <w:rPr>
                <w:rStyle w:val="ab"/>
                <w:noProof/>
              </w:rPr>
              <w:t>Интеграционное тестирование</w:t>
            </w:r>
            <w:r>
              <w:rPr>
                <w:noProof/>
                <w:webHidden/>
              </w:rPr>
              <w:tab/>
            </w:r>
            <w:r>
              <w:rPr>
                <w:noProof/>
                <w:webHidden/>
              </w:rPr>
              <w:fldChar w:fldCharType="begin"/>
            </w:r>
            <w:r>
              <w:rPr>
                <w:noProof/>
                <w:webHidden/>
              </w:rPr>
              <w:instrText xml:space="preserve"> PAGEREF _Toc481442646 \h </w:instrText>
            </w:r>
            <w:r>
              <w:rPr>
                <w:noProof/>
                <w:webHidden/>
              </w:rPr>
            </w:r>
            <w:r>
              <w:rPr>
                <w:noProof/>
                <w:webHidden/>
              </w:rPr>
              <w:fldChar w:fldCharType="separate"/>
            </w:r>
            <w:r>
              <w:rPr>
                <w:noProof/>
                <w:webHidden/>
              </w:rPr>
              <w:t>58</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47" w:history="1">
            <w:r w:rsidRPr="00C505DF">
              <w:rPr>
                <w:rStyle w:val="ab"/>
                <w:b/>
                <w:noProof/>
              </w:rPr>
              <w:t>5.4</w:t>
            </w:r>
            <w:r w:rsidRPr="00C505DF">
              <w:rPr>
                <w:rStyle w:val="ab"/>
                <w:noProof/>
              </w:rPr>
              <w:t xml:space="preserve"> Системное тестирование</w:t>
            </w:r>
            <w:r>
              <w:rPr>
                <w:noProof/>
                <w:webHidden/>
              </w:rPr>
              <w:tab/>
            </w:r>
            <w:r>
              <w:rPr>
                <w:noProof/>
                <w:webHidden/>
              </w:rPr>
              <w:fldChar w:fldCharType="begin"/>
            </w:r>
            <w:r>
              <w:rPr>
                <w:noProof/>
                <w:webHidden/>
              </w:rPr>
              <w:instrText xml:space="preserve"> PAGEREF _Toc481442647 \h </w:instrText>
            </w:r>
            <w:r>
              <w:rPr>
                <w:noProof/>
                <w:webHidden/>
              </w:rPr>
            </w:r>
            <w:r>
              <w:rPr>
                <w:noProof/>
                <w:webHidden/>
              </w:rPr>
              <w:fldChar w:fldCharType="separate"/>
            </w:r>
            <w:r>
              <w:rPr>
                <w:noProof/>
                <w:webHidden/>
              </w:rPr>
              <w:t>58</w:t>
            </w:r>
            <w:r>
              <w:rPr>
                <w:noProof/>
                <w:webHidden/>
              </w:rPr>
              <w:fldChar w:fldCharType="end"/>
            </w:r>
          </w:hyperlink>
        </w:p>
        <w:p w:rsidR="006A56A0" w:rsidRDefault="006A56A0" w:rsidP="006A56A0">
          <w:pPr>
            <w:pStyle w:val="31"/>
            <w:tabs>
              <w:tab w:val="right" w:leader="dot" w:pos="9344"/>
            </w:tabs>
            <w:spacing w:after="0"/>
            <w:rPr>
              <w:rFonts w:asciiTheme="minorHAnsi" w:eastAsiaTheme="minorEastAsia" w:hAnsiTheme="minorHAnsi"/>
              <w:noProof/>
              <w:sz w:val="22"/>
              <w:lang w:eastAsia="ru-RU"/>
            </w:rPr>
          </w:pPr>
          <w:hyperlink w:anchor="_Toc481442648" w:history="1">
            <w:r w:rsidRPr="00C505DF">
              <w:rPr>
                <w:rStyle w:val="ab"/>
                <w:b/>
                <w:noProof/>
              </w:rPr>
              <w:t>5.5</w:t>
            </w:r>
            <w:r w:rsidRPr="00C505DF">
              <w:rPr>
                <w:rStyle w:val="ab"/>
                <w:noProof/>
              </w:rPr>
              <w:t xml:space="preserve"> Обработка исключительных ситуаций</w:t>
            </w:r>
            <w:r>
              <w:rPr>
                <w:noProof/>
                <w:webHidden/>
              </w:rPr>
              <w:tab/>
            </w:r>
            <w:r>
              <w:rPr>
                <w:noProof/>
                <w:webHidden/>
              </w:rPr>
              <w:fldChar w:fldCharType="begin"/>
            </w:r>
            <w:r>
              <w:rPr>
                <w:noProof/>
                <w:webHidden/>
              </w:rPr>
              <w:instrText xml:space="preserve"> PAGEREF _Toc481442648 \h </w:instrText>
            </w:r>
            <w:r>
              <w:rPr>
                <w:noProof/>
                <w:webHidden/>
              </w:rPr>
            </w:r>
            <w:r>
              <w:rPr>
                <w:noProof/>
                <w:webHidden/>
              </w:rPr>
              <w:fldChar w:fldCharType="separate"/>
            </w:r>
            <w:r>
              <w:rPr>
                <w:noProof/>
                <w:webHidden/>
              </w:rPr>
              <w:t>59</w:t>
            </w:r>
            <w:r>
              <w:rPr>
                <w:noProof/>
                <w:webHidden/>
              </w:rPr>
              <w:fldChar w:fldCharType="end"/>
            </w:r>
          </w:hyperlink>
        </w:p>
        <w:p w:rsidR="006A56A0" w:rsidRDefault="006A56A0" w:rsidP="006A56A0">
          <w:pPr>
            <w:pStyle w:val="11"/>
            <w:spacing w:after="0"/>
            <w:rPr>
              <w:rFonts w:asciiTheme="minorHAnsi" w:eastAsiaTheme="minorEastAsia" w:hAnsiTheme="minorHAnsi"/>
              <w:noProof/>
              <w:sz w:val="22"/>
              <w:lang w:eastAsia="ru-RU"/>
            </w:rPr>
          </w:pPr>
          <w:hyperlink w:anchor="_Toc481442649" w:history="1">
            <w:r w:rsidRPr="00C505DF">
              <w:rPr>
                <w:rStyle w:val="ab"/>
                <w:b/>
                <w:noProof/>
              </w:rPr>
              <w:t xml:space="preserve">6 </w:t>
            </w:r>
            <w:r w:rsidRPr="00C505DF">
              <w:rPr>
                <w:rStyle w:val="ab"/>
                <w:noProof/>
              </w:rPr>
              <w:t>РУКОВОДСТВО ПОЛЬЗОВАТЕЛЯ</w:t>
            </w:r>
            <w:r>
              <w:rPr>
                <w:noProof/>
                <w:webHidden/>
              </w:rPr>
              <w:tab/>
            </w:r>
            <w:r>
              <w:rPr>
                <w:noProof/>
                <w:webHidden/>
              </w:rPr>
              <w:fldChar w:fldCharType="begin"/>
            </w:r>
            <w:r>
              <w:rPr>
                <w:noProof/>
                <w:webHidden/>
              </w:rPr>
              <w:instrText xml:space="preserve"> PAGEREF _Toc481442649 \h </w:instrText>
            </w:r>
            <w:r>
              <w:rPr>
                <w:noProof/>
                <w:webHidden/>
              </w:rPr>
            </w:r>
            <w:r>
              <w:rPr>
                <w:noProof/>
                <w:webHidden/>
              </w:rPr>
              <w:fldChar w:fldCharType="separate"/>
            </w:r>
            <w:r>
              <w:rPr>
                <w:noProof/>
                <w:webHidden/>
              </w:rPr>
              <w:t>60</w:t>
            </w:r>
            <w:r>
              <w:rPr>
                <w:noProof/>
                <w:webHidden/>
              </w:rPr>
              <w:fldChar w:fldCharType="end"/>
            </w:r>
          </w:hyperlink>
        </w:p>
        <w:p w:rsidR="006A56A0" w:rsidRDefault="006A56A0" w:rsidP="006A56A0">
          <w:pPr>
            <w:pStyle w:val="21"/>
            <w:spacing w:after="0"/>
            <w:rPr>
              <w:rFonts w:asciiTheme="minorHAnsi" w:eastAsiaTheme="minorEastAsia" w:hAnsiTheme="minorHAnsi"/>
              <w:noProof/>
              <w:sz w:val="22"/>
              <w:lang w:eastAsia="ru-RU"/>
            </w:rPr>
          </w:pPr>
          <w:hyperlink w:anchor="_Toc481442650" w:history="1">
            <w:r w:rsidRPr="00C505DF">
              <w:rPr>
                <w:rStyle w:val="ab"/>
                <w:b/>
                <w:noProof/>
              </w:rPr>
              <w:t xml:space="preserve">6.1 </w:t>
            </w:r>
            <w:r w:rsidRPr="00C505DF">
              <w:rPr>
                <w:rStyle w:val="ab"/>
                <w:noProof/>
              </w:rPr>
              <w:t>Установка приложения</w:t>
            </w:r>
            <w:r>
              <w:rPr>
                <w:noProof/>
                <w:webHidden/>
              </w:rPr>
              <w:tab/>
            </w:r>
            <w:r>
              <w:rPr>
                <w:noProof/>
                <w:webHidden/>
              </w:rPr>
              <w:fldChar w:fldCharType="begin"/>
            </w:r>
            <w:r>
              <w:rPr>
                <w:noProof/>
                <w:webHidden/>
              </w:rPr>
              <w:instrText xml:space="preserve"> PAGEREF _Toc481442650 \h </w:instrText>
            </w:r>
            <w:r>
              <w:rPr>
                <w:noProof/>
                <w:webHidden/>
              </w:rPr>
            </w:r>
            <w:r>
              <w:rPr>
                <w:noProof/>
                <w:webHidden/>
              </w:rPr>
              <w:fldChar w:fldCharType="separate"/>
            </w:r>
            <w:r>
              <w:rPr>
                <w:noProof/>
                <w:webHidden/>
              </w:rPr>
              <w:t>60</w:t>
            </w:r>
            <w:r>
              <w:rPr>
                <w:noProof/>
                <w:webHidden/>
              </w:rPr>
              <w:fldChar w:fldCharType="end"/>
            </w:r>
          </w:hyperlink>
        </w:p>
        <w:p w:rsidR="006A56A0" w:rsidRDefault="006A56A0" w:rsidP="006A56A0">
          <w:pPr>
            <w:pStyle w:val="21"/>
            <w:spacing w:after="0"/>
            <w:rPr>
              <w:rFonts w:asciiTheme="minorHAnsi" w:eastAsiaTheme="minorEastAsia" w:hAnsiTheme="minorHAnsi"/>
              <w:noProof/>
              <w:sz w:val="22"/>
              <w:lang w:eastAsia="ru-RU"/>
            </w:rPr>
          </w:pPr>
          <w:hyperlink w:anchor="_Toc481442651" w:history="1">
            <w:r w:rsidRPr="00C505DF">
              <w:rPr>
                <w:rStyle w:val="ab"/>
                <w:b/>
                <w:noProof/>
              </w:rPr>
              <w:t xml:space="preserve">6.2 </w:t>
            </w:r>
            <w:r w:rsidRPr="00C505DF">
              <w:rPr>
                <w:rStyle w:val="ab"/>
                <w:noProof/>
              </w:rPr>
              <w:t>Конфигурация подключения к базе данных</w:t>
            </w:r>
            <w:r>
              <w:rPr>
                <w:noProof/>
                <w:webHidden/>
              </w:rPr>
              <w:tab/>
            </w:r>
            <w:r>
              <w:rPr>
                <w:noProof/>
                <w:webHidden/>
              </w:rPr>
              <w:fldChar w:fldCharType="begin"/>
            </w:r>
            <w:r>
              <w:rPr>
                <w:noProof/>
                <w:webHidden/>
              </w:rPr>
              <w:instrText xml:space="preserve"> PAGEREF _Toc481442651 \h </w:instrText>
            </w:r>
            <w:r>
              <w:rPr>
                <w:noProof/>
                <w:webHidden/>
              </w:rPr>
            </w:r>
            <w:r>
              <w:rPr>
                <w:noProof/>
                <w:webHidden/>
              </w:rPr>
              <w:fldChar w:fldCharType="separate"/>
            </w:r>
            <w:r>
              <w:rPr>
                <w:noProof/>
                <w:webHidden/>
              </w:rPr>
              <w:t>60</w:t>
            </w:r>
            <w:r>
              <w:rPr>
                <w:noProof/>
                <w:webHidden/>
              </w:rPr>
              <w:fldChar w:fldCharType="end"/>
            </w:r>
          </w:hyperlink>
        </w:p>
        <w:p w:rsidR="006A56A0" w:rsidRDefault="006A56A0" w:rsidP="006A56A0">
          <w:pPr>
            <w:pStyle w:val="21"/>
            <w:spacing w:after="0"/>
            <w:rPr>
              <w:rFonts w:asciiTheme="minorHAnsi" w:eastAsiaTheme="minorEastAsia" w:hAnsiTheme="minorHAnsi"/>
              <w:noProof/>
              <w:sz w:val="22"/>
              <w:lang w:eastAsia="ru-RU"/>
            </w:rPr>
          </w:pPr>
          <w:hyperlink w:anchor="_Toc481442652" w:history="1">
            <w:r w:rsidRPr="00C505DF">
              <w:rPr>
                <w:rStyle w:val="ab"/>
                <w:b/>
                <w:noProof/>
              </w:rPr>
              <w:t xml:space="preserve">6.3 </w:t>
            </w:r>
            <w:r w:rsidRPr="00C505DF">
              <w:rPr>
                <w:rStyle w:val="ab"/>
                <w:noProof/>
              </w:rPr>
              <w:t>Установка прошивки на драйвер</w:t>
            </w:r>
            <w:r>
              <w:rPr>
                <w:noProof/>
                <w:webHidden/>
              </w:rPr>
              <w:tab/>
            </w:r>
            <w:r>
              <w:rPr>
                <w:noProof/>
                <w:webHidden/>
              </w:rPr>
              <w:fldChar w:fldCharType="begin"/>
            </w:r>
            <w:r>
              <w:rPr>
                <w:noProof/>
                <w:webHidden/>
              </w:rPr>
              <w:instrText xml:space="preserve"> PAGEREF _Toc481442652 \h </w:instrText>
            </w:r>
            <w:r>
              <w:rPr>
                <w:noProof/>
                <w:webHidden/>
              </w:rPr>
            </w:r>
            <w:r>
              <w:rPr>
                <w:noProof/>
                <w:webHidden/>
              </w:rPr>
              <w:fldChar w:fldCharType="separate"/>
            </w:r>
            <w:r>
              <w:rPr>
                <w:noProof/>
                <w:webHidden/>
              </w:rPr>
              <w:t>61</w:t>
            </w:r>
            <w:r>
              <w:rPr>
                <w:noProof/>
                <w:webHidden/>
              </w:rPr>
              <w:fldChar w:fldCharType="end"/>
            </w:r>
          </w:hyperlink>
        </w:p>
        <w:p w:rsidR="006A56A0" w:rsidRDefault="006A56A0" w:rsidP="006A56A0">
          <w:pPr>
            <w:pStyle w:val="21"/>
            <w:spacing w:after="0"/>
            <w:rPr>
              <w:rFonts w:asciiTheme="minorHAnsi" w:eastAsiaTheme="minorEastAsia" w:hAnsiTheme="minorHAnsi"/>
              <w:noProof/>
              <w:sz w:val="22"/>
              <w:lang w:eastAsia="ru-RU"/>
            </w:rPr>
          </w:pPr>
          <w:hyperlink w:anchor="_Toc481442653" w:history="1">
            <w:r w:rsidRPr="00C505DF">
              <w:rPr>
                <w:rStyle w:val="ab"/>
                <w:b/>
                <w:noProof/>
              </w:rPr>
              <w:t xml:space="preserve">6.4 </w:t>
            </w:r>
            <w:r w:rsidRPr="00C505DF">
              <w:rPr>
                <w:rStyle w:val="ab"/>
                <w:noProof/>
              </w:rPr>
              <w:t>Работа с приложением</w:t>
            </w:r>
            <w:r>
              <w:rPr>
                <w:noProof/>
                <w:webHidden/>
              </w:rPr>
              <w:tab/>
            </w:r>
            <w:r>
              <w:rPr>
                <w:noProof/>
                <w:webHidden/>
              </w:rPr>
              <w:fldChar w:fldCharType="begin"/>
            </w:r>
            <w:r>
              <w:rPr>
                <w:noProof/>
                <w:webHidden/>
              </w:rPr>
              <w:instrText xml:space="preserve"> PAGEREF _Toc481442653 \h </w:instrText>
            </w:r>
            <w:r>
              <w:rPr>
                <w:noProof/>
                <w:webHidden/>
              </w:rPr>
            </w:r>
            <w:r>
              <w:rPr>
                <w:noProof/>
                <w:webHidden/>
              </w:rPr>
              <w:fldChar w:fldCharType="separate"/>
            </w:r>
            <w:r>
              <w:rPr>
                <w:noProof/>
                <w:webHidden/>
              </w:rPr>
              <w:t>61</w:t>
            </w:r>
            <w:r>
              <w:rPr>
                <w:noProof/>
                <w:webHidden/>
              </w:rPr>
              <w:fldChar w:fldCharType="end"/>
            </w:r>
          </w:hyperlink>
        </w:p>
        <w:p w:rsidR="006A56A0" w:rsidRDefault="006A56A0" w:rsidP="006A56A0">
          <w:pPr>
            <w:pStyle w:val="11"/>
            <w:spacing w:after="0"/>
            <w:rPr>
              <w:rFonts w:asciiTheme="minorHAnsi" w:eastAsiaTheme="minorEastAsia" w:hAnsiTheme="minorHAnsi"/>
              <w:noProof/>
              <w:sz w:val="22"/>
              <w:lang w:eastAsia="ru-RU"/>
            </w:rPr>
          </w:pPr>
          <w:hyperlink w:anchor="_Toc481442654" w:history="1">
            <w:r w:rsidRPr="00C505DF">
              <w:rPr>
                <w:rStyle w:val="ab"/>
                <w:b/>
                <w:noProof/>
              </w:rPr>
              <w:t>7  </w:t>
            </w:r>
            <w:r w:rsidRPr="00C505DF">
              <w:rPr>
                <w:rStyle w:val="ab"/>
                <w:noProof/>
              </w:rPr>
              <w:t>ТЕХНИКО-ЭКОНОМИЧЕСКОЕ ОБОСНОВАНИЕ РАЗРАБОТКИ                                              ПРОГРАММНО-АППАРАТНОГО КОМПЛЕКСА   ВОСПРОИЗВЕДЕНИЯ ЗВУКОВЫХ КОМПОЗИЦИЙ НА                      УСТРОЙСТВАХ ВВОДА-ВЫВОДА</w:t>
            </w:r>
            <w:r>
              <w:rPr>
                <w:noProof/>
                <w:webHidden/>
              </w:rPr>
              <w:tab/>
            </w:r>
            <w:r>
              <w:rPr>
                <w:noProof/>
                <w:webHidden/>
              </w:rPr>
              <w:fldChar w:fldCharType="begin"/>
            </w:r>
            <w:r>
              <w:rPr>
                <w:noProof/>
                <w:webHidden/>
              </w:rPr>
              <w:instrText xml:space="preserve"> PAGEREF _Toc481442654 \h </w:instrText>
            </w:r>
            <w:r>
              <w:rPr>
                <w:noProof/>
                <w:webHidden/>
              </w:rPr>
            </w:r>
            <w:r>
              <w:rPr>
                <w:noProof/>
                <w:webHidden/>
              </w:rPr>
              <w:fldChar w:fldCharType="separate"/>
            </w:r>
            <w:r>
              <w:rPr>
                <w:noProof/>
                <w:webHidden/>
              </w:rPr>
              <w:t>63</w:t>
            </w:r>
            <w:r>
              <w:rPr>
                <w:noProof/>
                <w:webHidden/>
              </w:rPr>
              <w:fldChar w:fldCharType="end"/>
            </w:r>
          </w:hyperlink>
        </w:p>
        <w:p w:rsidR="006A56A0" w:rsidRDefault="006A56A0" w:rsidP="006A56A0">
          <w:pPr>
            <w:pStyle w:val="11"/>
            <w:spacing w:after="0"/>
            <w:rPr>
              <w:rFonts w:asciiTheme="minorHAnsi" w:eastAsiaTheme="minorEastAsia" w:hAnsiTheme="minorHAnsi"/>
              <w:noProof/>
              <w:sz w:val="22"/>
              <w:lang w:eastAsia="ru-RU"/>
            </w:rPr>
          </w:pPr>
          <w:hyperlink w:anchor="_Toc481442655" w:history="1">
            <w:r w:rsidRPr="00C505DF">
              <w:rPr>
                <w:rStyle w:val="ab"/>
                <w:rFonts w:eastAsia="Times New Roman"/>
                <w:noProof/>
                <w:lang w:eastAsia="ru-RU"/>
              </w:rPr>
              <w:t>ЗАКЛЮЧЕНИЕ</w:t>
            </w:r>
            <w:r>
              <w:rPr>
                <w:noProof/>
                <w:webHidden/>
              </w:rPr>
              <w:tab/>
            </w:r>
            <w:r>
              <w:rPr>
                <w:noProof/>
                <w:webHidden/>
              </w:rPr>
              <w:fldChar w:fldCharType="begin"/>
            </w:r>
            <w:r>
              <w:rPr>
                <w:noProof/>
                <w:webHidden/>
              </w:rPr>
              <w:instrText xml:space="preserve"> PAGEREF _Toc481442655 \h </w:instrText>
            </w:r>
            <w:r>
              <w:rPr>
                <w:noProof/>
                <w:webHidden/>
              </w:rPr>
            </w:r>
            <w:r>
              <w:rPr>
                <w:noProof/>
                <w:webHidden/>
              </w:rPr>
              <w:fldChar w:fldCharType="separate"/>
            </w:r>
            <w:r>
              <w:rPr>
                <w:noProof/>
                <w:webHidden/>
              </w:rPr>
              <w:t>72</w:t>
            </w:r>
            <w:r>
              <w:rPr>
                <w:noProof/>
                <w:webHidden/>
              </w:rPr>
              <w:fldChar w:fldCharType="end"/>
            </w:r>
          </w:hyperlink>
        </w:p>
        <w:p w:rsidR="006A56A0" w:rsidRDefault="006A56A0" w:rsidP="006A56A0">
          <w:pPr>
            <w:pStyle w:val="11"/>
            <w:spacing w:after="0"/>
            <w:rPr>
              <w:rFonts w:asciiTheme="minorHAnsi" w:eastAsiaTheme="minorEastAsia" w:hAnsiTheme="minorHAnsi"/>
              <w:noProof/>
              <w:sz w:val="22"/>
              <w:lang w:eastAsia="ru-RU"/>
            </w:rPr>
          </w:pPr>
          <w:hyperlink w:anchor="_Toc481442656" w:history="1">
            <w:r w:rsidRPr="00C505DF">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_Toc481442656 \h </w:instrText>
            </w:r>
            <w:r>
              <w:rPr>
                <w:noProof/>
                <w:webHidden/>
              </w:rPr>
            </w:r>
            <w:r>
              <w:rPr>
                <w:noProof/>
                <w:webHidden/>
              </w:rPr>
              <w:fldChar w:fldCharType="separate"/>
            </w:r>
            <w:r>
              <w:rPr>
                <w:noProof/>
                <w:webHidden/>
              </w:rPr>
              <w:t>73</w:t>
            </w:r>
            <w:r>
              <w:rPr>
                <w:noProof/>
                <w:webHidden/>
              </w:rPr>
              <w:fldChar w:fldCharType="end"/>
            </w:r>
          </w:hyperlink>
        </w:p>
        <w:p w:rsidR="005C335B" w:rsidRPr="00E858DD" w:rsidRDefault="005C335B" w:rsidP="006A56A0">
          <w:pPr>
            <w:pStyle w:val="11"/>
            <w:spacing w:after="0"/>
            <w:rPr>
              <w:rFonts w:asciiTheme="minorHAnsi" w:eastAsiaTheme="minorEastAsia" w:hAnsiTheme="minorHAnsi"/>
              <w:noProof/>
              <w:sz w:val="22"/>
              <w:lang w:eastAsia="ru-RU"/>
            </w:rPr>
          </w:pPr>
          <w:r>
            <w:fldChar w:fldCharType="end"/>
          </w:r>
        </w:p>
      </w:sdtContent>
    </w:sdt>
    <w:p w:rsidR="00EA00CE" w:rsidRDefault="00EA00CE" w:rsidP="006A56A0">
      <w:pPr>
        <w:pStyle w:val="a8"/>
        <w:ind w:firstLine="709"/>
        <w:jc w:val="center"/>
        <w:rPr>
          <w:b/>
        </w:rPr>
      </w:pPr>
    </w:p>
    <w:p w:rsidR="00EA00CE" w:rsidRDefault="00EA00CE" w:rsidP="006A56A0">
      <w:pPr>
        <w:pStyle w:val="a8"/>
        <w:ind w:firstLine="709"/>
        <w:jc w:val="center"/>
        <w:rPr>
          <w:b/>
        </w:rPr>
      </w:pPr>
    </w:p>
    <w:p w:rsidR="00870122" w:rsidRDefault="00870122" w:rsidP="005249CB">
      <w:pPr>
        <w:pStyle w:val="a8"/>
        <w:ind w:firstLine="0"/>
        <w:rPr>
          <w:b/>
        </w:rPr>
        <w:sectPr w:rsidR="00870122" w:rsidSect="00870122">
          <w:footerReference w:type="default" r:id="rId8"/>
          <w:pgSz w:w="11906" w:h="16838" w:code="9"/>
          <w:pgMar w:top="1134" w:right="851" w:bottom="1531" w:left="1701" w:header="397" w:footer="964" w:gutter="0"/>
          <w:pgNumType w:start="3"/>
          <w:cols w:space="708"/>
          <w:docGrid w:linePitch="381"/>
        </w:sectPr>
      </w:pPr>
    </w:p>
    <w:p w:rsidR="00D82A4D" w:rsidRDefault="00D82A4D" w:rsidP="00FB7090">
      <w:pPr>
        <w:pStyle w:val="1"/>
        <w:jc w:val="center"/>
      </w:pPr>
      <w:bookmarkStart w:id="4" w:name="_Toc481442606"/>
      <w:r>
        <w:lastRenderedPageBreak/>
        <w:t>ВВ</w:t>
      </w:r>
      <w:bookmarkStart w:id="5" w:name="_GoBack"/>
      <w:bookmarkEnd w:id="5"/>
      <w:r>
        <w:t>ЕДЕНИЕ</w:t>
      </w:r>
      <w:bookmarkEnd w:id="4"/>
    </w:p>
    <w:p w:rsidR="0061426A" w:rsidRPr="0061426A" w:rsidRDefault="0061426A" w:rsidP="0061426A"/>
    <w:p w:rsidR="00E858DD" w:rsidRPr="00E858DD" w:rsidRDefault="00EB08E7" w:rsidP="00F17CEE">
      <w:pPr>
        <w:ind w:firstLine="709"/>
        <w:jc w:val="both"/>
      </w:pPr>
      <w:r>
        <w:t>Широкомасштабное внедрение инф</w:t>
      </w:r>
      <w:r w:rsidR="000B4931">
        <w:t>ормационно-коммуникационных тех</w:t>
      </w:r>
      <w:r>
        <w:t>нологий в различные сферы деятельности человека способств</w:t>
      </w:r>
      <w:r w:rsidR="000B4931">
        <w:t>овало возникно</w:t>
      </w:r>
      <w:r>
        <w:t xml:space="preserve">вению и развитию глобального процесса информатизации. В свою очередь, этот процесс дал толчок развитию информатизации </w:t>
      </w:r>
      <w:r w:rsidR="0061426A">
        <w:t>всех сверх жизнедеятельности человека, развитие данных сфер</w:t>
      </w:r>
      <w:r>
        <w:t xml:space="preserve"> является фундаментальной и важнейшей задачей </w:t>
      </w:r>
      <w:r w:rsidR="0061426A">
        <w:t>21</w:t>
      </w:r>
      <w:r>
        <w:t xml:space="preserve"> века</w:t>
      </w:r>
      <w:r w:rsidR="0061426A">
        <w:t>.</w:t>
      </w:r>
    </w:p>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w:t>
      </w:r>
      <w:r w:rsidR="00360F85" w:rsidRPr="00F73223">
        <w:t>10</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f"/>
        <w:numPr>
          <w:ilvl w:val="0"/>
          <w:numId w:val="15"/>
        </w:numPr>
        <w:spacing w:line="240" w:lineRule="auto"/>
        <w:ind w:left="0" w:firstLine="851"/>
      </w:pPr>
      <w:r>
        <w:lastRenderedPageBreak/>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f"/>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f"/>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f"/>
        <w:numPr>
          <w:ilvl w:val="0"/>
          <w:numId w:val="15"/>
        </w:numPr>
        <w:spacing w:line="240" w:lineRule="auto"/>
        <w:ind w:left="0" w:firstLine="851"/>
      </w:pPr>
      <w:r>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f"/>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f"/>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f"/>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f"/>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8"/>
        <w:ind w:firstLine="709"/>
        <w:jc w:val="both"/>
      </w:pPr>
    </w:p>
    <w:p w:rsidR="0095221F" w:rsidRDefault="0095221F" w:rsidP="00FB7090">
      <w:pPr>
        <w:pStyle w:val="af"/>
        <w:spacing w:line="240" w:lineRule="auto"/>
        <w:ind w:left="851" w:firstLine="0"/>
      </w:pPr>
    </w:p>
    <w:p w:rsidR="00CB1798" w:rsidRPr="004803AB" w:rsidRDefault="00CB1798" w:rsidP="00FB7090">
      <w:pPr>
        <w:pStyle w:val="af"/>
        <w:spacing w:line="240" w:lineRule="auto"/>
        <w:ind w:left="851" w:firstLine="0"/>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DA583E" w:rsidRPr="00786867" w:rsidRDefault="00DA583E" w:rsidP="00FB7090">
      <w:pPr>
        <w:pStyle w:val="1"/>
        <w:ind w:firstLine="709"/>
      </w:pPr>
      <w:bookmarkStart w:id="6" w:name="_Toc481442607"/>
      <w:r w:rsidRPr="00BC3EC1">
        <w:rPr>
          <w:b/>
        </w:rPr>
        <w:lastRenderedPageBreak/>
        <w:t>1</w:t>
      </w:r>
      <w:r w:rsidRPr="00786867">
        <w:t xml:space="preserve"> ОБЗОР ЛИТЕРАТУРЫ</w:t>
      </w:r>
      <w:bookmarkEnd w:id="6"/>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9"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10"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2"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3"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8"/>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8"/>
        <w:ind w:firstLine="709"/>
        <w:jc w:val="both"/>
      </w:pPr>
    </w:p>
    <w:p w:rsidR="004F32AE" w:rsidRDefault="004F32AE" w:rsidP="00FB7090">
      <w:pPr>
        <w:pStyle w:val="a8"/>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57216"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xml:space="preserve">», когда код мелодии </w:t>
      </w:r>
      <w:r w:rsidR="00C63D27" w:rsidRPr="00C63D27">
        <w:lastRenderedPageBreak/>
        <w:t>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t>MIDI</w:t>
      </w:r>
      <w:r w:rsidR="00F71616">
        <w:t xml:space="preserve"> </w:t>
      </w:r>
      <w:r>
        <w:t xml:space="preserve">– </w:t>
      </w:r>
      <w:hyperlink r:id="rId18" w:tooltip="Стандарт" w:history="1">
        <w:r w:rsidRPr="004B46AF">
          <w:t>стандарт</w:t>
        </w:r>
      </w:hyperlink>
      <w:r w:rsidR="00F71616">
        <w:t xml:space="preserve"> </w:t>
      </w:r>
      <w:hyperlink r:id="rId19"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20"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1"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2" w:tooltip="Тембр" w:history="1">
        <w:r w:rsidR="0059289A" w:rsidRPr="0059289A">
          <w:t>тембра</w:t>
        </w:r>
      </w:hyperlink>
      <w:r w:rsidR="0059289A" w:rsidRPr="0059289A">
        <w:t>,</w:t>
      </w:r>
      <w:r w:rsidR="00F71616">
        <w:t xml:space="preserve"> </w:t>
      </w:r>
      <w:hyperlink r:id="rId23" w:tooltip="Музыкальный темп" w:history="1">
        <w:r w:rsidR="0059289A" w:rsidRPr="0059289A">
          <w:t>темпа</w:t>
        </w:r>
      </w:hyperlink>
      <w:r w:rsidR="0059289A" w:rsidRPr="0059289A">
        <w:t>,</w:t>
      </w:r>
      <w:r w:rsidR="00F71616">
        <w:t xml:space="preserve"> </w:t>
      </w:r>
      <w:hyperlink r:id="rId24"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 xml:space="preserve">это специально разработанный формат файлов, </w:t>
      </w:r>
      <w:r w:rsidR="00854185" w:rsidRPr="00854185">
        <w:lastRenderedPageBreak/>
        <w:t>предн</w:t>
      </w:r>
      <w:r w:rsidR="00AD2E3C">
        <w:t xml:space="preserve">азначенный для хранения данных </w:t>
      </w:r>
      <w:r w:rsidR="00854185" w:rsidRPr="00854185">
        <w:t>исполняемых секвенсором,</w:t>
      </w:r>
      <w:r w:rsidR="00854185">
        <w:t xml:space="preserve"> </w:t>
      </w:r>
      <w:hyperlink r:id="rId25"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c"/>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6"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c"/>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c"/>
        <w:shd w:val="clear" w:color="auto" w:fill="FFFFFF"/>
        <w:spacing w:before="0" w:beforeAutospacing="0" w:after="0" w:afterAutospacing="0"/>
        <w:ind w:firstLine="709"/>
        <w:jc w:val="center"/>
      </w:pPr>
      <w:r>
        <w:rPr>
          <w:noProof/>
        </w:rPr>
        <w:drawing>
          <wp:inline distT="0" distB="0" distL="0" distR="0" wp14:anchorId="11767AFD" wp14:editId="0958E619">
            <wp:extent cx="4472181" cy="1819275"/>
            <wp:effectExtent l="0" t="0" r="5080" b="0"/>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9509" cy="1846664"/>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lastRenderedPageBreak/>
        <w:t xml:space="preserve">Из аналогов стоит отметить </w:t>
      </w:r>
      <w:r w:rsidR="0075553C">
        <w:t xml:space="preserve">программно-аппаратный комплекс </w:t>
      </w:r>
      <w:r w:rsidR="00F96AC6">
        <w:rPr>
          <w:lang w:val="en-US"/>
        </w:rPr>
        <w:t>Moppy</w:t>
      </w:r>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f"/>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f"/>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f"/>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f"/>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f"/>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f"/>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r>
        <w:rPr>
          <w:lang w:val="en-US"/>
        </w:rPr>
        <w:t>Moppy</w:t>
      </w:r>
    </w:p>
    <w:p w:rsidR="00187646" w:rsidRDefault="00187646" w:rsidP="00FB7090">
      <w:pPr>
        <w:ind w:left="709" w:hanging="709"/>
        <w:jc w:val="center"/>
      </w:pPr>
    </w:p>
    <w:p w:rsidR="00187646" w:rsidRPr="00CE7999" w:rsidRDefault="00CE7999" w:rsidP="00FB7090">
      <w:pPr>
        <w:ind w:firstLine="709"/>
        <w:jc w:val="both"/>
      </w:pPr>
      <w:r>
        <w:t xml:space="preserve">На рисунке 1.7 изображен скриншот главной страницы приложения </w:t>
      </w:r>
      <w:r>
        <w:rPr>
          <w:lang w:val="en-US"/>
        </w:rPr>
        <w:t>Moppy</w:t>
      </w:r>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f"/>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f"/>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f"/>
        <w:numPr>
          <w:ilvl w:val="0"/>
          <w:numId w:val="17"/>
        </w:numPr>
        <w:tabs>
          <w:tab w:val="left" w:pos="1134"/>
        </w:tabs>
        <w:spacing w:line="240" w:lineRule="auto"/>
        <w:ind w:left="0" w:firstLine="709"/>
      </w:pPr>
      <w:r>
        <w:lastRenderedPageBreak/>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f"/>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f"/>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f"/>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f"/>
        <w:spacing w:line="240" w:lineRule="auto"/>
        <w:ind w:left="709" w:firstLine="0"/>
      </w:pPr>
      <w:r>
        <w:rPr>
          <w:noProof/>
          <w:lang w:eastAsia="ru-RU"/>
        </w:rPr>
        <w:drawing>
          <wp:anchor distT="0" distB="0" distL="114300" distR="114300" simplePos="0" relativeHeight="251660288"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7" w:name="_Toc356970813"/>
      <w:bookmarkStart w:id="8" w:name="_Toc262890429"/>
      <w:bookmarkStart w:id="9" w:name="_Toc481442608"/>
      <w:r w:rsidRPr="00BC3EC1">
        <w:rPr>
          <w:b/>
        </w:rPr>
        <w:lastRenderedPageBreak/>
        <w:t xml:space="preserve">2 </w:t>
      </w:r>
      <w:r w:rsidRPr="007D2460">
        <w:t>СИСТЕМНОЕ ПРОЕКТИРОВАНИЕ</w:t>
      </w:r>
      <w:bookmarkEnd w:id="7"/>
      <w:bookmarkEnd w:id="8"/>
      <w:bookmarkEnd w:id="9"/>
    </w:p>
    <w:p w:rsidR="00C55D7C" w:rsidRPr="002E389E" w:rsidRDefault="00C55D7C" w:rsidP="00FB7090">
      <w:pPr>
        <w:ind w:firstLine="709"/>
      </w:pPr>
    </w:p>
    <w:p w:rsidR="0072367C" w:rsidRDefault="0072367C" w:rsidP="00FB7090">
      <w:pPr>
        <w:pStyle w:val="2"/>
        <w:ind w:firstLine="709"/>
      </w:pPr>
      <w:bookmarkStart w:id="10" w:name="_Toc481442609"/>
      <w:r w:rsidRPr="00BC3EC1">
        <w:rPr>
          <w:b/>
        </w:rPr>
        <w:t>2.1</w:t>
      </w:r>
      <w:r w:rsidRPr="002E389E">
        <w:tab/>
      </w:r>
      <w:r>
        <w:t>Выбор аппаратной платформы</w:t>
      </w:r>
      <w:bookmarkEnd w:id="10"/>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r w:rsidR="003200AA">
        <w:t>luetooth</w:t>
      </w:r>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r w:rsidR="00547B76">
        <w:rPr>
          <w:lang w:val="en-US"/>
        </w:rPr>
        <w:t>m</w:t>
      </w:r>
      <w:r w:rsidR="003200AA">
        <w:rPr>
          <w:lang w:val="en-US"/>
        </w:rPr>
        <w:t>icroUSB</w:t>
      </w:r>
      <w:r w:rsidR="003200AA" w:rsidRPr="00E9460F">
        <w:t>.</w:t>
      </w:r>
    </w:p>
    <w:p w:rsidR="002049CD" w:rsidRPr="001D784F" w:rsidRDefault="002049CD" w:rsidP="00FB7090"/>
    <w:p w:rsidR="00C55D7C" w:rsidRPr="001B4E7D" w:rsidRDefault="00C55D7C" w:rsidP="00FB7090">
      <w:pPr>
        <w:pStyle w:val="af"/>
        <w:numPr>
          <w:ilvl w:val="0"/>
          <w:numId w:val="10"/>
        </w:numPr>
        <w:spacing w:line="240" w:lineRule="auto"/>
        <w:ind w:left="0" w:firstLine="709"/>
        <w:rPr>
          <w:vanish/>
        </w:rPr>
      </w:pPr>
    </w:p>
    <w:p w:rsidR="00C55D7C" w:rsidRPr="001B4E7D" w:rsidRDefault="00C55D7C" w:rsidP="00FB7090">
      <w:pPr>
        <w:pStyle w:val="af"/>
        <w:numPr>
          <w:ilvl w:val="0"/>
          <w:numId w:val="10"/>
        </w:numPr>
        <w:spacing w:line="240" w:lineRule="auto"/>
        <w:ind w:left="0" w:firstLine="709"/>
        <w:rPr>
          <w:vanish/>
        </w:rPr>
      </w:pPr>
    </w:p>
    <w:p w:rsidR="00C55D7C" w:rsidRPr="00E858DD" w:rsidRDefault="00574180" w:rsidP="00FB7090">
      <w:pPr>
        <w:pStyle w:val="2"/>
        <w:ind w:firstLine="709"/>
      </w:pPr>
      <w:bookmarkStart w:id="11" w:name="_Toc481442610"/>
      <w:r w:rsidRPr="00BC3EC1">
        <w:rPr>
          <w:b/>
        </w:rPr>
        <w:t>2.2</w:t>
      </w:r>
      <w:r>
        <w:tab/>
      </w:r>
      <w:r w:rsidR="00C55D7C" w:rsidRPr="00E858DD">
        <w:t>Выбор целевой платформы и средств разработки</w:t>
      </w:r>
      <w:bookmarkEnd w:id="11"/>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w:t>
      </w:r>
      <w:r w:rsidR="00DE2F8E">
        <w:lastRenderedPageBreak/>
        <w:t xml:space="preserve">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rsidRPr="00E1683D">
        <w:t xml:space="preserve"> 10</w:t>
      </w:r>
      <w:r w:rsidR="00766768">
        <w:t xml:space="preserve">, т.к. она </w:t>
      </w:r>
      <w:r w:rsidR="00E1683D">
        <w:t xml:space="preserve">занимают </w:t>
      </w:r>
      <w:r w:rsidR="00F73223">
        <w:t>почти</w:t>
      </w:r>
      <w:r w:rsidR="00D73BEA">
        <w:t xml:space="preserve"> </w:t>
      </w:r>
      <w:r w:rsidR="00F73223">
        <w:t>2</w:t>
      </w:r>
      <w:r w:rsidR="008B27F8">
        <w:t>0</w:t>
      </w:r>
      <w:r w:rsidR="00D73BEA">
        <w:t>% рынка операционных систем (см. рисунок 2.1)</w:t>
      </w:r>
      <w:r w:rsidR="00F73223">
        <w:t xml:space="preserve"> и на данный момент активно развивается</w:t>
      </w:r>
      <w:r w:rsidR="00D73BEA">
        <w:t>.</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t xml:space="preserve">и технология </w:t>
      </w:r>
      <w:r>
        <w:rPr>
          <w:lang w:val="en-US"/>
        </w:rPr>
        <w:t>UWP</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В настоящий момент на нем пишутся самые различные приложения: десктоп</w:t>
      </w:r>
      <w:r>
        <w:t>ные</w:t>
      </w:r>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мощную платформу для создания приложений. Можно выделить следующие ее основные черты:</w:t>
      </w:r>
    </w:p>
    <w:p w:rsidR="00A34D89" w:rsidRDefault="00BC3EC1" w:rsidP="00FB7090">
      <w:pPr>
        <w:pStyle w:val="af"/>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f"/>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f"/>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f"/>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ым интерфейсом - технология UWP</w:t>
      </w:r>
      <w:r>
        <w:t>.</w:t>
      </w:r>
      <w:r w:rsidR="003E5B83" w:rsidRPr="003E5B83">
        <w:t xml:space="preserve"> </w:t>
      </w:r>
    </w:p>
    <w:p w:rsidR="00751036" w:rsidRDefault="00035A4E" w:rsidP="00FB7090">
      <w:pPr>
        <w:ind w:firstLine="709"/>
        <w:jc w:val="both"/>
      </w:pPr>
      <w:r w:rsidRPr="00035A4E">
        <w:lastRenderedPageBreak/>
        <w:t>Также еще следует отметить такую особенность языка C# и фреймворка .NET, как автоматическая сборка мусора. А это значит, что нам в 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992171">
        <w:rPr>
          <w:lang w:val="en-US"/>
        </w:rPr>
        <w:t>UWP</w:t>
      </w:r>
      <w:r w:rsidR="00A722DE">
        <w:t>.</w:t>
      </w:r>
      <w:r w:rsidR="008952BC">
        <w:t xml:space="preserve"> </w:t>
      </w:r>
      <w:r w:rsidR="008A1DCD">
        <w:rPr>
          <w:lang w:val="en-US"/>
        </w:rPr>
        <w:t>UWP</w:t>
      </w:r>
      <w:r w:rsidR="008A1DCD" w:rsidRPr="008A1DCD">
        <w:t xml:space="preserve"> </w:t>
      </w:r>
      <w:r w:rsidR="008A1DCD">
        <w:t xml:space="preserve">относительно молодая технология, она была представлена вместе с </w:t>
      </w:r>
      <w:r w:rsidR="008A1DCD">
        <w:rPr>
          <w:lang w:val="en-US"/>
        </w:rPr>
        <w:t>Windows</w:t>
      </w:r>
      <w:r w:rsidR="008A1DCD" w:rsidRPr="008A1DCD">
        <w:t xml:space="preserve"> 10. </w:t>
      </w:r>
      <w:r w:rsidR="00A722DE">
        <w:t>В</w:t>
      </w:r>
      <w:r w:rsidR="00A722DE" w:rsidRPr="00A722DE">
        <w:t xml:space="preserve"> </w:t>
      </w:r>
      <w:r w:rsidR="00A722DE">
        <w:t>основе</w:t>
      </w:r>
      <w:r w:rsidR="00A722DE" w:rsidRPr="00A722DE">
        <w:t xml:space="preserve"> </w:t>
      </w:r>
      <w:r w:rsidR="00A722DE">
        <w:t>приложений</w:t>
      </w:r>
      <w:r w:rsidR="00A722DE" w:rsidRPr="00A722DE">
        <w:t xml:space="preserve"> </w:t>
      </w:r>
      <w:r w:rsidR="00A722DE" w:rsidRPr="00A722DE">
        <w:rPr>
          <w:lang w:val="en-US"/>
        </w:rPr>
        <w:t>UWP</w:t>
      </w:r>
      <w:r w:rsidR="00A722DE" w:rsidRPr="00A722DE">
        <w:t xml:space="preserve"> </w:t>
      </w:r>
      <w:r w:rsidR="00A722DE">
        <w:t>заложена</w:t>
      </w:r>
      <w:r w:rsidR="00A722DE" w:rsidRPr="00A722DE">
        <w:t xml:space="preserve"> </w:t>
      </w:r>
      <w:r w:rsidR="00A722DE">
        <w:t>идея</w:t>
      </w:r>
      <w:r w:rsidR="00A722DE" w:rsidRPr="00A722DE">
        <w:t xml:space="preserve">, </w:t>
      </w:r>
      <w:r w:rsidR="00A722DE">
        <w:t>что</w:t>
      </w:r>
      <w:r w:rsidR="00A722DE" w:rsidRPr="00A722DE">
        <w:t xml:space="preserve"> </w:t>
      </w:r>
      <w:r w:rsidR="00A722DE">
        <w:t>пользователя</w:t>
      </w:r>
      <w:r w:rsidR="00A722DE" w:rsidRPr="00A722DE">
        <w:t xml:space="preserve"> </w:t>
      </w:r>
      <w:r w:rsidR="0002162D">
        <w:t>желают</w:t>
      </w:r>
      <w:r w:rsidR="0002162D" w:rsidRPr="00A722DE">
        <w:t xml:space="preserve"> использовать</w:t>
      </w:r>
      <w:r w:rsidR="00A722DE">
        <w:t xml:space="preserve"> любые устройства для продуктивного и удобного выполнения задачи.</w:t>
      </w:r>
      <w:r w:rsidR="00545BE6">
        <w:t xml:space="preserve">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7B3A5F">
        <w:rPr>
          <w:lang w:val="en-US"/>
        </w:rPr>
        <w:t>UWP</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7B3A5F">
        <w:t xml:space="preserve"> разработки на всех </w:t>
      </w:r>
      <w:r w:rsidR="007B3A5F">
        <w:rPr>
          <w:lang w:val="en-US"/>
        </w:rPr>
        <w:t>Windows</w:t>
      </w:r>
      <w:r w:rsidR="007B3A5F" w:rsidRPr="007B3A5F">
        <w:t xml:space="preserve"> 10 </w:t>
      </w:r>
      <w:r w:rsidR="00274FFF">
        <w:t>устройствах,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 прикосновение пальцем</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Pr="00E76707"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r w:rsidR="007D0337" w:rsidRPr="007D0337">
        <w:rPr>
          <w:szCs w:val="28"/>
        </w:rPr>
        <w:t xml:space="preserve">GitHub </w:t>
      </w:r>
      <w:r w:rsidR="007D0337">
        <w:rPr>
          <w:szCs w:val="28"/>
        </w:rPr>
        <w:t xml:space="preserve">– </w:t>
      </w:r>
      <w:r w:rsidR="007D0337" w:rsidRPr="007D0337">
        <w:rPr>
          <w:szCs w:val="28"/>
        </w:rPr>
        <w:t>крупнейший</w:t>
      </w:r>
      <w:r w:rsidR="007D0337">
        <w:rPr>
          <w:szCs w:val="28"/>
        </w:rPr>
        <w:t xml:space="preserve"> </w:t>
      </w:r>
      <w:hyperlink r:id="rId31"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2"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3"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4" w:tooltip="Ruby on Rails" w:history="1">
        <w:r w:rsidR="007D0337" w:rsidRPr="007D0337">
          <w:rPr>
            <w:szCs w:val="28"/>
          </w:rPr>
          <w:t>Ruby on Rails</w:t>
        </w:r>
      </w:hyperlink>
      <w:r w:rsidR="007D0337">
        <w:rPr>
          <w:szCs w:val="28"/>
        </w:rPr>
        <w:t xml:space="preserve"> </w:t>
      </w:r>
      <w:r w:rsidR="007D0337" w:rsidRPr="007D0337">
        <w:rPr>
          <w:szCs w:val="28"/>
        </w:rPr>
        <w:t>и</w:t>
      </w:r>
      <w:r w:rsidR="007D0337">
        <w:rPr>
          <w:szCs w:val="28"/>
        </w:rPr>
        <w:t xml:space="preserve"> </w:t>
      </w:r>
      <w:hyperlink r:id="rId35" w:tooltip="Erlang" w:history="1">
        <w:r w:rsidR="007D0337" w:rsidRPr="007D0337">
          <w:rPr>
            <w:szCs w:val="28"/>
          </w:rPr>
          <w:t>Erlang</w:t>
        </w:r>
      </w:hyperlink>
      <w:r w:rsidR="007D0337">
        <w:rPr>
          <w:szCs w:val="28"/>
        </w:rPr>
        <w:t xml:space="preserve"> </w:t>
      </w:r>
      <w:r w:rsidR="007D0337" w:rsidRPr="007D0337">
        <w:rPr>
          <w:szCs w:val="28"/>
        </w:rPr>
        <w:t>компанией GitHub</w:t>
      </w:r>
      <w:r w:rsidR="007D0337">
        <w:rPr>
          <w:szCs w:val="28"/>
        </w:rPr>
        <w:t>.</w:t>
      </w:r>
      <w:r w:rsidR="00F95130" w:rsidRPr="00F95130">
        <w:rPr>
          <w:szCs w:val="28"/>
        </w:rPr>
        <w:t xml:space="preserve"> </w:t>
      </w:r>
      <w:r w:rsidR="00F95130">
        <w:rPr>
          <w:szCs w:val="28"/>
        </w:rPr>
        <w:t xml:space="preserve">Благодаря своей </w:t>
      </w:r>
      <w:r w:rsidR="00F95130">
        <w:rPr>
          <w:szCs w:val="28"/>
        </w:rPr>
        <w:lastRenderedPageBreak/>
        <w:t xml:space="preserve">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3D3972" w:rsidRPr="003719DC" w:rsidRDefault="00E858DD" w:rsidP="00FB7090">
      <w:pPr>
        <w:pStyle w:val="2"/>
        <w:ind w:firstLine="709"/>
      </w:pPr>
      <w:bookmarkStart w:id="12" w:name="_Toc481442611"/>
      <w:r w:rsidRPr="00C03C56">
        <w:rPr>
          <w:b/>
        </w:rPr>
        <w:t>2.3</w:t>
      </w:r>
      <w:r>
        <w:tab/>
      </w:r>
      <w:r w:rsidR="003D3972" w:rsidRPr="003719DC">
        <w:t>Планирование логических модулей</w:t>
      </w:r>
      <w:bookmarkEnd w:id="12"/>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f"/>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f"/>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f"/>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f"/>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f"/>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f"/>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f"/>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f"/>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вязь реализуется при 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6" w:tooltip="Компоновщик" w:history="1">
        <w:r w:rsidR="001A77B2" w:rsidRPr="006B6B45">
          <w:t>компоновщик</w:t>
        </w:r>
      </w:hyperlink>
      <w:r w:rsidR="001A77B2" w:rsidRPr="006B6B45">
        <w:t>, который собирает не </w:t>
      </w:r>
      <w:hyperlink r:id="rId37" w:tooltip="Объектный модуль" w:history="1">
        <w:r w:rsidR="001A77B2" w:rsidRPr="006B6B45">
          <w:t>объектные файлы</w:t>
        </w:r>
      </w:hyperlink>
      <w:r w:rsidR="001A77B2" w:rsidRPr="006B6B45">
        <w:t>, а объекты </w:t>
      </w:r>
      <w:hyperlink r:id="rId38" w:tooltip="Объектно-ориентированное программирование" w:history="1">
        <w:r w:rsidR="001A77B2" w:rsidRPr="006B6B45">
          <w:t>ООП</w:t>
        </w:r>
      </w:hyperlink>
      <w:r w:rsidR="001A77B2" w:rsidRPr="006B6B45">
        <w:t> (</w:t>
      </w:r>
      <w:hyperlink r:id="rId39" w:tooltip="Объект (программирование)" w:history="1">
        <w:r w:rsidR="001A77B2" w:rsidRPr="006B6B45">
          <w:t>экземпляры класса</w:t>
        </w:r>
      </w:hyperlink>
      <w:r w:rsidR="001A77B2" w:rsidRPr="006B6B45">
        <w:t>) во </w:t>
      </w:r>
      <w:hyperlink r:id="rId40"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3" w:name="_Toc477195281"/>
      <w:bookmarkStart w:id="14" w:name="_Toc478227048"/>
      <w:bookmarkStart w:id="15" w:name="_Toc480404516"/>
      <w:bookmarkStart w:id="16" w:name="_Toc480910148"/>
      <w:bookmarkStart w:id="17" w:name="_Toc480910299"/>
      <w:bookmarkStart w:id="18" w:name="_Toc481442612"/>
      <w:r w:rsidRPr="00C03C56">
        <w:rPr>
          <w:b/>
        </w:rPr>
        <w:t>2.3.</w:t>
      </w:r>
      <w:r w:rsidR="00885845" w:rsidRPr="00C03C56">
        <w:rPr>
          <w:b/>
        </w:rPr>
        <w:t>1</w:t>
      </w:r>
      <w:r>
        <w:tab/>
        <w:t>Модуль взаимодействия с базой данных</w:t>
      </w:r>
      <w:bookmarkEnd w:id="13"/>
      <w:bookmarkEnd w:id="14"/>
      <w:bookmarkEnd w:id="15"/>
      <w:bookmarkEnd w:id="16"/>
      <w:bookmarkEnd w:id="17"/>
      <w:bookmarkEnd w:id="18"/>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19" w:name="_Toc478227049"/>
      <w:bookmarkStart w:id="20" w:name="_Toc480404517"/>
      <w:bookmarkStart w:id="21" w:name="_Toc480910149"/>
      <w:bookmarkStart w:id="22" w:name="_Toc480910300"/>
      <w:bookmarkStart w:id="23" w:name="_Toc481442613"/>
      <w:r w:rsidRPr="00C03C56">
        <w:rPr>
          <w:b/>
        </w:rPr>
        <w:t>2.3.</w:t>
      </w:r>
      <w:r w:rsidR="00211C6E">
        <w:rPr>
          <w:b/>
        </w:rPr>
        <w:t>2</w:t>
      </w:r>
      <w:r>
        <w:tab/>
        <w:t>Модуль взаимодействия с файловой системой</w:t>
      </w:r>
      <w:bookmarkEnd w:id="19"/>
      <w:bookmarkEnd w:id="20"/>
      <w:bookmarkEnd w:id="21"/>
      <w:bookmarkEnd w:id="22"/>
      <w:bookmarkEnd w:id="23"/>
    </w:p>
    <w:p w:rsidR="00AF3E08" w:rsidRPr="008E7635" w:rsidRDefault="00AF3E08" w:rsidP="00FB7090">
      <w:pPr>
        <w:ind w:firstLine="709"/>
        <w:jc w:val="both"/>
      </w:pPr>
      <w:r>
        <w:t xml:space="preserve">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устройствами, данный модуль предоставляет отображение файловой системы </w:t>
      </w:r>
      <w:r>
        <w:lastRenderedPageBreak/>
        <w:t>модулю пользовательского интерфейса, а также предоставляет файлы модулю бизнес-логики.</w:t>
      </w:r>
    </w:p>
    <w:p w:rsidR="005C1808" w:rsidRDefault="005C1808" w:rsidP="00FB7090">
      <w:pPr>
        <w:pStyle w:val="3"/>
        <w:ind w:firstLine="709"/>
      </w:pPr>
      <w:bookmarkStart w:id="24" w:name="_Toc477195282"/>
      <w:bookmarkStart w:id="25" w:name="_Toc478227050"/>
      <w:bookmarkStart w:id="26" w:name="_Toc480404518"/>
      <w:bookmarkStart w:id="27" w:name="_Toc480910150"/>
      <w:bookmarkStart w:id="28" w:name="_Toc480910301"/>
      <w:bookmarkStart w:id="29" w:name="_Toc481442614"/>
      <w:r w:rsidRPr="00C03C56">
        <w:rPr>
          <w:b/>
        </w:rPr>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24"/>
      <w:bookmarkEnd w:id="25"/>
      <w:bookmarkEnd w:id="26"/>
      <w:bookmarkEnd w:id="27"/>
      <w:bookmarkEnd w:id="28"/>
      <w:bookmarkEnd w:id="29"/>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30" w:name="_Toc477195283"/>
      <w:bookmarkStart w:id="31" w:name="_Toc478227051"/>
      <w:bookmarkStart w:id="32" w:name="_Toc480404519"/>
      <w:bookmarkStart w:id="33" w:name="_Toc480910151"/>
      <w:bookmarkStart w:id="34" w:name="_Toc480910302"/>
      <w:bookmarkStart w:id="35" w:name="_Toc481442615"/>
      <w:r w:rsidRPr="00C03C56">
        <w:rPr>
          <w:b/>
        </w:rPr>
        <w:t>2.3.</w:t>
      </w:r>
      <w:r w:rsidR="00211C6E">
        <w:rPr>
          <w:b/>
        </w:rPr>
        <w:t>4</w:t>
      </w:r>
      <w:r>
        <w:tab/>
        <w:t xml:space="preserve">Модуль </w:t>
      </w:r>
      <w:r w:rsidR="00F41B9E">
        <w:t>реализации бизнес-логики</w:t>
      </w:r>
      <w:bookmarkEnd w:id="30"/>
      <w:bookmarkEnd w:id="31"/>
      <w:bookmarkEnd w:id="32"/>
      <w:bookmarkEnd w:id="33"/>
      <w:bookmarkEnd w:id="34"/>
      <w:bookmarkEnd w:id="35"/>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36" w:name="_Toc477195284"/>
      <w:bookmarkStart w:id="37" w:name="_Toc478227052"/>
      <w:bookmarkStart w:id="38" w:name="_Toc480404520"/>
      <w:bookmarkStart w:id="39" w:name="_Toc480910152"/>
      <w:bookmarkStart w:id="40" w:name="_Toc480910303"/>
      <w:bookmarkStart w:id="41" w:name="_Toc481442616"/>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36"/>
      <w:bookmarkEnd w:id="37"/>
      <w:bookmarkEnd w:id="38"/>
      <w:bookmarkEnd w:id="39"/>
      <w:bookmarkEnd w:id="40"/>
      <w:bookmarkEnd w:id="41"/>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42" w:name="_Toc477195285"/>
      <w:bookmarkStart w:id="43" w:name="_Toc478227053"/>
      <w:bookmarkStart w:id="44" w:name="_Toc480404521"/>
      <w:bookmarkStart w:id="45" w:name="_Toc480910153"/>
      <w:bookmarkStart w:id="46" w:name="_Toc480910304"/>
      <w:bookmarkStart w:id="47" w:name="_Toc481442617"/>
      <w:r w:rsidRPr="00C03C56">
        <w:rPr>
          <w:b/>
        </w:rPr>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42"/>
      <w:bookmarkEnd w:id="43"/>
      <w:bookmarkEnd w:id="44"/>
      <w:bookmarkEnd w:id="45"/>
      <w:bookmarkEnd w:id="46"/>
      <w:bookmarkEnd w:id="47"/>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48" w:name="_Toc477195286"/>
      <w:bookmarkStart w:id="49" w:name="_Toc478227054"/>
      <w:bookmarkStart w:id="50" w:name="_Toc480404522"/>
      <w:bookmarkStart w:id="51" w:name="_Toc480910154"/>
      <w:bookmarkStart w:id="52" w:name="_Toc480910305"/>
      <w:bookmarkStart w:id="53" w:name="_Toc481442618"/>
      <w:r w:rsidRPr="00C03C56">
        <w:rPr>
          <w:b/>
        </w:rPr>
        <w:t>2.3.</w:t>
      </w:r>
      <w:r w:rsidR="00211C6E">
        <w:rPr>
          <w:b/>
        </w:rPr>
        <w:t>7</w:t>
      </w:r>
      <w:r>
        <w:tab/>
      </w:r>
      <w:r w:rsidRPr="0015743F">
        <w:t xml:space="preserve">Модуль </w:t>
      </w:r>
      <w:r w:rsidR="004D6BA8">
        <w:t>взаимодействия с драйвером</w:t>
      </w:r>
      <w:bookmarkEnd w:id="48"/>
      <w:bookmarkEnd w:id="49"/>
      <w:bookmarkEnd w:id="50"/>
      <w:bookmarkEnd w:id="51"/>
      <w:bookmarkEnd w:id="52"/>
      <w:bookmarkEnd w:id="53"/>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54" w:name="_Toc477195287"/>
      <w:bookmarkStart w:id="55" w:name="_Toc478227055"/>
      <w:bookmarkStart w:id="56" w:name="_Toc480404523"/>
      <w:bookmarkStart w:id="57" w:name="_Toc480910155"/>
      <w:bookmarkStart w:id="58" w:name="_Toc480910306"/>
      <w:bookmarkStart w:id="59" w:name="_Toc481442619"/>
      <w:r w:rsidRPr="00C03C56">
        <w:rPr>
          <w:b/>
        </w:rPr>
        <w:t>2.3.</w:t>
      </w:r>
      <w:r w:rsidR="00211C6E">
        <w:rPr>
          <w:b/>
        </w:rPr>
        <w:t>8</w:t>
      </w:r>
      <w:r>
        <w:tab/>
      </w:r>
      <w:r w:rsidRPr="0015743F">
        <w:t xml:space="preserve">Модуль </w:t>
      </w:r>
      <w:r>
        <w:t>взаимодействия с драйвером</w:t>
      </w:r>
      <w:bookmarkEnd w:id="54"/>
      <w:bookmarkEnd w:id="55"/>
      <w:bookmarkEnd w:id="56"/>
      <w:bookmarkEnd w:id="57"/>
      <w:bookmarkEnd w:id="58"/>
      <w:bookmarkEnd w:id="59"/>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C378B0" w:rsidRDefault="00C378B0" w:rsidP="00FB7090">
      <w:pPr>
        <w:ind w:left="709" w:hanging="709"/>
        <w:jc w:val="both"/>
      </w:pPr>
    </w:p>
    <w:p w:rsidR="00C378B0" w:rsidRDefault="00C378B0" w:rsidP="00FB7090">
      <w:pPr>
        <w:ind w:left="709" w:hanging="709"/>
        <w:jc w:val="both"/>
      </w:pPr>
    </w:p>
    <w:p w:rsidR="008E7635" w:rsidRDefault="008E7635" w:rsidP="00FB7090">
      <w:pPr>
        <w:ind w:left="709" w:hanging="709"/>
        <w:jc w:val="both"/>
      </w:pPr>
    </w:p>
    <w:p w:rsidR="001A62CA" w:rsidRDefault="001A62CA" w:rsidP="00FB7090">
      <w:pPr>
        <w:ind w:left="709" w:hanging="709"/>
        <w:jc w:val="both"/>
      </w:pPr>
    </w:p>
    <w:p w:rsidR="00E5017A" w:rsidRPr="00E11686" w:rsidRDefault="00E5017A" w:rsidP="00FB7090">
      <w:pPr>
        <w:pStyle w:val="1"/>
        <w:ind w:firstLine="709"/>
      </w:pPr>
      <w:bookmarkStart w:id="60" w:name="_Toc481442620"/>
      <w:r w:rsidRPr="00FE3A65">
        <w:rPr>
          <w:b/>
        </w:rPr>
        <w:t>3</w:t>
      </w:r>
      <w:r>
        <w:t xml:space="preserve"> ФУНКЦИОНАЛЬНОЕ ПРОЕКТИРОВАНИЕ</w:t>
      </w:r>
      <w:bookmarkEnd w:id="60"/>
    </w:p>
    <w:p w:rsidR="00843447" w:rsidRDefault="00843447" w:rsidP="008346A5">
      <w:pPr>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r w:rsidRPr="00FE3A65">
        <w:t>Net</w:t>
      </w:r>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фреймворков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r w:rsidRPr="00FE3A65">
        <w:t>Net</w:t>
      </w:r>
      <w:r>
        <w:t xml:space="preserve"> фреймворка, то для более глубокого понимания работы 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61" w:name="_Toc481442621"/>
      <w:r w:rsidRPr="002572B2">
        <w:rPr>
          <w:b/>
        </w:rPr>
        <w:t>3.1</w:t>
      </w:r>
      <w:r w:rsidRPr="00BE495D">
        <w:t xml:space="preserve"> Описание принципов работы .Net фреймворк</w:t>
      </w:r>
      <w:bookmarkEnd w:id="61"/>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 xml:space="preserve">код. Среди поддерживаемых языков программирования уже есть: C#, VB .Net, Fortran,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w:t>
      </w:r>
      <w:r w:rsidR="00D959E5" w:rsidRPr="00D959E5">
        <w:t xml:space="preserve"> [11]</w:t>
      </w:r>
      <w:r w:rsidR="000E4363" w:rsidRPr="005D622C">
        <w:t xml:space="preserve">. Метаданные в среде выполнения используются для поиска и загрузки классов, размещения </w:t>
      </w:r>
      <w:r w:rsidR="000E4363" w:rsidRPr="005D622C">
        <w:lastRenderedPageBreak/>
        <w:t>экземпляров в памяти, разрешения имен при вызове методов, создания 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r w:rsidRPr="00375FA3">
        <w:t xml:space="preserve">anguage)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можно назвать объекто-ориентированным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lastRenderedPageBreak/>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both"/>
      </w:pPr>
      <w:r>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IL</w:t>
      </w:r>
      <w:r w:rsidR="00857EC1" w:rsidRPr="000B14C6">
        <w:t xml:space="preserve"> </w:t>
      </w:r>
      <w:r w:rsidR="00857EC1">
        <w:rPr>
          <w:lang w:val="en-US"/>
        </w:rPr>
        <w:t>DASM</w:t>
      </w:r>
      <w:r w:rsidR="00857EC1" w:rsidRPr="000B14C6">
        <w:t xml:space="preserve">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r w:rsidRPr="00594489">
        <w:t>Specification</w:t>
      </w:r>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r w:rsidRPr="00850884">
        <w:t>Net</w:t>
      </w:r>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3401291" cy="90839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0359" cy="929509"/>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AC6610" w:rsidRPr="00AC6610" w:rsidRDefault="00AC6610" w:rsidP="00AC6610">
      <w:pPr>
        <w:ind w:firstLine="709"/>
        <w:jc w:val="center"/>
      </w:pPr>
    </w:p>
    <w:p w:rsidR="0075103B" w:rsidRDefault="002A0BE2" w:rsidP="00850884">
      <w:pPr>
        <w:ind w:firstLine="709"/>
        <w:jc w:val="both"/>
      </w:pPr>
      <w:r>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данный объект попадает 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657850" cy="2514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4171" cy="2535187"/>
                    </a:xfrm>
                    <a:prstGeom prst="rect">
                      <a:avLst/>
                    </a:prstGeom>
                    <a:noFill/>
                    <a:ln>
                      <a:noFill/>
                    </a:ln>
                  </pic:spPr>
                </pic:pic>
              </a:graphicData>
            </a:graphic>
          </wp:inline>
        </w:drawing>
      </w:r>
    </w:p>
    <w:p w:rsidR="00593FF5" w:rsidRPr="008F3A33"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62" w:name="_Toc481442622"/>
      <w:r w:rsidRPr="00FB4B4B">
        <w:rPr>
          <w:b/>
        </w:rPr>
        <w:t>3.2</w:t>
      </w:r>
      <w:r w:rsidRPr="00FB4B4B">
        <w:t xml:space="preserve"> Описание работы модуля взаимодействия с базой данных</w:t>
      </w:r>
      <w:bookmarkEnd w:id="62"/>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E5017A" w:rsidRDefault="00E5017A" w:rsidP="00FB7090">
      <w:pPr>
        <w:jc w:val="both"/>
      </w:pPr>
    </w:p>
    <w:p w:rsidR="00D25C69" w:rsidRPr="00A5261E" w:rsidRDefault="00D25C69" w:rsidP="00FB7090">
      <w:pPr>
        <w:pStyle w:val="3"/>
        <w:ind w:firstLine="709"/>
        <w:jc w:val="both"/>
      </w:pPr>
      <w:bookmarkStart w:id="63" w:name="_Toc480404527"/>
      <w:bookmarkStart w:id="64" w:name="_Toc480836612"/>
      <w:bookmarkStart w:id="65" w:name="_Toc480910159"/>
      <w:bookmarkStart w:id="66" w:name="_Toc480910310"/>
      <w:bookmarkStart w:id="67" w:name="_Toc481442623"/>
      <w:r w:rsidRPr="00A5261E">
        <w:rPr>
          <w:b/>
        </w:rPr>
        <w:t>3.2.1</w:t>
      </w:r>
      <w:r w:rsidRPr="00A5261E">
        <w:t xml:space="preserve"> </w:t>
      </w:r>
      <w:r w:rsidRPr="009868D6">
        <w:rPr>
          <w:lang w:val="en-US"/>
        </w:rPr>
        <w:t>ADO</w:t>
      </w:r>
      <w:r w:rsidRPr="00A5261E">
        <w:t>.</w:t>
      </w:r>
      <w:r w:rsidRPr="009868D6">
        <w:rPr>
          <w:lang w:val="en-US"/>
        </w:rPr>
        <w:t>NET</w:t>
      </w:r>
      <w:bookmarkEnd w:id="63"/>
      <w:bookmarkEnd w:id="64"/>
      <w:bookmarkEnd w:id="65"/>
      <w:bookmarkEnd w:id="66"/>
      <w:bookmarkEnd w:id="67"/>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предоставляет доступ 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654787" w:rsidRPr="00FA704E">
        <w:t xml:space="preserve"> </w:t>
      </w:r>
      <w:r w:rsidR="00654787" w:rsidRPr="00654787">
        <w:t>[12]</w:t>
      </w:r>
      <w:r w:rsidRPr="00DA0AE5">
        <w:t>.</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В ADO.NET термин "объект подключения" на самом деле относится к конкретному типу, порожденному от DbC</w:t>
      </w:r>
      <w:r w:rsidR="000B14C6">
        <w:t xml:space="preserve">onnection; объекта подключения </w:t>
      </w:r>
      <w:r w:rsidR="000B14C6">
        <w:lastRenderedPageBreak/>
        <w:t>«вообще»</w:t>
      </w:r>
      <w:r w:rsidR="00CC41E4">
        <w:t xml:space="preserve"> нет. То же можно сказать и об «объекте команды»</w:t>
      </w:r>
      <w:r w:rsidRPr="009F680D">
        <w:t xml:space="preserve">, </w:t>
      </w:r>
      <w:r w:rsidR="00CC41E4">
        <w:t>«</w:t>
      </w:r>
      <w:r w:rsidRPr="009F680D">
        <w:t>объекте адаптера данных</w:t>
      </w:r>
      <w:r w:rsidR="00CC41E4">
        <w:t>»</w:t>
      </w:r>
      <w:r w:rsidRPr="009F680D">
        <w:t xml:space="preserve"> и т.д. По соглашению имена объектов в конкретном поставщике данных имеют префиксы соответствующей СУБД (например, SqlConnection, OracleConnection, SqlDataReader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a"/>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r w:rsidRPr="008E0D2F">
              <w:rPr>
                <w:sz w:val="24"/>
                <w:szCs w:val="24"/>
              </w:rPr>
              <w:t>DbConnection</w:t>
            </w:r>
          </w:p>
        </w:tc>
        <w:tc>
          <w:tcPr>
            <w:tcW w:w="2403" w:type="dxa"/>
          </w:tcPr>
          <w:p w:rsidR="002C58C4" w:rsidRPr="008E0D2F" w:rsidRDefault="00442651" w:rsidP="00FB7090">
            <w:pPr>
              <w:jc w:val="both"/>
              <w:rPr>
                <w:sz w:val="24"/>
                <w:szCs w:val="24"/>
              </w:rPr>
            </w:pPr>
            <w:r w:rsidRPr="008E0D2F">
              <w:rPr>
                <w:bCs/>
                <w:sz w:val="24"/>
                <w:szCs w:val="24"/>
              </w:rPr>
              <w:t>IDbConnection</w:t>
            </w:r>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r w:rsidRPr="008E0D2F">
              <w:rPr>
                <w:sz w:val="24"/>
                <w:szCs w:val="24"/>
              </w:rPr>
              <w:t>DbCommand</w:t>
            </w:r>
          </w:p>
        </w:tc>
        <w:tc>
          <w:tcPr>
            <w:tcW w:w="2403" w:type="dxa"/>
          </w:tcPr>
          <w:p w:rsidR="002C58C4" w:rsidRPr="008E0D2F" w:rsidRDefault="00442651" w:rsidP="00FB7090">
            <w:pPr>
              <w:jc w:val="both"/>
              <w:rPr>
                <w:sz w:val="24"/>
                <w:szCs w:val="24"/>
              </w:rPr>
            </w:pPr>
            <w:r w:rsidRPr="008E0D2F">
              <w:rPr>
                <w:bCs/>
                <w:sz w:val="24"/>
                <w:szCs w:val="24"/>
              </w:rPr>
              <w:t>IDbCommand</w:t>
            </w:r>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DataReader</w:t>
            </w:r>
          </w:p>
        </w:tc>
        <w:tc>
          <w:tcPr>
            <w:tcW w:w="1850" w:type="dxa"/>
          </w:tcPr>
          <w:p w:rsidR="002C58C4" w:rsidRPr="00686DB1" w:rsidRDefault="008E0D2F" w:rsidP="00FB7090">
            <w:pPr>
              <w:jc w:val="both"/>
              <w:rPr>
                <w:rFonts w:cs="Times New Roman"/>
                <w:bCs/>
                <w:sz w:val="24"/>
                <w:szCs w:val="24"/>
                <w:shd w:val="clear" w:color="auto" w:fill="FFFFFF"/>
              </w:rPr>
            </w:pPr>
            <w:r w:rsidRPr="008E0D2F">
              <w:rPr>
                <w:rFonts w:cs="Times New Roman"/>
                <w:bCs/>
                <w:sz w:val="24"/>
                <w:szCs w:val="24"/>
                <w:shd w:val="clear" w:color="auto" w:fill="FFFFFF"/>
              </w:rPr>
              <w:t>DbDataReader</w:t>
            </w:r>
          </w:p>
        </w:tc>
        <w:tc>
          <w:tcPr>
            <w:tcW w:w="2403" w:type="dxa"/>
          </w:tcPr>
          <w:p w:rsidR="002C58C4" w:rsidRPr="00686DB1" w:rsidRDefault="00686DB1" w:rsidP="00FB7090">
            <w:pPr>
              <w:pStyle w:val="a8"/>
              <w:ind w:firstLine="0"/>
              <w:rPr>
                <w:color w:val="auto"/>
                <w:shd w:val="clear" w:color="auto" w:fill="FFFFFF"/>
              </w:rPr>
            </w:pPr>
            <w:r>
              <w:rPr>
                <w:shd w:val="clear" w:color="auto" w:fill="FFFFFF"/>
              </w:rPr>
              <w:t>IDataReader,</w:t>
            </w:r>
            <w:r>
              <w:rPr>
                <w:shd w:val="clear" w:color="auto" w:fill="FFFFFF"/>
                <w:lang w:val="en-US"/>
              </w:rPr>
              <w:t xml:space="preserve"> </w:t>
            </w:r>
            <w:r w:rsidR="008E0D2F" w:rsidRPr="008E0D2F">
              <w:rPr>
                <w:color w:val="auto"/>
                <w:shd w:val="clear" w:color="auto" w:fill="FFFFFF"/>
              </w:rPr>
              <w:t>IDataRecord</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DataAdapter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DbDataAdapter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IDataAdapter, IDbDataAdapter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Parameter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DbParameter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IDataParameter, IDbDataParameter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Transaction</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DbTransaction</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IDbTransaction</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bookmarkStart w:id="68" w:name="_Toc480404528"/>
      <w:bookmarkStart w:id="69" w:name="_Toc480836613"/>
      <w:bookmarkStart w:id="70" w:name="_Toc480910160"/>
      <w:bookmarkStart w:id="71" w:name="_Toc480910311"/>
      <w:bookmarkStart w:id="72" w:name="_Toc481442624"/>
      <w:r w:rsidRPr="003627EF">
        <w:rPr>
          <w:b/>
        </w:rPr>
        <w:t xml:space="preserve">3.2.2 </w:t>
      </w:r>
      <w:r w:rsidRPr="003627EF">
        <w:t>Entity Framework</w:t>
      </w:r>
      <w:bookmarkEnd w:id="68"/>
      <w:bookmarkEnd w:id="69"/>
      <w:bookmarkEnd w:id="70"/>
      <w:bookmarkEnd w:id="71"/>
      <w:bookmarkEnd w:id="72"/>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r w:rsidRPr="0082001B">
        <w:t>Entity</w:t>
      </w:r>
      <w:r w:rsidRPr="001905CC">
        <w:t xml:space="preserve"> </w:t>
      </w:r>
      <w:r w:rsidRPr="0082001B">
        <w:t>SQL</w:t>
      </w:r>
      <w:r>
        <w:t xml:space="preserve">. </w:t>
      </w:r>
      <w:r w:rsidRPr="00FF440B">
        <w:t xml:space="preserve"> Если традиционные средства ADO.NET позволяют создавать подключения, команды и прочие объекты для взаимодействия с базами </w:t>
      </w:r>
      <w:r w:rsidRPr="00FF440B">
        <w:lastRenderedPageBreak/>
        <w:t>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Entity Framework является </w:t>
      </w:r>
      <w:r w:rsidR="00E1616B">
        <w:t>сущность</w:t>
      </w:r>
      <w:r w:rsidRPr="004B2507">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 xml:space="preserve">(Plain Old CLR Object)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тобы Entity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позволяет описывать со связями один к одному, один ко многим и многие ко многим. А также Entity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Entity Framework автоматически загружает данные, при этом не загружая связанные данные. Когда потребуются связанные данные Entity Framework создаст еще один запрос к базе данных. </w:t>
      </w:r>
    </w:p>
    <w:p w:rsidR="00E5017A" w:rsidRDefault="00E5017A" w:rsidP="00FB7090">
      <w:pPr>
        <w:ind w:firstLine="709"/>
        <w:jc w:val="both"/>
        <w:rPr>
          <w:rFonts w:cs="Times New Roman"/>
          <w:szCs w:val="28"/>
          <w:shd w:val="clear" w:color="auto" w:fill="FFFFFF"/>
        </w:rPr>
      </w:pPr>
      <w:r w:rsidRPr="00331165">
        <w:rPr>
          <w:rFonts w:cs="Times New Roman"/>
          <w:szCs w:val="28"/>
          <w:shd w:val="clear" w:color="auto" w:fill="FFFFFF"/>
        </w:rPr>
        <w:t>Entity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Когда Entity Framework возвращает результаты запроса, он создает экземпляры классов и заполняет их данными, которые были возвращены из базы данных. Entity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Entity Framework для этих целей используется </w:t>
      </w:r>
      <w:r w:rsidRPr="00D95E59">
        <w:rPr>
          <w:rFonts w:cs="Times New Roman"/>
          <w:iCs/>
          <w:szCs w:val="28"/>
          <w:shd w:val="clear" w:color="auto" w:fill="FFFFFF"/>
        </w:rPr>
        <w:t>метод Include()</w:t>
      </w:r>
      <w:r w:rsidRPr="00D95E59">
        <w:rPr>
          <w:rFonts w:cs="Times New Roman"/>
          <w:szCs w:val="28"/>
          <w:shd w:val="clear" w:color="auto" w:fill="FFFFFF"/>
        </w:rPr>
        <w:t xml:space="preserve">, которому передается </w:t>
      </w:r>
      <w:r w:rsidRPr="00D95E59">
        <w:rPr>
          <w:rFonts w:cs="Times New Roman"/>
          <w:szCs w:val="28"/>
          <w:shd w:val="clear" w:color="auto" w:fill="FFFFFF"/>
        </w:rPr>
        <w:lastRenderedPageBreak/>
        <w:t>делегат, в котором можно указать навигационное свойство, по которому данные должны загружаться при первом запросе. Этот метод является расширяющим для IQueryable.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f"/>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353109" cy="4278086"/>
            <wp:effectExtent l="0" t="0" r="0" b="8255"/>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3652" cy="4355330"/>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lastRenderedPageBreak/>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r w:rsidRPr="004F4B93">
        <w:t>usic</w:t>
      </w:r>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 xml:space="preserve">uid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E</w:t>
      </w:r>
      <w:r w:rsidR="00D84E17">
        <w:rPr>
          <w:rFonts w:cs="Times New Roman"/>
          <w:szCs w:val="28"/>
          <w:lang w:val="en-US"/>
        </w:rPr>
        <w:t xml:space="preserve">xtention – расширение </w:t>
      </w:r>
      <w:r w:rsidR="00DE13A6">
        <w:rPr>
          <w:rFonts w:cs="Times New Roman"/>
          <w:szCs w:val="28"/>
          <w:lang w:val="en-US"/>
        </w:rPr>
        <w:t xml:space="preserve">файла </w:t>
      </w:r>
      <w:r w:rsidR="00D84E17">
        <w:rPr>
          <w:rFonts w:cs="Times New Roman"/>
          <w:szCs w:val="28"/>
          <w:lang w:val="en-US"/>
        </w:rPr>
        <w:t>композиции;</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r>
        <w:rPr>
          <w:rFonts w:cs="Times New Roman"/>
          <w:szCs w:val="28"/>
        </w:rPr>
        <w:t>C</w:t>
      </w:r>
      <w:r w:rsidR="00A5261E" w:rsidRPr="002E1B97">
        <w:rPr>
          <w:rFonts w:cs="Times New Roman"/>
          <w:szCs w:val="28"/>
        </w:rPr>
        <w:t>onvertedMusic</w:t>
      </w:r>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73" w:name="_Toc478227059"/>
      <w:bookmarkStart w:id="74" w:name="_Toc480404529"/>
      <w:bookmarkStart w:id="75" w:name="_Toc480836614"/>
      <w:bookmarkStart w:id="76" w:name="_Toc480910161"/>
      <w:bookmarkStart w:id="77" w:name="_Toc480910312"/>
      <w:bookmarkStart w:id="78" w:name="_Toc481442625"/>
      <w:r w:rsidRPr="003F2474">
        <w:rPr>
          <w:b/>
        </w:rPr>
        <w:t>3.2.</w:t>
      </w:r>
      <w:r w:rsidR="001E3626">
        <w:rPr>
          <w:b/>
        </w:rPr>
        <w:t>4</w:t>
      </w:r>
      <w:r w:rsidRPr="00FB4B4B">
        <w:t xml:space="preserve"> </w:t>
      </w:r>
      <w:r>
        <w:t xml:space="preserve">Таблица </w:t>
      </w:r>
      <w:r>
        <w:rPr>
          <w:rFonts w:eastAsiaTheme="minorHAnsi" w:cs="Times New Roman"/>
          <w:color w:val="auto"/>
          <w:szCs w:val="28"/>
        </w:rPr>
        <w:t>С</w:t>
      </w:r>
      <w:r w:rsidRPr="002E1B97">
        <w:rPr>
          <w:rFonts w:eastAsiaTheme="minorHAnsi" w:cs="Times New Roman"/>
          <w:color w:val="auto"/>
          <w:szCs w:val="28"/>
        </w:rPr>
        <w:t>onvertedMusic</w:t>
      </w:r>
      <w:bookmarkEnd w:id="73"/>
      <w:bookmarkEnd w:id="74"/>
      <w:bookmarkEnd w:id="75"/>
      <w:bookmarkEnd w:id="76"/>
      <w:bookmarkEnd w:id="77"/>
      <w:bookmarkEnd w:id="78"/>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onvertedDate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bookmarkStart w:id="79" w:name="_Toc480404530"/>
      <w:bookmarkStart w:id="80" w:name="_Toc480836615"/>
      <w:bookmarkStart w:id="81" w:name="_Toc480910162"/>
      <w:bookmarkStart w:id="82" w:name="_Toc480910313"/>
      <w:bookmarkStart w:id="83" w:name="_Toc481442626"/>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bookmarkEnd w:id="79"/>
      <w:bookmarkEnd w:id="80"/>
      <w:bookmarkEnd w:id="81"/>
      <w:bookmarkEnd w:id="82"/>
      <w:bookmarkEnd w:id="83"/>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r>
        <w:rPr>
          <w:lang w:val="en-US"/>
        </w:rPr>
        <w:t>uid</w:t>
      </w:r>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r>
        <w:rPr>
          <w:lang w:val="en-US"/>
        </w:rPr>
        <w:t>RealTime</w:t>
      </w:r>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r>
        <w:rPr>
          <w:lang w:val="en-US"/>
        </w:rPr>
        <w:t xml:space="preserve">NoteNumber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r>
        <w:rPr>
          <w:lang w:val="en-US"/>
        </w:rPr>
        <w:t xml:space="preserve">CommandCode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84" w:name="_Toc478227060"/>
      <w:bookmarkStart w:id="85" w:name="_Toc480404531"/>
      <w:bookmarkStart w:id="86" w:name="_Toc480836616"/>
      <w:bookmarkStart w:id="87" w:name="_Toc480910163"/>
      <w:bookmarkStart w:id="88" w:name="_Toc480910314"/>
      <w:bookmarkStart w:id="89" w:name="_Toc481442627"/>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84"/>
      <w:bookmarkEnd w:id="85"/>
      <w:bookmarkEnd w:id="86"/>
      <w:bookmarkEnd w:id="87"/>
      <w:bookmarkEnd w:id="88"/>
      <w:bookmarkEnd w:id="89"/>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creationDate</w:t>
      </w:r>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lastRenderedPageBreak/>
        <w:t>name</w:t>
      </w:r>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90" w:name="_Toc478227061"/>
      <w:bookmarkStart w:id="91" w:name="_Toc480404532"/>
      <w:bookmarkStart w:id="92" w:name="_Toc480836617"/>
      <w:bookmarkStart w:id="93" w:name="_Toc480910164"/>
      <w:bookmarkStart w:id="94" w:name="_Toc480910315"/>
      <w:bookmarkStart w:id="95" w:name="_Toc481442628"/>
      <w:r w:rsidRPr="003F2474">
        <w:rPr>
          <w:b/>
        </w:rPr>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90"/>
      <w:bookmarkEnd w:id="91"/>
      <w:bookmarkEnd w:id="92"/>
      <w:bookmarkEnd w:id="93"/>
      <w:bookmarkEnd w:id="94"/>
      <w:bookmarkEnd w:id="95"/>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musicU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albumU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955653" w:rsidRDefault="00955653" w:rsidP="00B51B7A">
      <w:pPr>
        <w:tabs>
          <w:tab w:val="left" w:pos="1134"/>
        </w:tabs>
        <w:ind w:left="709"/>
        <w:jc w:val="both"/>
        <w:rPr>
          <w:rFonts w:cs="Times New Roman"/>
          <w:szCs w:val="28"/>
        </w:rPr>
      </w:pPr>
    </w:p>
    <w:p w:rsidR="00E5017A" w:rsidRDefault="00E5017A" w:rsidP="00FB7090">
      <w:pPr>
        <w:pStyle w:val="3"/>
        <w:ind w:firstLine="709"/>
      </w:pPr>
      <w:bookmarkStart w:id="96" w:name="_Toc481442629"/>
      <w:r w:rsidRPr="00C73271">
        <w:rPr>
          <w:b/>
        </w:rPr>
        <w:t>3.3</w:t>
      </w:r>
      <w:r>
        <w:t xml:space="preserve"> Работа модуля дискретизации</w:t>
      </w:r>
      <w:bookmarkEnd w:id="96"/>
    </w:p>
    <w:p w:rsidR="00B51B7A" w:rsidRPr="00B51B7A" w:rsidRDefault="00B51B7A" w:rsidP="00B51B7A"/>
    <w:p w:rsidR="00673DF4" w:rsidRDefault="00B51B7A" w:rsidP="00B51B7A">
      <w:pPr>
        <w:pStyle w:val="af"/>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r w:rsidR="007F7AE4">
        <w:rPr>
          <w:lang w:val="en-US"/>
        </w:rPr>
        <w:t>NAudio</w:t>
      </w:r>
      <w:r w:rsidR="007F7AE4" w:rsidRPr="007F7AE4">
        <w:t xml:space="preserve">. </w:t>
      </w:r>
    </w:p>
    <w:p w:rsidR="007F7AE4" w:rsidRDefault="00BF4CF9" w:rsidP="00B51B7A">
      <w:pPr>
        <w:pStyle w:val="af"/>
        <w:spacing w:line="240" w:lineRule="auto"/>
        <w:ind w:left="0"/>
      </w:pPr>
      <w:r>
        <w:rPr>
          <w:lang w:val="en-US"/>
        </w:rPr>
        <w:t>NAudio</w:t>
      </w:r>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r w:rsidR="004B0746">
        <w:rPr>
          <w:lang w:val="en-US"/>
        </w:rPr>
        <w:t>NAudio</w:t>
      </w:r>
      <w:r w:rsidR="004B0746" w:rsidRPr="004B0746">
        <w:t xml:space="preserve"> </w:t>
      </w:r>
      <w:r w:rsidR="004B0746">
        <w:t xml:space="preserve">находится в разработке с 2002 года. </w:t>
      </w:r>
    </w:p>
    <w:p w:rsidR="00050746" w:rsidRDefault="00050746" w:rsidP="00B51B7A">
      <w:pPr>
        <w:pStyle w:val="af"/>
        <w:spacing w:line="240" w:lineRule="auto"/>
        <w:ind w:left="0"/>
      </w:pPr>
    </w:p>
    <w:p w:rsidR="008802F6" w:rsidRDefault="00BC4483" w:rsidP="00D86C53">
      <w:pPr>
        <w:pStyle w:val="af"/>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f"/>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rsidRPr="006D1DF1">
        <w:t>-</w:t>
      </w:r>
      <w:r w:rsidR="00DE5D8A">
        <w:t>файла</w:t>
      </w:r>
    </w:p>
    <w:p w:rsidR="00F24C23" w:rsidRPr="004B0746" w:rsidRDefault="00F24C23" w:rsidP="00050746">
      <w:pPr>
        <w:pStyle w:val="af"/>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 xml:space="preserve">Основными событиями в нашем дипломном проекте </w:t>
      </w:r>
      <w:r w:rsidR="00B878CA">
        <w:lastRenderedPageBreak/>
        <w:t>стоит считать события включения и выключения ноты.</w:t>
      </w:r>
      <w:r w:rsidR="00943F1D">
        <w:t xml:space="preserve"> </w:t>
      </w:r>
      <w:r w:rsidR="00380A8C">
        <w:t>При этом для грамотного включения и выключения ноты нам необходимо знать некотор</w:t>
      </w:r>
      <w:r w:rsidR="00C27745">
        <w:t>ые составляющие данного события, а именно номер ноты, номер канала, код события и время выполнения события, разберем данные понятия.</w:t>
      </w:r>
    </w:p>
    <w:p w:rsidR="00806AB9" w:rsidRPr="006D1DF1" w:rsidRDefault="00D30C85" w:rsidP="00C27745">
      <w:pPr>
        <w:ind w:firstLine="709"/>
        <w:jc w:val="both"/>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rsidRPr="006D1DF1">
        <w:t>-</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r w:rsidR="009609B3" w:rsidRPr="004621FC">
        <w:t xml:space="preserve"> [13]</w:t>
      </w:r>
      <w:r w:rsidR="005A45EE">
        <w:t>.</w:t>
      </w:r>
    </w:p>
    <w:p w:rsidR="008E2D68" w:rsidRDefault="008E2D68" w:rsidP="002D30A7">
      <w:pPr>
        <w:ind w:firstLine="709"/>
        <w:jc w:val="both"/>
      </w:pPr>
    </w:p>
    <w:p w:rsidR="00D86C53" w:rsidRDefault="008E2D68" w:rsidP="00D86C53">
      <w:r>
        <w:rPr>
          <w:noProof/>
          <w:lang w:eastAsia="ru-RU"/>
        </w:rPr>
        <w:drawing>
          <wp:inline distT="0" distB="0" distL="0" distR="0">
            <wp:extent cx="5734050" cy="4896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542" cy="4907159"/>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WAV</w:t>
      </w:r>
      <w:r w:rsidRPr="008E2D68">
        <w:t>-</w:t>
      </w:r>
      <w:r>
        <w:t>файла</w:t>
      </w:r>
    </w:p>
    <w:p w:rsidR="00050963" w:rsidRDefault="00B92B3B" w:rsidP="00C27745">
      <w:pPr>
        <w:ind w:firstLine="709"/>
        <w:jc w:val="both"/>
      </w:pPr>
      <w:r>
        <w:lastRenderedPageBreak/>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050963" w:rsidRDefault="00050963" w:rsidP="00C27745">
      <w:pPr>
        <w:ind w:firstLine="709"/>
        <w:jc w:val="both"/>
      </w:pPr>
    </w:p>
    <w:p w:rsidR="00B44555" w:rsidRDefault="00050963" w:rsidP="00C27745">
      <w:pPr>
        <w:ind w:firstLine="709"/>
        <w:jc w:val="both"/>
      </w:pPr>
      <w:r>
        <w:rPr>
          <w:noProof/>
          <w:lang w:eastAsia="ru-RU"/>
        </w:rPr>
        <w:drawing>
          <wp:inline distT="0" distB="0" distL="0" distR="0" wp14:anchorId="5FE1F960" wp14:editId="7B28D321">
            <wp:extent cx="5393055" cy="5675587"/>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8576" cy="5712969"/>
                    </a:xfrm>
                    <a:prstGeom prst="rect">
                      <a:avLst/>
                    </a:prstGeom>
                    <a:noFill/>
                    <a:ln>
                      <a:noFill/>
                    </a:ln>
                  </pic:spPr>
                </pic:pic>
              </a:graphicData>
            </a:graphic>
          </wp:inline>
        </w:drawing>
      </w:r>
    </w:p>
    <w:p w:rsidR="00050963" w:rsidRDefault="00050963" w:rsidP="00C27745">
      <w:pPr>
        <w:ind w:firstLine="709"/>
        <w:jc w:val="both"/>
      </w:pPr>
    </w:p>
    <w:p w:rsidR="00050963" w:rsidRPr="0009646E" w:rsidRDefault="00050963" w:rsidP="00050963">
      <w:pPr>
        <w:jc w:val="center"/>
      </w:pPr>
      <w:r>
        <w:t>Рисунок 3.</w:t>
      </w:r>
      <w:r w:rsidRPr="0066244C">
        <w:t>8</w:t>
      </w:r>
      <w:r>
        <w:t xml:space="preserve"> – Взаимодействие классов для обработки музыкальных файлов</w:t>
      </w:r>
    </w:p>
    <w:p w:rsidR="00050963" w:rsidRDefault="00050963" w:rsidP="00C27745">
      <w:pPr>
        <w:ind w:firstLine="709"/>
        <w:jc w:val="both"/>
      </w:pPr>
    </w:p>
    <w:p w:rsidR="00CB2615" w:rsidRDefault="00494892" w:rsidP="00C27745">
      <w:pPr>
        <w:ind w:firstLine="709"/>
        <w:jc w:val="both"/>
        <w:rPr>
          <w:noProof/>
          <w:lang w:eastAsia="ru-RU"/>
        </w:rPr>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w:t>
      </w:r>
      <w:r w:rsidR="00D47A4D">
        <w:lastRenderedPageBreak/>
        <w:t>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r w:rsidR="00CB2615" w:rsidRPr="00CB2615">
        <w:rPr>
          <w:noProof/>
          <w:lang w:eastAsia="ru-RU"/>
        </w:rPr>
        <w:t xml:space="preserve"> </w:t>
      </w:r>
    </w:p>
    <w:p w:rsidR="00604A9C" w:rsidRPr="00604A9C" w:rsidRDefault="00604A9C" w:rsidP="00C27745">
      <w:pPr>
        <w:ind w:firstLine="709"/>
        <w:jc w:val="both"/>
      </w:pPr>
      <w:r>
        <w:t xml:space="preserve">Так как библиотека </w:t>
      </w:r>
      <w:r>
        <w:rPr>
          <w:lang w:val="en-US"/>
        </w:rPr>
        <w:t>NAudio</w:t>
      </w:r>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rsidRPr="006D1DF1">
        <w:t>-</w:t>
      </w:r>
      <w:r>
        <w:t xml:space="preserve">файла показана на </w:t>
      </w:r>
      <w:r w:rsidRPr="006D1DF1">
        <w:t>рисунке 3.7.</w:t>
      </w:r>
      <w:r w:rsidR="00CB2615" w:rsidRPr="00CB2615">
        <w:rPr>
          <w:noProof/>
          <w:lang w:eastAsia="ru-RU"/>
        </w:rPr>
        <w:t xml:space="preserve"> </w:t>
      </w:r>
    </w:p>
    <w:p w:rsidR="000D2719"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273C71" w:rsidRPr="0009646E" w:rsidRDefault="00273C71" w:rsidP="00C27745">
      <w:pPr>
        <w:ind w:firstLine="709"/>
        <w:jc w:val="both"/>
        <w:rPr>
          <w:rFonts w:cs="Times New Roman"/>
          <w:color w:val="000000" w:themeColor="text1"/>
          <w:szCs w:val="28"/>
        </w:rPr>
      </w:pPr>
      <w:r>
        <w:t xml:space="preserve">Так как в нашем проекте может обрабатываться несколько типов файла, то мы создали интерфейс </w:t>
      </w:r>
      <w:r w:rsidR="00661C3B" w:rsidRPr="00661C3B">
        <w:rPr>
          <w:rFonts w:ascii="Courier New" w:hAnsi="Courier New" w:cs="Courier New"/>
          <w:color w:val="000000" w:themeColor="text1"/>
          <w:szCs w:val="28"/>
        </w:rPr>
        <w:t>IConvertService</w:t>
      </w:r>
      <w:r w:rsidR="00661C3B" w:rsidRPr="00661C3B">
        <w:rPr>
          <w:rFonts w:cs="Times New Roman"/>
          <w:color w:val="000000" w:themeColor="text1"/>
          <w:szCs w:val="28"/>
        </w:rPr>
        <w:t>,</w:t>
      </w:r>
      <w:r w:rsidR="00661C3B">
        <w:rPr>
          <w:rFonts w:cs="Times New Roman"/>
          <w:color w:val="000000" w:themeColor="text1"/>
          <w:szCs w:val="28"/>
        </w:rPr>
        <w:t xml:space="preserve"> с единственным методом </w:t>
      </w:r>
      <w:r w:rsidR="00661C3B" w:rsidRPr="00661C3B">
        <w:rPr>
          <w:rFonts w:ascii="Courier New" w:hAnsi="Courier New" w:cs="Courier New"/>
          <w:color w:val="000000" w:themeColor="text1"/>
          <w:szCs w:val="28"/>
          <w:lang w:val="en-US"/>
        </w:rPr>
        <w:t>GetNotes</w:t>
      </w:r>
      <w:r w:rsidR="00661C3B">
        <w:rPr>
          <w:rFonts w:cs="Times New Roman"/>
          <w:color w:val="000000" w:themeColor="text1"/>
          <w:szCs w:val="28"/>
        </w:rPr>
        <w:t xml:space="preserve">, который возвращает обработанные ноты. </w:t>
      </w:r>
      <w:r w:rsidR="00CA5A94">
        <w:rPr>
          <w:rFonts w:cs="Times New Roman"/>
          <w:color w:val="000000" w:themeColor="text1"/>
          <w:szCs w:val="28"/>
        </w:rPr>
        <w:t xml:space="preserve">И были реализованы классы для каждого типа файлов. </w:t>
      </w:r>
      <w:r w:rsidR="00CA38C9">
        <w:rPr>
          <w:rFonts w:cs="Times New Roman"/>
          <w:color w:val="000000" w:themeColor="text1"/>
          <w:szCs w:val="28"/>
        </w:rPr>
        <w:t xml:space="preserve">Для того, чтобы </w:t>
      </w:r>
      <w:r w:rsidR="00DA0CE3">
        <w:rPr>
          <w:rFonts w:cs="Times New Roman"/>
          <w:color w:val="000000" w:themeColor="text1"/>
          <w:szCs w:val="28"/>
        </w:rPr>
        <w:t xml:space="preserve">выбрать необходимую реализацию интерфейса </w:t>
      </w:r>
      <w:r w:rsidR="00DA0CE3" w:rsidRPr="00661C3B">
        <w:rPr>
          <w:rFonts w:ascii="Courier New" w:hAnsi="Courier New" w:cs="Courier New"/>
          <w:color w:val="000000" w:themeColor="text1"/>
          <w:szCs w:val="28"/>
        </w:rPr>
        <w:t>IConvertService</w:t>
      </w:r>
      <w:r w:rsidR="00DA0CE3">
        <w:rPr>
          <w:rFonts w:cs="Times New Roman"/>
          <w:color w:val="000000" w:themeColor="text1"/>
          <w:szCs w:val="28"/>
        </w:rPr>
        <w:t xml:space="preserve"> была создана фабрика </w:t>
      </w:r>
      <w:r w:rsidR="0080416B">
        <w:rPr>
          <w:rFonts w:ascii="Courier New" w:hAnsi="Courier New" w:cs="Courier New"/>
          <w:color w:val="000000" w:themeColor="text1"/>
          <w:szCs w:val="28"/>
          <w:lang w:val="en-US"/>
        </w:rPr>
        <w:t>GetConvertType</w:t>
      </w:r>
      <w:r w:rsidR="00E90755">
        <w:rPr>
          <w:rFonts w:cs="Times New Roman"/>
          <w:color w:val="000000" w:themeColor="text1"/>
          <w:szCs w:val="28"/>
        </w:rPr>
        <w:t xml:space="preserve">, в которой есть метод </w:t>
      </w:r>
      <w:r w:rsidR="00633D64">
        <w:rPr>
          <w:rFonts w:ascii="Courier New" w:hAnsi="Courier New" w:cs="Courier New"/>
          <w:color w:val="000000" w:themeColor="text1"/>
          <w:szCs w:val="28"/>
          <w:lang w:val="en-US"/>
        </w:rPr>
        <w:t>GetType</w:t>
      </w:r>
      <w:r w:rsidR="00633D64">
        <w:rPr>
          <w:rFonts w:cs="Times New Roman"/>
          <w:color w:val="000000" w:themeColor="text1"/>
          <w:szCs w:val="28"/>
        </w:rPr>
        <w:t xml:space="preserve">, принимающий описание файла, </w:t>
      </w:r>
      <w:r w:rsidR="000F5BD7">
        <w:rPr>
          <w:rFonts w:cs="Times New Roman"/>
          <w:color w:val="000000" w:themeColor="text1"/>
          <w:szCs w:val="28"/>
        </w:rPr>
        <w:t xml:space="preserve">и возвращающий объект, класс которого реализует интерфейс </w:t>
      </w:r>
      <w:r w:rsidR="004C18CF" w:rsidRPr="00661C3B">
        <w:rPr>
          <w:rFonts w:ascii="Courier New" w:hAnsi="Courier New" w:cs="Courier New"/>
          <w:color w:val="000000" w:themeColor="text1"/>
          <w:szCs w:val="28"/>
        </w:rPr>
        <w:t>IConvertService</w:t>
      </w:r>
      <w:r w:rsidR="004C18CF" w:rsidRPr="0009646E">
        <w:rPr>
          <w:rFonts w:cs="Times New Roman"/>
          <w:color w:val="000000" w:themeColor="text1"/>
          <w:szCs w:val="28"/>
        </w:rPr>
        <w:t>.</w:t>
      </w:r>
      <w:r w:rsidR="0066244C">
        <w:rPr>
          <w:rFonts w:cs="Times New Roman"/>
          <w:color w:val="000000" w:themeColor="text1"/>
          <w:szCs w:val="28"/>
        </w:rPr>
        <w:t xml:space="preserve"> На рисунке 3.8 показано, как связаны интерфейс и классы в нашей реализации.</w:t>
      </w:r>
    </w:p>
    <w:p w:rsidR="00943F1D" w:rsidRDefault="00943F1D" w:rsidP="007C13E9">
      <w:pPr>
        <w:ind w:firstLine="709"/>
        <w:jc w:val="both"/>
      </w:pPr>
    </w:p>
    <w:p w:rsidR="00E5017A" w:rsidRDefault="00E5017A" w:rsidP="00FB7090">
      <w:pPr>
        <w:pStyle w:val="3"/>
      </w:pPr>
      <w:r>
        <w:t xml:space="preserve">          </w:t>
      </w:r>
      <w:bookmarkStart w:id="97" w:name="_Toc481442630"/>
      <w:r w:rsidRPr="005B1A15">
        <w:rPr>
          <w:b/>
        </w:rPr>
        <w:t>3.4</w:t>
      </w:r>
      <w:r>
        <w:t xml:space="preserve"> Работа модуля реализации бизнес-логики</w:t>
      </w:r>
      <w:bookmarkEnd w:id="97"/>
    </w:p>
    <w:p w:rsidR="00E5017A" w:rsidRPr="006D1DF1" w:rsidRDefault="00E5017A" w:rsidP="00FB7090"/>
    <w:p w:rsidR="00423F22" w:rsidRDefault="00D75E19" w:rsidP="00E3053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E71E71" w:rsidRDefault="00B03E00" w:rsidP="00E30539">
      <w:pPr>
        <w:pStyle w:val="ac"/>
        <w:spacing w:before="0" w:beforeAutospacing="0" w:after="0" w:afterAutospacing="0" w:line="270" w:lineRule="atLeast"/>
        <w:jc w:val="both"/>
      </w:pPr>
      <w:r w:rsidRPr="0009646E">
        <w:rPr>
          <w:sz w:val="28"/>
          <w:szCs w:val="28"/>
        </w:rPr>
        <w:t>В основном данный модуль служит для вызова различных кл</w:t>
      </w:r>
      <w:r w:rsidR="004E7CA2" w:rsidRPr="0009646E">
        <w:rPr>
          <w:sz w:val="28"/>
          <w:szCs w:val="28"/>
        </w:rPr>
        <w:t>ассов для преобразования данных, а также передачи полученных данных модулю работы с базой данных.</w:t>
      </w:r>
      <w:r w:rsidR="005A62B4" w:rsidRPr="0009646E">
        <w:rPr>
          <w:sz w:val="28"/>
          <w:szCs w:val="28"/>
        </w:rPr>
        <w:t xml:space="preserve"> Основной работой данного модуля является обеспечение асинхронного выполнения </w:t>
      </w:r>
      <w:r w:rsidR="005764BC" w:rsidRPr="0009646E">
        <w:rPr>
          <w:sz w:val="28"/>
          <w:szCs w:val="28"/>
        </w:rPr>
        <w:t xml:space="preserve">методов </w:t>
      </w:r>
      <w:r w:rsidR="00E726D7" w:rsidRPr="0009646E">
        <w:rPr>
          <w:sz w:val="28"/>
          <w:szCs w:val="28"/>
        </w:rPr>
        <w:t>различных модулей,</w:t>
      </w:r>
      <w:r w:rsidR="005764BC" w:rsidRPr="0009646E">
        <w:rPr>
          <w:sz w:val="28"/>
          <w:szCs w:val="28"/>
        </w:rPr>
        <w:t xml:space="preserve"> отвечающих за обработку данных.</w:t>
      </w:r>
      <w:r w:rsidR="00E726D7" w:rsidRPr="0009646E">
        <w:rPr>
          <w:sz w:val="28"/>
          <w:szCs w:val="28"/>
        </w:rPr>
        <w:t xml:space="preserve"> Для правильного выполнения асинхронных операций в .</w:t>
      </w:r>
      <w:r w:rsidR="00E726D7" w:rsidRPr="0009646E">
        <w:rPr>
          <w:sz w:val="28"/>
          <w:szCs w:val="28"/>
          <w:lang w:val="en-US"/>
        </w:rPr>
        <w:t>Net</w:t>
      </w:r>
      <w:r w:rsidR="00E726D7" w:rsidRPr="0009646E">
        <w:rPr>
          <w:sz w:val="28"/>
          <w:szCs w:val="28"/>
        </w:rPr>
        <w:t xml:space="preserve">-фреймворке присутствуют операторы </w:t>
      </w:r>
      <w:r w:rsidR="00E726D7" w:rsidRPr="0009646E">
        <w:rPr>
          <w:sz w:val="28"/>
          <w:szCs w:val="28"/>
          <w:lang w:val="en-US"/>
        </w:rPr>
        <w:t>async</w:t>
      </w:r>
      <w:r w:rsidR="00E726D7" w:rsidRPr="0009646E">
        <w:rPr>
          <w:sz w:val="28"/>
          <w:szCs w:val="28"/>
        </w:rPr>
        <w:t xml:space="preserve"> и </w:t>
      </w:r>
      <w:r w:rsidR="00E726D7" w:rsidRPr="0009646E">
        <w:rPr>
          <w:sz w:val="28"/>
          <w:szCs w:val="28"/>
          <w:lang w:val="en-US"/>
        </w:rPr>
        <w:t>await</w:t>
      </w:r>
      <w:r w:rsidR="00E726D7" w:rsidRPr="0009646E">
        <w:rPr>
          <w:sz w:val="28"/>
          <w:szCs w:val="28"/>
        </w:rPr>
        <w:t>.</w:t>
      </w:r>
      <w:r w:rsidR="00841161">
        <w:t xml:space="preserve"> </w:t>
      </w:r>
      <w:r w:rsidR="00841161" w:rsidRPr="00841161">
        <w:rPr>
          <w:sz w:val="28"/>
          <w:szCs w:val="22"/>
        </w:rPr>
        <w:t>Ключевое слово</w:t>
      </w:r>
      <w:r w:rsidR="006809F3">
        <w:t xml:space="preserve"> </w:t>
      </w:r>
      <w:r w:rsidR="00841161" w:rsidRPr="00841161">
        <w:rPr>
          <w:rFonts w:eastAsiaTheme="majorEastAsia"/>
          <w:sz w:val="28"/>
          <w:szCs w:val="22"/>
        </w:rPr>
        <w:t>async</w:t>
      </w:r>
      <w:r w:rsidR="006809F3">
        <w:t xml:space="preserve"> </w:t>
      </w:r>
      <w:r w:rsidR="00841161" w:rsidRPr="00841161">
        <w:rPr>
          <w:sz w:val="28"/>
          <w:szCs w:val="22"/>
        </w:rPr>
        <w:t>указывает, что метод или лямбда-выражение являются асинхронными. А оператор</w:t>
      </w:r>
      <w:r w:rsidR="006809F3" w:rsidRPr="006809F3">
        <w:t xml:space="preserve"> </w:t>
      </w:r>
      <w:r w:rsidR="00841161" w:rsidRPr="00841161">
        <w:rPr>
          <w:sz w:val="28"/>
          <w:szCs w:val="22"/>
        </w:rPr>
        <w:t>await</w:t>
      </w:r>
      <w:r w:rsidR="006809F3" w:rsidRPr="00637DDD">
        <w:t xml:space="preserve"> </w:t>
      </w:r>
      <w:r w:rsidR="00841161" w:rsidRPr="00841161">
        <w:rPr>
          <w:sz w:val="28"/>
          <w:szCs w:val="22"/>
        </w:rPr>
        <w:t>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r w:rsidR="00E726D7">
        <w:t xml:space="preserve"> </w:t>
      </w:r>
    </w:p>
    <w:p w:rsidR="006B2FE9" w:rsidRPr="006B2FE9" w:rsidRDefault="006B2FE9" w:rsidP="00E71E71">
      <w:pPr>
        <w:pStyle w:val="ac"/>
        <w:spacing w:before="0" w:beforeAutospacing="0" w:after="0" w:afterAutospacing="0" w:line="270" w:lineRule="atLeast"/>
        <w:ind w:firstLine="709"/>
        <w:jc w:val="both"/>
        <w:rPr>
          <w:sz w:val="28"/>
          <w:szCs w:val="22"/>
        </w:rPr>
      </w:pPr>
      <w:r w:rsidRPr="006B2FE9">
        <w:rPr>
          <w:sz w:val="28"/>
          <w:szCs w:val="22"/>
        </w:rPr>
        <w:t>Асинхронные методы предназначены для неблокирующих операций.</w:t>
      </w:r>
      <w:r w:rsidR="00A56773">
        <w:rPr>
          <w:sz w:val="28"/>
          <w:szCs w:val="22"/>
        </w:rPr>
        <w:t xml:space="preserve"> </w:t>
      </w:r>
      <w:r w:rsidRPr="006B2FE9">
        <w:rPr>
          <w:sz w:val="28"/>
          <w:szCs w:val="22"/>
        </w:rPr>
        <w:t>Выражение await в асинхронном методе не блокирует текущий поток, в то время как выполняется ожидаемая задача.</w:t>
      </w:r>
      <w:r w:rsidR="006049B5" w:rsidRPr="006049B5">
        <w:rPr>
          <w:sz w:val="28"/>
          <w:szCs w:val="22"/>
        </w:rPr>
        <w:t xml:space="preserve"> </w:t>
      </w:r>
      <w:r w:rsidRPr="006B2FE9">
        <w:rPr>
          <w:sz w:val="28"/>
          <w:szCs w:val="22"/>
        </w:rPr>
        <w:t>Вместо этого, выражение регистрирует остальную часть метода как продолжение и возвращает управление вызывающему объекту асинхронного метода.</w:t>
      </w:r>
      <w:r w:rsidR="000E10B5" w:rsidRPr="000E10B5">
        <w:rPr>
          <w:sz w:val="28"/>
          <w:szCs w:val="22"/>
        </w:rPr>
        <w:t xml:space="preserve"> </w:t>
      </w:r>
      <w:r w:rsidRPr="006B2FE9">
        <w:rPr>
          <w:sz w:val="28"/>
          <w:szCs w:val="22"/>
        </w:rPr>
        <w:t>Ключевые слова async и await не вызывают создание дополнительных потоков.</w:t>
      </w:r>
      <w:r w:rsidR="00B85E90">
        <w:rPr>
          <w:sz w:val="28"/>
          <w:szCs w:val="22"/>
        </w:rPr>
        <w:t xml:space="preserve"> </w:t>
      </w:r>
      <w:r w:rsidRPr="006B2FE9">
        <w:rPr>
          <w:sz w:val="28"/>
          <w:szCs w:val="22"/>
        </w:rPr>
        <w:t xml:space="preserve">Асинхронные методы не требуют многопоточности, поскольку асинхронный метод не </w:t>
      </w:r>
      <w:r w:rsidRPr="006B2FE9">
        <w:rPr>
          <w:sz w:val="28"/>
          <w:szCs w:val="22"/>
        </w:rPr>
        <w:lastRenderedPageBreak/>
        <w:t>выполняется в своем собственном потоке.</w:t>
      </w:r>
      <w:r w:rsidR="0045339E">
        <w:rPr>
          <w:sz w:val="28"/>
          <w:szCs w:val="22"/>
        </w:rPr>
        <w:t xml:space="preserve"> </w:t>
      </w:r>
      <w:r w:rsidRPr="006B2FE9">
        <w:rPr>
          <w:sz w:val="28"/>
          <w:szCs w:val="22"/>
        </w:rPr>
        <w:t>Он выполняется в текущем контексте синхронизации и использует время в потоке, только когда метод активен.</w:t>
      </w:r>
      <w:r w:rsidR="006417ED">
        <w:rPr>
          <w:sz w:val="28"/>
          <w:szCs w:val="22"/>
        </w:rPr>
        <w:t xml:space="preserve"> </w:t>
      </w:r>
      <w:hyperlink r:id="rId51" w:history="1">
        <w:r w:rsidRPr="006B2FE9">
          <w:rPr>
            <w:sz w:val="28"/>
            <w:szCs w:val="22"/>
          </w:rPr>
          <w:t>Task.Run</w:t>
        </w:r>
      </w:hyperlink>
      <w:r w:rsidR="006417ED" w:rsidRPr="00F60879">
        <w:rPr>
          <w:sz w:val="28"/>
          <w:szCs w:val="22"/>
        </w:rPr>
        <w:t xml:space="preserve"> </w:t>
      </w:r>
      <w:r w:rsidRPr="006B2FE9">
        <w:rPr>
          <w:sz w:val="28"/>
          <w:szCs w:val="22"/>
        </w:rPr>
        <w:t>можно использовать для перемещения работы, ограниченной производительностью процессора, в фоновый поток, но фоновый поток не помогает с процессом, который просто ожидает, когда результаты станут доступными.</w:t>
      </w:r>
    </w:p>
    <w:p w:rsidR="00283446" w:rsidRDefault="00283446" w:rsidP="00FB7090"/>
    <w:p w:rsidR="00E5017A" w:rsidRPr="00C73271" w:rsidRDefault="00E5017A" w:rsidP="00FB7090">
      <w:pPr>
        <w:pStyle w:val="3"/>
        <w:ind w:firstLine="709"/>
      </w:pPr>
      <w:bookmarkStart w:id="98" w:name="_Toc481442631"/>
      <w:r w:rsidRPr="00941BF0">
        <w:rPr>
          <w:b/>
        </w:rPr>
        <w:t>3.5</w:t>
      </w:r>
      <w:r>
        <w:t xml:space="preserve"> Работа модуля</w:t>
      </w:r>
      <w:r w:rsidRPr="0015743F">
        <w:t xml:space="preserve"> </w:t>
      </w:r>
      <w:r>
        <w:t>прослушивания подключенных устройств</w:t>
      </w:r>
      <w:bookmarkEnd w:id="98"/>
    </w:p>
    <w:p w:rsidR="008A56D8" w:rsidRDefault="008A56D8" w:rsidP="00FB7090">
      <w:pPr>
        <w:ind w:firstLine="709"/>
        <w:jc w:val="both"/>
      </w:pPr>
    </w:p>
    <w:p w:rsidR="003A0F67" w:rsidRDefault="004B5329" w:rsidP="00FB7090">
      <w:pPr>
        <w:ind w:firstLine="709"/>
        <w:jc w:val="both"/>
      </w:pPr>
      <w:r>
        <w:t xml:space="preserve">Данный модуль необходим для </w:t>
      </w:r>
      <w:r w:rsidR="005657F9" w:rsidRPr="005657F9">
        <w:t>PnP-</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r w:rsidR="00263F02" w:rsidRPr="00263F02">
        <w:t>DeviceWatcher</w:t>
      </w:r>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BF693C">
        <w:t>9</w:t>
      </w:r>
      <w:r w:rsidR="00C754AB">
        <w:t xml:space="preserve"> отображены взаимодействий событий класса </w:t>
      </w:r>
      <w:r w:rsidR="00C754AB" w:rsidRPr="00263F02">
        <w:t>DeviceWatcher</w:t>
      </w:r>
      <w:r w:rsidR="00C754AB">
        <w:t>.</w:t>
      </w:r>
    </w:p>
    <w:p w:rsidR="001C36C4" w:rsidRDefault="001C36C4" w:rsidP="00FB7090">
      <w:pPr>
        <w:ind w:firstLine="709"/>
        <w:jc w:val="both"/>
      </w:pPr>
    </w:p>
    <w:p w:rsidR="006155E9" w:rsidRDefault="006155E9" w:rsidP="00A230C2">
      <w:pPr>
        <w:jc w:val="center"/>
      </w:pPr>
      <w:r>
        <w:rPr>
          <w:noProof/>
          <w:lang w:eastAsia="ru-RU"/>
        </w:rPr>
        <w:drawing>
          <wp:inline distT="0" distB="0" distL="0" distR="0" wp14:anchorId="360EE304" wp14:editId="7427F108">
            <wp:extent cx="5822942" cy="4421874"/>
            <wp:effectExtent l="0" t="0" r="6985" b="0"/>
            <wp:docPr id="19" name="Рисунок 19"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9333" cy="4426727"/>
                    </a:xfrm>
                    <a:prstGeom prst="rect">
                      <a:avLst/>
                    </a:prstGeom>
                    <a:noFill/>
                    <a:ln>
                      <a:noFill/>
                    </a:ln>
                  </pic:spPr>
                </pic:pic>
              </a:graphicData>
            </a:graphic>
          </wp:inline>
        </w:drawing>
      </w:r>
    </w:p>
    <w:p w:rsidR="006155E9" w:rsidRDefault="006155E9" w:rsidP="00FB7090">
      <w:pPr>
        <w:ind w:firstLine="709"/>
        <w:jc w:val="both"/>
      </w:pPr>
    </w:p>
    <w:p w:rsidR="006155E9" w:rsidRDefault="006155E9" w:rsidP="006155E9">
      <w:pPr>
        <w:ind w:firstLine="709"/>
        <w:jc w:val="center"/>
      </w:pPr>
      <w:r>
        <w:t>Рисунок 3.</w:t>
      </w:r>
      <w:r w:rsidR="00BF693C">
        <w:t>9</w:t>
      </w:r>
      <w:r>
        <w:t xml:space="preserve"> – Принцип событий класса </w:t>
      </w:r>
      <w:r w:rsidRPr="00263F02">
        <w:t>DeviceWatcher</w:t>
      </w:r>
    </w:p>
    <w:p w:rsidR="006155E9" w:rsidRDefault="006155E9" w:rsidP="00FB7090">
      <w:pPr>
        <w:ind w:firstLine="709"/>
        <w:jc w:val="both"/>
      </w:pPr>
    </w:p>
    <w:p w:rsidR="004E5F6F" w:rsidRPr="001E29E0" w:rsidRDefault="002F3770" w:rsidP="004E5F6F">
      <w:pPr>
        <w:jc w:val="both"/>
      </w:pPr>
      <w:r>
        <w:t xml:space="preserve"> </w:t>
      </w:r>
      <w:r w:rsidR="004E5F6F">
        <w:t xml:space="preserve">Рассмотри события, которые поддерживаются классом </w:t>
      </w:r>
      <w:r w:rsidR="004E5F6F">
        <w:rPr>
          <w:lang w:val="en-US"/>
        </w:rPr>
        <w:t>DeviceWatcher</w:t>
      </w:r>
      <w:r w:rsidR="004E5F6F" w:rsidRPr="001E29E0">
        <w:t>:</w:t>
      </w:r>
    </w:p>
    <w:p w:rsidR="004E5F6F" w:rsidRDefault="004E5F6F" w:rsidP="004E5F6F">
      <w:pPr>
        <w:pStyle w:val="af"/>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r w:rsidRPr="00263F02">
        <w:t>DeviceWatcher</w:t>
      </w:r>
      <w:r>
        <w:t xml:space="preserve"> обнаруживает новое устройство подключенное к системе.</w:t>
      </w:r>
    </w:p>
    <w:p w:rsidR="004E5F6F" w:rsidRDefault="004E5F6F" w:rsidP="004E5F6F">
      <w:pPr>
        <w:pStyle w:val="af"/>
        <w:numPr>
          <w:ilvl w:val="0"/>
          <w:numId w:val="21"/>
        </w:numPr>
        <w:tabs>
          <w:tab w:val="left" w:pos="851"/>
        </w:tabs>
        <w:spacing w:line="240" w:lineRule="auto"/>
        <w:ind w:left="0" w:firstLine="709"/>
      </w:pPr>
      <w:r>
        <w:rPr>
          <w:lang w:val="en-US"/>
        </w:rPr>
        <w:lastRenderedPageBreak/>
        <w:t>Removed</w:t>
      </w:r>
      <w:r w:rsidRPr="00F37114">
        <w:t xml:space="preserve"> – событие срабатывает в момент, когда устройство отключается от системы.</w:t>
      </w:r>
    </w:p>
    <w:p w:rsidR="004E5F6F" w:rsidRDefault="004E5F6F" w:rsidP="004E5F6F">
      <w:pPr>
        <w:pStyle w:val="af"/>
        <w:numPr>
          <w:ilvl w:val="0"/>
          <w:numId w:val="21"/>
        </w:numPr>
        <w:spacing w:line="240" w:lineRule="auto"/>
        <w:ind w:left="0" w:firstLine="709"/>
      </w:pPr>
      <w:r>
        <w:rPr>
          <w:lang w:val="en-US"/>
        </w:rPr>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f"/>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r>
        <w:rPr>
          <w:lang w:val="en-US"/>
        </w:rPr>
        <w:t>DeviceWatcher</w:t>
      </w:r>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E5017A" w:rsidRDefault="00E5017A" w:rsidP="007C02C9">
      <w:pPr>
        <w:ind w:firstLine="709"/>
      </w:pPr>
      <w:r w:rsidRPr="004353A0">
        <w:rPr>
          <w:b/>
        </w:rPr>
        <w:t>3.6</w:t>
      </w:r>
      <w:r>
        <w:t xml:space="preserve"> </w:t>
      </w:r>
      <w:r w:rsidRPr="0015743F">
        <w:t xml:space="preserve">Модуль </w:t>
      </w:r>
      <w:r>
        <w:t xml:space="preserve">генерации команд, для управления </w:t>
      </w:r>
    </w:p>
    <w:p w:rsidR="00533480" w:rsidRDefault="00533480" w:rsidP="00FB7090">
      <w:pPr>
        <w:pStyle w:val="3"/>
        <w:ind w:firstLine="709"/>
        <w:rPr>
          <w:b/>
        </w:rPr>
      </w:pPr>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r w:rsidRPr="00C53EE7">
        <w:t xml:space="preserve">Bluetooth, USB, WiFi, </w:t>
      </w:r>
      <w:r w:rsidR="00B35ACA">
        <w:t>или</w:t>
      </w:r>
      <w:r w:rsidRPr="00C53EE7">
        <w:t xml:space="preserve"> Ethernet </w:t>
      </w:r>
      <w:r w:rsidR="00B35ACA">
        <w:t>соединения</w:t>
      </w:r>
      <w:r w:rsidR="003347DF" w:rsidRPr="001130F8">
        <w:t xml:space="preserve"> [14]</w:t>
      </w:r>
      <w:r w:rsidR="00E62FE6">
        <w:t xml:space="preserve">. </w:t>
      </w:r>
    </w:p>
    <w:p w:rsidR="00D8239F" w:rsidRDefault="00B26786" w:rsidP="00EA7E48">
      <w:pPr>
        <w:ind w:firstLine="709"/>
        <w:jc w:val="both"/>
      </w:pPr>
      <w:r>
        <w:rPr>
          <w:lang w:val="en-US"/>
        </w:rPr>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r w:rsidR="00225B32" w:rsidRPr="00263F02">
        <w:t>DeviceWatcher</w:t>
      </w:r>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Pr="006D1DF1" w:rsidRDefault="00514E97" w:rsidP="00514E97">
      <w:pPr>
        <w:tabs>
          <w:tab w:val="left" w:pos="1134"/>
        </w:tabs>
        <w:ind w:firstLine="709"/>
        <w:jc w:val="both"/>
      </w:pPr>
      <w:r w:rsidRPr="006D1DF1">
        <w:rPr>
          <w:b/>
        </w:rPr>
        <w:t>3.6.1</w:t>
      </w:r>
      <w:r w:rsidRPr="006D1DF1">
        <w:t xml:space="preserve"> </w:t>
      </w:r>
      <w:r w:rsidR="00251424">
        <w:t>Архитектура</w:t>
      </w:r>
      <w:r w:rsidR="00251424" w:rsidRPr="006D1DF1">
        <w:t xml:space="preserve"> </w:t>
      </w:r>
      <w:r w:rsidR="00011701">
        <w:t>технологии</w:t>
      </w:r>
      <w:r w:rsidR="00011701" w:rsidRPr="006D1DF1">
        <w:t xml:space="preserve"> </w:t>
      </w:r>
      <w:r w:rsidR="00011701">
        <w:rPr>
          <w:lang w:val="en-US"/>
        </w:rPr>
        <w:t>Windows</w:t>
      </w:r>
      <w:r w:rsidR="00011701" w:rsidRPr="006D1DF1">
        <w:t xml:space="preserve"> </w:t>
      </w:r>
      <w:r w:rsidR="00011701">
        <w:rPr>
          <w:lang w:val="en-US"/>
        </w:rPr>
        <w:t>Remote</w:t>
      </w:r>
      <w:r w:rsidR="00011701" w:rsidRPr="006D1DF1">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674CEA">
        <w:t>10</w:t>
      </w:r>
      <w:r w:rsidR="00790F9F">
        <w:t xml:space="preserve"> изображена архитектура данной библиотеки.</w:t>
      </w:r>
    </w:p>
    <w:p w:rsidR="00DE1446" w:rsidRDefault="00DE1446" w:rsidP="00DE1446">
      <w:pPr>
        <w:tabs>
          <w:tab w:val="left" w:pos="1134"/>
        </w:tabs>
        <w:ind w:firstLine="709"/>
        <w:jc w:val="both"/>
      </w:pPr>
      <w:r>
        <w:t xml:space="preserve">Нижним уровнем данной архитектуры является физический уровень. Данный уровень предназначен для обмена необработанных данных между </w:t>
      </w:r>
      <w:r>
        <w:rPr>
          <w:lang w:val="en-US"/>
        </w:rPr>
        <w:t>Windows</w:t>
      </w:r>
      <w:r w:rsidRPr="005F40E7">
        <w:t xml:space="preserve"> 10 </w:t>
      </w:r>
      <w:r>
        <w:t xml:space="preserve">и устройством </w:t>
      </w:r>
      <w:r>
        <w:rPr>
          <w:lang w:val="en-US"/>
        </w:rPr>
        <w:t>Arduino</w:t>
      </w:r>
      <w:r w:rsidRPr="00B5050F">
        <w:t>.</w:t>
      </w:r>
    </w:p>
    <w:p w:rsidR="00DE1446" w:rsidRDefault="00DE1446" w:rsidP="00DE1446">
      <w:pPr>
        <w:tabs>
          <w:tab w:val="left" w:pos="1134"/>
        </w:tabs>
        <w:ind w:firstLine="709"/>
        <w:jc w:val="both"/>
      </w:pPr>
      <w:r w:rsidRPr="000E0946">
        <w:t xml:space="preserve">Вторым уровнем данной </w:t>
      </w:r>
      <w:r>
        <w:t xml:space="preserve">архитектуры является уровень протокола </w:t>
      </w:r>
      <w:r>
        <w:rPr>
          <w:lang w:val="en-US"/>
        </w:rPr>
        <w:t>Firmata</w:t>
      </w:r>
      <w:r>
        <w:t xml:space="preserve">, который декодирует необработанные данные в осмысленные сообщения. </w:t>
      </w:r>
    </w:p>
    <w:p w:rsidR="00DE1446" w:rsidRDefault="00DE1446" w:rsidP="00DE1446">
      <w:pPr>
        <w:tabs>
          <w:tab w:val="left" w:pos="1134"/>
        </w:tabs>
        <w:ind w:firstLine="709"/>
        <w:jc w:val="both"/>
      </w:pPr>
      <w:r>
        <w:t xml:space="preserve">Третьим уровнем является </w:t>
      </w:r>
      <w:r>
        <w:rPr>
          <w:lang w:val="en-US"/>
        </w:rPr>
        <w:t>API</w:t>
      </w:r>
      <w:r>
        <w:t xml:space="preserve">, абстрагирующим все сообщения протокола и позволяет дистанционно управлять устройства </w:t>
      </w:r>
      <w:r>
        <w:rPr>
          <w:lang w:val="en-US"/>
        </w:rPr>
        <w:t>Arduino</w:t>
      </w:r>
      <w:r w:rsidRPr="00B77886">
        <w:t>.</w:t>
      </w:r>
    </w:p>
    <w:p w:rsidR="00356AE5" w:rsidRDefault="00356AE5" w:rsidP="001819AC">
      <w:pPr>
        <w:tabs>
          <w:tab w:val="left" w:pos="1134"/>
        </w:tabs>
        <w:jc w:val="center"/>
      </w:pPr>
      <w:r>
        <w:rPr>
          <w:noProof/>
          <w:lang w:eastAsia="ru-RU"/>
        </w:rPr>
        <w:lastRenderedPageBreak/>
        <w:drawing>
          <wp:inline distT="0" distB="0" distL="0" distR="0">
            <wp:extent cx="5892800" cy="4640239"/>
            <wp:effectExtent l="0" t="0" r="0" b="8255"/>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2800" cy="4640239"/>
                    </a:xfrm>
                    <a:prstGeom prst="rect">
                      <a:avLst/>
                    </a:prstGeom>
                    <a:noFill/>
                    <a:ln>
                      <a:noFill/>
                    </a:ln>
                  </pic:spPr>
                </pic:pic>
              </a:graphicData>
            </a:graphic>
          </wp:inline>
        </w:drawing>
      </w:r>
    </w:p>
    <w:p w:rsidR="00356AE5" w:rsidRPr="006D1DF1" w:rsidRDefault="0035465F" w:rsidP="0031668F">
      <w:pPr>
        <w:tabs>
          <w:tab w:val="left" w:pos="1134"/>
        </w:tabs>
        <w:ind w:firstLine="709"/>
        <w:jc w:val="both"/>
      </w:pPr>
      <w:r w:rsidRPr="006D1DF1">
        <w:t xml:space="preserve">                    </w:t>
      </w:r>
    </w:p>
    <w:p w:rsidR="0035465F" w:rsidRPr="006D1DF1" w:rsidRDefault="0035465F" w:rsidP="0035465F">
      <w:pPr>
        <w:ind w:firstLine="709"/>
        <w:jc w:val="center"/>
      </w:pPr>
      <w:r>
        <w:t>Рисунок</w:t>
      </w:r>
      <w:r w:rsidRPr="006D1DF1">
        <w:t xml:space="preserve"> 3.</w:t>
      </w:r>
      <w:r w:rsidR="00FC74B9">
        <w:t>10</w:t>
      </w:r>
      <w:r w:rsidRPr="006D1DF1">
        <w:t xml:space="preserve"> – </w:t>
      </w:r>
      <w:r w:rsidR="00811A70">
        <w:t>Архитектура</w:t>
      </w:r>
      <w:r w:rsidR="00811A70" w:rsidRPr="006D1DF1">
        <w:t xml:space="preserve"> </w:t>
      </w:r>
      <w:r w:rsidR="00811A70">
        <w:rPr>
          <w:lang w:val="en-US"/>
        </w:rPr>
        <w:t>Windows</w:t>
      </w:r>
      <w:r w:rsidR="00811A70" w:rsidRPr="006D1DF1">
        <w:t xml:space="preserve"> </w:t>
      </w:r>
      <w:r w:rsidR="00811A70">
        <w:rPr>
          <w:lang w:val="en-US"/>
        </w:rPr>
        <w:t>Remote</w:t>
      </w:r>
      <w:r w:rsidR="00811A70" w:rsidRPr="006D1DF1">
        <w:t xml:space="preserve"> </w:t>
      </w:r>
      <w:r w:rsidR="00811A70">
        <w:rPr>
          <w:lang w:val="en-US"/>
        </w:rPr>
        <w:t>Arduino</w:t>
      </w:r>
    </w:p>
    <w:p w:rsidR="00446B41" w:rsidRPr="006D1DF1" w:rsidRDefault="00446B41" w:rsidP="0031668F">
      <w:pPr>
        <w:tabs>
          <w:tab w:val="left" w:pos="1134"/>
        </w:tabs>
        <w:ind w:firstLine="709"/>
        <w:jc w:val="both"/>
      </w:pPr>
    </w:p>
    <w:p w:rsidR="00E5017A" w:rsidRDefault="00E5017A" w:rsidP="00FB7090">
      <w:pPr>
        <w:pStyle w:val="3"/>
        <w:ind w:firstLine="709"/>
      </w:pPr>
      <w:bookmarkStart w:id="99" w:name="_Toc481442632"/>
      <w:r w:rsidRPr="009313D1">
        <w:rPr>
          <w:b/>
        </w:rPr>
        <w:t>3.7</w:t>
      </w:r>
      <w:r>
        <w:t xml:space="preserve"> </w:t>
      </w:r>
      <w:r w:rsidRPr="0015743F">
        <w:t xml:space="preserve">Модуль </w:t>
      </w:r>
      <w:r>
        <w:t>взаимодействия с драйвером</w:t>
      </w:r>
      <w:bookmarkEnd w:id="99"/>
    </w:p>
    <w:p w:rsidR="001D0DA3" w:rsidRPr="001D0DA3" w:rsidRDefault="001D0DA3" w:rsidP="001D0DA3"/>
    <w:p w:rsidR="0027026E" w:rsidRPr="005A62B4" w:rsidRDefault="007C42DD" w:rsidP="0061238B">
      <w:pPr>
        <w:ind w:firstLine="709"/>
        <w:jc w:val="both"/>
      </w:pPr>
      <w:r>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r w:rsidR="00D60D38">
        <w:t xml:space="preserve"> Данный модуль, пользуясь модулем генерации команд для управления драйвером,</w:t>
      </w:r>
      <w:r w:rsidR="0081310E">
        <w:t xml:space="preserve"> генерирует последовательность команд для управления драйвером. Данной модуль способен генерировать команды для драйвера без внутренней памяти, в этом случае ответственность за управлением драйвером полностью на себя берет данный модуль, в его обязанности входит поддержания необходимого такта выполнения команд, проверка наличия связи с драйвером, диспетчеризация устройств ввода-вывода.</w:t>
      </w:r>
      <w:r w:rsidR="00906616">
        <w:t xml:space="preserve"> В случае же если драйвер владеет</w:t>
      </w:r>
      <w:r w:rsidR="00003E36">
        <w:t xml:space="preserve"> внутренней памятью, то модуль генерирует набор команд для сохранения композиций на драйвере, в этом случае данный модуль отвечает только за синхронизацию между компьютером и драйвером, а поддержание нужного такта и диспетчеризацией занимается драйвер.</w:t>
      </w:r>
      <w:r w:rsidR="00F63723">
        <w:t xml:space="preserve"> Стоит отметить, что модуль не зависит от способа подключения драйвера к компьютеру, синхронизация происходит во всех случаях одинаково, благодаря </w:t>
      </w:r>
      <w:r w:rsidR="00F63723">
        <w:rPr>
          <w:lang w:val="en-US"/>
        </w:rPr>
        <w:t>Windows</w:t>
      </w:r>
      <w:r w:rsidR="00F63723" w:rsidRPr="00F63723">
        <w:t xml:space="preserve"> </w:t>
      </w:r>
      <w:r w:rsidR="00F63723">
        <w:rPr>
          <w:lang w:val="en-US"/>
        </w:rPr>
        <w:t>Remote</w:t>
      </w:r>
      <w:r w:rsidR="00F63723" w:rsidRPr="00662F00">
        <w:t xml:space="preserve"> </w:t>
      </w:r>
      <w:r w:rsidR="00F63723">
        <w:rPr>
          <w:lang w:val="en-US"/>
        </w:rPr>
        <w:t>Arduino</w:t>
      </w:r>
      <w:r w:rsidR="00F63723" w:rsidRPr="00662F00">
        <w:t>.</w:t>
      </w:r>
      <w:r w:rsidR="0061238B">
        <w:t xml:space="preserve"> </w:t>
      </w:r>
      <w:r w:rsidR="00990A48">
        <w:lastRenderedPageBreak/>
        <w:t xml:space="preserve">Для синхронизации и поддержания необходимого такта команд используется класс </w:t>
      </w:r>
      <w:r w:rsidR="00324E87" w:rsidRPr="0027026E">
        <w:t>Timer</w:t>
      </w:r>
      <w:r w:rsidR="00324E87" w:rsidRPr="00201AEC">
        <w:t xml:space="preserve">, </w:t>
      </w:r>
      <w:r w:rsidR="00201AEC">
        <w:t xml:space="preserve">данный класс </w:t>
      </w:r>
      <w:r w:rsidR="00A761F4">
        <w:t xml:space="preserve">находится в пространстве имен </w:t>
      </w:r>
      <w:r w:rsidR="00A761F4" w:rsidRPr="00A761F4">
        <w:t>System.Threading</w:t>
      </w:r>
      <w:r w:rsidR="00A761F4" w:rsidRPr="00EA7358">
        <w:t>.</w:t>
      </w:r>
      <w:r w:rsidR="005C7D91" w:rsidRPr="00EA7358">
        <w:t xml:space="preserve"> </w:t>
      </w:r>
      <w:r w:rsidR="00EA7358">
        <w:t xml:space="preserve">Данный класс предоставляет механизм </w:t>
      </w:r>
      <w:r w:rsidR="009D3614">
        <w:t xml:space="preserve">генерации событий </w:t>
      </w:r>
      <w:r w:rsidR="00AE7959">
        <w:t xml:space="preserve">в пуле потока </w:t>
      </w:r>
      <w:r w:rsidR="009D3614">
        <w:t xml:space="preserve">с заданным </w:t>
      </w:r>
      <w:r w:rsidR="00795CE3">
        <w:t xml:space="preserve">интервалом </w:t>
      </w:r>
      <w:r w:rsidR="00AE7959">
        <w:t>времени.</w:t>
      </w:r>
      <w:r w:rsidR="0089069C" w:rsidRPr="00C03798">
        <w:t xml:space="preserve"> </w:t>
      </w:r>
      <w:r w:rsidR="00C03798" w:rsidRPr="00C03798">
        <w:t xml:space="preserve">Когда </w:t>
      </w:r>
      <w:r w:rsidR="003B0CEB">
        <w:t>мы</w:t>
      </w:r>
      <w:r w:rsidR="00C03798" w:rsidRPr="00C03798">
        <w:t xml:space="preserve"> создае</w:t>
      </w:r>
      <w:r w:rsidR="003B0CEB">
        <w:t>м</w:t>
      </w:r>
      <w:r w:rsidR="00C03798" w:rsidRPr="00C03798">
        <w:t xml:space="preserve"> таймер, </w:t>
      </w:r>
      <w:r w:rsidR="00D84BA7">
        <w:t>мы</w:t>
      </w:r>
      <w:r w:rsidR="00C03798" w:rsidRPr="00C03798">
        <w:t xml:space="preserve"> може</w:t>
      </w:r>
      <w:r w:rsidR="00D84BA7">
        <w:t>м</w:t>
      </w:r>
      <w:r w:rsidR="00C03798" w:rsidRPr="00C03798">
        <w:t xml:space="preserve"> указать время ожидания перед первым выполнением метода и время ожидания</w:t>
      </w:r>
      <w:r w:rsidR="008D1880">
        <w:t xml:space="preserve"> </w:t>
      </w:r>
      <w:r w:rsidR="00795CE3">
        <w:t>между последующим</w:t>
      </w:r>
      <w:r w:rsidR="00CD4538">
        <w:t>и</w:t>
      </w:r>
      <w:r w:rsidR="00795CE3">
        <w:t xml:space="preserve"> выполнени</w:t>
      </w:r>
      <w:r w:rsidR="00556DD3">
        <w:t>я</w:t>
      </w:r>
      <w:r w:rsidR="00795CE3">
        <w:t>м</w:t>
      </w:r>
      <w:r w:rsidR="00556DD3">
        <w:t>и</w:t>
      </w:r>
      <w:r w:rsidR="008D1880">
        <w:t>.</w:t>
      </w:r>
      <w:r w:rsidR="0027026E">
        <w:t xml:space="preserve"> К</w:t>
      </w:r>
      <w:r w:rsidR="0027026E" w:rsidRPr="0027026E">
        <w:t xml:space="preserve">ласс System.Threading.Timer имеет такое же разрешение, как системные часы. Это означает, </w:t>
      </w:r>
      <w:r w:rsidR="005D635D" w:rsidRPr="0027026E">
        <w:t>что,</w:t>
      </w:r>
      <w:r w:rsidR="0027026E" w:rsidRPr="0027026E">
        <w:t xml:space="preserve"> если период меньше разрешения системных часов, делегат System.Threading.TimerCallback будет выполняться с интервалами, определяемыми разрешением системных часов, что составляет приблизи</w:t>
      </w:r>
      <w:r w:rsidR="00841214">
        <w:t>тельно 15 миллисекунд в системе</w:t>
      </w:r>
      <w:r w:rsidR="0027026E" w:rsidRPr="0027026E">
        <w:t xml:space="preserve"> Windows </w:t>
      </w:r>
      <w:r w:rsidR="00847CBD">
        <w:t>10</w:t>
      </w:r>
      <w:r w:rsidR="0027026E" w:rsidRPr="0027026E">
        <w:t xml:space="preserve">. </w:t>
      </w:r>
      <w:r w:rsidR="004655EA">
        <w:t xml:space="preserve">Для остановки работы таймера необходимо </w:t>
      </w:r>
      <w:r w:rsidR="0080338A">
        <w:t xml:space="preserve">вызывать метод </w:t>
      </w:r>
      <w:r w:rsidR="0080338A">
        <w:rPr>
          <w:lang w:val="en-US"/>
        </w:rPr>
        <w:t>Dispose</w:t>
      </w:r>
      <w:r w:rsidR="0080338A" w:rsidRPr="005A62B4">
        <w:t>.</w:t>
      </w:r>
    </w:p>
    <w:p w:rsidR="00386148" w:rsidRPr="00C03798" w:rsidRDefault="0058271F" w:rsidP="008D1880">
      <w:pPr>
        <w:ind w:firstLine="709"/>
        <w:jc w:val="both"/>
      </w:pPr>
      <w:r>
        <w:t xml:space="preserve"> </w:t>
      </w:r>
      <w:r w:rsidR="007D2AB4">
        <w:t xml:space="preserve"> </w:t>
      </w:r>
    </w:p>
    <w:p w:rsidR="00A45986" w:rsidRDefault="00E5017A" w:rsidP="00A45986">
      <w:pPr>
        <w:pStyle w:val="3"/>
        <w:ind w:firstLine="709"/>
      </w:pPr>
      <w:bookmarkStart w:id="100" w:name="_Toc481442633"/>
      <w:r w:rsidRPr="00086779">
        <w:rPr>
          <w:b/>
        </w:rPr>
        <w:t>3.8</w:t>
      </w:r>
      <w:r>
        <w:t xml:space="preserve"> </w:t>
      </w:r>
      <w:r w:rsidRPr="0015743F">
        <w:t xml:space="preserve">Модуль </w:t>
      </w:r>
      <w:r>
        <w:t>построения пользовательского интерфейса</w:t>
      </w:r>
      <w:bookmarkEnd w:id="100"/>
    </w:p>
    <w:p w:rsidR="00A45986" w:rsidRDefault="00A45986" w:rsidP="00FB7090"/>
    <w:p w:rsidR="007530D8" w:rsidRPr="006D1DF1" w:rsidRDefault="00CB5716" w:rsidP="002A57BC">
      <w:pPr>
        <w:ind w:firstLine="709"/>
        <w:jc w:val="both"/>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 xml:space="preserve">Для построение пользовательского интерфейса в приложении использовалась платформа </w:t>
      </w:r>
      <w:r>
        <w:rPr>
          <w:lang w:val="en-US"/>
        </w:rPr>
        <w:t>UWP</w:t>
      </w:r>
      <w:r w:rsidRPr="00CB7D6F">
        <w:t>.</w:t>
      </w:r>
      <w:r w:rsidR="00F2127C">
        <w:t xml:space="preserve"> </w:t>
      </w:r>
    </w:p>
    <w:p w:rsidR="007530D8" w:rsidRPr="00EF775B" w:rsidRDefault="00F2127C" w:rsidP="008745AC">
      <w:pPr>
        <w:ind w:firstLine="709"/>
        <w:jc w:val="both"/>
      </w:pPr>
      <w:r>
        <w:t xml:space="preserve">В платформе </w:t>
      </w:r>
      <w:r>
        <w:rPr>
          <w:lang w:val="en-US"/>
        </w:rPr>
        <w:t>UWP</w:t>
      </w:r>
      <w:r w:rsidRPr="00EF775B">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адаптируемость под </w:t>
      </w:r>
      <w:r w:rsidR="00A35F33">
        <w:t>различные разрешения</w:t>
      </w:r>
      <w:r>
        <w:t xml:space="preserve"> экранов.</w:t>
      </w:r>
      <w:r w:rsidR="00A35F33">
        <w:t xml:space="preserve"> В </w:t>
      </w:r>
      <w:r w:rsidR="00A35F33">
        <w:rPr>
          <w:lang w:val="en-US"/>
        </w:rPr>
        <w:t>UWP</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A35F33">
        <w:rPr>
          <w:lang w:val="en-US"/>
        </w:rPr>
        <w:t>UWP</w:t>
      </w:r>
      <w:r w:rsidR="00A35F33" w:rsidRPr="00096912">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w:t>
      </w:r>
      <w:r w:rsidR="00AB1F62">
        <w:t>1</w:t>
      </w:r>
      <w:r w:rsidR="00582291">
        <w:t xml:space="preserve">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833130">
        <w:rPr>
          <w:lang w:val="en-US"/>
        </w:rPr>
        <w:t>UWP</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возможность изменять такие свойства элементов, как цвет, </w:t>
      </w:r>
      <w:r w:rsidR="00392155">
        <w:t>анимацию, шрифты, а также фоновые изображения и иконки.</w:t>
      </w:r>
    </w:p>
    <w:p w:rsidR="000723F9" w:rsidRDefault="003630BA" w:rsidP="003630BA">
      <w:pPr>
        <w:jc w:val="center"/>
      </w:pPr>
      <w:r>
        <w:rPr>
          <w:noProof/>
          <w:lang w:eastAsia="ru-RU"/>
        </w:rPr>
        <w:lastRenderedPageBreak/>
        <w:drawing>
          <wp:inline distT="0" distB="0" distL="0" distR="0">
            <wp:extent cx="5853384" cy="4226944"/>
            <wp:effectExtent l="0" t="0" r="0" b="254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8601" cy="4259597"/>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AB1F62">
        <w:t>1</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Pr="00DF1765"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Pr>
          <w:lang w:val="en-US"/>
        </w:rPr>
        <w:t>UWP</w:t>
      </w:r>
      <w:r w:rsidRPr="00424E66">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омощи свойств и подузлов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 xml:space="preserve">шаблоны, разработанные сторонними </w:t>
      </w:r>
      <w:r w:rsidR="00E43CF5">
        <w:t>компаниями</w:t>
      </w:r>
      <w:r w:rsidR="00E43CF5" w:rsidRPr="00D56E6F">
        <w:t xml:space="preserve"> [15]</w:t>
      </w:r>
      <w:r w:rsidR="00E43CF5" w:rsidRPr="001130F8">
        <w:t>.</w:t>
      </w:r>
    </w:p>
    <w:p w:rsidR="005127A1" w:rsidRPr="00A573FB" w:rsidRDefault="005127A1" w:rsidP="005127A1">
      <w:pPr>
        <w:ind w:firstLine="709"/>
        <w:jc w:val="both"/>
      </w:pPr>
      <w:r>
        <w:t xml:space="preserve">Приложения UWP 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мобильную платформу,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9A6EBA">
        <w:rPr>
          <w:lang w:val="en-US"/>
        </w:rPr>
        <w:t>UWP</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ввода, а именно </w:t>
      </w:r>
      <w:r w:rsidR="00A573FB">
        <w:t xml:space="preserve">клавиатура, мышь, </w:t>
      </w:r>
      <w:r w:rsidR="005E330B">
        <w:t xml:space="preserve">игровые джойстики и даже </w:t>
      </w:r>
      <w:r w:rsidR="000C5AAF">
        <w:t>голосовой помощник Кортана.</w:t>
      </w:r>
    </w:p>
    <w:p w:rsidR="00E5017A" w:rsidRDefault="00E5017A" w:rsidP="00FB7090">
      <w:pPr>
        <w:pStyle w:val="3"/>
        <w:ind w:firstLine="709"/>
      </w:pPr>
      <w:bookmarkStart w:id="101" w:name="_Toc481442634"/>
      <w:r w:rsidRPr="00482369">
        <w:rPr>
          <w:b/>
        </w:rPr>
        <w:lastRenderedPageBreak/>
        <w:t>3.9</w:t>
      </w:r>
      <w:r>
        <w:t xml:space="preserve"> Модуль взаимодействия с файловой системой</w:t>
      </w:r>
      <w:bookmarkEnd w:id="101"/>
    </w:p>
    <w:p w:rsidR="00BC2D9D" w:rsidRDefault="00BC2D9D" w:rsidP="00533480">
      <w:r>
        <w:tab/>
      </w:r>
    </w:p>
    <w:p w:rsidR="009E64B7" w:rsidRDefault="00BC2D9D" w:rsidP="00533480">
      <w:pPr>
        <w:ind w:firstLine="709"/>
        <w:jc w:val="both"/>
      </w:pPr>
      <w:r>
        <w:t>Данный модуль предназначен для упрощения работы с файловой системой.</w:t>
      </w:r>
      <w:r w:rsidR="003A7B4B" w:rsidRPr="003A7B4B">
        <w:t xml:space="preserve"> </w:t>
      </w:r>
      <w:r w:rsidR="00533480">
        <w:t xml:space="preserve">Для взаимодействия с файловой системой используется класс </w:t>
      </w:r>
      <w:r w:rsidR="00533480" w:rsidRPr="001C1188">
        <w:t>FileOpenPicker</w:t>
      </w:r>
      <w:r w:rsidR="007B5AFF">
        <w:t xml:space="preserve">. </w:t>
      </w:r>
      <w:r w:rsidR="00533480">
        <w:t xml:space="preserve">Данный класс реализовывается технологией </w:t>
      </w:r>
      <w:r w:rsidR="00533480">
        <w:rPr>
          <w:lang w:val="en-US"/>
        </w:rPr>
        <w:t>UWP</w:t>
      </w:r>
      <w:r w:rsidR="00533480" w:rsidRPr="00EA151D">
        <w:t xml:space="preserve"> </w:t>
      </w:r>
      <w:r w:rsidR="00533480">
        <w:t xml:space="preserve">и поддерживает работу со всеми устройствами, на которых установлена </w:t>
      </w:r>
      <w:r w:rsidR="00533480">
        <w:rPr>
          <w:lang w:val="en-US"/>
        </w:rPr>
        <w:t>Windows</w:t>
      </w:r>
      <w:r w:rsidR="00533480" w:rsidRPr="00794D82">
        <w:t xml:space="preserve"> 10.</w:t>
      </w:r>
      <w:r w:rsidR="00DD4AF0">
        <w:t xml:space="preserve"> На рисунке 3.1</w:t>
      </w:r>
      <w:r w:rsidR="00AB1F62">
        <w:t>2</w:t>
      </w:r>
      <w:r w:rsidR="00DD4AF0">
        <w:t xml:space="preserve"> показано окно выбора документа.</w:t>
      </w: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533480" w:rsidP="00533480">
      <w:pPr>
        <w:pStyle w:val="af"/>
        <w:numPr>
          <w:ilvl w:val="0"/>
          <w:numId w:val="23"/>
        </w:numPr>
        <w:tabs>
          <w:tab w:val="left" w:pos="1134"/>
        </w:tabs>
        <w:spacing w:line="240" w:lineRule="auto"/>
        <w:ind w:left="0" w:firstLine="709"/>
      </w:pPr>
      <w:r w:rsidRPr="00502AFE">
        <w:t>FileTypeFilter</w:t>
      </w:r>
      <w:r w:rsidRPr="00861DEF">
        <w:t xml:space="preserve"> – </w:t>
      </w:r>
      <w:r>
        <w:t>данная конфигурация является перечислением, в которое можно добавлять расширения файлов,</w:t>
      </w:r>
      <w:r w:rsidR="006A0384">
        <w:t xml:space="preserve"> которые мы можем просматривать;</w:t>
      </w:r>
    </w:p>
    <w:p w:rsidR="00F86547" w:rsidRDefault="00F86547" w:rsidP="00533480">
      <w:pPr>
        <w:pStyle w:val="af"/>
        <w:numPr>
          <w:ilvl w:val="0"/>
          <w:numId w:val="23"/>
        </w:numPr>
        <w:tabs>
          <w:tab w:val="left" w:pos="1134"/>
        </w:tabs>
        <w:spacing w:line="240" w:lineRule="auto"/>
        <w:ind w:left="0" w:firstLine="709"/>
      </w:pPr>
      <w:r w:rsidRPr="00F86547">
        <w:t>SuggestedStartLocation</w:t>
      </w:r>
      <w:r>
        <w:t xml:space="preserve"> – данная конфигурация, указывает с какой папки у нас открывается</w:t>
      </w:r>
      <w:r w:rsidR="008B7C64">
        <w:t xml:space="preserve"> отображение файловой системы</w:t>
      </w:r>
      <w:r>
        <w:t>,</w:t>
      </w:r>
      <w:r w:rsidR="008B7C64">
        <w:t xml:space="preserve"> </w:t>
      </w:r>
      <w:r w:rsidR="004E3069">
        <w:t xml:space="preserve">и представляет собой значение из перечисления </w:t>
      </w:r>
      <w:r w:rsidR="00E93741" w:rsidRPr="000460E1">
        <w:t>PickerLocationId</w:t>
      </w:r>
      <w:r w:rsidR="00383AD4" w:rsidRPr="000460E1">
        <w:t>;</w:t>
      </w:r>
      <w:r>
        <w:t xml:space="preserve"> </w:t>
      </w:r>
    </w:p>
    <w:p w:rsidR="001E5A0E" w:rsidRDefault="001B32A6" w:rsidP="00533480">
      <w:pPr>
        <w:pStyle w:val="af"/>
        <w:numPr>
          <w:ilvl w:val="0"/>
          <w:numId w:val="23"/>
        </w:numPr>
        <w:tabs>
          <w:tab w:val="left" w:pos="1134"/>
        </w:tabs>
        <w:spacing w:line="240" w:lineRule="auto"/>
        <w:ind w:left="0" w:firstLine="709"/>
      </w:pPr>
      <w:r>
        <w:rPr>
          <w:lang w:val="en-US"/>
        </w:rPr>
        <w:t>PickerViewMode</w:t>
      </w:r>
      <w:r w:rsidRPr="001B32A6">
        <w:t xml:space="preserve"> – </w:t>
      </w:r>
      <w:r>
        <w:t xml:space="preserve">данная конфигурация позволяет нам настроить отображение файлов при выборе, принимает значение из перечисления </w:t>
      </w:r>
      <w:r w:rsidRPr="001B32A6">
        <w:t>PickerViewMode.</w:t>
      </w:r>
    </w:p>
    <w:p w:rsidR="00662F00" w:rsidRDefault="00662F00" w:rsidP="00662F00">
      <w:pPr>
        <w:pStyle w:val="af"/>
        <w:tabs>
          <w:tab w:val="left" w:pos="1134"/>
        </w:tabs>
        <w:spacing w:line="240" w:lineRule="auto"/>
        <w:ind w:left="709" w:firstLine="0"/>
      </w:pPr>
    </w:p>
    <w:p w:rsidR="00662F00" w:rsidRDefault="00662F00" w:rsidP="001819AC">
      <w:pPr>
        <w:pStyle w:val="af"/>
        <w:tabs>
          <w:tab w:val="left" w:pos="1134"/>
        </w:tabs>
        <w:spacing w:line="240" w:lineRule="auto"/>
        <w:ind w:left="709" w:hanging="709"/>
        <w:jc w:val="center"/>
      </w:pPr>
      <w:r>
        <w:rPr>
          <w:noProof/>
          <w:lang w:eastAsia="ru-RU"/>
        </w:rPr>
        <w:drawing>
          <wp:inline distT="0" distB="0" distL="0" distR="0" wp14:anchorId="02730C46" wp14:editId="12AA8D82">
            <wp:extent cx="5143500" cy="3636851"/>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4001" cy="3672559"/>
                    </a:xfrm>
                    <a:prstGeom prst="rect">
                      <a:avLst/>
                    </a:prstGeom>
                  </pic:spPr>
                </pic:pic>
              </a:graphicData>
            </a:graphic>
          </wp:inline>
        </w:drawing>
      </w:r>
    </w:p>
    <w:p w:rsidR="00662F00" w:rsidRDefault="00662F00" w:rsidP="00662F00">
      <w:pPr>
        <w:pStyle w:val="af"/>
        <w:tabs>
          <w:tab w:val="left" w:pos="1134"/>
        </w:tabs>
        <w:spacing w:line="240" w:lineRule="auto"/>
        <w:ind w:left="709" w:firstLine="0"/>
      </w:pPr>
    </w:p>
    <w:p w:rsidR="00143CF8" w:rsidRDefault="00662F00" w:rsidP="00143CF8">
      <w:pPr>
        <w:ind w:firstLine="709"/>
        <w:jc w:val="center"/>
      </w:pPr>
      <w:r>
        <w:t>Рисунок 3.1</w:t>
      </w:r>
      <w:r w:rsidR="00AB1F62">
        <w:t>2</w:t>
      </w:r>
      <w:r>
        <w:t xml:space="preserve"> – </w:t>
      </w:r>
      <w:r w:rsidR="00143CF8">
        <w:t>Пример окна выбора документ</w:t>
      </w:r>
    </w:p>
    <w:p w:rsidR="009A38C4" w:rsidRPr="00DF1765" w:rsidRDefault="009A38C4" w:rsidP="00143CF8">
      <w:pPr>
        <w:ind w:firstLine="709"/>
        <w:jc w:val="center"/>
      </w:pPr>
    </w:p>
    <w:p w:rsidR="00533480" w:rsidRDefault="00F84F52" w:rsidP="004B6E14">
      <w:pPr>
        <w:ind w:firstLine="709"/>
        <w:jc w:val="both"/>
      </w:pPr>
      <w:r>
        <w:t xml:space="preserve">Класс </w:t>
      </w:r>
      <w:r w:rsidRPr="001C1188">
        <w:t>FileOpenPicker</w:t>
      </w:r>
      <w:r>
        <w:t xml:space="preserve"> позволяет выбирать </w:t>
      </w:r>
      <w:r w:rsidR="008B7CE2">
        <w:t xml:space="preserve">как один </w:t>
      </w:r>
      <w:r w:rsidR="006D1DF1">
        <w:t>файл,</w:t>
      </w:r>
      <w:r w:rsidR="008B7CE2">
        <w:t xml:space="preserve"> так и несколько файлов сразу, при этом все операции с файловой системой осуществляются асинхронно.</w:t>
      </w:r>
    </w:p>
    <w:p w:rsidR="006D1DF1" w:rsidRDefault="00591EBA" w:rsidP="00591EBA">
      <w:pPr>
        <w:pStyle w:val="3"/>
        <w:ind w:firstLine="709"/>
      </w:pPr>
      <w:bookmarkStart w:id="102" w:name="_Toc481442635"/>
      <w:r>
        <w:rPr>
          <w:b/>
        </w:rPr>
        <w:lastRenderedPageBreak/>
        <w:t>3.10</w:t>
      </w:r>
      <w:r w:rsidR="006D1DF1" w:rsidRPr="00591EBA">
        <w:rPr>
          <w:b/>
        </w:rPr>
        <w:t xml:space="preserve"> </w:t>
      </w:r>
      <w:r w:rsidR="006D1DF1" w:rsidRPr="00B529A2">
        <w:t>Принцип инверсии управления</w:t>
      </w:r>
      <w:bookmarkEnd w:id="102"/>
    </w:p>
    <w:p w:rsidR="00B529A2" w:rsidRDefault="00B529A2" w:rsidP="00B529A2"/>
    <w:p w:rsidR="00533A87" w:rsidRDefault="00533A87" w:rsidP="00533A87">
      <w:pPr>
        <w:ind w:firstLine="709"/>
        <w:jc w:val="both"/>
      </w:pPr>
      <w:r>
        <w:t>Данный принцип позволяет нам объединять все вышеперечисленные модули, а также предоставляет возможность реализации слабосвязанного кода, зависимости которого проставляются не по реализациям, а по интерфейсам. Данный способ задания связей позволяет нам заменять любую из компонент приложения, без изменений других компонент, к примеру, мы можем заменить модуль пользовательского интерфейса и сделать веб-приложение, при этом не заменяя бизнес-логику и</w:t>
      </w:r>
      <w:r w:rsidR="00D8158B">
        <w:t xml:space="preserve"> алгоритмы</w:t>
      </w:r>
      <w:r>
        <w:t xml:space="preserve"> доступ</w:t>
      </w:r>
      <w:r w:rsidR="00D8158B">
        <w:t>а</w:t>
      </w:r>
      <w:r>
        <w:t xml:space="preserve"> к базам данных.</w:t>
      </w:r>
      <w:r w:rsidR="00C71A8C">
        <w:t xml:space="preserve"> </w:t>
      </w:r>
      <w:r w:rsidR="004B2DFA">
        <w:t>Одной из основных реализаций данного принципа является принцип внедрения зависимостей.</w:t>
      </w:r>
      <w:r w:rsidR="00427D97" w:rsidRPr="00427D97">
        <w:t xml:space="preserve"> </w:t>
      </w:r>
      <w:r w:rsidR="00427D97">
        <w:t>На рисунке 3.1</w:t>
      </w:r>
      <w:r w:rsidR="00AB1F62">
        <w:t>3</w:t>
      </w:r>
      <w:r w:rsidR="00427D97">
        <w:t xml:space="preserve"> графически показан принцип внедрения зависимостей.</w:t>
      </w:r>
      <w:r w:rsidR="00C95996">
        <w:t xml:space="preserve"> </w:t>
      </w:r>
      <w:r w:rsidR="00C71A8C">
        <w:t xml:space="preserve">Для реализации данного принципа был использован </w:t>
      </w:r>
      <w:r w:rsidR="00C71A8C">
        <w:rPr>
          <w:lang w:val="en-US"/>
        </w:rPr>
        <w:t>IoC</w:t>
      </w:r>
      <w:r w:rsidR="00C71A8C">
        <w:t xml:space="preserve">-контейнер </w:t>
      </w:r>
      <w:r w:rsidR="00C71A8C">
        <w:rPr>
          <w:lang w:val="en-US"/>
        </w:rPr>
        <w:t>Ninject</w:t>
      </w:r>
      <w:r w:rsidR="00C71A8C" w:rsidRPr="00FA6F31">
        <w:t>.</w:t>
      </w:r>
    </w:p>
    <w:p w:rsidR="007C75A1" w:rsidRPr="00FA6F31" w:rsidRDefault="007C75A1" w:rsidP="00533A87">
      <w:pPr>
        <w:ind w:firstLine="709"/>
        <w:jc w:val="both"/>
      </w:pPr>
    </w:p>
    <w:p w:rsidR="007C75A1" w:rsidRDefault="007C75A1" w:rsidP="00000C0E">
      <w:pPr>
        <w:jc w:val="both"/>
      </w:pPr>
      <w:r>
        <w:rPr>
          <w:noProof/>
          <w:lang w:eastAsia="ru-RU"/>
        </w:rPr>
        <w:drawing>
          <wp:inline distT="0" distB="0" distL="0" distR="0">
            <wp:extent cx="5457825" cy="2990850"/>
            <wp:effectExtent l="0" t="0" r="9525" b="0"/>
            <wp:docPr id="8" name="Рисунок 8" descr="Картинки по запросу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dependency inj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000C0E" w:rsidRDefault="00000C0E" w:rsidP="00000C0E">
      <w:pPr>
        <w:jc w:val="both"/>
      </w:pPr>
    </w:p>
    <w:p w:rsidR="00000C0E" w:rsidRDefault="00000C0E" w:rsidP="00000C0E">
      <w:pPr>
        <w:ind w:firstLine="709"/>
        <w:jc w:val="center"/>
      </w:pPr>
      <w:r>
        <w:t>Рисунок 3.1</w:t>
      </w:r>
      <w:r w:rsidR="00AB1F62">
        <w:t>3</w:t>
      </w:r>
      <w:r>
        <w:t xml:space="preserve"> – </w:t>
      </w:r>
      <w:r w:rsidR="005F4C8A">
        <w:t>Принцип внедрения зависимостей</w:t>
      </w:r>
    </w:p>
    <w:p w:rsidR="00597722" w:rsidRPr="00FA6F31" w:rsidRDefault="00597722" w:rsidP="00533A87">
      <w:pPr>
        <w:ind w:firstLine="709"/>
        <w:jc w:val="both"/>
      </w:pPr>
    </w:p>
    <w:p w:rsidR="00FA6F31" w:rsidRPr="004B2DFA" w:rsidRDefault="00335563" w:rsidP="00533A87">
      <w:pPr>
        <w:ind w:firstLine="709"/>
        <w:jc w:val="both"/>
      </w:pPr>
      <w:r>
        <w:rPr>
          <w:b/>
        </w:rPr>
        <w:t>3.10.</w:t>
      </w:r>
      <w:r w:rsidRPr="004F701E">
        <w:rPr>
          <w:b/>
        </w:rPr>
        <w:t>1</w:t>
      </w:r>
      <w:r w:rsidR="00FA6F31" w:rsidRPr="00FA6F31">
        <w:t xml:space="preserve"> Описание </w:t>
      </w:r>
      <w:r w:rsidR="00FA6F31">
        <w:rPr>
          <w:lang w:val="en-US"/>
        </w:rPr>
        <w:t>IoC</w:t>
      </w:r>
      <w:r w:rsidR="00FA6F31" w:rsidRPr="00FA6F31">
        <w:t>-</w:t>
      </w:r>
      <w:r w:rsidR="00FA6F31">
        <w:t xml:space="preserve">контейнера </w:t>
      </w:r>
      <w:r w:rsidR="00FA6F31">
        <w:rPr>
          <w:lang w:val="en-US"/>
        </w:rPr>
        <w:t>Ninject</w:t>
      </w:r>
    </w:p>
    <w:p w:rsidR="005E0881" w:rsidRPr="001C0335" w:rsidRDefault="004F701E" w:rsidP="00533A87">
      <w:pPr>
        <w:ind w:firstLine="709"/>
        <w:jc w:val="both"/>
      </w:pPr>
      <w:r>
        <w:rPr>
          <w:lang w:val="en-US"/>
        </w:rPr>
        <w:t>Ninject</w:t>
      </w:r>
      <w:r>
        <w:t xml:space="preserve">, в качестве </w:t>
      </w:r>
      <w:r>
        <w:rPr>
          <w:lang w:val="en-US"/>
        </w:rPr>
        <w:t>IoC</w:t>
      </w:r>
      <w:r>
        <w:t xml:space="preserve">-контейнера, предоставляет нам возможность </w:t>
      </w:r>
      <w:r w:rsidR="000F5285">
        <w:t xml:space="preserve">легкого и быстрого описания зависимостей между интерфейсами и классами. Для этого необходимо </w:t>
      </w:r>
      <w:r w:rsidR="00147089">
        <w:t>задать ядро, в котором будут храниться все необходимые связи.</w:t>
      </w:r>
      <w:r w:rsidR="00153858">
        <w:t xml:space="preserve"> Процесс установки связей между интерфейсами и модулями называется конфигурирования. Во время конфигурирования мы явно задаем связи между интерфейсами и </w:t>
      </w:r>
      <w:r w:rsidR="00BE2D69">
        <w:t>классами,</w:t>
      </w:r>
      <w:r w:rsidR="00153858">
        <w:t xml:space="preserve"> реализующими данный интерфей</w:t>
      </w:r>
      <w:r w:rsidR="00AC6DBC">
        <w:t>с</w:t>
      </w:r>
      <w:r w:rsidR="00EF110E" w:rsidRPr="00B13AD9">
        <w:t xml:space="preserve"> [16]</w:t>
      </w:r>
      <w:r w:rsidR="00153858">
        <w:t>.</w:t>
      </w:r>
      <w:r w:rsidR="00524843">
        <w:t xml:space="preserve"> </w:t>
      </w:r>
      <w:r w:rsidR="00147089">
        <w:t xml:space="preserve">Одним из плюсов использования </w:t>
      </w:r>
      <w:r w:rsidR="00147089">
        <w:rPr>
          <w:lang w:val="en-US"/>
        </w:rPr>
        <w:t>IoC</w:t>
      </w:r>
      <w:r w:rsidR="00147089" w:rsidRPr="00147089">
        <w:t>-</w:t>
      </w:r>
      <w:r w:rsidR="00147089">
        <w:t xml:space="preserve">контейнера вместо установки статических связей, это то, что у нас появляется возможность заменять основные модули приложения прямо во время выполнения программы, для этого необходимо всего лишь переконфигурировать </w:t>
      </w:r>
      <w:r w:rsidR="00AF0213">
        <w:t>ядро</w:t>
      </w:r>
      <w:r w:rsidR="00147089">
        <w:t xml:space="preserve">. </w:t>
      </w:r>
      <w:r w:rsidR="000F5285">
        <w:t xml:space="preserve"> </w:t>
      </w:r>
      <w:r w:rsidR="00371D92">
        <w:t xml:space="preserve">Далее мы можем, обращаясь к ядру, получать реализацию необходимого нам </w:t>
      </w:r>
      <w:r w:rsidR="00371D92">
        <w:lastRenderedPageBreak/>
        <w:t>интерфейса.</w:t>
      </w:r>
      <w:r w:rsidR="00AC6DBC">
        <w:t xml:space="preserve"> </w:t>
      </w:r>
      <w:r w:rsidR="009E5FE6">
        <w:t xml:space="preserve">В основном </w:t>
      </w:r>
      <w:r w:rsidR="009E5FE6">
        <w:rPr>
          <w:lang w:val="en-US"/>
        </w:rPr>
        <w:t>IoC</w:t>
      </w:r>
      <w:r w:rsidR="009E5FE6" w:rsidRPr="009E5FE6">
        <w:t>-</w:t>
      </w:r>
      <w:r w:rsidR="009E5FE6">
        <w:t xml:space="preserve">контейнере являются реализацией паттерна Фабрика, мы могли бы использовать его в нашем дипломном проекте, но использование </w:t>
      </w:r>
      <w:r w:rsidR="009E5FE6">
        <w:rPr>
          <w:lang w:val="en-US"/>
        </w:rPr>
        <w:t>IoC</w:t>
      </w:r>
      <w:r w:rsidR="009E5FE6" w:rsidRPr="009E5FE6">
        <w:t>-</w:t>
      </w:r>
      <w:r w:rsidR="009E5FE6">
        <w:t xml:space="preserve">контейнера </w:t>
      </w:r>
      <w:r w:rsidR="009E5FE6">
        <w:rPr>
          <w:lang w:val="en-US"/>
        </w:rPr>
        <w:t>Ninject</w:t>
      </w:r>
      <w:r w:rsidR="009E5FE6" w:rsidRPr="009E5FE6">
        <w:t xml:space="preserve"> </w:t>
      </w:r>
      <w:r w:rsidR="009E5FE6">
        <w:t>позволило нам сократить код и время на описание зависимостей в приложении.</w:t>
      </w:r>
      <w:r w:rsidR="001C0335">
        <w:t xml:space="preserve"> </w:t>
      </w:r>
      <w:r w:rsidR="00111123">
        <w:t>На рисунке 3.1</w:t>
      </w:r>
      <w:r w:rsidR="00AB1F62">
        <w:t>4</w:t>
      </w:r>
      <w:r w:rsidR="00111123">
        <w:t xml:space="preserve"> показан пример</w:t>
      </w:r>
      <w:r w:rsidR="001C0335">
        <w:t xml:space="preserve"> использования </w:t>
      </w:r>
      <w:r w:rsidR="00876E9F">
        <w:t xml:space="preserve">контейнера </w:t>
      </w:r>
      <w:r w:rsidR="001C0335">
        <w:rPr>
          <w:lang w:val="en-US"/>
        </w:rPr>
        <w:t xml:space="preserve">Ninject </w:t>
      </w:r>
      <w:r w:rsidR="001C0335">
        <w:t>в приложении.</w:t>
      </w:r>
    </w:p>
    <w:p w:rsidR="00F967B0" w:rsidRPr="00215D1F" w:rsidRDefault="00F967B0" w:rsidP="004B6E14">
      <w:pPr>
        <w:ind w:firstLine="709"/>
        <w:jc w:val="both"/>
        <w:rPr>
          <w:lang w:val="en-US"/>
        </w:rPr>
      </w:pPr>
    </w:p>
    <w:p w:rsidR="00F967B0" w:rsidRDefault="00324859" w:rsidP="00324859">
      <w:pPr>
        <w:jc w:val="center"/>
      </w:pPr>
      <w:r>
        <w:rPr>
          <w:noProof/>
          <w:lang w:eastAsia="ru-RU"/>
        </w:rPr>
        <w:drawing>
          <wp:inline distT="0" distB="0" distL="0" distR="0">
            <wp:extent cx="4519130" cy="3419475"/>
            <wp:effectExtent l="0" t="0" r="0" b="0"/>
            <wp:docPr id="13" name="Рисунок 13" descr="Картинки по запросу n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ninj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1753" cy="3421460"/>
                    </a:xfrm>
                    <a:prstGeom prst="rect">
                      <a:avLst/>
                    </a:prstGeom>
                    <a:noFill/>
                    <a:ln>
                      <a:noFill/>
                    </a:ln>
                  </pic:spPr>
                </pic:pic>
              </a:graphicData>
            </a:graphic>
          </wp:inline>
        </w:drawing>
      </w:r>
    </w:p>
    <w:p w:rsidR="00F967B0" w:rsidRDefault="00F967B0" w:rsidP="004B6E14">
      <w:pPr>
        <w:ind w:firstLine="709"/>
        <w:jc w:val="both"/>
      </w:pPr>
    </w:p>
    <w:p w:rsidR="00312E31" w:rsidRDefault="00324859" w:rsidP="0015464D">
      <w:pPr>
        <w:ind w:firstLine="709"/>
        <w:jc w:val="center"/>
      </w:pPr>
      <w:r>
        <w:t>Рисунок 3.1</w:t>
      </w:r>
      <w:r w:rsidR="00AB1F62">
        <w:t>4</w:t>
      </w:r>
      <w:r>
        <w:t xml:space="preserve"> – Использование </w:t>
      </w:r>
      <w:r>
        <w:rPr>
          <w:lang w:val="en-US"/>
        </w:rPr>
        <w:t>Ninject</w:t>
      </w:r>
      <w:r w:rsidRPr="00335563">
        <w:t xml:space="preserve"> </w:t>
      </w:r>
      <w:r>
        <w:t>в приложении</w:t>
      </w:r>
    </w:p>
    <w:p w:rsidR="00EF5BE5" w:rsidRDefault="00EF5BE5" w:rsidP="00EF5BE5">
      <w:pPr>
        <w:ind w:firstLine="709"/>
        <w:jc w:val="both"/>
      </w:pPr>
    </w:p>
    <w:p w:rsidR="00932EAC" w:rsidRDefault="00932EAC" w:rsidP="00932EAC">
      <w:pPr>
        <w:ind w:firstLine="709"/>
        <w:jc w:val="both"/>
      </w:pPr>
      <w:r>
        <w:rPr>
          <w:b/>
        </w:rPr>
        <w:t>3.10.</w:t>
      </w:r>
      <w:r w:rsidR="00271107" w:rsidRPr="007D4577">
        <w:rPr>
          <w:b/>
        </w:rPr>
        <w:t>2</w:t>
      </w:r>
      <w:r w:rsidRPr="00FA6F31">
        <w:t xml:space="preserve"> </w:t>
      </w:r>
      <w:r w:rsidR="00826081">
        <w:t>Перенос информации между уровнями</w:t>
      </w:r>
    </w:p>
    <w:p w:rsidR="00517C5A" w:rsidRDefault="000815C4" w:rsidP="00932EAC">
      <w:pPr>
        <w:ind w:firstLine="709"/>
        <w:jc w:val="both"/>
      </w:pPr>
      <w:r>
        <w:t xml:space="preserve">Для переноса информации </w:t>
      </w:r>
      <w:r w:rsidR="007D4577">
        <w:t xml:space="preserve">между различными уровнями приложения, связанными при помощи </w:t>
      </w:r>
      <w:r w:rsidR="007D4577">
        <w:rPr>
          <w:lang w:val="en-US"/>
        </w:rPr>
        <w:t>Ninject</w:t>
      </w:r>
      <w:r w:rsidR="007D4577">
        <w:t xml:space="preserve">, необходимо в каждом уровне реализовать собственные сущности для хранения информации. При этом на каждом уровне сущности могу выполнять </w:t>
      </w:r>
      <w:r w:rsidR="00B1049D">
        <w:t xml:space="preserve">свои функции и даже отличаться. Это связанно с тем, что </w:t>
      </w:r>
      <w:r w:rsidR="00270864">
        <w:t xml:space="preserve">на каждом уровне сущности необходимы для различных операций. </w:t>
      </w:r>
    </w:p>
    <w:p w:rsidR="00517C5A" w:rsidRDefault="00270864" w:rsidP="00932EAC">
      <w:pPr>
        <w:ind w:firstLine="709"/>
        <w:jc w:val="both"/>
      </w:pPr>
      <w:r>
        <w:t xml:space="preserve">На уровне работы с базой данных сущности необходимы для работы с базой данных, и использует контекст базы данных. </w:t>
      </w:r>
    </w:p>
    <w:p w:rsidR="00517C5A" w:rsidRDefault="00270864" w:rsidP="00932EAC">
      <w:pPr>
        <w:ind w:firstLine="709"/>
        <w:jc w:val="both"/>
      </w:pPr>
      <w:r>
        <w:t xml:space="preserve">На уровне реализации бизнес-логики сущности необходимы для </w:t>
      </w:r>
      <w:r w:rsidR="004D13C1">
        <w:t xml:space="preserve">обработки данных, реализации бизнес-логики, а также переноса информации между уровнем базы данных и модулем построения пользовательского интерфейса. </w:t>
      </w:r>
    </w:p>
    <w:p w:rsidR="008F46F9" w:rsidRDefault="004D13C1" w:rsidP="00AB1F62">
      <w:pPr>
        <w:ind w:firstLine="709"/>
        <w:jc w:val="both"/>
      </w:pPr>
      <w:r>
        <w:t xml:space="preserve">На уровне </w:t>
      </w:r>
      <w:r w:rsidR="00DB542B">
        <w:t>реализации пользовательского интерфейса сущности нам необхо</w:t>
      </w:r>
      <w:r w:rsidR="005B759F">
        <w:t>димы</w:t>
      </w:r>
      <w:r w:rsidR="002C29DE">
        <w:t xml:space="preserve"> для вывода информации пользователю, а также сбора информации, которую пользователь будет передавать приложению.</w:t>
      </w:r>
      <w:r w:rsidR="00AB1F62">
        <w:t xml:space="preserve"> </w:t>
      </w:r>
      <w:r w:rsidR="00EF5AE9">
        <w:t xml:space="preserve">Но также нам необходимо передавать информацию между уровнями, а для этого </w:t>
      </w:r>
      <w:r w:rsidR="00EF5AE9">
        <w:lastRenderedPageBreak/>
        <w:t>нужно преобразовывать одну сущность в другую. Для этого мы реализовали классы мапперы.</w:t>
      </w:r>
    </w:p>
    <w:p w:rsidR="00613DBD" w:rsidRPr="00613DBD" w:rsidRDefault="005D6EE0" w:rsidP="00932EAC">
      <w:pPr>
        <w:ind w:firstLine="709"/>
        <w:jc w:val="both"/>
        <w:rPr>
          <w:rFonts w:cs="Times New Roman"/>
          <w:color w:val="000000" w:themeColor="text1"/>
          <w:szCs w:val="28"/>
        </w:rPr>
      </w:pPr>
      <w:r>
        <w:t>Рассмотрим содержимого одного этих классов</w:t>
      </w:r>
      <w:r w:rsidR="002E70A5">
        <w:t xml:space="preserve">. </w:t>
      </w:r>
      <w:r w:rsidR="00613DBD">
        <w:t xml:space="preserve">Класс </w:t>
      </w:r>
      <w:r w:rsidR="00613DBD" w:rsidRPr="00613DBD">
        <w:rPr>
          <w:rFonts w:ascii="Courier New" w:hAnsi="Courier New" w:cs="Courier New"/>
          <w:color w:val="000000" w:themeColor="text1"/>
          <w:szCs w:val="28"/>
        </w:rPr>
        <w:t>MusicEntityToMusicModel</w:t>
      </w:r>
      <w:r w:rsidR="00613DBD" w:rsidRPr="00613DBD">
        <w:rPr>
          <w:rFonts w:cs="Times New Roman"/>
          <w:color w:val="000000" w:themeColor="text1"/>
          <w:szCs w:val="28"/>
        </w:rPr>
        <w:t xml:space="preserve"> </w:t>
      </w:r>
      <w:r w:rsidR="00613DBD">
        <w:rPr>
          <w:rFonts w:cs="Times New Roman"/>
          <w:color w:val="000000" w:themeColor="text1"/>
          <w:szCs w:val="28"/>
        </w:rPr>
        <w:t>является статическим, и содержит следующие статические методы</w:t>
      </w:r>
      <w:r w:rsidR="00613DBD" w:rsidRPr="00613DBD">
        <w:rPr>
          <w:rFonts w:cs="Times New Roman"/>
          <w:color w:val="000000" w:themeColor="text1"/>
          <w:szCs w:val="28"/>
        </w:rPr>
        <w:t>:</w:t>
      </w:r>
    </w:p>
    <w:p w:rsidR="00660BED" w:rsidRPr="006D3313" w:rsidRDefault="006D3313" w:rsidP="00055D71">
      <w:pPr>
        <w:pStyle w:val="af"/>
        <w:numPr>
          <w:ilvl w:val="0"/>
          <w:numId w:val="23"/>
        </w:numPr>
        <w:tabs>
          <w:tab w:val="left" w:pos="1134"/>
        </w:tabs>
        <w:spacing w:line="240" w:lineRule="auto"/>
        <w:ind w:left="0" w:firstLine="709"/>
        <w:rPr>
          <w:rFonts w:ascii="Courier New" w:hAnsi="Courier New" w:cs="Courier New"/>
          <w:szCs w:val="28"/>
        </w:rPr>
      </w:pPr>
      <w:r w:rsidRPr="006D3313">
        <w:rPr>
          <w:rFonts w:ascii="Courier New" w:hAnsi="Courier New" w:cs="Courier New"/>
          <w:color w:val="000000"/>
          <w:szCs w:val="28"/>
        </w:rPr>
        <w:t>ToMusicModel</w:t>
      </w:r>
      <w:r w:rsidRPr="001B72FC">
        <w:rPr>
          <w:rFonts w:cs="Times New Roman"/>
          <w:color w:val="000000"/>
          <w:szCs w:val="28"/>
        </w:rPr>
        <w:t xml:space="preserve"> </w:t>
      </w:r>
      <w:r w:rsidR="004317E5">
        <w:rPr>
          <w:rFonts w:cs="Times New Roman"/>
          <w:color w:val="000000"/>
          <w:szCs w:val="28"/>
        </w:rPr>
        <w:t>–</w:t>
      </w:r>
      <w:r w:rsidRPr="001B72FC">
        <w:rPr>
          <w:rFonts w:cs="Times New Roman"/>
          <w:color w:val="000000"/>
          <w:szCs w:val="28"/>
        </w:rPr>
        <w:t xml:space="preserve"> </w:t>
      </w:r>
      <w:r>
        <w:rPr>
          <w:rFonts w:cs="Times New Roman"/>
          <w:color w:val="000000"/>
          <w:szCs w:val="28"/>
        </w:rPr>
        <w:t>преобразовывает</w:t>
      </w:r>
      <w:r w:rsidR="004317E5">
        <w:rPr>
          <w:rFonts w:cs="Times New Roman"/>
          <w:color w:val="000000"/>
          <w:szCs w:val="28"/>
        </w:rPr>
        <w:t xml:space="preserve"> сущность </w:t>
      </w:r>
      <w:r w:rsidR="004317E5" w:rsidRPr="001B72FC">
        <w:rPr>
          <w:rFonts w:ascii="Courier New" w:eastAsiaTheme="minorHAnsi" w:hAnsi="Courier New" w:cs="Courier New"/>
          <w:color w:val="000000" w:themeColor="text1"/>
          <w:szCs w:val="28"/>
        </w:rPr>
        <w:t>MusicEntity</w:t>
      </w:r>
      <w:r w:rsidR="004317E5" w:rsidRPr="001B72FC">
        <w:rPr>
          <w:rFonts w:cs="Times New Roman"/>
          <w:color w:val="000000"/>
          <w:szCs w:val="28"/>
        </w:rPr>
        <w:t xml:space="preserve"> </w:t>
      </w:r>
      <w:r w:rsidR="004317E5">
        <w:rPr>
          <w:rFonts w:cs="Times New Roman"/>
          <w:color w:val="000000"/>
          <w:szCs w:val="28"/>
        </w:rPr>
        <w:t xml:space="preserve">в </w:t>
      </w:r>
      <w:r w:rsidR="004317E5" w:rsidRPr="001B72FC">
        <w:rPr>
          <w:rFonts w:ascii="Courier New" w:eastAsiaTheme="minorHAnsi" w:hAnsi="Courier New" w:cs="Courier New"/>
          <w:color w:val="000000" w:themeColor="text1"/>
          <w:szCs w:val="28"/>
        </w:rPr>
        <w:t>MusicModel</w:t>
      </w:r>
      <w:r w:rsidR="004317E5" w:rsidRPr="001B72FC">
        <w:rPr>
          <w:rFonts w:cs="Times New Roman"/>
          <w:color w:val="000000"/>
          <w:szCs w:val="28"/>
        </w:rPr>
        <w:t>;</w:t>
      </w:r>
    </w:p>
    <w:p w:rsidR="006D3313" w:rsidRPr="001B72FC" w:rsidRDefault="006D3313" w:rsidP="001B72FC">
      <w:pPr>
        <w:pStyle w:val="af"/>
        <w:numPr>
          <w:ilvl w:val="0"/>
          <w:numId w:val="23"/>
        </w:numPr>
        <w:tabs>
          <w:tab w:val="left" w:pos="1134"/>
        </w:tabs>
        <w:spacing w:line="240" w:lineRule="auto"/>
        <w:ind w:left="0" w:firstLine="709"/>
        <w:rPr>
          <w:rFonts w:ascii="Courier New" w:hAnsi="Courier New" w:cs="Courier New"/>
          <w:szCs w:val="28"/>
        </w:rPr>
      </w:pPr>
      <w:r w:rsidRPr="006D3313">
        <w:rPr>
          <w:rFonts w:ascii="Courier New" w:hAnsi="Courier New" w:cs="Courier New"/>
          <w:color w:val="000000"/>
          <w:szCs w:val="28"/>
        </w:rPr>
        <w:t>ToMusicEntity</w:t>
      </w:r>
      <w:r w:rsidR="004317E5">
        <w:rPr>
          <w:rFonts w:cs="Times New Roman"/>
          <w:color w:val="000000"/>
          <w:szCs w:val="28"/>
        </w:rPr>
        <w:t xml:space="preserve"> </w:t>
      </w:r>
      <w:r w:rsidR="004317E5" w:rsidRPr="001B72FC">
        <w:rPr>
          <w:rFonts w:cs="Times New Roman"/>
          <w:color w:val="000000"/>
          <w:szCs w:val="28"/>
        </w:rPr>
        <w:t>–</w:t>
      </w:r>
      <w:r w:rsidR="001B72FC" w:rsidRPr="001B72FC">
        <w:rPr>
          <w:rFonts w:cs="Times New Roman"/>
          <w:color w:val="000000"/>
          <w:szCs w:val="28"/>
        </w:rPr>
        <w:t xml:space="preserve"> </w:t>
      </w:r>
      <w:r w:rsidR="001B72FC">
        <w:rPr>
          <w:rFonts w:cs="Times New Roman"/>
          <w:color w:val="000000"/>
          <w:szCs w:val="28"/>
        </w:rPr>
        <w:t xml:space="preserve">преобразовывает сущность </w:t>
      </w:r>
      <w:r w:rsidR="001B72FC" w:rsidRPr="001B72FC">
        <w:rPr>
          <w:rFonts w:ascii="Courier New" w:eastAsiaTheme="minorHAnsi" w:hAnsi="Courier New" w:cs="Courier New"/>
          <w:color w:val="000000" w:themeColor="text1"/>
          <w:szCs w:val="28"/>
        </w:rPr>
        <w:t>MusicModel</w:t>
      </w:r>
      <w:r w:rsidR="001B72FC">
        <w:rPr>
          <w:rFonts w:cs="Times New Roman"/>
          <w:color w:val="000000"/>
          <w:szCs w:val="28"/>
        </w:rPr>
        <w:t xml:space="preserve"> в </w:t>
      </w:r>
      <w:r w:rsidR="001B72FC" w:rsidRPr="001B72FC">
        <w:rPr>
          <w:rFonts w:ascii="Courier New" w:eastAsiaTheme="minorHAnsi" w:hAnsi="Courier New" w:cs="Courier New"/>
          <w:color w:val="000000" w:themeColor="text1"/>
          <w:szCs w:val="28"/>
        </w:rPr>
        <w:t>Music</w:t>
      </w:r>
      <w:r w:rsidR="001B72FC">
        <w:rPr>
          <w:rFonts w:ascii="Courier New" w:eastAsiaTheme="minorHAnsi" w:hAnsi="Courier New" w:cs="Courier New"/>
          <w:color w:val="000000" w:themeColor="text1"/>
          <w:szCs w:val="28"/>
          <w:lang w:val="en-US"/>
        </w:rPr>
        <w:t>Entity</w:t>
      </w:r>
      <w:r w:rsidR="001B72FC">
        <w:rPr>
          <w:rFonts w:cs="Times New Roman"/>
          <w:color w:val="000000"/>
          <w:szCs w:val="28"/>
        </w:rPr>
        <w:t>.</w:t>
      </w:r>
    </w:p>
    <w:p w:rsidR="000815C4" w:rsidRDefault="0013145E" w:rsidP="00932EAC">
      <w:pPr>
        <w:ind w:firstLine="709"/>
        <w:jc w:val="both"/>
      </w:pPr>
      <w:r>
        <w:t xml:space="preserve">Данные методы являются методами расширения класса. </w:t>
      </w:r>
      <w:r w:rsidR="00C9522D">
        <w:t>Это означает, что данный метод может вызываться как метод данного класса, что является очень удобным инструментом для разработчика.</w:t>
      </w:r>
    </w:p>
    <w:p w:rsidR="00C9522D" w:rsidRPr="00826081" w:rsidRDefault="00C9522D" w:rsidP="00932EAC">
      <w:pPr>
        <w:ind w:firstLine="709"/>
        <w:jc w:val="both"/>
      </w:pPr>
    </w:p>
    <w:p w:rsidR="00F967B0" w:rsidRPr="00DD11F2" w:rsidRDefault="00501D2F" w:rsidP="002B0D3B">
      <w:pPr>
        <w:pStyle w:val="3"/>
        <w:ind w:firstLine="709"/>
      </w:pPr>
      <w:bookmarkStart w:id="103" w:name="_Toc481442636"/>
      <w:r w:rsidRPr="002B0D3B">
        <w:rPr>
          <w:b/>
        </w:rPr>
        <w:t xml:space="preserve">3.11 </w:t>
      </w:r>
      <w:r w:rsidRPr="00DD11F2">
        <w:t>Разработка функциональной схемы</w:t>
      </w:r>
      <w:bookmarkEnd w:id="103"/>
    </w:p>
    <w:p w:rsidR="00F967B0" w:rsidRPr="00DF1765" w:rsidRDefault="00F967B0" w:rsidP="004B6E14">
      <w:pPr>
        <w:ind w:firstLine="709"/>
        <w:jc w:val="both"/>
      </w:pPr>
    </w:p>
    <w:p w:rsidR="001C3F8D" w:rsidRDefault="001C3F8D" w:rsidP="004B6E14">
      <w:pPr>
        <w:ind w:firstLine="709"/>
        <w:jc w:val="both"/>
      </w:pPr>
      <w:r w:rsidRPr="001C3F8D">
        <w:t>Функциональная схема состоит из нескольких блоков, таких как:</w:t>
      </w:r>
    </w:p>
    <w:p w:rsidR="001F609D" w:rsidRPr="001C3F8D" w:rsidRDefault="001F609D" w:rsidP="001F609D">
      <w:pPr>
        <w:pStyle w:val="af"/>
        <w:numPr>
          <w:ilvl w:val="0"/>
          <w:numId w:val="23"/>
        </w:numPr>
        <w:tabs>
          <w:tab w:val="left" w:pos="1134"/>
        </w:tabs>
        <w:spacing w:line="240" w:lineRule="auto"/>
        <w:ind w:left="0" w:firstLine="709"/>
      </w:pPr>
      <w:r>
        <w:t>Плата расширения</w:t>
      </w:r>
      <w:r>
        <w:rPr>
          <w:lang w:val="en-US"/>
        </w:rPr>
        <w:t>;</w:t>
      </w:r>
    </w:p>
    <w:p w:rsidR="001A11DE" w:rsidRDefault="001A11DE" w:rsidP="00AE2B43">
      <w:pPr>
        <w:pStyle w:val="af"/>
        <w:numPr>
          <w:ilvl w:val="0"/>
          <w:numId w:val="23"/>
        </w:numPr>
        <w:tabs>
          <w:tab w:val="left" w:pos="1134"/>
        </w:tabs>
        <w:spacing w:line="240" w:lineRule="auto"/>
        <w:ind w:left="0" w:firstLine="709"/>
      </w:pPr>
      <w:r>
        <w:t>Драйвер</w:t>
      </w:r>
      <w:r w:rsidR="0057494F" w:rsidRPr="00F40C42">
        <w:t xml:space="preserve"> управления устройствами ввода-вывода.</w:t>
      </w:r>
    </w:p>
    <w:p w:rsidR="00692491" w:rsidRDefault="00692491" w:rsidP="00692491">
      <w:pPr>
        <w:tabs>
          <w:tab w:val="left" w:pos="1134"/>
        </w:tabs>
        <w:ind w:firstLine="709"/>
      </w:pPr>
      <w:r>
        <w:t>Рассмотрим более подробно каждый из блоков функциональной схемы.</w:t>
      </w:r>
    </w:p>
    <w:p w:rsidR="00406C15" w:rsidRDefault="00406C15" w:rsidP="00692491">
      <w:pPr>
        <w:tabs>
          <w:tab w:val="left" w:pos="1134"/>
        </w:tabs>
        <w:ind w:firstLine="709"/>
      </w:pPr>
    </w:p>
    <w:p w:rsidR="00F340C3" w:rsidRDefault="00CD0041" w:rsidP="00CD0041">
      <w:pPr>
        <w:pStyle w:val="af"/>
        <w:tabs>
          <w:tab w:val="left" w:pos="0"/>
          <w:tab w:val="left" w:pos="1134"/>
        </w:tabs>
        <w:spacing w:line="240" w:lineRule="auto"/>
        <w:ind w:left="0"/>
      </w:pPr>
      <w:r w:rsidRPr="00CD0041">
        <w:rPr>
          <w:b/>
        </w:rPr>
        <w:t>3.11.1</w:t>
      </w:r>
      <w:r>
        <w:t xml:space="preserve"> Плата расширения</w:t>
      </w:r>
    </w:p>
    <w:p w:rsidR="00CD0041" w:rsidRDefault="00CD0041" w:rsidP="00587BC1">
      <w:pPr>
        <w:ind w:firstLine="709"/>
        <w:jc w:val="both"/>
      </w:pPr>
      <w:r>
        <w:t>Данная плата предназначена для обеспечения расширяемости аппаратной части нашего дипломного проекта.</w:t>
      </w:r>
      <w:r w:rsidR="00587BC1">
        <w:t xml:space="preserve"> Для обеспечения расширяемости было предпринято решение использовать сдвиговый регистр. Сдвиговый регистр</w:t>
      </w:r>
      <w:r w:rsidR="009904AB">
        <w:t xml:space="preserve"> </w:t>
      </w:r>
      <w:r w:rsidR="00291F83">
        <w:t>позволяет нам перенести множество необходимых выходов на один выход драйвера</w:t>
      </w:r>
      <w:r w:rsidR="00814F12">
        <w:t>, для этого необходимо прогрузить в сдвиговый регистр необходимые значения последовательно. Одной из особенностей сдвигового регистра является то, что мы можем собирать несколько сдвиговых рег</w:t>
      </w:r>
      <w:r w:rsidR="00FC7F34">
        <w:t>истров в один сдвиговый регистр, что позволяет нам расширять систему до тех пор, пока время заполнения сдвиговых регистров не будет превышать порога</w:t>
      </w:r>
      <w:r w:rsidR="00724A09">
        <w:t xml:space="preserve"> в 5 </w:t>
      </w:r>
      <w:r w:rsidR="0054330D">
        <w:t>миллисекунд</w:t>
      </w:r>
      <w:r w:rsidR="00FC7F34">
        <w:t>.</w:t>
      </w:r>
    </w:p>
    <w:p w:rsidR="00FC7F34" w:rsidRDefault="0054330D" w:rsidP="0054330D">
      <w:pPr>
        <w:ind w:firstLine="709"/>
        <w:jc w:val="both"/>
      </w:pPr>
      <w:r>
        <w:t>Второй задачей платы расширения является обеспечение питанием всех устройств ввода-вывода, которые будут подключаться к данной плате.</w:t>
      </w:r>
    </w:p>
    <w:p w:rsidR="00010DB4" w:rsidRDefault="00010DB4" w:rsidP="00E73CBB">
      <w:pPr>
        <w:pStyle w:val="af"/>
        <w:tabs>
          <w:tab w:val="left" w:pos="0"/>
          <w:tab w:val="left" w:pos="1134"/>
        </w:tabs>
        <w:spacing w:line="240" w:lineRule="auto"/>
        <w:ind w:left="0"/>
        <w:rPr>
          <w:b/>
        </w:rPr>
      </w:pPr>
    </w:p>
    <w:p w:rsidR="00E73CBB" w:rsidRDefault="00E73CBB" w:rsidP="00E73CBB">
      <w:pPr>
        <w:pStyle w:val="af"/>
        <w:tabs>
          <w:tab w:val="left" w:pos="0"/>
          <w:tab w:val="left" w:pos="1134"/>
        </w:tabs>
        <w:spacing w:line="240" w:lineRule="auto"/>
        <w:ind w:left="0"/>
      </w:pPr>
      <w:r w:rsidRPr="00CD0041">
        <w:rPr>
          <w:b/>
        </w:rPr>
        <w:t>3.11.</w:t>
      </w:r>
      <w:r w:rsidR="00010DB4">
        <w:rPr>
          <w:b/>
        </w:rPr>
        <w:t>2</w:t>
      </w:r>
      <w:r>
        <w:t xml:space="preserve"> Драйвер</w:t>
      </w:r>
      <w:r w:rsidRPr="00F40C42">
        <w:t xml:space="preserve"> управления устройствами ввода-вывода</w:t>
      </w:r>
    </w:p>
    <w:p w:rsidR="009B3853" w:rsidRDefault="009B3853" w:rsidP="00E73CBB">
      <w:pPr>
        <w:pStyle w:val="af"/>
        <w:tabs>
          <w:tab w:val="left" w:pos="0"/>
          <w:tab w:val="left" w:pos="1134"/>
        </w:tabs>
        <w:spacing w:line="240" w:lineRule="auto"/>
        <w:ind w:left="0"/>
      </w:pPr>
      <w:r>
        <w:t xml:space="preserve">В нашем дипломном проекте в качестве драйвера управления устройствами ввода-вывода был выбран микроконтроллер </w:t>
      </w:r>
      <w:r>
        <w:rPr>
          <w:lang w:val="en-US"/>
        </w:rPr>
        <w:t>Arduino</w:t>
      </w:r>
      <w:r w:rsidRPr="009B3853">
        <w:t xml:space="preserve">. </w:t>
      </w:r>
    </w:p>
    <w:p w:rsidR="00522517" w:rsidRPr="008567BE" w:rsidRDefault="00522517" w:rsidP="00E73CBB">
      <w:pPr>
        <w:pStyle w:val="af"/>
        <w:tabs>
          <w:tab w:val="left" w:pos="0"/>
          <w:tab w:val="left" w:pos="1134"/>
        </w:tabs>
        <w:spacing w:line="240" w:lineRule="auto"/>
        <w:ind w:left="0"/>
      </w:pPr>
      <w:r>
        <w:t>Основными задачами драйвера управления устройствами ввода-вывода являются хранение информации для воспроизведения на устройствах ввода-вывода, диспетчеризация устройств ввода-вывода, синхронизация с компьютером для обмена информации.</w:t>
      </w:r>
      <w:r w:rsidR="00C12327">
        <w:t xml:space="preserve"> В качестве драйвера в нашем курсовом проекте использовалась </w:t>
      </w:r>
      <w:r w:rsidR="00C12327">
        <w:rPr>
          <w:lang w:val="en-US"/>
        </w:rPr>
        <w:t>Arduino</w:t>
      </w:r>
      <w:r w:rsidR="00C12327" w:rsidRPr="00C12327">
        <w:t xml:space="preserve"> </w:t>
      </w:r>
      <w:r w:rsidR="00C12327">
        <w:rPr>
          <w:lang w:val="en-US"/>
        </w:rPr>
        <w:t>Leonardo</w:t>
      </w:r>
      <w:r w:rsidR="00D26226">
        <w:t>.</w:t>
      </w:r>
      <w:r w:rsidR="002E5318" w:rsidRPr="002E5318">
        <w:t xml:space="preserve"> </w:t>
      </w:r>
      <w:r w:rsidR="002E5318">
        <w:t xml:space="preserve">Данная плата управляется благодаря </w:t>
      </w:r>
      <w:r w:rsidR="002E5318" w:rsidRPr="00010DB4">
        <w:t xml:space="preserve">микроконтроллеру </w:t>
      </w:r>
      <w:r w:rsidR="00703AD5" w:rsidRPr="00703AD5">
        <w:rPr>
          <w:lang w:val="en-US"/>
        </w:rPr>
        <w:t>ATmega</w:t>
      </w:r>
      <w:r w:rsidR="00703AD5" w:rsidRPr="00010DB4">
        <w:t>32</w:t>
      </w:r>
      <w:r w:rsidR="00703AD5" w:rsidRPr="00703AD5">
        <w:rPr>
          <w:lang w:val="en-US"/>
        </w:rPr>
        <w:t>u</w:t>
      </w:r>
      <w:r w:rsidR="00703AD5" w:rsidRPr="00010DB4">
        <w:t>4</w:t>
      </w:r>
      <w:r w:rsidR="003078E0" w:rsidRPr="00013789">
        <w:t xml:space="preserve"> [17]</w:t>
      </w:r>
      <w:r w:rsidR="008B6C8E">
        <w:t>.</w:t>
      </w:r>
      <w:r w:rsidR="008567BE" w:rsidRPr="008567BE">
        <w:t xml:space="preserve"> </w:t>
      </w:r>
      <w:r w:rsidR="008567BE">
        <w:t xml:space="preserve">Данная плата </w:t>
      </w:r>
      <w:r w:rsidR="008567BE">
        <w:lastRenderedPageBreak/>
        <w:t xml:space="preserve">имеет 32 килобайта памяти, для хранения прошивки, так как для </w:t>
      </w:r>
      <w:r w:rsidR="00717C07">
        <w:t>реализации алгоритмов</w:t>
      </w:r>
      <w:r w:rsidR="008567BE">
        <w:t xml:space="preserve"> преобразование файлов в нужный формат необходимо написать большое количество кода, который не помещается в 32 килобайта, мы реализовывали данные алгоритмы на компьютере.</w:t>
      </w:r>
    </w:p>
    <w:p w:rsidR="001736C4" w:rsidRDefault="001736C4" w:rsidP="00E73CBB">
      <w:pPr>
        <w:pStyle w:val="af"/>
        <w:tabs>
          <w:tab w:val="left" w:pos="0"/>
          <w:tab w:val="left" w:pos="1134"/>
        </w:tabs>
        <w:spacing w:line="240" w:lineRule="auto"/>
        <w:ind w:left="0"/>
      </w:pPr>
    </w:p>
    <w:p w:rsidR="000E3C11" w:rsidRDefault="000E3C11" w:rsidP="00E73CBB">
      <w:pPr>
        <w:pStyle w:val="af"/>
        <w:tabs>
          <w:tab w:val="left" w:pos="0"/>
          <w:tab w:val="left" w:pos="1134"/>
        </w:tabs>
        <w:spacing w:line="240" w:lineRule="auto"/>
        <w:ind w:left="0"/>
      </w:pPr>
      <w:r w:rsidRPr="00596C57">
        <w:rPr>
          <w:b/>
        </w:rPr>
        <w:t>3.11.</w:t>
      </w:r>
      <w:r w:rsidR="00010DB4">
        <w:rPr>
          <w:b/>
        </w:rPr>
        <w:t>2</w:t>
      </w:r>
      <w:r w:rsidRPr="00596C57">
        <w:rPr>
          <w:b/>
        </w:rPr>
        <w:t>.1</w:t>
      </w:r>
      <w:r w:rsidR="001736C4">
        <w:t xml:space="preserve"> </w:t>
      </w:r>
      <w:r w:rsidR="002C36FD">
        <w:t>Хранение информации на драйвере</w:t>
      </w:r>
    </w:p>
    <w:p w:rsidR="00A62EB0" w:rsidRPr="00AE763C" w:rsidRDefault="00A62EB0" w:rsidP="00E73CBB">
      <w:pPr>
        <w:pStyle w:val="af"/>
        <w:tabs>
          <w:tab w:val="left" w:pos="0"/>
          <w:tab w:val="left" w:pos="1134"/>
        </w:tabs>
        <w:spacing w:line="240" w:lineRule="auto"/>
        <w:ind w:left="0"/>
      </w:pPr>
      <w:r>
        <w:t xml:space="preserve">Для хранения информации на драйвере требуется иметь большой объем энергонезависимой памяти. </w:t>
      </w:r>
      <w:r w:rsidR="00DE1EFE">
        <w:t xml:space="preserve">Так как в качестве драйвера был выбран микроконтроллер </w:t>
      </w:r>
      <w:r w:rsidR="00AE763C">
        <w:rPr>
          <w:lang w:val="en-US"/>
        </w:rPr>
        <w:t>Arduino</w:t>
      </w:r>
      <w:r w:rsidR="00DE1EFE">
        <w:t xml:space="preserve">, то в качестве энергонезависимой памяти мы имеем энергонезависимую память </w:t>
      </w:r>
      <w:r w:rsidR="00DE1EFE">
        <w:rPr>
          <w:lang w:val="en-US"/>
        </w:rPr>
        <w:t>EEPROM</w:t>
      </w:r>
      <w:r w:rsidR="00DE1EFE">
        <w:t xml:space="preserve">, </w:t>
      </w:r>
      <w:r w:rsidR="00AE763C">
        <w:t xml:space="preserve">в зависимости от процессора, который установлен на плате </w:t>
      </w:r>
      <w:r w:rsidR="00AE763C">
        <w:rPr>
          <w:lang w:val="en-US"/>
        </w:rPr>
        <w:t>Arduino</w:t>
      </w:r>
      <w:r w:rsidR="00AE763C">
        <w:t xml:space="preserve"> мы имеем различный объем </w:t>
      </w:r>
      <w:r w:rsidR="00AE763C">
        <w:rPr>
          <w:lang w:val="en-US"/>
        </w:rPr>
        <w:t>EEPROM</w:t>
      </w:r>
      <w:r w:rsidR="00AE763C" w:rsidRPr="00AE763C">
        <w:t>-</w:t>
      </w:r>
      <w:r w:rsidR="00AE763C">
        <w:t xml:space="preserve">памяти, </w:t>
      </w:r>
      <w:r w:rsidR="00AF74AF">
        <w:t xml:space="preserve">от 512 </w:t>
      </w:r>
      <w:r w:rsidR="00E31650">
        <w:t>байт до</w:t>
      </w:r>
      <w:r w:rsidR="001F12A8">
        <w:t xml:space="preserve"> 4 килобайт, но данной памяти недостаточно для хранения большого количество данных, которые нам необходимы.</w:t>
      </w:r>
      <w:r w:rsidR="00E31650">
        <w:t xml:space="preserve"> Для решения проблемы хранения большого количества данных нами было принято решение использовать внешние карты памяти, из-за их доступности и легкости в использовании.</w:t>
      </w:r>
    </w:p>
    <w:p w:rsidR="001736C4" w:rsidRPr="00FC7A1A" w:rsidRDefault="0075017C" w:rsidP="00E73CBB">
      <w:pPr>
        <w:pStyle w:val="af"/>
        <w:tabs>
          <w:tab w:val="left" w:pos="0"/>
          <w:tab w:val="left" w:pos="1134"/>
        </w:tabs>
        <w:spacing w:line="240" w:lineRule="auto"/>
        <w:ind w:left="0"/>
      </w:pPr>
      <w:r w:rsidRPr="00596C57">
        <w:t>Secure</w:t>
      </w:r>
      <w:r w:rsidR="00F51F7C">
        <w:t xml:space="preserve"> </w:t>
      </w:r>
      <w:r w:rsidRPr="00596C57">
        <w:t>Digital</w:t>
      </w:r>
      <w:r>
        <w:t>-карта</w:t>
      </w:r>
      <w:r w:rsidRPr="00AE1F66">
        <w:t xml:space="preserve"> – </w:t>
      </w:r>
      <w:r w:rsidR="00637EA5">
        <w:t>это долговременный формат хранения инф</w:t>
      </w:r>
      <w:r w:rsidR="00AE1F66">
        <w:t>ормации для использования в портативных устройствах.</w:t>
      </w:r>
      <w:r>
        <w:t xml:space="preserve"> </w:t>
      </w:r>
      <w:r w:rsidR="00FC7A1A">
        <w:t xml:space="preserve">Наиболее распространенным типом карт является карта формата </w:t>
      </w:r>
      <w:r w:rsidR="00FC7A1A">
        <w:rPr>
          <w:lang w:val="en-US"/>
        </w:rPr>
        <w:t>microSD</w:t>
      </w:r>
      <w:r w:rsidR="00FC7A1A">
        <w:t xml:space="preserve">, по это причине в курсовом проекте используется карта формата </w:t>
      </w:r>
      <w:r w:rsidR="00FC7A1A">
        <w:rPr>
          <w:lang w:val="en-US"/>
        </w:rPr>
        <w:t>microSD</w:t>
      </w:r>
      <w:r w:rsidR="00FC7A1A" w:rsidRPr="00FC7A1A">
        <w:t>.</w:t>
      </w:r>
    </w:p>
    <w:p w:rsidR="006169FA" w:rsidRDefault="006169FA" w:rsidP="006169FA">
      <w:pPr>
        <w:pStyle w:val="af"/>
        <w:tabs>
          <w:tab w:val="left" w:pos="0"/>
          <w:tab w:val="left" w:pos="1134"/>
        </w:tabs>
        <w:spacing w:line="240" w:lineRule="auto"/>
        <w:ind w:left="0"/>
      </w:pPr>
      <w:r w:rsidRPr="006169FA">
        <w:t xml:space="preserve">Карты могут поддерживать </w:t>
      </w:r>
      <w:r>
        <w:t>режимы</w:t>
      </w:r>
      <w:r w:rsidRPr="006169FA">
        <w:t xml:space="preserve"> передачи</w:t>
      </w:r>
      <w:r>
        <w:t xml:space="preserve">, но в данном курсовом проекте был выбран режим шины </w:t>
      </w:r>
      <w:r>
        <w:rPr>
          <w:lang w:val="en-US"/>
        </w:rPr>
        <w:t>SPI</w:t>
      </w:r>
      <w:r>
        <w:t>, как наиболее удобный из всех представленных вариантов передачи информации</w:t>
      </w:r>
      <w:r w:rsidRPr="006169FA">
        <w:t xml:space="preserve">. </w:t>
      </w:r>
      <w:r w:rsidR="00830549">
        <w:t>Данный т</w:t>
      </w:r>
      <w:r w:rsidR="006C60E2">
        <w:t>ип шины поддерживает только 3.3-</w:t>
      </w:r>
      <w:r w:rsidR="00830549">
        <w:t>вольтный интерфейс.</w:t>
      </w:r>
      <w:r w:rsidR="00B416DB" w:rsidRPr="00B416DB">
        <w:t xml:space="preserve"> </w:t>
      </w:r>
      <w:r w:rsidR="00B416DB">
        <w:rPr>
          <w:lang w:val="en-US"/>
        </w:rPr>
        <w:t>SPI</w:t>
      </w:r>
      <w:r w:rsidR="00B416DB" w:rsidRPr="00B416DB">
        <w:t xml:space="preserve"> – </w:t>
      </w:r>
      <w:r w:rsidR="00B416DB">
        <w:t>это последовательный периферийный</w:t>
      </w:r>
      <w:r w:rsidR="00AA0C84">
        <w:t xml:space="preserve"> интерфейс, с физической точки зрения </w:t>
      </w:r>
      <w:r w:rsidR="00F656B6">
        <w:t>SPI представляет собой синхронную четырехпроводную шину.</w:t>
      </w:r>
      <w:r w:rsidR="002E6409" w:rsidRPr="002E6409">
        <w:t xml:space="preserve"> </w:t>
      </w:r>
      <w:r w:rsidR="00F3442F">
        <w:t>Данный тип шип</w:t>
      </w:r>
      <w:r w:rsidR="002E6409" w:rsidRPr="002E6409">
        <w:t xml:space="preserve"> представляет собой соединение двух синхронных сд</w:t>
      </w:r>
      <w:r w:rsidR="006129DD">
        <w:t>виговых регистров, которые являю</w:t>
      </w:r>
      <w:r w:rsidR="002E6409" w:rsidRPr="002E6409">
        <w:t xml:space="preserve">тся центральным элементом любого SPI устройства. Для соединения используется </w:t>
      </w:r>
      <w:r w:rsidR="00DD3257">
        <w:t>конфигурация,</w:t>
      </w:r>
      <w:r w:rsidR="002E6409" w:rsidRPr="002E6409">
        <w:t xml:space="preserve"> ведущий/ведомый. Только ведущий может генерировать импульсы синхронизации.</w:t>
      </w:r>
      <w:r w:rsidR="008C04EB" w:rsidRPr="007D21A5">
        <w:t xml:space="preserve"> В общем случае выход ведущего соединяется со входом ведомого, и наоборот, выход ведомого соединяется со входом ведущего. При подаче импульсов синхронизации на выход SCK, данные выталкиваются ведущим с выхода MOSI, и захватываются ведомым по входу MISO</w:t>
      </w:r>
      <w:r w:rsidR="00C22AD2" w:rsidRPr="00C22AD2">
        <w:t xml:space="preserve"> </w:t>
      </w:r>
      <w:r w:rsidR="00C22AD2" w:rsidRPr="00C413CD">
        <w:t>[18]</w:t>
      </w:r>
      <w:r w:rsidR="008C04EB" w:rsidRPr="007D21A5">
        <w:t xml:space="preserve">. Таким образом если подать </w:t>
      </w:r>
      <w:r w:rsidR="007D21A5" w:rsidRPr="007D21A5">
        <w:t>количество импульсов синхронизации,</w:t>
      </w:r>
      <w:r w:rsidR="008C04EB" w:rsidRPr="007D21A5">
        <w:t xml:space="preserve"> соответствующее разрядности сдвигового регистра, то данные в регистрах обменяются местами. Отсюда следует что SPI всегда работает в полнодуплексном режиме.</w:t>
      </w:r>
      <w:r w:rsidR="007D21A5" w:rsidRPr="007D21A5">
        <w:t xml:space="preserve"> </w:t>
      </w:r>
      <w:r w:rsidR="008C04EB" w:rsidRPr="007D21A5">
        <w:t xml:space="preserve">Часто </w:t>
      </w:r>
      <w:r w:rsidR="007D21A5" w:rsidRPr="007D21A5">
        <w:t>бывает,</w:t>
      </w:r>
      <w:r w:rsidR="008C04EB" w:rsidRPr="007D21A5">
        <w:t xml:space="preserve"> что данные полученные от устройства при записи в него данных являются мусором, в таком случае их просто игнорируют, но мы их получим вне зависимости от нашего желания.</w:t>
      </w:r>
      <w:r w:rsidR="002A46E6" w:rsidRPr="005C29CD">
        <w:t xml:space="preserve"> </w:t>
      </w:r>
      <w:r w:rsidR="005C29CD" w:rsidRPr="0070136E">
        <w:t>Как видно на рисунке 3.1</w:t>
      </w:r>
      <w:r w:rsidR="00C30FC1">
        <w:t>5</w:t>
      </w:r>
      <w:r w:rsidR="005C29CD" w:rsidRPr="0070136E">
        <w:t xml:space="preserve">, в шине SPI используется общий сигнал </w:t>
      </w:r>
      <w:r w:rsidR="00C114C4" w:rsidRPr="0070136E">
        <w:t>выбора,</w:t>
      </w:r>
      <w:r w:rsidR="005C29CD" w:rsidRPr="0070136E">
        <w:t xml:space="preserve"> ведомого для всех ведомых. Выход каждого из ведомых соединяется со входом следующего. Выход последнего ведомого соединяется со входом ведущего, таким образом образуется замкнутая цепь. При таком подключении можно </w:t>
      </w:r>
      <w:r w:rsidR="00C114C4" w:rsidRPr="0070136E">
        <w:t>считать,</w:t>
      </w:r>
      <w:r w:rsidR="005C29CD" w:rsidRPr="0070136E">
        <w:t xml:space="preserve"> что последовательно соединённые устройства </w:t>
      </w:r>
      <w:r w:rsidR="005C29CD" w:rsidRPr="0070136E">
        <w:lastRenderedPageBreak/>
        <w:t>образуют один большой сдвиговый регистр. Соответственно, данные можно записать во все устройства</w:t>
      </w:r>
      <w:r w:rsidR="00C114C4" w:rsidRPr="0070136E">
        <w:t xml:space="preserve"> за один проход</w:t>
      </w:r>
      <w:r w:rsidR="005C29CD" w:rsidRPr="0070136E">
        <w:t xml:space="preserve">, предварительно собрав нужный пакет, объединяющий данные для каждого из устройств </w:t>
      </w:r>
      <w:r w:rsidR="003B0131" w:rsidRPr="0070136E">
        <w:t>в порядке,</w:t>
      </w:r>
      <w:r w:rsidR="005C29CD" w:rsidRPr="0070136E">
        <w:t xml:space="preserve"> соответствующем физичес</w:t>
      </w:r>
      <w:r w:rsidR="003B0131">
        <w:t>кому порядку соединения.</w:t>
      </w:r>
      <w:r w:rsidR="00F83FA9" w:rsidRPr="00F83FA9">
        <w:t xml:space="preserve"> SPI не поддерживает какого-либо механизма автоматического обнаружения устройств. К тому же, в большинстве случаев, SPI устройства не предусматривают горячее подключение/отключение</w:t>
      </w:r>
      <w:r w:rsidR="00F83FA9">
        <w:t>.</w:t>
      </w:r>
    </w:p>
    <w:p w:rsidR="003B0131" w:rsidRPr="005C29CD" w:rsidRDefault="003B0131" w:rsidP="006169FA">
      <w:pPr>
        <w:pStyle w:val="af"/>
        <w:tabs>
          <w:tab w:val="left" w:pos="0"/>
          <w:tab w:val="left" w:pos="1134"/>
        </w:tabs>
        <w:spacing w:line="240" w:lineRule="auto"/>
        <w:ind w:left="0"/>
      </w:pPr>
    </w:p>
    <w:p w:rsidR="001736C4" w:rsidRDefault="004D08C2" w:rsidP="000D7A14">
      <w:pPr>
        <w:pStyle w:val="af"/>
        <w:tabs>
          <w:tab w:val="left" w:pos="0"/>
          <w:tab w:val="left" w:pos="1134"/>
        </w:tabs>
        <w:spacing w:line="240" w:lineRule="auto"/>
        <w:ind w:left="0" w:firstLine="0"/>
        <w:jc w:val="center"/>
        <w:rPr>
          <w:lang w:val="en-US"/>
        </w:rPr>
      </w:pPr>
      <w:r>
        <w:rPr>
          <w:noProof/>
          <w:lang w:eastAsia="ru-RU"/>
        </w:rPr>
        <w:drawing>
          <wp:inline distT="0" distB="0" distL="0" distR="0">
            <wp:extent cx="5661201" cy="46410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fa3ae19a516d884f04993b23634700.png"/>
                    <pic:cNvPicPr/>
                  </pic:nvPicPr>
                  <pic:blipFill>
                    <a:blip r:embed="rId58">
                      <a:extLst>
                        <a:ext uri="{28A0092B-C50C-407E-A947-70E740481C1C}">
                          <a14:useLocalDpi xmlns:a14="http://schemas.microsoft.com/office/drawing/2010/main" val="0"/>
                        </a:ext>
                      </a:extLst>
                    </a:blip>
                    <a:stretch>
                      <a:fillRect/>
                    </a:stretch>
                  </pic:blipFill>
                  <pic:spPr>
                    <a:xfrm>
                      <a:off x="0" y="0"/>
                      <a:ext cx="5692681" cy="4666819"/>
                    </a:xfrm>
                    <a:prstGeom prst="rect">
                      <a:avLst/>
                    </a:prstGeom>
                  </pic:spPr>
                </pic:pic>
              </a:graphicData>
            </a:graphic>
          </wp:inline>
        </w:drawing>
      </w:r>
    </w:p>
    <w:p w:rsidR="000D7A14" w:rsidRDefault="000D7A14" w:rsidP="000D7A14">
      <w:pPr>
        <w:pStyle w:val="af"/>
        <w:tabs>
          <w:tab w:val="left" w:pos="0"/>
          <w:tab w:val="left" w:pos="1134"/>
        </w:tabs>
        <w:spacing w:line="240" w:lineRule="auto"/>
        <w:ind w:left="0" w:firstLine="0"/>
        <w:jc w:val="center"/>
        <w:rPr>
          <w:lang w:val="en-US"/>
        </w:rPr>
      </w:pPr>
    </w:p>
    <w:p w:rsidR="000D7A14" w:rsidRPr="00843447" w:rsidRDefault="002546EB" w:rsidP="004846CF">
      <w:pPr>
        <w:pStyle w:val="af"/>
        <w:tabs>
          <w:tab w:val="left" w:pos="0"/>
          <w:tab w:val="left" w:pos="1134"/>
        </w:tabs>
        <w:spacing w:line="240" w:lineRule="auto"/>
        <w:ind w:left="0"/>
        <w:jc w:val="center"/>
      </w:pPr>
      <w:r>
        <w:t>Рисунок 3.1</w:t>
      </w:r>
      <w:r w:rsidR="00C30FC1">
        <w:t>5</w:t>
      </w:r>
      <w:r>
        <w:t xml:space="preserve"> – </w:t>
      </w:r>
      <w:r w:rsidR="007D21A5">
        <w:t xml:space="preserve">Принцип работы шины </w:t>
      </w:r>
      <w:r w:rsidR="007D21A5">
        <w:rPr>
          <w:lang w:val="en-US"/>
        </w:rPr>
        <w:t>SPI</w:t>
      </w:r>
    </w:p>
    <w:p w:rsidR="00C76E7D" w:rsidRPr="00EE1AB8" w:rsidRDefault="00C76E7D" w:rsidP="004846CF">
      <w:pPr>
        <w:pStyle w:val="af"/>
        <w:tabs>
          <w:tab w:val="left" w:pos="0"/>
          <w:tab w:val="left" w:pos="1134"/>
        </w:tabs>
        <w:spacing w:line="240" w:lineRule="auto"/>
        <w:ind w:left="0"/>
        <w:jc w:val="center"/>
      </w:pPr>
    </w:p>
    <w:p w:rsidR="006914DD" w:rsidRDefault="00F835B4" w:rsidP="00227435">
      <w:pPr>
        <w:pStyle w:val="af"/>
        <w:tabs>
          <w:tab w:val="left" w:pos="0"/>
          <w:tab w:val="left" w:pos="1134"/>
        </w:tabs>
        <w:spacing w:line="240" w:lineRule="auto"/>
        <w:ind w:left="0"/>
      </w:pPr>
      <w:r>
        <w:t xml:space="preserve">Для работы с картой памяти посредством платформы </w:t>
      </w:r>
      <w:r>
        <w:rPr>
          <w:lang w:val="en-US"/>
        </w:rPr>
        <w:t>Arduino</w:t>
      </w:r>
      <w:r>
        <w:t xml:space="preserve"> в первую очередь данную карту надо отформатировать, </w:t>
      </w:r>
      <w:r w:rsidR="00804851">
        <w:t xml:space="preserve">поддерживаемые форматы библиотеками </w:t>
      </w:r>
      <w:r w:rsidR="00804851">
        <w:rPr>
          <w:lang w:val="en-US"/>
        </w:rPr>
        <w:t>Arduino</w:t>
      </w:r>
      <w:r w:rsidR="00804851" w:rsidRPr="00804851">
        <w:t xml:space="preserve"> – </w:t>
      </w:r>
      <w:r w:rsidR="00804851">
        <w:rPr>
          <w:lang w:val="en-US"/>
        </w:rPr>
        <w:t>FAT</w:t>
      </w:r>
      <w:r w:rsidR="00804851" w:rsidRPr="00804851">
        <w:t xml:space="preserve">32 </w:t>
      </w:r>
      <w:r w:rsidR="00804851">
        <w:t xml:space="preserve">и </w:t>
      </w:r>
      <w:r w:rsidR="00804851">
        <w:rPr>
          <w:lang w:val="en-US"/>
        </w:rPr>
        <w:t>FAT</w:t>
      </w:r>
      <w:r w:rsidR="00804851" w:rsidRPr="00951832">
        <w:t>16.</w:t>
      </w:r>
      <w:r w:rsidR="003D2216" w:rsidRPr="003D2216">
        <w:t xml:space="preserve"> </w:t>
      </w:r>
      <w:r w:rsidR="003D2216">
        <w:t>После подготовки карты памяти нам необходимо подключить карту память к драйверу</w:t>
      </w:r>
      <w:r w:rsidR="003A663A">
        <w:t>, распиновка карты памяти изображена на рисунке 3.1</w:t>
      </w:r>
      <w:r w:rsidR="00C30FC1">
        <w:t>6</w:t>
      </w:r>
      <w:r w:rsidR="003D2216">
        <w:t xml:space="preserve">, после этого подключив библиотеку для работы с картами памяти в программе для написания кода в </w:t>
      </w:r>
      <w:r w:rsidR="003D2216">
        <w:rPr>
          <w:lang w:val="en-US"/>
        </w:rPr>
        <w:t>Arduino</w:t>
      </w:r>
      <w:r w:rsidR="003D2216">
        <w:t>, мы получим возможность работать с картой памяти.</w:t>
      </w:r>
      <w:r w:rsidR="009651C3">
        <w:t xml:space="preserve"> Среди возможностей библиотеки для работы с картами памяти существуют запись на карту памяти, чтение с карты памяти, проверка целостности карты памяти, </w:t>
      </w:r>
      <w:r w:rsidR="00C50E5B">
        <w:t>создание папок и работа с файлами на карте памяти.</w:t>
      </w:r>
      <w:r w:rsidR="004F1A1B">
        <w:t xml:space="preserve"> </w:t>
      </w:r>
    </w:p>
    <w:p w:rsidR="00E80056" w:rsidRDefault="00E80056" w:rsidP="00E80056">
      <w:pPr>
        <w:pStyle w:val="af"/>
        <w:tabs>
          <w:tab w:val="left" w:pos="0"/>
          <w:tab w:val="left" w:pos="1134"/>
        </w:tabs>
        <w:spacing w:line="240" w:lineRule="auto"/>
        <w:ind w:left="0" w:firstLine="0"/>
        <w:jc w:val="center"/>
        <w:rPr>
          <w:b/>
        </w:rPr>
      </w:pPr>
      <w:r>
        <w:rPr>
          <w:noProof/>
          <w:lang w:eastAsia="ru-RU"/>
        </w:rPr>
        <w:lastRenderedPageBreak/>
        <w:drawing>
          <wp:inline distT="0" distB="0" distL="0" distR="0">
            <wp:extent cx="3790950" cy="2152650"/>
            <wp:effectExtent l="0" t="0" r="0" b="0"/>
            <wp:docPr id="25" name="Рисунок 25" descr="Картинки по запросу micros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microsd p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90950" cy="2152650"/>
                    </a:xfrm>
                    <a:prstGeom prst="rect">
                      <a:avLst/>
                    </a:prstGeom>
                    <a:noFill/>
                    <a:ln>
                      <a:noFill/>
                    </a:ln>
                  </pic:spPr>
                </pic:pic>
              </a:graphicData>
            </a:graphic>
          </wp:inline>
        </w:drawing>
      </w:r>
    </w:p>
    <w:p w:rsidR="00E80056" w:rsidRDefault="00E80056" w:rsidP="00E80056">
      <w:pPr>
        <w:pStyle w:val="af"/>
        <w:tabs>
          <w:tab w:val="left" w:pos="0"/>
          <w:tab w:val="left" w:pos="1134"/>
        </w:tabs>
        <w:spacing w:line="240" w:lineRule="auto"/>
        <w:ind w:left="0" w:firstLine="0"/>
        <w:jc w:val="center"/>
        <w:rPr>
          <w:b/>
        </w:rPr>
      </w:pPr>
    </w:p>
    <w:p w:rsidR="00E80056" w:rsidRPr="00EE1AB8" w:rsidRDefault="00E80056" w:rsidP="00E80056">
      <w:pPr>
        <w:pStyle w:val="af"/>
        <w:tabs>
          <w:tab w:val="left" w:pos="0"/>
          <w:tab w:val="left" w:pos="1134"/>
        </w:tabs>
        <w:spacing w:line="240" w:lineRule="auto"/>
        <w:ind w:left="0" w:firstLine="0"/>
        <w:jc w:val="center"/>
      </w:pPr>
      <w:r>
        <w:t>Рисунок 3.1</w:t>
      </w:r>
      <w:r w:rsidR="00C30FC1">
        <w:t>6</w:t>
      </w:r>
      <w:r>
        <w:t xml:space="preserve"> – Распиновка карты </w:t>
      </w:r>
      <w:r>
        <w:rPr>
          <w:lang w:val="en-US"/>
        </w:rPr>
        <w:t>microSD</w:t>
      </w:r>
    </w:p>
    <w:p w:rsidR="00E80056" w:rsidRDefault="00E80056" w:rsidP="00E73CBB">
      <w:pPr>
        <w:pStyle w:val="af"/>
        <w:tabs>
          <w:tab w:val="left" w:pos="0"/>
          <w:tab w:val="left" w:pos="1134"/>
        </w:tabs>
        <w:spacing w:line="240" w:lineRule="auto"/>
        <w:ind w:left="0"/>
        <w:rPr>
          <w:b/>
        </w:rPr>
      </w:pPr>
    </w:p>
    <w:p w:rsidR="000E3C11" w:rsidRDefault="000E3C11" w:rsidP="00E73CBB">
      <w:pPr>
        <w:pStyle w:val="af"/>
        <w:tabs>
          <w:tab w:val="left" w:pos="0"/>
          <w:tab w:val="left" w:pos="1134"/>
        </w:tabs>
        <w:spacing w:line="240" w:lineRule="auto"/>
        <w:ind w:left="0"/>
      </w:pPr>
      <w:r w:rsidRPr="000103E0">
        <w:rPr>
          <w:b/>
        </w:rPr>
        <w:t>3.11.</w:t>
      </w:r>
      <w:r w:rsidR="000733F1">
        <w:rPr>
          <w:b/>
        </w:rPr>
        <w:t>2</w:t>
      </w:r>
      <w:r w:rsidRPr="000103E0">
        <w:rPr>
          <w:b/>
        </w:rPr>
        <w:t>.2</w:t>
      </w:r>
      <w:r w:rsidR="003B0131">
        <w:t xml:space="preserve"> </w:t>
      </w:r>
      <w:r w:rsidR="004606DE">
        <w:t>Д</w:t>
      </w:r>
      <w:r w:rsidR="003B0131">
        <w:t>испетчеризация устройств ввода-вывода</w:t>
      </w:r>
    </w:p>
    <w:p w:rsidR="002D5011" w:rsidRDefault="00EA3411" w:rsidP="00E73CBB">
      <w:pPr>
        <w:pStyle w:val="af"/>
        <w:tabs>
          <w:tab w:val="left" w:pos="0"/>
          <w:tab w:val="left" w:pos="1134"/>
        </w:tabs>
        <w:spacing w:line="240" w:lineRule="auto"/>
        <w:ind w:left="0"/>
        <w:rPr>
          <w:noProof/>
          <w:lang w:eastAsia="ru-RU"/>
        </w:rPr>
      </w:pPr>
      <w:r>
        <w:t>Для верного воспроизведения композиции нам необходимо правильно распределять воспроизводимые ноты на устройства ввода-вывода.</w:t>
      </w:r>
      <w:r w:rsidR="000733F1">
        <w:t xml:space="preserve"> </w:t>
      </w:r>
      <w:r w:rsidR="002B2321">
        <w:t>Основные проблемы,</w:t>
      </w:r>
      <w:r w:rsidR="000733F1">
        <w:t xml:space="preserve"> с которыми мы столкнулись при диспетчеризации это необходимость объединять нужные ноты в случае, если количество воспроизводимых нот больше, чем кол</w:t>
      </w:r>
      <w:r w:rsidR="001F3369">
        <w:t>ичество устройств ввода-вывода. Проблемой также был выбор ноты, которую надо воспроизводить на нескольких устройствах ввода-вывода для увеличения громкости воспроизводимой мелодии.</w:t>
      </w:r>
      <w:r w:rsidR="002D5011" w:rsidRPr="002D5011">
        <w:rPr>
          <w:noProof/>
          <w:lang w:eastAsia="ru-RU"/>
        </w:rPr>
        <w:t xml:space="preserve"> </w:t>
      </w:r>
    </w:p>
    <w:p w:rsidR="002D5011" w:rsidRDefault="002D5011" w:rsidP="00E73CBB">
      <w:pPr>
        <w:pStyle w:val="af"/>
        <w:tabs>
          <w:tab w:val="left" w:pos="0"/>
          <w:tab w:val="left" w:pos="1134"/>
        </w:tabs>
        <w:spacing w:line="240" w:lineRule="auto"/>
        <w:ind w:left="0"/>
        <w:rPr>
          <w:noProof/>
          <w:lang w:eastAsia="ru-RU"/>
        </w:rPr>
      </w:pPr>
    </w:p>
    <w:p w:rsidR="000103E0" w:rsidRDefault="002D5011" w:rsidP="002D5011">
      <w:pPr>
        <w:pStyle w:val="af"/>
        <w:tabs>
          <w:tab w:val="left" w:pos="0"/>
          <w:tab w:val="left" w:pos="1134"/>
        </w:tabs>
        <w:spacing w:line="240" w:lineRule="auto"/>
        <w:ind w:left="0" w:firstLine="0"/>
      </w:pPr>
      <w:r>
        <w:rPr>
          <w:noProof/>
          <w:lang w:eastAsia="ru-RU"/>
        </w:rPr>
        <w:drawing>
          <wp:inline distT="0" distB="0" distL="0" distR="0" wp14:anchorId="63655F22" wp14:editId="42FF847A">
            <wp:extent cx="5891917" cy="23526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9882" cy="2355855"/>
                    </a:xfrm>
                    <a:prstGeom prst="rect">
                      <a:avLst/>
                    </a:prstGeom>
                    <a:noFill/>
                    <a:ln>
                      <a:noFill/>
                    </a:ln>
                  </pic:spPr>
                </pic:pic>
              </a:graphicData>
            </a:graphic>
          </wp:inline>
        </w:drawing>
      </w:r>
    </w:p>
    <w:p w:rsidR="00D447B6" w:rsidRDefault="00D447B6" w:rsidP="002D5011">
      <w:pPr>
        <w:pStyle w:val="af"/>
        <w:tabs>
          <w:tab w:val="left" w:pos="0"/>
          <w:tab w:val="left" w:pos="1134"/>
        </w:tabs>
        <w:spacing w:line="240" w:lineRule="auto"/>
        <w:ind w:left="0" w:firstLine="0"/>
      </w:pPr>
    </w:p>
    <w:p w:rsidR="002D5011" w:rsidRPr="000060C3" w:rsidRDefault="002D5011" w:rsidP="002D5011">
      <w:pPr>
        <w:pStyle w:val="af"/>
        <w:tabs>
          <w:tab w:val="left" w:pos="0"/>
          <w:tab w:val="left" w:pos="1134"/>
        </w:tabs>
        <w:spacing w:line="240" w:lineRule="auto"/>
        <w:ind w:left="0" w:firstLine="0"/>
        <w:jc w:val="center"/>
      </w:pPr>
      <w:r>
        <w:t>Рисунок 3.1</w:t>
      </w:r>
      <w:r w:rsidRPr="009A71C8">
        <w:t>6</w:t>
      </w:r>
      <w:r>
        <w:t xml:space="preserve"> – Работа таймера при частоте 16 мегагерц</w:t>
      </w:r>
    </w:p>
    <w:p w:rsidR="002D5011" w:rsidRDefault="002D5011" w:rsidP="002D5011">
      <w:pPr>
        <w:pStyle w:val="af"/>
        <w:tabs>
          <w:tab w:val="left" w:pos="0"/>
          <w:tab w:val="left" w:pos="1134"/>
        </w:tabs>
        <w:spacing w:line="240" w:lineRule="auto"/>
        <w:ind w:left="0" w:firstLine="0"/>
      </w:pPr>
    </w:p>
    <w:p w:rsidR="00255ADA" w:rsidRPr="00255ADA" w:rsidRDefault="00B928E7" w:rsidP="00D447B6">
      <w:pPr>
        <w:pStyle w:val="af"/>
        <w:tabs>
          <w:tab w:val="left" w:pos="0"/>
          <w:tab w:val="left" w:pos="1134"/>
        </w:tabs>
        <w:spacing w:line="240" w:lineRule="auto"/>
        <w:ind w:left="0"/>
      </w:pPr>
      <w:r>
        <w:t>Чтобы воспроизводить нужные нам ноты в нужном порядке, нам необходимо использовать механизмы, позволяющие нам контролировать текущее время и генерировать события с произвольным промежутком времени.</w:t>
      </w:r>
      <w:r w:rsidR="00BB45A2">
        <w:t xml:space="preserve"> Для этих целей мы используем библиотеку </w:t>
      </w:r>
      <w:r w:rsidR="00C375E2">
        <w:t>Arduino Timer</w:t>
      </w:r>
      <w:r w:rsidR="00255ADA" w:rsidRPr="006415C3">
        <w:t>1</w:t>
      </w:r>
      <w:r w:rsidR="00C375E2">
        <w:t>.</w:t>
      </w:r>
      <w:r w:rsidR="00D447B6">
        <w:t xml:space="preserve"> </w:t>
      </w:r>
      <w:r w:rsidR="00255ADA" w:rsidRPr="00255ADA">
        <w:t xml:space="preserve">Данная библиотека представляет собой набор функций для настройки аппаратного </w:t>
      </w:r>
      <w:r w:rsidR="00255ADA" w:rsidRPr="00255ADA">
        <w:lastRenderedPageBreak/>
        <w:t xml:space="preserve">16-битного таймера Timer1 в </w:t>
      </w:r>
      <w:r w:rsidR="006415C3" w:rsidRPr="00703AD5">
        <w:rPr>
          <w:lang w:val="en-US"/>
        </w:rPr>
        <w:t>ATmega</w:t>
      </w:r>
      <w:r w:rsidR="006415C3" w:rsidRPr="00010DB4">
        <w:t>32</w:t>
      </w:r>
      <w:r w:rsidR="006415C3" w:rsidRPr="00703AD5">
        <w:rPr>
          <w:lang w:val="en-US"/>
        </w:rPr>
        <w:t>u</w:t>
      </w:r>
      <w:r w:rsidR="006415C3" w:rsidRPr="00010DB4">
        <w:t>4</w:t>
      </w:r>
      <w:r w:rsidR="00255ADA" w:rsidRPr="00255ADA">
        <w:t xml:space="preserve">. В микроконтроллере доступно 3 аппаратных таймера, которые могут быть настроены различными способами для получения различных функциональных возможностей. Начало разработки данной библиотеки было вызвано необходимостью быстро и легко установить период или частоту ШИМ сигнала, но позже она </w:t>
      </w:r>
      <w:r w:rsidR="00DE1949" w:rsidRPr="00255ADA">
        <w:t>разрослась</w:t>
      </w:r>
      <w:r w:rsidR="00255ADA" w:rsidRPr="00255ADA">
        <w:t>, включив в себя обработку прерываний по переполнению таймера и другие функции. Она может быть легко расширена или портирована для работы с другими таймерами.</w:t>
      </w:r>
    </w:p>
    <w:p w:rsidR="00255ADA" w:rsidRPr="009A71C8" w:rsidRDefault="00255ADA" w:rsidP="00255ADA">
      <w:pPr>
        <w:pStyle w:val="af"/>
        <w:tabs>
          <w:tab w:val="left" w:pos="0"/>
          <w:tab w:val="left" w:pos="1134"/>
        </w:tabs>
        <w:spacing w:line="240" w:lineRule="auto"/>
        <w:ind w:left="0"/>
      </w:pPr>
      <w:r w:rsidRPr="00255ADA">
        <w:t>Точность таймера зависит от тактовой частоты процессора. Тактовая частота таймера Timer1 определяется установкой предварительного делителя частоты. Этот делитель может быть установлен в значения 1, 8, 64, 256 или 1024.</w:t>
      </w:r>
      <w:r w:rsidR="009A71C8">
        <w:t xml:space="preserve"> На рисунке 3.16 показана работа таймера при </w:t>
      </w:r>
      <w:r w:rsidR="004E2FA5">
        <w:t xml:space="preserve">тактовой </w:t>
      </w:r>
      <w:r w:rsidR="009A71C8">
        <w:t>частоте 16 мегагерц</w:t>
      </w:r>
      <w:r w:rsidR="007D2D8F" w:rsidRPr="00013789">
        <w:t xml:space="preserve"> [19]</w:t>
      </w:r>
      <w:r w:rsidR="009A71C8">
        <w:t>.</w:t>
      </w:r>
    </w:p>
    <w:p w:rsidR="00DE1949" w:rsidRDefault="00DE1949" w:rsidP="00E73CBB">
      <w:pPr>
        <w:pStyle w:val="af"/>
        <w:tabs>
          <w:tab w:val="left" w:pos="0"/>
          <w:tab w:val="left" w:pos="1134"/>
        </w:tabs>
        <w:spacing w:line="240" w:lineRule="auto"/>
        <w:ind w:left="0"/>
      </w:pPr>
    </w:p>
    <w:p w:rsidR="004B5AFF" w:rsidRDefault="004B5AFF" w:rsidP="004B5AFF">
      <w:pPr>
        <w:pStyle w:val="af"/>
        <w:tabs>
          <w:tab w:val="left" w:pos="0"/>
          <w:tab w:val="left" w:pos="1134"/>
        </w:tabs>
        <w:spacing w:line="240" w:lineRule="auto"/>
        <w:ind w:left="0"/>
      </w:pPr>
      <w:r w:rsidRPr="000103E0">
        <w:rPr>
          <w:b/>
        </w:rPr>
        <w:t>3.11.</w:t>
      </w:r>
      <w:r>
        <w:rPr>
          <w:b/>
        </w:rPr>
        <w:t>2</w:t>
      </w:r>
      <w:r w:rsidRPr="000103E0">
        <w:rPr>
          <w:b/>
        </w:rPr>
        <w:t>.</w:t>
      </w:r>
      <w:r w:rsidR="00870F0C">
        <w:rPr>
          <w:b/>
        </w:rPr>
        <w:t>3</w:t>
      </w:r>
      <w:r>
        <w:t xml:space="preserve"> </w:t>
      </w:r>
      <w:r w:rsidR="00E62B1F">
        <w:t>Синхронизация драйвера с компьютером</w:t>
      </w:r>
    </w:p>
    <w:p w:rsidR="002A1553" w:rsidRDefault="002A1553" w:rsidP="004B5AFF">
      <w:pPr>
        <w:pStyle w:val="af"/>
        <w:tabs>
          <w:tab w:val="left" w:pos="0"/>
          <w:tab w:val="left" w:pos="1134"/>
        </w:tabs>
        <w:spacing w:line="240" w:lineRule="auto"/>
        <w:ind w:left="0"/>
      </w:pPr>
    </w:p>
    <w:p w:rsidR="00AE6CD9" w:rsidRPr="0066046C" w:rsidRDefault="002A1553" w:rsidP="004B5AFF">
      <w:pPr>
        <w:pStyle w:val="af"/>
        <w:tabs>
          <w:tab w:val="left" w:pos="0"/>
          <w:tab w:val="left" w:pos="1134"/>
        </w:tabs>
        <w:spacing w:line="240" w:lineRule="auto"/>
        <w:ind w:left="0"/>
      </w:pPr>
      <w:r>
        <w:t xml:space="preserve">Для синхронизации драйвера с компьютером используется библиотека </w:t>
      </w:r>
      <w:r>
        <w:rPr>
          <w:lang w:val="en-US"/>
        </w:rPr>
        <w:t>Firma</w:t>
      </w:r>
      <w:r w:rsidR="0066046C">
        <w:rPr>
          <w:lang w:val="en-US"/>
        </w:rPr>
        <w:t>t</w:t>
      </w:r>
      <w:r>
        <w:rPr>
          <w:lang w:val="en-US"/>
        </w:rPr>
        <w:t>a</w:t>
      </w:r>
      <w:r w:rsidRPr="002A1553">
        <w:t>.</w:t>
      </w:r>
      <w:r w:rsidR="0066046C" w:rsidRPr="0066046C">
        <w:t xml:space="preserve"> </w:t>
      </w:r>
      <w:r w:rsidR="0066046C">
        <w:t>Данная библиотека уже была описана в данном разделе, однако стоит добавить, что для полноценного функционирования, данная библиотека должна быть установлена на платформе Arduino</w:t>
      </w:r>
      <w:r w:rsidR="00FA6CC9">
        <w:t>.</w:t>
      </w:r>
      <w:r w:rsidR="00FA6CC9" w:rsidRPr="00FA6CC9">
        <w:t xml:space="preserve"> </w:t>
      </w:r>
      <w:r w:rsidR="00FA6CC9">
        <w:rPr>
          <w:lang w:val="en-US"/>
        </w:rPr>
        <w:t>Firmata</w:t>
      </w:r>
      <w:r w:rsidR="00FA6CC9" w:rsidRPr="00FA6CC9">
        <w:t xml:space="preserve"> </w:t>
      </w:r>
      <w:r w:rsidR="00FA6CC9">
        <w:t xml:space="preserve">поддерживает различные виды подключений к компьютеру, однако в дипломном проекте использовалось </w:t>
      </w:r>
      <w:r w:rsidR="00FA6CC9">
        <w:rPr>
          <w:lang w:val="en-US"/>
        </w:rPr>
        <w:t>serial</w:t>
      </w:r>
      <w:r w:rsidR="00FA6CC9">
        <w:t xml:space="preserve">-подключение посредством </w:t>
      </w:r>
      <w:r w:rsidR="00FA6CC9">
        <w:rPr>
          <w:lang w:val="en-US"/>
        </w:rPr>
        <w:t>usb</w:t>
      </w:r>
      <w:r w:rsidR="00FA6CC9">
        <w:t>-шнура, так как это подключение является наиболее стабильным.</w:t>
      </w:r>
      <w:r w:rsidR="0066046C">
        <w:t xml:space="preserve"> </w:t>
      </w:r>
    </w:p>
    <w:p w:rsidR="00E73CBB" w:rsidRPr="00BE6885" w:rsidRDefault="00E73CBB" w:rsidP="00BE6885">
      <w:pPr>
        <w:pStyle w:val="af"/>
        <w:tabs>
          <w:tab w:val="left" w:pos="0"/>
          <w:tab w:val="left" w:pos="1134"/>
        </w:tabs>
        <w:spacing w:line="240" w:lineRule="auto"/>
        <w:ind w:left="0"/>
      </w:pPr>
    </w:p>
    <w:p w:rsidR="008935D2" w:rsidRDefault="008935D2" w:rsidP="0057494F">
      <w:pPr>
        <w:ind w:left="708"/>
        <w:jc w:val="both"/>
      </w:pPr>
    </w:p>
    <w:p w:rsidR="008935D2" w:rsidRPr="001C3F8D" w:rsidRDefault="008935D2"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A47C70" w:rsidRDefault="00A47C70" w:rsidP="004B6E14">
      <w:pPr>
        <w:ind w:firstLine="709"/>
        <w:jc w:val="both"/>
      </w:pPr>
    </w:p>
    <w:p w:rsidR="00CE2C88" w:rsidRDefault="001D7A21" w:rsidP="00CE2C88">
      <w:pPr>
        <w:pStyle w:val="1"/>
        <w:ind w:firstLine="709"/>
      </w:pPr>
      <w:bookmarkStart w:id="104" w:name="_Toc481442637"/>
      <w:r>
        <w:rPr>
          <w:b/>
        </w:rPr>
        <w:lastRenderedPageBreak/>
        <w:t>4</w:t>
      </w:r>
      <w:r w:rsidR="00CE2C88" w:rsidRPr="00BC3EC1">
        <w:rPr>
          <w:b/>
        </w:rPr>
        <w:t xml:space="preserve"> </w:t>
      </w:r>
      <w:r w:rsidR="001B36B8">
        <w:t>рАЗРАБОТКА ПРОГРАММНЫх</w:t>
      </w:r>
      <w:r w:rsidR="00CE2C88">
        <w:t xml:space="preserve"> МОДУЛЕЙ</w:t>
      </w:r>
      <w:bookmarkEnd w:id="104"/>
    </w:p>
    <w:p w:rsidR="006516E4" w:rsidRDefault="006516E4" w:rsidP="006516E4"/>
    <w:p w:rsidR="00FB0C2D" w:rsidRPr="006516E4" w:rsidRDefault="00685AE4" w:rsidP="00685AE4">
      <w:pPr>
        <w:ind w:firstLine="709"/>
        <w:jc w:val="both"/>
      </w:pPr>
      <w:r>
        <w:t>Во время разработки приложений разработчику помимо использования стандартных библиотек и фреймворком приходиться реализовывать некоторое коли</w:t>
      </w:r>
      <w:r w:rsidR="00BC5D39">
        <w:t xml:space="preserve">чество нестандартных алгоритмов. В данном разделе </w:t>
      </w:r>
      <w:r w:rsidR="00F745B7">
        <w:t>будут рассмотрены</w:t>
      </w:r>
      <w:r w:rsidR="00BC5D39">
        <w:t xml:space="preserve"> нестандартные алгоритмы, реализованные в данном дипломном проекте. </w:t>
      </w:r>
    </w:p>
    <w:p w:rsidR="00DF1765" w:rsidRDefault="00DF1765" w:rsidP="00685AE4">
      <w:pPr>
        <w:ind w:firstLine="709"/>
        <w:jc w:val="both"/>
      </w:pPr>
    </w:p>
    <w:p w:rsidR="003D0F8B" w:rsidRDefault="00D312A4" w:rsidP="00D312A4">
      <w:pPr>
        <w:pStyle w:val="3"/>
        <w:ind w:firstLine="709"/>
      </w:pPr>
      <w:bookmarkStart w:id="105" w:name="_Toc481442638"/>
      <w:r w:rsidRPr="00D312A4">
        <w:rPr>
          <w:b/>
        </w:rPr>
        <w:t xml:space="preserve">4.1 </w:t>
      </w:r>
      <w:r w:rsidRPr="005F70CA">
        <w:t xml:space="preserve">Алгоритм преобразования </w:t>
      </w:r>
      <w:r w:rsidR="001A7B9F" w:rsidRPr="00953A6C">
        <w:t>вхо</w:t>
      </w:r>
      <w:r w:rsidR="001A7B9F">
        <w:t>дных м</w:t>
      </w:r>
      <w:r w:rsidR="00FE4061">
        <w:t>у</w:t>
      </w:r>
      <w:r w:rsidR="001A7B9F">
        <w:t xml:space="preserve">зыкальных </w:t>
      </w:r>
      <w:r w:rsidRPr="00EE1AB8">
        <w:t>файл</w:t>
      </w:r>
      <w:r w:rsidR="00077257">
        <w:t>ов</w:t>
      </w:r>
      <w:bookmarkEnd w:id="105"/>
    </w:p>
    <w:p w:rsidR="006120FE" w:rsidRPr="006120FE" w:rsidRDefault="006120FE" w:rsidP="006120FE"/>
    <w:p w:rsidR="00B24E1F" w:rsidRDefault="00B81F23" w:rsidP="009A61A6">
      <w:pPr>
        <w:tabs>
          <w:tab w:val="left" w:pos="1134"/>
        </w:tabs>
        <w:ind w:firstLine="709"/>
        <w:jc w:val="both"/>
      </w:pPr>
      <w:r>
        <w:t>В программной части дипломного проекта реализована обработка</w:t>
      </w:r>
      <w:r w:rsidR="001337F7">
        <w:t xml:space="preserve"> </w:t>
      </w:r>
      <w:r w:rsidR="001337F7">
        <w:rPr>
          <w:lang w:val="en-US"/>
        </w:rPr>
        <w:t>MIDI</w:t>
      </w:r>
      <w:r w:rsidR="001337F7" w:rsidRPr="001337F7">
        <w:t>-</w:t>
      </w:r>
      <w:r w:rsidR="0047098E">
        <w:t>,</w:t>
      </w:r>
      <w:r w:rsidR="00A22BE9">
        <w:t xml:space="preserve"> </w:t>
      </w:r>
      <w:r w:rsidR="001337F7">
        <w:rPr>
          <w:lang w:val="en-US"/>
        </w:rPr>
        <w:t>MP</w:t>
      </w:r>
      <w:r w:rsidR="001337F7">
        <w:t>3- и</w:t>
      </w:r>
      <w:r w:rsidR="001337F7" w:rsidRPr="001337F7">
        <w:t xml:space="preserve"> </w:t>
      </w:r>
      <w:r w:rsidR="001337F7">
        <w:rPr>
          <w:lang w:val="en-US"/>
        </w:rPr>
        <w:t>WAV</w:t>
      </w:r>
      <w:r w:rsidR="001337F7">
        <w:t>-файлов</w:t>
      </w:r>
      <w:r w:rsidR="00E73C6A">
        <w:t xml:space="preserve">. Так как суть классов обработчиков в независимости от типа файла одна и та же, преобразовать входной файл в массив данных, был реализован интерфейс </w:t>
      </w:r>
      <w:r w:rsidR="005C12B5" w:rsidRPr="00103B80">
        <w:rPr>
          <w:rFonts w:ascii="Courier New" w:hAnsi="Courier New" w:cs="Courier New"/>
          <w:lang w:val="en-US"/>
        </w:rPr>
        <w:t>IConvertService</w:t>
      </w:r>
      <w:r w:rsidR="00DF310D">
        <w:t xml:space="preserve">, который имел единственный метод </w:t>
      </w:r>
      <w:r w:rsidR="00DF310D" w:rsidRPr="00AE2F73">
        <w:rPr>
          <w:rFonts w:ascii="Courier New" w:hAnsi="Courier New" w:cs="Courier New"/>
          <w:lang w:val="en-US"/>
        </w:rPr>
        <w:t>GetNotes</w:t>
      </w:r>
      <w:r w:rsidR="00EF1C0A" w:rsidRPr="00EF1C0A">
        <w:t xml:space="preserve">, </w:t>
      </w:r>
      <w:r w:rsidR="00B07940">
        <w:t xml:space="preserve">возвращающий массив структур </w:t>
      </w:r>
      <w:r w:rsidR="00B07940" w:rsidRPr="00B07940">
        <w:rPr>
          <w:rFonts w:ascii="Courier New" w:hAnsi="Courier New" w:cs="Courier New"/>
          <w:lang w:val="en-US"/>
        </w:rPr>
        <w:t>NoteEntity</w:t>
      </w:r>
      <w:r w:rsidR="00DF310D" w:rsidRPr="003E2033">
        <w:t>.</w:t>
      </w:r>
      <w:r w:rsidR="003E2033" w:rsidRPr="003E2033">
        <w:t xml:space="preserve"> </w:t>
      </w:r>
      <w:r w:rsidR="009A61A6">
        <w:t xml:space="preserve"> </w:t>
      </w:r>
    </w:p>
    <w:p w:rsidR="00555BB7" w:rsidRPr="00EF6797" w:rsidRDefault="003E2033" w:rsidP="0026408F">
      <w:pPr>
        <w:ind w:firstLine="709"/>
        <w:jc w:val="both"/>
      </w:pPr>
      <w:r>
        <w:t xml:space="preserve">Во время загрузки файла в приложение, при его обработке, учитывается его тип файла, и при помощи фабрики </w:t>
      </w:r>
      <w:r w:rsidRPr="003E2033">
        <w:rPr>
          <w:rFonts w:ascii="Courier New" w:hAnsi="Courier New" w:cs="Courier New"/>
          <w:lang w:val="en-US"/>
        </w:rPr>
        <w:t>GetConvert</w:t>
      </w:r>
      <w:r>
        <w:rPr>
          <w:rFonts w:ascii="Courier New" w:hAnsi="Courier New" w:cs="Courier New"/>
          <w:lang w:val="en-US"/>
        </w:rPr>
        <w:t>Type</w:t>
      </w:r>
      <w:r>
        <w:t xml:space="preserve">, которая реализована в виде статического класса, со статическим методом </w:t>
      </w:r>
      <w:r w:rsidR="00AE7A38" w:rsidRPr="003E2033">
        <w:rPr>
          <w:rFonts w:ascii="Courier New" w:hAnsi="Courier New" w:cs="Courier New"/>
          <w:lang w:val="en-US"/>
        </w:rPr>
        <w:t>Get</w:t>
      </w:r>
      <w:r w:rsidR="00AE7A38">
        <w:rPr>
          <w:rFonts w:ascii="Courier New" w:hAnsi="Courier New" w:cs="Courier New"/>
          <w:lang w:val="en-US"/>
        </w:rPr>
        <w:t>Type</w:t>
      </w:r>
      <w:r w:rsidR="00AE7A38" w:rsidRPr="00990538">
        <w:rPr>
          <w:rFonts w:cs="Times New Roman"/>
        </w:rPr>
        <w:t xml:space="preserve">, </w:t>
      </w:r>
      <w:r w:rsidR="00990538">
        <w:rPr>
          <w:rFonts w:cs="Times New Roman"/>
        </w:rPr>
        <w:t>принимающи</w:t>
      </w:r>
      <w:r w:rsidR="00665002">
        <w:rPr>
          <w:rFonts w:cs="Times New Roman"/>
        </w:rPr>
        <w:t>й</w:t>
      </w:r>
      <w:r w:rsidR="00990538">
        <w:rPr>
          <w:rFonts w:cs="Times New Roman"/>
        </w:rPr>
        <w:t xml:space="preserve"> тип файла в виде строки, </w:t>
      </w:r>
      <w:r w:rsidR="00FF6AB3">
        <w:rPr>
          <w:rFonts w:cs="Times New Roman"/>
        </w:rPr>
        <w:t xml:space="preserve">мы получаем </w:t>
      </w:r>
      <w:r w:rsidR="0010186F">
        <w:rPr>
          <w:rFonts w:cs="Times New Roman"/>
        </w:rPr>
        <w:t>класс,</w:t>
      </w:r>
      <w:r w:rsidR="00FF6AB3">
        <w:rPr>
          <w:rFonts w:cs="Times New Roman"/>
        </w:rPr>
        <w:t xml:space="preserve"> </w:t>
      </w:r>
      <w:r w:rsidR="00B257A9">
        <w:rPr>
          <w:rFonts w:cs="Times New Roman"/>
        </w:rPr>
        <w:t>реализующий</w:t>
      </w:r>
      <w:r w:rsidR="00FF6AB3">
        <w:rPr>
          <w:rFonts w:cs="Times New Roman"/>
        </w:rPr>
        <w:t xml:space="preserve"> интерфейс </w:t>
      </w:r>
      <w:r w:rsidR="00B257A9" w:rsidRPr="00103B80">
        <w:rPr>
          <w:rFonts w:ascii="Courier New" w:hAnsi="Courier New" w:cs="Courier New"/>
          <w:lang w:val="en-US"/>
        </w:rPr>
        <w:t>IConvertService</w:t>
      </w:r>
      <w:r w:rsidR="0010186F" w:rsidRPr="0010186F">
        <w:t>,</w:t>
      </w:r>
      <w:r w:rsidR="0010186F">
        <w:t xml:space="preserve"> который в свою очередь преобразовывает входной файл.</w:t>
      </w:r>
      <w:r w:rsidR="00A31CF6">
        <w:t xml:space="preserve"> Рассмотрим одну из реализаций </w:t>
      </w:r>
      <w:r w:rsidR="004A1FFE">
        <w:t xml:space="preserve">интерфейса </w:t>
      </w:r>
      <w:r w:rsidR="00C82BF9" w:rsidRPr="00103B80">
        <w:rPr>
          <w:rFonts w:ascii="Courier New" w:hAnsi="Courier New" w:cs="Courier New"/>
          <w:lang w:val="en-US"/>
        </w:rPr>
        <w:t>IConvertService</w:t>
      </w:r>
      <w:r w:rsidR="00DA7B27" w:rsidRPr="005B0121">
        <w:rPr>
          <w:rFonts w:ascii="Courier New" w:hAnsi="Courier New" w:cs="Courier New"/>
        </w:rPr>
        <w:t xml:space="preserve"> </w:t>
      </w:r>
      <w:r w:rsidR="00EF6797" w:rsidRPr="003D4995">
        <w:t>класс</w:t>
      </w:r>
      <w:r w:rsidR="00EF6797">
        <w:rPr>
          <w:rFonts w:ascii="Courier New" w:hAnsi="Courier New" w:cs="Courier New"/>
        </w:rPr>
        <w:t xml:space="preserve"> </w:t>
      </w:r>
      <w:r w:rsidR="00EF6797" w:rsidRPr="003D4995">
        <w:rPr>
          <w:rFonts w:ascii="Courier New" w:hAnsi="Courier New" w:cs="Courier New"/>
          <w:lang w:val="en-US"/>
        </w:rPr>
        <w:t>ConvertMIDI</w:t>
      </w:r>
      <w:r w:rsidR="00EF6797">
        <w:rPr>
          <w:rFonts w:ascii="Consolas" w:hAnsi="Consolas" w:cs="Consolas"/>
          <w:color w:val="2B91AF"/>
          <w:sz w:val="19"/>
          <w:szCs w:val="19"/>
        </w:rPr>
        <w:t>.</w:t>
      </w:r>
    </w:p>
    <w:p w:rsidR="00F8524D" w:rsidRDefault="007603CD" w:rsidP="00A028BD">
      <w:pPr>
        <w:ind w:firstLine="709"/>
        <w:jc w:val="both"/>
      </w:pPr>
      <w:r>
        <w:t xml:space="preserve">Для преобразования </w:t>
      </w:r>
      <w:r>
        <w:rPr>
          <w:lang w:val="en-US"/>
        </w:rPr>
        <w:t>MIDI</w:t>
      </w:r>
      <w:r w:rsidRPr="0026408F">
        <w:t>-</w:t>
      </w:r>
      <w:r>
        <w:t xml:space="preserve">файла в последовательность событий необходимо совершить несколько действий, а именно проанализировать </w:t>
      </w:r>
      <w:r>
        <w:rPr>
          <w:lang w:val="en-US"/>
        </w:rPr>
        <w:t>MIDI</w:t>
      </w:r>
      <w:r w:rsidRPr="0026408F">
        <w:t>-</w:t>
      </w:r>
      <w:r>
        <w:t>файл и вычленить из него события, из полученного массива событий оставить только необходимые для воспроизведения на устройствах ввода-вывода события, организовать события в нужном порядке и с необходимой частотой.</w:t>
      </w:r>
      <w:r w:rsidR="008171E6">
        <w:t xml:space="preserve"> </w:t>
      </w:r>
      <w:r w:rsidR="00F31873">
        <w:t>Рассмотрим данные шаги алгоритма преобразования подробнее.</w:t>
      </w:r>
    </w:p>
    <w:p w:rsidR="00CF6765" w:rsidRDefault="00CF6765" w:rsidP="00F8524D">
      <w:pPr>
        <w:jc w:val="both"/>
      </w:pPr>
    </w:p>
    <w:p w:rsidR="002A156F" w:rsidRDefault="002A156F" w:rsidP="0026408F">
      <w:pPr>
        <w:ind w:firstLine="709"/>
        <w:jc w:val="both"/>
      </w:pPr>
      <w:r w:rsidRPr="00EF0557">
        <w:rPr>
          <w:b/>
        </w:rPr>
        <w:t>4.1.1</w:t>
      </w:r>
      <w:r>
        <w:t xml:space="preserve"> </w:t>
      </w:r>
      <w:r w:rsidR="009A61A6">
        <w:t xml:space="preserve">Описание методов </w:t>
      </w:r>
      <w:r w:rsidR="005A3282">
        <w:t xml:space="preserve">класса </w:t>
      </w:r>
      <w:r w:rsidR="00955D09" w:rsidRPr="003D4995">
        <w:rPr>
          <w:rFonts w:ascii="Courier New" w:hAnsi="Courier New" w:cs="Courier New"/>
          <w:lang w:val="en-US"/>
        </w:rPr>
        <w:t>ConvertMIDI</w:t>
      </w:r>
    </w:p>
    <w:p w:rsidR="00A25E3A" w:rsidRDefault="00FE01DA" w:rsidP="0026408F">
      <w:pPr>
        <w:ind w:firstLine="709"/>
        <w:jc w:val="both"/>
        <w:rPr>
          <w:rFonts w:cs="Times New Roman"/>
        </w:rPr>
      </w:pPr>
      <w:r>
        <w:t xml:space="preserve">Для анализа </w:t>
      </w:r>
      <w:r w:rsidR="00777974">
        <w:t xml:space="preserve">и дальнейшего разбора </w:t>
      </w:r>
      <w:r w:rsidR="00777974">
        <w:rPr>
          <w:lang w:val="en-US"/>
        </w:rPr>
        <w:t>MIDI</w:t>
      </w:r>
      <w:r w:rsidR="00777974">
        <w:t xml:space="preserve">-файла была использована библиотека </w:t>
      </w:r>
      <w:r w:rsidR="009C6665">
        <w:rPr>
          <w:lang w:val="en-US"/>
        </w:rPr>
        <w:t>NAudio</w:t>
      </w:r>
      <w:r w:rsidR="00634111" w:rsidRPr="00251E34">
        <w:t xml:space="preserve"> [20]</w:t>
      </w:r>
      <w:r w:rsidR="00A81D9B">
        <w:t xml:space="preserve">. </w:t>
      </w:r>
      <w:r w:rsidR="00CC1ED3">
        <w:t xml:space="preserve">В данном случае был использован класс </w:t>
      </w:r>
      <w:r w:rsidR="002C24DD" w:rsidRPr="00442EBD">
        <w:rPr>
          <w:rFonts w:ascii="Courier New" w:hAnsi="Courier New" w:cs="Courier New"/>
          <w:lang w:val="en-US"/>
        </w:rPr>
        <w:t>MidiFile</w:t>
      </w:r>
      <w:r w:rsidR="00442EBD">
        <w:rPr>
          <w:rFonts w:cs="Times New Roman"/>
        </w:rPr>
        <w:t xml:space="preserve">, </w:t>
      </w:r>
      <w:r w:rsidR="0005546D">
        <w:rPr>
          <w:rFonts w:cs="Times New Roman"/>
        </w:rPr>
        <w:t>конструктор которого принимает два параметра, первый это путь к файлу, который необходимо пр</w:t>
      </w:r>
      <w:r w:rsidR="00F67DC1">
        <w:rPr>
          <w:rFonts w:cs="Times New Roman"/>
        </w:rPr>
        <w:t xml:space="preserve">еобразовать. Вторым параметром является булевое значение, которым мы указываем необходимость проверки структуры </w:t>
      </w:r>
      <w:r w:rsidR="00F67DC1">
        <w:rPr>
          <w:rFonts w:cs="Times New Roman"/>
          <w:lang w:val="en-US"/>
        </w:rPr>
        <w:t>MIDI</w:t>
      </w:r>
      <w:r w:rsidR="00F67DC1" w:rsidRPr="00F67DC1">
        <w:rPr>
          <w:rFonts w:cs="Times New Roman"/>
        </w:rPr>
        <w:t>-</w:t>
      </w:r>
      <w:r w:rsidR="0059120C">
        <w:rPr>
          <w:rFonts w:cs="Times New Roman"/>
        </w:rPr>
        <w:t xml:space="preserve">файла, в случае несоблюдения структуры </w:t>
      </w:r>
      <w:r w:rsidR="0059120C">
        <w:rPr>
          <w:rFonts w:cs="Times New Roman"/>
          <w:lang w:val="en-US"/>
        </w:rPr>
        <w:t>MIDI</w:t>
      </w:r>
      <w:r w:rsidR="0059120C" w:rsidRPr="0059120C">
        <w:rPr>
          <w:rFonts w:cs="Times New Roman"/>
        </w:rPr>
        <w:t>-</w:t>
      </w:r>
      <w:r w:rsidR="0059120C">
        <w:rPr>
          <w:rFonts w:cs="Times New Roman"/>
        </w:rPr>
        <w:t>файла будет сгенерирована ошибка</w:t>
      </w:r>
      <w:r w:rsidR="00EC19F8">
        <w:rPr>
          <w:rFonts w:cs="Times New Roman"/>
        </w:rPr>
        <w:t xml:space="preserve"> </w:t>
      </w:r>
      <w:r w:rsidR="00EC19F8" w:rsidRPr="00EC19F8">
        <w:rPr>
          <w:rFonts w:ascii="Courier New" w:hAnsi="Courier New" w:cs="Courier New"/>
          <w:lang w:val="en-US"/>
        </w:rPr>
        <w:t>FormatException</w:t>
      </w:r>
      <w:r w:rsidR="0059120C">
        <w:rPr>
          <w:rFonts w:cs="Times New Roman"/>
        </w:rPr>
        <w:t>.</w:t>
      </w:r>
      <w:r w:rsidR="00F439CF">
        <w:rPr>
          <w:rFonts w:cs="Times New Roman"/>
        </w:rPr>
        <w:t xml:space="preserve"> </w:t>
      </w:r>
      <w:r w:rsidR="00395BE0">
        <w:rPr>
          <w:rFonts w:cs="Times New Roman"/>
        </w:rPr>
        <w:t xml:space="preserve">Объект данного класса позволяет нам в дальнейшем работать с </w:t>
      </w:r>
      <w:r w:rsidR="00B92E11">
        <w:rPr>
          <w:rFonts w:cs="Times New Roman"/>
          <w:lang w:val="en-US"/>
        </w:rPr>
        <w:t>MIDI</w:t>
      </w:r>
      <w:r w:rsidR="00B92E11" w:rsidRPr="00F439CF">
        <w:rPr>
          <w:rFonts w:cs="Times New Roman"/>
        </w:rPr>
        <w:t>-</w:t>
      </w:r>
      <w:r w:rsidR="003E00D6">
        <w:rPr>
          <w:rFonts w:cs="Times New Roman"/>
        </w:rPr>
        <w:t>файлом.</w:t>
      </w:r>
    </w:p>
    <w:p w:rsidR="00EC19F8" w:rsidRPr="00051659" w:rsidRDefault="00374BE9" w:rsidP="0026408F">
      <w:pPr>
        <w:ind w:firstLine="709"/>
        <w:jc w:val="both"/>
        <w:rPr>
          <w:rFonts w:cs="Times New Roman"/>
        </w:rPr>
      </w:pPr>
      <w:r>
        <w:rPr>
          <w:rFonts w:cs="Times New Roman"/>
        </w:rPr>
        <w:t xml:space="preserve">Чтобы верно преобразовать файл нам необходимо получить массив </w:t>
      </w:r>
      <w:r w:rsidR="00427364">
        <w:rPr>
          <w:rFonts w:cs="Times New Roman"/>
        </w:rPr>
        <w:t xml:space="preserve">типа </w:t>
      </w:r>
      <w:r w:rsidR="00051659" w:rsidRPr="00B07940">
        <w:rPr>
          <w:rFonts w:ascii="Courier New" w:hAnsi="Courier New" w:cs="Courier New"/>
          <w:lang w:val="en-US"/>
        </w:rPr>
        <w:t>NoteEntity</w:t>
      </w:r>
      <w:r w:rsidR="00051659" w:rsidRPr="00051659">
        <w:rPr>
          <w:rFonts w:cs="Times New Roman"/>
        </w:rPr>
        <w:t xml:space="preserve">, </w:t>
      </w:r>
      <w:r w:rsidR="00091BF5">
        <w:rPr>
          <w:rFonts w:cs="Times New Roman"/>
        </w:rPr>
        <w:t xml:space="preserve">для этого нем необходимо получить два массива, первый отвечает за </w:t>
      </w:r>
      <w:r w:rsidR="00054EF2">
        <w:rPr>
          <w:rFonts w:cs="Times New Roman"/>
        </w:rPr>
        <w:t xml:space="preserve">включения и отключения </w:t>
      </w:r>
      <w:r w:rsidR="00091BF5">
        <w:rPr>
          <w:rFonts w:cs="Times New Roman"/>
        </w:rPr>
        <w:t xml:space="preserve">нот, второй отвечает за </w:t>
      </w:r>
      <w:r w:rsidR="00054EF2">
        <w:rPr>
          <w:rFonts w:cs="Times New Roman"/>
        </w:rPr>
        <w:t xml:space="preserve">изменения </w:t>
      </w:r>
      <w:r w:rsidR="00091BF5">
        <w:rPr>
          <w:rFonts w:cs="Times New Roman"/>
        </w:rPr>
        <w:t>темп</w:t>
      </w:r>
      <w:r w:rsidR="00054EF2">
        <w:rPr>
          <w:rFonts w:cs="Times New Roman"/>
        </w:rPr>
        <w:t>а</w:t>
      </w:r>
      <w:r w:rsidR="00091BF5">
        <w:rPr>
          <w:rFonts w:cs="Times New Roman"/>
        </w:rPr>
        <w:t xml:space="preserve"> композиции, а далее совместить два этих массива.</w:t>
      </w:r>
    </w:p>
    <w:p w:rsidR="00673100" w:rsidRPr="00EF5BE5" w:rsidRDefault="005B0121" w:rsidP="009610E7">
      <w:pPr>
        <w:ind w:firstLine="709"/>
        <w:jc w:val="both"/>
        <w:rPr>
          <w:rFonts w:cs="Times New Roman"/>
          <w:lang w:val="en-US"/>
        </w:rPr>
      </w:pPr>
      <w:r>
        <w:rPr>
          <w:rFonts w:cs="Times New Roman"/>
        </w:rPr>
        <w:lastRenderedPageBreak/>
        <w:t xml:space="preserve">Для того чтобы </w:t>
      </w:r>
      <w:r w:rsidR="00495CF7">
        <w:rPr>
          <w:rFonts w:cs="Times New Roman"/>
        </w:rPr>
        <w:t>получить</w:t>
      </w:r>
      <w:r>
        <w:rPr>
          <w:rFonts w:cs="Times New Roman"/>
        </w:rPr>
        <w:t xml:space="preserve"> все необходимые нам события </w:t>
      </w:r>
      <w:r w:rsidR="00581474">
        <w:rPr>
          <w:rFonts w:cs="Times New Roman"/>
        </w:rPr>
        <w:t xml:space="preserve">включения и выключения нот, </w:t>
      </w:r>
      <w:r>
        <w:rPr>
          <w:rFonts w:cs="Times New Roman"/>
        </w:rPr>
        <w:t>мы реализовали private-</w:t>
      </w:r>
      <w:r w:rsidR="00E06A94">
        <w:rPr>
          <w:rFonts w:cs="Times New Roman"/>
        </w:rPr>
        <w:t xml:space="preserve">метод </w:t>
      </w:r>
      <w:r w:rsidR="00E06A94" w:rsidRPr="002B0810">
        <w:rPr>
          <w:rFonts w:ascii="Courier New" w:hAnsi="Courier New" w:cs="Courier New"/>
          <w:lang w:val="en-US"/>
        </w:rPr>
        <w:t>BuildAbsoluteNotes</w:t>
      </w:r>
      <w:r w:rsidR="00EF50D6">
        <w:rPr>
          <w:rFonts w:cs="Times New Roman"/>
        </w:rPr>
        <w:t xml:space="preserve">, </w:t>
      </w:r>
      <w:r w:rsidR="00710C74">
        <w:rPr>
          <w:rFonts w:cs="Times New Roman"/>
        </w:rPr>
        <w:t xml:space="preserve">при помощи данного метода мы обходим все события файла, которые хранятся в поле </w:t>
      </w:r>
      <w:r w:rsidR="002B0810">
        <w:rPr>
          <w:rFonts w:ascii="Courier New" w:hAnsi="Courier New" w:cs="Courier New"/>
          <w:lang w:val="en-US"/>
        </w:rPr>
        <w:t>CollectionEvent</w:t>
      </w:r>
      <w:r w:rsidR="002B0810" w:rsidRPr="002B0810">
        <w:rPr>
          <w:rFonts w:cs="Times New Roman"/>
        </w:rPr>
        <w:t xml:space="preserve">, </w:t>
      </w:r>
      <w:r w:rsidR="002B0810">
        <w:rPr>
          <w:rFonts w:cs="Times New Roman"/>
        </w:rPr>
        <w:t xml:space="preserve">объекта класса </w:t>
      </w:r>
      <w:r w:rsidR="002B0810" w:rsidRPr="00442EBD">
        <w:rPr>
          <w:rFonts w:ascii="Courier New" w:hAnsi="Courier New" w:cs="Courier New"/>
          <w:lang w:val="en-US"/>
        </w:rPr>
        <w:t>MidiFile</w:t>
      </w:r>
      <w:r w:rsidR="002B0810" w:rsidRPr="009F2838">
        <w:rPr>
          <w:rFonts w:cs="Times New Roman"/>
        </w:rPr>
        <w:t>.</w:t>
      </w:r>
      <w:r w:rsidR="008D779D">
        <w:rPr>
          <w:rFonts w:cs="Times New Roman"/>
        </w:rPr>
        <w:t xml:space="preserve"> </w:t>
      </w:r>
      <w:r w:rsidR="005D1897">
        <w:rPr>
          <w:rFonts w:cs="Times New Roman"/>
        </w:rPr>
        <w:t>Нам необходимы только события с кодами 144 и 128, это события включения и отключения ноты.</w:t>
      </w:r>
      <w:r w:rsidR="005906FA">
        <w:rPr>
          <w:rFonts w:cs="Times New Roman"/>
        </w:rPr>
        <w:t xml:space="preserve"> Так как в коллекции </w:t>
      </w:r>
      <w:r w:rsidR="005533E6">
        <w:rPr>
          <w:rFonts w:ascii="Courier New" w:hAnsi="Courier New" w:cs="Courier New"/>
          <w:lang w:val="en-US"/>
        </w:rPr>
        <w:t>CollectionEvent</w:t>
      </w:r>
      <w:r w:rsidR="005533E6">
        <w:rPr>
          <w:rFonts w:cs="Times New Roman"/>
        </w:rPr>
        <w:t xml:space="preserve"> события перечислены не по времени воспроизведения, а по каналам, в которых данное событие срабатывает, то появляется необходимость отсортировать события по </w:t>
      </w:r>
      <w:r w:rsidR="00130A2C">
        <w:rPr>
          <w:rFonts w:cs="Times New Roman"/>
        </w:rPr>
        <w:t xml:space="preserve">полю </w:t>
      </w:r>
      <w:r w:rsidR="00424630" w:rsidRPr="00424630">
        <w:rPr>
          <w:rFonts w:ascii="Courier New" w:hAnsi="Courier New" w:cs="Courier New"/>
          <w:lang w:val="en-US"/>
        </w:rPr>
        <w:t>AbsoluteTime</w:t>
      </w:r>
      <w:r w:rsidR="00424630">
        <w:rPr>
          <w:rFonts w:cs="Times New Roman"/>
        </w:rPr>
        <w:t>. В данном поле хранится время выполнения события в тиках.</w:t>
      </w:r>
      <w:r w:rsidR="003C1105">
        <w:rPr>
          <w:rFonts w:cs="Times New Roman"/>
        </w:rPr>
        <w:t xml:space="preserve"> Для того чтобы преобразовать тики в секунды, нам необходимо построить массив изменения темпа.</w:t>
      </w:r>
      <w:r w:rsidR="00166548" w:rsidRPr="008702DB">
        <w:rPr>
          <w:rFonts w:cs="Times New Roman"/>
        </w:rPr>
        <w:t xml:space="preserve"> </w:t>
      </w:r>
      <w:r w:rsidR="00166548">
        <w:rPr>
          <w:rFonts w:cs="Times New Roman"/>
        </w:rPr>
        <w:t>Рассмотрим</w:t>
      </w:r>
      <w:r w:rsidR="00166548" w:rsidRPr="00EF5BE5">
        <w:rPr>
          <w:rFonts w:cs="Times New Roman"/>
          <w:lang w:val="en-US"/>
        </w:rPr>
        <w:t xml:space="preserve"> </w:t>
      </w:r>
      <w:r w:rsidR="00166548">
        <w:rPr>
          <w:rFonts w:cs="Times New Roman"/>
        </w:rPr>
        <w:t>ниже</w:t>
      </w:r>
      <w:r w:rsidR="00166548" w:rsidRPr="00EF5BE5">
        <w:rPr>
          <w:rFonts w:cs="Times New Roman"/>
          <w:lang w:val="en-US"/>
        </w:rPr>
        <w:t xml:space="preserve"> </w:t>
      </w:r>
      <w:r w:rsidR="00166548">
        <w:rPr>
          <w:rFonts w:cs="Times New Roman"/>
        </w:rPr>
        <w:t>код</w:t>
      </w:r>
      <w:r w:rsidR="00166548" w:rsidRPr="00EF5BE5">
        <w:rPr>
          <w:rFonts w:cs="Times New Roman"/>
          <w:lang w:val="en-US"/>
        </w:rPr>
        <w:t xml:space="preserve"> </w:t>
      </w:r>
      <w:r w:rsidR="00ED6AD8">
        <w:rPr>
          <w:rFonts w:cs="Times New Roman"/>
        </w:rPr>
        <w:t>метода</w:t>
      </w:r>
      <w:r w:rsidR="00ED6AD8" w:rsidRPr="00EF5BE5">
        <w:rPr>
          <w:rFonts w:cs="Times New Roman"/>
          <w:lang w:val="en-US"/>
        </w:rPr>
        <w:t xml:space="preserve"> BuildAbsoluteNotes</w:t>
      </w:r>
      <w:r w:rsidR="008702DB" w:rsidRPr="00EF5BE5">
        <w:rPr>
          <w:rFonts w:cs="Times New Roman"/>
          <w:lang w:val="en-US"/>
        </w:rPr>
        <w:t>.</w:t>
      </w:r>
    </w:p>
    <w:p w:rsidR="00ED6AD8" w:rsidRPr="00EF5BE5" w:rsidRDefault="00ED6AD8" w:rsidP="009610E7">
      <w:pPr>
        <w:ind w:firstLine="709"/>
        <w:jc w:val="both"/>
        <w:rPr>
          <w:rFonts w:cs="Times New Roman"/>
          <w:lang w:val="en-US"/>
        </w:rPr>
      </w:pP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absoluteNotes = new List&lt;NoteEvent&gt;();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foreach (var CollectionEvent in midiFile.Events)</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foreach (var Event in CollectionEvent)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p>
    <w:p w:rsidR="001A0381" w:rsidRDefault="009E44A8" w:rsidP="00E51723">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r w:rsidR="00F97495">
        <w:rPr>
          <w:rFonts w:ascii="Courier New" w:hAnsi="Courier New" w:cs="Courier New"/>
          <w:szCs w:val="28"/>
          <w:lang w:val="en-US"/>
        </w:rPr>
        <w:t xml:space="preserve">  </w:t>
      </w:r>
      <w:r w:rsidRPr="00C07464">
        <w:rPr>
          <w:rFonts w:ascii="Courier New" w:hAnsi="Courier New" w:cs="Courier New"/>
          <w:szCs w:val="28"/>
          <w:lang w:val="en-US"/>
        </w:rPr>
        <w:t>if (Event.CommandCode == MidiCommandCode</w:t>
      </w:r>
      <w:r w:rsidR="00E51723">
        <w:rPr>
          <w:rFonts w:ascii="Courier New" w:hAnsi="Courier New" w:cs="Courier New"/>
          <w:szCs w:val="28"/>
          <w:lang w:val="en-US"/>
        </w:rPr>
        <w:t>.NoteOn)</w:t>
      </w:r>
    </w:p>
    <w:p w:rsidR="009E44A8" w:rsidRPr="00C07464" w:rsidRDefault="009E44A8" w:rsidP="00E51723">
      <w:pPr>
        <w:autoSpaceDE w:val="0"/>
        <w:autoSpaceDN w:val="0"/>
        <w:adjustRightInd w:val="0"/>
        <w:ind w:left="708" w:firstLine="708"/>
        <w:rPr>
          <w:rFonts w:ascii="Courier New" w:hAnsi="Courier New" w:cs="Courier New"/>
          <w:szCs w:val="28"/>
          <w:lang w:val="en-US"/>
        </w:rPr>
      </w:pPr>
      <w:r w:rsidRPr="00C07464">
        <w:rPr>
          <w:rFonts w:ascii="Courier New" w:hAnsi="Courier New" w:cs="Courier New"/>
          <w:szCs w:val="28"/>
          <w:lang w:val="en-US"/>
        </w:rPr>
        <w:t xml:space="preserve">absoluteNotes.Add((NoteEvent)Event); </w:t>
      </w:r>
    </w:p>
    <w:p w:rsidR="002F08D1" w:rsidRDefault="001C201A"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if (Event.CommandCode == MidiCommandCode.NoteOff)</w:t>
      </w:r>
    </w:p>
    <w:p w:rsidR="0047192C" w:rsidRDefault="0047192C"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absoluteNotes.Add((NoteEvent)Event);</w:t>
      </w:r>
    </w:p>
    <w:p w:rsidR="009E44A8" w:rsidRPr="00C07464" w:rsidRDefault="009E44A8" w:rsidP="0047192C">
      <w:pPr>
        <w:autoSpaceDE w:val="0"/>
        <w:autoSpaceDN w:val="0"/>
        <w:adjustRightInd w:val="0"/>
        <w:ind w:left="708"/>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F62F1D" w:rsidP="00536F9A">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w:t>
      </w:r>
    </w:p>
    <w:p w:rsidR="0000541B"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absoluteNot</w:t>
      </w:r>
      <w:r w:rsidR="006D1811">
        <w:rPr>
          <w:rFonts w:ascii="Courier New" w:hAnsi="Courier New" w:cs="Courier New"/>
          <w:szCs w:val="28"/>
          <w:lang w:val="en-US"/>
        </w:rPr>
        <w:t>es = absoluteNotes.OrderBy(</w:t>
      </w:r>
      <w:r w:rsidRPr="00C07464">
        <w:rPr>
          <w:rFonts w:ascii="Courier New" w:hAnsi="Courier New" w:cs="Courier New"/>
          <w:szCs w:val="28"/>
          <w:lang w:val="en-US"/>
        </w:rPr>
        <w:t>AbsoluteTime</w:t>
      </w:r>
      <w:r w:rsidR="00D2670D">
        <w:rPr>
          <w:rFonts w:ascii="Courier New" w:hAnsi="Courier New" w:cs="Courier New"/>
          <w:szCs w:val="28"/>
          <w:lang w:val="en-US"/>
        </w:rPr>
        <w:t>)</w:t>
      </w:r>
      <w:r w:rsidR="00241C5F">
        <w:rPr>
          <w:rFonts w:ascii="Courier New" w:hAnsi="Courier New" w:cs="Courier New"/>
          <w:szCs w:val="28"/>
          <w:lang w:val="en-US"/>
        </w:rPr>
        <w:t>;</w:t>
      </w:r>
    </w:p>
    <w:p w:rsidR="0000541B" w:rsidRPr="00C07464" w:rsidRDefault="0000541B" w:rsidP="00C07464">
      <w:pPr>
        <w:autoSpaceDE w:val="0"/>
        <w:autoSpaceDN w:val="0"/>
        <w:adjustRightInd w:val="0"/>
        <w:rPr>
          <w:rFonts w:ascii="Courier New" w:hAnsi="Courier New" w:cs="Courier New"/>
          <w:szCs w:val="28"/>
          <w:lang w:val="en-US"/>
        </w:rPr>
      </w:pPr>
    </w:p>
    <w:p w:rsidR="00D15302" w:rsidRDefault="003C1105" w:rsidP="00D15302">
      <w:pPr>
        <w:ind w:firstLine="709"/>
        <w:jc w:val="both"/>
        <w:rPr>
          <w:rFonts w:cs="Times New Roman"/>
          <w:lang w:val="en-US"/>
        </w:rPr>
      </w:pPr>
      <w:r>
        <w:rPr>
          <w:rFonts w:cs="Times New Roman"/>
        </w:rPr>
        <w:t>Для</w:t>
      </w:r>
      <w:r w:rsidRPr="00EF5BE5">
        <w:rPr>
          <w:rFonts w:cs="Times New Roman"/>
        </w:rPr>
        <w:t xml:space="preserve"> </w:t>
      </w:r>
      <w:r>
        <w:rPr>
          <w:rFonts w:cs="Times New Roman"/>
        </w:rPr>
        <w:t>построения</w:t>
      </w:r>
      <w:r w:rsidRPr="00EF5BE5">
        <w:rPr>
          <w:rFonts w:cs="Times New Roman"/>
        </w:rPr>
        <w:t xml:space="preserve"> </w:t>
      </w:r>
      <w:r>
        <w:rPr>
          <w:rFonts w:cs="Times New Roman"/>
        </w:rPr>
        <w:t>массива</w:t>
      </w:r>
      <w:r w:rsidRPr="00EF5BE5">
        <w:rPr>
          <w:rFonts w:cs="Times New Roman"/>
        </w:rPr>
        <w:t xml:space="preserve"> </w:t>
      </w:r>
      <w:r>
        <w:rPr>
          <w:rFonts w:cs="Times New Roman"/>
        </w:rPr>
        <w:t>изменения</w:t>
      </w:r>
      <w:r w:rsidRPr="00EF5BE5">
        <w:rPr>
          <w:rFonts w:cs="Times New Roman"/>
        </w:rPr>
        <w:t xml:space="preserve"> </w:t>
      </w:r>
      <w:r>
        <w:rPr>
          <w:rFonts w:cs="Times New Roman"/>
        </w:rPr>
        <w:t>темпа</w:t>
      </w:r>
      <w:r w:rsidRPr="00EF5BE5">
        <w:rPr>
          <w:rFonts w:cs="Times New Roman"/>
        </w:rPr>
        <w:t xml:space="preserve"> </w:t>
      </w:r>
      <w:r>
        <w:rPr>
          <w:rFonts w:cs="Times New Roman"/>
        </w:rPr>
        <w:t>мы</w:t>
      </w:r>
      <w:r w:rsidRPr="00EF5BE5">
        <w:rPr>
          <w:rFonts w:cs="Times New Roman"/>
        </w:rPr>
        <w:t xml:space="preserve"> </w:t>
      </w:r>
      <w:r>
        <w:rPr>
          <w:rFonts w:cs="Times New Roman"/>
        </w:rPr>
        <w:t>реализовали</w:t>
      </w:r>
      <w:r w:rsidRPr="00EF5BE5">
        <w:rPr>
          <w:rFonts w:cs="Times New Roman"/>
        </w:rPr>
        <w:t xml:space="preserve"> </w:t>
      </w:r>
      <w:r>
        <w:rPr>
          <w:rFonts w:cs="Times New Roman"/>
        </w:rPr>
        <w:t>метод</w:t>
      </w:r>
      <w:r w:rsidRPr="00EF5BE5">
        <w:rPr>
          <w:rFonts w:cs="Times New Roman"/>
        </w:rPr>
        <w:t xml:space="preserve"> </w:t>
      </w:r>
      <w:r w:rsidR="00211A4E" w:rsidRPr="00211A4E">
        <w:rPr>
          <w:rFonts w:ascii="Courier New" w:hAnsi="Courier New" w:cs="Courier New"/>
          <w:lang w:val="en-US"/>
        </w:rPr>
        <w:t>BuildTempoList</w:t>
      </w:r>
      <w:r w:rsidR="00E562D6" w:rsidRPr="00EF5BE5">
        <w:rPr>
          <w:rFonts w:cs="Times New Roman"/>
        </w:rPr>
        <w:t>.</w:t>
      </w:r>
      <w:r w:rsidR="007F5E17" w:rsidRPr="00EF5BE5">
        <w:rPr>
          <w:rFonts w:cs="Times New Roman"/>
        </w:rPr>
        <w:t xml:space="preserve"> </w:t>
      </w:r>
      <w:r w:rsidR="009610E7">
        <w:rPr>
          <w:rFonts w:cs="Times New Roman"/>
        </w:rPr>
        <w:t xml:space="preserve">В методе </w:t>
      </w:r>
      <w:r w:rsidR="009610E7" w:rsidRPr="00211A4E">
        <w:rPr>
          <w:rFonts w:ascii="Courier New" w:hAnsi="Courier New" w:cs="Courier New"/>
          <w:lang w:val="en-US"/>
        </w:rPr>
        <w:t>BuildTempoList</w:t>
      </w:r>
      <w:r w:rsidR="009610E7">
        <w:rPr>
          <w:rFonts w:cs="Times New Roman"/>
        </w:rPr>
        <w:t xml:space="preserve"> строится массив изменения темпа, для этого мы должны учитывать события изменения темпа в </w:t>
      </w:r>
      <w:r w:rsidR="009610E7">
        <w:rPr>
          <w:rFonts w:cs="Times New Roman"/>
          <w:lang w:val="en-US"/>
        </w:rPr>
        <w:t>MIDI</w:t>
      </w:r>
      <w:r w:rsidR="009610E7" w:rsidRPr="009610E7">
        <w:rPr>
          <w:rFonts w:cs="Times New Roman"/>
        </w:rPr>
        <w:t>-</w:t>
      </w:r>
      <w:r w:rsidR="009610E7">
        <w:rPr>
          <w:rFonts w:cs="Times New Roman"/>
        </w:rPr>
        <w:t xml:space="preserve">файле. Чтобы получить все события изменения темпа мелодии, нам необходимо из всех событий </w:t>
      </w:r>
      <w:r w:rsidR="009610E7">
        <w:rPr>
          <w:rFonts w:cs="Times New Roman"/>
          <w:lang w:val="en-US"/>
        </w:rPr>
        <w:t>MIDI</w:t>
      </w:r>
      <w:r w:rsidR="009610E7" w:rsidRPr="009610E7">
        <w:rPr>
          <w:rFonts w:cs="Times New Roman"/>
        </w:rPr>
        <w:t>-</w:t>
      </w:r>
      <w:r w:rsidR="009610E7">
        <w:rPr>
          <w:rFonts w:cs="Times New Roman"/>
        </w:rPr>
        <w:t xml:space="preserve">файла </w:t>
      </w:r>
      <w:r w:rsidR="009610E7" w:rsidRPr="009610E7">
        <w:rPr>
          <w:rFonts w:cs="Times New Roman"/>
        </w:rPr>
        <w:t xml:space="preserve">выбрать события </w:t>
      </w:r>
      <w:r w:rsidR="009610E7">
        <w:rPr>
          <w:rFonts w:cs="Times New Roman"/>
        </w:rPr>
        <w:t>с кодом 81.</w:t>
      </w:r>
      <w:r w:rsidR="0061232D">
        <w:rPr>
          <w:rFonts w:cs="Times New Roman"/>
        </w:rPr>
        <w:t xml:space="preserve"> </w:t>
      </w:r>
      <w:r w:rsidR="007A2E70">
        <w:rPr>
          <w:rFonts w:cs="Times New Roman"/>
        </w:rPr>
        <w:t xml:space="preserve">При изменении темпа у нас изменяется значение времени, которое означает один тик, стало быть нам требуется хранить это изменение, для этого используется структура </w:t>
      </w:r>
      <w:r w:rsidR="00752B06" w:rsidRPr="00B07940">
        <w:rPr>
          <w:rFonts w:ascii="Courier New" w:hAnsi="Courier New" w:cs="Courier New"/>
          <w:lang w:val="en-US"/>
        </w:rPr>
        <w:t>NoteEntity</w:t>
      </w:r>
      <w:r w:rsidR="007F713B" w:rsidRPr="00752B06">
        <w:rPr>
          <w:rFonts w:cs="Times New Roman"/>
        </w:rPr>
        <w:t>.</w:t>
      </w:r>
      <w:r w:rsidR="0006025A" w:rsidRPr="0006025A">
        <w:rPr>
          <w:rFonts w:cs="Times New Roman"/>
        </w:rPr>
        <w:t xml:space="preserve"> </w:t>
      </w:r>
      <w:r w:rsidR="00D15302">
        <w:rPr>
          <w:rFonts w:cs="Times New Roman"/>
        </w:rPr>
        <w:t>Рассмотрим</w:t>
      </w:r>
      <w:r w:rsidR="00D15302" w:rsidRPr="005A7C78">
        <w:rPr>
          <w:rFonts w:cs="Times New Roman"/>
          <w:lang w:val="en-US"/>
        </w:rPr>
        <w:t xml:space="preserve"> </w:t>
      </w:r>
      <w:r w:rsidR="00D15302">
        <w:rPr>
          <w:rFonts w:cs="Times New Roman"/>
        </w:rPr>
        <w:t>ниже</w:t>
      </w:r>
      <w:r w:rsidR="00D15302" w:rsidRPr="005A7C78">
        <w:rPr>
          <w:rFonts w:cs="Times New Roman"/>
          <w:lang w:val="en-US"/>
        </w:rPr>
        <w:t xml:space="preserve"> </w:t>
      </w:r>
      <w:r w:rsidR="00D15302">
        <w:rPr>
          <w:rFonts w:cs="Times New Roman"/>
        </w:rPr>
        <w:t>код</w:t>
      </w:r>
      <w:r w:rsidR="00D15302" w:rsidRPr="005A7C78">
        <w:rPr>
          <w:rFonts w:cs="Times New Roman"/>
          <w:lang w:val="en-US"/>
        </w:rPr>
        <w:t xml:space="preserve"> </w:t>
      </w:r>
      <w:r w:rsidR="00D15302">
        <w:rPr>
          <w:rFonts w:cs="Times New Roman"/>
        </w:rPr>
        <w:t>метода</w:t>
      </w:r>
      <w:r w:rsidR="00D15302" w:rsidRPr="005A7C78">
        <w:rPr>
          <w:rFonts w:cs="Times New Roman"/>
          <w:lang w:val="en-US"/>
        </w:rPr>
        <w:t xml:space="preserve"> </w:t>
      </w:r>
      <w:r w:rsidR="009572FF" w:rsidRPr="00211A4E">
        <w:rPr>
          <w:rFonts w:ascii="Courier New" w:hAnsi="Courier New" w:cs="Courier New"/>
          <w:lang w:val="en-US"/>
        </w:rPr>
        <w:t>BuildTempoList</w:t>
      </w:r>
      <w:r w:rsidR="00D15302" w:rsidRPr="005A7C78">
        <w:rPr>
          <w:rFonts w:cs="Times New Roman"/>
          <w:lang w:val="en-US"/>
        </w:rPr>
        <w:t>.</w:t>
      </w:r>
    </w:p>
    <w:p w:rsidR="005A7C78" w:rsidRPr="005A7C78" w:rsidRDefault="005A7C78" w:rsidP="00D15302">
      <w:pPr>
        <w:ind w:firstLine="709"/>
        <w:jc w:val="both"/>
        <w:rPr>
          <w:rFonts w:cs="Times New Roman"/>
          <w:lang w:val="en-US"/>
        </w:rPr>
      </w:pP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currentbpm = 120.00;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realtime = 0.0;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reldelta = 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tempoEvents = new List&lt;TempoEvent&gt;();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foreach (var ev in midiFile.Events[0])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C16D08" w:rsidRDefault="006C3654" w:rsidP="005A7C78">
      <w:pPr>
        <w:autoSpaceDE w:val="0"/>
        <w:autoSpaceDN w:val="0"/>
        <w:adjustRightInd w:val="0"/>
        <w:ind w:firstLine="708"/>
        <w:rPr>
          <w:rFonts w:ascii="Courier New" w:hAnsi="Courier New" w:cs="Courier New"/>
          <w:szCs w:val="28"/>
          <w:lang w:val="en-US"/>
        </w:rPr>
      </w:pPr>
      <w:r w:rsidRPr="005A7C78">
        <w:rPr>
          <w:rFonts w:ascii="Courier New" w:hAnsi="Courier New" w:cs="Courier New"/>
          <w:szCs w:val="28"/>
          <w:lang w:val="en-US"/>
        </w:rPr>
        <w:t xml:space="preserve">reldelta += ev.DeltaTime;                </w:t>
      </w:r>
    </w:p>
    <w:p w:rsidR="006C3654" w:rsidRDefault="006C3654" w:rsidP="005A7C78">
      <w:pPr>
        <w:autoSpaceDE w:val="0"/>
        <w:autoSpaceDN w:val="0"/>
        <w:adjustRightInd w:val="0"/>
        <w:ind w:firstLine="708"/>
        <w:rPr>
          <w:rFonts w:ascii="Courier New" w:hAnsi="Courier New" w:cs="Courier New"/>
          <w:szCs w:val="28"/>
          <w:lang w:val="en-US"/>
        </w:rPr>
      </w:pPr>
      <w:r w:rsidRPr="005A7C78">
        <w:rPr>
          <w:rFonts w:ascii="Courier New" w:hAnsi="Courier New" w:cs="Courier New"/>
          <w:szCs w:val="28"/>
          <w:lang w:val="en-US"/>
        </w:rPr>
        <w:t>if (ev.CommandCode != MidiCommandCode.MetaEvent)</w:t>
      </w:r>
    </w:p>
    <w:p w:rsidR="00AD6511" w:rsidRPr="005A7C78" w:rsidRDefault="00AD6511" w:rsidP="005A7C78">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lastRenderedPageBreak/>
        <w:t>{</w:t>
      </w:r>
    </w:p>
    <w:p w:rsidR="006C3654" w:rsidRDefault="006C3654" w:rsidP="00A87519">
      <w:pPr>
        <w:autoSpaceDE w:val="0"/>
        <w:autoSpaceDN w:val="0"/>
        <w:adjustRightInd w:val="0"/>
        <w:ind w:left="708" w:firstLine="708"/>
        <w:rPr>
          <w:rFonts w:ascii="Courier New" w:hAnsi="Courier New" w:cs="Courier New"/>
          <w:szCs w:val="28"/>
          <w:lang w:val="en-US"/>
        </w:rPr>
      </w:pPr>
      <w:r w:rsidRPr="005A7C78">
        <w:rPr>
          <w:rFonts w:ascii="Courier New" w:hAnsi="Courier New" w:cs="Courier New"/>
          <w:szCs w:val="28"/>
          <w:lang w:val="en-US"/>
        </w:rPr>
        <w:t>continue;</w:t>
      </w:r>
    </w:p>
    <w:p w:rsidR="00FE5AB9" w:rsidRPr="005A7C78" w:rsidRDefault="00FE5AB9" w:rsidP="00316819">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t>}</w:t>
      </w:r>
    </w:p>
    <w:p w:rsidR="006C3654" w:rsidRPr="005A7C78" w:rsidRDefault="006C3654" w:rsidP="004D74D9">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tempo = (MetaEvent)ev;</w:t>
      </w:r>
    </w:p>
    <w:p w:rsidR="006C3654"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if (tempo.MetaEventType != MetaEventType.SetTempo)</w:t>
      </w:r>
    </w:p>
    <w:p w:rsidR="00AB56A8" w:rsidRPr="00AB56A8" w:rsidRDefault="00AB56A8"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Default="00316819"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6C3654" w:rsidRPr="005A7C78">
        <w:rPr>
          <w:rFonts w:ascii="Courier New" w:hAnsi="Courier New" w:cs="Courier New"/>
          <w:szCs w:val="28"/>
          <w:lang w:val="en-US"/>
        </w:rPr>
        <w:t>continue;</w:t>
      </w:r>
    </w:p>
    <w:p w:rsidR="00AD2947" w:rsidRPr="005A7C78" w:rsidRDefault="00AD2947"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relativetime = (double)reldelta / ticksPerQuarter * (60000.0 / currentbpm);</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currentbpm = ((NAudio.Midi.TempoEvent)tempo).Tempo;</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realtime += relativetime;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reldelta = 0;</w:t>
      </w:r>
    </w:p>
    <w:p w:rsidR="006C3654" w:rsidRPr="005A7C78" w:rsidRDefault="006C3654" w:rsidP="00E13901">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tempo_event = new TempoEvent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AbsoluteTime = tempo.AbsoluteTime,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RealTime = realtime,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BPM = currentbpm</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tempoEvents.Add(tempo_event);</w:t>
      </w:r>
    </w:p>
    <w:p w:rsidR="008E4450" w:rsidRPr="00EF5BE5" w:rsidRDefault="006C3654" w:rsidP="005A7C78">
      <w:pPr>
        <w:autoSpaceDE w:val="0"/>
        <w:autoSpaceDN w:val="0"/>
        <w:adjustRightInd w:val="0"/>
        <w:rPr>
          <w:rFonts w:ascii="Courier New" w:hAnsi="Courier New" w:cs="Courier New"/>
          <w:szCs w:val="28"/>
        </w:rPr>
      </w:pPr>
      <w:r w:rsidRPr="00EF5BE5">
        <w:rPr>
          <w:rFonts w:ascii="Courier New" w:hAnsi="Courier New" w:cs="Courier New"/>
          <w:szCs w:val="28"/>
        </w:rPr>
        <w:t>}</w:t>
      </w:r>
    </w:p>
    <w:p w:rsidR="00750F38" w:rsidRDefault="002825D4" w:rsidP="009610E7">
      <w:pPr>
        <w:ind w:firstLine="709"/>
        <w:jc w:val="both"/>
        <w:rPr>
          <w:rFonts w:cs="Times New Roman"/>
        </w:rPr>
      </w:pPr>
      <w:r>
        <w:rPr>
          <w:rFonts w:cs="Times New Roman"/>
        </w:rPr>
        <w:t>После того как мы получили массив нот и массив изменения темпа, мы можем получить массив, в котором будет указано событие включения или выключения ноты на определенном канале и время в миллисекундах, когда данное событие должно произойти</w:t>
      </w:r>
      <w:r w:rsidR="00C718C0">
        <w:rPr>
          <w:rFonts w:cs="Times New Roman"/>
        </w:rPr>
        <w:t xml:space="preserve">. Данный функционал реализует метод </w:t>
      </w:r>
      <w:r w:rsidR="00C718C0">
        <w:rPr>
          <w:rFonts w:cs="Times New Roman"/>
          <w:lang w:val="en-US"/>
        </w:rPr>
        <w:t>GetNotes</w:t>
      </w:r>
      <w:r>
        <w:rPr>
          <w:rFonts w:cs="Times New Roman"/>
        </w:rPr>
        <w:t xml:space="preserve">. </w:t>
      </w:r>
      <w:r w:rsidR="00436289">
        <w:rPr>
          <w:rFonts w:cs="Times New Roman"/>
        </w:rPr>
        <w:t xml:space="preserve">Ниже демонстрируется код, который преобразует </w:t>
      </w:r>
      <w:r w:rsidR="00F1457D">
        <w:rPr>
          <w:rFonts w:cs="Times New Roman"/>
        </w:rPr>
        <w:t>тики</w:t>
      </w:r>
      <w:r w:rsidR="00436289">
        <w:rPr>
          <w:rFonts w:cs="Times New Roman"/>
        </w:rPr>
        <w:t xml:space="preserve"> в </w:t>
      </w:r>
      <w:r w:rsidR="00186A70">
        <w:rPr>
          <w:rFonts w:cs="Times New Roman"/>
        </w:rPr>
        <w:t>миллисекунды</w:t>
      </w:r>
      <w:r w:rsidR="00436289">
        <w:rPr>
          <w:rFonts w:cs="Times New Roman"/>
        </w:rPr>
        <w:t>.</w:t>
      </w:r>
    </w:p>
    <w:p w:rsidR="00186A70" w:rsidRDefault="00186A70" w:rsidP="009610E7">
      <w:pPr>
        <w:ind w:firstLine="709"/>
        <w:jc w:val="both"/>
        <w:rPr>
          <w:rFonts w:cs="Times New Roman"/>
        </w:rPr>
      </w:pPr>
    </w:p>
    <w:p w:rsidR="00186A70" w:rsidRPr="00013789"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int</w:t>
      </w:r>
      <w:r w:rsidRPr="00013789">
        <w:rPr>
          <w:rFonts w:ascii="Courier New" w:hAnsi="Courier New" w:cs="Courier New"/>
          <w:szCs w:val="28"/>
          <w:lang w:val="en-US"/>
        </w:rPr>
        <w:t xml:space="preserve"> </w:t>
      </w:r>
      <w:r w:rsidRPr="006D7A52">
        <w:rPr>
          <w:rFonts w:ascii="Courier New" w:hAnsi="Courier New" w:cs="Courier New"/>
          <w:szCs w:val="28"/>
          <w:lang w:val="en-US"/>
        </w:rPr>
        <w:t>counter</w:t>
      </w:r>
      <w:r w:rsidRPr="00013789">
        <w:rPr>
          <w:rFonts w:ascii="Courier New" w:hAnsi="Courier New" w:cs="Courier New"/>
          <w:szCs w:val="28"/>
          <w:lang w:val="en-US"/>
        </w:rPr>
        <w:t xml:space="preserve"> = 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double currentRealTime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double lastRealTime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List&lt;NoteEntity&gt; output = new</w:t>
      </w:r>
      <w:r w:rsidR="00F4087D">
        <w:rPr>
          <w:rFonts w:ascii="Courier New" w:hAnsi="Courier New" w:cs="Courier New"/>
          <w:szCs w:val="28"/>
          <w:lang w:val="en-US"/>
        </w:rPr>
        <w:t xml:space="preserve"> </w:t>
      </w:r>
      <w:r w:rsidRPr="006D7A52">
        <w:rPr>
          <w:rFonts w:ascii="Courier New" w:hAnsi="Courier New" w:cs="Courier New"/>
          <w:szCs w:val="28"/>
          <w:lang w:val="en-US"/>
        </w:rPr>
        <w:t>List&lt;NoteEntity&gt;(Count);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foreach (var absoluteNote in absoluteNotes)</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counter++;</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Pr="000A735F">
        <w:rPr>
          <w:rFonts w:ascii="Courier New" w:hAnsi="Courier New" w:cs="Courier New"/>
          <w:szCs w:val="28"/>
          <w:lang w:val="en-US"/>
        </w:rPr>
        <w:t xml:space="preserve">  </w:t>
      </w:r>
      <w:r w:rsidR="00186A70" w:rsidRPr="006D7A52">
        <w:rPr>
          <w:rFonts w:ascii="Courier New" w:hAnsi="Courier New" w:cs="Courier New"/>
          <w:szCs w:val="28"/>
          <w:lang w:val="en-US"/>
        </w:rPr>
        <w:t>currentRealTime = GetRealtime(AbsoluteTime);</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output.Add(new NoteEntity()</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RealTime = currentRealTime,</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NoteNumber = absoluteNote.NoteNumber,</w:t>
      </w:r>
    </w:p>
    <w:p w:rsidR="00186A70" w:rsidRPr="006D7A52" w:rsidRDefault="00E745D5"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Channel = absoluteNote.Channel,</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CommandCode = (int)absoluteNote.CommandCode</w:t>
      </w:r>
    </w:p>
    <w:p w:rsidR="00186A70" w:rsidRPr="00EF5BE5" w:rsidRDefault="000A735F" w:rsidP="00186A70">
      <w:pPr>
        <w:autoSpaceDE w:val="0"/>
        <w:autoSpaceDN w:val="0"/>
        <w:adjustRightInd w:val="0"/>
        <w:rPr>
          <w:rFonts w:ascii="Courier New" w:hAnsi="Courier New" w:cs="Courier New"/>
          <w:szCs w:val="28"/>
        </w:rPr>
      </w:pPr>
      <w:r>
        <w:rPr>
          <w:rFonts w:ascii="Courier New" w:hAnsi="Courier New" w:cs="Courier New"/>
          <w:szCs w:val="28"/>
          <w:lang w:val="en-US"/>
        </w:rPr>
        <w:t xml:space="preserve">   </w:t>
      </w:r>
      <w:r w:rsidR="00186A70" w:rsidRPr="00EF5BE5">
        <w:rPr>
          <w:rFonts w:ascii="Courier New" w:hAnsi="Courier New" w:cs="Courier New"/>
          <w:szCs w:val="28"/>
        </w:rPr>
        <w:t>});</w:t>
      </w:r>
    </w:p>
    <w:p w:rsidR="00186A70" w:rsidRDefault="00186A70" w:rsidP="00186A70">
      <w:pPr>
        <w:autoSpaceDE w:val="0"/>
        <w:autoSpaceDN w:val="0"/>
        <w:adjustRightInd w:val="0"/>
        <w:rPr>
          <w:rFonts w:ascii="Courier New" w:hAnsi="Courier New" w:cs="Courier New"/>
          <w:szCs w:val="28"/>
        </w:rPr>
      </w:pPr>
      <w:r w:rsidRPr="00EF5BE5">
        <w:rPr>
          <w:rFonts w:ascii="Courier New" w:hAnsi="Courier New" w:cs="Courier New"/>
          <w:szCs w:val="28"/>
        </w:rPr>
        <w:t xml:space="preserve">   </w:t>
      </w:r>
      <w:r w:rsidRPr="006D7A52">
        <w:rPr>
          <w:rFonts w:ascii="Courier New" w:hAnsi="Courier New" w:cs="Courier New"/>
          <w:szCs w:val="28"/>
          <w:lang w:val="en-US"/>
        </w:rPr>
        <w:t>lastRealTime</w:t>
      </w:r>
      <w:r w:rsidRPr="005A4A97">
        <w:rPr>
          <w:rFonts w:ascii="Courier New" w:hAnsi="Courier New" w:cs="Courier New"/>
          <w:szCs w:val="28"/>
        </w:rPr>
        <w:t xml:space="preserve"> = </w:t>
      </w:r>
      <w:r w:rsidRPr="006D7A52">
        <w:rPr>
          <w:rFonts w:ascii="Courier New" w:hAnsi="Courier New" w:cs="Courier New"/>
          <w:szCs w:val="28"/>
          <w:lang w:val="en-US"/>
        </w:rPr>
        <w:t>currentRealTime</w:t>
      </w:r>
      <w:r w:rsidRPr="005A4A97">
        <w:rPr>
          <w:rFonts w:ascii="Courier New" w:hAnsi="Courier New" w:cs="Courier New"/>
          <w:szCs w:val="28"/>
        </w:rPr>
        <w:t>;</w:t>
      </w:r>
      <w:r w:rsidR="00441273" w:rsidRPr="005A4A97">
        <w:rPr>
          <w:rFonts w:ascii="Courier New" w:hAnsi="Courier New" w:cs="Courier New"/>
          <w:szCs w:val="28"/>
        </w:rPr>
        <w:t xml:space="preserve"> </w:t>
      </w:r>
      <w:r w:rsidRPr="005A4A97">
        <w:rPr>
          <w:rFonts w:ascii="Courier New" w:hAnsi="Courier New" w:cs="Courier New"/>
          <w:szCs w:val="28"/>
        </w:rPr>
        <w:t>}</w:t>
      </w:r>
    </w:p>
    <w:p w:rsidR="0042645A" w:rsidRDefault="0081165A" w:rsidP="009610E7">
      <w:pPr>
        <w:ind w:firstLine="709"/>
        <w:jc w:val="both"/>
        <w:rPr>
          <w:rFonts w:cs="Times New Roman"/>
        </w:rPr>
      </w:pPr>
      <w:r>
        <w:rPr>
          <w:rFonts w:cs="Times New Roman"/>
        </w:rPr>
        <w:lastRenderedPageBreak/>
        <w:t>Полученными данными можно успешно воспользоваться для воспроизведения музыкальных композиций на устройствах ввода-вывода.</w:t>
      </w:r>
      <w:r w:rsidR="00C95631">
        <w:rPr>
          <w:rFonts w:cs="Times New Roman"/>
        </w:rPr>
        <w:t xml:space="preserve"> </w:t>
      </w:r>
    </w:p>
    <w:p w:rsidR="001E66EC" w:rsidRPr="00BA5EE6" w:rsidRDefault="001E66EC" w:rsidP="009610E7">
      <w:pPr>
        <w:ind w:firstLine="709"/>
        <w:jc w:val="both"/>
        <w:rPr>
          <w:rFonts w:cs="Times New Roman"/>
        </w:rPr>
      </w:pPr>
      <w:r>
        <w:rPr>
          <w:rFonts w:cs="Times New Roman"/>
        </w:rPr>
        <w:t xml:space="preserve">В реализации метода </w:t>
      </w:r>
      <w:r w:rsidR="00137122">
        <w:rPr>
          <w:rFonts w:cs="Times New Roman"/>
          <w:lang w:val="en-US"/>
        </w:rPr>
        <w:t>GetNotes</w:t>
      </w:r>
      <w:r w:rsidR="00137122" w:rsidRPr="00210FDA">
        <w:rPr>
          <w:rFonts w:cs="Times New Roman"/>
        </w:rPr>
        <w:t xml:space="preserve"> </w:t>
      </w:r>
      <w:r w:rsidR="00137122">
        <w:rPr>
          <w:rFonts w:cs="Times New Roman"/>
        </w:rPr>
        <w:t xml:space="preserve">стоит заметить </w:t>
      </w:r>
      <w:r w:rsidR="00210FDA">
        <w:rPr>
          <w:rFonts w:cs="Times New Roman"/>
        </w:rPr>
        <w:t>метод</w:t>
      </w:r>
      <w:r w:rsidR="00137122">
        <w:rPr>
          <w:rFonts w:cs="Times New Roman"/>
        </w:rPr>
        <w:t xml:space="preserve"> </w:t>
      </w:r>
      <w:r w:rsidR="00210FDA" w:rsidRPr="006D7A52">
        <w:rPr>
          <w:rFonts w:ascii="Courier New" w:hAnsi="Courier New" w:cs="Courier New"/>
          <w:szCs w:val="28"/>
          <w:lang w:val="en-US"/>
        </w:rPr>
        <w:t>GetRealtime</w:t>
      </w:r>
      <w:r w:rsidR="00210FDA" w:rsidRPr="00A51305">
        <w:rPr>
          <w:rFonts w:cs="Times New Roman"/>
        </w:rPr>
        <w:t>.</w:t>
      </w:r>
      <w:r w:rsidR="00441273">
        <w:rPr>
          <w:rFonts w:cs="Times New Roman"/>
        </w:rPr>
        <w:t xml:space="preserve"> Данный метод был реализован нами для преобразования тиков в реальной время в миллисекундах в одной ноте. Метод </w:t>
      </w:r>
      <w:r w:rsidR="00BA5EE6" w:rsidRPr="005102C8">
        <w:rPr>
          <w:rFonts w:ascii="Courier New" w:hAnsi="Courier New" w:cs="Courier New"/>
          <w:szCs w:val="28"/>
          <w:lang w:val="en-US"/>
        </w:rPr>
        <w:t>GetNotes</w:t>
      </w:r>
      <w:r w:rsidR="00BA5EE6">
        <w:rPr>
          <w:rFonts w:cs="Times New Roman"/>
        </w:rPr>
        <w:t xml:space="preserve"> делает преобразования для группы нот, используя метод </w:t>
      </w:r>
      <w:r w:rsidR="00BA5EE6" w:rsidRPr="006D7A52">
        <w:rPr>
          <w:rFonts w:ascii="Courier New" w:hAnsi="Courier New" w:cs="Courier New"/>
          <w:szCs w:val="28"/>
          <w:lang w:val="en-US"/>
        </w:rPr>
        <w:t>GetRealtime</w:t>
      </w:r>
      <w:r w:rsidR="00BA5EE6" w:rsidRPr="005102C8">
        <w:rPr>
          <w:rFonts w:cs="Times New Roman"/>
        </w:rPr>
        <w:t>, рассмотрим его реалзацию ниже.</w:t>
      </w:r>
    </w:p>
    <w:p w:rsidR="00362E79" w:rsidRDefault="00362E79" w:rsidP="00362E79">
      <w:pPr>
        <w:jc w:val="center"/>
      </w:pP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BPM = 120.0;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reldelta = currentNoteAbsTime;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time = 0.0;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foreach (var tempo in tempoEvents.Where(tempo =&gt; tempo.AbsoluteTime &lt;= currentNoteAbsTime))</w:t>
      </w:r>
    </w:p>
    <w:p w:rsidR="009C1370" w:rsidRPr="002D3D48" w:rsidRDefault="009C1370" w:rsidP="002D3D48">
      <w:pPr>
        <w:autoSpaceDE w:val="0"/>
        <w:autoSpaceDN w:val="0"/>
        <w:adjustRightInd w:val="0"/>
        <w:ind w:firstLine="708"/>
        <w:rPr>
          <w:rFonts w:ascii="Courier New" w:hAnsi="Courier New" w:cs="Courier New"/>
          <w:szCs w:val="28"/>
          <w:lang w:val="en-US"/>
        </w:rPr>
      </w:pPr>
      <w:r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BPM = tempo.BPM;</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time = tempo.RealTime;</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w:t>
      </w:r>
      <w:r w:rsidR="00AE1B66">
        <w:rPr>
          <w:rFonts w:ascii="Courier New" w:hAnsi="Courier New" w:cs="Courier New"/>
          <w:szCs w:val="28"/>
          <w:lang w:val="en-US"/>
        </w:rPr>
        <w:t>reldelta = currentNoteAbsTime -</w:t>
      </w:r>
      <w:r w:rsidR="00AE1B66" w:rsidRPr="00A16785">
        <w:rPr>
          <w:rFonts w:ascii="Courier New" w:hAnsi="Courier New" w:cs="Courier New"/>
          <w:szCs w:val="28"/>
          <w:lang w:val="en-US"/>
        </w:rPr>
        <w:t xml:space="preserve"> </w:t>
      </w:r>
      <w:r w:rsidRPr="002D3D48">
        <w:rPr>
          <w:rFonts w:ascii="Courier New" w:hAnsi="Courier New" w:cs="Courier New"/>
          <w:szCs w:val="28"/>
          <w:lang w:val="en-US"/>
        </w:rPr>
        <w:t>AbsoluteTime;</w:t>
      </w:r>
    </w:p>
    <w:p w:rsidR="009C1370" w:rsidRPr="002D3D48" w:rsidRDefault="005E7E19" w:rsidP="009C13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C1370"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time += ((double)reldelta / ticksPerQuarter) * (60000.0 / BPM);</w:t>
      </w:r>
    </w:p>
    <w:p w:rsidR="009C1370" w:rsidRPr="002D3D48" w:rsidRDefault="009C1370" w:rsidP="002D3D48">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return Math.Round(time / 1000.0, 5);</w:t>
      </w:r>
    </w:p>
    <w:p w:rsidR="009C1370" w:rsidRPr="00A16785" w:rsidRDefault="009C1370" w:rsidP="00362E79">
      <w:pPr>
        <w:jc w:val="center"/>
        <w:rPr>
          <w:lang w:val="en-US"/>
        </w:rPr>
      </w:pPr>
    </w:p>
    <w:p w:rsidR="00131161" w:rsidRPr="00A16785" w:rsidRDefault="00131161" w:rsidP="00131161">
      <w:pPr>
        <w:pStyle w:val="3"/>
        <w:ind w:firstLine="709"/>
        <w:rPr>
          <w:lang w:val="en-US"/>
        </w:rPr>
      </w:pPr>
      <w:bookmarkStart w:id="106" w:name="_Toc481442639"/>
      <w:r w:rsidRPr="00A16785">
        <w:rPr>
          <w:b/>
          <w:lang w:val="en-US"/>
        </w:rPr>
        <w:t xml:space="preserve">4.2 </w:t>
      </w:r>
      <w:r>
        <w:t>Реализация</w:t>
      </w:r>
      <w:r w:rsidRPr="00A16785">
        <w:rPr>
          <w:lang w:val="en-US"/>
        </w:rPr>
        <w:t xml:space="preserve"> </w:t>
      </w:r>
      <w:r>
        <w:rPr>
          <w:lang w:val="en-US"/>
        </w:rPr>
        <w:t>Plug</w:t>
      </w:r>
      <w:r w:rsidR="00AA0432" w:rsidRPr="00A16785">
        <w:rPr>
          <w:lang w:val="en-US"/>
        </w:rPr>
        <w:t xml:space="preserve"> </w:t>
      </w:r>
      <w:r>
        <w:rPr>
          <w:lang w:val="en-US"/>
        </w:rPr>
        <w:t>and</w:t>
      </w:r>
      <w:r w:rsidR="00AA0432" w:rsidRPr="00A16785">
        <w:rPr>
          <w:lang w:val="en-US"/>
        </w:rPr>
        <w:t xml:space="preserve"> </w:t>
      </w:r>
      <w:r>
        <w:rPr>
          <w:lang w:val="en-US"/>
        </w:rPr>
        <w:t>Play</w:t>
      </w:r>
      <w:r w:rsidRPr="00A16785">
        <w:rPr>
          <w:lang w:val="en-US"/>
        </w:rPr>
        <w:t xml:space="preserve"> </w:t>
      </w:r>
      <w:r>
        <w:t>подключения</w:t>
      </w:r>
      <w:bookmarkEnd w:id="106"/>
    </w:p>
    <w:p w:rsidR="00D15B9D" w:rsidRPr="00A16785" w:rsidRDefault="00D15B9D" w:rsidP="00D15B9D">
      <w:pPr>
        <w:rPr>
          <w:lang w:val="en-US"/>
        </w:rPr>
      </w:pPr>
    </w:p>
    <w:p w:rsidR="00D67C11" w:rsidRDefault="00BB16D1" w:rsidP="007A6A54">
      <w:pPr>
        <w:ind w:firstLine="709"/>
        <w:jc w:val="both"/>
      </w:pPr>
      <w:r>
        <w:t xml:space="preserve">Для реализации </w:t>
      </w:r>
      <w:r>
        <w:rPr>
          <w:lang w:val="en-US"/>
        </w:rPr>
        <w:t>Plug</w:t>
      </w:r>
      <w:r w:rsidRPr="00BB16D1">
        <w:t xml:space="preserve"> </w:t>
      </w:r>
      <w:r>
        <w:rPr>
          <w:lang w:val="en-US"/>
        </w:rPr>
        <w:t>and</w:t>
      </w:r>
      <w:r w:rsidRPr="00BB16D1">
        <w:t xml:space="preserve"> </w:t>
      </w:r>
      <w:r>
        <w:rPr>
          <w:lang w:val="en-US"/>
        </w:rPr>
        <w:t>Play</w:t>
      </w:r>
      <w:r w:rsidRPr="00BB16D1">
        <w:t xml:space="preserve"> </w:t>
      </w:r>
      <w:r w:rsidRPr="00DF77B0">
        <w:t>в нашем приложе</w:t>
      </w:r>
      <w:r w:rsidR="00BE4284">
        <w:t xml:space="preserve">нии использовался класс </w:t>
      </w:r>
      <w:r w:rsidR="00BE4284" w:rsidRPr="000F5518">
        <w:rPr>
          <w:rFonts w:ascii="Courier New" w:hAnsi="Courier New" w:cs="Courier New"/>
          <w:lang w:val="en-US"/>
        </w:rPr>
        <w:t>DeviceWatcher</w:t>
      </w:r>
      <w:r w:rsidR="00BE4284">
        <w:t xml:space="preserve">, конструктор которого </w:t>
      </w:r>
      <w:r w:rsidR="000F5518">
        <w:t xml:space="preserve">принимает строковый фильтр, указывающий какие именно </w:t>
      </w:r>
      <w:r w:rsidR="00D84FD1">
        <w:t>порты</w:t>
      </w:r>
      <w:r w:rsidR="000F5518">
        <w:t xml:space="preserve"> необходимо </w:t>
      </w:r>
      <w:r w:rsidR="00D84FD1">
        <w:t>прослушивать</w:t>
      </w:r>
      <w:r w:rsidR="000F5518">
        <w:t xml:space="preserve">. </w:t>
      </w:r>
      <w:r w:rsidR="005D0BAD">
        <w:t xml:space="preserve">В нашей реализации, </w:t>
      </w:r>
      <w:r w:rsidR="00D84FD1" w:rsidRPr="000F5518">
        <w:rPr>
          <w:rFonts w:ascii="Courier New" w:hAnsi="Courier New" w:cs="Courier New"/>
          <w:lang w:val="en-US"/>
        </w:rPr>
        <w:t>DeviceWatcher</w:t>
      </w:r>
      <w:r w:rsidR="00D84FD1">
        <w:rPr>
          <w:rFonts w:cs="Times New Roman"/>
        </w:rPr>
        <w:t xml:space="preserve"> прослушивает только </w:t>
      </w:r>
      <w:r w:rsidR="005A4D90">
        <w:rPr>
          <w:rFonts w:cs="Times New Roman"/>
          <w:lang w:val="en-US"/>
        </w:rPr>
        <w:t>COM</w:t>
      </w:r>
      <w:r w:rsidR="005A4D90" w:rsidRPr="005A4D90">
        <w:rPr>
          <w:rFonts w:cs="Times New Roman"/>
        </w:rPr>
        <w:t>-</w:t>
      </w:r>
      <w:r w:rsidR="005A4D90">
        <w:rPr>
          <w:rFonts w:cs="Times New Roman"/>
        </w:rPr>
        <w:t xml:space="preserve">порты, так как платформа </w:t>
      </w:r>
      <w:r w:rsidR="005A4D90">
        <w:rPr>
          <w:rFonts w:cs="Times New Roman"/>
          <w:lang w:val="en-US"/>
        </w:rPr>
        <w:t>Arduino</w:t>
      </w:r>
      <w:r w:rsidR="005A4D90" w:rsidRPr="005A4D90">
        <w:rPr>
          <w:rFonts w:cs="Times New Roman"/>
        </w:rPr>
        <w:t xml:space="preserve"> </w:t>
      </w:r>
      <w:r w:rsidR="005A4D90">
        <w:rPr>
          <w:rFonts w:cs="Times New Roman"/>
        </w:rPr>
        <w:t xml:space="preserve">подключается к компьютеру при помощи виртуального </w:t>
      </w:r>
      <w:r w:rsidR="005A4D90">
        <w:rPr>
          <w:rFonts w:cs="Times New Roman"/>
          <w:lang w:val="en-US"/>
        </w:rPr>
        <w:t>COM</w:t>
      </w:r>
      <w:r w:rsidR="005A4D90" w:rsidRPr="005A4D90">
        <w:rPr>
          <w:rFonts w:cs="Times New Roman"/>
        </w:rPr>
        <w:t>-</w:t>
      </w:r>
      <w:r w:rsidR="005A4D90">
        <w:rPr>
          <w:rFonts w:cs="Times New Roman"/>
        </w:rPr>
        <w:t>порта.</w:t>
      </w:r>
      <w:r w:rsidR="004F2C1D">
        <w:rPr>
          <w:rFonts w:cs="Times New Roman"/>
        </w:rPr>
        <w:t xml:space="preserve"> Виртуальный </w:t>
      </w:r>
      <w:r w:rsidR="004F2C1D">
        <w:rPr>
          <w:rFonts w:cs="Times New Roman"/>
          <w:lang w:val="en-US"/>
        </w:rPr>
        <w:t>COM</w:t>
      </w:r>
      <w:r w:rsidR="004F2C1D" w:rsidRPr="00BF0BE6">
        <w:rPr>
          <w:rFonts w:cs="Times New Roman"/>
        </w:rPr>
        <w:t>-</w:t>
      </w:r>
      <w:r w:rsidR="004F2C1D">
        <w:rPr>
          <w:rFonts w:cs="Times New Roman"/>
        </w:rPr>
        <w:t>порт позволяет имитировать присутствие последнего в компьютере.</w:t>
      </w:r>
      <w:r w:rsidR="00BF0BE6">
        <w:t>Кроме того,</w:t>
      </w:r>
      <w:r w:rsidR="00662EF5">
        <w:t xml:space="preserve"> мы подписываемся на </w:t>
      </w:r>
      <w:r w:rsidR="00BF0BE6">
        <w:t xml:space="preserve">события </w:t>
      </w:r>
      <w:r w:rsidR="00BF0BE6">
        <w:rPr>
          <w:lang w:val="en-US"/>
        </w:rPr>
        <w:t>Added</w:t>
      </w:r>
      <w:r w:rsidR="00BF0BE6" w:rsidRPr="00BF0BE6">
        <w:t xml:space="preserve"> </w:t>
      </w:r>
      <w:r w:rsidR="00BF0BE6">
        <w:t xml:space="preserve">и </w:t>
      </w:r>
      <w:r w:rsidR="00BF0BE6">
        <w:rPr>
          <w:lang w:val="en-US"/>
        </w:rPr>
        <w:t>Removed</w:t>
      </w:r>
      <w:r w:rsidR="00BF0BE6">
        <w:t xml:space="preserve">, что позволяет нам получать информацию о подключенных устройствах и устройствах, которые мы отключили. </w:t>
      </w:r>
    </w:p>
    <w:p w:rsidR="00AF6D61" w:rsidRDefault="00BD1C45" w:rsidP="00BD1C45">
      <w:pPr>
        <w:tabs>
          <w:tab w:val="left" w:pos="1134"/>
        </w:tabs>
        <w:ind w:firstLine="709"/>
        <w:jc w:val="both"/>
      </w:pPr>
      <w:r>
        <w:t xml:space="preserve">В том момент, когда мы подключаем устройство к системе, срабатывает событие </w:t>
      </w:r>
      <w:r>
        <w:rPr>
          <w:lang w:val="en-US"/>
        </w:rPr>
        <w:t>Add</w:t>
      </w:r>
      <w:r w:rsidR="00986203">
        <w:t>, в данном событии происходит конфигур</w:t>
      </w:r>
      <w:r w:rsidR="007D2734">
        <w:t xml:space="preserve">ирование устройства, в рамках которого мы добавляем панель для отображения информации об устройстве, </w:t>
      </w:r>
      <w:r w:rsidR="00E568C2">
        <w:t xml:space="preserve">создаем поток </w:t>
      </w:r>
      <w:r w:rsidR="008B1A8D">
        <w:t xml:space="preserve">при помощи которого будем производить обмен сообщениями между драйвером и компьютером. </w:t>
      </w:r>
      <w:r w:rsidR="00DC14D6">
        <w:t xml:space="preserve">Ниже представлен код события </w:t>
      </w:r>
      <w:r w:rsidR="00DC14D6">
        <w:rPr>
          <w:lang w:val="en-US"/>
        </w:rPr>
        <w:t>Add</w:t>
      </w:r>
      <w:r w:rsidR="00DC14D6">
        <w:t>.</w:t>
      </w:r>
    </w:p>
    <w:p w:rsidR="00DC14D6" w:rsidRDefault="00DC14D6" w:rsidP="00BD1C45">
      <w:pPr>
        <w:tabs>
          <w:tab w:val="left" w:pos="1134"/>
        </w:tabs>
        <w:ind w:firstLine="709"/>
        <w:jc w:val="both"/>
      </w:pP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await this.dispatcher.RunAsync(Windows.UI.Core.CoreDispatcherPriority.Normal, () =&gt;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lastRenderedPageBreak/>
        <w: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StackPanel stackPanel = AddingStackPanel(device.Id);</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DevicePanel.Children.Add(stackPanel);</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IStream usbSerial = new UsbSerial(device);</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RemoteDevice arduino = new RemoteDevice(usbSerial);</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usbSerial.begin(57600, SerialConfig.SERIAL_8N1);</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DeviceInformations deviceInformations = new DeviceInformations(device, usbSerial, arduino, stackPanel);</w:t>
      </w:r>
    </w:p>
    <w:p w:rsidR="009456A9" w:rsidRPr="009456A9" w:rsidRDefault="009456A9" w:rsidP="009456A9">
      <w:pPr>
        <w:autoSpaceDE w:val="0"/>
        <w:autoSpaceDN w:val="0"/>
        <w:adjustRightInd w:val="0"/>
        <w:rPr>
          <w:rFonts w:ascii="Courier New" w:hAnsi="Courier New" w:cs="Courier New"/>
          <w:szCs w:val="28"/>
        </w:rPr>
      </w:pPr>
      <w:r w:rsidRPr="009456A9">
        <w:rPr>
          <w:rFonts w:ascii="Courier New" w:hAnsi="Courier New" w:cs="Courier New"/>
          <w:szCs w:val="28"/>
        </w:rPr>
        <w:t>devices.Add(deviceInformations);</w:t>
      </w:r>
    </w:p>
    <w:p w:rsidR="00DC14D6" w:rsidRDefault="009456A9" w:rsidP="007C28F7">
      <w:pPr>
        <w:tabs>
          <w:tab w:val="left" w:pos="1134"/>
        </w:tabs>
        <w:jc w:val="both"/>
        <w:rPr>
          <w:rFonts w:ascii="Courier New" w:hAnsi="Courier New" w:cs="Courier New"/>
          <w:szCs w:val="28"/>
        </w:rPr>
      </w:pPr>
      <w:r w:rsidRPr="009456A9">
        <w:rPr>
          <w:rFonts w:ascii="Courier New" w:hAnsi="Courier New" w:cs="Courier New"/>
          <w:szCs w:val="28"/>
        </w:rPr>
        <w:t>});</w:t>
      </w:r>
    </w:p>
    <w:p w:rsidR="000869D0" w:rsidRPr="007C28F7" w:rsidRDefault="000869D0" w:rsidP="007C28F7">
      <w:pPr>
        <w:tabs>
          <w:tab w:val="left" w:pos="1134"/>
        </w:tabs>
        <w:jc w:val="both"/>
        <w:rPr>
          <w:rFonts w:ascii="Courier New" w:hAnsi="Courier New" w:cs="Courier New"/>
          <w:szCs w:val="28"/>
        </w:rPr>
      </w:pPr>
    </w:p>
    <w:p w:rsidR="00A01B44" w:rsidRDefault="00AF6D61" w:rsidP="00A01B44">
      <w:pPr>
        <w:tabs>
          <w:tab w:val="left" w:pos="1134"/>
        </w:tabs>
        <w:ind w:firstLine="709"/>
        <w:jc w:val="both"/>
      </w:pPr>
      <w:r>
        <w:t>Во время отключения устройства, происходит высвобождения занятых неуправляемых ресурсов в виде потока, а также удаление панели информации об устройстве из графического интерфейса.</w:t>
      </w:r>
      <w:r w:rsidR="00A01B44">
        <w:t xml:space="preserve"> Ниже представлен код события </w:t>
      </w:r>
      <w:r w:rsidR="00D32C93">
        <w:rPr>
          <w:lang w:val="en-US"/>
        </w:rPr>
        <w:t>Remove</w:t>
      </w:r>
      <w:r w:rsidR="00A01B44">
        <w:t>.</w:t>
      </w:r>
    </w:p>
    <w:p w:rsidR="00C90F5C" w:rsidRPr="00EF5BE5"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t>await</w:t>
      </w:r>
      <w:r w:rsidRPr="00EF5BE5">
        <w:rPr>
          <w:rFonts w:ascii="Courier New" w:hAnsi="Courier New" w:cs="Courier New"/>
          <w:szCs w:val="28"/>
        </w:rPr>
        <w:t xml:space="preserve"> </w:t>
      </w:r>
      <w:r w:rsidRPr="00C90F5C">
        <w:rPr>
          <w:rFonts w:ascii="Courier New" w:hAnsi="Courier New" w:cs="Courier New"/>
          <w:szCs w:val="28"/>
          <w:lang w:val="en-US"/>
        </w:rPr>
        <w:t>this</w:t>
      </w:r>
      <w:r w:rsidRPr="00EF5BE5">
        <w:rPr>
          <w:rFonts w:ascii="Courier New" w:hAnsi="Courier New" w:cs="Courier New"/>
          <w:szCs w:val="28"/>
        </w:rPr>
        <w:t>.</w:t>
      </w:r>
      <w:r w:rsidRPr="00C90F5C">
        <w:rPr>
          <w:rFonts w:ascii="Courier New" w:hAnsi="Courier New" w:cs="Courier New"/>
          <w:szCs w:val="28"/>
          <w:lang w:val="en-US"/>
        </w:rPr>
        <w:t>dispatcher</w:t>
      </w:r>
      <w:r w:rsidRPr="00EF5BE5">
        <w:rPr>
          <w:rFonts w:ascii="Courier New" w:hAnsi="Courier New" w:cs="Courier New"/>
          <w:szCs w:val="28"/>
        </w:rPr>
        <w:t>.</w:t>
      </w:r>
      <w:r w:rsidRPr="00C90F5C">
        <w:rPr>
          <w:rFonts w:ascii="Courier New" w:hAnsi="Courier New" w:cs="Courier New"/>
          <w:szCs w:val="28"/>
          <w:lang w:val="en-US"/>
        </w:rPr>
        <w:t>RunAsync</w:t>
      </w:r>
      <w:r w:rsidRPr="00EF5BE5">
        <w:rPr>
          <w:rFonts w:ascii="Courier New" w:hAnsi="Courier New" w:cs="Courier New"/>
          <w:szCs w:val="28"/>
        </w:rPr>
        <w:t>(</w:t>
      </w:r>
      <w:r w:rsidRPr="00C90F5C">
        <w:rPr>
          <w:rFonts w:ascii="Courier New" w:hAnsi="Courier New" w:cs="Courier New"/>
          <w:szCs w:val="28"/>
          <w:lang w:val="en-US"/>
        </w:rPr>
        <w:t>Windows</w:t>
      </w:r>
      <w:r w:rsidRPr="00EF5BE5">
        <w:rPr>
          <w:rFonts w:ascii="Courier New" w:hAnsi="Courier New" w:cs="Courier New"/>
          <w:szCs w:val="28"/>
        </w:rPr>
        <w:t>.</w:t>
      </w:r>
      <w:r w:rsidRPr="00C90F5C">
        <w:rPr>
          <w:rFonts w:ascii="Courier New" w:hAnsi="Courier New" w:cs="Courier New"/>
          <w:szCs w:val="28"/>
          <w:lang w:val="en-US"/>
        </w:rPr>
        <w:t>UI</w:t>
      </w:r>
      <w:r w:rsidRPr="00EF5BE5">
        <w:rPr>
          <w:rFonts w:ascii="Courier New" w:hAnsi="Courier New" w:cs="Courier New"/>
          <w:szCs w:val="28"/>
        </w:rPr>
        <w:t>.</w:t>
      </w:r>
      <w:r w:rsidRPr="00C90F5C">
        <w:rPr>
          <w:rFonts w:ascii="Courier New" w:hAnsi="Courier New" w:cs="Courier New"/>
          <w:szCs w:val="28"/>
          <w:lang w:val="en-US"/>
        </w:rPr>
        <w:t>Core</w:t>
      </w:r>
      <w:r w:rsidRPr="00EF5BE5">
        <w:rPr>
          <w:rFonts w:ascii="Courier New" w:hAnsi="Courier New" w:cs="Courier New"/>
          <w:szCs w:val="28"/>
        </w:rPr>
        <w:t>.</w:t>
      </w:r>
      <w:r w:rsidRPr="00C90F5C">
        <w:rPr>
          <w:rFonts w:ascii="Courier New" w:hAnsi="Courier New" w:cs="Courier New"/>
          <w:szCs w:val="28"/>
          <w:lang w:val="en-US"/>
        </w:rPr>
        <w:t>CoreDispatcherPriority</w:t>
      </w:r>
      <w:r w:rsidRPr="00EF5BE5">
        <w:rPr>
          <w:rFonts w:ascii="Courier New" w:hAnsi="Courier New" w:cs="Courier New"/>
          <w:szCs w:val="28"/>
        </w:rPr>
        <w:t>.</w:t>
      </w:r>
      <w:r w:rsidRPr="00C90F5C">
        <w:rPr>
          <w:rFonts w:ascii="Courier New" w:hAnsi="Courier New" w:cs="Courier New"/>
          <w:szCs w:val="28"/>
          <w:lang w:val="en-US"/>
        </w:rPr>
        <w:t>Normal</w:t>
      </w:r>
      <w:r w:rsidRPr="00EF5BE5">
        <w:rPr>
          <w:rFonts w:ascii="Courier New" w:hAnsi="Courier New" w:cs="Courier New"/>
          <w:szCs w:val="28"/>
        </w:rPr>
        <w:t>, () =&gt;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var removeDevice = devices.FirstOrDefault(x =&gt; x.Devi</w:t>
      </w:r>
      <w:r w:rsidR="00C93227">
        <w:rPr>
          <w:rFonts w:ascii="Courier New" w:hAnsi="Courier New" w:cs="Courier New"/>
          <w:szCs w:val="28"/>
          <w:lang w:val="en-US"/>
        </w:rPr>
        <w:t>ceInformation.Id == device.Id);</w:t>
      </w:r>
      <w:r w:rsidRPr="00C90F5C">
        <w:rPr>
          <w:rFonts w:ascii="Courier New" w:hAnsi="Courier New" w:cs="Courier New"/>
          <w:szCs w:val="28"/>
          <w:lang w:val="en-US"/>
        </w:rPr>
        <w:t xml:space="preserve">              DevicePanel.Children.Remove(removeDevice.StackPanel);</w:t>
      </w:r>
    </w:p>
    <w:p w:rsidR="00C90F5C"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t xml:space="preserve">                devices</w:t>
      </w:r>
      <w:r w:rsidRPr="00C90F5C">
        <w:rPr>
          <w:rFonts w:ascii="Courier New" w:hAnsi="Courier New" w:cs="Courier New"/>
          <w:szCs w:val="28"/>
        </w:rPr>
        <w:t>.</w:t>
      </w:r>
      <w:r w:rsidRPr="00C90F5C">
        <w:rPr>
          <w:rFonts w:ascii="Courier New" w:hAnsi="Courier New" w:cs="Courier New"/>
          <w:szCs w:val="28"/>
          <w:lang w:val="en-US"/>
        </w:rPr>
        <w:t>Remove</w:t>
      </w:r>
      <w:r w:rsidRPr="00C90F5C">
        <w:rPr>
          <w:rFonts w:ascii="Courier New" w:hAnsi="Courier New" w:cs="Courier New"/>
          <w:szCs w:val="28"/>
        </w:rPr>
        <w:t>(</w:t>
      </w:r>
      <w:r w:rsidRPr="00C90F5C">
        <w:rPr>
          <w:rFonts w:ascii="Courier New" w:hAnsi="Courier New" w:cs="Courier New"/>
          <w:szCs w:val="28"/>
          <w:lang w:val="en-US"/>
        </w:rPr>
        <w:t>removeDevice</w:t>
      </w:r>
      <w:r w:rsidRPr="00C90F5C">
        <w:rPr>
          <w:rFonts w:ascii="Courier New" w:hAnsi="Courier New" w:cs="Courier New"/>
          <w:szCs w:val="28"/>
        </w:rPr>
        <w:t>);</w:t>
      </w:r>
    </w:p>
    <w:p w:rsidR="00A01B44"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rPr>
        <w:t>});</w:t>
      </w:r>
    </w:p>
    <w:p w:rsidR="003E4CDC" w:rsidRPr="00720608" w:rsidRDefault="00E9665D" w:rsidP="00BD1C45">
      <w:pPr>
        <w:tabs>
          <w:tab w:val="left" w:pos="1134"/>
        </w:tabs>
        <w:ind w:firstLine="709"/>
        <w:jc w:val="both"/>
      </w:pPr>
      <w:r>
        <w:t>На рисунке 4.</w:t>
      </w:r>
      <w:r w:rsidR="006B5CCF" w:rsidRPr="006B5CCF">
        <w:t>1</w:t>
      </w:r>
      <w:r>
        <w:t xml:space="preserve"> показана процедура обмена сообщениями между платформой </w:t>
      </w:r>
      <w:r>
        <w:rPr>
          <w:lang w:val="en-US"/>
        </w:rPr>
        <w:t>Arduino</w:t>
      </w:r>
      <w:r w:rsidRPr="00E9665D">
        <w:t xml:space="preserve"> </w:t>
      </w:r>
      <w:r>
        <w:t xml:space="preserve">и устройством </w:t>
      </w:r>
      <w:r w:rsidR="004E1422">
        <w:t>с операционной системой</w:t>
      </w:r>
      <w:r>
        <w:t xml:space="preserve"> </w:t>
      </w:r>
      <w:r>
        <w:rPr>
          <w:lang w:val="en-US"/>
        </w:rPr>
        <w:t>Windows</w:t>
      </w:r>
      <w:r w:rsidRPr="004E1422">
        <w:t xml:space="preserve"> 10.</w:t>
      </w:r>
      <w:r w:rsidR="00DA6DBB" w:rsidRPr="00DA6DBB">
        <w:t xml:space="preserve"> </w:t>
      </w:r>
      <w:r w:rsidR="00DA6DBB">
        <w:t>Стоит отметить, так как</w:t>
      </w:r>
      <w:r w:rsidR="00720608">
        <w:t xml:space="preserve"> события </w:t>
      </w:r>
      <w:r w:rsidR="00720608">
        <w:rPr>
          <w:lang w:val="en-US"/>
        </w:rPr>
        <w:t>Add</w:t>
      </w:r>
      <w:r w:rsidR="00720608" w:rsidRPr="00720608">
        <w:t xml:space="preserve"> </w:t>
      </w:r>
      <w:r w:rsidR="00720608">
        <w:t xml:space="preserve">и </w:t>
      </w:r>
      <w:r w:rsidR="00720608">
        <w:rPr>
          <w:lang w:val="en-US"/>
        </w:rPr>
        <w:t>Remove</w:t>
      </w:r>
      <w:r w:rsidR="00720608" w:rsidRPr="00720608">
        <w:t xml:space="preserve"> </w:t>
      </w:r>
      <w:r w:rsidR="00720608">
        <w:t xml:space="preserve">срабатывают в потоке, отличным от потока прорисовки графического интерфейса, то нам приходиться </w:t>
      </w:r>
      <w:r w:rsidR="00CD7B48">
        <w:t xml:space="preserve">запускать операцию обновления графического интерфейса в новом потоке, с заданием стандартного </w:t>
      </w:r>
      <w:r w:rsidR="00B0074E">
        <w:t>приоритета</w:t>
      </w:r>
      <w:r w:rsidR="00CD7B48">
        <w:t xml:space="preserve"> выполнения.</w:t>
      </w:r>
      <w:r w:rsidR="00F0756B">
        <w:t xml:space="preserve"> </w:t>
      </w:r>
    </w:p>
    <w:p w:rsidR="00B12FA3" w:rsidRDefault="00B12FA3" w:rsidP="00B12FA3">
      <w:pPr>
        <w:pStyle w:val="3"/>
        <w:ind w:firstLine="709"/>
        <w:rPr>
          <w:b/>
        </w:rPr>
      </w:pPr>
    </w:p>
    <w:p w:rsidR="00B12FA3" w:rsidRPr="00366529" w:rsidRDefault="00B12FA3" w:rsidP="00B12FA3">
      <w:pPr>
        <w:pStyle w:val="3"/>
        <w:ind w:firstLine="709"/>
      </w:pPr>
      <w:bookmarkStart w:id="107" w:name="_Toc481442640"/>
      <w:r w:rsidRPr="00366529">
        <w:rPr>
          <w:b/>
        </w:rPr>
        <w:t xml:space="preserve">4.3 </w:t>
      </w:r>
      <w:r>
        <w:t>Реализация</w:t>
      </w:r>
      <w:r w:rsidRPr="00366529">
        <w:t xml:space="preserve"> </w:t>
      </w:r>
      <w:r>
        <w:t>паттерна</w:t>
      </w:r>
      <w:r w:rsidRPr="00366529">
        <w:t xml:space="preserve"> </w:t>
      </w:r>
      <w:r>
        <w:rPr>
          <w:lang w:val="en-US"/>
        </w:rPr>
        <w:t>unit</w:t>
      </w:r>
      <w:r w:rsidRPr="00366529">
        <w:t xml:space="preserve"> </w:t>
      </w:r>
      <w:r>
        <w:rPr>
          <w:lang w:val="en-US"/>
        </w:rPr>
        <w:t>of</w:t>
      </w:r>
      <w:r w:rsidRPr="00366529">
        <w:t xml:space="preserve"> </w:t>
      </w:r>
      <w:r>
        <w:rPr>
          <w:lang w:val="en-US"/>
        </w:rPr>
        <w:t>work</w:t>
      </w:r>
      <w:bookmarkEnd w:id="107"/>
    </w:p>
    <w:p w:rsidR="00B12FA3" w:rsidRPr="00366529" w:rsidRDefault="00B12FA3" w:rsidP="00B12FA3"/>
    <w:p w:rsidR="00B12FA3" w:rsidRDefault="00B12FA3" w:rsidP="00B12FA3">
      <w:pPr>
        <w:ind w:firstLine="709"/>
        <w:jc w:val="both"/>
      </w:pPr>
      <w:r>
        <w:t>Паттерн</w:t>
      </w:r>
      <w:r w:rsidRPr="00366529">
        <w:t xml:space="preserve"> </w:t>
      </w:r>
      <w:r>
        <w:rPr>
          <w:lang w:val="en-US"/>
        </w:rPr>
        <w:t>unit</w:t>
      </w:r>
      <w:r w:rsidRPr="00366529">
        <w:t xml:space="preserve"> </w:t>
      </w:r>
      <w:r>
        <w:rPr>
          <w:lang w:val="en-US"/>
        </w:rPr>
        <w:t>of</w:t>
      </w:r>
      <w:r w:rsidRPr="00366529">
        <w:t xml:space="preserve"> </w:t>
      </w:r>
      <w:r>
        <w:rPr>
          <w:lang w:val="en-US"/>
        </w:rPr>
        <w:t>work</w:t>
      </w:r>
      <w:r>
        <w:t xml:space="preserve"> позволяет нам инкапсулировать логику работы с источниками </w:t>
      </w:r>
      <w:r w:rsidRPr="005B72C5">
        <w:t xml:space="preserve">данных. </w:t>
      </w:r>
      <w:r w:rsidRPr="00E157AB">
        <w:t xml:space="preserve">Паттерн </w:t>
      </w:r>
      <w:r w:rsidRPr="00E157AB">
        <w:rPr>
          <w:lang w:val="en-US"/>
        </w:rPr>
        <w:t>Unit</w:t>
      </w:r>
      <w:r w:rsidRPr="00E157AB">
        <w:t xml:space="preserve"> </w:t>
      </w:r>
      <w:r w:rsidRPr="00E157AB">
        <w:rPr>
          <w:lang w:val="en-US"/>
        </w:rPr>
        <w:t>of</w:t>
      </w:r>
      <w:r w:rsidRPr="00E157AB">
        <w:t xml:space="preserve"> </w:t>
      </w:r>
      <w:r w:rsidRPr="00E157AB">
        <w:rPr>
          <w:lang w:val="en-US"/>
        </w:rPr>
        <w:t>Work</w:t>
      </w:r>
      <w:r w:rsidRPr="00E157AB">
        <w:t xml:space="preserve"> позволяет упростить работу с различными репозиториями и дает уверенность, что все репозитории будут использовать один и тот же контекст данных.</w:t>
      </w:r>
    </w:p>
    <w:p w:rsidR="008968A8" w:rsidRDefault="00B12FA3" w:rsidP="00B12FA3">
      <w:pPr>
        <w:tabs>
          <w:tab w:val="left" w:pos="1134"/>
        </w:tabs>
        <w:jc w:val="both"/>
      </w:pPr>
      <w:r>
        <w:t xml:space="preserve">Для реализации данного паттерна в первую очередь был создан интерфейс </w:t>
      </w:r>
      <w:r w:rsidRPr="009C62B3">
        <w:rPr>
          <w:rFonts w:ascii="Courier New" w:hAnsi="Courier New" w:cs="Courier New"/>
        </w:rPr>
        <w:t>IUnitOfWork</w:t>
      </w:r>
      <w:r w:rsidRPr="009C62B3">
        <w:rPr>
          <w:rFonts w:cs="Times New Roman"/>
        </w:rPr>
        <w:t xml:space="preserve">, </w:t>
      </w:r>
      <w:r>
        <w:rPr>
          <w:rFonts w:cs="Times New Roman"/>
        </w:rPr>
        <w:t xml:space="preserve">который в свою очередь реализует интерфейс </w:t>
      </w:r>
      <w:r w:rsidRPr="001A23B7">
        <w:rPr>
          <w:rFonts w:ascii="Courier New" w:hAnsi="Courier New" w:cs="Courier New"/>
        </w:rPr>
        <w:t>IDisposable</w:t>
      </w:r>
      <w:r w:rsidRPr="001A23B7">
        <w:t>. Основное применение интерфейса</w:t>
      </w:r>
      <w:r w:rsidRPr="005B72C5">
        <w:t xml:space="preserve"> </w:t>
      </w:r>
      <w:r w:rsidRPr="001A23B7">
        <w:rPr>
          <w:rFonts w:ascii="Courier New" w:hAnsi="Courier New" w:cs="Courier New"/>
        </w:rPr>
        <w:t>IDisposable</w:t>
      </w:r>
      <w:r w:rsidRPr="001A23B7">
        <w:t xml:space="preserve"> состоит в освобождении неуправляемых ресурсов. Сборщик мусора автоматически освобождает память, выделенную для управляемого объекта, если этот</w:t>
      </w:r>
      <w:r w:rsidRPr="00B12FA3">
        <w:t xml:space="preserve"> </w:t>
      </w:r>
      <w:r w:rsidRPr="001A23B7">
        <w:lastRenderedPageBreak/>
        <w:t xml:space="preserve">объект больше не используется. Тем не менее не может предсказать, когда будет выполнена сборка мусора. Кроме того, сборщик мусора не имеет сведений о неуправляемые ресурсы, таких как дескрипторы </w:t>
      </w:r>
      <w:r>
        <w:t>окон, открытие</w:t>
      </w:r>
      <w:r w:rsidRPr="001A23B7">
        <w:t xml:space="preserve"> файлов и потоков</w:t>
      </w:r>
      <w:r w:rsidRPr="00F353A1">
        <w:t xml:space="preserve"> </w:t>
      </w:r>
      <w:r>
        <w:t>или соединения с базой данных как в нашем случае</w:t>
      </w:r>
      <w:r w:rsidRPr="001A23B7">
        <w:t>.</w:t>
      </w:r>
    </w:p>
    <w:p w:rsidR="00CD7501" w:rsidRPr="004E1422" w:rsidRDefault="00CD7501" w:rsidP="00B12FA3">
      <w:pPr>
        <w:tabs>
          <w:tab w:val="left" w:pos="1134"/>
        </w:tabs>
        <w:jc w:val="both"/>
      </w:pPr>
    </w:p>
    <w:p w:rsidR="00777EE3" w:rsidRDefault="00ED3A2F" w:rsidP="00D941F7">
      <w:pPr>
        <w:jc w:val="center"/>
      </w:pPr>
      <w:r>
        <w:rPr>
          <w:noProof/>
          <w:lang w:eastAsia="ru-RU"/>
        </w:rPr>
        <w:drawing>
          <wp:inline distT="0" distB="0" distL="0" distR="0">
            <wp:extent cx="5522026" cy="750674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_codediagram.png"/>
                    <pic:cNvPicPr/>
                  </pic:nvPicPr>
                  <pic:blipFill>
                    <a:blip r:embed="rId61">
                      <a:extLst>
                        <a:ext uri="{28A0092B-C50C-407E-A947-70E740481C1C}">
                          <a14:useLocalDpi xmlns:a14="http://schemas.microsoft.com/office/drawing/2010/main" val="0"/>
                        </a:ext>
                      </a:extLst>
                    </a:blip>
                    <a:stretch>
                      <a:fillRect/>
                    </a:stretch>
                  </pic:blipFill>
                  <pic:spPr>
                    <a:xfrm>
                      <a:off x="0" y="0"/>
                      <a:ext cx="5589451" cy="7598404"/>
                    </a:xfrm>
                    <a:prstGeom prst="rect">
                      <a:avLst/>
                    </a:prstGeom>
                  </pic:spPr>
                </pic:pic>
              </a:graphicData>
            </a:graphic>
          </wp:inline>
        </w:drawing>
      </w:r>
    </w:p>
    <w:p w:rsidR="00D15B9D" w:rsidRDefault="00D15B9D" w:rsidP="00D15B9D"/>
    <w:p w:rsidR="00D941F7" w:rsidRDefault="00D941F7" w:rsidP="00D941F7">
      <w:pPr>
        <w:ind w:firstLine="709"/>
        <w:jc w:val="center"/>
      </w:pPr>
      <w:r>
        <w:t>Рисунок 4.</w:t>
      </w:r>
      <w:r w:rsidR="006B5CCF" w:rsidRPr="006B5CCF">
        <w:t>1</w:t>
      </w:r>
      <w:r w:rsidR="00C96354">
        <w:t xml:space="preserve"> – </w:t>
      </w:r>
      <w:r w:rsidR="00ED3A2F">
        <w:t xml:space="preserve">Принцип </w:t>
      </w:r>
      <w:r w:rsidR="00B0074E">
        <w:t>обмена сообщений между устройствами</w:t>
      </w:r>
    </w:p>
    <w:p w:rsidR="001B0342" w:rsidRDefault="00BD3C4C" w:rsidP="001B0342">
      <w:pPr>
        <w:ind w:firstLine="709"/>
        <w:jc w:val="both"/>
      </w:pPr>
      <w:r>
        <w:lastRenderedPageBreak/>
        <w:t>Рассмотрим более подробно методы и</w:t>
      </w:r>
      <w:r w:rsidR="0049513E">
        <w:t>нтерфейс</w:t>
      </w:r>
      <w:r>
        <w:t>а</w:t>
      </w:r>
      <w:r w:rsidR="0049513E">
        <w:t xml:space="preserve"> </w:t>
      </w:r>
      <w:r w:rsidR="0049513E" w:rsidRPr="00BD3C4C">
        <w:rPr>
          <w:rFonts w:ascii="Courier New" w:hAnsi="Courier New" w:cs="Courier New"/>
        </w:rPr>
        <w:t>IUnitOfWork</w:t>
      </w:r>
      <w:r>
        <w:t xml:space="preserve">, которые должен реализовать класс выполняющий </w:t>
      </w:r>
      <w:r w:rsidR="00A13D76">
        <w:t>данный</w:t>
      </w:r>
      <w:r>
        <w:t xml:space="preserve"> интерфейс</w:t>
      </w:r>
      <w:r w:rsidR="0049513E" w:rsidRPr="00A13D76">
        <w:t>:</w:t>
      </w:r>
    </w:p>
    <w:p w:rsidR="00A13D76" w:rsidRPr="0003306D" w:rsidRDefault="00CF4D9C" w:rsidP="00A13D76">
      <w:pPr>
        <w:numPr>
          <w:ilvl w:val="0"/>
          <w:numId w:val="20"/>
        </w:numPr>
        <w:tabs>
          <w:tab w:val="left" w:pos="1134"/>
        </w:tabs>
        <w:ind w:left="0" w:firstLine="709"/>
        <w:jc w:val="both"/>
      </w:pPr>
      <w:r>
        <w:rPr>
          <w:rFonts w:ascii="Courier New" w:hAnsi="Courier New" w:cs="Courier New"/>
          <w:lang w:val="en-US"/>
        </w:rPr>
        <w:t>Save</w:t>
      </w:r>
      <w:r w:rsidR="00A13D76" w:rsidRPr="0003306D">
        <w:t xml:space="preserve"> – </w:t>
      </w:r>
      <w:r w:rsidR="003F02A6">
        <w:t xml:space="preserve">сохраняет </w:t>
      </w:r>
      <w:r w:rsidR="00C900BA">
        <w:t>изменения</w:t>
      </w:r>
      <w:r w:rsidR="003F02A6">
        <w:t xml:space="preserve"> </w:t>
      </w:r>
      <w:r w:rsidR="00C900BA">
        <w:t>произошедшие</w:t>
      </w:r>
      <w:r w:rsidR="003F02A6">
        <w:t xml:space="preserve"> в контексте базы данных</w:t>
      </w:r>
      <w:r w:rsidR="00A13D76" w:rsidRPr="0003306D">
        <w:t>;</w:t>
      </w:r>
    </w:p>
    <w:p w:rsidR="00A13D76" w:rsidRPr="0003306D" w:rsidRDefault="008C6336" w:rsidP="00A13D76">
      <w:pPr>
        <w:numPr>
          <w:ilvl w:val="0"/>
          <w:numId w:val="20"/>
        </w:numPr>
        <w:tabs>
          <w:tab w:val="left" w:pos="1134"/>
        </w:tabs>
        <w:ind w:left="0" w:firstLine="709"/>
        <w:jc w:val="both"/>
      </w:pPr>
      <w:r>
        <w:rPr>
          <w:rFonts w:ascii="Courier New" w:hAnsi="Courier New" w:cs="Courier New"/>
          <w:lang w:val="en-US"/>
        </w:rPr>
        <w:t>Dispose</w:t>
      </w:r>
      <w:r w:rsidR="0003306D" w:rsidRPr="0003306D">
        <w:t xml:space="preserve"> – </w:t>
      </w:r>
      <w:r w:rsidR="005A3736">
        <w:t xml:space="preserve">освобождает неуправляемые </w:t>
      </w:r>
      <w:r w:rsidR="005E399C">
        <w:t>ресурсы</w:t>
      </w:r>
      <w:r w:rsidR="00131035">
        <w:t>, в данном случае контекст базы данных</w:t>
      </w:r>
      <w:r w:rsidR="005B226D">
        <w:t>.</w:t>
      </w:r>
    </w:p>
    <w:p w:rsidR="008F2BC3" w:rsidRDefault="00190CA0" w:rsidP="001B0342">
      <w:pPr>
        <w:ind w:firstLine="709"/>
        <w:jc w:val="both"/>
        <w:rPr>
          <w:rFonts w:cs="Times New Roman"/>
        </w:rPr>
      </w:pPr>
      <w:r>
        <w:rPr>
          <w:rFonts w:cs="Times New Roman"/>
        </w:rPr>
        <w:t xml:space="preserve">После определения интерфейса необходимо создать класс, который будет данный интерфейс реализовывать. В нашем проекте мы создали класс </w:t>
      </w:r>
      <w:r>
        <w:rPr>
          <w:rFonts w:cs="Times New Roman"/>
          <w:lang w:val="en-US"/>
        </w:rPr>
        <w:t>UnitOfWork</w:t>
      </w:r>
      <w:r>
        <w:rPr>
          <w:rFonts w:cs="Times New Roman"/>
        </w:rPr>
        <w:t xml:space="preserve">, который производил </w:t>
      </w:r>
      <w:r w:rsidR="00C302AF">
        <w:rPr>
          <w:rFonts w:cs="Times New Roman"/>
        </w:rPr>
        <w:t>все операции с базой данных. Данный класс дополнительно содержит ряд свойств, который необходимо пе</w:t>
      </w:r>
      <w:r w:rsidR="00B00A0C">
        <w:rPr>
          <w:rFonts w:cs="Times New Roman"/>
        </w:rPr>
        <w:t xml:space="preserve">речислить для полного понимания данного паттерна. </w:t>
      </w:r>
    </w:p>
    <w:p w:rsidR="00FA1749" w:rsidRDefault="005F35F6" w:rsidP="001B0342">
      <w:pPr>
        <w:ind w:firstLine="709"/>
        <w:jc w:val="both"/>
        <w:rPr>
          <w:rFonts w:cs="Times New Roman"/>
        </w:rPr>
      </w:pPr>
      <w:r>
        <w:rPr>
          <w:rFonts w:cs="Times New Roman"/>
        </w:rPr>
        <w:t xml:space="preserve">Поле </w:t>
      </w:r>
      <w:r w:rsidR="003A6828" w:rsidRPr="003A6828">
        <w:rPr>
          <w:rFonts w:ascii="Courier New" w:hAnsi="Courier New" w:cs="Courier New"/>
        </w:rPr>
        <w:t>Context</w:t>
      </w:r>
      <w:r w:rsidR="00C302AF">
        <w:rPr>
          <w:rFonts w:cs="Times New Roman"/>
        </w:rPr>
        <w:t xml:space="preserve"> </w:t>
      </w:r>
      <w:r w:rsidR="003A6828">
        <w:rPr>
          <w:rFonts w:cs="Times New Roman"/>
        </w:rPr>
        <w:t>содержит контекст базы данных, именно через него выполняют все запросы в базу данных.</w:t>
      </w:r>
      <w:r w:rsidR="000F0B27">
        <w:rPr>
          <w:rFonts w:cs="Times New Roman"/>
        </w:rPr>
        <w:t xml:space="preserve"> Так как контекст базы данных является неуправляемым ресурсом, нам необходимо переопределить метод </w:t>
      </w:r>
      <w:r w:rsidR="000F0B27" w:rsidRPr="000F0B27">
        <w:rPr>
          <w:rFonts w:ascii="Courier New" w:hAnsi="Courier New" w:cs="Courier New"/>
        </w:rPr>
        <w:t>Dispose</w:t>
      </w:r>
      <w:r w:rsidR="000F0B27" w:rsidRPr="000F0B27">
        <w:rPr>
          <w:rFonts w:cs="Times New Roman"/>
        </w:rPr>
        <w:t xml:space="preserve"> </w:t>
      </w:r>
      <w:r w:rsidR="000F0B27">
        <w:rPr>
          <w:rFonts w:cs="Times New Roman"/>
        </w:rPr>
        <w:t xml:space="preserve">интерфейса </w:t>
      </w:r>
      <w:r w:rsidR="000F0B27" w:rsidRPr="001A23B7">
        <w:rPr>
          <w:rFonts w:ascii="Courier New" w:hAnsi="Courier New" w:cs="Courier New"/>
        </w:rPr>
        <w:t>IDisposable</w:t>
      </w:r>
      <w:r w:rsidR="000F0B27">
        <w:rPr>
          <w:rFonts w:cs="Times New Roman"/>
        </w:rPr>
        <w:t xml:space="preserve">, для того чтобы при удалении класса, либо использовании данного класса в директиве </w:t>
      </w:r>
      <w:r w:rsidR="00AB15AB" w:rsidRPr="006817B1">
        <w:rPr>
          <w:rFonts w:ascii="Courier New" w:hAnsi="Courier New" w:cs="Courier New"/>
          <w:lang w:val="en-US"/>
        </w:rPr>
        <w:t>using</w:t>
      </w:r>
      <w:r w:rsidR="006817B1">
        <w:rPr>
          <w:rFonts w:cs="Times New Roman"/>
        </w:rPr>
        <w:t>, мы могли бы освобождать ресурсы.</w:t>
      </w:r>
    </w:p>
    <w:p w:rsidR="00E04310" w:rsidRPr="00E04310" w:rsidRDefault="009D121D" w:rsidP="00FB79B2">
      <w:pPr>
        <w:ind w:firstLine="709"/>
        <w:jc w:val="both"/>
        <w:rPr>
          <w:rFonts w:cs="Times New Roman"/>
        </w:rPr>
      </w:pPr>
      <w:r>
        <w:rPr>
          <w:rFonts w:cs="Times New Roman"/>
        </w:rPr>
        <w:t xml:space="preserve">Поле </w:t>
      </w:r>
      <w:r w:rsidRPr="00B94E96">
        <w:rPr>
          <w:rFonts w:ascii="Courier New" w:hAnsi="Courier New" w:cs="Courier New"/>
          <w:lang w:val="en-US"/>
        </w:rPr>
        <w:t>IRepository</w:t>
      </w:r>
      <w:r w:rsidRPr="00CF4D9C">
        <w:rPr>
          <w:rFonts w:cs="Times New Roman"/>
        </w:rPr>
        <w:t xml:space="preserve"> </w:t>
      </w:r>
      <w:r>
        <w:rPr>
          <w:rFonts w:cs="Times New Roman"/>
        </w:rPr>
        <w:t>является интерфейсом, который реализуется для каждой таблицы в базе данных, позволяя совершать нам ряд операций с конкретными табли</w:t>
      </w:r>
      <w:r w:rsidR="005B22D0">
        <w:rPr>
          <w:rFonts w:cs="Times New Roman"/>
        </w:rPr>
        <w:t>цами в базе данных, а именно</w:t>
      </w:r>
      <w:r w:rsidR="005B22D0" w:rsidRPr="00E04310">
        <w:rPr>
          <w:rFonts w:cs="Times New Roman"/>
        </w:rPr>
        <w:t>:</w:t>
      </w:r>
    </w:p>
    <w:p w:rsidR="007309D3" w:rsidRPr="00FB79B2" w:rsidRDefault="00FB79B2" w:rsidP="00FB79B2">
      <w:pPr>
        <w:numPr>
          <w:ilvl w:val="0"/>
          <w:numId w:val="20"/>
        </w:numPr>
        <w:tabs>
          <w:tab w:val="left" w:pos="1134"/>
        </w:tabs>
        <w:ind w:left="0" w:firstLine="709"/>
        <w:jc w:val="both"/>
        <w:rPr>
          <w:rFonts w:cs="Times New Roman"/>
        </w:rPr>
      </w:pPr>
      <w:r w:rsidRPr="00B94E96">
        <w:rPr>
          <w:rFonts w:ascii="Courier New" w:hAnsi="Courier New" w:cs="Courier New"/>
          <w:lang w:val="en-US"/>
        </w:rPr>
        <w:t>Create</w:t>
      </w:r>
      <w:r w:rsidRPr="00FB79B2">
        <w:rPr>
          <w:rFonts w:cs="Times New Roman"/>
        </w:rPr>
        <w:t xml:space="preserve"> – </w:t>
      </w:r>
      <w:r w:rsidR="00DF7551">
        <w:rPr>
          <w:rFonts w:cs="Times New Roman"/>
        </w:rPr>
        <w:t xml:space="preserve">при помощи контекста, </w:t>
      </w:r>
      <w:r>
        <w:rPr>
          <w:rFonts w:cs="Times New Roman"/>
        </w:rPr>
        <w:t>позволяет добавлять новую запись в таблицу базы данных</w:t>
      </w:r>
      <w:r w:rsidRPr="00B94E96">
        <w:rPr>
          <w:rFonts w:cs="Times New Roman"/>
        </w:rPr>
        <w:t>;</w:t>
      </w:r>
    </w:p>
    <w:p w:rsidR="00FB79B2" w:rsidRPr="00FB79B2" w:rsidRDefault="00FB79B2" w:rsidP="00FB79B2">
      <w:pPr>
        <w:numPr>
          <w:ilvl w:val="0"/>
          <w:numId w:val="20"/>
        </w:numPr>
        <w:tabs>
          <w:tab w:val="left" w:pos="1134"/>
        </w:tabs>
        <w:ind w:left="0" w:firstLine="709"/>
        <w:jc w:val="both"/>
        <w:rPr>
          <w:rFonts w:cs="Times New Roman"/>
        </w:rPr>
      </w:pPr>
      <w:r w:rsidRPr="005E399C">
        <w:rPr>
          <w:rFonts w:ascii="Courier New" w:hAnsi="Courier New" w:cs="Courier New"/>
          <w:lang w:val="en-US"/>
        </w:rPr>
        <w:t>Read</w:t>
      </w:r>
      <w:r w:rsidR="00B94E96">
        <w:rPr>
          <w:rFonts w:cs="Times New Roman"/>
        </w:rPr>
        <w:t xml:space="preserve"> </w:t>
      </w:r>
      <w:r w:rsidR="00B94E96" w:rsidRPr="00FB79B2">
        <w:rPr>
          <w:rFonts w:cs="Times New Roman"/>
        </w:rPr>
        <w:t xml:space="preserve">– </w:t>
      </w:r>
      <w:r w:rsidR="00B94E96">
        <w:rPr>
          <w:rFonts w:cs="Times New Roman"/>
        </w:rPr>
        <w:t xml:space="preserve">при помощи контекста, позволяет возвращать существующую запись </w:t>
      </w:r>
      <w:r w:rsidR="0039689E">
        <w:rPr>
          <w:rFonts w:cs="Times New Roman"/>
        </w:rPr>
        <w:t>из</w:t>
      </w:r>
      <w:r w:rsidR="00B94E96">
        <w:rPr>
          <w:rFonts w:cs="Times New Roman"/>
        </w:rPr>
        <w:t xml:space="preserve"> таблицы базы данных</w:t>
      </w:r>
      <w:r w:rsidR="00B94E96" w:rsidRPr="00B94E96">
        <w:rPr>
          <w:rFonts w:cs="Times New Roman"/>
        </w:rPr>
        <w:t>;</w:t>
      </w:r>
    </w:p>
    <w:p w:rsidR="00A46F95"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Update</w:t>
      </w:r>
      <w:r w:rsidR="00464E0A" w:rsidRPr="00A46F95">
        <w:rPr>
          <w:rFonts w:cs="Times New Roman"/>
        </w:rPr>
        <w:t xml:space="preserve"> </w:t>
      </w:r>
      <w:r w:rsidR="00532BA6" w:rsidRPr="00A46F95">
        <w:rPr>
          <w:rFonts w:cs="Times New Roman"/>
        </w:rPr>
        <w:t xml:space="preserve">– при помощи контекста, позволяет </w:t>
      </w:r>
      <w:r w:rsidR="00634653" w:rsidRPr="00A46F95">
        <w:rPr>
          <w:rFonts w:cs="Times New Roman"/>
        </w:rPr>
        <w:t>обновлять</w:t>
      </w:r>
      <w:r w:rsidR="00532BA6" w:rsidRPr="00A46F95">
        <w:rPr>
          <w:rFonts w:cs="Times New Roman"/>
        </w:rPr>
        <w:t xml:space="preserve"> существующую запись </w:t>
      </w:r>
      <w:r w:rsidR="0039689E" w:rsidRPr="00A46F95">
        <w:rPr>
          <w:rFonts w:cs="Times New Roman"/>
        </w:rPr>
        <w:t>в</w:t>
      </w:r>
      <w:r w:rsidR="00532BA6" w:rsidRPr="00A46F95">
        <w:rPr>
          <w:rFonts w:cs="Times New Roman"/>
        </w:rPr>
        <w:t xml:space="preserve"> таблиц</w:t>
      </w:r>
      <w:r w:rsidR="0039689E" w:rsidRPr="00A46F95">
        <w:rPr>
          <w:rFonts w:cs="Times New Roman"/>
        </w:rPr>
        <w:t>е</w:t>
      </w:r>
      <w:r w:rsidR="00532BA6" w:rsidRPr="00A46F95">
        <w:rPr>
          <w:rFonts w:cs="Times New Roman"/>
        </w:rPr>
        <w:t xml:space="preserve"> базы данных;</w:t>
      </w:r>
    </w:p>
    <w:p w:rsidR="00CA71C1"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Delete</w:t>
      </w:r>
      <w:r w:rsidR="00CA71C1" w:rsidRPr="00A46F95">
        <w:rPr>
          <w:rFonts w:cs="Times New Roman"/>
        </w:rPr>
        <w:t xml:space="preserve"> –</w:t>
      </w:r>
      <w:r w:rsidR="003A6197" w:rsidRPr="00912CDC">
        <w:rPr>
          <w:rFonts w:cs="Times New Roman"/>
        </w:rPr>
        <w:t xml:space="preserve"> </w:t>
      </w:r>
      <w:r w:rsidR="00CA71C1" w:rsidRPr="00A46F95">
        <w:rPr>
          <w:rFonts w:cs="Times New Roman"/>
        </w:rPr>
        <w:t xml:space="preserve">позволяет </w:t>
      </w:r>
      <w:r w:rsidR="00EE30AC" w:rsidRPr="00A46F95">
        <w:rPr>
          <w:rFonts w:cs="Times New Roman"/>
        </w:rPr>
        <w:t>удалять</w:t>
      </w:r>
      <w:r w:rsidR="00CA71C1" w:rsidRPr="00A46F95">
        <w:rPr>
          <w:rFonts w:cs="Times New Roman"/>
        </w:rPr>
        <w:t xml:space="preserve"> запись в таблице базы данных;</w:t>
      </w:r>
    </w:p>
    <w:p w:rsidR="00F867CB" w:rsidRDefault="00F867CB" w:rsidP="00F867CB">
      <w:pPr>
        <w:tabs>
          <w:tab w:val="left" w:pos="1134"/>
        </w:tabs>
        <w:ind w:left="709"/>
        <w:jc w:val="both"/>
        <w:rPr>
          <w:rFonts w:cs="Times New Roman"/>
        </w:rPr>
      </w:pPr>
    </w:p>
    <w:p w:rsidR="00F867CB" w:rsidRDefault="00F867CB" w:rsidP="00C149D8">
      <w:pPr>
        <w:tabs>
          <w:tab w:val="left" w:pos="1134"/>
        </w:tabs>
        <w:ind w:left="709" w:hanging="709"/>
        <w:jc w:val="both"/>
        <w:rPr>
          <w:rFonts w:cs="Times New Roman"/>
        </w:rPr>
      </w:pPr>
      <w:r>
        <w:rPr>
          <w:noProof/>
          <w:lang w:eastAsia="ru-RU"/>
        </w:rPr>
        <w:drawing>
          <wp:inline distT="0" distB="0" distL="0" distR="0" wp14:anchorId="17BD0E04" wp14:editId="4ACF663A">
            <wp:extent cx="5800725" cy="2576945"/>
            <wp:effectExtent l="0" t="0" r="0" b="0"/>
            <wp:docPr id="31" name="Рисунок 31" descr="Картинки по запросу 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Unit Of Wor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2310" cy="2595419"/>
                    </a:xfrm>
                    <a:prstGeom prst="rect">
                      <a:avLst/>
                    </a:prstGeom>
                    <a:noFill/>
                    <a:ln>
                      <a:noFill/>
                    </a:ln>
                  </pic:spPr>
                </pic:pic>
              </a:graphicData>
            </a:graphic>
          </wp:inline>
        </w:drawing>
      </w:r>
    </w:p>
    <w:p w:rsidR="00F867CB" w:rsidRDefault="00F867CB" w:rsidP="00F867CB">
      <w:pPr>
        <w:tabs>
          <w:tab w:val="left" w:pos="1134"/>
        </w:tabs>
        <w:ind w:left="709"/>
        <w:jc w:val="both"/>
        <w:rPr>
          <w:rFonts w:cs="Times New Roman"/>
        </w:rPr>
      </w:pPr>
    </w:p>
    <w:p w:rsidR="00313932" w:rsidRPr="00E91AF9" w:rsidRDefault="00313932" w:rsidP="00313932">
      <w:pPr>
        <w:ind w:firstLine="709"/>
        <w:jc w:val="center"/>
      </w:pPr>
      <w:r>
        <w:t>Рисунок 4.</w:t>
      </w:r>
      <w:r w:rsidRPr="00616387">
        <w:t>2</w:t>
      </w:r>
      <w:r>
        <w:t xml:space="preserve"> – Принцип работы паттерна </w:t>
      </w:r>
      <w:r>
        <w:rPr>
          <w:rFonts w:cs="Times New Roman"/>
          <w:lang w:val="en-US"/>
        </w:rPr>
        <w:t>unit</w:t>
      </w:r>
      <w:r w:rsidRPr="00960F5D">
        <w:rPr>
          <w:rFonts w:cs="Times New Roman"/>
        </w:rPr>
        <w:t xml:space="preserve"> </w:t>
      </w:r>
      <w:r>
        <w:rPr>
          <w:rFonts w:cs="Times New Roman"/>
          <w:lang w:val="en-US"/>
        </w:rPr>
        <w:t>of</w:t>
      </w:r>
      <w:r w:rsidRPr="00960F5D">
        <w:rPr>
          <w:rFonts w:cs="Times New Roman"/>
        </w:rPr>
        <w:t xml:space="preserve"> </w:t>
      </w:r>
      <w:r>
        <w:rPr>
          <w:rFonts w:cs="Times New Roman"/>
          <w:lang w:val="en-US"/>
        </w:rPr>
        <w:t>work</w:t>
      </w:r>
    </w:p>
    <w:p w:rsidR="005E399C" w:rsidRPr="003C61CA" w:rsidRDefault="005E399C" w:rsidP="005E399C">
      <w:pPr>
        <w:tabs>
          <w:tab w:val="left" w:pos="0"/>
          <w:tab w:val="left" w:pos="1134"/>
        </w:tabs>
        <w:ind w:left="142" w:firstLine="567"/>
        <w:jc w:val="both"/>
        <w:rPr>
          <w:rFonts w:cs="Times New Roman"/>
        </w:rPr>
      </w:pPr>
      <w:r>
        <w:rPr>
          <w:rFonts w:cs="Times New Roman"/>
        </w:rPr>
        <w:lastRenderedPageBreak/>
        <w:t xml:space="preserve">В дальнейшем мы можем используя класс </w:t>
      </w:r>
      <w:r w:rsidRPr="0059660D">
        <w:rPr>
          <w:rFonts w:ascii="Courier New" w:hAnsi="Courier New" w:cs="Courier New"/>
          <w:lang w:val="en-US"/>
        </w:rPr>
        <w:t>UnitOfWork</w:t>
      </w:r>
      <w:r w:rsidRPr="005E399C">
        <w:rPr>
          <w:rFonts w:cs="Times New Roman"/>
        </w:rPr>
        <w:t xml:space="preserve"> </w:t>
      </w:r>
      <w:r>
        <w:rPr>
          <w:rFonts w:cs="Times New Roman"/>
        </w:rPr>
        <w:t xml:space="preserve">через директиву </w:t>
      </w:r>
      <w:r w:rsidRPr="0059660D">
        <w:rPr>
          <w:rFonts w:ascii="Courier New" w:hAnsi="Courier New" w:cs="Courier New"/>
          <w:lang w:val="en-US"/>
        </w:rPr>
        <w:t>using</w:t>
      </w:r>
      <w:r>
        <w:rPr>
          <w:rFonts w:cs="Times New Roman"/>
        </w:rPr>
        <w:t xml:space="preserve">, совершать множество операций над таблицами в базах данных и при этом только единожды переносить информацию из контекста базы данных в базу данных, при помощи метода </w:t>
      </w:r>
      <w:r w:rsidRPr="0059660D">
        <w:rPr>
          <w:rFonts w:ascii="Courier New" w:hAnsi="Courier New" w:cs="Courier New"/>
          <w:lang w:val="en-US"/>
        </w:rPr>
        <w:t>Save</w:t>
      </w:r>
      <w:r w:rsidR="00F90178" w:rsidRPr="0059660D">
        <w:rPr>
          <w:rFonts w:ascii="Courier New" w:hAnsi="Courier New" w:cs="Courier New"/>
        </w:rPr>
        <w:t>()</w:t>
      </w:r>
      <w:r w:rsidR="000F60A2" w:rsidRPr="007C2490">
        <w:rPr>
          <w:rFonts w:ascii="Courier New" w:hAnsi="Courier New" w:cs="Courier New"/>
        </w:rPr>
        <w:t xml:space="preserve"> </w:t>
      </w:r>
      <w:r w:rsidR="003C61CA" w:rsidRPr="003C61CA">
        <w:rPr>
          <w:rFonts w:ascii="Courier New" w:hAnsi="Courier New" w:cs="Courier New"/>
        </w:rPr>
        <w:t>[</w:t>
      </w:r>
      <w:r w:rsidR="003C61CA" w:rsidRPr="007C2490">
        <w:rPr>
          <w:rFonts w:ascii="Courier New" w:hAnsi="Courier New" w:cs="Courier New"/>
        </w:rPr>
        <w:t>21]</w:t>
      </w:r>
      <w:r w:rsidRPr="0059660D">
        <w:rPr>
          <w:rFonts w:cs="Times New Roman"/>
        </w:rPr>
        <w:t>.</w:t>
      </w:r>
      <w:r w:rsidR="00E91AF9">
        <w:rPr>
          <w:rFonts w:cs="Times New Roman"/>
        </w:rPr>
        <w:t xml:space="preserve"> На </w:t>
      </w:r>
      <w:r w:rsidR="00093585">
        <w:rPr>
          <w:rFonts w:cs="Times New Roman"/>
        </w:rPr>
        <w:t>рисунке</w:t>
      </w:r>
      <w:r w:rsidR="00E91AF9">
        <w:rPr>
          <w:rFonts w:cs="Times New Roman"/>
        </w:rPr>
        <w:t xml:space="preserve"> 4.</w:t>
      </w:r>
      <w:r w:rsidR="006148EA" w:rsidRPr="00C149D8">
        <w:rPr>
          <w:rFonts w:cs="Times New Roman"/>
        </w:rPr>
        <w:t>2</w:t>
      </w:r>
      <w:r w:rsidR="00E91AF9">
        <w:rPr>
          <w:rFonts w:cs="Times New Roman"/>
        </w:rPr>
        <w:t xml:space="preserve"> показан принцип работы паттерна </w:t>
      </w:r>
      <w:r w:rsidR="00093585">
        <w:rPr>
          <w:rFonts w:cs="Times New Roman"/>
          <w:lang w:val="en-US"/>
        </w:rPr>
        <w:t>u</w:t>
      </w:r>
      <w:r w:rsidR="00E91AF9">
        <w:rPr>
          <w:rFonts w:cs="Times New Roman"/>
          <w:lang w:val="en-US"/>
        </w:rPr>
        <w:t>nit</w:t>
      </w:r>
      <w:r w:rsidR="00E91AF9" w:rsidRPr="003C61CA">
        <w:rPr>
          <w:rFonts w:cs="Times New Roman"/>
        </w:rPr>
        <w:t xml:space="preserve"> </w:t>
      </w:r>
      <w:r w:rsidR="00E91AF9">
        <w:rPr>
          <w:rFonts w:cs="Times New Roman"/>
          <w:lang w:val="en-US"/>
        </w:rPr>
        <w:t>of</w:t>
      </w:r>
      <w:r w:rsidR="00E91AF9" w:rsidRPr="003C61CA">
        <w:rPr>
          <w:rFonts w:cs="Times New Roman"/>
        </w:rPr>
        <w:t xml:space="preserve"> </w:t>
      </w:r>
      <w:r w:rsidR="00E91AF9">
        <w:rPr>
          <w:rFonts w:cs="Times New Roman"/>
          <w:lang w:val="en-US"/>
        </w:rPr>
        <w:t>work</w:t>
      </w:r>
      <w:r w:rsidR="00093585" w:rsidRPr="003C61CA">
        <w:rPr>
          <w:rFonts w:cs="Times New Roman"/>
        </w:rPr>
        <w:t>.</w:t>
      </w:r>
    </w:p>
    <w:p w:rsidR="004F17EC" w:rsidRDefault="004F17EC" w:rsidP="005E399C">
      <w:pPr>
        <w:tabs>
          <w:tab w:val="left" w:pos="0"/>
          <w:tab w:val="left" w:pos="1134"/>
        </w:tabs>
        <w:ind w:left="142" w:firstLine="567"/>
        <w:jc w:val="both"/>
        <w:rPr>
          <w:rFonts w:cs="Times New Roman"/>
        </w:rPr>
      </w:pPr>
    </w:p>
    <w:p w:rsidR="00E82D63" w:rsidRPr="00366529" w:rsidRDefault="00E82D63" w:rsidP="00E82D63">
      <w:pPr>
        <w:pStyle w:val="3"/>
        <w:ind w:firstLine="709"/>
      </w:pPr>
      <w:bookmarkStart w:id="108" w:name="_Toc481442641"/>
      <w:r w:rsidRPr="00366529">
        <w:rPr>
          <w:b/>
        </w:rPr>
        <w:t>4.</w:t>
      </w:r>
      <w:r w:rsidRPr="00414BBC">
        <w:rPr>
          <w:b/>
        </w:rPr>
        <w:t>4</w:t>
      </w:r>
      <w:r w:rsidRPr="00366529">
        <w:rPr>
          <w:b/>
        </w:rPr>
        <w:t xml:space="preserve"> </w:t>
      </w:r>
      <w:r>
        <w:t>Реализация</w:t>
      </w:r>
      <w:r w:rsidRPr="00366529">
        <w:t xml:space="preserve"> </w:t>
      </w:r>
      <w:r w:rsidRPr="00B529A2">
        <w:t>принци</w:t>
      </w:r>
      <w:r>
        <w:t>па</w:t>
      </w:r>
      <w:r w:rsidRPr="00B529A2">
        <w:t xml:space="preserve"> инверсии управления</w:t>
      </w:r>
      <w:bookmarkEnd w:id="108"/>
    </w:p>
    <w:p w:rsidR="00E82D63" w:rsidRDefault="00E82D63" w:rsidP="00E82D63">
      <w:pPr>
        <w:ind w:firstLine="709"/>
        <w:jc w:val="both"/>
      </w:pPr>
    </w:p>
    <w:p w:rsidR="00E82D63" w:rsidRDefault="00E82D63" w:rsidP="00E82D63">
      <w:pPr>
        <w:ind w:firstLine="709"/>
        <w:jc w:val="both"/>
        <w:rPr>
          <w:rFonts w:cs="Times New Roman"/>
        </w:rPr>
      </w:pPr>
      <w:r>
        <w:t xml:space="preserve">Для реализации данного принципа в приложение была добавлена библиотека </w:t>
      </w:r>
      <w:r>
        <w:rPr>
          <w:lang w:val="en-US"/>
        </w:rPr>
        <w:t>Ninject</w:t>
      </w:r>
      <w:r w:rsidRPr="00FE7247">
        <w:t xml:space="preserve"> </w:t>
      </w:r>
      <w:r>
        <w:rPr>
          <w:lang w:val="en-US"/>
        </w:rPr>
        <w:t>Portable</w:t>
      </w:r>
      <w:r>
        <w:t>, данная библиотека предназначена для десктопных приложений.</w:t>
      </w:r>
      <w:r w:rsidRPr="00127558">
        <w:t xml:space="preserve"> </w:t>
      </w:r>
      <w:r>
        <w:t xml:space="preserve">Архитектура библиотеки </w:t>
      </w:r>
      <w:r>
        <w:rPr>
          <w:lang w:val="en-US"/>
        </w:rPr>
        <w:t>Ninject</w:t>
      </w:r>
      <w:r w:rsidRPr="00C4008F">
        <w:t xml:space="preserve"> </w:t>
      </w:r>
      <w:r>
        <w:rPr>
          <w:lang w:val="en-US"/>
        </w:rPr>
        <w:t>Portable</w:t>
      </w:r>
      <w:r>
        <w:t xml:space="preserve"> показана на рисунке 4.</w:t>
      </w:r>
      <w:r w:rsidR="00160173">
        <w:t>3</w:t>
      </w:r>
      <w:r>
        <w:t>.</w:t>
      </w:r>
      <w:r w:rsidRPr="00FE7247">
        <w:t xml:space="preserve"> </w:t>
      </w:r>
      <w:r w:rsidR="00A02E24">
        <w:t xml:space="preserve">Для того, чтобы воспользоваться возможностями библиотеки </w:t>
      </w:r>
      <w:r w:rsidR="00A02E24">
        <w:rPr>
          <w:lang w:val="en-US"/>
        </w:rPr>
        <w:t>Ninject</w:t>
      </w:r>
      <w:r w:rsidR="00A02E24" w:rsidRPr="00F44E9F">
        <w:t xml:space="preserve"> </w:t>
      </w:r>
      <w:r w:rsidR="00A02E24">
        <w:rPr>
          <w:lang w:val="en-US"/>
        </w:rPr>
        <w:t>Portable</w:t>
      </w:r>
      <w:r w:rsidR="00A02E24" w:rsidRPr="00F44E9F">
        <w:t xml:space="preserve"> </w:t>
      </w:r>
      <w:r w:rsidR="00A02E24">
        <w:t xml:space="preserve">мы добавили в наше решение еще один проект, который назвали </w:t>
      </w:r>
      <w:r w:rsidR="00A02E24" w:rsidRPr="00A771C1">
        <w:rPr>
          <w:rFonts w:ascii="Courier New" w:hAnsi="Courier New" w:cs="Courier New"/>
          <w:lang w:val="en-US"/>
        </w:rPr>
        <w:t>ResolveModule</w:t>
      </w:r>
      <w:r w:rsidR="00A02E24">
        <w:t xml:space="preserve">, добавив связи ко всем проектам. В данном проекте мы реализовали единственный класс </w:t>
      </w:r>
      <w:r w:rsidR="00A02E24" w:rsidRPr="003D59DD">
        <w:rPr>
          <w:rFonts w:ascii="Courier New" w:hAnsi="Courier New" w:cs="Courier New"/>
          <w:lang w:val="en-US"/>
        </w:rPr>
        <w:t>ResolveConfig</w:t>
      </w:r>
      <w:r w:rsidR="00A02E24">
        <w:rPr>
          <w:rFonts w:cs="Times New Roman"/>
        </w:rPr>
        <w:t xml:space="preserve">, в котором содержится один метод </w:t>
      </w:r>
      <w:r w:rsidR="00A02E24" w:rsidRPr="00FE78BD">
        <w:rPr>
          <w:rFonts w:ascii="Courier New" w:hAnsi="Courier New" w:cs="Courier New"/>
          <w:lang w:val="en-US"/>
        </w:rPr>
        <w:t>Configure</w:t>
      </w:r>
      <w:r w:rsidR="00A02E24">
        <w:rPr>
          <w:rFonts w:cs="Times New Roman"/>
        </w:rPr>
        <w:t xml:space="preserve">, который принимает в качестве входного параметра ядро библиотеки </w:t>
      </w:r>
      <w:r w:rsidR="00A02E24" w:rsidRPr="00D70305">
        <w:rPr>
          <w:rFonts w:ascii="Courier New" w:hAnsi="Courier New" w:cs="Courier New"/>
          <w:lang w:val="en-US"/>
        </w:rPr>
        <w:t>Ninject</w:t>
      </w:r>
      <w:r w:rsidR="00A02E24">
        <w:rPr>
          <w:rFonts w:cs="Times New Roman"/>
        </w:rPr>
        <w:t>.</w:t>
      </w:r>
    </w:p>
    <w:p w:rsidR="00DC676B" w:rsidRDefault="00DC676B" w:rsidP="00E82D63">
      <w:pPr>
        <w:ind w:firstLine="709"/>
        <w:jc w:val="both"/>
        <w:rPr>
          <w:rFonts w:cs="Times New Roman"/>
        </w:rPr>
      </w:pPr>
    </w:p>
    <w:p w:rsidR="006A7A08" w:rsidRDefault="006A7A08" w:rsidP="00177518">
      <w:pPr>
        <w:jc w:val="center"/>
      </w:pPr>
      <w:r>
        <w:rPr>
          <w:noProof/>
          <w:lang w:eastAsia="ru-RU"/>
        </w:rPr>
        <w:drawing>
          <wp:inline distT="0" distB="0" distL="0" distR="0" wp14:anchorId="13EF27B0" wp14:editId="58D24109">
            <wp:extent cx="5703704" cy="3800724"/>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1654" cy="3826013"/>
                    </a:xfrm>
                    <a:prstGeom prst="rect">
                      <a:avLst/>
                    </a:prstGeom>
                    <a:noFill/>
                    <a:ln>
                      <a:noFill/>
                    </a:ln>
                  </pic:spPr>
                </pic:pic>
              </a:graphicData>
            </a:graphic>
          </wp:inline>
        </w:drawing>
      </w:r>
    </w:p>
    <w:p w:rsidR="0079061A" w:rsidRDefault="0079061A" w:rsidP="00E82D63">
      <w:pPr>
        <w:ind w:firstLine="709"/>
        <w:jc w:val="both"/>
      </w:pPr>
    </w:p>
    <w:p w:rsidR="0079061A" w:rsidRPr="005A4A97" w:rsidRDefault="0079061A" w:rsidP="0079061A">
      <w:pPr>
        <w:ind w:firstLine="709"/>
        <w:jc w:val="center"/>
      </w:pPr>
      <w:r>
        <w:t>Рисунок</w:t>
      </w:r>
      <w:r w:rsidRPr="005A4A97">
        <w:t xml:space="preserve"> 4.</w:t>
      </w:r>
      <w:r>
        <w:t>3</w:t>
      </w:r>
      <w:r w:rsidRPr="005A4A97">
        <w:t xml:space="preserve"> – </w:t>
      </w:r>
      <w:r>
        <w:t>Архитектура</w:t>
      </w:r>
      <w:r w:rsidRPr="005A4A97">
        <w:t xml:space="preserve"> </w:t>
      </w:r>
      <w:r>
        <w:t>библиотеки</w:t>
      </w:r>
      <w:r w:rsidRPr="005A4A97">
        <w:t xml:space="preserve"> </w:t>
      </w:r>
      <w:r>
        <w:rPr>
          <w:lang w:val="en-US"/>
        </w:rPr>
        <w:t>Ninject</w:t>
      </w:r>
      <w:r w:rsidRPr="005A4A97">
        <w:t xml:space="preserve"> </w:t>
      </w:r>
      <w:r>
        <w:rPr>
          <w:lang w:val="en-US"/>
        </w:rPr>
        <w:t>Portable</w:t>
      </w:r>
    </w:p>
    <w:p w:rsidR="00DC676B" w:rsidRPr="002C3F2A" w:rsidRDefault="00DC676B" w:rsidP="00E82D63">
      <w:pPr>
        <w:ind w:firstLine="709"/>
        <w:jc w:val="both"/>
      </w:pPr>
    </w:p>
    <w:p w:rsidR="00AE0BCD" w:rsidRPr="009D4BD4" w:rsidRDefault="00FE78BD" w:rsidP="00EF2BB2">
      <w:pPr>
        <w:ind w:firstLine="709"/>
        <w:jc w:val="both"/>
        <w:rPr>
          <w:rFonts w:ascii="Courier New" w:hAnsi="Courier New" w:cs="Courier New"/>
        </w:rPr>
      </w:pPr>
      <w:r>
        <w:rPr>
          <w:rFonts w:cs="Times New Roman"/>
        </w:rPr>
        <w:t>В данном методе происходит настройка ядра приложения, и сопоставление интерфейсов их реализациям.</w:t>
      </w:r>
      <w:r w:rsidR="003F34BE">
        <w:rPr>
          <w:rFonts w:cs="Times New Roman"/>
        </w:rPr>
        <w:t xml:space="preserve"> Для нас</w:t>
      </w:r>
      <w:r w:rsidR="00175F00">
        <w:rPr>
          <w:rFonts w:cs="Times New Roman"/>
        </w:rPr>
        <w:t xml:space="preserve">тройки ядра используются метод </w:t>
      </w:r>
      <w:r w:rsidR="00175F00" w:rsidRPr="00D70305">
        <w:rPr>
          <w:rFonts w:ascii="Courier New" w:hAnsi="Courier New" w:cs="Courier New"/>
          <w:lang w:val="en-US"/>
        </w:rPr>
        <w:t>Bind</w:t>
      </w:r>
      <w:r w:rsidR="00D70305" w:rsidRPr="002D7D96">
        <w:rPr>
          <w:rFonts w:cs="Times New Roman"/>
        </w:rPr>
        <w:t xml:space="preserve">, который создает связь между интерфейсом и </w:t>
      </w:r>
      <w:r w:rsidR="00D70305" w:rsidRPr="002D7D96">
        <w:rPr>
          <w:rFonts w:cs="Times New Roman"/>
        </w:rPr>
        <w:lastRenderedPageBreak/>
        <w:t>реализацией данного интерфейса.</w:t>
      </w:r>
      <w:r w:rsidR="002D7D96">
        <w:rPr>
          <w:rFonts w:cs="Times New Roman"/>
        </w:rPr>
        <w:t xml:space="preserve"> </w:t>
      </w:r>
      <w:r w:rsidR="0021643A">
        <w:rPr>
          <w:rFonts w:cs="Times New Roman"/>
        </w:rPr>
        <w:t xml:space="preserve">Кроме метода </w:t>
      </w:r>
      <w:r w:rsidR="009B3554" w:rsidRPr="00D70305">
        <w:rPr>
          <w:rFonts w:ascii="Courier New" w:hAnsi="Courier New" w:cs="Courier New"/>
          <w:lang w:val="en-US"/>
        </w:rPr>
        <w:t>Bind</w:t>
      </w:r>
      <w:r w:rsidR="00790FD0">
        <w:rPr>
          <w:rFonts w:cs="Times New Roman"/>
        </w:rPr>
        <w:t xml:space="preserve">, существуют также методы </w:t>
      </w:r>
      <w:r w:rsidR="003403DF" w:rsidRPr="00CC00D3">
        <w:rPr>
          <w:rFonts w:ascii="Courier New" w:hAnsi="Courier New" w:cs="Courier New"/>
          <w:lang w:val="en-US"/>
        </w:rPr>
        <w:t>InSingletonScope</w:t>
      </w:r>
      <w:r w:rsidR="003403DF" w:rsidRPr="00CC00D3">
        <w:rPr>
          <w:rFonts w:cs="Times New Roman"/>
        </w:rPr>
        <w:t xml:space="preserve"> и </w:t>
      </w:r>
      <w:r w:rsidR="00861086" w:rsidRPr="00CC00D3">
        <w:rPr>
          <w:rFonts w:ascii="Courier New" w:hAnsi="Courier New" w:cs="Courier New"/>
          <w:lang w:val="en-US"/>
        </w:rPr>
        <w:t>InTransientScope</w:t>
      </w:r>
      <w:r w:rsidR="00B5494B">
        <w:rPr>
          <w:rFonts w:cs="Times New Roman"/>
        </w:rPr>
        <w:t>, рассмотрим данные методы более подробно.</w:t>
      </w:r>
      <w:r w:rsidR="00EF2BB2" w:rsidRPr="009D4BD4">
        <w:rPr>
          <w:rFonts w:ascii="Courier New" w:hAnsi="Courier New" w:cs="Courier New"/>
        </w:rPr>
        <w:t xml:space="preserve"> </w:t>
      </w:r>
    </w:p>
    <w:p w:rsidR="00EF2BB2" w:rsidRPr="00BB1A24" w:rsidRDefault="00EF2BB2" w:rsidP="00EF2BB2">
      <w:pPr>
        <w:ind w:firstLine="709"/>
        <w:jc w:val="both"/>
        <w:rPr>
          <w:rFonts w:cs="Times New Roman"/>
        </w:rPr>
      </w:pPr>
      <w:r w:rsidRPr="00CC00D3">
        <w:rPr>
          <w:rFonts w:ascii="Courier New" w:hAnsi="Courier New" w:cs="Courier New"/>
          <w:lang w:val="en-US"/>
        </w:rPr>
        <w:t>InSingletonScope</w:t>
      </w:r>
      <w:r>
        <w:rPr>
          <w:rFonts w:cs="Times New Roman"/>
        </w:rPr>
        <w:t xml:space="preserve"> данный метод указывает, что создается только один объект реализации интерфейса, и он используется при всех вызовах данного объекта. Данный метод является реализацией паттерна </w:t>
      </w:r>
      <w:r>
        <w:rPr>
          <w:rFonts w:cs="Times New Roman"/>
          <w:lang w:val="en-US"/>
        </w:rPr>
        <w:t>Singleton</w:t>
      </w:r>
      <w:r w:rsidRPr="00BB1A24">
        <w:rPr>
          <w:rFonts w:cs="Times New Roman"/>
        </w:rPr>
        <w:t xml:space="preserve">. </w:t>
      </w:r>
      <w:r>
        <w:rPr>
          <w:rFonts w:cs="Times New Roman"/>
        </w:rPr>
        <w:t xml:space="preserve">Паттерн </w:t>
      </w:r>
      <w:r>
        <w:rPr>
          <w:rFonts w:cs="Times New Roman"/>
          <w:lang w:val="en-US"/>
        </w:rPr>
        <w:t>Singleton</w:t>
      </w:r>
      <w:r w:rsidRPr="00BB1A24">
        <w:rPr>
          <w:rFonts w:cs="Times New Roman"/>
        </w:rPr>
        <w:t xml:space="preserve"> </w:t>
      </w:r>
      <w:r>
        <w:rPr>
          <w:rFonts w:cs="Times New Roman"/>
        </w:rPr>
        <w:t>позволяет создавать только один объект определенного класса.</w:t>
      </w:r>
      <w:r w:rsidR="00247542">
        <w:rPr>
          <w:rFonts w:cs="Times New Roman"/>
        </w:rPr>
        <w:t xml:space="preserve"> </w:t>
      </w:r>
      <w:r w:rsidRPr="00CC00D3">
        <w:rPr>
          <w:rFonts w:ascii="Courier New" w:hAnsi="Courier New" w:cs="Courier New"/>
          <w:lang w:val="en-US"/>
        </w:rPr>
        <w:t>InTransientScope</w:t>
      </w:r>
      <w:r w:rsidRPr="00730E68">
        <w:rPr>
          <w:rFonts w:cs="Times New Roman"/>
        </w:rPr>
        <w:t xml:space="preserve"> </w:t>
      </w:r>
      <w:r>
        <w:rPr>
          <w:rFonts w:cs="Times New Roman"/>
        </w:rPr>
        <w:t>данный метод указывает, что необходимо создавать объект реализации каждый раз когда мы к нему обращаемся, повторное использование объекта не предусматривается.</w:t>
      </w:r>
    </w:p>
    <w:p w:rsidR="006C1EE1" w:rsidRPr="008D4616" w:rsidRDefault="006C1EE1" w:rsidP="006C1EE1">
      <w:pPr>
        <w:ind w:firstLine="709"/>
        <w:jc w:val="both"/>
        <w:rPr>
          <w:rFonts w:cs="Times New Roman"/>
        </w:rPr>
      </w:pPr>
      <w:r w:rsidRPr="008D4616">
        <w:rPr>
          <w:rFonts w:cs="Times New Roman"/>
        </w:rPr>
        <w:t xml:space="preserve">  Ниже продемонстирован код настройки ядра библиотеки Ninject Portable.</w:t>
      </w:r>
    </w:p>
    <w:p w:rsidR="006C1EE1" w:rsidRPr="008D4616" w:rsidRDefault="006C1EE1" w:rsidP="006C1EE1">
      <w:pPr>
        <w:autoSpaceDE w:val="0"/>
        <w:autoSpaceDN w:val="0"/>
        <w:adjustRightInd w:val="0"/>
        <w:rPr>
          <w:rFonts w:ascii="Courier New" w:hAnsi="Courier New" w:cs="Courier New"/>
          <w:color w:val="000000" w:themeColor="text1"/>
          <w:szCs w:val="28"/>
        </w:rPr>
      </w:pPr>
    </w:p>
    <w:p w:rsidR="006C1EE1" w:rsidRPr="00730E68" w:rsidRDefault="006C1EE1" w:rsidP="006C1EE1">
      <w:pPr>
        <w:autoSpaceDE w:val="0"/>
        <w:autoSpaceDN w:val="0"/>
        <w:adjustRightInd w:val="0"/>
        <w:rPr>
          <w:rFonts w:ascii="Courier New" w:hAnsi="Courier New" w:cs="Courier New"/>
          <w:color w:val="000000" w:themeColor="text1"/>
          <w:szCs w:val="28"/>
          <w:lang w:val="en-US"/>
        </w:rPr>
      </w:pPr>
      <w:r w:rsidRPr="00730E68">
        <w:rPr>
          <w:rFonts w:ascii="Courier New" w:hAnsi="Courier New" w:cs="Courier New"/>
          <w:color w:val="000000" w:themeColor="text1"/>
          <w:szCs w:val="28"/>
          <w:lang w:val="en-US"/>
        </w:rPr>
        <w:t>kernel.Bind&lt;IUnitOfWork&gt;().To&lt;UnitOfWork</w:t>
      </w:r>
      <w:r>
        <w:rPr>
          <w:rFonts w:ascii="Courier New" w:hAnsi="Courier New" w:cs="Courier New"/>
          <w:color w:val="000000" w:themeColor="text1"/>
          <w:szCs w:val="28"/>
          <w:lang w:val="en-US"/>
        </w:rPr>
        <w:t>&gt;().InSingletonScope();</w:t>
      </w:r>
      <w:r w:rsidRPr="00730E68">
        <w:rPr>
          <w:rFonts w:ascii="Courier New" w:hAnsi="Courier New" w:cs="Courier New"/>
          <w:color w:val="000000" w:themeColor="text1"/>
          <w:szCs w:val="28"/>
          <w:lang w:val="en-US"/>
        </w:rPr>
        <w:t xml:space="preserve">      kernel.Bind&lt;DbContext&gt;().To&lt;Context</w:t>
      </w:r>
      <w:r>
        <w:rPr>
          <w:rFonts w:ascii="Courier New" w:hAnsi="Courier New" w:cs="Courier New"/>
          <w:color w:val="000000" w:themeColor="text1"/>
          <w:szCs w:val="28"/>
          <w:lang w:val="en-US"/>
        </w:rPr>
        <w:t>&gt;().InSingletonScope();</w:t>
      </w:r>
      <w:r w:rsidRPr="00730E68">
        <w:rPr>
          <w:rFonts w:ascii="Courier New" w:hAnsi="Courier New" w:cs="Courier New"/>
          <w:color w:val="000000" w:themeColor="text1"/>
          <w:szCs w:val="28"/>
          <w:lang w:val="en-US"/>
        </w:rPr>
        <w:t xml:space="preserve">         kernel.Bind&lt;DbContext&gt;().To&lt;Context</w:t>
      </w:r>
      <w:r>
        <w:rPr>
          <w:rFonts w:ascii="Courier New" w:hAnsi="Courier New" w:cs="Courier New"/>
          <w:color w:val="000000" w:themeColor="text1"/>
          <w:szCs w:val="28"/>
          <w:lang w:val="en-US"/>
        </w:rPr>
        <w:t>&gt;().InTransientScope();</w:t>
      </w:r>
      <w:r w:rsidRPr="00730E68">
        <w:rPr>
          <w:rFonts w:ascii="Courier New" w:hAnsi="Courier New" w:cs="Courier New"/>
          <w:color w:val="000000" w:themeColor="text1"/>
          <w:szCs w:val="28"/>
          <w:lang w:val="en-US"/>
        </w:rPr>
        <w:t xml:space="preserve">        kernel.Bind&lt;IMusicRepository&gt;().To&lt;MusicRepository</w:t>
      </w:r>
      <w:r>
        <w:rPr>
          <w:rFonts w:ascii="Courier New" w:hAnsi="Courier New" w:cs="Courier New"/>
          <w:color w:val="000000" w:themeColor="text1"/>
          <w:szCs w:val="28"/>
          <w:lang w:val="en-US"/>
        </w:rPr>
        <w:t>&gt;();</w:t>
      </w:r>
      <w:r w:rsidRPr="00730E68">
        <w:rPr>
          <w:rFonts w:ascii="Courier New" w:hAnsi="Courier New" w:cs="Courier New"/>
          <w:color w:val="000000" w:themeColor="text1"/>
          <w:szCs w:val="28"/>
          <w:lang w:val="en-US"/>
        </w:rPr>
        <w:t xml:space="preserve">            kernel.Bind&lt;IMusicService&gt;().To&lt;MusicService&gt;();</w:t>
      </w:r>
    </w:p>
    <w:p w:rsidR="006C1EE1" w:rsidRPr="00325F72" w:rsidRDefault="006C1EE1" w:rsidP="006C1EE1">
      <w:pPr>
        <w:ind w:firstLine="709"/>
        <w:jc w:val="both"/>
        <w:rPr>
          <w:lang w:val="en-US"/>
        </w:rPr>
      </w:pPr>
    </w:p>
    <w:p w:rsidR="006C1EE1" w:rsidRPr="00CB6497" w:rsidRDefault="006C1EE1" w:rsidP="006C1EE1">
      <w:pPr>
        <w:ind w:firstLine="709"/>
        <w:jc w:val="both"/>
        <w:rPr>
          <w:rFonts w:cs="Times New Roman"/>
        </w:rPr>
      </w:pPr>
      <w:r>
        <w:rPr>
          <w:rFonts w:cs="Times New Roman"/>
        </w:rPr>
        <w:t xml:space="preserve">Метод </w:t>
      </w:r>
      <w:r w:rsidRPr="003D59DD">
        <w:rPr>
          <w:rFonts w:ascii="Courier New" w:hAnsi="Courier New" w:cs="Courier New"/>
          <w:lang w:val="en-US"/>
        </w:rPr>
        <w:t>ResolveConfig</w:t>
      </w:r>
      <w:r w:rsidRPr="00F530D2">
        <w:rPr>
          <w:rFonts w:cs="Times New Roman"/>
        </w:rPr>
        <w:t xml:space="preserve"> класса </w:t>
      </w:r>
      <w:r w:rsidRPr="00A771C1">
        <w:rPr>
          <w:rFonts w:ascii="Courier New" w:hAnsi="Courier New" w:cs="Courier New"/>
          <w:lang w:val="en-US"/>
        </w:rPr>
        <w:t>ResolveModule</w:t>
      </w:r>
      <w:r w:rsidRPr="00F65BAF">
        <w:rPr>
          <w:rFonts w:cs="Times New Roman"/>
        </w:rPr>
        <w:t xml:space="preserve"> вызывается на верхнем уровне нашей иерархии, в приложении, реализовывающем графический интерфейс.</w:t>
      </w:r>
      <w:r>
        <w:rPr>
          <w:rFonts w:cs="Times New Roman"/>
        </w:rPr>
        <w:t xml:space="preserve"> </w:t>
      </w:r>
    </w:p>
    <w:p w:rsidR="00616BF4" w:rsidRPr="005A4A97" w:rsidRDefault="00616BF4" w:rsidP="003D7E7A">
      <w:pPr>
        <w:ind w:firstLine="709"/>
        <w:jc w:val="center"/>
      </w:pPr>
    </w:p>
    <w:p w:rsidR="00AA5497" w:rsidRDefault="00AA5497"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Pr="00081D21" w:rsidRDefault="009D49FE" w:rsidP="004B6E14">
      <w:pPr>
        <w:ind w:firstLine="709"/>
        <w:jc w:val="both"/>
      </w:pPr>
    </w:p>
    <w:p w:rsidR="00AA5497" w:rsidRPr="00081D21" w:rsidRDefault="00AA5497" w:rsidP="004B6E14">
      <w:pPr>
        <w:ind w:firstLine="709"/>
        <w:jc w:val="both"/>
      </w:pPr>
    </w:p>
    <w:p w:rsidR="00AA5497" w:rsidRDefault="00AA5497" w:rsidP="004B6E14">
      <w:pPr>
        <w:ind w:firstLine="709"/>
        <w:jc w:val="both"/>
      </w:pPr>
    </w:p>
    <w:p w:rsidR="00912CDC" w:rsidRDefault="00912CDC" w:rsidP="004B6E14">
      <w:pPr>
        <w:ind w:firstLine="709"/>
        <w:jc w:val="both"/>
      </w:pPr>
    </w:p>
    <w:p w:rsidR="008A23B3" w:rsidRDefault="008A23B3" w:rsidP="004B6E14">
      <w:pPr>
        <w:ind w:firstLine="709"/>
        <w:jc w:val="both"/>
      </w:pPr>
    </w:p>
    <w:p w:rsidR="00912CDC" w:rsidRDefault="00912CDC" w:rsidP="004B6E14">
      <w:pPr>
        <w:ind w:firstLine="709"/>
        <w:jc w:val="both"/>
      </w:pPr>
    </w:p>
    <w:p w:rsidR="00A105DD" w:rsidRDefault="00C04508" w:rsidP="00A105DD">
      <w:pPr>
        <w:pStyle w:val="1"/>
        <w:ind w:firstLine="709"/>
      </w:pPr>
      <w:bookmarkStart w:id="109" w:name="_Toc481442642"/>
      <w:r w:rsidRPr="00AD0536">
        <w:rPr>
          <w:b/>
        </w:rPr>
        <w:lastRenderedPageBreak/>
        <w:t>5</w:t>
      </w:r>
      <w:r w:rsidR="00A105DD" w:rsidRPr="00BC3EC1">
        <w:rPr>
          <w:b/>
        </w:rPr>
        <w:t xml:space="preserve"> </w:t>
      </w:r>
      <w:r w:rsidR="00BA1328">
        <w:t>Программа и методика испытаний</w:t>
      </w:r>
      <w:bookmarkEnd w:id="109"/>
    </w:p>
    <w:p w:rsidR="009A21C9" w:rsidRPr="00F745B7" w:rsidRDefault="009A21C9" w:rsidP="009A21C9"/>
    <w:p w:rsidR="00982AC5" w:rsidRPr="00085C9F" w:rsidRDefault="00085C9F" w:rsidP="00982AC5">
      <w:pPr>
        <w:pStyle w:val="3"/>
        <w:ind w:firstLine="709"/>
      </w:pPr>
      <w:bookmarkStart w:id="110" w:name="_Toc481442643"/>
      <w:r w:rsidRPr="00606B14">
        <w:rPr>
          <w:b/>
        </w:rPr>
        <w:t>5</w:t>
      </w:r>
      <w:r w:rsidR="00982AC5" w:rsidRPr="00D312A4">
        <w:rPr>
          <w:b/>
        </w:rPr>
        <w:t xml:space="preserve">.1 </w:t>
      </w:r>
      <w:r>
        <w:t xml:space="preserve">Выбор средств и </w:t>
      </w:r>
      <w:r w:rsidR="00606B14">
        <w:t>методологии</w:t>
      </w:r>
      <w:r>
        <w:t xml:space="preserve"> тестирования</w:t>
      </w:r>
      <w:bookmarkEnd w:id="110"/>
    </w:p>
    <w:p w:rsidR="00982AC5" w:rsidRPr="00F745B7" w:rsidRDefault="00982AC5" w:rsidP="009A21C9"/>
    <w:p w:rsidR="009F76C2" w:rsidRDefault="00DE4621" w:rsidP="00DE4621">
      <w:pPr>
        <w:tabs>
          <w:tab w:val="left" w:pos="709"/>
        </w:tabs>
        <w:ind w:firstLine="709"/>
        <w:jc w:val="both"/>
      </w:pPr>
      <w:r>
        <w:t xml:space="preserve">Тестирование программного обеспечения на текущий момент является неотъемлемой частью </w:t>
      </w:r>
      <w:r w:rsidR="001C2319">
        <w:t xml:space="preserve">его </w:t>
      </w:r>
      <w:r>
        <w:t>разработки.</w:t>
      </w:r>
      <w:r w:rsidR="00306779">
        <w:t xml:space="preserve"> Современные методы тестирования позволяют не только обнаруживать ошибки, но также и выявлять причины их появления, что ускоряет процесс их устранения.</w:t>
      </w:r>
    </w:p>
    <w:p w:rsidR="000C72FB" w:rsidRDefault="00666C77" w:rsidP="000C72FB">
      <w:pPr>
        <w:tabs>
          <w:tab w:val="left" w:pos="709"/>
        </w:tabs>
        <w:jc w:val="both"/>
        <w:rPr>
          <w:noProof/>
          <w:lang w:eastAsia="ru-RU"/>
        </w:rPr>
      </w:pPr>
      <w:r>
        <w:t>Тестиро</w:t>
      </w:r>
      <w:r w:rsidR="00C56EB8" w:rsidRPr="00C56EB8">
        <w:t>в</w:t>
      </w:r>
      <w:r>
        <w:t>а</w:t>
      </w:r>
      <w:r w:rsidR="00C56EB8" w:rsidRPr="00C56EB8">
        <w:t xml:space="preserve">ние </w:t>
      </w:r>
      <w:r w:rsidR="00C56EB8" w:rsidRPr="00B02EC1">
        <w:t>программного обеспечения</w:t>
      </w:r>
      <w:r>
        <w:t xml:space="preserve"> – это процедура, которая поз</w:t>
      </w:r>
      <w:r>
        <w:softHyphen/>
        <w:t xml:space="preserve">воляет подтвердить или </w:t>
      </w:r>
      <w:r w:rsidR="00C56EB8" w:rsidRPr="00C56EB8">
        <w:t>опроверг</w:t>
      </w:r>
      <w:r>
        <w:t>нуть работоспособ</w:t>
      </w:r>
      <w:r w:rsidR="00C56EB8" w:rsidRPr="00C56EB8">
        <w:t>ность код</w:t>
      </w:r>
      <w:r>
        <w:t>а и коррект</w:t>
      </w:r>
      <w:r>
        <w:softHyphen/>
        <w:t xml:space="preserve">ность его </w:t>
      </w:r>
      <w:r w:rsidR="00C56EB8" w:rsidRPr="00B02EC1">
        <w:t xml:space="preserve">работы. </w:t>
      </w:r>
      <w:r w:rsidR="00C56EB8" w:rsidRPr="00C56EB8">
        <w:t>П</w:t>
      </w:r>
      <w:r>
        <w:t>ри тестировании классу или методу передаются входные данные и запрашива</w:t>
      </w:r>
      <w:r w:rsidR="00C56EB8" w:rsidRPr="00C56EB8">
        <w:t>ется выпол</w:t>
      </w:r>
      <w:r>
        <w:t>нение некой команды, после чего произво</w:t>
      </w:r>
      <w:r>
        <w:softHyphen/>
        <w:t>дится проверка полученных результатов на соответствие эталону, если результат соответствует ожидае</w:t>
      </w:r>
      <w:r w:rsidR="00C56EB8" w:rsidRPr="00C56EB8">
        <w:t xml:space="preserve">мому </w:t>
      </w:r>
      <w:r w:rsidR="00C56EB8" w:rsidRPr="00B02EC1">
        <w:t>–</w:t>
      </w:r>
      <w:r w:rsidR="00C56EB8" w:rsidRPr="00C56EB8">
        <w:t xml:space="preserve"> тест счи</w:t>
      </w:r>
      <w:r>
        <w:t>та</w:t>
      </w:r>
      <w:r w:rsidR="00C56EB8" w:rsidRPr="00C56EB8">
        <w:t>ется пройден</w:t>
      </w:r>
      <w:r>
        <w:t>ным. Эта про</w:t>
      </w:r>
      <w:r>
        <w:softHyphen/>
        <w:t>цедура может быть автоматизиро</w:t>
      </w:r>
      <w:r w:rsidR="00C56EB8" w:rsidRPr="00C56EB8">
        <w:t>ва</w:t>
      </w:r>
      <w:r>
        <w:t>на, в этом случае проверка работоспособ</w:t>
      </w:r>
      <w:r>
        <w:softHyphen/>
        <w:t xml:space="preserve">ности и </w:t>
      </w:r>
      <w:r w:rsidR="00C56EB8" w:rsidRPr="00C56EB8">
        <w:t>пра</w:t>
      </w:r>
      <w:r>
        <w:t>вильности работы приложения осуществляется гораздо быст</w:t>
      </w:r>
      <w:r w:rsidR="00C56EB8" w:rsidRPr="00C56EB8">
        <w:t>рее, пол</w:t>
      </w:r>
      <w:r>
        <w:t>но</w:t>
      </w:r>
      <w:r w:rsidR="00C56EB8" w:rsidRPr="00C56EB8">
        <w:t>цен</w:t>
      </w:r>
      <w:r>
        <w:t xml:space="preserve">нее и чаще (в сравнении с </w:t>
      </w:r>
      <w:r w:rsidR="00C56EB8" w:rsidRPr="00C56EB8">
        <w:t>руч</w:t>
      </w:r>
      <w:r>
        <w:t>ным тести</w:t>
      </w:r>
      <w:r w:rsidR="00C56EB8" w:rsidRPr="00C56EB8">
        <w:t>ро</w:t>
      </w:r>
      <w:r>
        <w:t>ва</w:t>
      </w:r>
      <w:r w:rsidR="00C56EB8" w:rsidRPr="00C56EB8">
        <w:t>нием).</w:t>
      </w:r>
      <w:r w:rsidR="000C72FB" w:rsidRPr="000C72FB">
        <w:rPr>
          <w:noProof/>
          <w:lang w:eastAsia="ru-RU"/>
        </w:rPr>
        <w:t xml:space="preserve"> </w:t>
      </w:r>
    </w:p>
    <w:p w:rsidR="000C72FB" w:rsidRDefault="000C72FB" w:rsidP="000C72FB">
      <w:pPr>
        <w:tabs>
          <w:tab w:val="left" w:pos="709"/>
        </w:tabs>
        <w:jc w:val="both"/>
        <w:rPr>
          <w:noProof/>
          <w:lang w:eastAsia="ru-RU"/>
        </w:rPr>
      </w:pPr>
    </w:p>
    <w:p w:rsidR="00B02EC1" w:rsidRDefault="000C72FB" w:rsidP="00F80D2E">
      <w:pPr>
        <w:tabs>
          <w:tab w:val="left" w:pos="709"/>
        </w:tabs>
        <w:ind w:firstLine="851"/>
        <w:jc w:val="center"/>
      </w:pPr>
      <w:r>
        <w:rPr>
          <w:noProof/>
          <w:lang w:eastAsia="ru-RU"/>
        </w:rPr>
        <w:drawing>
          <wp:inline distT="0" distB="0" distL="0" distR="0" wp14:anchorId="0673C80D" wp14:editId="22CE5219">
            <wp:extent cx="4724628" cy="37001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dd-circle-of-life.png"/>
                    <pic:cNvPicPr/>
                  </pic:nvPicPr>
                  <pic:blipFill>
                    <a:blip r:embed="rId64">
                      <a:extLst>
                        <a:ext uri="{28A0092B-C50C-407E-A947-70E740481C1C}">
                          <a14:useLocalDpi xmlns:a14="http://schemas.microsoft.com/office/drawing/2010/main" val="0"/>
                        </a:ext>
                      </a:extLst>
                    </a:blip>
                    <a:stretch>
                      <a:fillRect/>
                    </a:stretch>
                  </pic:blipFill>
                  <pic:spPr>
                    <a:xfrm>
                      <a:off x="0" y="0"/>
                      <a:ext cx="4792760" cy="3753488"/>
                    </a:xfrm>
                    <a:prstGeom prst="rect">
                      <a:avLst/>
                    </a:prstGeom>
                  </pic:spPr>
                </pic:pic>
              </a:graphicData>
            </a:graphic>
          </wp:inline>
        </w:drawing>
      </w:r>
    </w:p>
    <w:p w:rsidR="000C72FB" w:rsidRDefault="000C72FB" w:rsidP="000C72FB">
      <w:pPr>
        <w:tabs>
          <w:tab w:val="left" w:pos="709"/>
        </w:tabs>
        <w:jc w:val="both"/>
      </w:pPr>
    </w:p>
    <w:p w:rsidR="00D50CC4" w:rsidRPr="005E515E" w:rsidRDefault="00D50CC4" w:rsidP="00D50CC4">
      <w:pPr>
        <w:ind w:firstLine="709"/>
        <w:jc w:val="center"/>
      </w:pPr>
      <w:r>
        <w:rPr>
          <w:rFonts w:eastAsia="Calibri" w:cs="Times New Roman"/>
        </w:rPr>
        <w:t xml:space="preserve">Рисунок </w:t>
      </w:r>
      <w:r w:rsidRPr="00E76AF8">
        <w:rPr>
          <w:rFonts w:eastAsia="Calibri" w:cs="Times New Roman"/>
        </w:rPr>
        <w:t>5.1</w:t>
      </w:r>
      <w:r>
        <w:rPr>
          <w:rFonts w:eastAsia="Calibri" w:cs="Times New Roman"/>
        </w:rPr>
        <w:t xml:space="preserve"> – </w:t>
      </w:r>
      <w:r w:rsidR="005E515E">
        <w:rPr>
          <w:rFonts w:eastAsia="Calibri" w:cs="Times New Roman"/>
        </w:rPr>
        <w:t xml:space="preserve">Методология тестирования </w:t>
      </w:r>
      <w:r w:rsidR="00740945">
        <w:rPr>
          <w:rFonts w:eastAsia="Calibri" w:cs="Times New Roman"/>
        </w:rPr>
        <w:t>программного обеспечения</w:t>
      </w:r>
    </w:p>
    <w:p w:rsidR="00D50CC4" w:rsidRPr="00B02EC1" w:rsidRDefault="00D50CC4" w:rsidP="000C72FB">
      <w:pPr>
        <w:tabs>
          <w:tab w:val="left" w:pos="709"/>
        </w:tabs>
        <w:jc w:val="both"/>
      </w:pPr>
    </w:p>
    <w:p w:rsidR="000C72FB" w:rsidRDefault="008D3CBB" w:rsidP="000C72FB">
      <w:pPr>
        <w:tabs>
          <w:tab w:val="left" w:pos="709"/>
        </w:tabs>
        <w:ind w:firstLine="709"/>
        <w:jc w:val="both"/>
      </w:pPr>
      <w:r>
        <w:t>Методика разработки через тестирование заключа</w:t>
      </w:r>
      <w:r w:rsidR="00C56EB8" w:rsidRPr="00C56EB8">
        <w:t>ется в орга</w:t>
      </w:r>
      <w:r>
        <w:t>низации автоматического тестирова</w:t>
      </w:r>
      <w:r w:rsidR="00C56EB8" w:rsidRPr="00C56EB8">
        <w:t>ния раз</w:t>
      </w:r>
      <w:r>
        <w:t>ра</w:t>
      </w:r>
      <w:r w:rsidR="00C56EB8" w:rsidRPr="00C56EB8">
        <w:t>батываемых приложений путем напи</w:t>
      </w:r>
      <w:r>
        <w:t>са</w:t>
      </w:r>
      <w:r>
        <w:softHyphen/>
        <w:t>ния модульных, интеграционных и функциональ</w:t>
      </w:r>
      <w:r w:rsidR="00C56EB8" w:rsidRPr="00C56EB8">
        <w:t>ных тестов, опреде</w:t>
      </w:r>
      <w:r>
        <w:t>ляю</w:t>
      </w:r>
      <w:r w:rsidR="00C56EB8" w:rsidRPr="00C56EB8">
        <w:t>щих тр</w:t>
      </w:r>
      <w:r>
        <w:t>ебования к коду непо</w:t>
      </w:r>
      <w:r w:rsidR="00C56EB8" w:rsidRPr="00C56EB8">
        <w:t>сре</w:t>
      </w:r>
      <w:r>
        <w:t xml:space="preserve">дственно перед написанием этого самого кода. </w:t>
      </w:r>
      <w:r>
        <w:lastRenderedPageBreak/>
        <w:t>Сначала пишется тест, кото</w:t>
      </w:r>
      <w:r w:rsidR="00C56EB8" w:rsidRPr="00C56EB8">
        <w:t>рый проверяет коррект</w:t>
      </w:r>
      <w:r>
        <w:t xml:space="preserve">ность работы еще </w:t>
      </w:r>
      <w:r w:rsidR="00C56EB8" w:rsidRPr="00C56EB8">
        <w:t>нена</w:t>
      </w:r>
      <w:r>
        <w:t>пи</w:t>
      </w:r>
      <w:r>
        <w:softHyphen/>
        <w:t>санного программного кода. Этот тест, разумеет</w:t>
      </w:r>
      <w:r w:rsidR="00C56EB8" w:rsidRPr="00C56EB8">
        <w:t>ся, не</w:t>
      </w:r>
      <w:r>
        <w:t xml:space="preserve"> прохо</w:t>
      </w:r>
      <w:r w:rsidR="00C56EB8" w:rsidRPr="00C56EB8">
        <w:t>д</w:t>
      </w:r>
      <w:r>
        <w:t>ит. После этого разра</w:t>
      </w:r>
      <w:r w:rsidR="00C56EB8" w:rsidRPr="00C56EB8">
        <w:t>б</w:t>
      </w:r>
      <w:r>
        <w:t>от</w:t>
      </w:r>
      <w:r w:rsidR="00C56EB8" w:rsidRPr="00C56EB8">
        <w:t>чик пишет</w:t>
      </w:r>
      <w:r>
        <w:t xml:space="preserve"> код, который выполняет дей</w:t>
      </w:r>
      <w:r w:rsidR="00C56EB8" w:rsidRPr="00C56EB8">
        <w:t>ствия, требуемые для</w:t>
      </w:r>
      <w:r>
        <w:t xml:space="preserve"> про</w:t>
      </w:r>
      <w:r>
        <w:softHyphen/>
        <w:t xml:space="preserve">хождения теста. После того, как тест успешно пройден, по </w:t>
      </w:r>
      <w:r w:rsidR="00C56EB8" w:rsidRPr="00C56EB8">
        <w:t>необ</w:t>
      </w:r>
      <w:r>
        <w:t>хо</w:t>
      </w:r>
      <w:r w:rsidR="00C56EB8" w:rsidRPr="00C56EB8">
        <w:t>димо</w:t>
      </w:r>
      <w:r>
        <w:t>сти осуществляется рефакторинг (дора</w:t>
      </w:r>
      <w:r w:rsidR="00C56EB8" w:rsidRPr="00C56EB8">
        <w:t>ботка и</w:t>
      </w:r>
      <w:r>
        <w:t xml:space="preserve"> переработка) написанного кода, причём рефак</w:t>
      </w:r>
      <w:r w:rsidR="00C56EB8" w:rsidRPr="00C56EB8">
        <w:t>то</w:t>
      </w:r>
      <w:r>
        <w:t>ринг осуществля</w:t>
      </w:r>
      <w:r w:rsidR="00C56EB8" w:rsidRPr="00C56EB8">
        <w:t>ется</w:t>
      </w:r>
      <w:r>
        <w:t xml:space="preserve"> под контролем прохожде</w:t>
      </w:r>
      <w:r w:rsidR="00C56EB8" w:rsidRPr="00C56EB8">
        <w:t>ния тестов</w:t>
      </w:r>
      <w:r w:rsidR="00903DB6" w:rsidRPr="002D1CCA">
        <w:t xml:space="preserve"> [22]</w:t>
      </w:r>
      <w:r w:rsidR="00C56EB8" w:rsidRPr="00C56EB8">
        <w:t>.</w:t>
      </w:r>
      <w:r w:rsidR="00877BFA">
        <w:t xml:space="preserve"> На рисунке 5.1 изображена данная методология.</w:t>
      </w:r>
    </w:p>
    <w:p w:rsidR="00455206" w:rsidRDefault="00C56EB8" w:rsidP="00413066">
      <w:pPr>
        <w:tabs>
          <w:tab w:val="left" w:pos="709"/>
        </w:tabs>
        <w:ind w:firstLine="709"/>
        <w:jc w:val="both"/>
      </w:pPr>
      <w:r w:rsidRPr="00C56EB8">
        <w:t>Архитектура про</w:t>
      </w:r>
      <w:r w:rsidR="008D3CBB">
        <w:t>граммных про</w:t>
      </w:r>
      <w:r w:rsidRPr="00C56EB8">
        <w:t>ду</w:t>
      </w:r>
      <w:r w:rsidR="008D3CBB">
        <w:t>ктов, разраба</w:t>
      </w:r>
      <w:r w:rsidRPr="00C56EB8">
        <w:t>ты</w:t>
      </w:r>
      <w:r w:rsidR="008D3CBB">
        <w:t>вае</w:t>
      </w:r>
      <w:r w:rsidRPr="00C56EB8">
        <w:t>мых таки</w:t>
      </w:r>
      <w:r w:rsidR="008D3CBB">
        <w:t>м обра</w:t>
      </w:r>
      <w:r w:rsidR="008D3CBB">
        <w:softHyphen/>
        <w:t>зом, обычно лучше (в при</w:t>
      </w:r>
      <w:r w:rsidRPr="00C56EB8">
        <w:t>ложениях, которые при</w:t>
      </w:r>
      <w:r w:rsidR="008D3CBB">
        <w:t xml:space="preserve">годны для </w:t>
      </w:r>
      <w:r w:rsidRPr="00C56EB8">
        <w:t>авто</w:t>
      </w:r>
      <w:r w:rsidR="008D3CBB">
        <w:t>мати</w:t>
      </w:r>
      <w:r w:rsidRPr="00C56EB8">
        <w:t>че</w:t>
      </w:r>
      <w:r w:rsidR="008D3CBB">
        <w:t>ского тестиро</w:t>
      </w:r>
      <w:r w:rsidRPr="00C56EB8">
        <w:t>ва</w:t>
      </w:r>
      <w:r w:rsidR="008D3CBB">
        <w:t>ния, обычно очень хорошо распре</w:t>
      </w:r>
      <w:r w:rsidRPr="00C56EB8">
        <w:t>де</w:t>
      </w:r>
      <w:r w:rsidR="008D3CBB">
        <w:t>ля</w:t>
      </w:r>
      <w:r w:rsidRPr="00C56EB8">
        <w:t xml:space="preserve">ется ответственность между </w:t>
      </w:r>
      <w:r w:rsidR="00636423">
        <w:t>ком</w:t>
      </w:r>
      <w:r w:rsidRPr="00C56EB8">
        <w:t>п</w:t>
      </w:r>
      <w:r w:rsidR="00636423">
        <w:t>онентами, а выполняемые сложные проце</w:t>
      </w:r>
      <w:r w:rsidRPr="00C56EB8">
        <w:t>дуры де</w:t>
      </w:r>
      <w:r w:rsidR="00636423">
        <w:t>композированы на мно</w:t>
      </w:r>
      <w:r w:rsidRPr="00C56EB8">
        <w:t>жество про</w:t>
      </w:r>
      <w:r w:rsidR="00636423">
        <w:t>стых). Стабильность работы прило</w:t>
      </w:r>
      <w:r w:rsidRPr="00C56EB8">
        <w:t>же</w:t>
      </w:r>
      <w:r w:rsidR="00636423">
        <w:t>ния, раз</w:t>
      </w:r>
      <w:r w:rsidRPr="00C56EB8">
        <w:t>р</w:t>
      </w:r>
      <w:r w:rsidR="00636423">
        <w:t>аботан</w:t>
      </w:r>
      <w:r w:rsidRPr="00C56EB8">
        <w:t>ного</w:t>
      </w:r>
      <w:r w:rsidR="00636423">
        <w:t xml:space="preserve"> через тестирование, выше за </w:t>
      </w:r>
      <w:r w:rsidRPr="00C56EB8">
        <w:t>счёт того, ч</w:t>
      </w:r>
      <w:r w:rsidR="00636423">
        <w:t>то все основные функциональ</w:t>
      </w:r>
      <w:r w:rsidRPr="00C56EB8">
        <w:t xml:space="preserve">ные </w:t>
      </w:r>
      <w:r w:rsidR="00B02EC1" w:rsidRPr="00B02EC1">
        <w:t>возможности</w:t>
      </w:r>
      <w:r w:rsidRPr="00C56EB8">
        <w:t xml:space="preserve"> про</w:t>
      </w:r>
      <w:r w:rsidR="00636423">
        <w:t>граммы покрыты тестами и их рабо</w:t>
      </w:r>
      <w:r w:rsidRPr="00C56EB8">
        <w:t>тоспособность посто</w:t>
      </w:r>
      <w:r w:rsidRPr="00C56EB8">
        <w:softHyphen/>
        <w:t>янно проверяется. Сопро</w:t>
      </w:r>
      <w:r w:rsidR="00636423">
        <w:t>вож</w:t>
      </w:r>
      <w:r w:rsidRPr="00C56EB8">
        <w:t>даемость проек</w:t>
      </w:r>
      <w:r w:rsidR="00636423">
        <w:t>тов, где тестируется всё или практиче</w:t>
      </w:r>
      <w:r w:rsidRPr="00C56EB8">
        <w:t xml:space="preserve">ски всё, очень высока </w:t>
      </w:r>
      <w:r w:rsidR="00B02EC1" w:rsidRPr="00B02EC1">
        <w:t>–</w:t>
      </w:r>
      <w:r w:rsidR="00636423">
        <w:t xml:space="preserve"> разработчики могут не бояться вносить изменения в </w:t>
      </w:r>
      <w:r w:rsidRPr="00C56EB8">
        <w:t>код, если</w:t>
      </w:r>
      <w:r w:rsidR="00636423">
        <w:t xml:space="preserve"> </w:t>
      </w:r>
      <w:r w:rsidRPr="00B02EC1">
        <w:t>что-то</w:t>
      </w:r>
      <w:r w:rsidR="00636423">
        <w:t xml:space="preserve"> пойдёт не так, то об этом сообщат результаты автоматического </w:t>
      </w:r>
      <w:r w:rsidR="0092580B">
        <w:t>тестирова</w:t>
      </w:r>
      <w:r w:rsidR="0092580B" w:rsidRPr="00C56EB8">
        <w:t>ния.</w:t>
      </w:r>
      <w:r w:rsidR="0092580B">
        <w:t xml:space="preserve"> </w:t>
      </w:r>
    </w:p>
    <w:p w:rsidR="004E5514" w:rsidRDefault="005626D5" w:rsidP="00413066">
      <w:pPr>
        <w:tabs>
          <w:tab w:val="left" w:pos="709"/>
        </w:tabs>
        <w:ind w:firstLine="709"/>
        <w:jc w:val="both"/>
      </w:pPr>
      <w:r>
        <w:t>На рисунке 5.2 показаны фазы тестирования программного обеспечения, так как в данном дипломном проекте отсутствуют заказчики, фаза приемочного тестирования совпадет с фазой системного тестирования. Как видим для полноты тестирования необходимо пройти 3 фазы тестирования, рассмотрим каждую из фаз подробнее.</w:t>
      </w:r>
    </w:p>
    <w:p w:rsidR="0092580B" w:rsidRDefault="0092580B" w:rsidP="00413066">
      <w:pPr>
        <w:tabs>
          <w:tab w:val="left" w:pos="709"/>
        </w:tabs>
        <w:ind w:firstLine="709"/>
        <w:jc w:val="both"/>
      </w:pPr>
    </w:p>
    <w:p w:rsidR="00C8683E" w:rsidRDefault="0092580B" w:rsidP="00455206">
      <w:pPr>
        <w:tabs>
          <w:tab w:val="left" w:pos="709"/>
        </w:tabs>
        <w:ind w:hanging="567"/>
        <w:jc w:val="center"/>
      </w:pPr>
      <w:r>
        <w:rPr>
          <w:noProof/>
          <w:lang w:eastAsia="ru-RU"/>
        </w:rPr>
        <w:drawing>
          <wp:inline distT="0" distB="0" distL="0" distR="0">
            <wp:extent cx="6113721" cy="3670527"/>
            <wp:effectExtent l="0" t="0" r="1905" b="6350"/>
            <wp:docPr id="36" name="Рисунок 36" descr="Картинки по запросу тестирование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тестирование п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50442" cy="3692574"/>
                    </a:xfrm>
                    <a:prstGeom prst="rect">
                      <a:avLst/>
                    </a:prstGeom>
                    <a:noFill/>
                    <a:ln>
                      <a:noFill/>
                    </a:ln>
                  </pic:spPr>
                </pic:pic>
              </a:graphicData>
            </a:graphic>
          </wp:inline>
        </w:drawing>
      </w:r>
    </w:p>
    <w:p w:rsidR="0092580B" w:rsidRDefault="0092580B" w:rsidP="0092580B">
      <w:pPr>
        <w:tabs>
          <w:tab w:val="left" w:pos="709"/>
        </w:tabs>
        <w:jc w:val="center"/>
      </w:pPr>
    </w:p>
    <w:p w:rsidR="00E32DD1" w:rsidRPr="005E515E" w:rsidRDefault="00E32DD1" w:rsidP="00E32DD1">
      <w:pPr>
        <w:ind w:firstLine="709"/>
        <w:jc w:val="center"/>
      </w:pPr>
      <w:r>
        <w:rPr>
          <w:rFonts w:eastAsia="Calibri" w:cs="Times New Roman"/>
        </w:rPr>
        <w:t xml:space="preserve">Рисунок </w:t>
      </w:r>
      <w:r w:rsidRPr="00E76AF8">
        <w:rPr>
          <w:rFonts w:eastAsia="Calibri" w:cs="Times New Roman"/>
        </w:rPr>
        <w:t>5.</w:t>
      </w:r>
      <w:r w:rsidR="00110557">
        <w:rPr>
          <w:rFonts w:eastAsia="Calibri" w:cs="Times New Roman"/>
        </w:rPr>
        <w:t>2</w:t>
      </w:r>
      <w:r>
        <w:rPr>
          <w:rFonts w:eastAsia="Calibri" w:cs="Times New Roman"/>
        </w:rPr>
        <w:t xml:space="preserve"> – </w:t>
      </w:r>
      <w:r w:rsidR="00110557">
        <w:rPr>
          <w:rFonts w:eastAsia="Calibri" w:cs="Times New Roman"/>
        </w:rPr>
        <w:t>Фазы</w:t>
      </w:r>
      <w:r>
        <w:rPr>
          <w:rFonts w:eastAsia="Calibri" w:cs="Times New Roman"/>
        </w:rPr>
        <w:t xml:space="preserve"> тестирования </w:t>
      </w:r>
      <w:r w:rsidR="00220504">
        <w:rPr>
          <w:rFonts w:eastAsia="Calibri" w:cs="Times New Roman"/>
        </w:rPr>
        <w:t>программного обеспечения</w:t>
      </w:r>
    </w:p>
    <w:p w:rsidR="00C8683E" w:rsidRPr="00085C9F" w:rsidRDefault="00C8683E" w:rsidP="00C8683E">
      <w:pPr>
        <w:pStyle w:val="3"/>
        <w:ind w:firstLine="709"/>
      </w:pPr>
      <w:bookmarkStart w:id="111" w:name="_Toc481442644"/>
      <w:r w:rsidRPr="00606B14">
        <w:rPr>
          <w:b/>
        </w:rPr>
        <w:lastRenderedPageBreak/>
        <w:t>5</w:t>
      </w:r>
      <w:r w:rsidRPr="00D312A4">
        <w:rPr>
          <w:b/>
        </w:rPr>
        <w:t>.</w:t>
      </w:r>
      <w:r w:rsidR="008D43DA">
        <w:rPr>
          <w:b/>
        </w:rPr>
        <w:t>2</w:t>
      </w:r>
      <w:r w:rsidRPr="00D312A4">
        <w:rPr>
          <w:b/>
        </w:rPr>
        <w:t xml:space="preserve"> </w:t>
      </w:r>
      <w:r>
        <w:t>Модульное тестирование</w:t>
      </w:r>
      <w:bookmarkEnd w:id="111"/>
    </w:p>
    <w:p w:rsidR="00C8683E" w:rsidRDefault="00C8683E" w:rsidP="00413066">
      <w:pPr>
        <w:tabs>
          <w:tab w:val="left" w:pos="709"/>
        </w:tabs>
        <w:ind w:firstLine="709"/>
        <w:jc w:val="both"/>
      </w:pPr>
    </w:p>
    <w:p w:rsidR="007C73CE" w:rsidRDefault="00413066" w:rsidP="00413066">
      <w:pPr>
        <w:tabs>
          <w:tab w:val="left" w:pos="709"/>
        </w:tabs>
        <w:ind w:firstLine="709"/>
        <w:jc w:val="both"/>
      </w:pPr>
      <w:r>
        <w:t xml:space="preserve">Компания </w:t>
      </w:r>
      <w:r>
        <w:rPr>
          <w:lang w:val="en-US"/>
        </w:rPr>
        <w:t>Microsoft</w:t>
      </w:r>
      <w:r w:rsidRPr="00413066">
        <w:t xml:space="preserve"> </w:t>
      </w:r>
      <w:r>
        <w:t xml:space="preserve">разработала технологию </w:t>
      </w:r>
      <w:r>
        <w:rPr>
          <w:lang w:val="en-US"/>
        </w:rPr>
        <w:t>Live</w:t>
      </w:r>
      <w:r w:rsidRPr="00413066">
        <w:t xml:space="preserve"> </w:t>
      </w:r>
      <w:r>
        <w:rPr>
          <w:lang w:val="en-US"/>
        </w:rPr>
        <w:t>Unit</w:t>
      </w:r>
      <w:r w:rsidRPr="00413066">
        <w:t xml:space="preserve"> </w:t>
      </w:r>
      <w:r>
        <w:rPr>
          <w:lang w:val="en-US"/>
        </w:rPr>
        <w:t>Testing</w:t>
      </w:r>
      <w:r>
        <w:t>, позволяющую автоматически выполнять все модульные тесты в фоновом режиме и отображать результаты их выполнения, это намного упрощает жизнь разработчику, позволяя ему не отвлекаться на выполнение тестов, а просто наблюдать за изменением в выполнениях тестов во время написания кода.</w:t>
      </w:r>
      <w:r w:rsidR="00E4580D">
        <w:t xml:space="preserve"> Во время изменения кода </w:t>
      </w:r>
      <w:r w:rsidR="00E4580D">
        <w:rPr>
          <w:lang w:val="en-US"/>
        </w:rPr>
        <w:t>Visual</w:t>
      </w:r>
      <w:r w:rsidR="00E4580D" w:rsidRPr="00E4580D">
        <w:t xml:space="preserve"> </w:t>
      </w:r>
      <w:r w:rsidR="00E4580D">
        <w:rPr>
          <w:lang w:val="en-US"/>
        </w:rPr>
        <w:t>Studio</w:t>
      </w:r>
      <w:r w:rsidR="00E4580D" w:rsidRPr="00E4580D">
        <w:t xml:space="preserve"> </w:t>
      </w:r>
      <w:r w:rsidR="00E4580D">
        <w:t xml:space="preserve">предоставляет отчет о </w:t>
      </w:r>
      <w:r w:rsidR="000B1D9B">
        <w:t>том,</w:t>
      </w:r>
      <w:r w:rsidR="00E4580D">
        <w:t xml:space="preserve"> как изменился код и как это повлияло на выполн</w:t>
      </w:r>
      <w:r w:rsidR="000B1D9B">
        <w:t>ение модульных тестов, а также указывает насколько сильно наши тесты покрывают новый код, благодаря этому разработчик не будет забывать писать новые тесты.</w:t>
      </w:r>
      <w:r w:rsidR="002117A3" w:rsidRPr="002117A3">
        <w:t xml:space="preserve"> </w:t>
      </w:r>
      <w:r w:rsidR="00E76AF8">
        <w:t>Результат работы данной технологии изображен на рисунке 5.</w:t>
      </w:r>
      <w:r w:rsidR="003C55A1">
        <w:t>3</w:t>
      </w:r>
      <w:r w:rsidR="00E76AF8">
        <w:t>.</w:t>
      </w:r>
      <w:r w:rsidR="00C13088">
        <w:t xml:space="preserve"> </w:t>
      </w:r>
      <w:r w:rsidR="005E0856">
        <w:t>На рисунке 5.</w:t>
      </w:r>
      <w:r w:rsidR="003C55A1">
        <w:t>4</w:t>
      </w:r>
      <w:r w:rsidR="005E0856">
        <w:t xml:space="preserve"> изображен подробный отчет по ошибке.</w:t>
      </w:r>
      <w:r w:rsidR="0024381B">
        <w:t xml:space="preserve"> </w:t>
      </w:r>
      <w:r w:rsidR="00D40EFB">
        <w:t>Для корректной работы данной технологии ее необходимо настроить, из</w:t>
      </w:r>
      <w:r w:rsidR="007745AE">
        <w:t xml:space="preserve"> возможных настроек мы можем указать как часто будет проводиться тестирования, </w:t>
      </w:r>
      <w:r w:rsidR="00837E44">
        <w:t xml:space="preserve">интервал времени, когда будет ожидаться окончания теста, количество </w:t>
      </w:r>
      <w:r w:rsidR="00C13088">
        <w:t>процессов,</w:t>
      </w:r>
      <w:r w:rsidR="00837E44">
        <w:t xml:space="preserve"> создаваемых для тестирования, а также информацию которая будет выводиться в информационное окно.</w:t>
      </w:r>
    </w:p>
    <w:p w:rsidR="004F2F95" w:rsidRDefault="004F2F95" w:rsidP="00413066">
      <w:pPr>
        <w:tabs>
          <w:tab w:val="left" w:pos="709"/>
        </w:tabs>
        <w:ind w:firstLine="709"/>
        <w:jc w:val="both"/>
      </w:pPr>
    </w:p>
    <w:p w:rsidR="00413066" w:rsidRDefault="00E76AF8" w:rsidP="004F2F95">
      <w:pPr>
        <w:pStyle w:val="3"/>
        <w:jc w:val="center"/>
        <w:rPr>
          <w:b/>
        </w:rPr>
      </w:pPr>
      <w:bookmarkStart w:id="112" w:name="_Toc480836631"/>
      <w:bookmarkStart w:id="113" w:name="_Toc480910181"/>
      <w:bookmarkStart w:id="114" w:name="_Toc480910332"/>
      <w:bookmarkStart w:id="115" w:name="_Toc481442645"/>
      <w:r>
        <w:rPr>
          <w:noProof/>
          <w:lang w:eastAsia="ru-RU"/>
        </w:rPr>
        <w:drawing>
          <wp:inline distT="0" distB="0" distL="0" distR="0">
            <wp:extent cx="5497032" cy="4824364"/>
            <wp:effectExtent l="0" t="0" r="8890" b="0"/>
            <wp:docPr id="32" name="Рисунок 3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3856" cy="4830353"/>
                    </a:xfrm>
                    <a:prstGeom prst="rect">
                      <a:avLst/>
                    </a:prstGeom>
                    <a:noFill/>
                    <a:ln>
                      <a:noFill/>
                    </a:ln>
                  </pic:spPr>
                </pic:pic>
              </a:graphicData>
            </a:graphic>
          </wp:inline>
        </w:drawing>
      </w:r>
      <w:bookmarkEnd w:id="112"/>
      <w:bookmarkEnd w:id="113"/>
      <w:bookmarkEnd w:id="114"/>
      <w:bookmarkEnd w:id="115"/>
    </w:p>
    <w:p w:rsidR="00413066" w:rsidRDefault="00413066" w:rsidP="00AD0536">
      <w:pPr>
        <w:pStyle w:val="3"/>
        <w:ind w:firstLine="709"/>
        <w:rPr>
          <w:b/>
        </w:rPr>
      </w:pPr>
    </w:p>
    <w:p w:rsidR="00E76AF8" w:rsidRPr="00E76AF8" w:rsidRDefault="00E76AF8" w:rsidP="00E76AF8">
      <w:pPr>
        <w:ind w:firstLine="709"/>
        <w:jc w:val="center"/>
      </w:pPr>
      <w:r>
        <w:rPr>
          <w:rFonts w:eastAsia="Calibri" w:cs="Times New Roman"/>
        </w:rPr>
        <w:t xml:space="preserve">Рисунок </w:t>
      </w:r>
      <w:r w:rsidRPr="00E76AF8">
        <w:rPr>
          <w:rFonts w:eastAsia="Calibri" w:cs="Times New Roman"/>
        </w:rPr>
        <w:t>5.</w:t>
      </w:r>
      <w:r w:rsidR="00173C54">
        <w:rPr>
          <w:rFonts w:eastAsia="Calibri" w:cs="Times New Roman"/>
        </w:rPr>
        <w:t>3</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E3525B" w:rsidRDefault="00E3525B" w:rsidP="004F2F95">
      <w:pPr>
        <w:jc w:val="center"/>
      </w:pPr>
      <w:r>
        <w:rPr>
          <w:noProof/>
          <w:lang w:eastAsia="ru-RU"/>
        </w:rPr>
        <w:lastRenderedPageBreak/>
        <w:drawing>
          <wp:inline distT="0" distB="0" distL="0" distR="0" wp14:anchorId="2A8E7C09" wp14:editId="37392064">
            <wp:extent cx="4667693" cy="1090825"/>
            <wp:effectExtent l="0" t="0" r="0" b="0"/>
            <wp:docPr id="37" name="Рисунок 37"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7693" cy="1090825"/>
                    </a:xfrm>
                    <a:prstGeom prst="rect">
                      <a:avLst/>
                    </a:prstGeom>
                    <a:noFill/>
                    <a:ln>
                      <a:noFill/>
                    </a:ln>
                  </pic:spPr>
                </pic:pic>
              </a:graphicData>
            </a:graphic>
          </wp:inline>
        </w:drawing>
      </w:r>
    </w:p>
    <w:p w:rsidR="0074325B" w:rsidRDefault="0074325B" w:rsidP="0074325B">
      <w:pPr>
        <w:tabs>
          <w:tab w:val="left" w:pos="709"/>
        </w:tabs>
        <w:jc w:val="center"/>
      </w:pPr>
    </w:p>
    <w:p w:rsidR="0074325B" w:rsidRPr="00E76AF8" w:rsidRDefault="0074325B" w:rsidP="0074325B">
      <w:pPr>
        <w:ind w:firstLine="709"/>
        <w:jc w:val="center"/>
      </w:pPr>
      <w:r>
        <w:rPr>
          <w:rFonts w:eastAsia="Calibri" w:cs="Times New Roman"/>
        </w:rPr>
        <w:t xml:space="preserve">Рисунок </w:t>
      </w:r>
      <w:r w:rsidRPr="00E76AF8">
        <w:rPr>
          <w:rFonts w:eastAsia="Calibri" w:cs="Times New Roman"/>
        </w:rPr>
        <w:t>5.</w:t>
      </w:r>
      <w:r w:rsidR="004F2F95">
        <w:rPr>
          <w:rFonts w:eastAsia="Calibri" w:cs="Times New Roman"/>
        </w:rPr>
        <w:t>4</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74325B" w:rsidRPr="00E3525B" w:rsidRDefault="0074325B" w:rsidP="00E3525B"/>
    <w:p w:rsidR="003E22F7" w:rsidRDefault="00C35D86" w:rsidP="00C74572">
      <w:pPr>
        <w:jc w:val="both"/>
      </w:pPr>
      <w:r>
        <w:t xml:space="preserve">Данная технология способна поддерживает такие тестовые платформы, как </w:t>
      </w:r>
      <w:r w:rsidR="00DF5BCC" w:rsidRPr="00DF5BCC">
        <w:t>xUnit.net</w:t>
      </w:r>
      <w:r w:rsidR="00DF5BCC">
        <w:t>,</w:t>
      </w:r>
      <w:r w:rsidR="00DF5BCC" w:rsidRPr="00DF5BCC">
        <w:t xml:space="preserve"> NUnit</w:t>
      </w:r>
      <w:r w:rsidR="00DF5BCC">
        <w:t>,</w:t>
      </w:r>
      <w:r w:rsidR="00DF5BCC" w:rsidRPr="00DF5BCC">
        <w:t xml:space="preserve"> MSTest</w:t>
      </w:r>
      <w:r w:rsidR="00DF5BCC">
        <w:t xml:space="preserve">. </w:t>
      </w:r>
      <w:r w:rsidR="00DF5BCC" w:rsidRPr="00DF5BCC">
        <w:t>В</w:t>
      </w:r>
      <w:r w:rsidR="00DF5BCC">
        <w:t xml:space="preserve"> данном дипломном проекте мы использовали </w:t>
      </w:r>
      <w:r w:rsidR="00970ECD">
        <w:t xml:space="preserve">тестовую платформу </w:t>
      </w:r>
      <w:r w:rsidR="0043511E" w:rsidRPr="00CB2D74">
        <w:t>MsTests</w:t>
      </w:r>
      <w:r w:rsidR="0043511E">
        <w:t>, так</w:t>
      </w:r>
      <w:r w:rsidR="00CB2D74">
        <w:t xml:space="preserve"> как на данный момент это является единственным решением </w:t>
      </w:r>
      <w:r w:rsidR="004578B5">
        <w:t>компании</w:t>
      </w:r>
      <w:r w:rsidR="00CB2D74">
        <w:t xml:space="preserve"> </w:t>
      </w:r>
      <w:r w:rsidR="00CB2D74">
        <w:rPr>
          <w:lang w:val="en-US"/>
        </w:rPr>
        <w:t>Microsoft</w:t>
      </w:r>
      <w:r w:rsidR="00CB2D74" w:rsidRPr="00CB2D74">
        <w:t xml:space="preserve"> </w:t>
      </w:r>
      <w:r w:rsidR="00CB2D74">
        <w:t xml:space="preserve">для тестирования </w:t>
      </w:r>
      <w:r w:rsidR="00CB2D74">
        <w:rPr>
          <w:lang w:val="en-US"/>
        </w:rPr>
        <w:t>UWP</w:t>
      </w:r>
      <w:r w:rsidR="00CB2D74" w:rsidRPr="00CB2D74">
        <w:t xml:space="preserve"> </w:t>
      </w:r>
      <w:r w:rsidR="00CB2D74">
        <w:t>приложений.</w:t>
      </w:r>
      <w:r w:rsidR="00AC4AC7">
        <w:t xml:space="preserve"> </w:t>
      </w:r>
      <w:r w:rsidR="003E22F7">
        <w:t xml:space="preserve">Но мы не можем обойтись только модульным тестированием, так как модульное тестирование затрагивает только </w:t>
      </w:r>
      <w:r w:rsidR="00C74572">
        <w:t>определенные методы и функции, как изолированные сущности, но нам также необходимо проверить результаты их взаимодействия, для э</w:t>
      </w:r>
      <w:r w:rsidR="00FF7A8E">
        <w:t xml:space="preserve">того было </w:t>
      </w:r>
      <w:r w:rsidR="004E5514">
        <w:t>использовано интеграционное</w:t>
      </w:r>
      <w:r w:rsidR="00FF7A8E">
        <w:t xml:space="preserve"> тестирование.</w:t>
      </w:r>
    </w:p>
    <w:p w:rsidR="003E22F7" w:rsidRPr="003E22F7" w:rsidRDefault="003E22F7" w:rsidP="003E22F7"/>
    <w:p w:rsidR="003A730D" w:rsidRPr="007F7D83" w:rsidRDefault="003A730D" w:rsidP="007F7D83">
      <w:pPr>
        <w:pStyle w:val="3"/>
        <w:ind w:firstLine="709"/>
      </w:pPr>
      <w:bookmarkStart w:id="116" w:name="_Toc481442646"/>
      <w:r w:rsidRPr="007F7D83">
        <w:rPr>
          <w:b/>
        </w:rPr>
        <w:t>5.</w:t>
      </w:r>
      <w:r w:rsidR="007F7D83" w:rsidRPr="007F7D83">
        <w:rPr>
          <w:b/>
        </w:rPr>
        <w:t>3</w:t>
      </w:r>
      <w:r w:rsidRPr="007F7D83">
        <w:rPr>
          <w:b/>
        </w:rPr>
        <w:t xml:space="preserve"> </w:t>
      </w:r>
      <w:r w:rsidRPr="007F7D83">
        <w:t>Интеграционное тестирование</w:t>
      </w:r>
      <w:bookmarkEnd w:id="116"/>
    </w:p>
    <w:p w:rsidR="003A730D" w:rsidRDefault="003A730D" w:rsidP="003A730D">
      <w:pPr>
        <w:ind w:firstLine="709"/>
        <w:jc w:val="both"/>
        <w:rPr>
          <w:rFonts w:eastAsia="Calibri" w:cs="Times New Roman"/>
        </w:rPr>
      </w:pPr>
    </w:p>
    <w:p w:rsidR="003A730D" w:rsidRDefault="003A730D" w:rsidP="003A730D">
      <w:pPr>
        <w:ind w:firstLine="709"/>
        <w:jc w:val="both"/>
        <w:rPr>
          <w:rFonts w:eastAsia="Calibri" w:cs="Times New Roman"/>
        </w:rPr>
      </w:pPr>
      <w:r w:rsidRPr="00EB2D0E">
        <w:rPr>
          <w:rFonts w:eastAsia="Calibri" w:cs="Times New Roman"/>
        </w:rPr>
        <w:t>Интеграци</w:t>
      </w:r>
      <w:r>
        <w:rPr>
          <w:rFonts w:eastAsia="Calibri" w:cs="Times New Roman"/>
        </w:rPr>
        <w:t>о</w:t>
      </w:r>
      <w:r w:rsidRPr="00EB2D0E">
        <w:rPr>
          <w:rFonts w:eastAsia="Calibri" w:cs="Times New Roman"/>
        </w:rPr>
        <w:t>нное тест</w:t>
      </w:r>
      <w:r>
        <w:rPr>
          <w:rFonts w:eastAsia="Calibri" w:cs="Times New Roman"/>
        </w:rPr>
        <w:t>и</w:t>
      </w:r>
      <w:r w:rsidRPr="00EB2D0E">
        <w:rPr>
          <w:rFonts w:eastAsia="Calibri" w:cs="Times New Roman"/>
        </w:rPr>
        <w:t>рование</w:t>
      </w:r>
      <w:r>
        <w:rPr>
          <w:rFonts w:eastAsia="Calibri" w:cs="Times New Roman"/>
        </w:rPr>
        <w:t xml:space="preserve"> </w:t>
      </w:r>
      <w:r w:rsidR="00063211">
        <w:rPr>
          <w:rFonts w:eastAsia="Calibri" w:cs="Times New Roman"/>
        </w:rPr>
        <w:t>–</w:t>
      </w:r>
      <w:r w:rsidRPr="00EB2D0E">
        <w:rPr>
          <w:rFonts w:eastAsia="Calibri" w:cs="Times New Roman"/>
        </w:rPr>
        <w:t xml:space="preserve"> 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w:t>
      </w:r>
      <w:r>
        <w:rPr>
          <w:rFonts w:eastAsia="Calibri" w:cs="Times New Roman"/>
        </w:rPr>
        <w:t xml:space="preserve">ствует системному тестированию. </w:t>
      </w:r>
      <w:r w:rsidRPr="00EB2D0E">
        <w:rPr>
          <w:rFonts w:eastAsia="Calibri" w:cs="Times New Roman"/>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r>
        <w:rPr>
          <w:rFonts w:eastAsia="Calibri" w:cs="Times New Roman"/>
        </w:rPr>
        <w:t xml:space="preserve"> </w:t>
      </w:r>
      <w:r w:rsidRPr="00EB2D0E">
        <w:rPr>
          <w:rFonts w:eastAsia="Calibri" w:cs="Times New Roman"/>
        </w:rPr>
        <w:t>Целью интеграционного тестирования является проверка соответствия проектируемых единиц функциональным, приёмным и требованиям надежности</w:t>
      </w:r>
      <w:r w:rsidR="001A1401">
        <w:rPr>
          <w:rFonts w:eastAsia="Calibri" w:cs="Times New Roman"/>
        </w:rPr>
        <w:t xml:space="preserve"> </w:t>
      </w:r>
      <w:r w:rsidR="001A1401" w:rsidRPr="00D7521D">
        <w:rPr>
          <w:rFonts w:eastAsia="Calibri" w:cs="Times New Roman"/>
        </w:rPr>
        <w:t>[23]</w:t>
      </w:r>
      <w:r w:rsidRPr="00EB2D0E">
        <w:rPr>
          <w:rFonts w:eastAsia="Calibri" w:cs="Times New Roman"/>
        </w:rPr>
        <w:t xml:space="preserve">. </w:t>
      </w:r>
    </w:p>
    <w:p w:rsidR="009D69DB" w:rsidRDefault="009D69DB" w:rsidP="003A730D">
      <w:pPr>
        <w:ind w:firstLine="709"/>
        <w:jc w:val="both"/>
        <w:rPr>
          <w:rFonts w:eastAsia="Calibri" w:cs="Times New Roman"/>
        </w:rPr>
      </w:pPr>
    </w:p>
    <w:p w:rsidR="009D69DB" w:rsidRPr="003B7702" w:rsidRDefault="009D69DB" w:rsidP="003B7702">
      <w:pPr>
        <w:pStyle w:val="3"/>
        <w:ind w:firstLine="709"/>
      </w:pPr>
      <w:bookmarkStart w:id="117" w:name="_Toc481442647"/>
      <w:r w:rsidRPr="003B7702">
        <w:rPr>
          <w:b/>
        </w:rPr>
        <w:t>5.4</w:t>
      </w:r>
      <w:r w:rsidRPr="003B7702">
        <w:t xml:space="preserve"> Системное тестирование</w:t>
      </w:r>
      <w:bookmarkEnd w:id="117"/>
    </w:p>
    <w:p w:rsidR="00A71CB3" w:rsidRDefault="00A71CB3" w:rsidP="00340BF5">
      <w:pPr>
        <w:ind w:firstLine="709"/>
        <w:jc w:val="both"/>
      </w:pPr>
    </w:p>
    <w:p w:rsidR="00B61FB4" w:rsidRPr="00123B36" w:rsidRDefault="00693589" w:rsidP="00123B36">
      <w:pPr>
        <w:ind w:firstLine="709"/>
        <w:jc w:val="both"/>
      </w:pPr>
      <w:r>
        <w:t>Системное тестирование – одна из фаз тестирования программного обеспечения, предназначенное для тестирование готового программного обе</w:t>
      </w:r>
      <w:r w:rsidR="00FF5EC7">
        <w:t>спечения. На данном этапе тестирования, кроме проверки функциональных возможностей, также п</w:t>
      </w:r>
      <w:r w:rsidR="0013523E">
        <w:t xml:space="preserve">роверяются возможности системы, а именно ее надежность, устойчивость, </w:t>
      </w:r>
      <w:r w:rsidR="005F15E2">
        <w:t>безопасность.</w:t>
      </w:r>
      <w:r w:rsidR="00092B36">
        <w:t xml:space="preserve"> Так как системное тестирования является одним из самых сложных методов тестирования, для его выполнения привлекают группу тестировщиков, так как при выполнение дипломного проекта мы не имели группу тестировщиков, системное </w:t>
      </w:r>
      <w:r w:rsidR="00092B36">
        <w:lastRenderedPageBreak/>
        <w:t xml:space="preserve">тестирование выполнялось методом постоянной работой с приложением, а также мониторингом системы средствами </w:t>
      </w:r>
      <w:r w:rsidR="00092B36">
        <w:rPr>
          <w:lang w:val="en-US"/>
        </w:rPr>
        <w:t>Visual</w:t>
      </w:r>
      <w:r w:rsidR="00092B36" w:rsidRPr="006F4DF5">
        <w:t xml:space="preserve"> </w:t>
      </w:r>
      <w:r w:rsidR="00092B36">
        <w:rPr>
          <w:lang w:val="en-US"/>
        </w:rPr>
        <w:t>Studio</w:t>
      </w:r>
      <w:r w:rsidR="00092B36" w:rsidRPr="006F4DF5">
        <w:t>.</w:t>
      </w:r>
      <w:r w:rsidR="006F4DF5">
        <w:t xml:space="preserve"> </w:t>
      </w:r>
      <w:r w:rsidR="00123B36">
        <w:t xml:space="preserve">На рисунке 5.5 изображены средства диагностики </w:t>
      </w:r>
      <w:r w:rsidR="00123B36">
        <w:rPr>
          <w:lang w:val="en-US"/>
        </w:rPr>
        <w:t>Visual</w:t>
      </w:r>
      <w:r w:rsidR="00123B36" w:rsidRPr="00123B36">
        <w:t xml:space="preserve"> </w:t>
      </w:r>
      <w:r w:rsidR="00123B36">
        <w:rPr>
          <w:lang w:val="en-US"/>
        </w:rPr>
        <w:t>Studio</w:t>
      </w:r>
      <w:r w:rsidR="00123B36" w:rsidRPr="00123B36">
        <w:t xml:space="preserve"> 2015, по которым мы можем понять, как ч</w:t>
      </w:r>
      <w:r w:rsidR="00123B36">
        <w:t xml:space="preserve">асто происходит сборка мусора, как много памяти требуется для процессора, </w:t>
      </w:r>
      <w:r w:rsidR="0032321A">
        <w:t xml:space="preserve">а также </w:t>
      </w:r>
      <w:r w:rsidR="005A1951">
        <w:t>загруженность</w:t>
      </w:r>
      <w:r w:rsidR="0032321A">
        <w:t xml:space="preserve"> самого процессора в необходимые для нас моменты времени</w:t>
      </w:r>
      <w:r w:rsidR="00B61624" w:rsidRPr="00772538">
        <w:t xml:space="preserve"> [24]</w:t>
      </w:r>
      <w:r w:rsidR="0032321A">
        <w:t>.</w:t>
      </w:r>
    </w:p>
    <w:p w:rsidR="00B61FB4" w:rsidRPr="00677FC3" w:rsidRDefault="00B61FB4" w:rsidP="00B61FB4"/>
    <w:p w:rsidR="009A21C9" w:rsidRDefault="006F4DF5" w:rsidP="006F4DF5">
      <w:pPr>
        <w:jc w:val="center"/>
      </w:pPr>
      <w:r>
        <w:rPr>
          <w:noProof/>
          <w:lang w:eastAsia="ru-RU"/>
        </w:rPr>
        <w:drawing>
          <wp:inline distT="0" distB="0" distL="0" distR="0">
            <wp:extent cx="5816009" cy="17722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5207" cy="1775058"/>
                    </a:xfrm>
                    <a:prstGeom prst="rect">
                      <a:avLst/>
                    </a:prstGeom>
                    <a:noFill/>
                    <a:ln>
                      <a:noFill/>
                    </a:ln>
                  </pic:spPr>
                </pic:pic>
              </a:graphicData>
            </a:graphic>
          </wp:inline>
        </w:drawing>
      </w:r>
    </w:p>
    <w:p w:rsidR="009A21C9" w:rsidRDefault="009A21C9" w:rsidP="009A21C9"/>
    <w:p w:rsidR="009A21C9" w:rsidRDefault="006F4DF5" w:rsidP="00CC7E90">
      <w:pPr>
        <w:ind w:firstLine="709"/>
        <w:jc w:val="center"/>
      </w:pPr>
      <w:r>
        <w:rPr>
          <w:rFonts w:eastAsia="Calibri" w:cs="Times New Roman"/>
        </w:rPr>
        <w:t xml:space="preserve">Рисунок </w:t>
      </w:r>
      <w:r w:rsidRPr="00E76AF8">
        <w:rPr>
          <w:rFonts w:eastAsia="Calibri" w:cs="Times New Roman"/>
        </w:rPr>
        <w:t>5.</w:t>
      </w:r>
      <w:r w:rsidR="00CC7E90">
        <w:rPr>
          <w:rFonts w:eastAsia="Calibri" w:cs="Times New Roman"/>
        </w:rPr>
        <w:t xml:space="preserve">5 – Средства диагностики </w:t>
      </w:r>
      <w:r w:rsidR="00CC7E90">
        <w:rPr>
          <w:rFonts w:eastAsia="Calibri" w:cs="Times New Roman"/>
          <w:lang w:val="en-US"/>
        </w:rPr>
        <w:t>Visual</w:t>
      </w:r>
      <w:r w:rsidR="00CC7E90" w:rsidRPr="00CC7E90">
        <w:rPr>
          <w:rFonts w:eastAsia="Calibri" w:cs="Times New Roman"/>
        </w:rPr>
        <w:t xml:space="preserve"> </w:t>
      </w:r>
      <w:r w:rsidR="00CC7E90">
        <w:rPr>
          <w:rFonts w:eastAsia="Calibri" w:cs="Times New Roman"/>
          <w:lang w:val="en-US"/>
        </w:rPr>
        <w:t>Studio</w:t>
      </w:r>
      <w:r w:rsidR="00CC7E90">
        <w:rPr>
          <w:rFonts w:eastAsia="Calibri" w:cs="Times New Roman"/>
        </w:rPr>
        <w:t xml:space="preserve"> 2015</w:t>
      </w:r>
    </w:p>
    <w:p w:rsidR="005A1951" w:rsidRDefault="005A1951" w:rsidP="005A1951">
      <w:pPr>
        <w:ind w:firstLine="709"/>
        <w:jc w:val="both"/>
        <w:rPr>
          <w:rFonts w:eastAsia="Calibri" w:cs="Times New Roman"/>
        </w:rPr>
      </w:pPr>
    </w:p>
    <w:p w:rsidR="005A1951" w:rsidRPr="00F74AF2" w:rsidRDefault="005A1951" w:rsidP="005A1951">
      <w:pPr>
        <w:pStyle w:val="3"/>
        <w:ind w:firstLine="709"/>
      </w:pPr>
      <w:bookmarkStart w:id="118" w:name="_Toc480836634"/>
      <w:bookmarkStart w:id="119" w:name="_Toc481442648"/>
      <w:r w:rsidRPr="003B7702">
        <w:rPr>
          <w:b/>
        </w:rPr>
        <w:t>5.</w:t>
      </w:r>
      <w:r w:rsidR="005C27C7">
        <w:rPr>
          <w:b/>
        </w:rPr>
        <w:t>5</w:t>
      </w:r>
      <w:r w:rsidRPr="003B7702">
        <w:t xml:space="preserve"> </w:t>
      </w:r>
      <w:bookmarkEnd w:id="118"/>
      <w:r w:rsidR="00F74AF2">
        <w:t>Обработка исключительных ситуаций</w:t>
      </w:r>
      <w:bookmarkEnd w:id="119"/>
    </w:p>
    <w:p w:rsidR="009A21C9" w:rsidRDefault="009A21C9" w:rsidP="009A21C9"/>
    <w:p w:rsidR="00B7777F" w:rsidRDefault="003F1E51" w:rsidP="003F1E51">
      <w:pPr>
        <w:jc w:val="both"/>
        <w:rPr>
          <w:lang w:val="en-US"/>
        </w:rPr>
      </w:pPr>
      <w:r>
        <w:t xml:space="preserve">Существуют ситуации, когда после множества пройденных тестов, приложение может выдать пользователю ошибку к примеру, при отключении от базы данных, при </w:t>
      </w:r>
      <w:r w:rsidRPr="003F1E51">
        <w:t xml:space="preserve">отсутствии фрагментов фреймворка и др. </w:t>
      </w:r>
      <w:r>
        <w:t>В такой ситуации должна срабатывать обработка исключительных ситуаций</w:t>
      </w:r>
      <w:r w:rsidR="00AE0FCA" w:rsidRPr="00013789">
        <w:t xml:space="preserve"> [25]</w:t>
      </w:r>
      <w:r>
        <w:t>.</w:t>
      </w:r>
      <w:r w:rsidR="00416FE7">
        <w:t xml:space="preserve"> В нашем программном продукте обработка исключительных ситуаций реализована снизу–вверх, то есть, когда возникает ошибка на нижнем уровне, она обрабатывается и передается более высокому уровню и так до тех пор, пока не дойдет до уровня прорисовки пользовательского интерфейса, где уже будет создан элемент пользовательского интерфейса, который будет указывать на то, что во время работы приложения произошла </w:t>
      </w:r>
      <w:r w:rsidR="009B2144">
        <w:t>ошибка. На</w:t>
      </w:r>
      <w:r w:rsidR="001B4B6D">
        <w:t xml:space="preserve"> рисунке 5.6 показано окно обраб</w:t>
      </w:r>
      <w:r w:rsidR="00AC4796">
        <w:t>о</w:t>
      </w:r>
      <w:r w:rsidR="001B4B6D">
        <w:t>тки исключительных ситуаций.</w:t>
      </w:r>
    </w:p>
    <w:p w:rsidR="00B7777F" w:rsidRDefault="00B7777F" w:rsidP="003F1E51">
      <w:pPr>
        <w:jc w:val="both"/>
        <w:rPr>
          <w:lang w:val="en-US"/>
        </w:rPr>
      </w:pPr>
    </w:p>
    <w:p w:rsidR="009A21C9" w:rsidRPr="003F1E51" w:rsidRDefault="00B7777F" w:rsidP="00F72F45">
      <w:pPr>
        <w:jc w:val="center"/>
      </w:pPr>
      <w:r>
        <w:rPr>
          <w:noProof/>
          <w:lang w:eastAsia="ru-RU"/>
        </w:rPr>
        <w:drawing>
          <wp:inline distT="0" distB="0" distL="0" distR="0">
            <wp:extent cx="4937760" cy="1737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37760" cy="1737360"/>
                    </a:xfrm>
                    <a:prstGeom prst="rect">
                      <a:avLst/>
                    </a:prstGeom>
                    <a:noFill/>
                    <a:ln>
                      <a:noFill/>
                    </a:ln>
                  </pic:spPr>
                </pic:pic>
              </a:graphicData>
            </a:graphic>
          </wp:inline>
        </w:drawing>
      </w:r>
    </w:p>
    <w:p w:rsidR="009A21C9" w:rsidRDefault="009A21C9" w:rsidP="009A21C9"/>
    <w:p w:rsidR="00F72F45" w:rsidRDefault="007506CA" w:rsidP="00294622">
      <w:pPr>
        <w:ind w:firstLine="709"/>
        <w:jc w:val="center"/>
        <w:rPr>
          <w:rFonts w:eastAsia="Calibri" w:cs="Times New Roman"/>
        </w:rPr>
      </w:pPr>
      <w:r>
        <w:rPr>
          <w:rFonts w:eastAsia="Calibri" w:cs="Times New Roman"/>
        </w:rPr>
        <w:t xml:space="preserve">Рисунок </w:t>
      </w:r>
      <w:r w:rsidRPr="00E76AF8">
        <w:rPr>
          <w:rFonts w:eastAsia="Calibri" w:cs="Times New Roman"/>
        </w:rPr>
        <w:t>5.</w:t>
      </w:r>
      <w:r w:rsidR="00294622" w:rsidRPr="00E00330">
        <w:rPr>
          <w:rFonts w:eastAsia="Calibri" w:cs="Times New Roman"/>
        </w:rPr>
        <w:t>6</w:t>
      </w:r>
      <w:r>
        <w:rPr>
          <w:rFonts w:eastAsia="Calibri" w:cs="Times New Roman"/>
        </w:rPr>
        <w:t xml:space="preserve"> – </w:t>
      </w:r>
      <w:r w:rsidR="00DB7CB4">
        <w:rPr>
          <w:rFonts w:eastAsia="Calibri" w:cs="Times New Roman"/>
        </w:rPr>
        <w:t>Окно обработки исключительных ситуаций</w:t>
      </w:r>
    </w:p>
    <w:p w:rsidR="00206E99" w:rsidRDefault="00206E99" w:rsidP="00206E99">
      <w:pPr>
        <w:pStyle w:val="1"/>
        <w:ind w:firstLine="709"/>
      </w:pPr>
      <w:bookmarkStart w:id="120" w:name="_Toc481442649"/>
      <w:r w:rsidRPr="00206E99">
        <w:rPr>
          <w:b/>
        </w:rPr>
        <w:lastRenderedPageBreak/>
        <w:t>6</w:t>
      </w:r>
      <w:r w:rsidRPr="00BC3EC1">
        <w:rPr>
          <w:b/>
        </w:rPr>
        <w:t xml:space="preserve"> </w:t>
      </w:r>
      <w:r>
        <w:t>Руководство пользователя</w:t>
      </w:r>
      <w:bookmarkEnd w:id="120"/>
    </w:p>
    <w:p w:rsidR="009140A3" w:rsidRDefault="009140A3" w:rsidP="009140A3"/>
    <w:p w:rsidR="002D126F" w:rsidRPr="00EB74C8" w:rsidRDefault="002D126F" w:rsidP="002D126F">
      <w:pPr>
        <w:pStyle w:val="2"/>
        <w:ind w:firstLine="709"/>
      </w:pPr>
      <w:bookmarkStart w:id="121" w:name="_Toc262053801"/>
      <w:bookmarkStart w:id="122" w:name="_Toc262890444"/>
      <w:bookmarkStart w:id="123" w:name="_Toc481442650"/>
      <w:r w:rsidRPr="00B9700B">
        <w:rPr>
          <w:b/>
        </w:rPr>
        <w:t xml:space="preserve">6.1 </w:t>
      </w:r>
      <w:bookmarkEnd w:id="121"/>
      <w:bookmarkEnd w:id="122"/>
      <w:r>
        <w:t xml:space="preserve">Установка </w:t>
      </w:r>
      <w:r w:rsidR="00EB74C8">
        <w:t>приложения</w:t>
      </w:r>
      <w:bookmarkEnd w:id="123"/>
    </w:p>
    <w:p w:rsidR="001B72C2" w:rsidRDefault="001B72C2" w:rsidP="00E11897">
      <w:pPr>
        <w:ind w:firstLine="709"/>
      </w:pPr>
    </w:p>
    <w:p w:rsidR="00A23B9E" w:rsidRDefault="00A90CF8" w:rsidP="00250AB9">
      <w:pPr>
        <w:ind w:firstLine="709"/>
        <w:jc w:val="both"/>
      </w:pPr>
      <w:r>
        <w:t>Для установки и запуска приложения необходимо установить .</w:t>
      </w:r>
      <w:r>
        <w:rPr>
          <w:lang w:val="en-US"/>
        </w:rPr>
        <w:t>Net</w:t>
      </w:r>
      <w:r w:rsidRPr="00494947">
        <w:t xml:space="preserve"> </w:t>
      </w:r>
      <w:r>
        <w:rPr>
          <w:lang w:val="en-US"/>
        </w:rPr>
        <w:t>Framework</w:t>
      </w:r>
      <w:r w:rsidRPr="00494947">
        <w:t xml:space="preserve"> 4.</w:t>
      </w:r>
      <w:r w:rsidRPr="0009299D">
        <w:t>6</w:t>
      </w:r>
      <w:r>
        <w:t xml:space="preserve">, установщик которого можно скачать на официальном сайте. </w:t>
      </w:r>
      <w:r w:rsidR="005675E8">
        <w:t>Разработанное приложение не является требовательным к системным требован</w:t>
      </w:r>
      <w:r w:rsidR="008B3313">
        <w:t>иям машины на которой запускается</w:t>
      </w:r>
      <w:r w:rsidR="00A23B9E">
        <w:t>. Однако для нормальной, стабильной работы следует придерживаться минимальных требований, приведенных в таблице 6.1</w:t>
      </w:r>
      <w:r w:rsidR="00EA524F">
        <w:t>.</w:t>
      </w:r>
    </w:p>
    <w:p w:rsidR="00206E99" w:rsidRDefault="00206E99" w:rsidP="00D053B2">
      <w:pPr>
        <w:ind w:firstLine="709"/>
        <w:jc w:val="both"/>
        <w:rPr>
          <w:rFonts w:eastAsia="Calibri" w:cs="Times New Roman"/>
        </w:rPr>
      </w:pPr>
    </w:p>
    <w:p w:rsidR="00EA524F" w:rsidRDefault="00EA524F" w:rsidP="00EA524F">
      <w:r>
        <w:t>Таблица 6.1</w:t>
      </w:r>
      <w:r>
        <w:rPr>
          <w:lang w:val="en-US"/>
        </w:rPr>
        <w:t xml:space="preserve"> - </w:t>
      </w:r>
      <w:r>
        <w:t>Минимальные системные требования</w:t>
      </w:r>
    </w:p>
    <w:tbl>
      <w:tblPr>
        <w:tblStyle w:val="afa"/>
        <w:tblW w:w="9356" w:type="dxa"/>
        <w:tblInd w:w="108" w:type="dxa"/>
        <w:tblLook w:val="01E0" w:firstRow="1" w:lastRow="1" w:firstColumn="1" w:lastColumn="1" w:noHBand="0" w:noVBand="0"/>
      </w:tblPr>
      <w:tblGrid>
        <w:gridCol w:w="3879"/>
        <w:gridCol w:w="5477"/>
      </w:tblGrid>
      <w:tr w:rsidR="00EA524F" w:rsidTr="000C1E8C">
        <w:trPr>
          <w:trHeight w:val="389"/>
        </w:trPr>
        <w:tc>
          <w:tcPr>
            <w:tcW w:w="3879" w:type="dxa"/>
          </w:tcPr>
          <w:p w:rsidR="00EA524F" w:rsidRDefault="00EA524F" w:rsidP="000C1E8C">
            <w:pPr>
              <w:jc w:val="center"/>
            </w:pPr>
            <w:r>
              <w:t>Параметр</w:t>
            </w:r>
          </w:p>
        </w:tc>
        <w:tc>
          <w:tcPr>
            <w:tcW w:w="5477" w:type="dxa"/>
          </w:tcPr>
          <w:p w:rsidR="00EA524F" w:rsidRDefault="00EA524F" w:rsidP="000C1E8C">
            <w:pPr>
              <w:jc w:val="center"/>
            </w:pPr>
            <w:r>
              <w:t>Минимальное значение</w:t>
            </w:r>
          </w:p>
        </w:tc>
      </w:tr>
      <w:tr w:rsidR="00EA524F" w:rsidRPr="00B71BE4" w:rsidTr="000C1E8C">
        <w:trPr>
          <w:trHeight w:val="389"/>
        </w:trPr>
        <w:tc>
          <w:tcPr>
            <w:tcW w:w="3879" w:type="dxa"/>
          </w:tcPr>
          <w:p w:rsidR="00EA524F" w:rsidRPr="00AF4554" w:rsidRDefault="00EA524F" w:rsidP="000C1E8C">
            <w:r>
              <w:t>Операционная система</w:t>
            </w:r>
          </w:p>
        </w:tc>
        <w:tc>
          <w:tcPr>
            <w:tcW w:w="5477" w:type="dxa"/>
          </w:tcPr>
          <w:p w:rsidR="00EA524F" w:rsidRPr="00877E9B" w:rsidRDefault="00877E9B" w:rsidP="000C1E8C">
            <w:pPr>
              <w:rPr>
                <w:lang w:val="en-US"/>
              </w:rPr>
            </w:pPr>
            <w:r>
              <w:rPr>
                <w:lang w:val="en-US"/>
              </w:rPr>
              <w:t>Windows 10</w:t>
            </w:r>
          </w:p>
        </w:tc>
      </w:tr>
      <w:tr w:rsidR="00EA524F" w:rsidTr="000C1E8C">
        <w:trPr>
          <w:trHeight w:val="389"/>
        </w:trPr>
        <w:tc>
          <w:tcPr>
            <w:tcW w:w="3879" w:type="dxa"/>
          </w:tcPr>
          <w:p w:rsidR="00EA524F" w:rsidRPr="00AF4554" w:rsidRDefault="00EA524F" w:rsidP="000C1E8C">
            <w:r w:rsidRPr="00AF4554">
              <w:t>Процессор</w:t>
            </w:r>
          </w:p>
        </w:tc>
        <w:tc>
          <w:tcPr>
            <w:tcW w:w="5477" w:type="dxa"/>
          </w:tcPr>
          <w:p w:rsidR="00EA524F" w:rsidRPr="00876375" w:rsidRDefault="00EA524F" w:rsidP="000C1E8C">
            <w:pPr>
              <w:rPr>
                <w:szCs w:val="28"/>
                <w:lang w:val="en-US"/>
              </w:rPr>
            </w:pPr>
            <w:r>
              <w:rPr>
                <w:szCs w:val="28"/>
                <w:lang w:val="en-US"/>
              </w:rPr>
              <w:t>Intel i3 4330</w:t>
            </w:r>
          </w:p>
        </w:tc>
      </w:tr>
      <w:tr w:rsidR="00EA524F" w:rsidTr="000C1E8C">
        <w:trPr>
          <w:trHeight w:val="375"/>
        </w:trPr>
        <w:tc>
          <w:tcPr>
            <w:tcW w:w="3879" w:type="dxa"/>
          </w:tcPr>
          <w:p w:rsidR="00EA524F" w:rsidRDefault="00EA524F" w:rsidP="000C1E8C">
            <w:r>
              <w:t>Оперативная память</w:t>
            </w:r>
          </w:p>
        </w:tc>
        <w:tc>
          <w:tcPr>
            <w:tcW w:w="5477" w:type="dxa"/>
          </w:tcPr>
          <w:p w:rsidR="00EA524F" w:rsidRPr="0084754C" w:rsidRDefault="0031198E" w:rsidP="000C1E8C">
            <w:r>
              <w:t>1024</w:t>
            </w:r>
            <w:r w:rsidR="00EA524F">
              <w:t xml:space="preserve"> MB DDR3</w:t>
            </w:r>
          </w:p>
        </w:tc>
      </w:tr>
      <w:tr w:rsidR="00EA524F" w:rsidTr="000C1E8C">
        <w:trPr>
          <w:trHeight w:val="389"/>
        </w:trPr>
        <w:tc>
          <w:tcPr>
            <w:tcW w:w="3879" w:type="dxa"/>
          </w:tcPr>
          <w:p w:rsidR="00EA524F" w:rsidRDefault="00EA524F" w:rsidP="000C1E8C">
            <w:r>
              <w:t>Жесткий диск</w:t>
            </w:r>
          </w:p>
        </w:tc>
        <w:tc>
          <w:tcPr>
            <w:tcW w:w="5477" w:type="dxa"/>
          </w:tcPr>
          <w:p w:rsidR="00EA524F" w:rsidRPr="00876375" w:rsidRDefault="00EA524F" w:rsidP="000C1E8C">
            <w:pPr>
              <w:rPr>
                <w:lang w:val="en-US"/>
              </w:rPr>
            </w:pPr>
            <w:r>
              <w:t xml:space="preserve">20 </w:t>
            </w:r>
            <w:r>
              <w:rPr>
                <w:lang w:val="en-US"/>
              </w:rPr>
              <w:t>GB</w:t>
            </w:r>
          </w:p>
        </w:tc>
      </w:tr>
    </w:tbl>
    <w:p w:rsidR="00EA524F" w:rsidRDefault="00EA524F" w:rsidP="00EA524F">
      <w:pPr>
        <w:rPr>
          <w:rFonts w:cs="Times New Roman"/>
          <w:szCs w:val="28"/>
        </w:rPr>
      </w:pPr>
    </w:p>
    <w:p w:rsidR="00A96400" w:rsidRPr="00B05B64" w:rsidRDefault="00A96400" w:rsidP="000327EA">
      <w:pPr>
        <w:ind w:firstLine="709"/>
        <w:jc w:val="both"/>
        <w:rPr>
          <w:rFonts w:cs="Times New Roman"/>
          <w:szCs w:val="28"/>
        </w:rPr>
      </w:pPr>
      <w:r>
        <w:rPr>
          <w:rFonts w:cs="Times New Roman"/>
          <w:szCs w:val="28"/>
        </w:rPr>
        <w:t xml:space="preserve">Установка приложения </w:t>
      </w:r>
      <w:r w:rsidR="0083091D">
        <w:rPr>
          <w:rFonts w:cs="Times New Roman"/>
          <w:szCs w:val="28"/>
        </w:rPr>
        <w:t xml:space="preserve">осуществляется при помощи </w:t>
      </w:r>
      <w:r w:rsidR="0083091D">
        <w:rPr>
          <w:rFonts w:cs="Times New Roman"/>
          <w:szCs w:val="28"/>
          <w:lang w:val="en-US"/>
        </w:rPr>
        <w:t>PowerShell</w:t>
      </w:r>
      <w:r w:rsidR="0083091D" w:rsidRPr="008E2A18">
        <w:rPr>
          <w:rFonts w:cs="Times New Roman"/>
          <w:szCs w:val="28"/>
        </w:rPr>
        <w:t xml:space="preserve"> </w:t>
      </w:r>
      <w:r w:rsidR="0083091D">
        <w:rPr>
          <w:rFonts w:cs="Times New Roman"/>
          <w:szCs w:val="28"/>
        </w:rPr>
        <w:t>скриптов</w:t>
      </w:r>
      <w:r w:rsidR="004231BD">
        <w:rPr>
          <w:rFonts w:cs="Times New Roman"/>
          <w:szCs w:val="28"/>
        </w:rPr>
        <w:t>, для этого необходимо найти установщик в проводнике и запустить его</w:t>
      </w:r>
      <w:r w:rsidR="00E764C5" w:rsidRPr="000327EA">
        <w:rPr>
          <w:rFonts w:cs="Times New Roman"/>
          <w:szCs w:val="28"/>
        </w:rPr>
        <w:t>.</w:t>
      </w:r>
      <w:r w:rsidR="004231BD">
        <w:rPr>
          <w:rFonts w:cs="Times New Roman"/>
          <w:szCs w:val="28"/>
        </w:rPr>
        <w:t xml:space="preserve"> На рисунке 6.1 </w:t>
      </w:r>
      <w:r w:rsidR="00B05B64">
        <w:rPr>
          <w:rFonts w:cs="Times New Roman"/>
          <w:szCs w:val="28"/>
        </w:rPr>
        <w:t xml:space="preserve">показан запуск </w:t>
      </w:r>
      <w:r w:rsidR="00B05B64">
        <w:rPr>
          <w:rFonts w:cs="Times New Roman"/>
          <w:szCs w:val="28"/>
          <w:lang w:val="en-US"/>
        </w:rPr>
        <w:t xml:space="preserve">PowerShell </w:t>
      </w:r>
      <w:r w:rsidR="00B05B64">
        <w:rPr>
          <w:rFonts w:cs="Times New Roman"/>
          <w:szCs w:val="28"/>
        </w:rPr>
        <w:t>скрипта.</w:t>
      </w:r>
    </w:p>
    <w:p w:rsidR="008E2A18" w:rsidRPr="000327EA" w:rsidRDefault="008E2A18" w:rsidP="000327EA">
      <w:pPr>
        <w:ind w:firstLine="709"/>
        <w:jc w:val="both"/>
        <w:rPr>
          <w:rFonts w:cs="Times New Roman"/>
          <w:szCs w:val="28"/>
        </w:rPr>
      </w:pPr>
    </w:p>
    <w:p w:rsidR="00A96400" w:rsidRDefault="008E2A18" w:rsidP="008E2A18">
      <w:pPr>
        <w:jc w:val="center"/>
        <w:rPr>
          <w:rFonts w:cs="Times New Roman"/>
          <w:szCs w:val="28"/>
        </w:rPr>
      </w:pPr>
      <w:r>
        <w:rPr>
          <w:noProof/>
          <w:lang w:eastAsia="ru-RU"/>
        </w:rPr>
        <w:drawing>
          <wp:inline distT="0" distB="0" distL="0" distR="0">
            <wp:extent cx="5819625" cy="2562447"/>
            <wp:effectExtent l="0" t="0" r="0" b="9525"/>
            <wp:docPr id="46" name="Рисунок 46" descr="Переход из проводника к скрипту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Переход из проводника к скрипту PowerShel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39540" cy="2571216"/>
                    </a:xfrm>
                    <a:prstGeom prst="rect">
                      <a:avLst/>
                    </a:prstGeom>
                    <a:noFill/>
                    <a:ln>
                      <a:noFill/>
                    </a:ln>
                  </pic:spPr>
                </pic:pic>
              </a:graphicData>
            </a:graphic>
          </wp:inline>
        </w:drawing>
      </w:r>
    </w:p>
    <w:p w:rsidR="008E2A18" w:rsidRDefault="008E2A18" w:rsidP="008E2A18">
      <w:pPr>
        <w:jc w:val="center"/>
        <w:rPr>
          <w:rFonts w:cs="Times New Roman"/>
          <w:szCs w:val="28"/>
        </w:rPr>
      </w:pPr>
    </w:p>
    <w:p w:rsidR="008E2A18" w:rsidRPr="002A6D8F" w:rsidRDefault="008E2A18" w:rsidP="008E2A18">
      <w:pPr>
        <w:ind w:firstLine="709"/>
        <w:jc w:val="center"/>
        <w:rPr>
          <w:rFonts w:eastAsia="Calibri" w:cs="Times New Roman"/>
        </w:rPr>
      </w:pPr>
      <w:r>
        <w:rPr>
          <w:rFonts w:eastAsia="Calibri" w:cs="Times New Roman"/>
        </w:rPr>
        <w:t xml:space="preserve">Рисунок </w:t>
      </w:r>
      <w:r w:rsidR="00B06200">
        <w:rPr>
          <w:rFonts w:eastAsia="Calibri" w:cs="Times New Roman"/>
        </w:rPr>
        <w:t>6.1</w:t>
      </w:r>
      <w:r>
        <w:rPr>
          <w:rFonts w:eastAsia="Calibri" w:cs="Times New Roman"/>
        </w:rPr>
        <w:t xml:space="preserve"> – </w:t>
      </w:r>
      <w:r w:rsidR="002A6D8F" w:rsidRPr="004231BD">
        <w:rPr>
          <w:rFonts w:eastAsia="Calibri" w:cs="Times New Roman"/>
        </w:rPr>
        <w:t>Установка приложения при помощи скрипта</w:t>
      </w:r>
    </w:p>
    <w:p w:rsidR="008E2A18" w:rsidRDefault="008E2A18" w:rsidP="008E2A18">
      <w:pPr>
        <w:jc w:val="center"/>
        <w:rPr>
          <w:rFonts w:cs="Times New Roman"/>
          <w:szCs w:val="28"/>
        </w:rPr>
      </w:pPr>
    </w:p>
    <w:p w:rsidR="005A215D" w:rsidRDefault="00B21D8A" w:rsidP="0050767F">
      <w:pPr>
        <w:pStyle w:val="2"/>
        <w:ind w:firstLine="709"/>
      </w:pPr>
      <w:bookmarkStart w:id="124" w:name="_Toc481442651"/>
      <w:r w:rsidRPr="0050767F">
        <w:rPr>
          <w:b/>
        </w:rPr>
        <w:t xml:space="preserve">6.2 </w:t>
      </w:r>
      <w:r w:rsidRPr="0050767F">
        <w:t>Конфигурация подключения к базе данных</w:t>
      </w:r>
      <w:bookmarkEnd w:id="124"/>
    </w:p>
    <w:p w:rsidR="0050767F" w:rsidRDefault="0050767F" w:rsidP="0050767F"/>
    <w:p w:rsidR="0050767F" w:rsidRDefault="008D36F7" w:rsidP="00F256DD">
      <w:pPr>
        <w:ind w:firstLine="709"/>
        <w:jc w:val="both"/>
      </w:pPr>
      <w:r>
        <w:t xml:space="preserve">Для работы серверному приложению необходимо подключение к базе данных </w:t>
      </w:r>
      <w:r>
        <w:rPr>
          <w:lang w:val="en-US"/>
        </w:rPr>
        <w:t>Microsoft</w:t>
      </w:r>
      <w:r w:rsidRPr="008D36F7">
        <w:t xml:space="preserve"> </w:t>
      </w:r>
      <w:r>
        <w:rPr>
          <w:lang w:val="en-US"/>
        </w:rPr>
        <w:t>SQL</w:t>
      </w:r>
      <w:r>
        <w:t>. Для конфигурации подключения использу</w:t>
      </w:r>
      <w:r w:rsidR="00F256DD" w:rsidRPr="00B733B6">
        <w:t>е</w:t>
      </w:r>
      <w:r>
        <w:t>тся следующ</w:t>
      </w:r>
      <w:r w:rsidR="00F256DD">
        <w:t>ая</w:t>
      </w:r>
      <w:r>
        <w:t xml:space="preserve"> переменн</w:t>
      </w:r>
      <w:r w:rsidR="00F256DD">
        <w:t xml:space="preserve">ая среды </w:t>
      </w:r>
      <w:r w:rsidR="00F256DD" w:rsidRPr="00F256DD">
        <w:t>connectionString</w:t>
      </w:r>
      <w:r w:rsidR="00F256DD">
        <w:t>.</w:t>
      </w:r>
      <w:r w:rsidR="008B6CB2">
        <w:t xml:space="preserve"> </w:t>
      </w:r>
    </w:p>
    <w:p w:rsidR="00145755" w:rsidRDefault="00B733B6" w:rsidP="0004235F">
      <w:pPr>
        <w:pStyle w:val="2"/>
        <w:ind w:firstLine="709"/>
      </w:pPr>
      <w:bookmarkStart w:id="125" w:name="_Toc481442652"/>
      <w:r w:rsidRPr="0004235F">
        <w:rPr>
          <w:b/>
        </w:rPr>
        <w:lastRenderedPageBreak/>
        <w:t>6.</w:t>
      </w:r>
      <w:r w:rsidR="007D7404" w:rsidRPr="00A16785">
        <w:rPr>
          <w:b/>
        </w:rPr>
        <w:t xml:space="preserve">3 </w:t>
      </w:r>
      <w:r w:rsidR="00F5657C">
        <w:t>Установка прошивки на драйвер</w:t>
      </w:r>
      <w:bookmarkEnd w:id="125"/>
    </w:p>
    <w:p w:rsidR="00F5657C" w:rsidRDefault="00F5657C" w:rsidP="00F5657C"/>
    <w:p w:rsidR="00F5657C" w:rsidRDefault="00F5657C" w:rsidP="007E0473">
      <w:pPr>
        <w:ind w:firstLine="709"/>
        <w:jc w:val="both"/>
      </w:pPr>
      <w:r>
        <w:t>В данном</w:t>
      </w:r>
      <w:r w:rsidR="003A0CDA">
        <w:t xml:space="preserve"> комплексе</w:t>
      </w:r>
      <w:r>
        <w:t xml:space="preserve"> </w:t>
      </w:r>
      <w:r>
        <w:rPr>
          <w:lang w:val="en-US"/>
        </w:rPr>
        <w:t>Arduino</w:t>
      </w:r>
      <w:r w:rsidRPr="00CC2B2C">
        <w:t xml:space="preserve"> </w:t>
      </w:r>
      <w:r>
        <w:t>выполняет роль драйвера.</w:t>
      </w:r>
      <w:r w:rsidR="00CC2B2C">
        <w:t xml:space="preserve"> Для установки прошивки на драйвер необходимо подключить драйвер к персональному компьютеру.</w:t>
      </w:r>
    </w:p>
    <w:p w:rsidR="00F067CB" w:rsidRPr="00A16785" w:rsidRDefault="00F067CB" w:rsidP="007E0473">
      <w:pPr>
        <w:ind w:firstLine="709"/>
        <w:jc w:val="both"/>
      </w:pPr>
      <w:r>
        <w:t xml:space="preserve">Далее необходимо запустить </w:t>
      </w:r>
      <w:r>
        <w:rPr>
          <w:lang w:val="en-US"/>
        </w:rPr>
        <w:t>Ardui</w:t>
      </w:r>
      <w:r w:rsidR="007E3C2D">
        <w:rPr>
          <w:lang w:val="en-US"/>
        </w:rPr>
        <w:t>no</w:t>
      </w:r>
      <w:r w:rsidR="007E3C2D" w:rsidRPr="005B2B8D">
        <w:t xml:space="preserve"> </w:t>
      </w:r>
      <w:r w:rsidR="007E3C2D">
        <w:rPr>
          <w:lang w:val="en-US"/>
        </w:rPr>
        <w:t>IDE</w:t>
      </w:r>
      <w:r w:rsidR="007E3C2D">
        <w:t xml:space="preserve">, </w:t>
      </w:r>
      <w:r w:rsidR="00A85825">
        <w:t>и запустить загрузку прошивки на устройство. После установки скетча отобразиться сообщение.</w:t>
      </w:r>
      <w:r w:rsidR="004F6F45">
        <w:t xml:space="preserve"> На рисунке 6.2 показан графический интерфейс приложения </w:t>
      </w:r>
      <w:r w:rsidR="004F6F45">
        <w:rPr>
          <w:lang w:val="en-US"/>
        </w:rPr>
        <w:t>Arduino</w:t>
      </w:r>
      <w:r w:rsidR="004F6F45" w:rsidRPr="00A16785">
        <w:t xml:space="preserve"> </w:t>
      </w:r>
      <w:r w:rsidR="004F6F45">
        <w:rPr>
          <w:lang w:val="en-US"/>
        </w:rPr>
        <w:t>IDE</w:t>
      </w:r>
      <w:r w:rsidR="004F6F45" w:rsidRPr="00A16785">
        <w:t>.</w:t>
      </w:r>
    </w:p>
    <w:p w:rsidR="00145755" w:rsidRPr="00145755" w:rsidRDefault="00145755" w:rsidP="00145755"/>
    <w:p w:rsidR="00206E99" w:rsidRDefault="00CF0320" w:rsidP="00ED67B3">
      <w:pPr>
        <w:jc w:val="center"/>
        <w:rPr>
          <w:rFonts w:eastAsia="Calibri" w:cs="Times New Roman"/>
        </w:rPr>
      </w:pPr>
      <w:r>
        <w:rPr>
          <w:noProof/>
          <w:lang w:eastAsia="ru-RU"/>
        </w:rPr>
        <w:drawing>
          <wp:inline distT="0" distB="0" distL="0" distR="0" wp14:anchorId="64D3E97B" wp14:editId="46086B1E">
            <wp:extent cx="4629150" cy="5648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29150" cy="5648325"/>
                    </a:xfrm>
                    <a:prstGeom prst="rect">
                      <a:avLst/>
                    </a:prstGeom>
                  </pic:spPr>
                </pic:pic>
              </a:graphicData>
            </a:graphic>
          </wp:inline>
        </w:drawing>
      </w:r>
    </w:p>
    <w:p w:rsidR="00206E99" w:rsidRDefault="00206E99" w:rsidP="00294622">
      <w:pPr>
        <w:ind w:firstLine="709"/>
        <w:jc w:val="center"/>
        <w:rPr>
          <w:rFonts w:eastAsia="Calibri" w:cs="Times New Roman"/>
        </w:rPr>
      </w:pPr>
    </w:p>
    <w:p w:rsidR="00F85977" w:rsidRPr="00EF5BE5" w:rsidRDefault="00F85977" w:rsidP="00F85977">
      <w:pPr>
        <w:ind w:firstLine="709"/>
        <w:jc w:val="center"/>
        <w:rPr>
          <w:rFonts w:eastAsia="Calibri" w:cs="Times New Roman"/>
        </w:rPr>
      </w:pPr>
      <w:r>
        <w:rPr>
          <w:rFonts w:eastAsia="Calibri" w:cs="Times New Roman"/>
        </w:rPr>
        <w:t>Рисунок 6.</w:t>
      </w:r>
      <w:r w:rsidR="009D6466" w:rsidRPr="00727369">
        <w:rPr>
          <w:rFonts w:eastAsia="Calibri" w:cs="Times New Roman"/>
        </w:rPr>
        <w:t>2</w:t>
      </w:r>
      <w:r>
        <w:rPr>
          <w:rFonts w:eastAsia="Calibri" w:cs="Times New Roman"/>
        </w:rPr>
        <w:t xml:space="preserve"> – Приложение </w:t>
      </w:r>
      <w:r>
        <w:rPr>
          <w:rFonts w:eastAsia="Calibri" w:cs="Times New Roman"/>
          <w:lang w:val="en-US"/>
        </w:rPr>
        <w:t>Arduino</w:t>
      </w:r>
      <w:r w:rsidRPr="00727369">
        <w:rPr>
          <w:rFonts w:eastAsia="Calibri" w:cs="Times New Roman"/>
        </w:rPr>
        <w:t xml:space="preserve"> </w:t>
      </w:r>
      <w:r>
        <w:rPr>
          <w:rFonts w:eastAsia="Calibri" w:cs="Times New Roman"/>
          <w:lang w:val="en-US"/>
        </w:rPr>
        <w:t>IDE</w:t>
      </w:r>
    </w:p>
    <w:p w:rsidR="00A16785" w:rsidRPr="00EF5BE5" w:rsidRDefault="00A16785" w:rsidP="00F85977">
      <w:pPr>
        <w:ind w:firstLine="709"/>
        <w:jc w:val="center"/>
        <w:rPr>
          <w:rFonts w:eastAsia="Calibri" w:cs="Times New Roman"/>
        </w:rPr>
      </w:pPr>
    </w:p>
    <w:p w:rsidR="00A16785" w:rsidRPr="00C663F0" w:rsidRDefault="00A16785" w:rsidP="00A16785">
      <w:pPr>
        <w:pStyle w:val="2"/>
        <w:ind w:firstLine="709"/>
      </w:pPr>
      <w:bookmarkStart w:id="126" w:name="_Toc481442653"/>
      <w:r w:rsidRPr="0004235F">
        <w:rPr>
          <w:b/>
        </w:rPr>
        <w:t>6.</w:t>
      </w:r>
      <w:r w:rsidRPr="00727369">
        <w:rPr>
          <w:b/>
        </w:rPr>
        <w:t xml:space="preserve">4 </w:t>
      </w:r>
      <w:r>
        <w:t>Работа с приложением</w:t>
      </w:r>
      <w:bookmarkEnd w:id="126"/>
    </w:p>
    <w:p w:rsidR="00A16785" w:rsidRDefault="00A16785" w:rsidP="00A16785">
      <w:pPr>
        <w:ind w:firstLine="709"/>
        <w:rPr>
          <w:rFonts w:eastAsia="Calibri" w:cs="Times New Roman"/>
        </w:rPr>
      </w:pPr>
    </w:p>
    <w:p w:rsidR="00A16785" w:rsidRDefault="00A16785" w:rsidP="00A16785">
      <w:pPr>
        <w:ind w:firstLine="709"/>
        <w:jc w:val="both"/>
        <w:rPr>
          <w:rFonts w:eastAsia="Calibri" w:cs="Times New Roman"/>
        </w:rPr>
      </w:pPr>
      <w:r>
        <w:rPr>
          <w:rFonts w:eastAsia="Calibri" w:cs="Times New Roman"/>
        </w:rPr>
        <w:t xml:space="preserve">При запуске приложения отобразиться список загруженных файлов в приложение, а также кнопки для добавления новых файлов и удаления уже </w:t>
      </w:r>
      <w:r>
        <w:rPr>
          <w:rFonts w:eastAsia="Calibri" w:cs="Times New Roman"/>
        </w:rPr>
        <w:lastRenderedPageBreak/>
        <w:t xml:space="preserve">загруженных файлов. Операции с файлами, как в файловой системе, при выборе документов, а также внутри приложения при удалении из приложения, возможна с </w:t>
      </w:r>
      <w:r w:rsidR="00F26A82">
        <w:rPr>
          <w:rFonts w:eastAsia="Calibri" w:cs="Times New Roman"/>
        </w:rPr>
        <w:t>единичным</w:t>
      </w:r>
      <w:r>
        <w:rPr>
          <w:rFonts w:eastAsia="Calibri" w:cs="Times New Roman"/>
        </w:rPr>
        <w:t xml:space="preserve"> и множественным выбором.</w:t>
      </w:r>
    </w:p>
    <w:p w:rsidR="00A16785" w:rsidRPr="00A16785" w:rsidRDefault="00A16785" w:rsidP="00A16785">
      <w:pPr>
        <w:ind w:firstLine="709"/>
        <w:rPr>
          <w:rFonts w:eastAsia="Calibri" w:cs="Times New Roman"/>
        </w:rPr>
      </w:pPr>
    </w:p>
    <w:p w:rsidR="00206E99" w:rsidRDefault="00A16785" w:rsidP="00A16785">
      <w:pPr>
        <w:jc w:val="center"/>
        <w:rPr>
          <w:rFonts w:eastAsia="Calibri" w:cs="Times New Roman"/>
        </w:rPr>
      </w:pPr>
      <w:r>
        <w:rPr>
          <w:rFonts w:eastAsia="Calibri" w:cs="Times New Roman"/>
          <w:noProof/>
          <w:lang w:eastAsia="ru-RU"/>
        </w:rPr>
        <w:drawing>
          <wp:inline distT="0" distB="0" distL="0" distR="0">
            <wp:extent cx="5936615" cy="5486400"/>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5486400"/>
                    </a:xfrm>
                    <a:prstGeom prst="rect">
                      <a:avLst/>
                    </a:prstGeom>
                    <a:noFill/>
                    <a:ln>
                      <a:noFill/>
                    </a:ln>
                  </pic:spPr>
                </pic:pic>
              </a:graphicData>
            </a:graphic>
          </wp:inline>
        </w:drawing>
      </w:r>
    </w:p>
    <w:p w:rsidR="00206E99" w:rsidRDefault="00206E99"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EF3D2F" w:rsidRDefault="00EF3D2F" w:rsidP="00294622">
      <w:pPr>
        <w:ind w:firstLine="709"/>
        <w:jc w:val="center"/>
        <w:rPr>
          <w:rFonts w:eastAsia="Calibri" w:cs="Times New Roman"/>
        </w:rPr>
      </w:pPr>
    </w:p>
    <w:p w:rsidR="00206E99" w:rsidRDefault="00206E9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727369" w:rsidRDefault="00727369" w:rsidP="00294622">
      <w:pPr>
        <w:ind w:firstLine="709"/>
        <w:jc w:val="center"/>
        <w:rPr>
          <w:rFonts w:eastAsia="Calibri" w:cs="Times New Roman"/>
        </w:rPr>
      </w:pPr>
    </w:p>
    <w:p w:rsidR="00873D5F" w:rsidRDefault="00873D5F" w:rsidP="00C7796C">
      <w:pPr>
        <w:pStyle w:val="1"/>
        <w:tabs>
          <w:tab w:val="left" w:pos="709"/>
        </w:tabs>
        <w:ind w:left="993" w:hanging="284"/>
        <w:jc w:val="both"/>
        <w:rPr>
          <w:szCs w:val="28"/>
        </w:rPr>
      </w:pPr>
      <w:bookmarkStart w:id="127" w:name="_Toc481442654"/>
      <w:r>
        <w:rPr>
          <w:b/>
        </w:rPr>
        <w:t>7</w:t>
      </w:r>
      <w:r w:rsidR="008D55A6">
        <w:rPr>
          <w:b/>
        </w:rPr>
        <w:t>  </w:t>
      </w:r>
      <w:r w:rsidR="005114E5" w:rsidRPr="005114E5">
        <w:t>Т</w:t>
      </w:r>
      <w:r w:rsidR="00FE1714" w:rsidRPr="005114E5">
        <w:rPr>
          <w:szCs w:val="28"/>
        </w:rPr>
        <w:t>ехнико</w:t>
      </w:r>
      <w:r w:rsidR="00FE1714" w:rsidRPr="003B7C68">
        <w:rPr>
          <w:szCs w:val="28"/>
        </w:rPr>
        <w:t xml:space="preserve">-экономическое обоснование разработки </w:t>
      </w:r>
      <w:r w:rsidR="00D80C0C">
        <w:rPr>
          <w:szCs w:val="28"/>
        </w:rPr>
        <w:t xml:space="preserve">        </w:t>
      </w:r>
      <w:r w:rsidR="00444352">
        <w:rPr>
          <w:szCs w:val="28"/>
        </w:rPr>
        <w:t xml:space="preserve"> </w:t>
      </w:r>
      <w:r w:rsidR="00FB28CE">
        <w:rPr>
          <w:szCs w:val="28"/>
        </w:rPr>
        <w:t xml:space="preserve">                                    </w:t>
      </w:r>
      <w:r w:rsidR="00FE1714">
        <w:rPr>
          <w:szCs w:val="28"/>
        </w:rPr>
        <w:t xml:space="preserve">программно-аппаратного комплекса </w:t>
      </w:r>
      <w:r w:rsidR="00D80C0C">
        <w:rPr>
          <w:szCs w:val="28"/>
        </w:rPr>
        <w:t xml:space="preserve">  </w:t>
      </w:r>
      <w:r w:rsidR="00FE1714">
        <w:rPr>
          <w:szCs w:val="28"/>
        </w:rPr>
        <w:t xml:space="preserve">воспроизведения звуковых композиций на </w:t>
      </w:r>
      <w:r w:rsidR="00D80C0C">
        <w:rPr>
          <w:szCs w:val="28"/>
        </w:rPr>
        <w:t xml:space="preserve">                     </w:t>
      </w:r>
      <w:r w:rsidR="00FE1714">
        <w:rPr>
          <w:szCs w:val="28"/>
        </w:rPr>
        <w:t>устройствах ввода-вывода</w:t>
      </w:r>
      <w:bookmarkEnd w:id="127"/>
    </w:p>
    <w:p w:rsidR="00E33FE1" w:rsidRPr="00E33FE1" w:rsidRDefault="00E33FE1" w:rsidP="00C7796C"/>
    <w:p w:rsidR="00873D5F" w:rsidRPr="00E47D66" w:rsidRDefault="00F8074E" w:rsidP="00C7796C">
      <w:pPr>
        <w:ind w:firstLine="709"/>
        <w:jc w:val="both"/>
        <w:rPr>
          <w:color w:val="000000"/>
          <w:szCs w:val="28"/>
        </w:rPr>
      </w:pPr>
      <w:r w:rsidRPr="00E47D66">
        <w:rPr>
          <w:color w:val="000000"/>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050E34" w:rsidRPr="00E47D66" w:rsidRDefault="00050E34" w:rsidP="00C7796C">
      <w:pPr>
        <w:pStyle w:val="afe"/>
        <w:spacing w:line="240" w:lineRule="auto"/>
        <w:ind w:left="0" w:firstLine="708"/>
      </w:pPr>
      <w:r w:rsidRPr="00E47D66">
        <w:t>Данный раздел включает в себя следующие подразделы:</w:t>
      </w:r>
    </w:p>
    <w:p w:rsidR="00050E34" w:rsidRPr="00E47D66" w:rsidRDefault="00B337C5" w:rsidP="00C7796C">
      <w:pPr>
        <w:numPr>
          <w:ilvl w:val="0"/>
          <w:numId w:val="20"/>
        </w:numPr>
        <w:tabs>
          <w:tab w:val="left" w:pos="1134"/>
        </w:tabs>
        <w:ind w:left="0" w:firstLine="709"/>
        <w:jc w:val="both"/>
        <w:rPr>
          <w:szCs w:val="28"/>
        </w:rPr>
      </w:pPr>
      <w:r w:rsidRPr="00E47D66">
        <w:rPr>
          <w:szCs w:val="28"/>
        </w:rPr>
        <w:t>о</w:t>
      </w:r>
      <w:r w:rsidR="003A5816" w:rsidRPr="00E47D66">
        <w:rPr>
          <w:szCs w:val="28"/>
        </w:rPr>
        <w:t>писание функций и назначения программного обеспечения</w:t>
      </w:r>
      <w:r w:rsidR="00050E34"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расчёт затрат на разработку </w:t>
      </w:r>
      <w:r w:rsidR="00C7608B">
        <w:rPr>
          <w:szCs w:val="28"/>
        </w:rPr>
        <w:t>программного обесп</w:t>
      </w:r>
      <w:r w:rsidR="00287F37">
        <w:rPr>
          <w:szCs w:val="28"/>
        </w:rPr>
        <w:t>ече</w:t>
      </w:r>
      <w:r w:rsidR="00C7608B">
        <w:rPr>
          <w:szCs w:val="28"/>
        </w:rPr>
        <w:t>ния</w:t>
      </w:r>
      <w:r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оценка эффекта от продажи </w:t>
      </w:r>
      <w:r w:rsidR="00C777D3">
        <w:rPr>
          <w:szCs w:val="28"/>
        </w:rPr>
        <w:t>программного обеспечения</w:t>
      </w:r>
      <w:r w:rsidRPr="00E47D66">
        <w:rPr>
          <w:szCs w:val="28"/>
        </w:rPr>
        <w:t>;</w:t>
      </w:r>
    </w:p>
    <w:p w:rsidR="00770D1C" w:rsidRPr="00770283" w:rsidRDefault="00050E34" w:rsidP="00770283">
      <w:pPr>
        <w:numPr>
          <w:ilvl w:val="0"/>
          <w:numId w:val="20"/>
        </w:numPr>
        <w:tabs>
          <w:tab w:val="left" w:pos="1134"/>
        </w:tabs>
        <w:ind w:left="0" w:firstLine="709"/>
        <w:jc w:val="both"/>
        <w:rPr>
          <w:szCs w:val="28"/>
        </w:rPr>
      </w:pPr>
      <w:r w:rsidRPr="00E47D66">
        <w:rPr>
          <w:szCs w:val="28"/>
        </w:rPr>
        <w:t>расчёт показателей эффективности инвестиций в разработ</w:t>
      </w:r>
      <w:r w:rsidR="006272ED">
        <w:rPr>
          <w:szCs w:val="28"/>
        </w:rPr>
        <w:t>к</w:t>
      </w:r>
      <w:r w:rsidRPr="00E47D66">
        <w:rPr>
          <w:szCs w:val="28"/>
        </w:rPr>
        <w:t xml:space="preserve">у </w:t>
      </w:r>
      <w:r w:rsidR="006272ED">
        <w:rPr>
          <w:szCs w:val="28"/>
        </w:rPr>
        <w:t>программного обеспечения</w:t>
      </w:r>
      <w:r w:rsidRPr="00E47D66">
        <w:rPr>
          <w:szCs w:val="28"/>
        </w:rPr>
        <w:t>.</w:t>
      </w:r>
    </w:p>
    <w:p w:rsidR="000E4276" w:rsidRDefault="00A147FC" w:rsidP="00340A7D">
      <w:pPr>
        <w:jc w:val="both"/>
        <w:rPr>
          <w:bCs/>
        </w:rPr>
      </w:pPr>
      <w:r w:rsidRPr="00CB60EC">
        <w:rPr>
          <w:bCs/>
        </w:rPr>
        <w:lastRenderedPageBreak/>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w:t>
      </w:r>
      <w:r w:rsidR="000E43D1">
        <w:rPr>
          <w:bCs/>
        </w:rPr>
        <w:t>-экономическом обосновании</w:t>
      </w:r>
      <w:r w:rsidR="005F2C23">
        <w:rPr>
          <w:bCs/>
        </w:rPr>
        <w:t xml:space="preserve"> [26]</w:t>
      </w:r>
      <w:r w:rsidRPr="00CB60EC">
        <w:rPr>
          <w:bCs/>
        </w:rPr>
        <w:t>.</w:t>
      </w:r>
    </w:p>
    <w:p w:rsidR="00340A7D" w:rsidRPr="00340A7D" w:rsidRDefault="00340A7D" w:rsidP="00340A7D">
      <w:pPr>
        <w:pStyle w:val="afe"/>
        <w:spacing w:line="240" w:lineRule="auto"/>
        <w:ind w:left="0" w:firstLine="708"/>
      </w:pPr>
      <w:r>
        <w:t>На рисунке 7.1 представлена общая логическая схема экономического обоснования инвестиций в разработку программного обеспечения.</w:t>
      </w:r>
    </w:p>
    <w:p w:rsidR="00A52EBE" w:rsidRPr="00E47D66" w:rsidRDefault="00A52EBE" w:rsidP="00340A7D">
      <w:pPr>
        <w:ind w:firstLine="709"/>
        <w:jc w:val="both"/>
        <w:rPr>
          <w:bCs/>
          <w:szCs w:val="28"/>
        </w:rPr>
      </w:pPr>
      <w:r w:rsidRPr="00E47D66">
        <w:rPr>
          <w:bCs/>
          <w:szCs w:val="28"/>
        </w:rPr>
        <w:t>Для оценки экономической эффективности требуется рассчитать себестоимость, отпускную цену, рентабельность, а также оценить эффект от разработки и реализации данного программного средства.</w:t>
      </w:r>
    </w:p>
    <w:p w:rsidR="00A52EBE" w:rsidRDefault="00A52EBE" w:rsidP="00C7796C">
      <w:pPr>
        <w:pStyle w:val="afe"/>
        <w:spacing w:line="240" w:lineRule="auto"/>
        <w:ind w:left="0" w:firstLine="708"/>
      </w:pPr>
    </w:p>
    <w:p w:rsidR="000E4276" w:rsidRDefault="000E4276" w:rsidP="002D28C6">
      <w:pPr>
        <w:pStyle w:val="afe"/>
        <w:spacing w:line="240" w:lineRule="auto"/>
        <w:ind w:left="0" w:firstLine="0"/>
        <w:jc w:val="center"/>
      </w:pPr>
      <w:r>
        <w:rPr>
          <w:noProof/>
          <w:lang w:eastAsia="ru-RU"/>
        </w:rPr>
        <w:drawing>
          <wp:inline distT="0" distB="0" distL="0" distR="0" wp14:anchorId="68C05820" wp14:editId="3601B272">
            <wp:extent cx="4695825" cy="21385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48877" cy="2162741"/>
                    </a:xfrm>
                    <a:prstGeom prst="rect">
                      <a:avLst/>
                    </a:prstGeom>
                  </pic:spPr>
                </pic:pic>
              </a:graphicData>
            </a:graphic>
          </wp:inline>
        </w:drawing>
      </w:r>
    </w:p>
    <w:p w:rsidR="000E4276" w:rsidRDefault="000E4276" w:rsidP="000E4276">
      <w:pPr>
        <w:pStyle w:val="afe"/>
        <w:spacing w:line="240" w:lineRule="auto"/>
        <w:ind w:left="0" w:firstLine="708"/>
        <w:jc w:val="center"/>
      </w:pPr>
    </w:p>
    <w:p w:rsidR="000E4276" w:rsidRPr="00D2712C" w:rsidRDefault="000E4276" w:rsidP="000E4276">
      <w:pPr>
        <w:pStyle w:val="afe"/>
        <w:spacing w:line="240" w:lineRule="auto"/>
        <w:ind w:left="0" w:firstLine="708"/>
        <w:jc w:val="center"/>
      </w:pPr>
      <w:r>
        <w:t xml:space="preserve">Рисунок </w:t>
      </w:r>
      <w:r w:rsidR="006537A3">
        <w:t>7</w:t>
      </w:r>
      <w:r>
        <w:t>.1 – Общая логическая схема экономического обоснования инвестиций в разработку ПО</w:t>
      </w:r>
    </w:p>
    <w:p w:rsidR="00E13013" w:rsidRDefault="00E13013" w:rsidP="00C7796C">
      <w:pPr>
        <w:pStyle w:val="afe"/>
        <w:spacing w:line="240" w:lineRule="auto"/>
        <w:ind w:left="0" w:firstLine="708"/>
      </w:pPr>
    </w:p>
    <w:p w:rsidR="003D4F28" w:rsidRDefault="007E4295" w:rsidP="00C7796C">
      <w:pPr>
        <w:pStyle w:val="afc"/>
        <w:spacing w:line="240" w:lineRule="auto"/>
        <w:ind w:left="0" w:firstLine="709"/>
      </w:pPr>
      <w:r w:rsidRPr="00E47D66">
        <w:rPr>
          <w:b/>
        </w:rPr>
        <w:t>7</w:t>
      </w:r>
      <w:r w:rsidR="008B1DDB" w:rsidRPr="00E47D66">
        <w:rPr>
          <w:b/>
        </w:rPr>
        <w:t xml:space="preserve">.1 </w:t>
      </w:r>
      <w:r w:rsidR="003D4F28" w:rsidRPr="00E47D66">
        <w:t>Описание функций</w:t>
      </w:r>
      <w:r w:rsidR="0060006C" w:rsidRPr="00E47D66">
        <w:t xml:space="preserve"> и назначения программного обеспечения</w:t>
      </w:r>
    </w:p>
    <w:p w:rsidR="001E2C64" w:rsidRPr="00E47D66" w:rsidRDefault="001E2C64" w:rsidP="00C7796C">
      <w:pPr>
        <w:pStyle w:val="afc"/>
        <w:spacing w:line="240" w:lineRule="auto"/>
        <w:ind w:left="0" w:firstLine="709"/>
      </w:pPr>
    </w:p>
    <w:p w:rsidR="00F20983" w:rsidRDefault="00F20983" w:rsidP="00C7796C">
      <w:pPr>
        <w:ind w:firstLine="709"/>
        <w:jc w:val="both"/>
        <w:rPr>
          <w:szCs w:val="28"/>
        </w:rPr>
      </w:pPr>
      <w:r w:rsidRPr="00E47D66">
        <w:rPr>
          <w:szCs w:val="28"/>
        </w:rPr>
        <w:t xml:space="preserve">Разработанное программное обеспечение представляет собой </w:t>
      </w:r>
      <w:r w:rsidR="00793C07" w:rsidRPr="00E47D66">
        <w:rPr>
          <w:szCs w:val="28"/>
        </w:rPr>
        <w:t>десктопное приложения которое</w:t>
      </w:r>
      <w:r w:rsidRPr="00E47D66">
        <w:rPr>
          <w:szCs w:val="28"/>
        </w:rPr>
        <w:t xml:space="preserve"> позволяет обрабатывать </w:t>
      </w:r>
      <w:r w:rsidR="00793C07" w:rsidRPr="00E47D66">
        <w:rPr>
          <w:szCs w:val="28"/>
        </w:rPr>
        <w:t>музыкальные файлы</w:t>
      </w:r>
      <w:r w:rsidRPr="00E47D66">
        <w:rPr>
          <w:szCs w:val="28"/>
        </w:rPr>
        <w:t xml:space="preserve"> </w:t>
      </w:r>
      <w:r w:rsidR="00793C07" w:rsidRPr="00E47D66">
        <w:rPr>
          <w:szCs w:val="28"/>
        </w:rPr>
        <w:t>и передавать их на устройство воспроизведения</w:t>
      </w:r>
      <w:r w:rsidR="00577554" w:rsidRPr="00E47D66">
        <w:rPr>
          <w:szCs w:val="28"/>
        </w:rPr>
        <w:t xml:space="preserve">. </w:t>
      </w:r>
      <w:r w:rsidRPr="00E47D66">
        <w:rPr>
          <w:szCs w:val="28"/>
        </w:rPr>
        <w:t xml:space="preserve">Приложение относится к программному обеспечению, </w:t>
      </w:r>
      <w:r w:rsidR="00793C07" w:rsidRPr="00E47D66">
        <w:rPr>
          <w:szCs w:val="28"/>
        </w:rPr>
        <w:t>предназначенному</w:t>
      </w:r>
      <w:r w:rsidRPr="00E47D66">
        <w:rPr>
          <w:szCs w:val="28"/>
        </w:rPr>
        <w:t xml:space="preserve"> для использования в</w:t>
      </w:r>
      <w:r w:rsidR="00793C07" w:rsidRPr="00E47D66">
        <w:rPr>
          <w:szCs w:val="28"/>
        </w:rPr>
        <w:t xml:space="preserve"> </w:t>
      </w:r>
      <w:r w:rsidR="00FD6236" w:rsidRPr="00E47D66">
        <w:rPr>
          <w:szCs w:val="28"/>
        </w:rPr>
        <w:t xml:space="preserve">широком кругу пользователей и свободной продаже на рынке </w:t>
      </w:r>
      <w:r w:rsidR="00FD6236" w:rsidRPr="00E47D66">
        <w:rPr>
          <w:szCs w:val="28"/>
          <w:lang w:val="en-US"/>
        </w:rPr>
        <w:t>IT</w:t>
      </w:r>
      <w:r w:rsidR="00FD6236" w:rsidRPr="00E47D66">
        <w:rPr>
          <w:szCs w:val="28"/>
        </w:rPr>
        <w:t>.</w:t>
      </w:r>
    </w:p>
    <w:p w:rsidR="006A1305" w:rsidRDefault="006A1305" w:rsidP="00C7796C">
      <w:pPr>
        <w:pStyle w:val="aff0"/>
        <w:spacing w:line="240" w:lineRule="auto"/>
      </w:pPr>
      <w:r>
        <w:t xml:space="preserve">Основные цели данной системы – </w:t>
      </w:r>
      <w:r w:rsidR="001C66DE">
        <w:t>воспроизведение звуковых композиций на устройствах ввода-вывода</w:t>
      </w:r>
      <w:r>
        <w:t>.</w:t>
      </w:r>
    </w:p>
    <w:p w:rsidR="00FA6C7F" w:rsidRDefault="00FA6C7F" w:rsidP="00C7796C">
      <w:pPr>
        <w:ind w:firstLine="709"/>
        <w:contextualSpacing/>
        <w:jc w:val="both"/>
        <w:rPr>
          <w:szCs w:val="28"/>
        </w:rPr>
      </w:pPr>
      <w:r>
        <w:rPr>
          <w:szCs w:val="28"/>
        </w:rPr>
        <w:t xml:space="preserve">Основные функции, выполняемые данным </w:t>
      </w:r>
      <w:r w:rsidR="00F05C39" w:rsidRPr="00967CFE">
        <w:rPr>
          <w:szCs w:val="28"/>
        </w:rPr>
        <w:t>комплексом</w:t>
      </w:r>
      <w:r>
        <w:rPr>
          <w:szCs w:val="28"/>
        </w:rPr>
        <w:t>:</w:t>
      </w:r>
    </w:p>
    <w:p w:rsidR="00FA6C7F" w:rsidRDefault="00FE613B" w:rsidP="00C7796C">
      <w:pPr>
        <w:numPr>
          <w:ilvl w:val="0"/>
          <w:numId w:val="20"/>
        </w:numPr>
        <w:tabs>
          <w:tab w:val="left" w:pos="1134"/>
        </w:tabs>
        <w:ind w:left="0" w:firstLine="709"/>
        <w:jc w:val="both"/>
        <w:rPr>
          <w:szCs w:val="28"/>
        </w:rPr>
      </w:pPr>
      <w:r>
        <w:rPr>
          <w:szCs w:val="28"/>
        </w:rPr>
        <w:t>преобразование звуковых композиций</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перенос композиции на драйвер</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управление устройствами ввода-вывода с драйвера</w:t>
      </w:r>
      <w:r w:rsidR="00075A58">
        <w:rPr>
          <w:szCs w:val="28"/>
        </w:rPr>
        <w:t>.</w:t>
      </w:r>
    </w:p>
    <w:p w:rsidR="00385255" w:rsidRDefault="00385255" w:rsidP="00C7796C">
      <w:pPr>
        <w:pStyle w:val="aff0"/>
        <w:spacing w:line="240" w:lineRule="auto"/>
      </w:pPr>
      <w:r w:rsidRPr="00BB5103">
        <w:t xml:space="preserve">Таким образом, положительный эффект у </w:t>
      </w:r>
      <w:r>
        <w:t>конечного пользователя</w:t>
      </w:r>
      <w:r w:rsidRPr="00BB5103">
        <w:t xml:space="preserve"> может быть получен вследствие:</w:t>
      </w:r>
    </w:p>
    <w:p w:rsidR="00385255" w:rsidRPr="00BB5103" w:rsidRDefault="00E50748" w:rsidP="00C7796C">
      <w:pPr>
        <w:numPr>
          <w:ilvl w:val="0"/>
          <w:numId w:val="20"/>
        </w:numPr>
        <w:tabs>
          <w:tab w:val="left" w:pos="1134"/>
        </w:tabs>
        <w:ind w:left="0" w:firstLine="709"/>
        <w:jc w:val="both"/>
      </w:pPr>
      <w:r w:rsidRPr="00C7796C">
        <w:rPr>
          <w:szCs w:val="28"/>
        </w:rPr>
        <w:t>автоматического</w:t>
      </w:r>
      <w:r>
        <w:t xml:space="preserve"> преобразования композиций в ноты</w:t>
      </w:r>
      <w:r w:rsidR="00385255" w:rsidRPr="00BB5103">
        <w:t>;</w:t>
      </w:r>
    </w:p>
    <w:p w:rsidR="00385255" w:rsidRDefault="00220494" w:rsidP="00C7796C">
      <w:pPr>
        <w:numPr>
          <w:ilvl w:val="0"/>
          <w:numId w:val="20"/>
        </w:numPr>
        <w:tabs>
          <w:tab w:val="left" w:pos="1134"/>
        </w:tabs>
        <w:ind w:left="0" w:firstLine="709"/>
        <w:jc w:val="both"/>
      </w:pPr>
      <w:r w:rsidRPr="00C7796C">
        <w:rPr>
          <w:szCs w:val="28"/>
        </w:rPr>
        <w:t>экономии</w:t>
      </w:r>
      <w:r>
        <w:t xml:space="preserve"> времени на подключении устройств</w:t>
      </w:r>
      <w:r w:rsidR="00385255" w:rsidRPr="00BB5103">
        <w:t>;</w:t>
      </w:r>
    </w:p>
    <w:p w:rsidR="00385255" w:rsidRPr="00025ECF" w:rsidRDefault="00AA1980" w:rsidP="00C7796C">
      <w:pPr>
        <w:numPr>
          <w:ilvl w:val="0"/>
          <w:numId w:val="20"/>
        </w:numPr>
        <w:tabs>
          <w:tab w:val="left" w:pos="1134"/>
        </w:tabs>
        <w:ind w:left="0" w:firstLine="709"/>
        <w:jc w:val="both"/>
      </w:pPr>
      <w:r>
        <w:lastRenderedPageBreak/>
        <w:t>самостоятельной реализации заказчиком аппаратной части комплекса.</w:t>
      </w:r>
    </w:p>
    <w:p w:rsidR="007C2B88" w:rsidRDefault="007C2B88" w:rsidP="00C7796C">
      <w:pPr>
        <w:pStyle w:val="afc"/>
        <w:spacing w:line="240" w:lineRule="auto"/>
        <w:rPr>
          <w:b/>
        </w:rPr>
      </w:pPr>
    </w:p>
    <w:p w:rsidR="00981AA3" w:rsidRDefault="00973F19" w:rsidP="00C7796C">
      <w:pPr>
        <w:pStyle w:val="afc"/>
        <w:spacing w:line="240" w:lineRule="auto"/>
        <w:ind w:left="0" w:firstLine="709"/>
      </w:pPr>
      <w:r>
        <w:rPr>
          <w:b/>
        </w:rPr>
        <w:t>7</w:t>
      </w:r>
      <w:r w:rsidR="005A2D84">
        <w:rPr>
          <w:b/>
        </w:rPr>
        <w:t>.2</w:t>
      </w:r>
      <w:r w:rsidRPr="00B9700B">
        <w:rPr>
          <w:b/>
        </w:rPr>
        <w:t xml:space="preserve"> </w:t>
      </w:r>
      <w:r w:rsidR="00981AA3">
        <w:t xml:space="preserve">Расчёт затрат на разработку </w:t>
      </w:r>
      <w:r w:rsidR="00D027E7">
        <w:t>программного обеспечения</w:t>
      </w:r>
    </w:p>
    <w:p w:rsidR="0026371D" w:rsidRDefault="0026371D" w:rsidP="00C7796C">
      <w:pPr>
        <w:ind w:firstLine="709"/>
        <w:jc w:val="both"/>
        <w:rPr>
          <w:bCs/>
        </w:rPr>
      </w:pPr>
    </w:p>
    <w:p w:rsidR="00F20983" w:rsidRPr="00CB60EC" w:rsidRDefault="00F20983" w:rsidP="00C7796C">
      <w:pPr>
        <w:ind w:firstLine="709"/>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технико-экономическом обосновании (ТЭО).</w:t>
      </w:r>
    </w:p>
    <w:p w:rsidR="00E42D2F" w:rsidRDefault="00F20983" w:rsidP="00C7796C">
      <w:pPr>
        <w:ind w:firstLine="709"/>
        <w:jc w:val="both"/>
      </w:pPr>
      <w:r w:rsidRPr="00CB60EC">
        <w:rPr>
          <w:bCs/>
        </w:rPr>
        <w:t xml:space="preserve">Общий объем программного средства — </w:t>
      </w:r>
      <w:r w:rsidR="000C50D8">
        <w:rPr>
          <w:bCs/>
        </w:rPr>
        <w:t>2</w:t>
      </w:r>
      <w:r w:rsidRPr="0000023C">
        <w:rPr>
          <w:bCs/>
        </w:rPr>
        <w:t>5</w:t>
      </w:r>
      <w:r w:rsidRPr="00CB60EC">
        <w:rPr>
          <w:bCs/>
        </w:rPr>
        <w:t>00 строк исходного кода.</w:t>
      </w:r>
      <w:r w:rsidR="00E545D8" w:rsidRPr="00F07F6F">
        <w:rPr>
          <w:bCs/>
        </w:rPr>
        <w:t xml:space="preserve"> </w:t>
      </w:r>
      <w:r w:rsidR="0079743B" w:rsidRPr="00F23639">
        <w:t>По данным предприятия, месячная тарифная ставка первого разряда на</w:t>
      </w:r>
      <w:r w:rsidR="001C1938">
        <w:t xml:space="preserve"> </w:t>
      </w:r>
      <w:r w:rsidR="0079743B" w:rsidRPr="00F23639">
        <w:t>01.0</w:t>
      </w:r>
      <w:r w:rsidR="00324092">
        <w:t>1</w:t>
      </w:r>
      <w:r w:rsidR="0079743B" w:rsidRPr="00F23639">
        <w:t>.201</w:t>
      </w:r>
      <w:r w:rsidR="00324092">
        <w:t>7</w:t>
      </w:r>
      <w:r w:rsidR="0079743B" w:rsidRPr="00F23639">
        <w:t xml:space="preserve"> года составляет </w:t>
      </w:r>
      <w:r w:rsidR="00324092">
        <w:t xml:space="preserve">31 </w:t>
      </w:r>
      <w:r w:rsidR="0079743B" w:rsidRPr="00F23639">
        <w:t>рубл</w:t>
      </w:r>
      <w:r w:rsidR="00324092">
        <w:t>ь</w:t>
      </w:r>
      <w:r w:rsidR="0079743B" w:rsidRPr="00F23639">
        <w:t xml:space="preserve">. </w:t>
      </w:r>
    </w:p>
    <w:p w:rsidR="0079743B" w:rsidRPr="00CC75DF" w:rsidRDefault="0079743B" w:rsidP="00C7796C">
      <w:pPr>
        <w:ind w:firstLine="709"/>
        <w:jc w:val="both"/>
        <w:rPr>
          <w:bCs/>
        </w:rPr>
      </w:pPr>
      <w:r w:rsidRPr="00F23639">
        <w:t>Расчётная норма рабочего времени на 201</w:t>
      </w:r>
      <w:r w:rsidR="00E62713" w:rsidRPr="00324092">
        <w:t>7</w:t>
      </w:r>
      <w:r w:rsidRPr="00F23639">
        <w:t xml:space="preserve"> год составляет </w:t>
      </w:r>
      <w:r w:rsidR="00E62713" w:rsidRPr="00324092">
        <w:t>166</w:t>
      </w:r>
      <w:r w:rsidRPr="00F23639">
        <w:t xml:space="preserve"> часов</w:t>
      </w:r>
      <w:r w:rsidRPr="00F23639">
        <w:rPr>
          <w:shd w:val="clear" w:color="auto" w:fill="FFFFFF"/>
        </w:rPr>
        <w:t xml:space="preserve">. Коэффициент премирования равен </w:t>
      </w:r>
      <w:r w:rsidR="00F07F6F" w:rsidRPr="002C2A56">
        <w:rPr>
          <w:shd w:val="clear" w:color="auto" w:fill="FFFFFF"/>
        </w:rPr>
        <w:t>1.5</w:t>
      </w:r>
      <w:r w:rsidRPr="00F23639">
        <w:rPr>
          <w:shd w:val="clear" w:color="auto" w:fill="FFFFFF"/>
        </w:rPr>
        <w:t>.</w:t>
      </w:r>
    </w:p>
    <w:p w:rsidR="00121A6E" w:rsidRDefault="0079743B" w:rsidP="00201334">
      <w:pPr>
        <w:ind w:firstLine="709"/>
        <w:jc w:val="both"/>
      </w:pPr>
      <w:r w:rsidRPr="00F23639">
        <w:rPr>
          <w:shd w:val="clear" w:color="auto" w:fill="FFFFFF"/>
        </w:rPr>
        <w:t xml:space="preserve">Приложение разрабатывается </w:t>
      </w:r>
      <w:r w:rsidR="0044079D">
        <w:rPr>
          <w:shd w:val="clear" w:color="auto" w:fill="FFFFFF"/>
        </w:rPr>
        <w:t>четырьмя</w:t>
      </w:r>
      <w:r w:rsidRPr="00F23639">
        <w:rPr>
          <w:shd w:val="clear" w:color="auto" w:fill="FFFFFF"/>
        </w:rPr>
        <w:t xml:space="preserve"> исполнителями: инженером-программистом 1</w:t>
      </w:r>
      <w:r w:rsidR="00324092" w:rsidRPr="00324092">
        <w:rPr>
          <w:shd w:val="clear" w:color="auto" w:fill="FFFFFF"/>
        </w:rPr>
        <w:t>2</w:t>
      </w:r>
      <w:r w:rsidR="003B04D0">
        <w:rPr>
          <w:shd w:val="clear" w:color="auto" w:fill="FFFFFF"/>
        </w:rPr>
        <w:t>-го разряда, бизнес-аналитиком 12-го ра</w:t>
      </w:r>
      <w:r w:rsidR="003B7645">
        <w:rPr>
          <w:shd w:val="clear" w:color="auto" w:fill="FFFFFF"/>
        </w:rPr>
        <w:t>зряда</w:t>
      </w:r>
      <w:r w:rsidR="00A13893" w:rsidRPr="007F3DA2">
        <w:rPr>
          <w:shd w:val="clear" w:color="auto" w:fill="FFFFFF"/>
        </w:rPr>
        <w:t>,</w:t>
      </w:r>
      <w:r w:rsidR="003B7645" w:rsidRPr="007F3DA2">
        <w:rPr>
          <w:shd w:val="clear" w:color="auto" w:fill="FFFFFF"/>
        </w:rPr>
        <w:t xml:space="preserve"> </w:t>
      </w:r>
      <w:r w:rsidRPr="00F23639">
        <w:rPr>
          <w:shd w:val="clear" w:color="auto" w:fill="FFFFFF"/>
        </w:rPr>
        <w:t>руководителем 1</w:t>
      </w:r>
      <w:r w:rsidR="00324092" w:rsidRPr="00324092">
        <w:rPr>
          <w:shd w:val="clear" w:color="auto" w:fill="FFFFFF"/>
        </w:rPr>
        <w:t>3</w:t>
      </w:r>
      <w:r w:rsidRPr="00F23639">
        <w:rPr>
          <w:shd w:val="clear" w:color="auto" w:fill="FFFFFF"/>
        </w:rPr>
        <w:t>-го разряда</w:t>
      </w:r>
      <w:r w:rsidR="0063463C" w:rsidRPr="007F3DA2">
        <w:rPr>
          <w:shd w:val="clear" w:color="auto" w:fill="FFFFFF"/>
        </w:rPr>
        <w:t xml:space="preserve"> </w:t>
      </w:r>
      <w:r w:rsidR="0063463C">
        <w:rPr>
          <w:shd w:val="clear" w:color="auto" w:fill="FFFFFF"/>
        </w:rPr>
        <w:t xml:space="preserve">и </w:t>
      </w:r>
      <w:r w:rsidR="007F3DA2">
        <w:rPr>
          <w:shd w:val="clear" w:color="auto" w:fill="FFFFFF"/>
        </w:rPr>
        <w:t>тестировщик</w:t>
      </w:r>
      <w:r w:rsidR="00E33386">
        <w:rPr>
          <w:shd w:val="clear" w:color="auto" w:fill="FFFFFF"/>
        </w:rPr>
        <w:t xml:space="preserve">ом </w:t>
      </w:r>
      <w:r w:rsidR="00E42C76">
        <w:rPr>
          <w:shd w:val="clear" w:color="auto" w:fill="FFFFFF"/>
        </w:rPr>
        <w:t xml:space="preserve">программного обеспечения </w:t>
      </w:r>
      <w:r w:rsidR="0063463C">
        <w:rPr>
          <w:shd w:val="clear" w:color="auto" w:fill="FFFFFF"/>
        </w:rPr>
        <w:t>10-го разряда</w:t>
      </w:r>
      <w:r w:rsidRPr="00F23639">
        <w:rPr>
          <w:shd w:val="clear" w:color="auto" w:fill="FFFFFF"/>
        </w:rPr>
        <w:t>.</w:t>
      </w:r>
      <w:r w:rsidR="00504E12">
        <w:rPr>
          <w:shd w:val="clear" w:color="auto" w:fill="FFFFFF"/>
        </w:rPr>
        <w:t xml:space="preserve"> </w:t>
      </w:r>
      <w:r w:rsidRPr="00F23639">
        <w:t>На основании приведенных выше данных, рассчитывается заработная плата каждого исполнителя и суммарная заработная плата.</w:t>
      </w:r>
      <w:r w:rsidR="00E42C76">
        <w:t xml:space="preserve"> </w:t>
      </w:r>
    </w:p>
    <w:p w:rsidR="0060162D" w:rsidRPr="007277DE" w:rsidRDefault="007277DE" w:rsidP="00C7796C">
      <w:pPr>
        <w:ind w:firstLine="709"/>
        <w:jc w:val="both"/>
      </w:pPr>
      <w:r>
        <w:t>Основная заработная плата рассчитывается по формуле</w:t>
      </w:r>
    </w:p>
    <w:p w:rsidR="007277DE" w:rsidRDefault="007277DE" w:rsidP="00C7796C">
      <w:pPr>
        <w:ind w:firstLine="709"/>
        <w:jc w:val="both"/>
      </w:pPr>
    </w:p>
    <w:p w:rsidR="006205CD" w:rsidRPr="00405D06" w:rsidRDefault="000C1E8C" w:rsidP="00C7796C">
      <w:pPr>
        <w:pStyle w:val="a8"/>
        <w:jc w:val="both"/>
        <w:rPr>
          <w:rFonts w:eastAsiaTheme="minorEastAsia"/>
        </w:rPr>
      </w:pPr>
      <m:oMath>
        <m:sSub>
          <m:sSubPr>
            <m:ctrlPr>
              <w:rPr>
                <w:rFonts w:ascii="Cambria Math" w:hAnsi="Cambria Math"/>
              </w:rPr>
            </m:ctrlPr>
          </m:sSubPr>
          <m:e>
            <m:r>
              <m:rPr>
                <m:sty m:val="p"/>
              </m:rPr>
              <w:rPr>
                <w:rFonts w:ascii="Cambria Math"/>
              </w:rPr>
              <m:t xml:space="preserve">                                                       </m:t>
            </m:r>
            <m:r>
              <m:rPr>
                <m:sty m:val="p"/>
              </m:rPr>
              <w:rPr>
                <w:rFonts w:ascii="Cambria Math"/>
              </w:rPr>
              <m:t>З</m:t>
            </m:r>
          </m:e>
          <m:sub>
            <m:r>
              <m:rPr>
                <m:sty m:val="p"/>
              </m:rPr>
              <w:rPr>
                <w:rFonts w:ascii="Cambria Math"/>
              </w:rPr>
              <m:t>о</m:t>
            </m:r>
          </m:sub>
        </m:sSub>
        <m:r>
          <w:rPr>
            <w:rFonts w:ascii="Cambria Math"/>
          </w:rPr>
          <m:t>=</m:t>
        </m:r>
        <m:sSub>
          <m:sSubPr>
            <m:ctrlPr>
              <w:rPr>
                <w:rFonts w:ascii="Cambria Math" w:hAnsi="Cambria Math"/>
              </w:rPr>
            </m:ctrlPr>
          </m:sSubPr>
          <m:e>
            <m:r>
              <m:rPr>
                <m:sty m:val="p"/>
              </m:rPr>
              <w:rPr>
                <w:rFonts w:ascii="Cambria Math"/>
              </w:rPr>
              <m:t>К</m:t>
            </m:r>
          </m:e>
          <m:sub>
            <m:r>
              <m:rPr>
                <m:sty m:val="p"/>
              </m:rPr>
              <w:rPr>
                <w:rFonts w:ascii="Cambria Math"/>
              </w:rPr>
              <m:t>пр</m:t>
            </m:r>
          </m:sub>
        </m:sSub>
        <m:nary>
          <m:naryPr>
            <m:chr m:val="∑"/>
            <m:limLoc m:val="undOvr"/>
            <m:ctrlPr>
              <w:rPr>
                <w:rFonts w:ascii="Cambria Math" w:hAnsi="Cambria Math"/>
                <w:i/>
              </w:rPr>
            </m:ctrlPr>
          </m:naryPr>
          <m:sub>
            <m:r>
              <w:rPr>
                <w:rFonts w:ascii="Cambria Math" w:hAnsi="Cambria Math"/>
                <w:lang w:val="en-US"/>
              </w:rPr>
              <m:t>i</m:t>
            </m:r>
            <m:r>
              <w:rPr>
                <w:rFonts w:ascii="Cambria Math"/>
              </w:rPr>
              <m:t>=1</m:t>
            </m:r>
          </m:sub>
          <m:sup>
            <m:r>
              <m:rPr>
                <m:sty m:val="p"/>
              </m:rPr>
              <w:rPr>
                <w:rFonts w:ascii="Cambria Math" w:eastAsiaTheme="minorEastAsia" w:hAnsi="Cambria Math"/>
                <w:lang w:val="en-US"/>
              </w:rPr>
              <m:t>k</m:t>
            </m:r>
          </m:sup>
          <m:e>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sSub>
              <m:sSubPr>
                <m:ctrlPr>
                  <w:rPr>
                    <w:rFonts w:ascii="Cambria Math" w:hAnsi="Cambria Math"/>
                  </w:rPr>
                </m:ctrlPr>
              </m:sSubPr>
              <m:e>
                <m:r>
                  <m:rPr>
                    <m:sty m:val="p"/>
                  </m:rPr>
                  <w:rPr>
                    <w:rFonts w:ascii="Cambria Math" w:hAnsi="Cambria Math"/>
                  </w:rPr>
                  <m:t>t</m:t>
                </m:r>
              </m:e>
              <m:sub>
                <m:r>
                  <w:rPr>
                    <w:rFonts w:ascii="Cambria Math" w:hAnsi="Cambria Math"/>
                  </w:rPr>
                  <m:t>i</m:t>
                </m:r>
              </m:sub>
            </m:sSub>
          </m:e>
        </m:nary>
      </m:oMath>
      <w:r w:rsidR="006205CD" w:rsidRPr="008463EE">
        <w:rPr>
          <w:rFonts w:eastAsiaTheme="minorEastAsia"/>
        </w:rPr>
        <w:t>,</w:t>
      </w:r>
      <w:r w:rsidR="00405D06" w:rsidRPr="00405D06">
        <w:rPr>
          <w:rFonts w:eastAsiaTheme="minorEastAsia"/>
        </w:rPr>
        <w:t xml:space="preserve">    </w:t>
      </w:r>
      <w:r w:rsidR="00405D06" w:rsidRPr="00196D40">
        <w:rPr>
          <w:rFonts w:eastAsiaTheme="minorEastAsia"/>
        </w:rPr>
        <w:t xml:space="preserve">          </w:t>
      </w:r>
      <w:r w:rsidR="00405D06">
        <w:rPr>
          <w:rFonts w:eastAsiaTheme="minorEastAsia"/>
        </w:rPr>
        <w:t xml:space="preserve">               </w:t>
      </w:r>
      <w:r w:rsidR="005B6A52">
        <w:rPr>
          <w:rFonts w:eastAsiaTheme="minorEastAsia"/>
        </w:rPr>
        <w:t xml:space="preserve">     </w:t>
      </w:r>
      <w:r w:rsidR="00405D06" w:rsidRPr="00405D06">
        <w:rPr>
          <w:rFonts w:eastAsiaTheme="minorEastAsia"/>
        </w:rPr>
        <w:t>(7.1)</w:t>
      </w:r>
    </w:p>
    <w:p w:rsidR="000C109C" w:rsidRPr="008463EE" w:rsidRDefault="000C109C" w:rsidP="00C7796C">
      <w:pPr>
        <w:pStyle w:val="a8"/>
        <w:jc w:val="center"/>
        <w:rPr>
          <w:rFonts w:eastAsiaTheme="minorEastAsia"/>
        </w:rPr>
      </w:pPr>
    </w:p>
    <w:p w:rsidR="00160EAB" w:rsidRDefault="00622C3C" w:rsidP="00C7796C">
      <w:pPr>
        <w:pStyle w:val="a8"/>
        <w:ind w:firstLine="0"/>
        <w:jc w:val="both"/>
        <w:rPr>
          <w:rFonts w:eastAsiaTheme="minorEastAsia"/>
        </w:rPr>
      </w:pPr>
      <w:r>
        <w:rPr>
          <w:rFonts w:eastAsiaTheme="minorEastAsia"/>
        </w:rPr>
        <w:t>г</w:t>
      </w:r>
      <w:r w:rsidR="00FC264A">
        <w:rPr>
          <w:rFonts w:eastAsiaTheme="minorEastAsia"/>
        </w:rPr>
        <w:t>де</w:t>
      </w:r>
      <w:r w:rsidR="007302E5">
        <w:rPr>
          <w:rFonts w:eastAsiaTheme="minorEastAsia"/>
        </w:rPr>
        <w:t xml:space="preserve"> </w:t>
      </w:r>
      <m:oMath>
        <m:sSub>
          <m:sSubPr>
            <m:ctrlPr>
              <w:rPr>
                <w:rFonts w:ascii="Cambria Math" w:hAnsi="Cambria Math"/>
              </w:rPr>
            </m:ctrlPr>
          </m:sSubPr>
          <m:e>
            <m:r>
              <m:rPr>
                <m:sty m:val="p"/>
              </m:rPr>
              <w:rPr>
                <w:rFonts w:ascii="Cambria Math"/>
              </w:rPr>
              <m:t>К</m:t>
            </m:r>
          </m:e>
          <m:sub>
            <m:r>
              <m:rPr>
                <m:sty m:val="p"/>
              </m:rPr>
              <w:rPr>
                <w:rFonts w:ascii="Cambria Math"/>
              </w:rPr>
              <m:t>пр</m:t>
            </m:r>
          </m:sub>
        </m:sSub>
      </m:oMath>
      <w:r w:rsidR="00027AA8" w:rsidRPr="008463EE">
        <w:rPr>
          <w:rFonts w:eastAsiaTheme="minorEastAsia"/>
        </w:rPr>
        <w:t xml:space="preserve"> – коэффициент премий за выполнение плановых показателей;</w:t>
      </w:r>
    </w:p>
    <w:p w:rsidR="006205CD" w:rsidRPr="008463EE" w:rsidRDefault="00160EAB" w:rsidP="00C7796C">
      <w:pPr>
        <w:pStyle w:val="a8"/>
        <w:ind w:hanging="142"/>
        <w:jc w:val="both"/>
        <w:rPr>
          <w:rFonts w:eastAsiaTheme="minorEastAsia"/>
        </w:rPr>
      </w:pPr>
      <w:r>
        <w:rPr>
          <w:rFonts w:eastAsiaTheme="minorEastAsia"/>
        </w:rPr>
        <w:t xml:space="preserve">       </w:t>
      </w:r>
      <w:r w:rsidR="00FC264A">
        <w:rPr>
          <w:rFonts w:eastAsiaTheme="minorEastAsia"/>
        </w:rPr>
        <w:t xml:space="preserve"> </w:t>
      </w:r>
      <w:r w:rsidR="00AF4F6A">
        <w:rPr>
          <w:rFonts w:eastAsiaTheme="minorEastAsia"/>
        </w:rPr>
        <w:t xml:space="preserve"> </w:t>
      </w:r>
      <w:r w:rsidR="006205CD" w:rsidRPr="008463EE">
        <w:rPr>
          <w:rFonts w:eastAsiaTheme="minorEastAsia"/>
          <w:lang w:val="en-US"/>
        </w:rPr>
        <w:t>k</w:t>
      </w:r>
      <w:r w:rsidR="006205CD" w:rsidRPr="008463EE">
        <w:rPr>
          <w:rFonts w:eastAsiaTheme="minorEastAsia"/>
        </w:rPr>
        <w:t xml:space="preserve"> – </w:t>
      </w:r>
      <w:r w:rsidR="00725E7C">
        <w:t>количество исполнителей, занятых разработкой конкретного ПО;</w:t>
      </w:r>
    </w:p>
    <w:p w:rsidR="006205CD" w:rsidRPr="008463EE" w:rsidRDefault="003B18E2" w:rsidP="00C7796C">
      <w:pPr>
        <w:pStyle w:val="a8"/>
        <w:ind w:firstLine="426"/>
        <w:jc w:val="both"/>
        <w:rPr>
          <w:rFonts w:eastAsiaTheme="minorEastAsia"/>
        </w:rPr>
      </w:pPr>
      <w:r>
        <w:rPr>
          <w:rFonts w:eastAsiaTheme="minorEastAsia"/>
        </w:rPr>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oMath>
      <w:r w:rsidR="006205CD" w:rsidRPr="008463EE">
        <w:rPr>
          <w:rFonts w:eastAsiaTheme="minorEastAsia"/>
        </w:rPr>
        <w:t xml:space="preserve"> – </w:t>
      </w:r>
      <w:r w:rsidR="00932874">
        <w:t>часовая зар</w:t>
      </w:r>
      <w:r w:rsidR="00C44CBB">
        <w:t>аботная плата i-го исполнителя</w:t>
      </w:r>
      <w:r w:rsidR="00C44CBB" w:rsidRPr="003D22FD">
        <w:t xml:space="preserve">, </w:t>
      </w:r>
      <w:r w:rsidR="00C44CBB">
        <w:t>рублей</w:t>
      </w:r>
      <w:r w:rsidR="006205CD" w:rsidRPr="008463EE">
        <w:rPr>
          <w:rFonts w:eastAsiaTheme="minorEastAsia"/>
        </w:rPr>
        <w:t>;</w:t>
      </w:r>
    </w:p>
    <w:p w:rsidR="006205CD" w:rsidRDefault="000C1E8C" w:rsidP="00C7796C">
      <w:pPr>
        <w:pStyle w:val="a8"/>
        <w:ind w:firstLine="426"/>
        <w:jc w:val="both"/>
      </w:pPr>
      <m:oMath>
        <m:sSub>
          <m:sSubPr>
            <m:ctrlPr>
              <w:rPr>
                <w:rFonts w:ascii="Cambria Math" w:hAnsi="Cambria Math"/>
              </w:rPr>
            </m:ctrlPr>
          </m:sSubPr>
          <m:e>
            <m:r>
              <m:rPr>
                <m:sty m:val="p"/>
              </m:rPr>
              <w:rPr>
                <w:rFonts w:ascii="Cambria Math" w:hAnsi="Cambria Math"/>
              </w:rPr>
              <m:t xml:space="preserve">  t</m:t>
            </m:r>
          </m:e>
          <m:sub>
            <m:r>
              <w:rPr>
                <w:rFonts w:ascii="Cambria Math" w:hAnsi="Cambria Math"/>
              </w:rPr>
              <m:t>i</m:t>
            </m:r>
          </m:sub>
        </m:sSub>
      </m:oMath>
      <w:r w:rsidR="006205CD" w:rsidRPr="008463EE">
        <w:rPr>
          <w:rFonts w:eastAsiaTheme="minorEastAsia"/>
        </w:rPr>
        <w:t xml:space="preserve"> – </w:t>
      </w:r>
      <w:r w:rsidR="00544EF6">
        <w:t>трудоемкость работ</w:t>
      </w:r>
      <w:r w:rsidR="00B2504E">
        <w:t>, выполняемых i-м исполнителем</w:t>
      </w:r>
      <w:r w:rsidR="00B2504E" w:rsidRPr="003D22FD">
        <w:t xml:space="preserve">, </w:t>
      </w:r>
      <w:r w:rsidR="00B2504E">
        <w:t>часов</w:t>
      </w:r>
      <w:r w:rsidR="00544EF6">
        <w:t>.</w:t>
      </w:r>
    </w:p>
    <w:p w:rsidR="0079743B" w:rsidRDefault="0079743B" w:rsidP="00C7796C">
      <w:pPr>
        <w:ind w:firstLine="709"/>
        <w:jc w:val="both"/>
      </w:pPr>
      <w:r w:rsidRPr="00F23639">
        <w:t>Результаты расчёта основной заработной платы</w:t>
      </w:r>
      <w:r w:rsidR="00A34274">
        <w:t xml:space="preserve"> </w:t>
      </w:r>
      <w:r w:rsidR="00D363EC" w:rsidRPr="00F23639">
        <w:t>исполнителей,</w:t>
      </w:r>
      <w:r w:rsidRPr="00F23639">
        <w:t xml:space="preserve"> </w:t>
      </w:r>
      <w:r w:rsidR="008539F8">
        <w:t>рассчитанных по</w:t>
      </w:r>
      <w:r w:rsidR="006A17FE">
        <w:t xml:space="preserve"> (</w:t>
      </w:r>
      <w:r w:rsidR="003D22FD">
        <w:t>7.1</w:t>
      </w:r>
      <w:r w:rsidR="006A17FE">
        <w:t>)</w:t>
      </w:r>
      <w:r w:rsidR="003D22FD">
        <w:t xml:space="preserve"> </w:t>
      </w:r>
      <w:r w:rsidRPr="00F23639">
        <w:t xml:space="preserve">представлены в таблице </w:t>
      </w:r>
      <w:r w:rsidR="00324092">
        <w:t>7</w:t>
      </w:r>
      <w:r w:rsidRPr="00F23639">
        <w:t>.1.</w:t>
      </w:r>
    </w:p>
    <w:p w:rsidR="00050E64" w:rsidRDefault="00050E64" w:rsidP="00C7796C">
      <w:pPr>
        <w:ind w:firstLine="709"/>
        <w:jc w:val="both"/>
      </w:pPr>
    </w:p>
    <w:p w:rsidR="00B8057A" w:rsidRDefault="00F67810" w:rsidP="00C7796C">
      <w:r>
        <w:t xml:space="preserve">Таблица 7.1 – </w:t>
      </w:r>
      <w:r w:rsidR="00C739A7" w:rsidRPr="00F23639">
        <w:rPr>
          <w:szCs w:val="28"/>
        </w:rPr>
        <w:t>Расчёт основной заработной платы исполнителей</w:t>
      </w:r>
    </w:p>
    <w:tbl>
      <w:tblPr>
        <w:tblW w:w="9394" w:type="dxa"/>
        <w:tblInd w:w="-10" w:type="dxa"/>
        <w:tblLayout w:type="fixed"/>
        <w:tblCellMar>
          <w:left w:w="28" w:type="dxa"/>
          <w:right w:w="28" w:type="dxa"/>
        </w:tblCellMar>
        <w:tblLook w:val="0000" w:firstRow="0" w:lastRow="0" w:firstColumn="0" w:lastColumn="0" w:noHBand="0" w:noVBand="0"/>
      </w:tblPr>
      <w:tblGrid>
        <w:gridCol w:w="1881"/>
        <w:gridCol w:w="1985"/>
        <w:gridCol w:w="1275"/>
        <w:gridCol w:w="1276"/>
        <w:gridCol w:w="1559"/>
        <w:gridCol w:w="1418"/>
      </w:tblGrid>
      <w:tr w:rsidR="00F15224" w:rsidRPr="00CC75DF" w:rsidTr="004B3DA3">
        <w:trPr>
          <w:trHeight w:val="1378"/>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Участник команды</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Выполняемые работы</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 xml:space="preserve">Месячная </w:t>
            </w:r>
            <w:r w:rsidR="004A3FE0" w:rsidRPr="00CC75DF">
              <w:rPr>
                <w:sz w:val="24"/>
                <w:szCs w:val="24"/>
              </w:rPr>
              <w:t>заработная плата</w:t>
            </w:r>
            <w:r w:rsidRPr="00CC75DF">
              <w:rPr>
                <w:sz w:val="24"/>
                <w:szCs w:val="24"/>
              </w:rPr>
              <w:t>, руб.</w:t>
            </w: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 xml:space="preserve">Часовая </w:t>
            </w:r>
            <w:r w:rsidR="00CE4ADE" w:rsidRPr="00CC75DF">
              <w:rPr>
                <w:sz w:val="24"/>
                <w:szCs w:val="24"/>
              </w:rPr>
              <w:t>заработная</w:t>
            </w:r>
            <w:r w:rsidRPr="00CC75DF">
              <w:rPr>
                <w:sz w:val="24"/>
                <w:szCs w:val="24"/>
              </w:rPr>
              <w:t xml:space="preserve"> </w:t>
            </w:r>
            <w:r w:rsidR="00CE4ADE" w:rsidRPr="00CC75DF">
              <w:rPr>
                <w:sz w:val="24"/>
                <w:szCs w:val="24"/>
              </w:rPr>
              <w:t>плата</w:t>
            </w:r>
            <w:r w:rsidRPr="00CC75DF">
              <w:rPr>
                <w:sz w:val="24"/>
                <w:szCs w:val="24"/>
              </w:rPr>
              <w:t>, руб.</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Трудоемкость работ, часов</w:t>
            </w:r>
            <w:r w:rsidR="00B8057A" w:rsidRPr="00CC75DF">
              <w:rPr>
                <w:sz w:val="24"/>
                <w:szCs w:val="24"/>
              </w:rPr>
              <w:t>.</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A660DA" w:rsidP="00C7796C">
            <w:pPr>
              <w:suppressAutoHyphens/>
              <w:ind w:firstLine="44"/>
              <w:contextualSpacing/>
              <w:jc w:val="center"/>
              <w:rPr>
                <w:sz w:val="24"/>
                <w:szCs w:val="24"/>
              </w:rPr>
            </w:pPr>
            <w:r w:rsidRPr="00CC75DF">
              <w:rPr>
                <w:sz w:val="24"/>
                <w:szCs w:val="24"/>
              </w:rPr>
              <w:t xml:space="preserve">Основная </w:t>
            </w:r>
            <w:r w:rsidR="00D65639">
              <w:rPr>
                <w:sz w:val="24"/>
                <w:szCs w:val="24"/>
              </w:rPr>
              <w:t>з</w:t>
            </w:r>
            <w:r w:rsidR="00B8057A" w:rsidRPr="00CC75DF">
              <w:rPr>
                <w:sz w:val="24"/>
                <w:szCs w:val="24"/>
              </w:rPr>
              <w:t>аработная плата, руб.</w:t>
            </w:r>
          </w:p>
        </w:tc>
      </w:tr>
      <w:tr w:rsidR="007D318C" w:rsidRPr="00CC75DF" w:rsidTr="004B3DA3">
        <w:trPr>
          <w:trHeight w:val="198"/>
        </w:trPr>
        <w:tc>
          <w:tcPr>
            <w:tcW w:w="1881"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1</w:t>
            </w:r>
          </w:p>
        </w:tc>
        <w:tc>
          <w:tcPr>
            <w:tcW w:w="198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2</w:t>
            </w:r>
          </w:p>
        </w:tc>
        <w:tc>
          <w:tcPr>
            <w:tcW w:w="127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3</w:t>
            </w:r>
          </w:p>
        </w:tc>
        <w:tc>
          <w:tcPr>
            <w:tcW w:w="1276"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4</w:t>
            </w:r>
          </w:p>
        </w:tc>
        <w:tc>
          <w:tcPr>
            <w:tcW w:w="1559"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18C" w:rsidRPr="00CC75DF" w:rsidRDefault="007D318C" w:rsidP="00C7796C">
            <w:pPr>
              <w:suppressAutoHyphens/>
              <w:ind w:firstLine="44"/>
              <w:contextualSpacing/>
              <w:jc w:val="center"/>
              <w:rPr>
                <w:sz w:val="24"/>
                <w:szCs w:val="24"/>
                <w:lang w:val="en-US"/>
              </w:rPr>
            </w:pPr>
            <w:r w:rsidRPr="00CC75DF">
              <w:rPr>
                <w:sz w:val="24"/>
                <w:szCs w:val="24"/>
                <w:lang w:val="en-US"/>
              </w:rPr>
              <w:t>6</w:t>
            </w:r>
          </w:p>
        </w:tc>
      </w:tr>
      <w:tr w:rsidR="00B8057A" w:rsidRPr="00CC75DF" w:rsidTr="004B3DA3">
        <w:tblPrEx>
          <w:tblCellMar>
            <w:left w:w="108" w:type="dxa"/>
            <w:right w:w="108" w:type="dxa"/>
          </w:tblCellMar>
        </w:tblPrEx>
        <w:trPr>
          <w:trHeight w:val="415"/>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Руководитель проекта</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Контроль за выполнением работ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B8057A"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99,24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rPr>
              <w:t>0</w:t>
            </w:r>
            <w:r w:rsidRPr="00CC75DF">
              <w:rPr>
                <w:sz w:val="24"/>
                <w:szCs w:val="24"/>
                <w:lang w:val="en-US"/>
              </w:rPr>
              <w:t>,5</w:t>
            </w:r>
            <w:r w:rsidR="00C152CE">
              <w:rPr>
                <w:sz w:val="24"/>
                <w:szCs w:val="24"/>
                <w:lang w:val="en-US"/>
              </w:rPr>
              <w:t>9</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rPr>
              <w:t>10</w:t>
            </w:r>
            <w:r w:rsidR="000A1D4A"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751261" w:rsidRDefault="00751261" w:rsidP="00C7796C">
            <w:pPr>
              <w:jc w:val="center"/>
              <w:rPr>
                <w:rFonts w:eastAsia="Times New Roman" w:cs="Times New Roman"/>
                <w:color w:val="000000"/>
                <w:sz w:val="24"/>
                <w:szCs w:val="24"/>
                <w:lang w:val="en-US"/>
              </w:rPr>
            </w:pPr>
            <w:r>
              <w:rPr>
                <w:rFonts w:cs="Times New Roman"/>
                <w:color w:val="000000"/>
                <w:sz w:val="24"/>
                <w:szCs w:val="24"/>
                <w:lang w:val="en-US"/>
              </w:rPr>
              <w:t>59</w:t>
            </w:r>
          </w:p>
          <w:p w:rsidR="00B8057A" w:rsidRPr="00CC75DF" w:rsidRDefault="00B8057A" w:rsidP="00C7796C">
            <w:pPr>
              <w:suppressAutoHyphens/>
              <w:ind w:firstLine="44"/>
              <w:contextualSpacing/>
              <w:jc w:val="center"/>
              <w:rPr>
                <w:sz w:val="24"/>
                <w:szCs w:val="24"/>
              </w:rPr>
            </w:pPr>
          </w:p>
        </w:tc>
      </w:tr>
      <w:tr w:rsidR="00B8057A"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Инженер-программист</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522580" w:rsidP="00C7796C">
            <w:pPr>
              <w:suppressAutoHyphens/>
              <w:contextualSpacing/>
              <w:jc w:val="center"/>
              <w:rPr>
                <w:sz w:val="24"/>
                <w:szCs w:val="24"/>
              </w:rPr>
            </w:pPr>
            <w:r w:rsidRPr="00CC75DF">
              <w:rPr>
                <w:sz w:val="24"/>
                <w:szCs w:val="24"/>
              </w:rPr>
              <w:t>Реализация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5E2CB4"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lang w:val="en-US"/>
              </w:rPr>
              <w:t>0,5</w:t>
            </w:r>
            <w:r w:rsidR="00167558" w:rsidRPr="00CC75DF">
              <w:rPr>
                <w:sz w:val="24"/>
                <w:szCs w:val="24"/>
                <w:lang w:val="en-US"/>
              </w:rPr>
              <w:t>3</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lang w:val="en-US"/>
              </w:rPr>
              <w:t>2</w:t>
            </w:r>
            <w:r w:rsidR="00E24669" w:rsidRPr="00CC75DF">
              <w:rPr>
                <w:sz w:val="24"/>
                <w:szCs w:val="24"/>
                <w:lang w:val="en-US"/>
              </w:rPr>
              <w:t>60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CC75DF" w:rsidRDefault="009F44C4" w:rsidP="00C7796C">
            <w:pPr>
              <w:jc w:val="center"/>
              <w:rPr>
                <w:rFonts w:eastAsia="Times New Roman" w:cs="Times New Roman"/>
                <w:color w:val="000000"/>
                <w:sz w:val="24"/>
                <w:szCs w:val="24"/>
                <w:lang w:val="en-US"/>
              </w:rPr>
            </w:pPr>
            <w:r>
              <w:rPr>
                <w:rFonts w:cs="Times New Roman"/>
                <w:color w:val="000000"/>
                <w:sz w:val="24"/>
                <w:szCs w:val="24"/>
                <w:lang w:val="en-US"/>
              </w:rPr>
              <w:t>137,89</w:t>
            </w:r>
          </w:p>
          <w:p w:rsidR="00B8057A" w:rsidRPr="00CC75DF" w:rsidRDefault="00B8057A" w:rsidP="00C7796C">
            <w:pPr>
              <w:suppressAutoHyphens/>
              <w:ind w:firstLine="44"/>
              <w:contextualSpacing/>
              <w:jc w:val="center"/>
              <w:rPr>
                <w:sz w:val="24"/>
                <w:szCs w:val="24"/>
              </w:rPr>
            </w:pPr>
          </w:p>
        </w:tc>
      </w:tr>
      <w:tr w:rsidR="00522580"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522580" w:rsidRPr="00CC75DF" w:rsidRDefault="003B04D0" w:rsidP="00C7796C">
            <w:pPr>
              <w:suppressAutoHyphens/>
              <w:contextualSpacing/>
              <w:jc w:val="center"/>
              <w:rPr>
                <w:sz w:val="24"/>
                <w:szCs w:val="24"/>
              </w:rPr>
            </w:pPr>
            <w:r w:rsidRPr="00CC75DF">
              <w:rPr>
                <w:sz w:val="24"/>
                <w:szCs w:val="24"/>
              </w:rPr>
              <w:lastRenderedPageBreak/>
              <w:t>Бизнес</w:t>
            </w:r>
            <w:r w:rsidR="00DA5615" w:rsidRPr="00CC75DF">
              <w:rPr>
                <w:sz w:val="24"/>
                <w:szCs w:val="24"/>
              </w:rPr>
              <w:t>-аналитик</w:t>
            </w:r>
          </w:p>
        </w:tc>
        <w:tc>
          <w:tcPr>
            <w:tcW w:w="1985" w:type="dxa"/>
            <w:tcBorders>
              <w:top w:val="single" w:sz="4" w:space="0" w:color="000000"/>
              <w:left w:val="single" w:sz="4" w:space="0" w:color="000000"/>
              <w:bottom w:val="single" w:sz="4" w:space="0" w:color="000000"/>
            </w:tcBorders>
            <w:shd w:val="clear" w:color="auto" w:fill="auto"/>
            <w:vAlign w:val="center"/>
          </w:tcPr>
          <w:p w:rsidR="00522580" w:rsidRPr="00CC75DF" w:rsidRDefault="00F218DA" w:rsidP="00C7796C">
            <w:pPr>
              <w:suppressAutoHyphens/>
              <w:contextualSpacing/>
              <w:jc w:val="center"/>
              <w:rPr>
                <w:sz w:val="24"/>
                <w:szCs w:val="24"/>
              </w:rPr>
            </w:pPr>
            <w:r w:rsidRPr="00CC75DF">
              <w:rPr>
                <w:sz w:val="24"/>
                <w:szCs w:val="24"/>
              </w:rPr>
              <w:t>Описание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E85719" w:rsidRPr="00CC75DF" w:rsidRDefault="00E85719"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522580" w:rsidRPr="00CC75DF" w:rsidRDefault="00522580" w:rsidP="00C7796C">
            <w:pPr>
              <w:jc w:val="center"/>
              <w:rPr>
                <w:rFonts w:cs="Times New Roman"/>
                <w:color w:val="00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522580" w:rsidRPr="00CC75DF" w:rsidRDefault="00CF3DE2" w:rsidP="00C7796C">
            <w:pPr>
              <w:suppressAutoHyphens/>
              <w:contextualSpacing/>
              <w:jc w:val="center"/>
              <w:rPr>
                <w:sz w:val="24"/>
                <w:szCs w:val="24"/>
              </w:rPr>
            </w:pPr>
            <w:r w:rsidRPr="00CC75DF">
              <w:rPr>
                <w:sz w:val="24"/>
                <w:szCs w:val="24"/>
                <w:lang w:val="en-US"/>
              </w:rPr>
              <w:t>0,53</w:t>
            </w:r>
          </w:p>
        </w:tc>
        <w:tc>
          <w:tcPr>
            <w:tcW w:w="1559" w:type="dxa"/>
            <w:tcBorders>
              <w:top w:val="single" w:sz="4" w:space="0" w:color="000000"/>
              <w:left w:val="single" w:sz="4" w:space="0" w:color="000000"/>
              <w:bottom w:val="single" w:sz="4" w:space="0" w:color="000000"/>
            </w:tcBorders>
            <w:shd w:val="clear" w:color="auto" w:fill="auto"/>
            <w:vAlign w:val="center"/>
          </w:tcPr>
          <w:p w:rsidR="00522580" w:rsidRPr="00CC75DF" w:rsidRDefault="00D71BDF" w:rsidP="00C7796C">
            <w:pPr>
              <w:suppressAutoHyphens/>
              <w:contextualSpacing/>
              <w:jc w:val="center"/>
              <w:rPr>
                <w:sz w:val="24"/>
                <w:szCs w:val="24"/>
              </w:rPr>
            </w:pPr>
            <w:r>
              <w:rPr>
                <w:sz w:val="24"/>
                <w:szCs w:val="24"/>
              </w:rPr>
              <w:t>12</w:t>
            </w:r>
            <w:r w:rsidR="00784EC6"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2580" w:rsidRPr="00CC75DF" w:rsidRDefault="009F44C4" w:rsidP="00C7796C">
            <w:pPr>
              <w:jc w:val="center"/>
              <w:rPr>
                <w:rFonts w:cs="Times New Roman"/>
                <w:color w:val="000000"/>
                <w:sz w:val="24"/>
                <w:szCs w:val="24"/>
                <w:lang w:val="en-US"/>
              </w:rPr>
            </w:pPr>
            <w:r>
              <w:rPr>
                <w:rFonts w:cs="Times New Roman"/>
                <w:color w:val="000000"/>
                <w:sz w:val="24"/>
                <w:szCs w:val="24"/>
                <w:lang w:val="en-US"/>
              </w:rPr>
              <w:t>63</w:t>
            </w:r>
            <w:r w:rsidR="00EE35A2" w:rsidRPr="00CC75DF">
              <w:rPr>
                <w:rFonts w:cs="Times New Roman"/>
                <w:color w:val="000000"/>
                <w:sz w:val="24"/>
                <w:szCs w:val="24"/>
                <w:lang w:val="en-US"/>
              </w:rPr>
              <w:t>,</w:t>
            </w:r>
            <w:r>
              <w:rPr>
                <w:rFonts w:cs="Times New Roman"/>
                <w:color w:val="000000"/>
                <w:sz w:val="24"/>
                <w:szCs w:val="24"/>
                <w:lang w:val="en-US"/>
              </w:rPr>
              <w:t>64</w:t>
            </w:r>
          </w:p>
        </w:tc>
      </w:tr>
      <w:tr w:rsidR="00A8686F"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A8686F" w:rsidRPr="00CC75DF" w:rsidRDefault="00C0557A" w:rsidP="00C7796C">
            <w:pPr>
              <w:suppressAutoHyphens/>
              <w:contextualSpacing/>
              <w:jc w:val="center"/>
              <w:rPr>
                <w:sz w:val="24"/>
                <w:szCs w:val="24"/>
              </w:rPr>
            </w:pPr>
            <w:r>
              <w:rPr>
                <w:sz w:val="24"/>
                <w:szCs w:val="24"/>
              </w:rPr>
              <w:t>Т</w:t>
            </w:r>
            <w:r w:rsidRPr="00C0557A">
              <w:rPr>
                <w:sz w:val="24"/>
                <w:szCs w:val="24"/>
              </w:rPr>
              <w:t>естировщик программного обеспечения</w:t>
            </w:r>
          </w:p>
        </w:tc>
        <w:tc>
          <w:tcPr>
            <w:tcW w:w="1985" w:type="dxa"/>
            <w:tcBorders>
              <w:top w:val="single" w:sz="4" w:space="0" w:color="000000"/>
              <w:left w:val="single" w:sz="4" w:space="0" w:color="000000"/>
              <w:bottom w:val="single" w:sz="4" w:space="0" w:color="000000"/>
            </w:tcBorders>
            <w:shd w:val="clear" w:color="auto" w:fill="auto"/>
            <w:vAlign w:val="center"/>
          </w:tcPr>
          <w:p w:rsidR="00A8686F" w:rsidRPr="00CC75DF" w:rsidRDefault="002F05B7" w:rsidP="00C7796C">
            <w:pPr>
              <w:suppressAutoHyphens/>
              <w:contextualSpacing/>
              <w:jc w:val="center"/>
              <w:rPr>
                <w:sz w:val="24"/>
                <w:szCs w:val="24"/>
              </w:rPr>
            </w:pPr>
            <w:r>
              <w:rPr>
                <w:sz w:val="24"/>
                <w:szCs w:val="24"/>
              </w:rPr>
              <w:t>Тестирование программного обеспечения</w:t>
            </w:r>
          </w:p>
        </w:tc>
        <w:tc>
          <w:tcPr>
            <w:tcW w:w="1275" w:type="dxa"/>
            <w:tcBorders>
              <w:top w:val="single" w:sz="4" w:space="0" w:color="000000"/>
              <w:left w:val="single" w:sz="4" w:space="0" w:color="000000"/>
              <w:bottom w:val="single" w:sz="4" w:space="0" w:color="000000"/>
            </w:tcBorders>
            <w:shd w:val="clear" w:color="auto" w:fill="auto"/>
            <w:vAlign w:val="center"/>
          </w:tcPr>
          <w:p w:rsidR="00A8686F" w:rsidRPr="00CC75DF" w:rsidRDefault="003E0BB7" w:rsidP="00C7796C">
            <w:pPr>
              <w:jc w:val="center"/>
              <w:rPr>
                <w:rFonts w:cs="Times New Roman"/>
                <w:color w:val="000000"/>
                <w:sz w:val="24"/>
                <w:szCs w:val="24"/>
                <w:lang w:val="en-US"/>
              </w:rPr>
            </w:pPr>
            <w:r>
              <w:rPr>
                <w:rFonts w:cs="Times New Roman"/>
                <w:color w:val="000000"/>
                <w:sz w:val="24"/>
                <w:szCs w:val="24"/>
                <w:lang w:val="en-US"/>
              </w:rPr>
              <w:t>76,88</w:t>
            </w:r>
          </w:p>
        </w:tc>
        <w:tc>
          <w:tcPr>
            <w:tcW w:w="1276" w:type="dxa"/>
            <w:tcBorders>
              <w:top w:val="single" w:sz="4" w:space="0" w:color="000000"/>
              <w:left w:val="single" w:sz="4" w:space="0" w:color="000000"/>
              <w:bottom w:val="single" w:sz="4" w:space="0" w:color="000000"/>
            </w:tcBorders>
            <w:shd w:val="clear" w:color="auto" w:fill="auto"/>
            <w:vAlign w:val="center"/>
          </w:tcPr>
          <w:p w:rsidR="00A8686F" w:rsidRPr="00CC75DF" w:rsidRDefault="00C1313A" w:rsidP="00C7796C">
            <w:pPr>
              <w:suppressAutoHyphens/>
              <w:contextualSpacing/>
              <w:jc w:val="center"/>
              <w:rPr>
                <w:sz w:val="24"/>
                <w:szCs w:val="24"/>
                <w:lang w:val="en-US"/>
              </w:rPr>
            </w:pPr>
            <w:r>
              <w:rPr>
                <w:sz w:val="24"/>
                <w:szCs w:val="24"/>
                <w:lang w:val="en-US"/>
              </w:rPr>
              <w:t>0,46</w:t>
            </w:r>
          </w:p>
        </w:tc>
        <w:tc>
          <w:tcPr>
            <w:tcW w:w="1559" w:type="dxa"/>
            <w:tcBorders>
              <w:top w:val="single" w:sz="4" w:space="0" w:color="000000"/>
              <w:left w:val="single" w:sz="4" w:space="0" w:color="000000"/>
              <w:bottom w:val="single" w:sz="4" w:space="0" w:color="000000"/>
            </w:tcBorders>
            <w:shd w:val="clear" w:color="auto" w:fill="auto"/>
            <w:vAlign w:val="center"/>
          </w:tcPr>
          <w:p w:rsidR="00A8686F" w:rsidRPr="00CC75DF" w:rsidRDefault="00E05DFB" w:rsidP="00C7796C">
            <w:pPr>
              <w:suppressAutoHyphens/>
              <w:contextualSpacing/>
              <w:jc w:val="center"/>
              <w:rPr>
                <w:sz w:val="24"/>
                <w:szCs w:val="24"/>
              </w:rPr>
            </w:pPr>
            <w:r>
              <w:rPr>
                <w:sz w:val="24"/>
                <w:szCs w:val="24"/>
              </w:rPr>
              <w:t>150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686F" w:rsidRPr="00CC75DF" w:rsidRDefault="005C3823" w:rsidP="00C7796C">
            <w:pPr>
              <w:jc w:val="center"/>
              <w:rPr>
                <w:rFonts w:cs="Times New Roman"/>
                <w:color w:val="000000"/>
                <w:sz w:val="24"/>
                <w:szCs w:val="24"/>
                <w:lang w:val="en-US"/>
              </w:rPr>
            </w:pPr>
            <w:r>
              <w:rPr>
                <w:rFonts w:cs="Times New Roman"/>
                <w:color w:val="000000"/>
                <w:sz w:val="24"/>
                <w:szCs w:val="24"/>
                <w:lang w:val="en-US"/>
              </w:rPr>
              <w:t>69</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Итого,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A9734A" w:rsidRDefault="00A9734A" w:rsidP="00C7796C">
            <w:pPr>
              <w:jc w:val="center"/>
              <w:rPr>
                <w:rFonts w:eastAsia="Times New Roman" w:cs="Times New Roman"/>
                <w:color w:val="000000"/>
                <w:sz w:val="24"/>
                <w:szCs w:val="24"/>
                <w:lang w:val="en-US"/>
              </w:rPr>
            </w:pPr>
            <w:r>
              <w:rPr>
                <w:rFonts w:cs="Times New Roman"/>
                <w:color w:val="000000"/>
                <w:sz w:val="24"/>
                <w:szCs w:val="24"/>
              </w:rPr>
              <w:t>329</w:t>
            </w:r>
            <w:r>
              <w:rPr>
                <w:rFonts w:cs="Times New Roman"/>
                <w:color w:val="000000"/>
                <w:sz w:val="24"/>
                <w:szCs w:val="24"/>
                <w:lang w:val="en-US"/>
              </w:rPr>
              <w:t>,53</w:t>
            </w:r>
          </w:p>
        </w:tc>
      </w:tr>
      <w:tr w:rsidR="00B8057A" w:rsidRPr="00CC75DF" w:rsidTr="004B3DA3">
        <w:tblPrEx>
          <w:tblCellMar>
            <w:left w:w="108" w:type="dxa"/>
            <w:right w:w="108" w:type="dxa"/>
          </w:tblCellMar>
        </w:tblPrEx>
        <w:trPr>
          <w:trHeight w:val="268"/>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Премия,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E20AC1" w:rsidP="00C7796C">
            <w:pPr>
              <w:tabs>
                <w:tab w:val="left" w:pos="1575"/>
                <w:tab w:val="center" w:pos="2148"/>
              </w:tabs>
              <w:suppressAutoHyphens/>
              <w:contextualSpacing/>
              <w:jc w:val="center"/>
              <w:rPr>
                <w:sz w:val="24"/>
                <w:szCs w:val="24"/>
                <w:lang w:val="en-US"/>
              </w:rPr>
            </w:pPr>
            <w:r>
              <w:rPr>
                <w:sz w:val="24"/>
                <w:szCs w:val="24"/>
                <w:lang w:val="en-US"/>
              </w:rPr>
              <w:t>164,765</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Основная заработная плата,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FC636D" w:rsidP="00C7796C">
            <w:pPr>
              <w:suppressAutoHyphens/>
              <w:contextualSpacing/>
              <w:jc w:val="center"/>
              <w:rPr>
                <w:sz w:val="24"/>
                <w:szCs w:val="24"/>
                <w:lang w:val="en-US"/>
              </w:rPr>
            </w:pPr>
            <w:r>
              <w:rPr>
                <w:sz w:val="24"/>
                <w:szCs w:val="24"/>
                <w:lang w:val="en-US"/>
              </w:rPr>
              <w:t>494,295</w:t>
            </w:r>
          </w:p>
        </w:tc>
      </w:tr>
    </w:tbl>
    <w:p w:rsidR="009E6671" w:rsidRDefault="009E6671" w:rsidP="00C7796C">
      <w:pPr>
        <w:ind w:firstLine="709"/>
        <w:jc w:val="both"/>
      </w:pPr>
    </w:p>
    <w:p w:rsidR="001A51A7" w:rsidRDefault="001A51A7" w:rsidP="00C7796C">
      <w:pPr>
        <w:ind w:firstLine="709"/>
        <w:jc w:val="both"/>
      </w:pPr>
      <w:r w:rsidRPr="007945AD">
        <w:t xml:space="preserve">Размер </w:t>
      </w:r>
      <w:r>
        <w:t>затрат на дополнительную заработную плату команды разработчиков</w:t>
      </w:r>
      <w:r w:rsidR="0051587E">
        <w:t xml:space="preserve"> рассчитывается по формуле</w:t>
      </w:r>
      <w:r w:rsidRPr="007945AD">
        <w:t>:</w:t>
      </w:r>
    </w:p>
    <w:p w:rsidR="00982093" w:rsidRDefault="00982093" w:rsidP="00C7796C">
      <w:pPr>
        <w:ind w:firstLine="709"/>
        <w:jc w:val="both"/>
      </w:pPr>
    </w:p>
    <w:p w:rsidR="00E3099E" w:rsidRDefault="000C1E8C" w:rsidP="00C7796C">
      <w:pPr>
        <w:pStyle w:val="a8"/>
        <w:jc w:val="both"/>
        <w:rPr>
          <w:rFonts w:eastAsiaTheme="minorEastAsia"/>
        </w:rPr>
      </w:pPr>
      <m:oMath>
        <m:sSub>
          <m:sSubPr>
            <m:ctrlPr>
              <w:rPr>
                <w:rFonts w:ascii="Cambria Math" w:hAnsi="Cambria Math"/>
                <w:i/>
              </w:rPr>
            </m:ctrlPr>
          </m:sSubPr>
          <m:e>
            <m:r>
              <w:rPr>
                <w:rFonts w:ascii="Cambria Math" w:hAnsi="Cambria Math"/>
              </w:rPr>
              <m:t xml:space="preserve">                                                     З</m:t>
            </m:r>
          </m:e>
          <m:sub>
            <m:r>
              <w:rPr>
                <w:rFonts w:ascii="Cambria Math" w:hAnsi="Cambria Math"/>
              </w:rPr>
              <m:t>д</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rPr>
              <m:t>100</m:t>
            </m:r>
          </m:den>
        </m:f>
      </m:oMath>
      <w:r w:rsidR="00E3099E" w:rsidRPr="008463EE">
        <w:rPr>
          <w:rFonts w:eastAsiaTheme="minorEastAsia"/>
        </w:rPr>
        <w:t>,</w:t>
      </w:r>
      <w:r w:rsidR="00C57FF4">
        <w:rPr>
          <w:rFonts w:eastAsiaTheme="minorEastAsia"/>
        </w:rPr>
        <w:t xml:space="preserve">                                                   (7.2)</w:t>
      </w:r>
    </w:p>
    <w:p w:rsidR="004C7F6D" w:rsidRPr="008463EE" w:rsidRDefault="004C7F6D" w:rsidP="00C7796C">
      <w:pPr>
        <w:pStyle w:val="a8"/>
        <w:jc w:val="center"/>
        <w:rPr>
          <w:rFonts w:eastAsiaTheme="minorEastAsia"/>
        </w:rPr>
      </w:pPr>
    </w:p>
    <w:p w:rsidR="003C5F86" w:rsidRPr="00F021F2" w:rsidRDefault="00E3099E" w:rsidP="00C7796C">
      <w:pPr>
        <w:pStyle w:val="a8"/>
        <w:ind w:firstLine="0"/>
        <w:jc w:val="both"/>
        <w:rPr>
          <w:rFonts w:eastAsiaTheme="minorEastAsia"/>
        </w:rPr>
      </w:pPr>
      <w:r w:rsidRPr="008463EE">
        <w:rPr>
          <w:rFonts w:eastAsiaTheme="minorEastAsia"/>
        </w:rPr>
        <w:t>где</w:t>
      </w:r>
      <w:r w:rsidR="00C676E7" w:rsidRPr="00F021F2">
        <w:rPr>
          <w:rFonts w:eastAsiaTheme="minorEastAsia"/>
        </w:rPr>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001A47D4">
        <w:rPr>
          <w:rFonts w:eastAsiaTheme="minorEastAsia"/>
        </w:rPr>
        <w:t xml:space="preserve"> – </w:t>
      </w:r>
      <w:r w:rsidR="00622BB6">
        <w:t>затраты на основную за</w:t>
      </w:r>
      <w:r w:rsidR="006C23D8">
        <w:t>работную плату с учетом премии</w:t>
      </w:r>
      <w:r w:rsidR="006C23D8" w:rsidRPr="006C23D8">
        <w:t xml:space="preserve">, </w:t>
      </w:r>
      <w:r w:rsidR="006C23D8">
        <w:t>рублей</w:t>
      </w:r>
      <w:r w:rsidR="006C23D8" w:rsidRPr="00F021F2">
        <w:t>;</w:t>
      </w:r>
    </w:p>
    <w:p w:rsidR="00E3099E" w:rsidRPr="008463EE" w:rsidRDefault="000C1E8C" w:rsidP="00C7796C">
      <w:pPr>
        <w:pStyle w:val="a8"/>
        <w:ind w:firstLine="426"/>
        <w:jc w:val="both"/>
      </w:pPr>
      <m:oMath>
        <m:sSub>
          <m:sSubPr>
            <m:ctrlPr>
              <w:rPr>
                <w:rFonts w:ascii="Cambria Math" w:hAnsi="Cambria Math"/>
                <w:i/>
              </w:rPr>
            </m:ctrlPr>
          </m:sSubPr>
          <m:e>
            <m:r>
              <w:rPr>
                <w:rFonts w:ascii="Cambria Math" w:hAnsi="Cambria Math"/>
              </w:rPr>
              <m:t xml:space="preserve"> Н</m:t>
            </m:r>
          </m:e>
          <m:sub>
            <m:r>
              <w:rPr>
                <w:rFonts w:ascii="Cambria Math" w:hAnsi="Cambria Math"/>
              </w:rPr>
              <m:t>Д</m:t>
            </m:r>
          </m:sub>
        </m:sSub>
        <m:r>
          <w:rPr>
            <w:rFonts w:ascii="Cambria Math"/>
          </w:rPr>
          <m:t xml:space="preserve"> </m:t>
        </m:r>
      </m:oMath>
      <w:r w:rsidR="00E3099E" w:rsidRPr="008463EE">
        <w:rPr>
          <w:rFonts w:eastAsiaTheme="minorEastAsia"/>
        </w:rPr>
        <w:t>–</w:t>
      </w:r>
      <w:r w:rsidR="00605A72">
        <w:rPr>
          <w:rFonts w:eastAsiaTheme="minorEastAsia"/>
        </w:rPr>
        <w:t xml:space="preserve"> </w:t>
      </w:r>
      <w:r w:rsidR="00E3099E" w:rsidRPr="008463EE">
        <w:rPr>
          <w:rFonts w:eastAsiaTheme="minorEastAsia"/>
        </w:rPr>
        <w:t xml:space="preserve">норматив дополнительной заработной платы, %. </w:t>
      </w:r>
    </w:p>
    <w:p w:rsidR="003F0BC7" w:rsidRDefault="003F0BC7" w:rsidP="00C7796C">
      <w:pPr>
        <w:ind w:firstLine="709"/>
        <w:jc w:val="both"/>
      </w:pPr>
      <w:r w:rsidRPr="007945AD">
        <w:t xml:space="preserve">Размер </w:t>
      </w:r>
      <w:r w:rsidR="00F30149">
        <w:t>затрат на дополнительную заработную плату команды разработчиков</w:t>
      </w:r>
      <w:r w:rsidR="007645EF">
        <w:t xml:space="preserve">, рассчитанный </w:t>
      </w:r>
      <w:r w:rsidR="00E249E9">
        <w:t>по</w:t>
      </w:r>
      <w:r w:rsidR="007645EF">
        <w:t xml:space="preserve"> (7.2)</w:t>
      </w:r>
      <w:r w:rsidR="00BD6938">
        <w:t xml:space="preserve">, </w:t>
      </w:r>
      <w:r w:rsidR="001130DD">
        <w:t>учитывая</w:t>
      </w:r>
      <w:r w:rsidR="003A02A6">
        <w:t xml:space="preserve"> норматив</w:t>
      </w:r>
      <w:r w:rsidR="00BD6938">
        <w:t xml:space="preserve"> дополнительной заработной </w:t>
      </w:r>
      <w:r w:rsidR="008A0CC5">
        <w:t xml:space="preserve">равным </w:t>
      </w:r>
      <w:r w:rsidR="00991EBF">
        <w:t>2</w:t>
      </w:r>
      <w:r w:rsidR="00BD6938">
        <w:t>0</w:t>
      </w:r>
      <w:r w:rsidR="001D6FB3">
        <w:t>%,</w:t>
      </w:r>
      <w:r w:rsidR="001A0FA8">
        <w:t xml:space="preserve"> </w:t>
      </w:r>
      <w:r w:rsidRPr="007945AD">
        <w:t>составит:</w:t>
      </w:r>
    </w:p>
    <w:p w:rsidR="00AE4B79" w:rsidRDefault="00AE4B79" w:rsidP="00C7796C">
      <w:pPr>
        <w:ind w:firstLine="709"/>
      </w:pPr>
    </w:p>
    <w:p w:rsidR="003F0BC7" w:rsidRDefault="00AB5765" w:rsidP="00C7796C">
      <w:pPr>
        <w:ind w:firstLine="709"/>
        <w:jc w:val="center"/>
      </w:pPr>
      <w:r w:rsidRPr="00205CDC">
        <w:t>З</w:t>
      </w:r>
      <w:r w:rsidR="009F654F">
        <w:rPr>
          <w:vertAlign w:val="subscript"/>
        </w:rPr>
        <w:t>д</w:t>
      </w:r>
      <w:r w:rsidR="00D77843">
        <w:t xml:space="preserve"> = </w:t>
      </w:r>
      <w:r w:rsidR="003744FE" w:rsidRPr="00A16785">
        <w:rPr>
          <w:szCs w:val="28"/>
        </w:rPr>
        <w:t>494,295</w:t>
      </w:r>
      <w:r w:rsidR="00E258BD" w:rsidRPr="00A16785">
        <w:rPr>
          <w:sz w:val="24"/>
          <w:szCs w:val="24"/>
        </w:rPr>
        <w:t xml:space="preserve"> </w:t>
      </w:r>
      <w:r w:rsidR="00CE4D7D" w:rsidRPr="00205CDC">
        <w:t>∙</w:t>
      </w:r>
      <w:r w:rsidR="002264A7">
        <w:t xml:space="preserve"> 0,</w:t>
      </w:r>
      <w:r w:rsidR="00CE4D7D" w:rsidRPr="00FA4DAD">
        <w:t>2</w:t>
      </w:r>
      <w:r w:rsidR="00D77843" w:rsidRPr="00FA4DAD">
        <w:t xml:space="preserve"> </w:t>
      </w:r>
      <w:r w:rsidRPr="00205CDC">
        <w:t xml:space="preserve">= </w:t>
      </w:r>
      <w:r w:rsidR="0031231D" w:rsidRPr="00A16785">
        <w:t>98</w:t>
      </w:r>
      <w:r w:rsidR="0031231D">
        <w:t>,859</w:t>
      </w:r>
      <w:r w:rsidRPr="00205CDC">
        <w:t xml:space="preserve"> </w:t>
      </w:r>
      <w:r w:rsidR="00653F0D" w:rsidRPr="00205CDC">
        <w:t>руб</w:t>
      </w:r>
      <w:r w:rsidR="00653F0D">
        <w:t>лей</w:t>
      </w:r>
    </w:p>
    <w:p w:rsidR="003F0BC7" w:rsidRDefault="003F0BC7" w:rsidP="00C7796C">
      <w:pPr>
        <w:ind w:firstLine="709"/>
        <w:jc w:val="both"/>
      </w:pPr>
    </w:p>
    <w:p w:rsidR="00B41237" w:rsidRDefault="00B41237" w:rsidP="00C7796C">
      <w:pPr>
        <w:ind w:firstLine="709"/>
        <w:jc w:val="both"/>
      </w:pPr>
      <w:r w:rsidRPr="007945AD">
        <w:t xml:space="preserve">Размер </w:t>
      </w:r>
      <w:r w:rsidR="00026D99" w:rsidRPr="007945AD">
        <w:t>отчислений в фонд социальной защиты населения и на обязательное страхование</w:t>
      </w:r>
      <w:r>
        <w:t xml:space="preserve"> рассчитывается по формуле</w:t>
      </w:r>
      <w:r w:rsidRPr="007945AD">
        <w:t>:</w:t>
      </w:r>
    </w:p>
    <w:p w:rsidR="00B41237" w:rsidRDefault="00DE6B47" w:rsidP="00C7796C">
      <w:pPr>
        <w:ind w:firstLine="709"/>
        <w:jc w:val="both"/>
      </w:pPr>
      <w:r>
        <w:tab/>
      </w:r>
      <w:r>
        <w:tab/>
      </w:r>
      <w:r>
        <w:tab/>
      </w:r>
      <w:r>
        <w:tab/>
      </w:r>
    </w:p>
    <w:p w:rsidR="00830102" w:rsidRPr="00926A29" w:rsidRDefault="000C1E8C" w:rsidP="00C7796C">
      <w:pPr>
        <w:ind w:firstLine="709"/>
        <w:jc w:val="both"/>
      </w:pPr>
      <m:oMath>
        <m:sSub>
          <m:sSubPr>
            <m:ctrlPr>
              <w:rPr>
                <w:rFonts w:ascii="Cambria Math" w:hAnsi="Cambria Math" w:cs="Times New Roman"/>
                <w:i/>
                <w:szCs w:val="28"/>
              </w:rPr>
            </m:ctrlPr>
          </m:sSubPr>
          <m:e>
            <m:r>
              <w:rPr>
                <w:rFonts w:ascii="Cambria Math" w:hAnsi="Cambria Math" w:cs="Times New Roman"/>
                <w:szCs w:val="28"/>
              </w:rPr>
              <m:t xml:space="preserve">                                                      З</m:t>
            </m:r>
          </m:e>
          <m:sub>
            <m:r>
              <w:rPr>
                <w:rFonts w:ascii="Cambria Math" w:hAnsi="Cambria Math" w:cs="Times New Roman"/>
                <w:szCs w:val="28"/>
              </w:rPr>
              <m:t>соц</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cs="Times New Roman"/>
                    <w:szCs w:val="28"/>
                  </w:rPr>
                  <m:t>соц</m:t>
                </m:r>
              </m:sub>
            </m:sSub>
          </m:num>
          <m:den>
            <m:r>
              <w:rPr>
                <w:rFonts w:ascii="Cambria Math" w:cs="Times New Roman"/>
                <w:szCs w:val="28"/>
              </w:rPr>
              <m:t>100</m:t>
            </m:r>
          </m:den>
        </m:f>
        <m:r>
          <w:rPr>
            <w:rFonts w:ascii="Cambria Math" w:cs="Times New Roman"/>
            <w:szCs w:val="28"/>
          </w:rPr>
          <m:t>,</m:t>
        </m:r>
      </m:oMath>
      <w:r w:rsidR="00532597">
        <w:rPr>
          <w:rFonts w:eastAsiaTheme="minorEastAsia"/>
          <w:szCs w:val="28"/>
        </w:rPr>
        <w:t xml:space="preserve">                                      </w:t>
      </w:r>
      <w:r w:rsidR="00926A29">
        <w:rPr>
          <w:rFonts w:eastAsiaTheme="minorEastAsia"/>
          <w:szCs w:val="28"/>
        </w:rPr>
        <w:t xml:space="preserve"> (7.3)</w:t>
      </w:r>
    </w:p>
    <w:p w:rsidR="00F31587" w:rsidRDefault="00F31587" w:rsidP="00C7796C">
      <w:pPr>
        <w:ind w:firstLine="709"/>
        <w:jc w:val="both"/>
      </w:pPr>
    </w:p>
    <w:p w:rsidR="00E34DF1" w:rsidRDefault="00051374" w:rsidP="00E34DF1">
      <w:pPr>
        <w:jc w:val="both"/>
      </w:pPr>
      <w:r>
        <w:t>где</w:t>
      </w:r>
      <w:r w:rsidRPr="00E10FA2">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соц</m:t>
            </m:r>
          </m:sub>
        </m:sSub>
      </m:oMath>
      <w:r>
        <w:t xml:space="preserve">– норматив отчислений на социальные </w:t>
      </w:r>
      <w:r w:rsidR="00EE7B2E">
        <w:t>нужды</w:t>
      </w:r>
      <w:r w:rsidR="00EE7B2E" w:rsidRPr="003D17AF">
        <w:t>, %</w:t>
      </w:r>
      <w:r w:rsidR="00F64BBF">
        <w:t>.</w:t>
      </w:r>
    </w:p>
    <w:p w:rsidR="001863C8" w:rsidRDefault="001863C8" w:rsidP="00E34DF1">
      <w:pPr>
        <w:jc w:val="both"/>
      </w:pPr>
      <w:r w:rsidRPr="007945AD">
        <w:t>Размер отчислений в фонд социальной защиты населения и на обязательное страхование</w:t>
      </w:r>
      <w:r w:rsidR="00FA4DAD">
        <w:t>,</w:t>
      </w:r>
      <w:r w:rsidR="009E3B8C" w:rsidRPr="009E3B8C">
        <w:t xml:space="preserve"> </w:t>
      </w:r>
      <w:r w:rsidR="009E3B8C">
        <w:t xml:space="preserve">рассчитанный </w:t>
      </w:r>
      <w:r w:rsidR="00CA03CD">
        <w:t>по</w:t>
      </w:r>
      <w:r w:rsidR="009E3B8C">
        <w:t xml:space="preserve"> (7.</w:t>
      </w:r>
      <w:r w:rsidR="00BD62BB" w:rsidRPr="000C6842">
        <w:t>3</w:t>
      </w:r>
      <w:r w:rsidR="009E3B8C">
        <w:t>),</w:t>
      </w:r>
      <w:r w:rsidR="00FA4DAD">
        <w:t xml:space="preserve"> учитывая</w:t>
      </w:r>
      <w:r w:rsidR="00054F2C" w:rsidRPr="00054F2C">
        <w:t xml:space="preserve"> </w:t>
      </w:r>
      <w:r w:rsidR="00054F2C">
        <w:t xml:space="preserve">норматив отчисления </w:t>
      </w:r>
      <w:r w:rsidR="004F7418">
        <w:t>на</w:t>
      </w:r>
      <w:r w:rsidR="00054F2C">
        <w:t xml:space="preserve"> социальные </w:t>
      </w:r>
      <w:r w:rsidR="00FD2133">
        <w:t>нужды</w:t>
      </w:r>
      <w:r w:rsidR="00054F2C">
        <w:t xml:space="preserve"> равным 34%</w:t>
      </w:r>
      <w:r w:rsidR="00E41D6A" w:rsidRPr="00054F2C">
        <w:t>,</w:t>
      </w:r>
      <w:r w:rsidRPr="007945AD">
        <w:t xml:space="preserve"> составит:</w:t>
      </w:r>
    </w:p>
    <w:p w:rsidR="00BB47FB" w:rsidRDefault="00BB47FB" w:rsidP="00C7796C">
      <w:pPr>
        <w:ind w:firstLine="709"/>
        <w:jc w:val="center"/>
      </w:pPr>
      <w:r w:rsidRPr="00205CDC">
        <w:t>З</w:t>
      </w:r>
      <w:r w:rsidR="003B3A6E">
        <w:rPr>
          <w:vertAlign w:val="subscript"/>
        </w:rPr>
        <w:t>соц</w:t>
      </w:r>
      <w:r>
        <w:t xml:space="preserve"> = </w:t>
      </w:r>
      <w:r w:rsidR="001B21D9" w:rsidRPr="00A16785">
        <w:rPr>
          <w:szCs w:val="28"/>
        </w:rPr>
        <w:t>494,295</w:t>
      </w:r>
      <w:r w:rsidR="001B21D9" w:rsidRPr="00A16785">
        <w:rPr>
          <w:sz w:val="24"/>
          <w:szCs w:val="24"/>
        </w:rPr>
        <w:t xml:space="preserve"> </w:t>
      </w:r>
      <w:r w:rsidRPr="00205CDC">
        <w:t>∙</w:t>
      </w:r>
      <w:r>
        <w:t xml:space="preserve"> 0,</w:t>
      </w:r>
      <w:r w:rsidR="00092BA7" w:rsidRPr="00A30900">
        <w:t>3</w:t>
      </w:r>
      <w:r w:rsidR="00FE0696" w:rsidRPr="00A30900">
        <w:t>4</w:t>
      </w:r>
      <w:r w:rsidRPr="00FA4DAD">
        <w:t xml:space="preserve"> </w:t>
      </w:r>
      <w:r w:rsidRPr="00205CDC">
        <w:t xml:space="preserve">= </w:t>
      </w:r>
      <w:r w:rsidR="000D0D5F" w:rsidRPr="00A16785">
        <w:t>168</w:t>
      </w:r>
      <w:r w:rsidR="000D0D5F">
        <w:t>,06</w:t>
      </w:r>
      <w:r w:rsidRPr="00205CDC">
        <w:t xml:space="preserve"> руб</w:t>
      </w:r>
      <w:r w:rsidR="000D0D5F">
        <w:t>лей</w:t>
      </w:r>
    </w:p>
    <w:p w:rsidR="0038531D" w:rsidRDefault="0038531D" w:rsidP="00C7796C">
      <w:pPr>
        <w:ind w:firstLine="709"/>
        <w:jc w:val="center"/>
      </w:pPr>
    </w:p>
    <w:p w:rsidR="009F5224" w:rsidRDefault="0097188F" w:rsidP="00C7796C">
      <w:pPr>
        <w:ind w:firstLine="709"/>
        <w:jc w:val="both"/>
      </w:pPr>
      <w:r>
        <w:t xml:space="preserve">Кроме того, </w:t>
      </w:r>
      <w:r w:rsidR="00A6578A">
        <w:t>включим</w:t>
      </w:r>
      <w:r>
        <w:t xml:space="preserve"> и прочие затраты, как напрямую связанные с разработкой конкретного </w:t>
      </w:r>
      <w:r w:rsidR="00A07DCE">
        <w:t>программного обеспечения</w:t>
      </w:r>
      <w:r>
        <w:t xml:space="preserve"> в соответствии с планируемой суммой затрат на эти мероприятия, так и затраты, связанные с функционированием о</w:t>
      </w:r>
      <w:r w:rsidR="00D16306">
        <w:t>рганизации-разработчика в целом.</w:t>
      </w:r>
    </w:p>
    <w:p w:rsidR="00735378" w:rsidRDefault="00735378" w:rsidP="00C7796C">
      <w:pPr>
        <w:ind w:firstLine="709"/>
        <w:jc w:val="both"/>
      </w:pPr>
    </w:p>
    <w:p w:rsidR="00735378" w:rsidRDefault="00735378" w:rsidP="00C7796C">
      <w:pPr>
        <w:ind w:firstLine="709"/>
        <w:jc w:val="both"/>
      </w:pPr>
    </w:p>
    <w:p w:rsidR="00C76CE6" w:rsidRDefault="00C76CE6" w:rsidP="00C7796C">
      <w:pPr>
        <w:ind w:firstLine="709"/>
        <w:jc w:val="both"/>
      </w:pPr>
      <w:r w:rsidRPr="007945AD">
        <w:t xml:space="preserve">Размер </w:t>
      </w:r>
      <w:r w:rsidR="00645024">
        <w:t xml:space="preserve">прочих затрат </w:t>
      </w:r>
      <w:r w:rsidR="009809AF">
        <w:t xml:space="preserve">рассчитывается </w:t>
      </w:r>
      <w:r>
        <w:t>по формуле</w:t>
      </w:r>
      <w:r w:rsidRPr="007945AD">
        <w:t>:</w:t>
      </w:r>
    </w:p>
    <w:p w:rsidR="00C76CE6" w:rsidRDefault="00C76CE6" w:rsidP="00C7796C">
      <w:pPr>
        <w:ind w:firstLine="709"/>
        <w:jc w:val="both"/>
      </w:pPr>
    </w:p>
    <w:p w:rsidR="000C3AFD" w:rsidRDefault="001B7FD5" w:rsidP="00C7796C">
      <w:pPr>
        <w:ind w:firstLine="709"/>
        <w:jc w:val="both"/>
        <w:rPr>
          <w:rFonts w:eastAsiaTheme="minorEastAsia"/>
        </w:rPr>
      </w:pPr>
      <w:r>
        <w:tab/>
      </w:r>
      <m:oMath>
        <m:sSub>
          <m:sSubPr>
            <m:ctrlPr>
              <w:rPr>
                <w:rFonts w:ascii="Cambria Math" w:hAnsi="Cambria Math" w:cs="Times New Roman"/>
                <w:i/>
                <w:szCs w:val="28"/>
              </w:rPr>
            </m:ctrlPr>
          </m:sSubPr>
          <m:e>
            <m:r>
              <w:rPr>
                <w:rFonts w:ascii="Cambria Math" w:hAnsi="Cambria Math"/>
              </w:rPr>
              <m:t xml:space="preserve">                                            </m:t>
            </m:r>
            <m:r>
              <w:rPr>
                <w:rFonts w:ascii="Cambria Math" w:hAnsi="Cambria Math" w:cs="Times New Roman"/>
                <w:szCs w:val="28"/>
              </w:rPr>
              <m:t>З</m:t>
            </m:r>
          </m:e>
          <m:sub>
            <m:r>
              <w:rPr>
                <w:rFonts w:ascii="Cambria Math" w:hAnsi="Cambria Math"/>
              </w:rPr>
              <m:t>пз</m:t>
            </m:r>
          </m:sub>
        </m:sSub>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cs="Times New Roman"/>
                <w:szCs w:val="28"/>
              </w:rPr>
              <m:t>100</m:t>
            </m:r>
          </m:den>
        </m:f>
      </m:oMath>
      <w:r w:rsidR="000C3AFD" w:rsidRPr="008463EE">
        <w:rPr>
          <w:rFonts w:eastAsiaTheme="minorEastAsia" w:cs="Times New Roman"/>
          <w:szCs w:val="28"/>
        </w:rPr>
        <w:t>,</w:t>
      </w:r>
      <w:r w:rsidR="003D17AF">
        <w:rPr>
          <w:rFonts w:eastAsiaTheme="minorEastAsia"/>
        </w:rPr>
        <w:t xml:space="preserve">        </w:t>
      </w:r>
      <w:r w:rsidR="0067697E">
        <w:rPr>
          <w:rFonts w:eastAsiaTheme="minorEastAsia"/>
        </w:rPr>
        <w:t xml:space="preserve"> </w:t>
      </w:r>
      <w:r w:rsidR="000C3AFD">
        <w:rPr>
          <w:rFonts w:eastAsiaTheme="minorEastAsia"/>
        </w:rPr>
        <w:t xml:space="preserve">                                      (7.</w:t>
      </w:r>
      <w:r w:rsidR="00483B41">
        <w:rPr>
          <w:rFonts w:eastAsiaTheme="minorEastAsia"/>
        </w:rPr>
        <w:t>4</w:t>
      </w:r>
      <w:r w:rsidR="000C3AFD">
        <w:rPr>
          <w:rFonts w:eastAsiaTheme="minorEastAsia"/>
        </w:rPr>
        <w:t>)</w:t>
      </w:r>
    </w:p>
    <w:p w:rsidR="000C3AFD" w:rsidRPr="008463EE" w:rsidRDefault="000C3AFD" w:rsidP="00C7796C">
      <w:pPr>
        <w:pStyle w:val="a8"/>
        <w:jc w:val="center"/>
        <w:rPr>
          <w:rFonts w:eastAsiaTheme="minorEastAsia"/>
        </w:rPr>
      </w:pPr>
    </w:p>
    <w:p w:rsidR="000C3AFD" w:rsidRPr="00F021F2" w:rsidRDefault="000C3AFD" w:rsidP="00C7796C">
      <w:pPr>
        <w:pStyle w:val="a8"/>
        <w:ind w:firstLine="0"/>
        <w:jc w:val="both"/>
        <w:rPr>
          <w:rFonts w:eastAsiaTheme="minorEastAsia"/>
        </w:rPr>
      </w:pPr>
      <w:r w:rsidRPr="008463EE">
        <w:rPr>
          <w:rFonts w:eastAsiaTheme="minorEastAsia"/>
        </w:rPr>
        <w:t>где</w:t>
      </w:r>
      <w:r w:rsidRPr="00F021F2">
        <w:rPr>
          <w:rFonts w:eastAsiaTheme="minorEastAsia"/>
        </w:rPr>
        <w:t xml:space="preserve">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Pr>
          <w:rFonts w:eastAsiaTheme="minorEastAsia"/>
        </w:rPr>
        <w:t xml:space="preserve"> – </w:t>
      </w:r>
      <w:r w:rsidR="001146D6">
        <w:t>норматив прочих затрат</w:t>
      </w:r>
      <w:r w:rsidRPr="006C23D8">
        <w:t xml:space="preserve">, </w:t>
      </w:r>
      <w:r w:rsidR="00FF53A1">
        <w:t>%</w:t>
      </w:r>
      <w:r w:rsidR="0067697E">
        <w:t>.</w:t>
      </w:r>
    </w:p>
    <w:p w:rsidR="00A30900" w:rsidRDefault="00A30900" w:rsidP="00C7796C">
      <w:pPr>
        <w:ind w:firstLine="709"/>
        <w:jc w:val="both"/>
      </w:pPr>
      <w:r w:rsidRPr="007945AD">
        <w:t xml:space="preserve">Размер </w:t>
      </w:r>
      <w:r w:rsidR="007E1995">
        <w:t>прочих затрат</w:t>
      </w:r>
      <w:r>
        <w:t>,</w:t>
      </w:r>
      <w:r w:rsidR="00982D15" w:rsidRPr="00982D15">
        <w:t xml:space="preserve"> </w:t>
      </w:r>
      <w:r w:rsidR="00982D15">
        <w:t>рассчитанный по (7.</w:t>
      </w:r>
      <w:r w:rsidR="00A943A4">
        <w:t>4</w:t>
      </w:r>
      <w:r w:rsidR="00C3572C">
        <w:t>), учитывая</w:t>
      </w:r>
      <w:r w:rsidRPr="00054F2C">
        <w:t xml:space="preserve"> </w:t>
      </w:r>
      <w:r>
        <w:t xml:space="preserve">норматив </w:t>
      </w:r>
      <w:r w:rsidR="009D2441">
        <w:t>прочих затрат равным 100</w:t>
      </w:r>
      <w:r>
        <w:t>%</w:t>
      </w:r>
      <w:r w:rsidRPr="00054F2C">
        <w:t>,</w:t>
      </w:r>
      <w:r w:rsidRPr="007945AD">
        <w:t xml:space="preserve"> составит:</w:t>
      </w:r>
    </w:p>
    <w:p w:rsidR="00F42A43" w:rsidRDefault="00F42A43" w:rsidP="00C7796C">
      <w:pPr>
        <w:ind w:firstLine="709"/>
        <w:jc w:val="both"/>
      </w:pPr>
    </w:p>
    <w:p w:rsidR="001A74CB" w:rsidRDefault="001A74CB" w:rsidP="00C7796C">
      <w:pPr>
        <w:ind w:firstLine="709"/>
        <w:jc w:val="center"/>
      </w:pPr>
      <w:r w:rsidRPr="00205CDC">
        <w:t>З</w:t>
      </w:r>
      <w:r w:rsidR="0089721B">
        <w:rPr>
          <w:vertAlign w:val="subscript"/>
        </w:rPr>
        <w:t>пз</w:t>
      </w:r>
      <w:r>
        <w:t xml:space="preserve"> = </w:t>
      </w:r>
      <w:r w:rsidR="00D60ED4" w:rsidRPr="00A16785">
        <w:rPr>
          <w:szCs w:val="28"/>
        </w:rPr>
        <w:t>494,295</w:t>
      </w:r>
      <w:r w:rsidR="00D60ED4" w:rsidRPr="00A16785">
        <w:rPr>
          <w:sz w:val="24"/>
          <w:szCs w:val="24"/>
        </w:rPr>
        <w:t xml:space="preserve"> </w:t>
      </w:r>
      <w:r w:rsidRPr="00205CDC">
        <w:t>∙</w:t>
      </w:r>
      <w:r>
        <w:t xml:space="preserve"> </w:t>
      </w:r>
      <w:r w:rsidR="009664A1">
        <w:t>1</w:t>
      </w:r>
      <w:r w:rsidRPr="00FA4DAD">
        <w:t xml:space="preserve"> </w:t>
      </w:r>
      <w:r w:rsidRPr="00205CDC">
        <w:t xml:space="preserve">= </w:t>
      </w:r>
      <w:r w:rsidR="00857C1E" w:rsidRPr="00A16785">
        <w:rPr>
          <w:szCs w:val="28"/>
        </w:rPr>
        <w:t>494,295</w:t>
      </w:r>
      <w:r w:rsidR="00857C1E" w:rsidRPr="00A16785">
        <w:rPr>
          <w:sz w:val="24"/>
          <w:szCs w:val="24"/>
        </w:rPr>
        <w:t xml:space="preserve"> </w:t>
      </w:r>
      <w:r w:rsidRPr="00205CDC">
        <w:t>руб</w:t>
      </w:r>
      <w:r>
        <w:t>.</w:t>
      </w:r>
    </w:p>
    <w:p w:rsidR="00074152" w:rsidRDefault="00074152" w:rsidP="00C7796C">
      <w:pPr>
        <w:ind w:firstLine="709"/>
        <w:jc w:val="center"/>
      </w:pPr>
    </w:p>
    <w:p w:rsidR="00074152" w:rsidRDefault="00074152" w:rsidP="00C7796C">
      <w:pPr>
        <w:ind w:firstLine="709"/>
        <w:jc w:val="both"/>
      </w:pPr>
      <w:r>
        <w:t>Полная сумма затрат на разработку программного обеспечения находится путем суммирования всех рассчитанных статей затрат и представлены в таблице 7.2</w:t>
      </w:r>
      <w:r w:rsidR="00BC1DF1">
        <w:t>.</w:t>
      </w:r>
    </w:p>
    <w:p w:rsidR="00B0030A" w:rsidRDefault="00B0030A" w:rsidP="00C7796C"/>
    <w:p w:rsidR="004E21DC" w:rsidRDefault="004E21DC" w:rsidP="00C7796C">
      <w:r>
        <w:t>Таблица 7.</w:t>
      </w:r>
      <w:r w:rsidR="00F6487C">
        <w:t>2</w:t>
      </w:r>
      <w:r>
        <w:t xml:space="preserve"> –</w:t>
      </w:r>
      <w:r w:rsidR="00F6487C">
        <w:t xml:space="preserve"> Затраты на разработку программного обеспечения</w:t>
      </w:r>
    </w:p>
    <w:tbl>
      <w:tblPr>
        <w:tblStyle w:val="afa"/>
        <w:tblW w:w="0" w:type="auto"/>
        <w:tblInd w:w="108" w:type="dxa"/>
        <w:tblLook w:val="04A0" w:firstRow="1" w:lastRow="0" w:firstColumn="1" w:lastColumn="0" w:noHBand="0" w:noVBand="1"/>
      </w:tblPr>
      <w:tblGrid>
        <w:gridCol w:w="6379"/>
        <w:gridCol w:w="2977"/>
      </w:tblGrid>
      <w:tr w:rsidR="006F17F7" w:rsidRPr="00887F2E" w:rsidTr="006C3E86">
        <w:trPr>
          <w:trHeight w:val="283"/>
        </w:trPr>
        <w:tc>
          <w:tcPr>
            <w:tcW w:w="6379" w:type="dxa"/>
          </w:tcPr>
          <w:p w:rsidR="006F17F7" w:rsidRPr="003A28EA" w:rsidRDefault="00F65CFD" w:rsidP="00465011">
            <w:pPr>
              <w:rPr>
                <w:szCs w:val="28"/>
              </w:rPr>
            </w:pPr>
            <w:r w:rsidRPr="003A28EA">
              <w:rPr>
                <w:szCs w:val="28"/>
              </w:rPr>
              <w:t>Статья затрат</w:t>
            </w:r>
          </w:p>
        </w:tc>
        <w:tc>
          <w:tcPr>
            <w:tcW w:w="2977" w:type="dxa"/>
          </w:tcPr>
          <w:p w:rsidR="006F17F7" w:rsidRPr="003A28EA" w:rsidRDefault="00F65CFD" w:rsidP="00B44CE6">
            <w:pPr>
              <w:rPr>
                <w:szCs w:val="28"/>
              </w:rPr>
            </w:pPr>
            <w:r w:rsidRPr="003A28EA">
              <w:rPr>
                <w:szCs w:val="28"/>
              </w:rPr>
              <w:t>Сумма, руб</w:t>
            </w:r>
            <w:r w:rsidR="00B44CE6">
              <w:rPr>
                <w:szCs w:val="28"/>
              </w:rPr>
              <w:t>лей</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Основная заработная плата команды разработчиков</w:t>
            </w:r>
          </w:p>
        </w:tc>
        <w:tc>
          <w:tcPr>
            <w:tcW w:w="2977" w:type="dxa"/>
          </w:tcPr>
          <w:p w:rsidR="006F17F7" w:rsidRPr="003A28EA" w:rsidRDefault="005945BD"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Дополнительная заработная плата команды разработчиков</w:t>
            </w:r>
          </w:p>
        </w:tc>
        <w:tc>
          <w:tcPr>
            <w:tcW w:w="2977" w:type="dxa"/>
          </w:tcPr>
          <w:p w:rsidR="006F17F7" w:rsidRPr="003A28EA" w:rsidRDefault="000B3058" w:rsidP="00465011">
            <w:pPr>
              <w:rPr>
                <w:szCs w:val="28"/>
                <w:lang w:val="en-US"/>
              </w:rPr>
            </w:pPr>
            <w:r w:rsidRPr="003A28EA">
              <w:rPr>
                <w:szCs w:val="28"/>
                <w:lang w:val="en-US"/>
              </w:rPr>
              <w:t>98</w:t>
            </w:r>
            <w:r w:rsidRPr="003A28EA">
              <w:rPr>
                <w:szCs w:val="28"/>
              </w:rPr>
              <w:t>,859</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Отчисления на социальные нужды</w:t>
            </w:r>
          </w:p>
        </w:tc>
        <w:tc>
          <w:tcPr>
            <w:tcW w:w="2977" w:type="dxa"/>
          </w:tcPr>
          <w:p w:rsidR="006F17F7" w:rsidRPr="003A28EA" w:rsidRDefault="008137EF" w:rsidP="00465011">
            <w:pPr>
              <w:rPr>
                <w:szCs w:val="28"/>
                <w:lang w:val="en-US"/>
              </w:rPr>
            </w:pPr>
            <w:r w:rsidRPr="003A28EA">
              <w:rPr>
                <w:szCs w:val="28"/>
                <w:lang w:val="en-US"/>
              </w:rPr>
              <w:t>168</w:t>
            </w:r>
            <w:r w:rsidRPr="003A28EA">
              <w:rPr>
                <w:szCs w:val="28"/>
              </w:rPr>
              <w:t>,06</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Прочие затраты</w:t>
            </w:r>
          </w:p>
        </w:tc>
        <w:tc>
          <w:tcPr>
            <w:tcW w:w="2977" w:type="dxa"/>
          </w:tcPr>
          <w:p w:rsidR="006F17F7" w:rsidRPr="003A28EA" w:rsidRDefault="003A28EA"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Общая сумма затрат на разработку</w:t>
            </w:r>
          </w:p>
        </w:tc>
        <w:tc>
          <w:tcPr>
            <w:tcW w:w="2977" w:type="dxa"/>
          </w:tcPr>
          <w:p w:rsidR="006F17F7" w:rsidRPr="003A28EA" w:rsidRDefault="003A28EA" w:rsidP="00465011">
            <w:pPr>
              <w:rPr>
                <w:szCs w:val="28"/>
                <w:lang w:val="en-US"/>
              </w:rPr>
            </w:pPr>
            <w:r w:rsidRPr="003A28EA">
              <w:rPr>
                <w:szCs w:val="28"/>
              </w:rPr>
              <w:t>1104</w:t>
            </w:r>
            <w:r w:rsidRPr="003A28EA">
              <w:rPr>
                <w:szCs w:val="28"/>
                <w:lang w:val="en-US"/>
              </w:rPr>
              <w:t>,255</w:t>
            </w:r>
          </w:p>
        </w:tc>
      </w:tr>
    </w:tbl>
    <w:p w:rsidR="0006182C" w:rsidRDefault="0006182C" w:rsidP="00C7796C">
      <w:pPr>
        <w:rPr>
          <w:b/>
        </w:rPr>
      </w:pPr>
    </w:p>
    <w:p w:rsidR="00C25569" w:rsidRDefault="0006182C" w:rsidP="00C7796C">
      <w:pPr>
        <w:pStyle w:val="afc"/>
        <w:spacing w:line="240" w:lineRule="auto"/>
        <w:ind w:left="0" w:firstLine="709"/>
      </w:pPr>
      <w:r>
        <w:rPr>
          <w:b/>
        </w:rPr>
        <w:t>7.</w:t>
      </w:r>
      <w:r w:rsidR="001D513D">
        <w:rPr>
          <w:b/>
        </w:rPr>
        <w:t>3</w:t>
      </w:r>
      <w:r w:rsidRPr="00B9700B">
        <w:rPr>
          <w:b/>
        </w:rPr>
        <w:t xml:space="preserve"> </w:t>
      </w:r>
      <w:r w:rsidR="00C25569">
        <w:t xml:space="preserve">Оценка эффекта от продажи </w:t>
      </w:r>
      <w:r w:rsidR="006F7047">
        <w:t>программного обеспечения</w:t>
      </w:r>
    </w:p>
    <w:p w:rsidR="00282F84" w:rsidRDefault="00282F84" w:rsidP="00C7796C">
      <w:pPr>
        <w:pStyle w:val="afc"/>
        <w:spacing w:line="240" w:lineRule="auto"/>
        <w:ind w:left="0" w:firstLine="709"/>
      </w:pPr>
    </w:p>
    <w:p w:rsidR="00A02C95" w:rsidRDefault="00AB63EF" w:rsidP="0040122E">
      <w:pPr>
        <w:pStyle w:val="afe"/>
        <w:spacing w:line="240" w:lineRule="auto"/>
        <w:ind w:left="0" w:firstLine="709"/>
      </w:pPr>
      <w:r>
        <w:t xml:space="preserve">При свободной реализации на рынке </w:t>
      </w:r>
      <w:r>
        <w:rPr>
          <w:lang w:val="en-US"/>
        </w:rPr>
        <w:t>IT</w:t>
      </w:r>
      <w:r>
        <w:t xml:space="preserve"> экономический</w:t>
      </w:r>
      <w:r w:rsidRPr="00834766">
        <w:t xml:space="preserve"> </w:t>
      </w:r>
      <w:r w:rsidR="001F4519">
        <w:t>эффект разра</w:t>
      </w:r>
      <w:r>
        <w:t>ботчика программного обеспечения заключается в получении прибыли от его продажи множеству потребителей. Прибыль от реализации зависит от объёмов продаж, цены реализации и затрат на разработку данного программного обеспечения.</w:t>
      </w:r>
      <w:r w:rsidR="002845FD" w:rsidRPr="002845FD">
        <w:t xml:space="preserve"> </w:t>
      </w:r>
      <w:r w:rsidR="002845FD">
        <w:t>Таким образом, необходимо сделать обоснование предполагаемого объема продаж – количества копий (лицензий) программного обеспечения, которое будет куплено клиентами за год (N). Данный прогноз может базироваться на экспертной оценке или на результатах маркетингового исследования. Могут использоваться и статистические данные.</w:t>
      </w:r>
      <w:r w:rsidR="00B35990">
        <w:t xml:space="preserve"> В нашем случае количество копий (лицензий) программного обеспечения, которое будет куплено клиентами за год</w:t>
      </w:r>
      <w:r w:rsidR="00DF2B3F">
        <w:t xml:space="preserve"> было выбрано в размере 100 штук.</w:t>
      </w:r>
    </w:p>
    <w:p w:rsidR="0040122E" w:rsidRDefault="0040122E" w:rsidP="0040122E">
      <w:pPr>
        <w:pStyle w:val="afe"/>
        <w:spacing w:line="240" w:lineRule="auto"/>
        <w:ind w:left="0" w:firstLine="709"/>
      </w:pPr>
      <w:r>
        <w:t>О</w:t>
      </w:r>
      <w:r w:rsidR="00692ED8">
        <w:t>пределение цены з</w:t>
      </w:r>
      <w:r>
        <w:t>а</w:t>
      </w:r>
      <w:r w:rsidR="002D1ED1">
        <w:t xml:space="preserve"> </w:t>
      </w:r>
      <w:r>
        <w:t>одну копию (лицензию) программного обеспечения осуществляется по формуле:</w:t>
      </w:r>
    </w:p>
    <w:p w:rsidR="0030350E" w:rsidRDefault="0030350E" w:rsidP="0040122E">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2845FD">
        <w:tc>
          <w:tcPr>
            <w:tcW w:w="4444" w:type="pct"/>
            <w:shd w:val="clear" w:color="auto" w:fill="auto"/>
            <w:tcMar>
              <w:left w:w="0" w:type="dxa"/>
              <w:right w:w="0" w:type="dxa"/>
            </w:tcMar>
            <w:vAlign w:val="center"/>
          </w:tcPr>
          <w:p w:rsidR="0040122E" w:rsidRPr="008465F1" w:rsidRDefault="0040122E" w:rsidP="000C1E8C">
            <w:pPr>
              <w:pStyle w:val="aff0"/>
              <w:spacing w:line="240" w:lineRule="auto"/>
              <w:ind w:firstLine="0"/>
              <w:jc w:val="center"/>
              <w:rPr>
                <w:lang w:val="en-US"/>
              </w:rPr>
            </w:pPr>
            <w:r>
              <w:rPr>
                <w:position w:val="-12"/>
              </w:rPr>
              <w:t xml:space="preserve">                        </w:t>
            </w:r>
            <w:r w:rsidRPr="00D8651B">
              <w:rPr>
                <w:position w:val="-28"/>
              </w:rPr>
              <w:object w:dxaOrig="25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4pt;height:37.65pt" o:ole="">
                  <v:imagedata r:id="rId74" o:title=""/>
                </v:shape>
                <o:OLEObject Type="Embed" ProgID="Equation.DSMT4" ShapeID="_x0000_i1025" DrawAspect="Content" ObjectID="_1555185290" r:id="rId75"/>
              </w:object>
            </w:r>
          </w:p>
        </w:tc>
        <w:tc>
          <w:tcPr>
            <w:tcW w:w="556" w:type="pct"/>
            <w:shd w:val="clear" w:color="auto" w:fill="auto"/>
            <w:tcMar>
              <w:left w:w="0" w:type="dxa"/>
              <w:right w:w="0" w:type="dxa"/>
            </w:tcMar>
            <w:vAlign w:val="center"/>
          </w:tcPr>
          <w:p w:rsidR="0040122E" w:rsidRDefault="0040122E" w:rsidP="00C4703A">
            <w:pPr>
              <w:pStyle w:val="aff0"/>
              <w:spacing w:line="240" w:lineRule="auto"/>
              <w:ind w:firstLine="0"/>
              <w:jc w:val="right"/>
            </w:pPr>
            <w:r>
              <w:t>(</w:t>
            </w:r>
            <w:r w:rsidR="00C4703A">
              <w:t>7</w:t>
            </w:r>
            <w:r>
              <w:t>.</w:t>
            </w:r>
            <w:r>
              <w:rPr>
                <w:lang w:val="en-US"/>
              </w:rPr>
              <w:t>5</w:t>
            </w:r>
            <w:r>
              <w:t>)</w:t>
            </w:r>
          </w:p>
        </w:tc>
      </w:tr>
    </w:tbl>
    <w:p w:rsidR="0040122E" w:rsidRDefault="0040122E" w:rsidP="0040122E">
      <w:pPr>
        <w:jc w:val="both"/>
      </w:pPr>
    </w:p>
    <w:p w:rsidR="0040122E" w:rsidRDefault="0040122E" w:rsidP="00EE79FA">
      <w:pPr>
        <w:jc w:val="both"/>
      </w:pPr>
      <w:r>
        <w:t>где Ц – цена реализации ПО заказчику (руб.);</w:t>
      </w:r>
    </w:p>
    <w:p w:rsidR="0040122E" w:rsidRDefault="0040122E" w:rsidP="00EE79FA">
      <w:pPr>
        <w:jc w:val="both"/>
      </w:pPr>
      <w:r>
        <w:lastRenderedPageBreak/>
        <w:t xml:space="preserve">       З</w:t>
      </w:r>
      <w:r>
        <w:rPr>
          <w:vertAlign w:val="subscript"/>
        </w:rPr>
        <w:t>р</w:t>
      </w:r>
      <w:r>
        <w:t xml:space="preserve"> – сумма расходов на разработку и реализацию </w:t>
      </w:r>
      <w:r w:rsidR="00435F80">
        <w:t>программного обеспечения</w:t>
      </w:r>
      <w:r>
        <w:t xml:space="preserve"> (руб.);</w:t>
      </w:r>
    </w:p>
    <w:p w:rsidR="0040122E" w:rsidRPr="00D8651B" w:rsidRDefault="0040122E" w:rsidP="00EE79FA">
      <w:pPr>
        <w:jc w:val="both"/>
      </w:pPr>
      <w:r>
        <w:t xml:space="preserve">       </w:t>
      </w:r>
      <w:r w:rsidRPr="00D8651B">
        <w:rPr>
          <w:i/>
          <w:lang w:val="en-US"/>
        </w:rPr>
        <w:t>N</w:t>
      </w:r>
      <w:r w:rsidRPr="00D8651B">
        <w:t xml:space="preserve"> – </w:t>
      </w:r>
      <w:r>
        <w:t xml:space="preserve">количество копий (лицензий) </w:t>
      </w:r>
      <w:r w:rsidR="000F1635">
        <w:t>программного обеспечения</w:t>
      </w:r>
      <w:r>
        <w:t xml:space="preserve">, которое будет куплено </w:t>
      </w:r>
      <w:r w:rsidR="00AE22B7">
        <w:t>конечными пользователями в течении</w:t>
      </w:r>
      <w:r>
        <w:t xml:space="preserve"> год</w:t>
      </w:r>
      <w:r w:rsidR="00AE22B7">
        <w:t>а</w:t>
      </w:r>
      <w:r>
        <w:t>;</w:t>
      </w:r>
    </w:p>
    <w:p w:rsidR="0040122E" w:rsidRPr="000170F1" w:rsidRDefault="0040122E" w:rsidP="00EE79FA">
      <w:pPr>
        <w:jc w:val="both"/>
      </w:pPr>
      <w:r>
        <w:t xml:space="preserve">       П</w:t>
      </w:r>
      <w:r>
        <w:rPr>
          <w:vertAlign w:val="subscript"/>
        </w:rPr>
        <w:t>ед</w:t>
      </w:r>
      <w:r>
        <w:t xml:space="preserve"> – прибыль, получаемая организацией-разработчиком от                                                                                      реализации  данного </w:t>
      </w:r>
      <w:r w:rsidR="001E628C">
        <w:t>программного обеспечения</w:t>
      </w:r>
      <w:r w:rsidR="002D08C9" w:rsidRPr="002D08C9">
        <w:t xml:space="preserve">, </w:t>
      </w:r>
      <w:r w:rsidR="002D08C9">
        <w:t>рублей</w:t>
      </w:r>
      <w:r w:rsidR="002D08C9" w:rsidRPr="000170F1">
        <w:t>;</w:t>
      </w:r>
    </w:p>
    <w:p w:rsidR="0040122E" w:rsidRDefault="0040122E" w:rsidP="00EE79FA">
      <w:pPr>
        <w:jc w:val="both"/>
      </w:pPr>
      <w:r>
        <w:t xml:space="preserve">       НДС – сумма налога на добавленную стоимость</w:t>
      </w:r>
      <w:r w:rsidR="000170F1" w:rsidRPr="00A03851">
        <w:t>,</w:t>
      </w:r>
      <w:r>
        <w:t xml:space="preserve"> </w:t>
      </w:r>
      <w:r w:rsidR="000170F1">
        <w:t>рублей</w:t>
      </w:r>
      <w:r>
        <w:t>.</w:t>
      </w:r>
    </w:p>
    <w:p w:rsidR="005B383D" w:rsidRDefault="005B383D" w:rsidP="00EE79FA">
      <w:pPr>
        <w:pStyle w:val="afe"/>
        <w:spacing w:line="240" w:lineRule="auto"/>
        <w:ind w:left="0" w:firstLine="709"/>
      </w:pPr>
      <w:r>
        <w:t xml:space="preserve">Определение </w:t>
      </w:r>
      <w:r w:rsidR="00725269">
        <w:t>прибыл</w:t>
      </w:r>
      <w:r w:rsidR="006053B3">
        <w:t>и</w:t>
      </w:r>
      <w:r w:rsidR="00725269">
        <w:t>, получаем</w:t>
      </w:r>
      <w:r w:rsidR="00023C6E">
        <w:t>ой</w:t>
      </w:r>
      <w:r w:rsidR="00725269">
        <w:t xml:space="preserve"> организацией-разработчиком от                                                                                      </w:t>
      </w:r>
      <w:r w:rsidR="00B85008">
        <w:t>реализации программного</w:t>
      </w:r>
      <w:r w:rsidR="00725269">
        <w:t xml:space="preserve"> обеспечения </w:t>
      </w:r>
      <w:r w:rsidR="001D54BB">
        <w:t xml:space="preserve">определяется </w:t>
      </w:r>
      <w:r w:rsidR="009538C9">
        <w:t xml:space="preserve">по </w:t>
      </w:r>
      <w:r>
        <w:t>формуле:</w:t>
      </w:r>
    </w:p>
    <w:p w:rsidR="0040122E" w:rsidRDefault="0040122E" w:rsidP="00EE79FA">
      <w:pPr>
        <w:ind w:left="1134"/>
        <w:jc w:val="both"/>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0C1E8C">
        <w:tc>
          <w:tcPr>
            <w:tcW w:w="4000" w:type="pct"/>
            <w:shd w:val="clear" w:color="auto" w:fill="auto"/>
            <w:tcMar>
              <w:left w:w="0" w:type="dxa"/>
              <w:right w:w="0" w:type="dxa"/>
            </w:tcMar>
            <w:vAlign w:val="center"/>
          </w:tcPr>
          <w:p w:rsidR="0040122E" w:rsidRPr="008465F1" w:rsidRDefault="0040122E" w:rsidP="00EE79FA">
            <w:pPr>
              <w:pStyle w:val="aff0"/>
              <w:spacing w:line="240" w:lineRule="auto"/>
              <w:ind w:firstLine="0"/>
              <w:jc w:val="center"/>
              <w:rPr>
                <w:lang w:val="en-US"/>
              </w:rPr>
            </w:pPr>
            <w:r>
              <w:rPr>
                <w:position w:val="-12"/>
              </w:rPr>
              <w:t xml:space="preserve">                        </w:t>
            </w:r>
            <w:r w:rsidRPr="00274DD6">
              <w:rPr>
                <w:position w:val="-28"/>
              </w:rPr>
              <w:object w:dxaOrig="1719" w:dyaOrig="760">
                <v:shape id="_x0000_i1026" type="#_x0000_t75" style="width:86.25pt;height:38.5pt" o:ole="">
                  <v:imagedata r:id="rId76" o:title=""/>
                </v:shape>
                <o:OLEObject Type="Embed" ProgID="Equation.DSMT4" ShapeID="_x0000_i1026" DrawAspect="Content" ObjectID="_1555185291" r:id="rId77"/>
              </w:object>
            </w:r>
          </w:p>
        </w:tc>
        <w:tc>
          <w:tcPr>
            <w:tcW w:w="500" w:type="pct"/>
            <w:shd w:val="clear" w:color="auto" w:fill="auto"/>
            <w:tcMar>
              <w:left w:w="0" w:type="dxa"/>
              <w:right w:w="0" w:type="dxa"/>
            </w:tcMar>
            <w:vAlign w:val="center"/>
          </w:tcPr>
          <w:p w:rsidR="0040122E" w:rsidRDefault="0040122E" w:rsidP="00EE79FA">
            <w:pPr>
              <w:pStyle w:val="aff0"/>
              <w:spacing w:line="240" w:lineRule="auto"/>
              <w:ind w:firstLine="0"/>
              <w:jc w:val="right"/>
            </w:pPr>
            <w:r>
              <w:t>(</w:t>
            </w:r>
            <w:r w:rsidR="00C4703A">
              <w:t>7</w:t>
            </w:r>
            <w:r>
              <w:t>.6)</w:t>
            </w:r>
          </w:p>
        </w:tc>
      </w:tr>
    </w:tbl>
    <w:p w:rsidR="0040122E" w:rsidRDefault="0040122E" w:rsidP="00EE79FA">
      <w:pPr>
        <w:ind w:left="1134"/>
        <w:jc w:val="center"/>
      </w:pPr>
    </w:p>
    <w:p w:rsidR="0040122E" w:rsidRDefault="0040122E" w:rsidP="00EE79FA">
      <w:pPr>
        <w:jc w:val="both"/>
      </w:pPr>
      <w:r>
        <w:t>где С</w:t>
      </w:r>
      <w:r>
        <w:rPr>
          <w:vertAlign w:val="subscript"/>
        </w:rPr>
        <w:t>п</w:t>
      </w:r>
      <w:r>
        <w:t xml:space="preserve"> – себестоимость </w:t>
      </w:r>
      <w:r w:rsidR="00C7084D">
        <w:t>программного обеспечения</w:t>
      </w:r>
      <w:r w:rsidR="00D40F4F">
        <w:t xml:space="preserve"> рублей</w:t>
      </w:r>
      <w:r>
        <w:t>;</w:t>
      </w:r>
    </w:p>
    <w:p w:rsidR="0040122E" w:rsidRPr="00A16785" w:rsidRDefault="0040122E" w:rsidP="00EE79FA">
      <w:pPr>
        <w:jc w:val="both"/>
      </w:pPr>
      <w:r>
        <w:t xml:space="preserve">       У</w:t>
      </w:r>
      <w:r>
        <w:rPr>
          <w:vertAlign w:val="subscript"/>
        </w:rPr>
        <w:t>р</w:t>
      </w:r>
      <w:r>
        <w:t xml:space="preserve"> – запланированный</w:t>
      </w:r>
      <w:r w:rsidR="002D08C9">
        <w:t xml:space="preserve"> уровень рентабельности</w:t>
      </w:r>
      <w:r w:rsidR="00A03851" w:rsidRPr="00A16785">
        <w:t>, %</w:t>
      </w:r>
      <w:r w:rsidR="002D08C9" w:rsidRPr="00A16785">
        <w:t>.</w:t>
      </w:r>
    </w:p>
    <w:p w:rsidR="0040122E" w:rsidRPr="00D85375" w:rsidRDefault="002C30C4" w:rsidP="00EE79FA">
      <w:pPr>
        <w:ind w:firstLine="709"/>
        <w:jc w:val="both"/>
      </w:pPr>
      <w:r w:rsidRPr="007945AD">
        <w:t xml:space="preserve">Размер </w:t>
      </w:r>
      <w:r>
        <w:t>прочих затрат,</w:t>
      </w:r>
      <w:r w:rsidRPr="00982D15">
        <w:t xml:space="preserve"> </w:t>
      </w:r>
      <w:r>
        <w:t>рассчитанный по (7.</w:t>
      </w:r>
      <w:r w:rsidR="003E5481">
        <w:t>6</w:t>
      </w:r>
      <w:r>
        <w:t>), учитывая</w:t>
      </w:r>
      <w:r w:rsidRPr="00054F2C">
        <w:t xml:space="preserve"> </w:t>
      </w:r>
      <w:r w:rsidR="00DC79E3">
        <w:t>запланированный уровень рентабельности</w:t>
      </w:r>
      <w:r>
        <w:t xml:space="preserve"> равным </w:t>
      </w:r>
      <w:r w:rsidR="0094044E">
        <w:t>50</w:t>
      </w:r>
      <w:r>
        <w:t>%</w:t>
      </w:r>
      <w:r w:rsidRPr="00054F2C">
        <w:t>,</w:t>
      </w:r>
      <w:r w:rsidRPr="007945AD">
        <w:t xml:space="preserve"> составит</w:t>
      </w:r>
      <w:r w:rsidR="00D85375" w:rsidRPr="00D85375">
        <w:t>:</w:t>
      </w:r>
    </w:p>
    <w:p w:rsidR="00D85375" w:rsidRPr="00D85375" w:rsidRDefault="00D85375" w:rsidP="00EE79FA">
      <w:pPr>
        <w:ind w:firstLine="709"/>
        <w:jc w:val="both"/>
      </w:pPr>
    </w:p>
    <w:p w:rsidR="005F35CF" w:rsidRPr="00D5734D" w:rsidRDefault="000C1E8C" w:rsidP="00EE79FA">
      <w:pPr>
        <w:ind w:firstLine="709"/>
        <w:jc w:val="both"/>
        <w:rPr>
          <w:rFonts w:eastAsiaTheme="minorEastAsia"/>
          <w:i/>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 xml:space="preserve">= </m:t>
          </m:r>
          <m:f>
            <m:fPr>
              <m:ctrlPr>
                <w:rPr>
                  <w:rFonts w:ascii="Cambria Math" w:hAnsi="Cambria Math"/>
                  <w:i/>
                </w:rPr>
              </m:ctrlPr>
            </m:fPr>
            <m:num>
              <m:r>
                <m:rPr>
                  <m:sty m:val="p"/>
                </m:rPr>
                <w:rPr>
                  <w:rFonts w:ascii="Cambria Math" w:hAnsi="Cambria Math"/>
                  <w:szCs w:val="28"/>
                </w:rPr>
                <m:t>1104</m:t>
              </m:r>
              <m:r>
                <m:rPr>
                  <m:sty m:val="p"/>
                </m:rPr>
                <w:rPr>
                  <w:rFonts w:ascii="Cambria Math" w:hAnsi="Cambria Math"/>
                  <w:szCs w:val="28"/>
                  <w:lang w:val="en-US"/>
                </w:rPr>
                <m:t>,255 ∙1</m:t>
              </m:r>
              <m:r>
                <w:rPr>
                  <w:rFonts w:ascii="Cambria Math" w:hAnsi="Cambria Math"/>
                  <w:szCs w:val="28"/>
                  <w:lang w:val="en-US"/>
                </w:rPr>
                <m:t>,1*50</m:t>
              </m:r>
            </m:num>
            <m:den>
              <m:r>
                <w:rPr>
                  <w:rFonts w:ascii="Cambria Math" w:hAnsi="Cambria Math"/>
                </w:rPr>
                <m:t>100*100</m:t>
              </m:r>
            </m:den>
          </m:f>
          <m:r>
            <w:rPr>
              <w:rFonts w:ascii="Cambria Math" w:hAnsi="Cambria Math"/>
            </w:rPr>
            <m:t>=6,07 рублей</m:t>
          </m:r>
        </m:oMath>
      </m:oMathPara>
    </w:p>
    <w:p w:rsidR="005F35CF" w:rsidRDefault="0040122E" w:rsidP="00EE79FA">
      <w:pPr>
        <w:jc w:val="center"/>
        <w:rPr>
          <w:position w:val="-28"/>
        </w:rPr>
      </w:pPr>
      <w:r>
        <w:t xml:space="preserve">        </w:t>
      </w:r>
    </w:p>
    <w:p w:rsidR="00C67D11" w:rsidRDefault="00C67D11" w:rsidP="00EE79FA">
      <w:pPr>
        <w:ind w:firstLine="709"/>
        <w:jc w:val="both"/>
        <w:rPr>
          <w:position w:val="-28"/>
        </w:rPr>
      </w:pPr>
      <w:r>
        <w:rPr>
          <w:position w:val="-28"/>
        </w:rPr>
        <w:t>Суммарная годовая прибыль по проекту в целом будет равна:</w:t>
      </w:r>
    </w:p>
    <w:p w:rsidR="00C67D11" w:rsidRDefault="00C67D11" w:rsidP="00EE79FA">
      <w:pPr>
        <w:ind w:firstLine="709"/>
        <w:jc w:val="both"/>
        <w:rPr>
          <w:position w:val="-28"/>
        </w:rPr>
      </w:pPr>
    </w:p>
    <w:p w:rsidR="00C67D11" w:rsidRPr="00AA24A5" w:rsidRDefault="00B53340" w:rsidP="00EE79FA">
      <w:pPr>
        <w:ind w:firstLine="709"/>
        <w:jc w:val="center"/>
        <w:rPr>
          <w:rFonts w:eastAsiaTheme="minorEastAsia"/>
        </w:rPr>
      </w:pPr>
      <m:oMathPara>
        <m:oMath>
          <m:r>
            <w:rPr>
              <w:rFonts w:ascii="Cambria Math" w:hAnsi="Cambria Math"/>
            </w:rPr>
            <m:t>П= 6,07∙100=607 рублей</m:t>
          </m:r>
        </m:oMath>
      </m:oMathPara>
    </w:p>
    <w:p w:rsidR="00AA24A5" w:rsidRDefault="00AA24A5" w:rsidP="00EE79FA">
      <w:pPr>
        <w:ind w:firstLine="709"/>
        <w:jc w:val="center"/>
        <w:rPr>
          <w:position w:val="-28"/>
        </w:rPr>
      </w:pPr>
    </w:p>
    <w:p w:rsidR="00160356" w:rsidRPr="00D85375" w:rsidRDefault="002D02FE" w:rsidP="00EE79FA">
      <w:pPr>
        <w:ind w:firstLine="709"/>
        <w:jc w:val="both"/>
      </w:pPr>
      <w:r>
        <w:t>Размер цены з</w:t>
      </w:r>
      <w:r w:rsidR="001306E0">
        <w:t>а одну копию (лицензию) программного обеспечения</w:t>
      </w:r>
      <w:r w:rsidR="00160356">
        <w:t>,</w:t>
      </w:r>
      <w:r w:rsidR="00160356" w:rsidRPr="00982D15">
        <w:t xml:space="preserve"> </w:t>
      </w:r>
      <w:r w:rsidR="00160356">
        <w:t>рассчитанный по (7.</w:t>
      </w:r>
      <w:r w:rsidR="00D5194C">
        <w:t>5</w:t>
      </w:r>
      <w:r w:rsidR="00D052EB">
        <w:t>)</w:t>
      </w:r>
      <w:r w:rsidR="0035390E" w:rsidRPr="0035390E">
        <w:t>,</w:t>
      </w:r>
      <w:r w:rsidR="0035390E">
        <w:t xml:space="preserve"> учитывая</w:t>
      </w:r>
      <w:r w:rsidR="0035390E" w:rsidRPr="00054F2C">
        <w:t xml:space="preserve"> </w:t>
      </w:r>
      <w:r w:rsidR="009E43C0">
        <w:t>налог на добавленную стоимость равным</w:t>
      </w:r>
      <w:r w:rsidR="0035390E">
        <w:t xml:space="preserve"> </w:t>
      </w:r>
      <w:r w:rsidR="006F26C0">
        <w:t>2</w:t>
      </w:r>
      <w:r w:rsidR="0035390E">
        <w:t>0%</w:t>
      </w:r>
      <w:r w:rsidR="0035390E" w:rsidRPr="0035390E">
        <w:t>,</w:t>
      </w:r>
      <w:r w:rsidR="00D052EB">
        <w:t xml:space="preserve"> </w:t>
      </w:r>
      <w:r w:rsidR="00160356" w:rsidRPr="007945AD">
        <w:t>составит</w:t>
      </w:r>
      <w:r w:rsidR="00160356" w:rsidRPr="00D85375">
        <w:t>:</w:t>
      </w:r>
    </w:p>
    <w:p w:rsidR="0040122E" w:rsidRDefault="0040122E" w:rsidP="00EE79FA">
      <w:pPr>
        <w:jc w:val="center"/>
        <w:rPr>
          <w:position w:val="-28"/>
        </w:rPr>
      </w:pPr>
    </w:p>
    <w:p w:rsidR="0040122E" w:rsidRDefault="003E2BD1" w:rsidP="00EE79FA">
      <w:pPr>
        <w:pStyle w:val="afe"/>
        <w:spacing w:line="240" w:lineRule="auto"/>
        <w:ind w:left="0" w:firstLine="709"/>
      </w:pPr>
      <m:oMathPara>
        <m:oMath>
          <m:r>
            <w:rPr>
              <w:rFonts w:ascii="Cambria Math" w:eastAsiaTheme="minorHAnsi" w:hAnsi="Cambria Math" w:cstheme="minorBidi"/>
              <w:szCs w:val="22"/>
            </w:rPr>
            <m:t>Ц</m:t>
          </m:r>
          <m:r>
            <w:rPr>
              <w:rFonts w:ascii="Cambria Math" w:hAnsi="Cambria Math"/>
            </w:rPr>
            <m:t xml:space="preserve">= </m:t>
          </m:r>
          <m:f>
            <m:fPr>
              <m:ctrlPr>
                <w:rPr>
                  <w:rFonts w:ascii="Cambria Math" w:eastAsiaTheme="minorHAnsi" w:hAnsi="Cambria Math" w:cstheme="minorBidi"/>
                  <w:i/>
                  <w:szCs w:val="22"/>
                </w:rPr>
              </m:ctrlPr>
            </m:fPr>
            <m:num>
              <m:r>
                <m:rPr>
                  <m:sty m:val="p"/>
                </m:rPr>
                <w:rPr>
                  <w:rFonts w:ascii="Cambria Math" w:hAnsi="Cambria Math"/>
                </w:rPr>
                <m:t>1104</m:t>
              </m:r>
              <m:r>
                <m:rPr>
                  <m:sty m:val="p"/>
                </m:rPr>
                <w:rPr>
                  <w:rFonts w:ascii="Cambria Math" w:hAnsi="Cambria Math"/>
                  <w:lang w:val="en-US"/>
                </w:rPr>
                <m:t>,255 ∙1</m:t>
              </m:r>
              <m:r>
                <w:rPr>
                  <w:rFonts w:ascii="Cambria Math" w:hAnsi="Cambria Math"/>
                  <w:lang w:val="en-US"/>
                </w:rPr>
                <m:t>,1</m:t>
              </m:r>
            </m:num>
            <m:den>
              <m:r>
                <w:rPr>
                  <w:rFonts w:ascii="Cambria Math" w:hAnsi="Cambria Math"/>
                </w:rPr>
                <m:t>100</m:t>
              </m:r>
            </m:den>
          </m:f>
          <m:r>
            <w:rPr>
              <w:rFonts w:ascii="Cambria Math" w:hAnsi="Cambria Math"/>
            </w:rPr>
            <m:t xml:space="preserve">+6,07+ </m:t>
          </m:r>
          <m:r>
            <m:rPr>
              <m:sty m:val="p"/>
            </m:rPr>
            <w:rPr>
              <w:rFonts w:ascii="Cambria Math" w:hAnsi="Cambria Math"/>
            </w:rPr>
            <m:t>1104</m:t>
          </m:r>
          <m:r>
            <m:rPr>
              <m:sty m:val="p"/>
            </m:rPr>
            <w:rPr>
              <w:rFonts w:ascii="Cambria Math" w:hAnsi="Cambria Math"/>
              <w:lang w:val="en-US"/>
            </w:rPr>
            <m:t>,255 ∙1</m:t>
          </m:r>
          <m:r>
            <w:rPr>
              <w:rFonts w:ascii="Cambria Math" w:hAnsi="Cambria Math"/>
              <w:lang w:val="en-US"/>
            </w:rPr>
            <m:t>,1*0.2</m:t>
          </m:r>
          <m:r>
            <w:rPr>
              <w:rFonts w:ascii="Cambria Math" w:hAnsi="Cambria Math"/>
            </w:rPr>
            <m:t xml:space="preserve"> =20</m:t>
          </m:r>
          <m:r>
            <w:rPr>
              <w:rFonts w:ascii="Cambria Math" w:hAnsi="Cambria Math"/>
              <w:lang w:val="en-US"/>
            </w:rPr>
            <m:t>,</m:t>
          </m:r>
          <m:r>
            <w:rPr>
              <w:rFonts w:ascii="Cambria Math" w:hAnsi="Cambria Math"/>
            </w:rPr>
            <m:t>65 рублей</m:t>
          </m:r>
        </m:oMath>
      </m:oMathPara>
    </w:p>
    <w:p w:rsidR="00A70B67" w:rsidRDefault="00A70B67" w:rsidP="00EE79FA">
      <w:pPr>
        <w:ind w:firstLine="709"/>
        <w:rPr>
          <w:lang w:eastAsia="ru-RU"/>
        </w:rPr>
      </w:pPr>
    </w:p>
    <w:p w:rsidR="00AB2C7A" w:rsidRDefault="00AB2C7A" w:rsidP="00EE79FA">
      <w:pPr>
        <w:ind w:firstLine="708"/>
        <w:jc w:val="both"/>
      </w:pPr>
      <w:r>
        <w:t>Чистая прибыль рассчитывается по формуле:</w:t>
      </w:r>
    </w:p>
    <w:p w:rsidR="00AB2C7A" w:rsidRDefault="00AB2C7A" w:rsidP="00EE79FA">
      <w:pPr>
        <w:ind w:firstLine="708"/>
        <w:jc w:val="both"/>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B2C7A" w:rsidTr="000C1E8C">
        <w:tc>
          <w:tcPr>
            <w:tcW w:w="4000" w:type="pct"/>
            <w:shd w:val="clear" w:color="auto" w:fill="auto"/>
            <w:tcMar>
              <w:left w:w="0" w:type="dxa"/>
              <w:right w:w="0" w:type="dxa"/>
            </w:tcMar>
            <w:vAlign w:val="center"/>
          </w:tcPr>
          <w:p w:rsidR="00AB2C7A" w:rsidRPr="008465F1" w:rsidRDefault="00AB2C7A" w:rsidP="00EE79FA">
            <w:pPr>
              <w:pStyle w:val="aff0"/>
              <w:spacing w:line="240" w:lineRule="auto"/>
              <w:ind w:firstLine="0"/>
              <w:jc w:val="center"/>
              <w:rPr>
                <w:lang w:val="en-US"/>
              </w:rPr>
            </w:pPr>
            <w:r>
              <w:rPr>
                <w:position w:val="-12"/>
              </w:rPr>
              <w:t xml:space="preserve">                        </w:t>
            </w:r>
            <w:r w:rsidRPr="002A6E43">
              <w:rPr>
                <w:position w:val="-28"/>
              </w:rPr>
              <w:object w:dxaOrig="3260" w:dyaOrig="760">
                <v:shape id="_x0000_i1027" type="#_x0000_t75" style="width:163.25pt;height:38.5pt" o:ole="">
                  <v:imagedata r:id="rId78" o:title=""/>
                </v:shape>
                <o:OLEObject Type="Embed" ProgID="Equation.DSMT4" ShapeID="_x0000_i1027" DrawAspect="Content" ObjectID="_1555185292" r:id="rId79"/>
              </w:object>
            </w:r>
          </w:p>
        </w:tc>
        <w:tc>
          <w:tcPr>
            <w:tcW w:w="500" w:type="pct"/>
            <w:shd w:val="clear" w:color="auto" w:fill="auto"/>
            <w:tcMar>
              <w:left w:w="0" w:type="dxa"/>
              <w:right w:w="0" w:type="dxa"/>
            </w:tcMar>
            <w:vAlign w:val="center"/>
          </w:tcPr>
          <w:p w:rsidR="00AB2C7A" w:rsidRDefault="00AD74E8" w:rsidP="00EE79FA">
            <w:pPr>
              <w:pStyle w:val="aff0"/>
              <w:spacing w:line="240" w:lineRule="auto"/>
              <w:ind w:firstLine="0"/>
              <w:jc w:val="right"/>
            </w:pPr>
            <w:r>
              <w:t>(7.7</w:t>
            </w:r>
            <w:r w:rsidR="00AB2C7A">
              <w:t>)</w:t>
            </w:r>
          </w:p>
        </w:tc>
      </w:tr>
    </w:tbl>
    <w:p w:rsidR="00AB2C7A" w:rsidRDefault="00AB2C7A" w:rsidP="00EE79FA">
      <w:pPr>
        <w:ind w:firstLine="708"/>
        <w:jc w:val="center"/>
      </w:pPr>
    </w:p>
    <w:p w:rsidR="00AB2C7A" w:rsidRDefault="00AB2C7A" w:rsidP="00EE79FA">
      <w:pPr>
        <w:jc w:val="both"/>
      </w:pPr>
      <w:r>
        <w:t>где Н</w:t>
      </w:r>
      <w:r>
        <w:rPr>
          <w:vertAlign w:val="subscript"/>
        </w:rPr>
        <w:t>приб</w:t>
      </w:r>
      <w:r>
        <w:t xml:space="preserve"> – ставка налога на прибыль, %;</w:t>
      </w:r>
    </w:p>
    <w:p w:rsidR="00AB2C7A" w:rsidRPr="005F4044" w:rsidRDefault="00AB2C7A" w:rsidP="00EE79FA">
      <w:pPr>
        <w:jc w:val="both"/>
      </w:pPr>
      <w:r>
        <w:t xml:space="preserve">      Н</w:t>
      </w:r>
      <w:r>
        <w:rPr>
          <w:vertAlign w:val="subscript"/>
        </w:rPr>
        <w:t>недв</w:t>
      </w:r>
      <w:r>
        <w:t xml:space="preserve"> – ставка налога на недвижимость, %.</w:t>
      </w:r>
    </w:p>
    <w:p w:rsidR="00AB2C7A" w:rsidRDefault="0005776F" w:rsidP="00EE79FA">
      <w:pPr>
        <w:ind w:firstLine="708"/>
        <w:jc w:val="both"/>
      </w:pPr>
      <w:r w:rsidRPr="007945AD">
        <w:t xml:space="preserve">Размер </w:t>
      </w:r>
      <w:r w:rsidR="00B455F6">
        <w:t>чистой</w:t>
      </w:r>
      <w:r w:rsidR="00974132">
        <w:t xml:space="preserve"> прибыли</w:t>
      </w:r>
      <w:r>
        <w:t>,</w:t>
      </w:r>
      <w:r w:rsidRPr="00982D15">
        <w:t xml:space="preserve"> </w:t>
      </w:r>
      <w:r>
        <w:t>рассчитанный по (7.</w:t>
      </w:r>
      <w:r w:rsidR="005F1D4F">
        <w:t>7</w:t>
      </w:r>
      <w:r>
        <w:t>), учитывая</w:t>
      </w:r>
      <w:r w:rsidRPr="00054F2C">
        <w:t xml:space="preserve"> </w:t>
      </w:r>
      <w:r w:rsidR="00452321">
        <w:t>ставку налога на прибыль</w:t>
      </w:r>
      <w:r>
        <w:t xml:space="preserve"> равн</w:t>
      </w:r>
      <w:r w:rsidR="00C7056C">
        <w:t>ой</w:t>
      </w:r>
      <w:r>
        <w:t xml:space="preserve"> </w:t>
      </w:r>
      <w:r w:rsidR="00A74D60">
        <w:t>18</w:t>
      </w:r>
      <w:r>
        <w:t>%</w:t>
      </w:r>
      <w:r w:rsidR="00A74D60">
        <w:t xml:space="preserve"> и </w:t>
      </w:r>
      <w:r w:rsidR="00D8503B">
        <w:t>ставк</w:t>
      </w:r>
      <w:r w:rsidR="00295B32">
        <w:t>у</w:t>
      </w:r>
      <w:r w:rsidR="00D8503B">
        <w:t xml:space="preserve"> налога на недвижимость</w:t>
      </w:r>
      <w:r w:rsidR="006F56C0">
        <w:t xml:space="preserve"> равной </w:t>
      </w:r>
      <w:r w:rsidR="000600B1">
        <w:t>1%</w:t>
      </w:r>
      <w:r w:rsidRPr="00054F2C">
        <w:t>,</w:t>
      </w:r>
      <w:r w:rsidRPr="007945AD">
        <w:t xml:space="preserve"> составит</w:t>
      </w:r>
      <w:r w:rsidR="00AB2C7A">
        <w:t>:</w:t>
      </w:r>
    </w:p>
    <w:p w:rsidR="003D0E5B" w:rsidRDefault="003D0E5B" w:rsidP="00EE79FA">
      <w:pPr>
        <w:ind w:firstLine="708"/>
        <w:jc w:val="both"/>
      </w:pPr>
    </w:p>
    <w:p w:rsidR="00AB2C7A" w:rsidRDefault="001B1A97" w:rsidP="00EE79FA">
      <w:pPr>
        <w:ind w:firstLine="708"/>
        <w:jc w:val="center"/>
      </w:pPr>
      <m:oMath>
        <m:r>
          <w:rPr>
            <w:rFonts w:ascii="Cambria Math" w:hAnsi="Cambria Math" w:cs="Times New Roman"/>
          </w:rPr>
          <m:t xml:space="preserve">ЧП=607- </m:t>
        </m:r>
        <m:f>
          <m:fPr>
            <m:ctrlPr>
              <w:rPr>
                <w:rFonts w:ascii="Cambria Math" w:hAnsi="Cambria Math" w:cs="Times New Roman"/>
                <w:i/>
              </w:rPr>
            </m:ctrlPr>
          </m:fPr>
          <m:num>
            <m:r>
              <w:rPr>
                <w:rFonts w:ascii="Cambria Math" w:hAnsi="Cambria Math" w:cs="Times New Roman"/>
              </w:rPr>
              <m:t>607∙</m:t>
            </m:r>
            <m:d>
              <m:dPr>
                <m:ctrlPr>
                  <w:rPr>
                    <w:rFonts w:ascii="Cambria Math" w:hAnsi="Cambria Math" w:cs="Times New Roman"/>
                    <w:i/>
                  </w:rPr>
                </m:ctrlPr>
              </m:dPr>
              <m:e>
                <m:r>
                  <w:rPr>
                    <w:rFonts w:ascii="Cambria Math" w:hAnsi="Cambria Math" w:cs="Times New Roman"/>
                  </w:rPr>
                  <m:t>1+18</m:t>
                </m:r>
              </m:e>
            </m:d>
          </m:num>
          <m:den>
            <m:r>
              <w:rPr>
                <w:rFonts w:ascii="Cambria Math" w:hAnsi="Cambria Math" w:cs="Times New Roman"/>
              </w:rPr>
              <m:t>100</m:t>
            </m:r>
          </m:den>
        </m:f>
        <m:r>
          <w:rPr>
            <w:rFonts w:ascii="Cambria Math" w:hAnsi="Cambria Math" w:cs="Times New Roman"/>
          </w:rPr>
          <m:t xml:space="preserve">=491 </m:t>
        </m:r>
      </m:oMath>
      <w:r w:rsidR="005172E8">
        <w:rPr>
          <w:rFonts w:eastAsiaTheme="minorEastAsia"/>
        </w:rPr>
        <w:t>рубль</w:t>
      </w:r>
    </w:p>
    <w:p w:rsidR="00A70B67" w:rsidRDefault="00A70B67" w:rsidP="00EE79FA">
      <w:pPr>
        <w:rPr>
          <w:lang w:eastAsia="ru-RU"/>
        </w:rPr>
      </w:pPr>
    </w:p>
    <w:p w:rsidR="00BF56CC" w:rsidRDefault="000D4BB0" w:rsidP="00EE79FA">
      <w:pPr>
        <w:pStyle w:val="afc"/>
        <w:spacing w:line="240" w:lineRule="auto"/>
        <w:ind w:left="0" w:firstLine="709"/>
        <w:rPr>
          <w:lang w:eastAsia="en-US"/>
        </w:rPr>
      </w:pPr>
      <w:r>
        <w:rPr>
          <w:b/>
        </w:rPr>
        <w:t>7.</w:t>
      </w:r>
      <w:r w:rsidR="001A1241">
        <w:rPr>
          <w:b/>
        </w:rPr>
        <w:t>4</w:t>
      </w:r>
      <w:r w:rsidRPr="00B9700B">
        <w:rPr>
          <w:b/>
        </w:rPr>
        <w:t xml:space="preserve"> </w:t>
      </w:r>
      <w:r w:rsidR="00BF56CC">
        <w:rPr>
          <w:lang w:eastAsia="en-US"/>
        </w:rPr>
        <w:t xml:space="preserve">Расчёт показателей эффективности инвестиций в разработку ПО </w:t>
      </w:r>
    </w:p>
    <w:p w:rsidR="00627314" w:rsidRDefault="00627314" w:rsidP="00EE79FA">
      <w:pPr>
        <w:pStyle w:val="afc"/>
        <w:spacing w:line="240" w:lineRule="auto"/>
        <w:ind w:left="0" w:firstLine="709"/>
        <w:rPr>
          <w:lang w:eastAsia="en-US"/>
        </w:rPr>
      </w:pPr>
    </w:p>
    <w:p w:rsidR="00627314" w:rsidRDefault="00627314" w:rsidP="00EE79FA">
      <w:pPr>
        <w:pStyle w:val="afe"/>
        <w:spacing w:line="240" w:lineRule="auto"/>
        <w:ind w:left="0" w:firstLine="709"/>
      </w:pPr>
      <w:r>
        <w:t>Так как сумма инвестиций в разработку программного продукта (затраты) больше суммы годового экономического эффекта, то экономическая целесообразность инвестиций в разработку и использование программного продукта осуществляется на основе расчёта и оценки следующих показателей:</w:t>
      </w:r>
    </w:p>
    <w:p w:rsidR="00627314" w:rsidRDefault="00627314" w:rsidP="00EE79FA">
      <w:pPr>
        <w:numPr>
          <w:ilvl w:val="0"/>
          <w:numId w:val="20"/>
        </w:numPr>
        <w:tabs>
          <w:tab w:val="left" w:pos="1134"/>
        </w:tabs>
        <w:ind w:left="0" w:firstLine="709"/>
        <w:jc w:val="both"/>
      </w:pPr>
      <w:r w:rsidRPr="005426AF">
        <w:rPr>
          <w:szCs w:val="28"/>
        </w:rPr>
        <w:t>чистый</w:t>
      </w:r>
      <w:r>
        <w:t xml:space="preserve"> дисконтированный доход (ЧДД);</w:t>
      </w:r>
    </w:p>
    <w:p w:rsidR="00627314" w:rsidRDefault="00627314" w:rsidP="00EE79FA">
      <w:pPr>
        <w:numPr>
          <w:ilvl w:val="0"/>
          <w:numId w:val="20"/>
        </w:numPr>
        <w:tabs>
          <w:tab w:val="left" w:pos="1134"/>
        </w:tabs>
        <w:ind w:left="0" w:firstLine="709"/>
        <w:jc w:val="both"/>
      </w:pPr>
      <w:r w:rsidRPr="00BD664D">
        <w:rPr>
          <w:szCs w:val="28"/>
        </w:rPr>
        <w:t>срок</w:t>
      </w:r>
      <w:r>
        <w:t xml:space="preserve"> окупаемости инвестиций (Т</w:t>
      </w:r>
      <w:r>
        <w:rPr>
          <w:vertAlign w:val="subscript"/>
        </w:rPr>
        <w:t>ок</w:t>
      </w:r>
      <w:r>
        <w:t>);</w:t>
      </w:r>
    </w:p>
    <w:p w:rsidR="00A0508C" w:rsidRDefault="00627314" w:rsidP="00EE79FA">
      <w:pPr>
        <w:numPr>
          <w:ilvl w:val="0"/>
          <w:numId w:val="20"/>
        </w:numPr>
        <w:tabs>
          <w:tab w:val="left" w:pos="1134"/>
        </w:tabs>
        <w:ind w:left="-142" w:firstLine="850"/>
        <w:jc w:val="both"/>
      </w:pPr>
      <w:r w:rsidRPr="00BD664D">
        <w:rPr>
          <w:szCs w:val="28"/>
        </w:rPr>
        <w:t>рентабельность</w:t>
      </w:r>
      <w:r>
        <w:t xml:space="preserve"> инвестиций (Р</w:t>
      </w:r>
      <w:r w:rsidRPr="003559D9">
        <w:rPr>
          <w:vertAlign w:val="subscript"/>
        </w:rPr>
        <w:t>и</w:t>
      </w:r>
      <w:r>
        <w:t>).</w:t>
      </w:r>
    </w:p>
    <w:p w:rsidR="00627314" w:rsidRDefault="00627314" w:rsidP="00EE79FA">
      <w:pPr>
        <w:tabs>
          <w:tab w:val="left" w:pos="1134"/>
        </w:tabs>
        <w:ind w:firstLine="709"/>
        <w:jc w:val="both"/>
      </w:pPr>
      <w:r>
        <w:t xml:space="preserve">Коэффициент дисконтирования соответствующего года </w:t>
      </w:r>
      <w:r w:rsidRPr="003559D9">
        <w:rPr>
          <w:i/>
          <w:lang w:val="en-US"/>
        </w:rPr>
        <w:t>t</w:t>
      </w:r>
      <w:r w:rsidRPr="00634688">
        <w:t xml:space="preserve"> </w:t>
      </w:r>
      <w:r>
        <w:t>определяется по формуле:</w:t>
      </w:r>
    </w:p>
    <w:p w:rsidR="00A525F3" w:rsidRDefault="00A525F3" w:rsidP="00A525F3">
      <w:pPr>
        <w:pStyle w:val="afe"/>
        <w:spacing w:line="240" w:lineRule="auto"/>
        <w:ind w:left="-142" w:firstLine="850"/>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525F3" w:rsidTr="000C1E8C">
        <w:tc>
          <w:tcPr>
            <w:tcW w:w="4000" w:type="pct"/>
            <w:shd w:val="clear" w:color="auto" w:fill="auto"/>
            <w:tcMar>
              <w:left w:w="0" w:type="dxa"/>
              <w:right w:w="0" w:type="dxa"/>
            </w:tcMar>
            <w:vAlign w:val="center"/>
          </w:tcPr>
          <w:p w:rsidR="00A525F3" w:rsidRPr="008465F1" w:rsidRDefault="00A525F3" w:rsidP="000C1E8C">
            <w:pPr>
              <w:pStyle w:val="aff0"/>
              <w:spacing w:line="240" w:lineRule="auto"/>
              <w:ind w:firstLine="0"/>
              <w:jc w:val="center"/>
              <w:rPr>
                <w:lang w:val="en-US"/>
              </w:rPr>
            </w:pPr>
            <w:r>
              <w:rPr>
                <w:position w:val="-12"/>
              </w:rPr>
              <w:t xml:space="preserve">                        </w:t>
            </w:r>
            <w:r w:rsidRPr="00463A87">
              <w:rPr>
                <w:position w:val="-38"/>
              </w:rPr>
              <w:object w:dxaOrig="1920" w:dyaOrig="820">
                <v:shape id="_x0000_i1028" type="#_x0000_t75" style="width:95.45pt;height:41.85pt" o:ole="">
                  <v:imagedata r:id="rId80" o:title=""/>
                </v:shape>
                <o:OLEObject Type="Embed" ProgID="Equation.DSMT4" ShapeID="_x0000_i1028" DrawAspect="Content" ObjectID="_1555185293" r:id="rId81"/>
              </w:object>
            </w:r>
          </w:p>
        </w:tc>
        <w:tc>
          <w:tcPr>
            <w:tcW w:w="500" w:type="pct"/>
            <w:shd w:val="clear" w:color="auto" w:fill="auto"/>
            <w:tcMar>
              <w:left w:w="0" w:type="dxa"/>
              <w:right w:w="0" w:type="dxa"/>
            </w:tcMar>
            <w:vAlign w:val="center"/>
          </w:tcPr>
          <w:p w:rsidR="00A525F3" w:rsidRDefault="00A525F3" w:rsidP="000C1E8C">
            <w:pPr>
              <w:pStyle w:val="aff0"/>
              <w:spacing w:line="240" w:lineRule="auto"/>
              <w:ind w:firstLine="0"/>
              <w:jc w:val="right"/>
            </w:pPr>
            <w:r>
              <w:t>(8.9)</w:t>
            </w:r>
          </w:p>
        </w:tc>
      </w:tr>
    </w:tbl>
    <w:p w:rsidR="00A525F3" w:rsidRDefault="00A525F3" w:rsidP="00A525F3">
      <w:pPr>
        <w:pStyle w:val="afe"/>
        <w:spacing w:line="240" w:lineRule="auto"/>
        <w:ind w:left="-142" w:firstLine="850"/>
        <w:jc w:val="center"/>
      </w:pPr>
    </w:p>
    <w:p w:rsidR="00A525F3" w:rsidRDefault="00A525F3" w:rsidP="00A525F3">
      <w:pPr>
        <w:pStyle w:val="afe"/>
        <w:spacing w:line="240" w:lineRule="auto"/>
        <w:ind w:left="0" w:firstLine="0"/>
      </w:pPr>
      <w:r>
        <w:t xml:space="preserve">где </w:t>
      </w:r>
      <w:r w:rsidRPr="00634688">
        <w:rPr>
          <w:i/>
          <w:lang w:val="en-US"/>
        </w:rPr>
        <w:t>E</w:t>
      </w:r>
      <w:r w:rsidRPr="00634688">
        <w:rPr>
          <w:i/>
          <w:vertAlign w:val="subscript"/>
          <w:lang w:val="en-US"/>
        </w:rPr>
        <w:t>n</w:t>
      </w:r>
      <w:r w:rsidRPr="00634688">
        <w:t xml:space="preserve"> – </w:t>
      </w:r>
      <w:r>
        <w:t xml:space="preserve">норма дисконта, </w:t>
      </w:r>
      <w:r w:rsidR="007E76E7">
        <w:t xml:space="preserve">равная или больше средней </w:t>
      </w:r>
      <w:r>
        <w:t>процентной ставки по банковским депозитам, действующей на момент проведения расчётов;</w:t>
      </w:r>
    </w:p>
    <w:p w:rsidR="00A525F3" w:rsidRDefault="00A525F3" w:rsidP="00A525F3">
      <w:pPr>
        <w:pStyle w:val="afe"/>
        <w:spacing w:line="240" w:lineRule="auto"/>
        <w:ind w:left="0" w:firstLine="0"/>
      </w:pPr>
      <w:r>
        <w:t xml:space="preserve">        </w:t>
      </w:r>
      <w:r>
        <w:rPr>
          <w:i/>
          <w:lang w:val="en-US"/>
        </w:rPr>
        <w:t>t</w:t>
      </w:r>
      <w:r w:rsidRPr="00F75353">
        <w:t xml:space="preserve"> – </w:t>
      </w:r>
      <w:r>
        <w:t>порядковый номер года периода реализации инвестиционного проекта (1 – 2017, 2 – 2018, 3 – 2019, 4 – 2020);</w:t>
      </w:r>
    </w:p>
    <w:p w:rsidR="00A525F3" w:rsidRDefault="00A525F3" w:rsidP="00A525F3">
      <w:pPr>
        <w:pStyle w:val="afe"/>
        <w:spacing w:line="240" w:lineRule="auto"/>
        <w:ind w:left="0" w:firstLine="0"/>
      </w:pPr>
      <w:r>
        <w:t xml:space="preserve">       </w:t>
      </w:r>
      <w:r w:rsidRPr="00463A87">
        <w:rPr>
          <w:i/>
          <w:lang w:val="en-US"/>
        </w:rPr>
        <w:t>t</w:t>
      </w:r>
      <w:r w:rsidRPr="00463A87">
        <w:rPr>
          <w:vertAlign w:val="subscript"/>
          <w:lang w:val="en-US"/>
        </w:rPr>
        <w:t>p</w:t>
      </w:r>
      <w:r w:rsidRPr="00221417">
        <w:t xml:space="preserve"> – </w:t>
      </w:r>
      <w:r>
        <w:t>расчётный год (</w:t>
      </w:r>
      <w:r w:rsidRPr="00463A87">
        <w:rPr>
          <w:i/>
          <w:lang w:val="en-US"/>
        </w:rPr>
        <w:t>t</w:t>
      </w:r>
      <w:r w:rsidRPr="00463A87">
        <w:rPr>
          <w:vertAlign w:val="subscript"/>
          <w:lang w:val="en-US"/>
        </w:rPr>
        <w:t>p</w:t>
      </w:r>
      <w:r>
        <w:t>=1).</w:t>
      </w:r>
    </w:p>
    <w:p w:rsidR="009E51DD" w:rsidRPr="00081D40" w:rsidRDefault="009E51DD" w:rsidP="009E51DD">
      <w:pPr>
        <w:pStyle w:val="afe"/>
        <w:spacing w:line="240" w:lineRule="auto"/>
        <w:ind w:left="0" w:firstLine="709"/>
      </w:pPr>
      <w:r>
        <w:t>Подставляя значения в (</w:t>
      </w:r>
      <w:r w:rsidR="00692E0A">
        <w:t>7.8</w:t>
      </w:r>
      <w:r>
        <w:t>), получим значения коэффициентов дисконтирования для 2017 – 2020 годов:</w:t>
      </w:r>
    </w:p>
    <w:p w:rsidR="009E51DD" w:rsidRPr="00081D40" w:rsidRDefault="009E51DD" w:rsidP="009E51DD">
      <w:pPr>
        <w:pStyle w:val="afe"/>
        <w:spacing w:line="240" w:lineRule="auto"/>
        <w:ind w:left="0" w:firstLine="0"/>
      </w:pPr>
    </w:p>
    <w:p w:rsidR="009E51DD" w:rsidRDefault="000C1E8C" w:rsidP="009E51DD">
      <w:pPr>
        <w:pStyle w:val="afe"/>
        <w:spacing w:line="240" w:lineRule="auto"/>
        <w:ind w:left="0" w:firstLine="0"/>
        <w:jc w:val="left"/>
      </w:pPr>
      <w:r>
        <w:rPr>
          <w:noProof/>
          <w:position w:val="-156"/>
        </w:rPr>
        <w:object w:dxaOrig="0" w:dyaOrig="0">
          <v:shape id="_x0000_s1026" type="#_x0000_t75" style="position:absolute;margin-left:175pt;margin-top:-.55pt;width:118.05pt;height:39.35pt;z-index:251662336;mso-position-horizontal:absolute;mso-position-horizontal-relative:text;mso-position-vertical-relative:text">
            <v:imagedata r:id="rId82" o:title=""/>
            <w10:wrap type="square" side="right"/>
          </v:shape>
          <o:OLEObject Type="Embed" ProgID="Equation.DSMT4" ShapeID="_x0000_s1026" DrawAspect="Content" ObjectID="_1555185299" r:id="rId83"/>
        </w:object>
      </w:r>
      <w:r w:rsidR="009E51DD">
        <w:br w:type="textWrapping" w:clear="all"/>
      </w:r>
    </w:p>
    <w:p w:rsidR="009E51DD" w:rsidRDefault="009E51DD" w:rsidP="009E51DD">
      <w:pPr>
        <w:pStyle w:val="afe"/>
        <w:spacing w:line="240" w:lineRule="auto"/>
        <w:ind w:left="0" w:firstLine="0"/>
        <w:jc w:val="center"/>
        <w:rPr>
          <w:position w:val="-34"/>
        </w:rPr>
      </w:pPr>
      <w:r>
        <w:t xml:space="preserve">       </w:t>
      </w:r>
      <w:r w:rsidRPr="00245DC6">
        <w:rPr>
          <w:position w:val="-34"/>
        </w:rPr>
        <w:object w:dxaOrig="2840" w:dyaOrig="780">
          <v:shape id="_x0000_i1029" type="#_x0000_t75" style="width:143.15pt;height:38.5pt" o:ole="">
            <v:imagedata r:id="rId84" o:title=""/>
          </v:shape>
          <o:OLEObject Type="Embed" ProgID="Equation.DSMT4" ShapeID="_x0000_i1029" DrawAspect="Content" ObjectID="_1555185294" r:id="rId85"/>
        </w:object>
      </w:r>
    </w:p>
    <w:p w:rsidR="009E51DD" w:rsidRDefault="009E51DD" w:rsidP="009E51DD">
      <w:pPr>
        <w:pStyle w:val="afe"/>
        <w:spacing w:line="240" w:lineRule="auto"/>
        <w:ind w:left="0" w:firstLine="0"/>
        <w:jc w:val="center"/>
        <w:rPr>
          <w:position w:val="-34"/>
        </w:rPr>
      </w:pPr>
      <w:r>
        <w:rPr>
          <w:position w:val="-34"/>
        </w:rPr>
        <w:t xml:space="preserve">      </w:t>
      </w:r>
      <w:r>
        <w:rPr>
          <w:position w:val="-34"/>
        </w:rPr>
        <w:object w:dxaOrig="2820" w:dyaOrig="780">
          <v:shape id="_x0000_i1030" type="#_x0000_t75" style="width:140.65pt;height:38.5pt" o:ole="">
            <v:imagedata r:id="rId86" o:title=""/>
          </v:shape>
          <o:OLEObject Type="Embed" ProgID="Equation.DSMT4" ShapeID="_x0000_i1030" DrawAspect="Content" ObjectID="_1555185295" r:id="rId87"/>
        </w:object>
      </w:r>
    </w:p>
    <w:p w:rsidR="009E51DD" w:rsidRPr="0010596A" w:rsidRDefault="009E51DD" w:rsidP="009E51DD">
      <w:pPr>
        <w:pStyle w:val="afe"/>
        <w:spacing w:line="240" w:lineRule="auto"/>
        <w:ind w:left="0" w:firstLine="0"/>
        <w:jc w:val="center"/>
        <w:rPr>
          <w:position w:val="-34"/>
        </w:rPr>
      </w:pPr>
    </w:p>
    <w:p w:rsidR="009E51DD" w:rsidRDefault="009E51DD" w:rsidP="009E51DD">
      <w:pPr>
        <w:pStyle w:val="afe"/>
        <w:spacing w:line="240" w:lineRule="auto"/>
        <w:ind w:left="0" w:firstLine="0"/>
        <w:jc w:val="center"/>
      </w:pPr>
      <w:r>
        <w:t xml:space="preserve">       </w:t>
      </w:r>
      <w:r w:rsidRPr="0010596A">
        <w:rPr>
          <w:position w:val="-34"/>
        </w:rPr>
        <w:object w:dxaOrig="2840" w:dyaOrig="780">
          <v:shape id="_x0000_i1031" type="#_x0000_t75" style="width:143.15pt;height:38.5pt" o:ole="">
            <v:imagedata r:id="rId88" o:title=""/>
          </v:shape>
          <o:OLEObject Type="Embed" ProgID="Equation.DSMT4" ShapeID="_x0000_i1031" DrawAspect="Content" ObjectID="_1555185296" r:id="rId89"/>
        </w:object>
      </w:r>
    </w:p>
    <w:p w:rsidR="00C34ADD" w:rsidRDefault="009E51DD" w:rsidP="001C6D7E">
      <w:pPr>
        <w:pStyle w:val="afe"/>
        <w:spacing w:line="240" w:lineRule="auto"/>
        <w:ind w:left="0" w:firstLine="0"/>
      </w:pPr>
      <w:r>
        <w:tab/>
      </w:r>
    </w:p>
    <w:p w:rsidR="00D876DA" w:rsidRDefault="00D876DA" w:rsidP="00A91458">
      <w:pPr>
        <w:pStyle w:val="afe"/>
        <w:spacing w:line="240" w:lineRule="auto"/>
        <w:ind w:left="0" w:firstLine="709"/>
      </w:pPr>
      <w:r>
        <w:t>Чистый дисконтированный доход рассчитывается по следующей формуле:</w:t>
      </w:r>
    </w:p>
    <w:p w:rsidR="009C74D0" w:rsidRDefault="009C74D0" w:rsidP="00A91458">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5F685A" w:rsidTr="001B3572">
        <w:tc>
          <w:tcPr>
            <w:tcW w:w="4444" w:type="pct"/>
            <w:shd w:val="clear" w:color="auto" w:fill="auto"/>
            <w:tcMar>
              <w:left w:w="0" w:type="dxa"/>
              <w:right w:w="0" w:type="dxa"/>
            </w:tcMar>
            <w:vAlign w:val="center"/>
          </w:tcPr>
          <w:p w:rsidR="005F685A" w:rsidRPr="008465F1" w:rsidRDefault="005F685A" w:rsidP="000C1E8C">
            <w:pPr>
              <w:pStyle w:val="aff0"/>
              <w:spacing w:line="240" w:lineRule="auto"/>
              <w:ind w:firstLine="0"/>
              <w:jc w:val="center"/>
              <w:rPr>
                <w:lang w:val="en-US"/>
              </w:rPr>
            </w:pPr>
            <w:r>
              <w:rPr>
                <w:position w:val="-12"/>
              </w:rPr>
              <w:t xml:space="preserve">                        </w:t>
            </w:r>
            <w:r w:rsidRPr="000F6428">
              <w:rPr>
                <w:position w:val="-34"/>
              </w:rPr>
              <w:object w:dxaOrig="2960" w:dyaOrig="820">
                <v:shape id="_x0000_i1032" type="#_x0000_t75" style="width:148.2pt;height:41.85pt" o:ole="">
                  <v:imagedata r:id="rId90" o:title=""/>
                </v:shape>
                <o:OLEObject Type="Embed" ProgID="Equation.DSMT4" ShapeID="_x0000_i1032" DrawAspect="Content" ObjectID="_1555185297" r:id="rId91"/>
              </w:object>
            </w:r>
          </w:p>
        </w:tc>
        <w:tc>
          <w:tcPr>
            <w:tcW w:w="556" w:type="pct"/>
            <w:shd w:val="clear" w:color="auto" w:fill="auto"/>
            <w:tcMar>
              <w:left w:w="0" w:type="dxa"/>
              <w:right w:w="0" w:type="dxa"/>
            </w:tcMar>
            <w:vAlign w:val="center"/>
          </w:tcPr>
          <w:p w:rsidR="005F685A" w:rsidRDefault="005F685A" w:rsidP="00367792">
            <w:pPr>
              <w:pStyle w:val="aff0"/>
              <w:spacing w:line="240" w:lineRule="auto"/>
              <w:ind w:firstLine="0"/>
              <w:jc w:val="right"/>
            </w:pPr>
            <w:r>
              <w:t>(</w:t>
            </w:r>
            <w:r w:rsidR="00367792">
              <w:t>7.9</w:t>
            </w:r>
            <w:r>
              <w:t>)</w:t>
            </w:r>
          </w:p>
        </w:tc>
      </w:tr>
    </w:tbl>
    <w:p w:rsidR="005F685A" w:rsidRDefault="005F685A" w:rsidP="005F685A">
      <w:pPr>
        <w:pStyle w:val="afe"/>
        <w:spacing w:line="240" w:lineRule="auto"/>
        <w:ind w:left="0" w:firstLine="0"/>
      </w:pPr>
    </w:p>
    <w:p w:rsidR="005F685A" w:rsidRDefault="005F685A" w:rsidP="005F685A">
      <w:pPr>
        <w:pStyle w:val="afe"/>
        <w:spacing w:line="240" w:lineRule="auto"/>
        <w:ind w:left="0" w:firstLine="0"/>
      </w:pPr>
      <w:r>
        <w:t xml:space="preserve">где </w:t>
      </w:r>
      <w:r w:rsidRPr="000F6428">
        <w:rPr>
          <w:i/>
          <w:lang w:val="en-US"/>
        </w:rPr>
        <w:t>n</w:t>
      </w:r>
      <w:r w:rsidRPr="000F6428">
        <w:t xml:space="preserve"> – </w:t>
      </w:r>
      <w:r>
        <w:t>расчётный период, лет;</w:t>
      </w:r>
    </w:p>
    <w:p w:rsidR="005F685A" w:rsidRDefault="005F685A" w:rsidP="005F685A">
      <w:pPr>
        <w:pStyle w:val="afe"/>
        <w:spacing w:line="240" w:lineRule="auto"/>
        <w:ind w:left="0" w:firstLine="0"/>
      </w:pPr>
      <w:r>
        <w:t xml:space="preserve">      </w:t>
      </w:r>
      <w:r w:rsidRPr="000F6428">
        <w:rPr>
          <w:lang w:val="en-US"/>
        </w:rPr>
        <w:t>P</w:t>
      </w:r>
      <w:r w:rsidRPr="000F6428">
        <w:rPr>
          <w:i/>
          <w:vertAlign w:val="subscript"/>
          <w:lang w:val="en-US"/>
        </w:rPr>
        <w:t>t</w:t>
      </w:r>
      <w:r w:rsidRPr="000F6428">
        <w:t xml:space="preserve"> – </w:t>
      </w:r>
      <w:r>
        <w:t xml:space="preserve">результат (экономический эффект), полученный в году </w:t>
      </w:r>
      <w:r w:rsidRPr="000F6428">
        <w:rPr>
          <w:i/>
          <w:lang w:val="en-US"/>
        </w:rPr>
        <w:t>t</w:t>
      </w:r>
      <w:r w:rsidRPr="000F6428">
        <w:t xml:space="preserve">, </w:t>
      </w:r>
      <w:r>
        <w:t>руб</w:t>
      </w:r>
      <w:r w:rsidR="002D2366">
        <w:t>лей</w:t>
      </w:r>
      <w:r>
        <w:t>;</w:t>
      </w:r>
    </w:p>
    <w:p w:rsidR="005F685A" w:rsidRDefault="005F685A" w:rsidP="005F685A">
      <w:pPr>
        <w:pStyle w:val="afe"/>
        <w:spacing w:line="240" w:lineRule="auto"/>
        <w:ind w:left="0" w:firstLine="0"/>
      </w:pPr>
      <w:r>
        <w:t xml:space="preserve">      З</w:t>
      </w:r>
      <w:r w:rsidRPr="000F6428">
        <w:rPr>
          <w:i/>
          <w:vertAlign w:val="subscript"/>
          <w:lang w:val="en-US"/>
        </w:rPr>
        <w:t>t</w:t>
      </w:r>
      <w:r w:rsidRPr="000F6428">
        <w:t xml:space="preserve"> – </w:t>
      </w:r>
      <w:r>
        <w:t xml:space="preserve">затраты (инвестиции в разработку ПО) в году </w:t>
      </w:r>
      <w:r w:rsidRPr="000F6428">
        <w:rPr>
          <w:i/>
          <w:lang w:val="en-US"/>
        </w:rPr>
        <w:t>t</w:t>
      </w:r>
      <w:r>
        <w:t>, руб</w:t>
      </w:r>
      <w:r w:rsidR="00827A5D">
        <w:t>лей</w:t>
      </w:r>
      <w:r>
        <w:t>.</w:t>
      </w:r>
    </w:p>
    <w:p w:rsidR="00782268" w:rsidRDefault="00782268" w:rsidP="004E02CA">
      <w:pPr>
        <w:pStyle w:val="afe"/>
        <w:spacing w:line="240" w:lineRule="auto"/>
        <w:ind w:left="0" w:firstLine="709"/>
      </w:pPr>
      <w:r>
        <w:t>Примем, что</w:t>
      </w:r>
      <w:r w:rsidR="00D119F7" w:rsidRPr="00D119F7">
        <w:t xml:space="preserve"> </w:t>
      </w:r>
      <w:r w:rsidR="00D119F7">
        <w:t>вложение инвестиций</w:t>
      </w:r>
      <w:r>
        <w:t xml:space="preserve"> в</w:t>
      </w:r>
      <w:r w:rsidR="00D119F7">
        <w:t xml:space="preserve"> разработку</w:t>
      </w:r>
      <w:r>
        <w:t xml:space="preserve"> </w:t>
      </w:r>
      <w:r w:rsidR="00C0053B">
        <w:t>комплекс</w:t>
      </w:r>
      <w:r w:rsidR="00D119F7">
        <w:t>а</w:t>
      </w:r>
      <w:r>
        <w:t xml:space="preserve"> буд</w:t>
      </w:r>
      <w:r w:rsidR="00D119F7">
        <w:t>ет происходить</w:t>
      </w:r>
      <w:r>
        <w:t xml:space="preserve"> только в первый год.</w:t>
      </w:r>
    </w:p>
    <w:p w:rsidR="001F4A30" w:rsidRDefault="001F4A30" w:rsidP="001F4A30">
      <w:pPr>
        <w:ind w:firstLine="708"/>
        <w:jc w:val="both"/>
      </w:pPr>
      <w:r w:rsidRPr="007945AD">
        <w:t xml:space="preserve">Размер </w:t>
      </w:r>
      <w:r>
        <w:t>чистого дисконтированного дохода,</w:t>
      </w:r>
      <w:r w:rsidRPr="00982D15">
        <w:t xml:space="preserve"> </w:t>
      </w:r>
      <w:r>
        <w:t>рассчитанного по (7.</w:t>
      </w:r>
      <w:r w:rsidR="005A385B">
        <w:t>9</w:t>
      </w:r>
      <w:r w:rsidR="00C63AFB" w:rsidRPr="001072E3">
        <w:t>),</w:t>
      </w:r>
      <w:r w:rsidR="00C63AFB">
        <w:t xml:space="preserve"> учитывая</w:t>
      </w:r>
      <w:r w:rsidR="001C3AC8">
        <w:t xml:space="preserve"> срок дисконтирования равным 4 года,</w:t>
      </w:r>
      <w:r w:rsidR="00AF476F" w:rsidRPr="001072E3">
        <w:t xml:space="preserve"> </w:t>
      </w:r>
      <w:r w:rsidRPr="007945AD">
        <w:t>составит</w:t>
      </w:r>
      <w:r>
        <w:t>:</w:t>
      </w:r>
    </w:p>
    <w:p w:rsidR="001F4A30" w:rsidRDefault="001F4A30" w:rsidP="005F685A">
      <w:pPr>
        <w:pStyle w:val="afe"/>
        <w:spacing w:line="240" w:lineRule="auto"/>
        <w:ind w:left="0" w:firstLine="0"/>
      </w:pPr>
    </w:p>
    <w:p w:rsidR="001072E3" w:rsidRPr="00075C8A" w:rsidRDefault="001072E3" w:rsidP="006C0E18">
      <w:pPr>
        <w:pStyle w:val="afe"/>
        <w:spacing w:line="240" w:lineRule="auto"/>
        <w:ind w:left="0" w:firstLine="0"/>
        <w:jc w:val="center"/>
      </w:pPr>
      <m:oMath>
        <m:r>
          <w:rPr>
            <w:rFonts w:ascii="Cambria Math" w:hAnsi="Cambria Math"/>
          </w:rPr>
          <m:t>ЧДД=</m:t>
        </m:r>
        <m:d>
          <m:dPr>
            <m:ctrlPr>
              <w:rPr>
                <w:rFonts w:ascii="Cambria Math" w:hAnsi="Cambria Math"/>
                <w:i/>
              </w:rPr>
            </m:ctrlPr>
          </m:dPr>
          <m:e>
            <m:r>
              <w:rPr>
                <w:rFonts w:ascii="Cambria Math" w:hAnsi="Cambria Math"/>
              </w:rPr>
              <m:t>491-1104</m:t>
            </m:r>
          </m:e>
        </m:d>
        <m:r>
          <w:rPr>
            <w:rFonts w:ascii="Cambria Math" w:hAnsi="Cambria Math"/>
          </w:rPr>
          <m:t>+417,35+358,43+304.42=467</m:t>
        </m:r>
      </m:oMath>
      <w:r w:rsidR="00075C8A">
        <w:t xml:space="preserve"> рублей</w:t>
      </w:r>
    </w:p>
    <w:p w:rsidR="005F24DB" w:rsidRDefault="005F24DB" w:rsidP="00EE79FA">
      <w:pPr>
        <w:pStyle w:val="afc"/>
        <w:spacing w:line="240" w:lineRule="auto"/>
        <w:ind w:left="0" w:firstLine="709"/>
        <w:rPr>
          <w:lang w:eastAsia="en-US"/>
        </w:rPr>
      </w:pPr>
    </w:p>
    <w:p w:rsidR="009838F8" w:rsidRDefault="009838F8" w:rsidP="009838F8">
      <w:pPr>
        <w:pStyle w:val="afe"/>
        <w:spacing w:line="240" w:lineRule="auto"/>
        <w:ind w:left="0" w:firstLine="0"/>
        <w:jc w:val="left"/>
      </w:pPr>
      <w:r>
        <w:t xml:space="preserve">Таблица </w:t>
      </w:r>
      <w:r w:rsidR="003E3401">
        <w:t>7</w:t>
      </w:r>
      <w:r>
        <w:t>.</w:t>
      </w:r>
      <w:r w:rsidR="003E3401">
        <w:t>3</w:t>
      </w:r>
      <w:r>
        <w:t xml:space="preserve"> – Расчёт эффективности инвестиционного проекта по разработке программного обеспечения  </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3E3401" w:rsidRPr="00642999" w:rsidTr="00590F81">
        <w:trPr>
          <w:trHeight w:val="585"/>
          <w:jc w:val="center"/>
        </w:trPr>
        <w:tc>
          <w:tcPr>
            <w:tcW w:w="2495" w:type="pct"/>
            <w:vMerge w:val="restart"/>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rPr>
              <w:t>Показатели</w:t>
            </w:r>
          </w:p>
        </w:tc>
        <w:tc>
          <w:tcPr>
            <w:tcW w:w="2505" w:type="pct"/>
            <w:gridSpan w:val="4"/>
            <w:tcBorders>
              <w:top w:val="single" w:sz="8" w:space="0" w:color="auto"/>
              <w:left w:val="single" w:sz="4" w:space="0" w:color="auto"/>
              <w:bottom w:val="single" w:sz="8" w:space="0" w:color="auto"/>
              <w:right w:val="single" w:sz="8" w:space="0" w:color="000000"/>
            </w:tcBorders>
            <w:vAlign w:val="center"/>
            <w:hideMark/>
          </w:tcPr>
          <w:p w:rsidR="003E3401" w:rsidRPr="00642999" w:rsidRDefault="003E3401" w:rsidP="000C1E8C">
            <w:pPr>
              <w:spacing w:line="256" w:lineRule="auto"/>
              <w:jc w:val="center"/>
              <w:rPr>
                <w:szCs w:val="28"/>
              </w:rPr>
            </w:pPr>
            <w:r w:rsidRPr="00642999">
              <w:rPr>
                <w:szCs w:val="28"/>
              </w:rPr>
              <w:t>Расчётный период</w:t>
            </w:r>
          </w:p>
        </w:tc>
      </w:tr>
      <w:tr w:rsidR="00E557D5" w:rsidRPr="00642999" w:rsidTr="00590F81">
        <w:trPr>
          <w:trHeight w:val="775"/>
          <w:jc w:val="center"/>
        </w:trPr>
        <w:tc>
          <w:tcPr>
            <w:tcW w:w="2495" w:type="pct"/>
            <w:vMerge/>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0C1E8C">
            <w:pPr>
              <w:rPr>
                <w:szCs w:val="28"/>
              </w:rPr>
            </w:pPr>
          </w:p>
        </w:tc>
        <w:tc>
          <w:tcPr>
            <w:tcW w:w="625" w:type="pct"/>
            <w:tcBorders>
              <w:top w:val="nil"/>
              <w:left w:val="single" w:sz="4" w:space="0" w:color="auto"/>
              <w:bottom w:val="single" w:sz="8" w:space="0" w:color="auto"/>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7</w:t>
            </w:r>
          </w:p>
        </w:tc>
        <w:tc>
          <w:tcPr>
            <w:tcW w:w="685" w:type="pct"/>
            <w:tcBorders>
              <w:top w:val="nil"/>
              <w:left w:val="single" w:sz="4" w:space="0" w:color="auto"/>
              <w:bottom w:val="single" w:sz="8" w:space="0" w:color="auto"/>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8</w:t>
            </w:r>
          </w:p>
        </w:tc>
        <w:tc>
          <w:tcPr>
            <w:tcW w:w="570" w:type="pct"/>
            <w:tcBorders>
              <w:top w:val="nil"/>
              <w:left w:val="single" w:sz="4" w:space="0" w:color="auto"/>
              <w:bottom w:val="single" w:sz="8" w:space="0" w:color="auto"/>
              <w:right w:val="single" w:sz="8"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9</w:t>
            </w:r>
          </w:p>
        </w:tc>
        <w:tc>
          <w:tcPr>
            <w:tcW w:w="62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w:t>
            </w:r>
            <w:r w:rsidRPr="00642999">
              <w:rPr>
                <w:szCs w:val="28"/>
              </w:rPr>
              <w:t>20</w:t>
            </w:r>
          </w:p>
        </w:tc>
      </w:tr>
      <w:tr w:rsidR="002A5807" w:rsidRPr="00642999" w:rsidTr="00590F81">
        <w:trPr>
          <w:trHeight w:val="775"/>
          <w:jc w:val="center"/>
        </w:trPr>
        <w:tc>
          <w:tcPr>
            <w:tcW w:w="2495" w:type="pct"/>
            <w:tcBorders>
              <w:top w:val="single" w:sz="8" w:space="0" w:color="auto"/>
              <w:left w:val="single" w:sz="8" w:space="0" w:color="auto"/>
              <w:bottom w:val="single" w:sz="8" w:space="0" w:color="000000"/>
              <w:right w:val="single" w:sz="4" w:space="0" w:color="auto"/>
            </w:tcBorders>
            <w:vAlign w:val="center"/>
          </w:tcPr>
          <w:p w:rsidR="002A5807" w:rsidRPr="00642999" w:rsidRDefault="002A5807" w:rsidP="000C1E8C">
            <w:pPr>
              <w:rPr>
                <w:szCs w:val="28"/>
              </w:rPr>
            </w:pPr>
            <w:r>
              <w:rPr>
                <w:szCs w:val="28"/>
              </w:rPr>
              <w:t>1</w:t>
            </w:r>
          </w:p>
        </w:tc>
        <w:tc>
          <w:tcPr>
            <w:tcW w:w="625" w:type="pct"/>
            <w:tcBorders>
              <w:top w:val="nil"/>
              <w:left w:val="single" w:sz="4" w:space="0" w:color="auto"/>
              <w:bottom w:val="single" w:sz="8" w:space="0" w:color="auto"/>
              <w:right w:val="single" w:sz="4" w:space="0" w:color="auto"/>
            </w:tcBorders>
            <w:vAlign w:val="center"/>
          </w:tcPr>
          <w:p w:rsidR="002A5807" w:rsidRPr="002A5807" w:rsidRDefault="002A5807" w:rsidP="000C1E8C">
            <w:pPr>
              <w:spacing w:line="256" w:lineRule="auto"/>
              <w:jc w:val="center"/>
              <w:rPr>
                <w:szCs w:val="28"/>
              </w:rPr>
            </w:pPr>
            <w:r>
              <w:rPr>
                <w:szCs w:val="28"/>
              </w:rPr>
              <w:t>2</w:t>
            </w:r>
          </w:p>
        </w:tc>
        <w:tc>
          <w:tcPr>
            <w:tcW w:w="685" w:type="pct"/>
            <w:tcBorders>
              <w:top w:val="nil"/>
              <w:left w:val="single" w:sz="4" w:space="0" w:color="auto"/>
              <w:bottom w:val="single" w:sz="8" w:space="0" w:color="auto"/>
              <w:right w:val="single" w:sz="4" w:space="0" w:color="auto"/>
            </w:tcBorders>
            <w:vAlign w:val="center"/>
          </w:tcPr>
          <w:p w:rsidR="002A5807" w:rsidRPr="002A5807" w:rsidRDefault="002A5807" w:rsidP="000C1E8C">
            <w:pPr>
              <w:spacing w:line="256" w:lineRule="auto"/>
              <w:jc w:val="center"/>
              <w:rPr>
                <w:szCs w:val="28"/>
              </w:rPr>
            </w:pPr>
            <w:r>
              <w:rPr>
                <w:szCs w:val="28"/>
              </w:rPr>
              <w:t>3</w:t>
            </w:r>
          </w:p>
        </w:tc>
        <w:tc>
          <w:tcPr>
            <w:tcW w:w="570" w:type="pct"/>
            <w:tcBorders>
              <w:top w:val="nil"/>
              <w:left w:val="single" w:sz="4" w:space="0" w:color="auto"/>
              <w:bottom w:val="single" w:sz="8" w:space="0" w:color="auto"/>
              <w:right w:val="single" w:sz="8" w:space="0" w:color="auto"/>
            </w:tcBorders>
            <w:vAlign w:val="center"/>
          </w:tcPr>
          <w:p w:rsidR="002A5807" w:rsidRPr="002A5807" w:rsidRDefault="002A5807" w:rsidP="000C1E8C">
            <w:pPr>
              <w:spacing w:line="256" w:lineRule="auto"/>
              <w:jc w:val="center"/>
              <w:rPr>
                <w:szCs w:val="28"/>
              </w:rPr>
            </w:pPr>
            <w:r>
              <w:rPr>
                <w:szCs w:val="28"/>
              </w:rPr>
              <w:t>4</w:t>
            </w:r>
          </w:p>
        </w:tc>
        <w:tc>
          <w:tcPr>
            <w:tcW w:w="625" w:type="pct"/>
            <w:tcBorders>
              <w:top w:val="nil"/>
              <w:left w:val="nil"/>
              <w:bottom w:val="single" w:sz="8" w:space="0" w:color="auto"/>
              <w:right w:val="single" w:sz="8" w:space="0" w:color="auto"/>
            </w:tcBorders>
            <w:vAlign w:val="center"/>
          </w:tcPr>
          <w:p w:rsidR="002A5807" w:rsidRPr="002A5807" w:rsidRDefault="002A5807" w:rsidP="000C1E8C">
            <w:pPr>
              <w:spacing w:line="256" w:lineRule="auto"/>
              <w:jc w:val="center"/>
              <w:rPr>
                <w:szCs w:val="28"/>
              </w:rPr>
            </w:pPr>
            <w:r>
              <w:rPr>
                <w:szCs w:val="28"/>
              </w:rPr>
              <w:t>5</w:t>
            </w:r>
          </w:p>
        </w:tc>
      </w:tr>
      <w:tr w:rsidR="003E3401" w:rsidRPr="00642999" w:rsidTr="000C1E8C">
        <w:trPr>
          <w:trHeight w:val="101"/>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3E3401" w:rsidRPr="0010596A" w:rsidRDefault="00827C34" w:rsidP="000C1E8C">
            <w:pPr>
              <w:spacing w:line="256" w:lineRule="auto"/>
              <w:rPr>
                <w:szCs w:val="28"/>
              </w:rPr>
            </w:pPr>
            <w:r>
              <w:rPr>
                <w:szCs w:val="28"/>
              </w:rPr>
              <w:t>Результат</w:t>
            </w:r>
          </w:p>
        </w:tc>
      </w:tr>
      <w:tr w:rsidR="00E557D5" w:rsidRPr="00642999" w:rsidTr="00590F81">
        <w:trPr>
          <w:trHeight w:val="52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C66DB" w:rsidRDefault="003E3401" w:rsidP="00152913">
            <w:pPr>
              <w:spacing w:line="256" w:lineRule="auto"/>
              <w:rPr>
                <w:szCs w:val="28"/>
              </w:rPr>
            </w:pPr>
            <w:r w:rsidRPr="00642999">
              <w:rPr>
                <w:szCs w:val="28"/>
              </w:rPr>
              <w:t>1. Экономический эффект</w:t>
            </w:r>
            <w:r w:rsidR="005C66DB">
              <w:rPr>
                <w:szCs w:val="28"/>
                <w:lang w:val="en-US"/>
              </w:rPr>
              <w:t xml:space="preserve">, </w:t>
            </w:r>
            <w:r w:rsidR="005C66DB">
              <w:rPr>
                <w:szCs w:val="28"/>
              </w:rPr>
              <w:t>руб</w:t>
            </w:r>
            <w:r w:rsidR="00152913">
              <w:rPr>
                <w:szCs w:val="28"/>
              </w:rPr>
              <w:t>.</w:t>
            </w:r>
          </w:p>
        </w:tc>
        <w:tc>
          <w:tcPr>
            <w:tcW w:w="625" w:type="pct"/>
            <w:tcBorders>
              <w:top w:val="nil"/>
              <w:left w:val="nil"/>
              <w:bottom w:val="single" w:sz="8" w:space="0" w:color="auto"/>
              <w:right w:val="single" w:sz="8" w:space="0" w:color="auto"/>
            </w:tcBorders>
            <w:vAlign w:val="center"/>
            <w:hideMark/>
          </w:tcPr>
          <w:p w:rsidR="003E3401" w:rsidRPr="00642999" w:rsidRDefault="00D226C8" w:rsidP="000C1E8C">
            <w:pPr>
              <w:spacing w:line="256" w:lineRule="auto"/>
              <w:jc w:val="center"/>
              <w:rPr>
                <w:szCs w:val="28"/>
              </w:rPr>
            </w:pPr>
            <w:r>
              <w:rPr>
                <w:szCs w:val="28"/>
              </w:rPr>
              <w:t>491</w:t>
            </w:r>
          </w:p>
        </w:tc>
        <w:tc>
          <w:tcPr>
            <w:tcW w:w="685" w:type="pct"/>
            <w:tcBorders>
              <w:top w:val="nil"/>
              <w:left w:val="nil"/>
              <w:bottom w:val="single" w:sz="8" w:space="0" w:color="auto"/>
              <w:right w:val="single" w:sz="8" w:space="0" w:color="auto"/>
            </w:tcBorders>
            <w:vAlign w:val="center"/>
          </w:tcPr>
          <w:p w:rsidR="003E3401" w:rsidRPr="00642999" w:rsidRDefault="005C66DB" w:rsidP="000C1E8C">
            <w:pPr>
              <w:spacing w:line="256" w:lineRule="auto"/>
              <w:jc w:val="center"/>
              <w:rPr>
                <w:iCs/>
                <w:szCs w:val="28"/>
              </w:rPr>
            </w:pPr>
            <w:r>
              <w:rPr>
                <w:szCs w:val="28"/>
              </w:rPr>
              <w:t>491</w:t>
            </w:r>
          </w:p>
        </w:tc>
        <w:tc>
          <w:tcPr>
            <w:tcW w:w="570" w:type="pct"/>
            <w:tcBorders>
              <w:top w:val="nil"/>
              <w:left w:val="nil"/>
              <w:bottom w:val="single" w:sz="8" w:space="0" w:color="auto"/>
              <w:right w:val="single" w:sz="8" w:space="0" w:color="auto"/>
            </w:tcBorders>
            <w:vAlign w:val="center"/>
          </w:tcPr>
          <w:p w:rsidR="003E3401" w:rsidRPr="00642999" w:rsidRDefault="005C66DB" w:rsidP="005C66DB">
            <w:pPr>
              <w:spacing w:line="256" w:lineRule="auto"/>
              <w:jc w:val="center"/>
              <w:rPr>
                <w:iCs/>
                <w:szCs w:val="28"/>
              </w:rPr>
            </w:pPr>
            <w:r>
              <w:rPr>
                <w:szCs w:val="28"/>
              </w:rPr>
              <w:t>491</w:t>
            </w:r>
          </w:p>
        </w:tc>
        <w:tc>
          <w:tcPr>
            <w:tcW w:w="625" w:type="pct"/>
            <w:tcBorders>
              <w:top w:val="nil"/>
              <w:left w:val="nil"/>
              <w:bottom w:val="single" w:sz="8" w:space="0" w:color="auto"/>
              <w:right w:val="single" w:sz="8" w:space="0" w:color="auto"/>
            </w:tcBorders>
            <w:vAlign w:val="center"/>
          </w:tcPr>
          <w:p w:rsidR="003E3401" w:rsidRPr="00642999" w:rsidRDefault="005C66DB" w:rsidP="000C1E8C">
            <w:pPr>
              <w:spacing w:line="256" w:lineRule="auto"/>
              <w:jc w:val="center"/>
              <w:rPr>
                <w:iCs/>
                <w:szCs w:val="28"/>
              </w:rPr>
            </w:pPr>
            <w:r>
              <w:rPr>
                <w:szCs w:val="28"/>
              </w:rPr>
              <w:t>491</w:t>
            </w:r>
          </w:p>
        </w:tc>
      </w:tr>
      <w:tr w:rsidR="00E557D5" w:rsidRPr="00642999" w:rsidTr="00590F81">
        <w:trPr>
          <w:trHeight w:val="38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642999" w:rsidRDefault="003E3401" w:rsidP="000C1E8C">
            <w:pPr>
              <w:spacing w:line="256" w:lineRule="auto"/>
              <w:rPr>
                <w:szCs w:val="28"/>
              </w:rPr>
            </w:pPr>
            <w:r w:rsidRPr="00642999">
              <w:rPr>
                <w:szCs w:val="28"/>
              </w:rPr>
              <w:t>2. Дисконтированный результат</w:t>
            </w:r>
            <w:r w:rsidR="005753D6">
              <w:rPr>
                <w:szCs w:val="28"/>
                <w:lang w:val="en-US"/>
              </w:rPr>
              <w:t xml:space="preserve">, </w:t>
            </w:r>
            <w:r w:rsidR="005753D6">
              <w:rPr>
                <w:szCs w:val="28"/>
              </w:rPr>
              <w:t>руб.</w:t>
            </w:r>
          </w:p>
        </w:tc>
        <w:tc>
          <w:tcPr>
            <w:tcW w:w="625" w:type="pct"/>
            <w:tcBorders>
              <w:top w:val="nil"/>
              <w:left w:val="nil"/>
              <w:bottom w:val="single" w:sz="8" w:space="0" w:color="auto"/>
              <w:right w:val="single" w:sz="8" w:space="0" w:color="auto"/>
            </w:tcBorders>
            <w:vAlign w:val="center"/>
            <w:hideMark/>
          </w:tcPr>
          <w:p w:rsidR="003E3401" w:rsidRPr="00642999" w:rsidRDefault="005C66DB" w:rsidP="000C1E8C">
            <w:pPr>
              <w:spacing w:line="256" w:lineRule="auto"/>
              <w:jc w:val="center"/>
              <w:rPr>
                <w:szCs w:val="28"/>
              </w:rPr>
            </w:pPr>
            <w:r>
              <w:rPr>
                <w:szCs w:val="28"/>
              </w:rPr>
              <w:t>491</w:t>
            </w:r>
          </w:p>
        </w:tc>
        <w:tc>
          <w:tcPr>
            <w:tcW w:w="685" w:type="pct"/>
            <w:tcBorders>
              <w:top w:val="nil"/>
              <w:left w:val="nil"/>
              <w:bottom w:val="single" w:sz="8" w:space="0" w:color="auto"/>
              <w:right w:val="single" w:sz="8" w:space="0" w:color="auto"/>
            </w:tcBorders>
            <w:vAlign w:val="center"/>
          </w:tcPr>
          <w:p w:rsidR="003E3401" w:rsidRPr="00847220" w:rsidRDefault="00847220" w:rsidP="000C1E8C">
            <w:pPr>
              <w:spacing w:line="256" w:lineRule="auto"/>
              <w:jc w:val="center"/>
              <w:rPr>
                <w:iCs/>
                <w:szCs w:val="28"/>
                <w:lang w:val="en-US"/>
              </w:rPr>
            </w:pPr>
            <w:r>
              <w:rPr>
                <w:szCs w:val="28"/>
                <w:lang w:val="en-US"/>
              </w:rPr>
              <w:t>417,35</w:t>
            </w:r>
          </w:p>
        </w:tc>
        <w:tc>
          <w:tcPr>
            <w:tcW w:w="570" w:type="pct"/>
            <w:tcBorders>
              <w:top w:val="nil"/>
              <w:left w:val="nil"/>
              <w:bottom w:val="single" w:sz="8" w:space="0" w:color="auto"/>
              <w:right w:val="single" w:sz="8" w:space="0" w:color="auto"/>
            </w:tcBorders>
            <w:vAlign w:val="center"/>
          </w:tcPr>
          <w:p w:rsidR="003E3401" w:rsidRPr="003E7E4D" w:rsidRDefault="003E7E4D" w:rsidP="000C1E8C">
            <w:pPr>
              <w:spacing w:line="256" w:lineRule="auto"/>
              <w:jc w:val="center"/>
              <w:rPr>
                <w:iCs/>
                <w:szCs w:val="28"/>
                <w:lang w:val="en-US"/>
              </w:rPr>
            </w:pPr>
            <w:r>
              <w:rPr>
                <w:iCs/>
                <w:szCs w:val="28"/>
                <w:lang w:val="en-US"/>
              </w:rPr>
              <w:t>358,43</w:t>
            </w:r>
          </w:p>
        </w:tc>
        <w:tc>
          <w:tcPr>
            <w:tcW w:w="625" w:type="pct"/>
            <w:tcBorders>
              <w:top w:val="nil"/>
              <w:left w:val="nil"/>
              <w:bottom w:val="single" w:sz="8" w:space="0" w:color="auto"/>
              <w:right w:val="single" w:sz="8" w:space="0" w:color="auto"/>
            </w:tcBorders>
            <w:vAlign w:val="center"/>
          </w:tcPr>
          <w:p w:rsidR="003E3401" w:rsidRPr="00AB625C" w:rsidRDefault="00AB625C" w:rsidP="000C1E8C">
            <w:pPr>
              <w:spacing w:line="256" w:lineRule="auto"/>
              <w:jc w:val="center"/>
              <w:rPr>
                <w:iCs/>
                <w:szCs w:val="28"/>
                <w:lang w:val="en-US"/>
              </w:rPr>
            </w:pPr>
            <w:r>
              <w:rPr>
                <w:iCs/>
                <w:szCs w:val="28"/>
                <w:lang w:val="en-US"/>
              </w:rPr>
              <w:t>304,42</w:t>
            </w:r>
          </w:p>
        </w:tc>
      </w:tr>
      <w:tr w:rsidR="003E3401" w:rsidRPr="00642999" w:rsidTr="000C1E8C">
        <w:trPr>
          <w:trHeight w:val="385"/>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3E3401" w:rsidRPr="00642999" w:rsidRDefault="00027642" w:rsidP="000C1E8C">
            <w:pPr>
              <w:spacing w:line="256" w:lineRule="auto"/>
              <w:rPr>
                <w:iCs/>
                <w:szCs w:val="28"/>
              </w:rPr>
            </w:pPr>
            <w:r>
              <w:rPr>
                <w:iCs/>
                <w:szCs w:val="28"/>
              </w:rPr>
              <w:t>Затраты</w:t>
            </w:r>
          </w:p>
        </w:tc>
      </w:tr>
      <w:tr w:rsidR="00E557D5" w:rsidRPr="00642999" w:rsidTr="00590F81">
        <w:trPr>
          <w:trHeight w:val="860"/>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90F81" w:rsidRDefault="003E3401" w:rsidP="002914F5">
            <w:pPr>
              <w:spacing w:line="256" w:lineRule="auto"/>
              <w:rPr>
                <w:szCs w:val="28"/>
              </w:rPr>
            </w:pPr>
            <w:r w:rsidRPr="00642999">
              <w:rPr>
                <w:szCs w:val="28"/>
              </w:rPr>
              <w:t>3. Инвестиции в разработку программного средства</w:t>
            </w:r>
            <w:r w:rsidR="002914F5" w:rsidRPr="00590F81">
              <w:rPr>
                <w:szCs w:val="28"/>
              </w:rPr>
              <w:t xml:space="preserve">, </w:t>
            </w:r>
            <w:r w:rsidR="002914F5">
              <w:rPr>
                <w:szCs w:val="28"/>
              </w:rPr>
              <w:t>руб.</w:t>
            </w:r>
          </w:p>
        </w:tc>
        <w:tc>
          <w:tcPr>
            <w:tcW w:w="625" w:type="pct"/>
            <w:tcBorders>
              <w:top w:val="nil"/>
              <w:left w:val="nil"/>
              <w:bottom w:val="single" w:sz="8" w:space="0" w:color="auto"/>
              <w:right w:val="single" w:sz="8" w:space="0" w:color="auto"/>
            </w:tcBorders>
            <w:vAlign w:val="center"/>
          </w:tcPr>
          <w:p w:rsidR="003E3401" w:rsidRPr="00642999" w:rsidRDefault="00AF6DDE" w:rsidP="000C1E8C">
            <w:pPr>
              <w:spacing w:line="256" w:lineRule="auto"/>
              <w:jc w:val="center"/>
              <w:rPr>
                <w:iCs/>
                <w:szCs w:val="28"/>
              </w:rPr>
            </w:pPr>
            <w:r w:rsidRPr="00AF6DDE">
              <w:rPr>
                <w:iCs/>
                <w:szCs w:val="28"/>
              </w:rPr>
              <w:t>1104,255</w:t>
            </w:r>
          </w:p>
        </w:tc>
        <w:tc>
          <w:tcPr>
            <w:tcW w:w="68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570"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62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r>
      <w:tr w:rsidR="00E557D5" w:rsidRPr="00642999" w:rsidTr="00590F81">
        <w:trPr>
          <w:trHeight w:val="817"/>
          <w:jc w:val="center"/>
        </w:trPr>
        <w:tc>
          <w:tcPr>
            <w:tcW w:w="2495" w:type="pct"/>
            <w:tcBorders>
              <w:top w:val="single" w:sz="8" w:space="0" w:color="auto"/>
              <w:left w:val="single" w:sz="8" w:space="0" w:color="auto"/>
              <w:bottom w:val="single" w:sz="4" w:space="0" w:color="auto"/>
              <w:right w:val="single" w:sz="8" w:space="0" w:color="000000"/>
            </w:tcBorders>
            <w:vAlign w:val="center"/>
            <w:hideMark/>
          </w:tcPr>
          <w:p w:rsidR="003E3401" w:rsidRPr="00F024B4" w:rsidRDefault="003E3401" w:rsidP="000C1E8C">
            <w:pPr>
              <w:spacing w:line="256" w:lineRule="auto"/>
              <w:rPr>
                <w:szCs w:val="28"/>
              </w:rPr>
            </w:pPr>
            <w:r w:rsidRPr="00642999">
              <w:rPr>
                <w:szCs w:val="28"/>
              </w:rPr>
              <w:t>4. Дисконтированные инвестиции</w:t>
            </w:r>
            <w:r w:rsidR="00E92979">
              <w:rPr>
                <w:szCs w:val="28"/>
                <w:lang w:val="en-US"/>
              </w:rPr>
              <w:t xml:space="preserve">, </w:t>
            </w:r>
            <w:r w:rsidR="00E92979">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AF6DDE" w:rsidP="000C1E8C">
            <w:pPr>
              <w:spacing w:line="256" w:lineRule="auto"/>
              <w:jc w:val="center"/>
              <w:rPr>
                <w:iCs/>
                <w:szCs w:val="28"/>
              </w:rPr>
            </w:pPr>
            <w:r w:rsidRPr="00AF6DDE">
              <w:rPr>
                <w:iCs/>
                <w:szCs w:val="28"/>
              </w:rPr>
              <w:t>1104,255</w:t>
            </w:r>
          </w:p>
        </w:tc>
        <w:tc>
          <w:tcPr>
            <w:tcW w:w="685"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570"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625"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p w:rsidR="003E3401" w:rsidRPr="00642999" w:rsidRDefault="003E3401" w:rsidP="000C1E8C">
            <w:pPr>
              <w:spacing w:line="256" w:lineRule="auto"/>
              <w:jc w:val="center"/>
              <w:rPr>
                <w:iCs/>
                <w:szCs w:val="28"/>
              </w:rPr>
            </w:pPr>
          </w:p>
        </w:tc>
      </w:tr>
    </w:tbl>
    <w:p w:rsidR="00590F81" w:rsidRPr="00B82134" w:rsidRDefault="00B82134">
      <w:pPr>
        <w:rPr>
          <w:i/>
        </w:rPr>
      </w:pPr>
      <w:r w:rsidRPr="00B82134">
        <w:rPr>
          <w:i/>
        </w:rPr>
        <w:t>Продолжение таблицы 7.3</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952538" w:rsidRPr="00642999" w:rsidTr="001D7E21">
        <w:trPr>
          <w:trHeight w:val="828"/>
          <w:jc w:val="center"/>
        </w:trPr>
        <w:tc>
          <w:tcPr>
            <w:tcW w:w="2495" w:type="pct"/>
            <w:tcBorders>
              <w:top w:val="single" w:sz="8" w:space="0" w:color="auto"/>
              <w:left w:val="single" w:sz="8"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1</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3</w:t>
            </w:r>
          </w:p>
        </w:tc>
        <w:tc>
          <w:tcPr>
            <w:tcW w:w="570"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4</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5</w:t>
            </w:r>
          </w:p>
        </w:tc>
      </w:tr>
      <w:tr w:rsidR="00E557D5" w:rsidRPr="00642999" w:rsidTr="00590F81">
        <w:trPr>
          <w:trHeight w:val="828"/>
          <w:jc w:val="center"/>
        </w:trPr>
        <w:tc>
          <w:tcPr>
            <w:tcW w:w="2495" w:type="pct"/>
            <w:tcBorders>
              <w:top w:val="single" w:sz="8" w:space="0" w:color="auto"/>
              <w:left w:val="single" w:sz="8" w:space="0" w:color="auto"/>
              <w:bottom w:val="single" w:sz="4" w:space="0" w:color="auto"/>
              <w:right w:val="single" w:sz="8" w:space="0" w:color="000000"/>
            </w:tcBorders>
            <w:vAlign w:val="center"/>
          </w:tcPr>
          <w:p w:rsidR="003E3401" w:rsidRPr="00B82134" w:rsidRDefault="003E3401" w:rsidP="000C1E8C">
            <w:pPr>
              <w:spacing w:line="256" w:lineRule="auto"/>
              <w:rPr>
                <w:szCs w:val="28"/>
              </w:rPr>
            </w:pPr>
            <w:r w:rsidRPr="00642999">
              <w:rPr>
                <w:szCs w:val="28"/>
              </w:rPr>
              <w:t>5. Чистый дисконтированный доход по годам</w:t>
            </w:r>
            <w:r w:rsidR="0063467E" w:rsidRPr="00B82134">
              <w:rPr>
                <w:szCs w:val="28"/>
              </w:rPr>
              <w:t xml:space="preserve">, </w:t>
            </w:r>
            <w:r w:rsidR="0063467E">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1307E3" w:rsidP="000C1E8C">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szCs w:val="28"/>
                <w:lang w:val="en-US"/>
              </w:rPr>
              <w:t>417,35</w:t>
            </w:r>
          </w:p>
        </w:tc>
        <w:tc>
          <w:tcPr>
            <w:tcW w:w="570"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iCs/>
                <w:szCs w:val="28"/>
                <w:lang w:val="en-US"/>
              </w:rPr>
              <w:t>358,43</w:t>
            </w:r>
          </w:p>
        </w:tc>
        <w:tc>
          <w:tcPr>
            <w:tcW w:w="625"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iCs/>
                <w:szCs w:val="28"/>
                <w:lang w:val="en-US"/>
              </w:rPr>
              <w:t>304,42</w:t>
            </w:r>
          </w:p>
        </w:tc>
      </w:tr>
      <w:tr w:rsidR="00E557D5" w:rsidRPr="00642999" w:rsidTr="00590F81">
        <w:trPr>
          <w:trHeight w:val="841"/>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B82134" w:rsidRDefault="003E3401" w:rsidP="000C1E8C">
            <w:pPr>
              <w:spacing w:line="256" w:lineRule="auto"/>
              <w:rPr>
                <w:szCs w:val="28"/>
              </w:rPr>
            </w:pPr>
            <w:r w:rsidRPr="00642999">
              <w:rPr>
                <w:szCs w:val="28"/>
              </w:rPr>
              <w:t>6. Чистый дисконтированный доход нарастающим итогом</w:t>
            </w:r>
            <w:r w:rsidR="00AF67DA" w:rsidRPr="00B82134">
              <w:rPr>
                <w:szCs w:val="28"/>
              </w:rPr>
              <w:t>,</w:t>
            </w:r>
            <w:r w:rsidR="00957566" w:rsidRPr="00B82134">
              <w:rPr>
                <w:szCs w:val="28"/>
              </w:rPr>
              <w:t xml:space="preserve"> </w:t>
            </w:r>
            <w:r w:rsidR="00957566">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8A4A64" w:rsidP="000C1E8C">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8A4A64" w:rsidRDefault="008A4A64" w:rsidP="000C1E8C">
            <w:pPr>
              <w:spacing w:line="256" w:lineRule="auto"/>
              <w:jc w:val="center"/>
              <w:rPr>
                <w:iCs/>
                <w:szCs w:val="28"/>
                <w:lang w:val="en-US"/>
              </w:rPr>
            </w:pPr>
            <w:r>
              <w:rPr>
                <w:iCs/>
                <w:szCs w:val="28"/>
                <w:lang w:val="en-US"/>
              </w:rPr>
              <w:t>-</w:t>
            </w:r>
            <w:r>
              <w:rPr>
                <w:iCs/>
                <w:szCs w:val="28"/>
              </w:rPr>
              <w:t>195</w:t>
            </w:r>
            <w:r>
              <w:rPr>
                <w:iCs/>
                <w:szCs w:val="28"/>
                <w:lang w:val="en-US"/>
              </w:rPr>
              <w:t>,65</w:t>
            </w:r>
          </w:p>
        </w:tc>
        <w:tc>
          <w:tcPr>
            <w:tcW w:w="570" w:type="pct"/>
            <w:tcBorders>
              <w:top w:val="nil"/>
              <w:left w:val="nil"/>
              <w:bottom w:val="single" w:sz="4" w:space="0" w:color="auto"/>
              <w:right w:val="single" w:sz="8" w:space="0" w:color="auto"/>
            </w:tcBorders>
            <w:vAlign w:val="center"/>
          </w:tcPr>
          <w:p w:rsidR="003E3401" w:rsidRPr="008A4A64" w:rsidRDefault="008A4A64" w:rsidP="000E4FFD">
            <w:pPr>
              <w:spacing w:line="256" w:lineRule="auto"/>
              <w:jc w:val="center"/>
              <w:rPr>
                <w:iCs/>
                <w:szCs w:val="28"/>
                <w:lang w:val="en-US"/>
              </w:rPr>
            </w:pPr>
            <w:r>
              <w:rPr>
                <w:iCs/>
                <w:szCs w:val="28"/>
                <w:lang w:val="en-US"/>
              </w:rPr>
              <w:t>162,</w:t>
            </w:r>
            <w:r w:rsidR="000E4FFD">
              <w:rPr>
                <w:iCs/>
                <w:szCs w:val="28"/>
                <w:lang w:val="en-US"/>
              </w:rPr>
              <w:t>5</w:t>
            </w:r>
            <w:r>
              <w:rPr>
                <w:iCs/>
                <w:szCs w:val="28"/>
                <w:lang w:val="en-US"/>
              </w:rPr>
              <w:t>8</w:t>
            </w:r>
          </w:p>
        </w:tc>
        <w:tc>
          <w:tcPr>
            <w:tcW w:w="625" w:type="pct"/>
            <w:tcBorders>
              <w:top w:val="nil"/>
              <w:left w:val="nil"/>
              <w:bottom w:val="single" w:sz="4" w:space="0" w:color="auto"/>
              <w:right w:val="single" w:sz="8" w:space="0" w:color="auto"/>
            </w:tcBorders>
            <w:vAlign w:val="center"/>
          </w:tcPr>
          <w:p w:rsidR="003E3401" w:rsidRPr="008A4A64" w:rsidRDefault="00697039" w:rsidP="000C1E8C">
            <w:pPr>
              <w:spacing w:line="256" w:lineRule="auto"/>
              <w:jc w:val="center"/>
              <w:rPr>
                <w:iCs/>
                <w:szCs w:val="28"/>
                <w:lang w:val="en-US"/>
              </w:rPr>
            </w:pPr>
            <w:r>
              <w:rPr>
                <w:iCs/>
                <w:szCs w:val="28"/>
                <w:lang w:val="en-US"/>
              </w:rPr>
              <w:t>467</w:t>
            </w:r>
          </w:p>
        </w:tc>
      </w:tr>
      <w:tr w:rsidR="00E557D5" w:rsidRPr="00642999" w:rsidTr="00590F81">
        <w:trPr>
          <w:trHeight w:val="824"/>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642999" w:rsidRDefault="003E3401" w:rsidP="000C1E8C">
            <w:pPr>
              <w:spacing w:line="256" w:lineRule="auto"/>
              <w:rPr>
                <w:szCs w:val="28"/>
              </w:rPr>
            </w:pPr>
            <w:r w:rsidRPr="00642999">
              <w:rPr>
                <w:szCs w:val="28"/>
              </w:rPr>
              <w:lastRenderedPageBreak/>
              <w:t>Коэффициент дисконтирования</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1</w:t>
            </w:r>
          </w:p>
        </w:tc>
        <w:tc>
          <w:tcPr>
            <w:tcW w:w="68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0,85</w:t>
            </w:r>
          </w:p>
        </w:tc>
        <w:tc>
          <w:tcPr>
            <w:tcW w:w="570"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0,73</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0,62</w:t>
            </w:r>
          </w:p>
        </w:tc>
      </w:tr>
    </w:tbl>
    <w:p w:rsidR="00A70B67" w:rsidRDefault="00A70B67" w:rsidP="00EE79FA">
      <w:pPr>
        <w:rPr>
          <w:lang w:eastAsia="ru-RU"/>
        </w:rPr>
      </w:pPr>
    </w:p>
    <w:p w:rsidR="002120E8" w:rsidRDefault="002120E8" w:rsidP="002120E8">
      <w:pPr>
        <w:ind w:firstLine="708"/>
        <w:jc w:val="both"/>
      </w:pPr>
      <w:r>
        <w:t xml:space="preserve">Рентабельность </w:t>
      </w:r>
      <w:r w:rsidR="00E96CBE">
        <w:t>инвестиций рассчитывается</w:t>
      </w:r>
      <w:r>
        <w:t xml:space="preserve"> по формуле: </w:t>
      </w:r>
    </w:p>
    <w:tbl>
      <w:tblPr>
        <w:tblStyle w:val="afa"/>
        <w:tblpPr w:leftFromText="180" w:rightFromText="180" w:vertAnchor="text" w:horzAnchor="margin" w:tblpY="3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120E8" w:rsidTr="000C1E8C">
        <w:tc>
          <w:tcPr>
            <w:tcW w:w="4444" w:type="pct"/>
            <w:shd w:val="clear" w:color="auto" w:fill="auto"/>
            <w:tcMar>
              <w:left w:w="0" w:type="dxa"/>
              <w:right w:w="0" w:type="dxa"/>
            </w:tcMar>
            <w:vAlign w:val="center"/>
          </w:tcPr>
          <w:p w:rsidR="002120E8" w:rsidRPr="008465F1" w:rsidRDefault="002120E8" w:rsidP="000C1E8C">
            <w:pPr>
              <w:pStyle w:val="aff0"/>
              <w:spacing w:line="240" w:lineRule="auto"/>
              <w:ind w:firstLine="0"/>
              <w:jc w:val="center"/>
              <w:rPr>
                <w:lang w:val="en-US"/>
              </w:rPr>
            </w:pPr>
            <w:r>
              <w:rPr>
                <w:position w:val="-12"/>
              </w:rPr>
              <w:t xml:space="preserve">                        </w:t>
            </w:r>
            <w:r w:rsidRPr="00D97949">
              <w:rPr>
                <w:position w:val="-74"/>
              </w:rPr>
              <w:object w:dxaOrig="2460" w:dyaOrig="1620">
                <v:shape id="_x0000_i1033" type="#_x0000_t75" style="width:122.25pt;height:82.05pt" o:ole="">
                  <v:imagedata r:id="rId92" o:title=""/>
                </v:shape>
                <o:OLEObject Type="Embed" ProgID="Equation.DSMT4" ShapeID="_x0000_i1033" DrawAspect="Content" ObjectID="_1555185298" r:id="rId93"/>
              </w:object>
            </w:r>
          </w:p>
        </w:tc>
        <w:tc>
          <w:tcPr>
            <w:tcW w:w="556" w:type="pct"/>
            <w:shd w:val="clear" w:color="auto" w:fill="auto"/>
            <w:tcMar>
              <w:left w:w="0" w:type="dxa"/>
              <w:right w:w="0" w:type="dxa"/>
            </w:tcMar>
            <w:vAlign w:val="center"/>
          </w:tcPr>
          <w:p w:rsidR="002120E8" w:rsidRDefault="002120E8" w:rsidP="00CC7FE9">
            <w:pPr>
              <w:pStyle w:val="aff0"/>
              <w:spacing w:line="240" w:lineRule="auto"/>
              <w:ind w:firstLine="0"/>
              <w:jc w:val="right"/>
            </w:pPr>
            <w:r>
              <w:t>(</w:t>
            </w:r>
            <w:r w:rsidR="00CC7FE9">
              <w:rPr>
                <w:lang w:val="en-US"/>
              </w:rPr>
              <w:t>7.10</w:t>
            </w:r>
            <w:r>
              <w:t>)</w:t>
            </w:r>
          </w:p>
        </w:tc>
      </w:tr>
    </w:tbl>
    <w:p w:rsidR="00E673DF" w:rsidRDefault="00E673DF" w:rsidP="002120E8"/>
    <w:p w:rsidR="00E673DF" w:rsidRDefault="00E673DF" w:rsidP="002120E8"/>
    <w:p w:rsidR="002B43C2" w:rsidRPr="00081D40" w:rsidRDefault="002B43C2" w:rsidP="002B43C2">
      <w:pPr>
        <w:pStyle w:val="afe"/>
        <w:spacing w:line="240" w:lineRule="auto"/>
        <w:ind w:left="0" w:firstLine="709"/>
      </w:pPr>
      <w:r>
        <w:t>Подставляя значения в (</w:t>
      </w:r>
      <w:r w:rsidR="004A25CE">
        <w:t>7.10</w:t>
      </w:r>
      <w:r>
        <w:t xml:space="preserve">), получим значения </w:t>
      </w:r>
      <w:r w:rsidR="000D09CC">
        <w:t>рентабельности инвестиции</w:t>
      </w:r>
      <w:r>
        <w:t>:</w:t>
      </w:r>
    </w:p>
    <w:p w:rsidR="00E673DF" w:rsidRPr="00A31C2D" w:rsidRDefault="000C1E8C" w:rsidP="002120E8">
      <m:oMathPara>
        <m:oMath>
          <m:sSub>
            <m:sSubPr>
              <m:ctrlPr>
                <w:rPr>
                  <w:rFonts w:ascii="Cambria Math" w:hAnsi="Cambria Math"/>
                </w:rPr>
              </m:ctrlPr>
            </m:sSubPr>
            <m:e>
              <m:r>
                <m:rPr>
                  <m:sty m:val="p"/>
                </m:rPr>
                <w:rPr>
                  <w:rFonts w:ascii="Cambria Math" w:hAnsi="Cambria Math"/>
                </w:rPr>
                <m:t>P</m:t>
              </m:r>
            </m:e>
            <m:sub>
              <m:r>
                <w:rPr>
                  <w:rFonts w:ascii="Cambria Math" w:hAnsi="Cambria Math"/>
                </w:rPr>
                <m:t>и</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491+417</m:t>
              </m:r>
              <m:r>
                <w:rPr>
                  <w:rFonts w:ascii="Cambria Math" w:eastAsiaTheme="minorEastAsia" w:hAnsi="Cambria Math"/>
                  <w:lang w:val="en-US"/>
                </w:rPr>
                <m:t>,35+358,43+304,42</m:t>
              </m:r>
            </m:num>
            <m:den>
              <m:r>
                <w:rPr>
                  <w:rFonts w:ascii="Cambria Math" w:eastAsiaTheme="minorEastAsia" w:hAnsi="Cambria Math"/>
                </w:rPr>
                <m:t>1104,255</m:t>
              </m:r>
            </m:den>
          </m:f>
          <m:r>
            <w:rPr>
              <w:rFonts w:ascii="Cambria Math" w:eastAsiaTheme="minorEastAsia" w:hAnsi="Cambria Math"/>
            </w:rPr>
            <m:t>∙100%=142,28%</m:t>
          </m:r>
        </m:oMath>
      </m:oMathPara>
    </w:p>
    <w:p w:rsidR="00150EA7" w:rsidRDefault="00150EA7" w:rsidP="002120E8"/>
    <w:p w:rsidR="00150EA7" w:rsidRDefault="00150EA7" w:rsidP="002120E8"/>
    <w:p w:rsidR="002120E8" w:rsidRPr="00D97949" w:rsidRDefault="002120E8" w:rsidP="002120E8">
      <w:pPr>
        <w:jc w:val="both"/>
      </w:pPr>
      <w:r>
        <w:tab/>
        <w:t xml:space="preserve">Таким образом, </w:t>
      </w:r>
      <w:r w:rsidR="00B841C1">
        <w:t>при запланированном</w:t>
      </w:r>
      <w:r>
        <w:t xml:space="preserve"> уровне рентабельности 50% срок окупаемости проекта составляет менее трёх лет. Рентабельность инвестиций составляет 142,</w:t>
      </w:r>
      <w:r w:rsidR="00342529" w:rsidRPr="00A16785">
        <w:t>28</w:t>
      </w:r>
      <w:r>
        <w:t>%, что свидетельствует об их эффективности.</w:t>
      </w: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Pr="0006182C" w:rsidRDefault="00A70B67" w:rsidP="00EE79FA">
      <w:pPr>
        <w:rPr>
          <w:lang w:eastAsia="ru-RU"/>
        </w:rPr>
      </w:pPr>
    </w:p>
    <w:p w:rsidR="005A4A97" w:rsidRDefault="005A4A97" w:rsidP="00EE79FA">
      <w:pPr>
        <w:pStyle w:val="1"/>
        <w:jc w:val="center"/>
        <w:rPr>
          <w:rFonts w:eastAsia="Times New Roman"/>
          <w:lang w:eastAsia="ru-RU"/>
        </w:rPr>
      </w:pPr>
    </w:p>
    <w:p w:rsidR="00912CDC" w:rsidRPr="00912CDC" w:rsidRDefault="00912CDC" w:rsidP="00912CDC">
      <w:pPr>
        <w:rPr>
          <w:lang w:eastAsia="ru-RU"/>
        </w:rPr>
      </w:pPr>
    </w:p>
    <w:p w:rsidR="0094577B" w:rsidRDefault="0094577B"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A47C70" w:rsidRDefault="00A47C70" w:rsidP="0094577B">
      <w:pPr>
        <w:rPr>
          <w:lang w:eastAsia="ru-RU"/>
        </w:rPr>
      </w:pPr>
    </w:p>
    <w:p w:rsidR="00A47C70" w:rsidRDefault="00A47C70" w:rsidP="0094577B">
      <w:pPr>
        <w:rPr>
          <w:lang w:eastAsia="ru-RU"/>
        </w:rPr>
      </w:pPr>
    </w:p>
    <w:p w:rsidR="00A47C70" w:rsidRDefault="00A47C70" w:rsidP="0094577B">
      <w:pPr>
        <w:rPr>
          <w:lang w:eastAsia="ru-RU"/>
        </w:rPr>
      </w:pPr>
    </w:p>
    <w:p w:rsidR="00A47C70" w:rsidRDefault="00A47C70" w:rsidP="0094577B">
      <w:pPr>
        <w:rPr>
          <w:lang w:eastAsia="ru-RU"/>
        </w:rPr>
      </w:pPr>
    </w:p>
    <w:p w:rsidR="00A47C70" w:rsidRDefault="00A47C70" w:rsidP="0094577B">
      <w:pPr>
        <w:rPr>
          <w:lang w:eastAsia="ru-RU"/>
        </w:rPr>
      </w:pPr>
    </w:p>
    <w:p w:rsidR="00A47C70" w:rsidRDefault="00A47C70" w:rsidP="0094577B">
      <w:pPr>
        <w:rPr>
          <w:lang w:eastAsia="ru-RU"/>
        </w:rPr>
      </w:pPr>
    </w:p>
    <w:p w:rsidR="00A47C70" w:rsidRDefault="00A47C70" w:rsidP="0094577B">
      <w:pPr>
        <w:rPr>
          <w:lang w:eastAsia="ru-RU"/>
        </w:rPr>
      </w:pPr>
    </w:p>
    <w:p w:rsidR="00A47C70" w:rsidRDefault="00A47C70" w:rsidP="0094577B">
      <w:pPr>
        <w:rPr>
          <w:lang w:eastAsia="ru-RU"/>
        </w:rPr>
      </w:pPr>
    </w:p>
    <w:p w:rsidR="00462766" w:rsidRDefault="00462766" w:rsidP="00FB7090">
      <w:pPr>
        <w:pStyle w:val="1"/>
        <w:jc w:val="center"/>
        <w:rPr>
          <w:rFonts w:eastAsia="Times New Roman"/>
          <w:lang w:eastAsia="ru-RU"/>
        </w:rPr>
      </w:pPr>
      <w:bookmarkStart w:id="128" w:name="_Toc481442655"/>
      <w:r w:rsidRPr="00462766">
        <w:rPr>
          <w:rFonts w:eastAsia="Times New Roman"/>
          <w:lang w:eastAsia="ru-RU"/>
        </w:rPr>
        <w:lastRenderedPageBreak/>
        <w:t>ЗАКЛЮЧЕНИЕ</w:t>
      </w:r>
      <w:bookmarkEnd w:id="128"/>
    </w:p>
    <w:p w:rsidR="00462766" w:rsidRPr="00462766" w:rsidRDefault="00462766" w:rsidP="00FB7090">
      <w:pPr>
        <w:rPr>
          <w:lang w:eastAsia="ru-RU"/>
        </w:rPr>
      </w:pPr>
    </w:p>
    <w:p w:rsidR="00E86D30" w:rsidRDefault="00462766" w:rsidP="00E86D30">
      <w:pPr>
        <w:ind w:firstLine="709"/>
        <w:jc w:val="both"/>
      </w:pPr>
      <w:r w:rsidRPr="00462766">
        <w:t xml:space="preserve">В рамках </w:t>
      </w:r>
      <w:r w:rsidR="00E109F6">
        <w:t>данного дипломного проекта был разработан программно-аппаратный комплекс воспроизведения музыкальных композиций на устройствах ввода-вывода</w:t>
      </w:r>
      <w:r w:rsidRPr="00462766">
        <w:t>.</w:t>
      </w:r>
    </w:p>
    <w:p w:rsidR="00C93E35" w:rsidRDefault="00980E88" w:rsidP="00FB7090">
      <w:pPr>
        <w:ind w:firstLine="709"/>
        <w:jc w:val="both"/>
      </w:pPr>
      <w:r>
        <w:t>Разработанная система</w:t>
      </w:r>
      <w:r w:rsidR="00C93E35">
        <w:t xml:space="preserve"> способна воспроизводить композиции как </w:t>
      </w:r>
      <w:r>
        <w:t>устройства,</w:t>
      </w:r>
      <w:r w:rsidR="00C93E35">
        <w:t xml:space="preserve"> на котором установлена </w:t>
      </w:r>
      <w:r w:rsidR="00C93E35">
        <w:rPr>
          <w:lang w:val="en-US"/>
        </w:rPr>
        <w:t>Windows</w:t>
      </w:r>
      <w:r w:rsidR="00C93E35" w:rsidRPr="00C93E35">
        <w:t xml:space="preserve"> 10</w:t>
      </w:r>
      <w:r w:rsidR="00C93E35">
        <w:t>, так и с драйвера с постоянной памятью.</w:t>
      </w:r>
    </w:p>
    <w:p w:rsidR="00980E88" w:rsidRPr="00DC02BB" w:rsidRDefault="00EE77E5" w:rsidP="00FB7090">
      <w:pPr>
        <w:ind w:firstLine="709"/>
        <w:jc w:val="both"/>
      </w:pPr>
      <w:r>
        <w:t>Серверная часть,</w:t>
      </w:r>
      <w:r w:rsidR="00980E88">
        <w:t xml:space="preserve"> написанная на языке </w:t>
      </w:r>
      <w:r w:rsidR="00980E88">
        <w:rPr>
          <w:lang w:val="en-US"/>
        </w:rPr>
        <w:t>C</w:t>
      </w:r>
      <w:r w:rsidR="00980E88" w:rsidRPr="00980E88">
        <w:t xml:space="preserve"># способна </w:t>
      </w:r>
      <w:r w:rsidR="00980E88">
        <w:t>эффективно работать с асинхронностью и высвобождать ресурсы памяти и процессора.</w:t>
      </w:r>
      <w:r w:rsidR="00BA1A54">
        <w:t xml:space="preserve"> А использование технологии </w:t>
      </w:r>
      <w:r w:rsidR="00BA1A54">
        <w:rPr>
          <w:lang w:val="en-US"/>
        </w:rPr>
        <w:t>UWP</w:t>
      </w:r>
      <w:r w:rsidR="00BA1A54" w:rsidRPr="00BA1A54">
        <w:t xml:space="preserve"> </w:t>
      </w:r>
      <w:r w:rsidR="00BA1A54">
        <w:t xml:space="preserve">для написания пользовательского интерфейса дает нам возможность запускать приложение на различных устройствах с </w:t>
      </w:r>
      <w:r w:rsidR="00BA1A54">
        <w:rPr>
          <w:lang w:val="en-US"/>
        </w:rPr>
        <w:t>Windows</w:t>
      </w:r>
      <w:r w:rsidR="00BA1A54" w:rsidRPr="00DC02BB">
        <w:t xml:space="preserve"> 10.</w:t>
      </w:r>
    </w:p>
    <w:p w:rsidR="00462766" w:rsidRPr="00462766" w:rsidRDefault="00462766" w:rsidP="00FB7090">
      <w:pPr>
        <w:ind w:firstLine="709"/>
        <w:jc w:val="both"/>
      </w:pPr>
      <w:r w:rsidRPr="00462766">
        <w:t xml:space="preserve">Благодаря модульной структуре </w:t>
      </w:r>
      <w:r w:rsidR="00A002A1">
        <w:t>платы расширения</w:t>
      </w:r>
      <w:r w:rsidRPr="00462766">
        <w:t xml:space="preserve"> возмож</w:t>
      </w:r>
      <w:r w:rsidR="004711D9">
        <w:t>но дальнейший рост</w:t>
      </w:r>
      <w:r w:rsidRPr="00462766">
        <w:t xml:space="preserve"> функцион</w:t>
      </w:r>
      <w:r w:rsidR="000B6D64">
        <w:t>альности, главным направлением</w:t>
      </w:r>
      <w:r w:rsidRPr="00462766">
        <w:t xml:space="preserve"> для которого явля</w:t>
      </w:r>
      <w:r w:rsidR="000B6D64">
        <w:t>е</w:t>
      </w:r>
      <w:r w:rsidRPr="00462766">
        <w:t xml:space="preserve">тся добавление поддержки новых </w:t>
      </w:r>
      <w:r w:rsidR="00C001B3">
        <w:t>устройств ввода-вывода</w:t>
      </w:r>
      <w:r w:rsidR="00813C00">
        <w:t>, а также увеличения количества уже существующих устройств ввода-вывода</w:t>
      </w:r>
      <w:r w:rsidRPr="00462766">
        <w:t>.</w:t>
      </w:r>
    </w:p>
    <w:p w:rsidR="00C2381A" w:rsidRDefault="00C2381A" w:rsidP="00C2381A">
      <w:pPr>
        <w:ind w:firstLine="709"/>
        <w:jc w:val="both"/>
      </w:pPr>
      <w:r>
        <w:t>Таким образом в рамках дипломного проектирования</w:t>
      </w:r>
      <w:r w:rsidRPr="00462766">
        <w:t xml:space="preserve"> была изучена предметная область, рассмотрены существующие аналоги, </w:t>
      </w:r>
      <w:r w:rsidR="00A50326">
        <w:t>поставленные цели в реализации системы достигнуты.</w:t>
      </w:r>
    </w:p>
    <w:p w:rsidR="00C378B0" w:rsidRPr="00C2381A" w:rsidRDefault="00C378B0" w:rsidP="00FB7090">
      <w:pPr>
        <w:ind w:firstLine="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C31" w:rsidRPr="005C335B" w:rsidRDefault="00462C31" w:rsidP="00FB7090">
      <w:pPr>
        <w:pStyle w:val="1"/>
        <w:jc w:val="center"/>
      </w:pPr>
      <w:bookmarkStart w:id="129" w:name="_Toc481442656"/>
      <w:r w:rsidRPr="005C335B">
        <w:lastRenderedPageBreak/>
        <w:t>Список использованных источников</w:t>
      </w:r>
      <w:bookmarkEnd w:id="129"/>
    </w:p>
    <w:p w:rsidR="00462C31" w:rsidRDefault="00462C31" w:rsidP="00FB7090"/>
    <w:p w:rsidR="00462C31" w:rsidRDefault="00117EEE" w:rsidP="0053377A">
      <w:pPr>
        <w:pStyle w:val="af"/>
        <w:numPr>
          <w:ilvl w:val="0"/>
          <w:numId w:val="18"/>
        </w:numPr>
        <w:spacing w:line="240" w:lineRule="auto"/>
        <w:ind w:left="0" w:firstLine="709"/>
      </w:pPr>
      <w:r>
        <w:t xml:space="preserve">Продольные </w:t>
      </w:r>
      <w:r w:rsidR="000B6DB9">
        <w:t>механические</w:t>
      </w:r>
      <w:r>
        <w:t xml:space="preserve"> волны</w:t>
      </w:r>
      <w:r w:rsidR="00462C31" w:rsidRPr="00462C31">
        <w:t xml:space="preserve"> [</w:t>
      </w:r>
      <w:r w:rsidR="00462C31">
        <w:t>Электронный ресурс</w:t>
      </w:r>
      <w:r w:rsidR="00462C31" w:rsidRPr="00462C31">
        <w:t xml:space="preserve">]. – </w:t>
      </w:r>
      <w:r w:rsidR="00462C31">
        <w:t>Режим доступа</w:t>
      </w:r>
      <w:r w:rsidR="00462C31" w:rsidRPr="00462C31">
        <w:t xml:space="preserve">: </w:t>
      </w:r>
      <w:r w:rsidR="000B6DB9" w:rsidRPr="000B6DB9">
        <w:t>http://studopedia.ru/14_9868_prodolnie-mehanicheskie-volni-mogut-rasprostranyatsya-v-lyubih-sredah--tverdih-zhidkih-i-gazoobraznih.html</w:t>
      </w:r>
      <w:r w:rsidR="007414D2" w:rsidRPr="004721F1">
        <w:t>.</w:t>
      </w:r>
    </w:p>
    <w:p w:rsidR="00462C31" w:rsidRDefault="00416FA0" w:rsidP="0053377A">
      <w:pPr>
        <w:pStyle w:val="af"/>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53377A">
      <w:pPr>
        <w:pStyle w:val="1"/>
        <w:numPr>
          <w:ilvl w:val="0"/>
          <w:numId w:val="18"/>
        </w:numPr>
        <w:shd w:val="clear" w:color="auto" w:fill="FFFFFF"/>
        <w:spacing w:after="75"/>
        <w:ind w:left="0" w:firstLine="709"/>
        <w:jc w:val="both"/>
        <w:rPr>
          <w:rFonts w:eastAsiaTheme="minorHAnsi" w:cstheme="minorBidi"/>
          <w:b/>
          <w:caps w:val="0"/>
          <w:szCs w:val="22"/>
        </w:rPr>
      </w:pPr>
      <w:bookmarkStart w:id="130" w:name="_Toc475647191"/>
      <w:bookmarkStart w:id="131" w:name="_Toc475648062"/>
      <w:bookmarkStart w:id="132" w:name="_Toc477195291"/>
      <w:bookmarkStart w:id="133" w:name="_Toc478227072"/>
      <w:bookmarkStart w:id="134" w:name="_Toc480404545"/>
      <w:bookmarkStart w:id="135" w:name="_Toc480836637"/>
      <w:bookmarkStart w:id="136" w:name="_Toc480910190"/>
      <w:bookmarkStart w:id="137" w:name="_Toc480910342"/>
      <w:bookmarkStart w:id="138" w:name="_Toc481442657"/>
      <w:r w:rsidRPr="007860D5">
        <w:rPr>
          <w:rFonts w:eastAsiaTheme="minorHAnsi" w:cstheme="minorBidi"/>
          <w:caps w:val="0"/>
          <w:szCs w:val="22"/>
        </w:rPr>
        <w:t xml:space="preserve">Музыка на дисководе гибких дисков: теория и примеры </w:t>
      </w:r>
      <w:r w:rsidR="00C06B16">
        <w:rPr>
          <w:rFonts w:eastAsiaTheme="minorHAnsi" w:cstheme="minorBidi"/>
          <w:caps w:val="0"/>
          <w:szCs w:val="22"/>
        </w:rPr>
        <w:t xml:space="preserve">/ </w:t>
      </w:r>
      <w:r w:rsidR="00C06B16">
        <w:rPr>
          <w:rFonts w:eastAsiaTheme="minorHAnsi" w:cstheme="minorBidi"/>
          <w:caps w:val="0"/>
          <w:szCs w:val="22"/>
          <w:lang w:val="en-US"/>
        </w:rPr>
        <w:t>Geektimes</w:t>
      </w:r>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r w:rsidR="009A62F6">
        <w:rPr>
          <w:rFonts w:eastAsiaTheme="minorHAnsi" w:cstheme="minorBidi"/>
          <w:caps w:val="0"/>
          <w:szCs w:val="22"/>
        </w:rPr>
        <w:t>доступа</w:t>
      </w:r>
      <w:r w:rsidR="009A62F6" w:rsidRPr="008B1282">
        <w:rPr>
          <w:rFonts w:eastAsiaTheme="minorHAnsi" w:cstheme="minorBidi"/>
          <w:caps w:val="0"/>
          <w:szCs w:val="22"/>
        </w:rPr>
        <w:t>:</w:t>
      </w:r>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130"/>
      <w:bookmarkEnd w:id="131"/>
      <w:bookmarkEnd w:id="132"/>
      <w:bookmarkEnd w:id="133"/>
      <w:bookmarkEnd w:id="134"/>
      <w:bookmarkEnd w:id="135"/>
      <w:bookmarkEnd w:id="136"/>
      <w:bookmarkEnd w:id="137"/>
      <w:bookmarkEnd w:id="138"/>
    </w:p>
    <w:p w:rsidR="007860D5" w:rsidRPr="007D1F2E" w:rsidRDefault="00C8149E" w:rsidP="0053377A">
      <w:pPr>
        <w:pStyle w:val="af"/>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 xml:space="preserve">Режим </w:t>
      </w:r>
      <w:r w:rsidR="009A62F6">
        <w:t>доступа</w:t>
      </w:r>
      <w:r w:rsidR="009A62F6" w:rsidRPr="008B1282">
        <w:t>:</w:t>
      </w:r>
      <w:r w:rsidRPr="00C8149E">
        <w:t xml:space="preserve"> </w:t>
      </w:r>
      <w:hyperlink r:id="rId94" w:history="1">
        <w:r w:rsidR="007D1F2E" w:rsidRPr="001A62CA">
          <w:t>http://www.audacity.ru/p10aa1.html</w:t>
        </w:r>
      </w:hyperlink>
      <w:r w:rsidR="006676E3" w:rsidRPr="00BC70BC">
        <w:t>/</w:t>
      </w:r>
      <w:r w:rsidR="007414D2" w:rsidRPr="00B34C2E">
        <w:t>.</w:t>
      </w:r>
    </w:p>
    <w:p w:rsidR="007D1F2E" w:rsidRDefault="00BC5259" w:rsidP="0053377A">
      <w:pPr>
        <w:pStyle w:val="af"/>
        <w:numPr>
          <w:ilvl w:val="0"/>
          <w:numId w:val="18"/>
        </w:numPr>
        <w:spacing w:line="240" w:lineRule="auto"/>
        <w:ind w:left="0" w:firstLine="709"/>
      </w:pPr>
      <w:r w:rsidRPr="001A62CA">
        <w:t>SammyIAm</w:t>
      </w:r>
      <w:r w:rsidRPr="00BC5259">
        <w:t>/</w:t>
      </w:r>
      <w:r w:rsidRPr="001A62CA">
        <w:t>Moppy</w:t>
      </w:r>
      <w:r w:rsidRPr="00BC5259">
        <w:t xml:space="preserve"> [</w:t>
      </w:r>
      <w:r>
        <w:t>Электронный ресурс</w:t>
      </w:r>
      <w:r w:rsidRPr="00BC5259">
        <w:t>]</w:t>
      </w:r>
      <w:r w:rsidR="0028482F" w:rsidRPr="00BC5259">
        <w:t>. –</w:t>
      </w:r>
      <w:r w:rsidRPr="00BC5259">
        <w:t xml:space="preserve"> </w:t>
      </w:r>
      <w:r>
        <w:t xml:space="preserve">Режим </w:t>
      </w:r>
      <w:r w:rsidR="007D3CD8">
        <w:t>доступа</w:t>
      </w:r>
      <w:r w:rsidR="007D3CD8" w:rsidRPr="008B1282">
        <w:t xml:space="preserve">: </w:t>
      </w:r>
      <w:r w:rsidR="007D3CD8" w:rsidRPr="00572890">
        <w:t>https://github.com/SammyIAm/Moppy</w:t>
      </w:r>
      <w:r w:rsidR="00205131" w:rsidRPr="006676E3">
        <w:t>/.</w:t>
      </w:r>
    </w:p>
    <w:p w:rsidR="0028482F" w:rsidRPr="001D7CD6" w:rsidRDefault="0028482F" w:rsidP="0053377A">
      <w:pPr>
        <w:pStyle w:val="af"/>
        <w:numPr>
          <w:ilvl w:val="0"/>
          <w:numId w:val="18"/>
        </w:numPr>
        <w:spacing w:line="240" w:lineRule="auto"/>
        <w:ind w:left="0" w:firstLine="709"/>
      </w:pPr>
      <w:r>
        <w:t>MIDI плеер на восьми Floppy [Электронный ресурс</w:t>
      </w:r>
      <w:r w:rsidRPr="0028482F">
        <w:t xml:space="preserve">]. – </w:t>
      </w:r>
      <w:r>
        <w:t xml:space="preserve">Режим </w:t>
      </w:r>
      <w:r w:rsidR="009A62F6">
        <w:t>доступа</w:t>
      </w:r>
      <w:r w:rsidR="009A62F6" w:rsidRPr="008B1282">
        <w:t>:</w:t>
      </w:r>
      <w:r w:rsidRPr="0028482F">
        <w:t xml:space="preserve"> </w:t>
      </w:r>
      <w:hyperlink r:id="rId95" w:history="1">
        <w:r w:rsidR="001D7CD6" w:rsidRPr="001A62CA">
          <w:t>https://habrahabr.ru/post/253189/</w:t>
        </w:r>
      </w:hyperlink>
      <w:r w:rsidR="001D7CD6" w:rsidRPr="001D7CD6">
        <w:t>.</w:t>
      </w:r>
    </w:p>
    <w:p w:rsidR="001D7CD6" w:rsidRPr="000B2073" w:rsidRDefault="00BC4680" w:rsidP="0053377A">
      <w:pPr>
        <w:pStyle w:val="af"/>
        <w:numPr>
          <w:ilvl w:val="0"/>
          <w:numId w:val="18"/>
        </w:numPr>
        <w:spacing w:line="240" w:lineRule="auto"/>
        <w:ind w:left="0" w:firstLine="709"/>
      </w:pPr>
      <w:r>
        <w:t>Албахари</w:t>
      </w:r>
      <w:r w:rsidR="00A21ABD" w:rsidRPr="00A16785">
        <w:t xml:space="preserve">, </w:t>
      </w:r>
      <w:r w:rsidR="00F8782C">
        <w:t>Б.</w:t>
      </w:r>
      <w:r>
        <w:t xml:space="preserve"> </w:t>
      </w:r>
      <w:r w:rsidRPr="00BC4680">
        <w:t>C# 6.0. Справочник. Полное описание языка</w:t>
      </w:r>
      <w:r w:rsidR="00784A17">
        <w:t xml:space="preserve"> </w:t>
      </w:r>
      <w:r w:rsidR="00154846">
        <w:t>/ Б. </w:t>
      </w:r>
      <w:r w:rsidR="00784A17" w:rsidRPr="00784A17">
        <w:t xml:space="preserve">Албахари, Дж. </w:t>
      </w:r>
      <w:r w:rsidR="00784A17">
        <w:t>Албахари.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4D462F" w:rsidP="0053377A">
      <w:pPr>
        <w:pStyle w:val="af"/>
        <w:numPr>
          <w:ilvl w:val="0"/>
          <w:numId w:val="18"/>
        </w:numPr>
        <w:spacing w:line="240" w:lineRule="auto"/>
        <w:ind w:left="0" w:firstLine="709"/>
      </w:pPr>
      <w:r>
        <w:t xml:space="preserve">Рихтер, </w:t>
      </w:r>
      <w:r w:rsidR="000B2073">
        <w:t xml:space="preserve">Дж. </w:t>
      </w:r>
      <w:r w:rsidR="000B2073" w:rsidRPr="000B2073">
        <w:t>CLR via C#. Программирование на платформе Microsoft .NET Framework 4.5 на языке C#</w:t>
      </w:r>
      <w:r w:rsidR="000B2073">
        <w:t xml:space="preserve"> / Дж. </w:t>
      </w:r>
      <w:r w:rsidR="00E2788E">
        <w:t>Рихтер. – СПб.</w:t>
      </w:r>
      <w:r w:rsidR="00E2788E" w:rsidRPr="00CB1623">
        <w:t>:</w:t>
      </w:r>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53377A">
      <w:pPr>
        <w:pStyle w:val="af"/>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r w:rsidR="009A62F6">
        <w:t>доступа</w:t>
      </w:r>
      <w:r w:rsidR="009A62F6">
        <w:rPr>
          <w:lang w:val="en-US"/>
        </w:rPr>
        <w:t>:</w:t>
      </w:r>
      <w:r>
        <w:rPr>
          <w:lang w:val="en-US"/>
        </w:rPr>
        <w:t xml:space="preserve"> </w:t>
      </w:r>
      <w:r w:rsidRPr="008B1282">
        <w:rPr>
          <w:lang w:val="en-US"/>
        </w:rPr>
        <w:t>https://docs.microsoft.com/en-us/windows/uwp/get-started/universal-application-platform-guide</w:t>
      </w:r>
      <w:r>
        <w:rPr>
          <w:lang w:val="en-US"/>
        </w:rPr>
        <w:t>/.</w:t>
      </w:r>
    </w:p>
    <w:p w:rsidR="00E96610" w:rsidRDefault="00623841" w:rsidP="0053377A">
      <w:pPr>
        <w:pStyle w:val="af"/>
        <w:numPr>
          <w:ilvl w:val="0"/>
          <w:numId w:val="18"/>
        </w:numPr>
        <w:spacing w:line="240" w:lineRule="auto"/>
        <w:ind w:left="0" w:firstLine="709"/>
      </w:pPr>
      <w:r>
        <w:t>Бен</w:t>
      </w:r>
      <w:r w:rsidRPr="001474B9">
        <w:rPr>
          <w:lang w:val="en-US"/>
        </w:rPr>
        <w:t>-</w:t>
      </w:r>
      <w:r>
        <w:t>Ган</w:t>
      </w:r>
      <w:r w:rsidR="004D462F">
        <w:rPr>
          <w:lang w:val="en-US"/>
        </w:rPr>
        <w:t>,</w:t>
      </w:r>
      <w:r w:rsidRPr="001474B9">
        <w:rPr>
          <w:lang w:val="en-US"/>
        </w:rPr>
        <w:t xml:space="preserve"> </w:t>
      </w:r>
      <w:r>
        <w:t>И</w:t>
      </w:r>
      <w:r w:rsidRPr="001474B9">
        <w:rPr>
          <w:lang w:val="en-US"/>
        </w:rPr>
        <w:t xml:space="preserve">. Microsoft SQL Server 2012. </w:t>
      </w:r>
      <w:r w:rsidRPr="00623841">
        <w:t>Основы T-SQL</w:t>
      </w:r>
      <w:r>
        <w:t xml:space="preserve"> /</w:t>
      </w:r>
      <w:r w:rsidR="001C4461">
        <w:t xml:space="preserve"> </w:t>
      </w:r>
      <w:r w:rsidR="004D462F">
        <w:t>И.</w:t>
      </w:r>
      <w:r>
        <w:t xml:space="preserve"> Бен-Ган</w:t>
      </w:r>
      <w:r w:rsidR="004A5E47" w:rsidRPr="00A21ABD">
        <w:t>.</w:t>
      </w:r>
      <w:r w:rsidR="00CB1623">
        <w:t xml:space="preserve"> – М.</w:t>
      </w:r>
      <w:r w:rsidR="00CB1623" w:rsidRPr="00CB1623">
        <w:t xml:space="preserve">: </w:t>
      </w:r>
      <w:r w:rsidR="00CB1623">
        <w:t xml:space="preserve">Эксмо, 2015. – </w:t>
      </w:r>
      <w:r>
        <w:t xml:space="preserve"> </w:t>
      </w:r>
      <w:r w:rsidR="00A74CAD">
        <w:t>400 с.</w:t>
      </w:r>
    </w:p>
    <w:p w:rsidR="00817DB8" w:rsidRDefault="006341E4" w:rsidP="0053377A">
      <w:pPr>
        <w:pStyle w:val="af"/>
        <w:spacing w:line="240" w:lineRule="auto"/>
        <w:ind w:left="0"/>
      </w:pPr>
      <w:r w:rsidRPr="009A62F6">
        <w:t xml:space="preserve">[11] </w:t>
      </w:r>
      <w:r w:rsidR="00357646">
        <w:t>Фримен</w:t>
      </w:r>
      <w:r w:rsidR="00357646" w:rsidRPr="00A1577C">
        <w:t xml:space="preserve">, </w:t>
      </w:r>
      <w:r w:rsidR="009A62F6">
        <w:t>А</w:t>
      </w:r>
      <w:r>
        <w:t xml:space="preserve">. </w:t>
      </w:r>
      <w:r w:rsidR="009A62F6" w:rsidRPr="009A62F6">
        <w:rPr>
          <w:lang w:val="en-US"/>
        </w:rPr>
        <w:t>ASP</w:t>
      </w:r>
      <w:r w:rsidR="009A62F6" w:rsidRPr="007D3CD8">
        <w:t>.</w:t>
      </w:r>
      <w:r w:rsidR="009A62F6" w:rsidRPr="009A62F6">
        <w:rPr>
          <w:lang w:val="en-US"/>
        </w:rPr>
        <w:t>NET</w:t>
      </w:r>
      <w:r w:rsidR="009A62F6" w:rsidRPr="007D3CD8">
        <w:t xml:space="preserve"> </w:t>
      </w:r>
      <w:r w:rsidR="009A62F6" w:rsidRPr="009A62F6">
        <w:rPr>
          <w:lang w:val="en-US"/>
        </w:rPr>
        <w:t>MVC</w:t>
      </w:r>
      <w:r w:rsidR="009A62F6" w:rsidRPr="007D3CD8">
        <w:t xml:space="preserve"> 5 с примерами на </w:t>
      </w:r>
      <w:r w:rsidR="009A62F6" w:rsidRPr="009A62F6">
        <w:rPr>
          <w:lang w:val="en-US"/>
        </w:rPr>
        <w:t>C</w:t>
      </w:r>
      <w:r w:rsidR="009A62F6" w:rsidRPr="007D3CD8">
        <w:t># 5.0 для профессионалов</w:t>
      </w:r>
      <w:r w:rsidR="009A62F6" w:rsidRPr="009A62F6">
        <w:t xml:space="preserve">. / </w:t>
      </w:r>
      <w:r w:rsidR="007D3CD8">
        <w:t>А</w:t>
      </w:r>
      <w:r w:rsidR="009A62F6">
        <w:t xml:space="preserve">. </w:t>
      </w:r>
      <w:r w:rsidR="007D3CD8">
        <w:t>Фримен</w:t>
      </w:r>
      <w:r w:rsidR="007D3CD8" w:rsidRPr="007D3CD8">
        <w:t>.</w:t>
      </w:r>
      <w:r w:rsidR="007D3CD8">
        <w:t xml:space="preserve"> </w:t>
      </w:r>
      <w:r w:rsidR="009A62F6">
        <w:t xml:space="preserve">– </w:t>
      </w:r>
      <w:r w:rsidR="0042438D">
        <w:t>СПб.</w:t>
      </w:r>
      <w:r w:rsidR="007D3CD8" w:rsidRPr="007D3CD8">
        <w:t xml:space="preserve">: </w:t>
      </w:r>
      <w:r w:rsidR="007D3CD8">
        <w:rPr>
          <w:lang w:val="en-US"/>
        </w:rPr>
        <w:t>A</w:t>
      </w:r>
      <w:r w:rsidR="007D3CD8">
        <w:t>бак-Пресс</w:t>
      </w:r>
      <w:r w:rsidR="007D3CD8" w:rsidRPr="00820176">
        <w:t>,201</w:t>
      </w:r>
      <w:r w:rsidR="00820176" w:rsidRPr="00820176">
        <w:t xml:space="preserve">5. – </w:t>
      </w:r>
      <w:r w:rsidR="00820176" w:rsidRPr="00F62433">
        <w:t xml:space="preserve">736 </w:t>
      </w:r>
      <w:r w:rsidR="00820176">
        <w:rPr>
          <w:lang w:val="en-US"/>
        </w:rPr>
        <w:t>c</w:t>
      </w:r>
      <w:r w:rsidR="00820176" w:rsidRPr="00F62433">
        <w:t>.</w:t>
      </w:r>
    </w:p>
    <w:p w:rsidR="00D959E5" w:rsidRDefault="00D959E5" w:rsidP="0053377A">
      <w:pPr>
        <w:pStyle w:val="af"/>
        <w:spacing w:line="240" w:lineRule="auto"/>
        <w:ind w:left="0"/>
      </w:pPr>
      <w:r w:rsidRPr="0042438D">
        <w:t xml:space="preserve">[12] </w:t>
      </w:r>
      <w:r w:rsidR="00FA704E">
        <w:tab/>
      </w:r>
      <w:r w:rsidR="00CC36F5">
        <w:t xml:space="preserve">Кариев, </w:t>
      </w:r>
      <w:r w:rsidR="00111864">
        <w:t xml:space="preserve">Ч. </w:t>
      </w:r>
      <w:r w:rsidR="00636275" w:rsidRPr="0042438D">
        <w:t xml:space="preserve">Технология </w:t>
      </w:r>
      <w:r w:rsidR="00636275" w:rsidRPr="00636275">
        <w:rPr>
          <w:lang w:val="en-US"/>
        </w:rPr>
        <w:t>Microsoft</w:t>
      </w:r>
      <w:r w:rsidR="00636275" w:rsidRPr="0042438D">
        <w:t xml:space="preserve"> </w:t>
      </w:r>
      <w:r w:rsidR="00636275" w:rsidRPr="00636275">
        <w:rPr>
          <w:lang w:val="en-US"/>
        </w:rPr>
        <w:t>ADO</w:t>
      </w:r>
      <w:r w:rsidR="00636275" w:rsidRPr="0042438D">
        <w:t>.</w:t>
      </w:r>
      <w:r w:rsidR="00636275" w:rsidRPr="00636275">
        <w:rPr>
          <w:lang w:val="en-US"/>
        </w:rPr>
        <w:t>NET</w:t>
      </w:r>
      <w:r w:rsidR="00677E94">
        <w:t xml:space="preserve"> / </w:t>
      </w:r>
      <w:r w:rsidR="000915BE">
        <w:t>Ч</w:t>
      </w:r>
      <w:r w:rsidR="000915BE" w:rsidRPr="00A1577C">
        <w:t>.</w:t>
      </w:r>
      <w:r w:rsidR="000915BE">
        <w:t xml:space="preserve"> </w:t>
      </w:r>
      <w:r w:rsidR="00677E94">
        <w:t>Кариев.</w:t>
      </w:r>
      <w:r w:rsidR="0042438D">
        <w:t xml:space="preserve"> – М.</w:t>
      </w:r>
      <w:r w:rsidR="0042438D" w:rsidRPr="0042438D">
        <w:t>:</w:t>
      </w:r>
      <w:r w:rsidR="0091094E">
        <w:t xml:space="preserve"> Бином</w:t>
      </w:r>
      <w:r w:rsidR="0091094E" w:rsidRPr="00292CEA">
        <w:t xml:space="preserve">, </w:t>
      </w:r>
      <w:r w:rsidR="00292CEA" w:rsidRPr="00292CEA">
        <w:t>2017. –</w:t>
      </w:r>
      <w:r w:rsidR="00292CEA" w:rsidRPr="002D0576">
        <w:t xml:space="preserve"> 543 </w:t>
      </w:r>
      <w:r w:rsidR="00292CEA">
        <w:rPr>
          <w:lang w:val="en-US"/>
        </w:rPr>
        <w:t>c</w:t>
      </w:r>
      <w:r w:rsidR="00292CEA" w:rsidRPr="002D0576">
        <w:t>.</w:t>
      </w:r>
    </w:p>
    <w:p w:rsidR="004621FC" w:rsidRDefault="006150C6" w:rsidP="0053377A">
      <w:pPr>
        <w:pStyle w:val="af"/>
        <w:spacing w:line="240" w:lineRule="auto"/>
        <w:ind w:left="0"/>
      </w:pPr>
      <w:r w:rsidRPr="00544CB1">
        <w:t>[13]</w:t>
      </w:r>
      <w:r w:rsidRPr="00544CB1">
        <w:tab/>
      </w:r>
      <w:r w:rsidR="00544CB1">
        <w:rPr>
          <w:lang w:val="en-US"/>
        </w:rPr>
        <w:t>WavStagno</w:t>
      </w:r>
      <w:r w:rsidR="00544CB1">
        <w:t xml:space="preserve"> [Электронный ресурс</w:t>
      </w:r>
      <w:r w:rsidR="00544CB1" w:rsidRPr="0028482F">
        <w:t xml:space="preserve">]. – </w:t>
      </w:r>
      <w:r w:rsidR="00544CB1">
        <w:t>Режим доступа</w:t>
      </w:r>
      <w:r w:rsidR="00544CB1" w:rsidRPr="008B1282">
        <w:t>:</w:t>
      </w:r>
      <w:r w:rsidR="00544CB1" w:rsidRPr="0028482F">
        <w:t xml:space="preserve"> </w:t>
      </w:r>
      <w:hyperlink r:id="rId96" w:history="1">
        <w:r w:rsidR="004621FC" w:rsidRPr="004621FC">
          <w:t>https://github.com/kushalpandya/WavStagno/</w:t>
        </w:r>
      </w:hyperlink>
      <w:r w:rsidR="00544CB1" w:rsidRPr="001D7CD6">
        <w:t>.</w:t>
      </w:r>
    </w:p>
    <w:p w:rsidR="004621FC" w:rsidRDefault="004621FC" w:rsidP="0053377A">
      <w:pPr>
        <w:pStyle w:val="af"/>
        <w:spacing w:line="240" w:lineRule="auto"/>
        <w:ind w:left="0"/>
      </w:pPr>
      <w:r w:rsidRPr="004621FC">
        <w:t xml:space="preserve">[14]   </w:t>
      </w:r>
      <w:r w:rsidRPr="004621FC">
        <w:rPr>
          <w:caps/>
        </w:rPr>
        <w:t xml:space="preserve">Windows Remote Arduino </w:t>
      </w:r>
      <w:r>
        <w:t>[Электронный ресурс</w:t>
      </w:r>
      <w:r w:rsidRPr="0028482F">
        <w:t xml:space="preserve">]. – </w:t>
      </w:r>
      <w:r>
        <w:t>Режим доступа</w:t>
      </w:r>
      <w:r w:rsidRPr="008B1282">
        <w:t>:</w:t>
      </w:r>
      <w:r w:rsidRPr="0028482F">
        <w:t xml:space="preserve"> </w:t>
      </w:r>
      <w:hyperlink r:id="rId97" w:history="1">
        <w:r w:rsidR="001130F8" w:rsidRPr="001130F8">
          <w:t>https://developer.microsoft.com/en-us/windows/iot/docs/wra</w:t>
        </w:r>
      </w:hyperlink>
      <w:r w:rsidRPr="001D7CD6">
        <w:t>.</w:t>
      </w:r>
    </w:p>
    <w:p w:rsidR="000E74B7" w:rsidRDefault="001130F8" w:rsidP="0053377A">
      <w:pPr>
        <w:pStyle w:val="af"/>
        <w:spacing w:line="240" w:lineRule="auto"/>
        <w:ind w:left="0"/>
      </w:pPr>
      <w:r w:rsidRPr="0098631B">
        <w:t xml:space="preserve">[15] </w:t>
      </w:r>
      <w:r w:rsidRPr="0098631B">
        <w:tab/>
      </w:r>
      <w:r>
        <w:t xml:space="preserve">Проектирование макета приложения </w:t>
      </w:r>
      <w:r>
        <w:rPr>
          <w:lang w:val="en-US"/>
        </w:rPr>
        <w:t>UWP</w:t>
      </w:r>
      <w:r w:rsidR="0098631B" w:rsidRPr="0098631B">
        <w:t xml:space="preserve"> – </w:t>
      </w:r>
      <w:r w:rsidR="0098631B">
        <w:t xml:space="preserve">разработка приложений для </w:t>
      </w:r>
      <w:r w:rsidR="0098631B">
        <w:rPr>
          <w:lang w:val="en-US"/>
        </w:rPr>
        <w:t>Windows</w:t>
      </w:r>
      <w:r w:rsidRPr="0098631B">
        <w:t xml:space="preserve"> </w:t>
      </w:r>
      <w:r w:rsidR="000E74B7">
        <w:t>[Электронный ресурс</w:t>
      </w:r>
      <w:r w:rsidR="000E74B7" w:rsidRPr="0028482F">
        <w:t xml:space="preserve">]. – </w:t>
      </w:r>
      <w:r w:rsidR="000E74B7">
        <w:t>Режим доступа</w:t>
      </w:r>
      <w:r w:rsidR="000E74B7" w:rsidRPr="008B1282">
        <w:t>:</w:t>
      </w:r>
      <w:r w:rsidR="000E74B7" w:rsidRPr="0028482F">
        <w:t xml:space="preserve"> </w:t>
      </w:r>
      <w:hyperlink r:id="rId98" w:history="1">
        <w:r w:rsidR="00EA7F6E" w:rsidRPr="00D238E2">
          <w:t>https://docs.microsoft.com/ru-ru/windows/uwp/layout/index</w:t>
        </w:r>
      </w:hyperlink>
      <w:r w:rsidR="000E74B7" w:rsidRPr="001D7CD6">
        <w:t>.</w:t>
      </w:r>
    </w:p>
    <w:p w:rsidR="00614EE1" w:rsidRPr="005816F2" w:rsidRDefault="00EA7F6E" w:rsidP="0053377A">
      <w:pPr>
        <w:pStyle w:val="af"/>
        <w:spacing w:line="240" w:lineRule="auto"/>
        <w:ind w:left="0"/>
        <w:rPr>
          <w:lang w:val="en-US"/>
        </w:rPr>
      </w:pPr>
      <w:r>
        <w:rPr>
          <w:lang w:val="en-US"/>
        </w:rPr>
        <w:t>[16]</w:t>
      </w:r>
      <w:r w:rsidRPr="001B3275">
        <w:rPr>
          <w:lang w:val="en-US"/>
        </w:rPr>
        <w:tab/>
      </w:r>
      <w:hyperlink r:id="rId99" w:history="1">
        <w:r w:rsidR="00D56E6F" w:rsidRPr="001B3275">
          <w:rPr>
            <w:lang w:val="en-US"/>
          </w:rPr>
          <w:t>Ninject - Open source dependency injector for .NET</w:t>
        </w:r>
      </w:hyperlink>
      <w:r w:rsidR="00DA0CFE">
        <w:rPr>
          <w:lang w:val="en-US"/>
        </w:rPr>
        <w:t xml:space="preserve"> </w:t>
      </w:r>
      <w:r w:rsidR="00614EE1" w:rsidRPr="001B3275">
        <w:rPr>
          <w:lang w:val="en-US"/>
        </w:rPr>
        <w:t>[</w:t>
      </w:r>
      <w:r w:rsidR="00614EE1">
        <w:t>Электронный</w:t>
      </w:r>
      <w:r w:rsidR="00614EE1" w:rsidRPr="001B3275">
        <w:rPr>
          <w:lang w:val="en-US"/>
        </w:rPr>
        <w:t xml:space="preserve"> </w:t>
      </w:r>
      <w:r w:rsidR="00614EE1">
        <w:t>ресурс</w:t>
      </w:r>
      <w:r w:rsidR="00614EE1" w:rsidRPr="001B3275">
        <w:rPr>
          <w:lang w:val="en-US"/>
        </w:rPr>
        <w:t xml:space="preserve">]. – </w:t>
      </w:r>
      <w:r w:rsidR="00614EE1">
        <w:t>Режим</w:t>
      </w:r>
      <w:r w:rsidR="00614EE1" w:rsidRPr="001B3275">
        <w:rPr>
          <w:lang w:val="en-US"/>
        </w:rPr>
        <w:t xml:space="preserve"> </w:t>
      </w:r>
      <w:r w:rsidR="00614EE1">
        <w:t>доступа</w:t>
      </w:r>
      <w:r w:rsidR="00614EE1" w:rsidRPr="001B3275">
        <w:rPr>
          <w:lang w:val="en-US"/>
        </w:rPr>
        <w:t xml:space="preserve">: </w:t>
      </w:r>
      <w:hyperlink r:id="rId100" w:history="1">
        <w:r w:rsidR="00B13AD9" w:rsidRPr="005816F2">
          <w:rPr>
            <w:lang w:val="en-US"/>
          </w:rPr>
          <w:t>http://www.ninject.org/index.html</w:t>
        </w:r>
      </w:hyperlink>
      <w:r w:rsidR="005816F2">
        <w:rPr>
          <w:lang w:val="en-US"/>
        </w:rPr>
        <w:t>.</w:t>
      </w:r>
    </w:p>
    <w:p w:rsidR="00E64AED" w:rsidRPr="005816F2" w:rsidRDefault="00B13AD9" w:rsidP="0053377A">
      <w:pPr>
        <w:pStyle w:val="af"/>
        <w:spacing w:line="240" w:lineRule="auto"/>
        <w:ind w:left="0"/>
      </w:pPr>
      <w:r w:rsidRPr="005816F2">
        <w:t>[17]</w:t>
      </w:r>
      <w:r w:rsidRPr="005816F2">
        <w:tab/>
      </w:r>
      <w:r w:rsidR="00043222" w:rsidRPr="00043222">
        <w:t>Arduino Leonardo</w:t>
      </w:r>
      <w:r w:rsidR="00043222" w:rsidRPr="005816F2">
        <w:t>,</w:t>
      </w:r>
      <w:r w:rsidR="00043222">
        <w:t xml:space="preserve"> аппаратная платформа </w:t>
      </w:r>
      <w:r w:rsidR="00043222">
        <w:rPr>
          <w:lang w:val="en-US"/>
        </w:rPr>
        <w:t>Arduiono</w:t>
      </w:r>
      <w:r w:rsidR="00043222" w:rsidRPr="005816F2">
        <w:t xml:space="preserve"> </w:t>
      </w:r>
      <w:r w:rsidR="00E64AED" w:rsidRPr="005816F2">
        <w:t>[</w:t>
      </w:r>
      <w:r w:rsidR="00E64AED">
        <w:t>Электронный</w:t>
      </w:r>
      <w:r w:rsidR="00E64AED" w:rsidRPr="005816F2">
        <w:t xml:space="preserve"> </w:t>
      </w:r>
      <w:r w:rsidR="00E64AED">
        <w:t>ресурс</w:t>
      </w:r>
      <w:r w:rsidR="00E64AED" w:rsidRPr="005816F2">
        <w:t xml:space="preserve">]. – </w:t>
      </w:r>
      <w:r w:rsidR="00E64AED">
        <w:t>Режим</w:t>
      </w:r>
      <w:r w:rsidR="00E64AED" w:rsidRPr="005816F2">
        <w:t xml:space="preserve"> </w:t>
      </w:r>
      <w:r w:rsidR="00E64AED">
        <w:t>доступа</w:t>
      </w:r>
      <w:r w:rsidR="00E64AED" w:rsidRPr="005816F2">
        <w:t xml:space="preserve">: </w:t>
      </w:r>
      <w:hyperlink r:id="rId101" w:history="1">
        <w:r w:rsidR="005816F2" w:rsidRPr="005816F2">
          <w:rPr>
            <w:lang w:val="en-US"/>
          </w:rPr>
          <w:t>http</w:t>
        </w:r>
        <w:r w:rsidR="005816F2" w:rsidRPr="005816F2">
          <w:t>://</w:t>
        </w:r>
        <w:r w:rsidR="005816F2" w:rsidRPr="005816F2">
          <w:rPr>
            <w:lang w:val="en-US"/>
          </w:rPr>
          <w:t>arduino</w:t>
        </w:r>
        <w:r w:rsidR="005816F2" w:rsidRPr="005816F2">
          <w:t>.</w:t>
        </w:r>
        <w:r w:rsidR="005816F2" w:rsidRPr="005816F2">
          <w:rPr>
            <w:lang w:val="en-US"/>
          </w:rPr>
          <w:t>ru</w:t>
        </w:r>
        <w:r w:rsidR="005816F2" w:rsidRPr="005816F2">
          <w:t>/</w:t>
        </w:r>
        <w:r w:rsidR="005816F2" w:rsidRPr="005816F2">
          <w:rPr>
            <w:lang w:val="en-US"/>
          </w:rPr>
          <w:t>Hardware</w:t>
        </w:r>
        <w:r w:rsidR="005816F2" w:rsidRPr="005816F2">
          <w:t>/</w:t>
        </w:r>
        <w:r w:rsidR="005816F2" w:rsidRPr="005816F2">
          <w:rPr>
            <w:lang w:val="en-US"/>
          </w:rPr>
          <w:t>ArduinoBoardLeonardo</w:t>
        </w:r>
      </w:hyperlink>
      <w:r w:rsidR="005816F2" w:rsidRPr="005816F2">
        <w:t xml:space="preserve">. </w:t>
      </w:r>
    </w:p>
    <w:p w:rsidR="00572D7A" w:rsidRDefault="00FC28B5" w:rsidP="00273C05">
      <w:pPr>
        <w:pStyle w:val="3"/>
        <w:shd w:val="clear" w:color="auto" w:fill="FFFFFF"/>
        <w:spacing w:before="0"/>
        <w:ind w:firstLine="709"/>
        <w:jc w:val="both"/>
        <w:rPr>
          <w:rFonts w:eastAsia="Calibri" w:cstheme="minorBidi"/>
          <w:color w:val="auto"/>
          <w:szCs w:val="22"/>
        </w:rPr>
      </w:pPr>
      <w:bookmarkStart w:id="139" w:name="_Toc481442658"/>
      <w:r w:rsidRPr="00572D7A">
        <w:lastRenderedPageBreak/>
        <w:t>[18]</w:t>
      </w:r>
      <w:r w:rsidR="003339FF" w:rsidRPr="00572D7A">
        <w:tab/>
      </w:r>
      <w:hyperlink r:id="rId102" w:history="1">
        <w:r w:rsidR="00572D7A" w:rsidRPr="00572D7A">
          <w:rPr>
            <w:rFonts w:eastAsia="Calibri" w:cstheme="minorBidi"/>
            <w:color w:val="auto"/>
            <w:szCs w:val="22"/>
          </w:rPr>
          <w:t>Последовательный интерфейс SPI</w:t>
        </w:r>
      </w:hyperlink>
      <w:r w:rsidR="00524FE4" w:rsidRPr="0053377A">
        <w:rPr>
          <w:rFonts w:ascii="Arial" w:hAnsi="Arial" w:cs="Arial"/>
          <w:b/>
          <w:bCs/>
          <w:color w:val="222222"/>
        </w:rPr>
        <w:t xml:space="preserve"> </w:t>
      </w:r>
      <w:r w:rsidR="00572D7A" w:rsidRPr="005816F2">
        <w:t>[</w:t>
      </w:r>
      <w:r w:rsidR="00572D7A">
        <w:t>Электронный</w:t>
      </w:r>
      <w:r w:rsidR="00572D7A" w:rsidRPr="005816F2">
        <w:t xml:space="preserve"> </w:t>
      </w:r>
      <w:r w:rsidR="00572D7A">
        <w:t>ресурс</w:t>
      </w:r>
      <w:r w:rsidR="00572D7A" w:rsidRPr="005816F2">
        <w:t xml:space="preserve">]. – </w:t>
      </w:r>
      <w:r w:rsidR="00572D7A">
        <w:t>Режим</w:t>
      </w:r>
      <w:r w:rsidR="00572D7A" w:rsidRPr="005816F2">
        <w:t xml:space="preserve"> </w:t>
      </w:r>
      <w:r w:rsidR="00572D7A">
        <w:t>доступа</w:t>
      </w:r>
      <w:r w:rsidR="00572D7A" w:rsidRPr="005816F2">
        <w:t xml:space="preserve">: </w:t>
      </w:r>
      <w:hyperlink r:id="rId103" w:history="1">
        <w:r w:rsidR="00C413CD" w:rsidRPr="00C413CD">
          <w:rPr>
            <w:color w:val="auto"/>
          </w:rPr>
          <w:t>http://www.gaw.ru/html.cgi/txt/interface/spi</w:t>
        </w:r>
      </w:hyperlink>
      <w:r w:rsidR="00572D7A" w:rsidRPr="00C413CD">
        <w:rPr>
          <w:rFonts w:eastAsia="Calibri" w:cstheme="minorBidi"/>
          <w:color w:val="auto"/>
          <w:szCs w:val="22"/>
        </w:rPr>
        <w:t>.</w:t>
      </w:r>
      <w:bookmarkEnd w:id="139"/>
    </w:p>
    <w:p w:rsidR="008674C4" w:rsidRPr="003B56B0" w:rsidRDefault="00C413CD" w:rsidP="008674C4">
      <w:pPr>
        <w:pStyle w:val="3"/>
        <w:shd w:val="clear" w:color="auto" w:fill="FFFFFF"/>
        <w:spacing w:before="0"/>
        <w:ind w:firstLine="709"/>
        <w:jc w:val="both"/>
        <w:rPr>
          <w:rFonts w:eastAsia="Calibri" w:cstheme="minorBidi"/>
          <w:color w:val="auto"/>
          <w:szCs w:val="22"/>
        </w:rPr>
      </w:pPr>
      <w:bookmarkStart w:id="140" w:name="_Toc481442659"/>
      <w:r w:rsidRPr="003B56B0">
        <w:t>[19]</w:t>
      </w:r>
      <w:r w:rsidRPr="003B56B0">
        <w:tab/>
      </w:r>
      <w:hyperlink r:id="rId104" w:history="1">
        <w:r w:rsidR="0048588F">
          <w:rPr>
            <w:rFonts w:eastAsia="Calibri" w:cstheme="minorBidi"/>
            <w:color w:val="auto"/>
            <w:szCs w:val="22"/>
          </w:rPr>
          <w:t>Библиотека TimerOne</w:t>
        </w:r>
        <w:r w:rsidR="005C279D" w:rsidRPr="003B56B0">
          <w:rPr>
            <w:rFonts w:eastAsia="Calibri" w:cstheme="minorBidi"/>
            <w:color w:val="auto"/>
            <w:szCs w:val="22"/>
          </w:rPr>
          <w:t>,</w:t>
        </w:r>
        <w:r w:rsidR="0048588F" w:rsidRPr="003B56B0">
          <w:rPr>
            <w:rFonts w:eastAsia="Calibri" w:cstheme="minorBidi"/>
            <w:color w:val="auto"/>
            <w:szCs w:val="22"/>
          </w:rPr>
          <w:t xml:space="preserve"> </w:t>
        </w:r>
        <w:r w:rsidR="005C279D" w:rsidRPr="005C279D">
          <w:rPr>
            <w:rFonts w:eastAsia="Calibri" w:cstheme="minorBidi"/>
            <w:color w:val="auto"/>
            <w:szCs w:val="22"/>
          </w:rPr>
          <w:t>Аппаратная платформа Arduino</w:t>
        </w:r>
      </w:hyperlink>
      <w:r w:rsidR="008674C4" w:rsidRPr="003B56B0">
        <w:rPr>
          <w:rFonts w:eastAsia="Calibri" w:cstheme="minorBidi"/>
          <w:color w:val="auto"/>
          <w:szCs w:val="22"/>
        </w:rPr>
        <w:t xml:space="preserve"> </w:t>
      </w:r>
      <w:r w:rsidR="008674C4" w:rsidRPr="005816F2">
        <w:t>[</w:t>
      </w:r>
      <w:r w:rsidR="008674C4">
        <w:t>Электронный</w:t>
      </w:r>
      <w:r w:rsidR="008674C4" w:rsidRPr="005816F2">
        <w:t xml:space="preserve"> </w:t>
      </w:r>
      <w:r w:rsidR="008674C4">
        <w:t>ресурс</w:t>
      </w:r>
      <w:r w:rsidR="008674C4" w:rsidRPr="005816F2">
        <w:t xml:space="preserve">]. – </w:t>
      </w:r>
      <w:r w:rsidR="008674C4">
        <w:t>Режим</w:t>
      </w:r>
      <w:r w:rsidR="008674C4" w:rsidRPr="005816F2">
        <w:t xml:space="preserve"> </w:t>
      </w:r>
      <w:r w:rsidR="008674C4">
        <w:t>доступа</w:t>
      </w:r>
      <w:r w:rsidR="008674C4" w:rsidRPr="005816F2">
        <w:t xml:space="preserve">: </w:t>
      </w:r>
      <w:hyperlink r:id="rId105" w:history="1">
        <w:r w:rsidR="003B56B0" w:rsidRPr="003B56B0">
          <w:rPr>
            <w:color w:val="auto"/>
          </w:rPr>
          <w:t>http://arduino.ru/forum/programmirovanie/biblioteka-timerone</w:t>
        </w:r>
      </w:hyperlink>
      <w:r w:rsidR="003B56B0" w:rsidRPr="003B56B0">
        <w:rPr>
          <w:rFonts w:eastAsia="Calibri" w:cstheme="minorBidi"/>
          <w:color w:val="auto"/>
          <w:szCs w:val="22"/>
        </w:rPr>
        <w:t>.</w:t>
      </w:r>
      <w:bookmarkEnd w:id="140"/>
    </w:p>
    <w:p w:rsidR="00FA704E" w:rsidRDefault="00C95940" w:rsidP="00D923AC">
      <w:pPr>
        <w:pStyle w:val="af"/>
        <w:spacing w:line="240" w:lineRule="auto"/>
        <w:ind w:left="0"/>
      </w:pPr>
      <w:r w:rsidRPr="00634111">
        <w:t>[20</w:t>
      </w:r>
      <w:r w:rsidR="00FA704E" w:rsidRPr="00634111">
        <w:t>]</w:t>
      </w:r>
      <w:r w:rsidR="00FA704E" w:rsidRPr="00634111">
        <w:tab/>
      </w:r>
      <w:r w:rsidR="00FA704E">
        <w:rPr>
          <w:lang w:val="en-US"/>
        </w:rPr>
        <w:t>NAudio</w:t>
      </w:r>
      <w:r w:rsidR="00FA704E" w:rsidRPr="00634111">
        <w:t xml:space="preserve"> </w:t>
      </w:r>
      <w:r w:rsidR="00546F35" w:rsidRPr="00634111">
        <w:t>–</w:t>
      </w:r>
      <w:r w:rsidR="00FA704E" w:rsidRPr="00634111">
        <w:t xml:space="preserve"> </w:t>
      </w:r>
      <w:r w:rsidR="00FA704E">
        <w:rPr>
          <w:lang w:val="en-US"/>
        </w:rPr>
        <w:t>Documentation</w:t>
      </w:r>
      <w:r w:rsidR="00FA704E" w:rsidRPr="00634111">
        <w:t xml:space="preserve"> [</w:t>
      </w:r>
      <w:r w:rsidR="00FA704E">
        <w:t>Электронный</w:t>
      </w:r>
      <w:r w:rsidR="00FA704E" w:rsidRPr="00634111">
        <w:t xml:space="preserve"> </w:t>
      </w:r>
      <w:r w:rsidR="00FA704E">
        <w:t>ресурс</w:t>
      </w:r>
      <w:r w:rsidR="00FA704E" w:rsidRPr="00634111">
        <w:t xml:space="preserve">]. – </w:t>
      </w:r>
      <w:r w:rsidR="00FA704E">
        <w:t>Режим</w:t>
      </w:r>
      <w:r w:rsidR="00FA704E" w:rsidRPr="00634111">
        <w:t xml:space="preserve"> </w:t>
      </w:r>
      <w:r w:rsidR="00FA704E">
        <w:t>доступа</w:t>
      </w:r>
      <w:r w:rsidR="00FA704E" w:rsidRPr="00634111">
        <w:t xml:space="preserve">: </w:t>
      </w:r>
      <w:hyperlink r:id="rId106" w:history="1">
        <w:r w:rsidR="00231C99" w:rsidRPr="00DF24C8">
          <w:rPr>
            <w:rFonts w:eastAsiaTheme="majorEastAsia" w:cstheme="majorBidi"/>
            <w:color w:val="000000" w:themeColor="text1"/>
            <w:szCs w:val="24"/>
          </w:rPr>
          <w:t>https://naudio.codeplex.com/documentation/</w:t>
        </w:r>
      </w:hyperlink>
      <w:r w:rsidR="00FA704E" w:rsidRPr="00634111">
        <w:t>.</w:t>
      </w:r>
    </w:p>
    <w:p w:rsidR="00864328" w:rsidRPr="00013789" w:rsidRDefault="00231C99" w:rsidP="00864328">
      <w:pPr>
        <w:pStyle w:val="af"/>
        <w:spacing w:line="240" w:lineRule="auto"/>
        <w:ind w:left="0"/>
      </w:pPr>
      <w:r w:rsidRPr="00864328">
        <w:t>[21]</w:t>
      </w:r>
      <w:r w:rsidRPr="00864328">
        <w:tab/>
      </w:r>
      <w:r w:rsidR="00864328">
        <w:rPr>
          <w:lang w:val="en-US"/>
        </w:rPr>
        <w:t>U</w:t>
      </w:r>
      <w:r w:rsidR="00864328" w:rsidRPr="00231C99">
        <w:rPr>
          <w:lang w:val="en-US"/>
        </w:rPr>
        <w:t>nit</w:t>
      </w:r>
      <w:r w:rsidR="00864328" w:rsidRPr="00864328">
        <w:t xml:space="preserve"> </w:t>
      </w:r>
      <w:r w:rsidR="00864328" w:rsidRPr="00231C99">
        <w:rPr>
          <w:lang w:val="en-US"/>
        </w:rPr>
        <w:t>of</w:t>
      </w:r>
      <w:r w:rsidR="00864328" w:rsidRPr="00864328">
        <w:t xml:space="preserve"> </w:t>
      </w:r>
      <w:r w:rsidR="00864328" w:rsidRPr="00231C99">
        <w:rPr>
          <w:lang w:val="en-US"/>
        </w:rPr>
        <w:t>work</w:t>
      </w:r>
      <w:r w:rsidR="00864328" w:rsidRPr="00864328">
        <w:t xml:space="preserve"> </w:t>
      </w:r>
      <w:r w:rsidR="00864328" w:rsidRPr="00231C99">
        <w:rPr>
          <w:lang w:val="en-US"/>
        </w:rPr>
        <w:t>design</w:t>
      </w:r>
      <w:r w:rsidR="00864328" w:rsidRPr="00864328">
        <w:t xml:space="preserve"> </w:t>
      </w:r>
      <w:r w:rsidR="00864328" w:rsidRPr="00231C99">
        <w:rPr>
          <w:lang w:val="en-US"/>
        </w:rPr>
        <w:t>pattern</w:t>
      </w:r>
      <w:r w:rsidR="00864328" w:rsidRPr="00864328">
        <w:t xml:space="preserve"> </w:t>
      </w:r>
      <w:r w:rsidR="00864328" w:rsidRPr="00634111">
        <w:t>[</w:t>
      </w:r>
      <w:r w:rsidR="00864328">
        <w:t>Электронный</w:t>
      </w:r>
      <w:r w:rsidR="00864328" w:rsidRPr="00634111">
        <w:t xml:space="preserve"> </w:t>
      </w:r>
      <w:r w:rsidR="00864328">
        <w:t>ресурс</w:t>
      </w:r>
      <w:r w:rsidR="00864328" w:rsidRPr="00634111">
        <w:t xml:space="preserve">]. – </w:t>
      </w:r>
      <w:r w:rsidR="00864328">
        <w:t>Режим</w:t>
      </w:r>
      <w:r w:rsidR="00864328" w:rsidRPr="00634111">
        <w:t xml:space="preserve"> </w:t>
      </w:r>
      <w:r w:rsidR="00864328">
        <w:t>доступа</w:t>
      </w:r>
      <w:r w:rsidR="00864328" w:rsidRPr="00634111">
        <w:t>:</w:t>
      </w:r>
      <w:r w:rsidR="00B921E5">
        <w:t xml:space="preserve"> </w:t>
      </w:r>
      <w:hyperlink r:id="rId107" w:history="1">
        <w:r w:rsidR="00B921E5" w:rsidRPr="00B921E5">
          <w:rPr>
            <w:lang w:val="en-US"/>
          </w:rPr>
          <w:t>https</w:t>
        </w:r>
        <w:r w:rsidR="00B921E5" w:rsidRPr="00013789">
          <w:t>://</w:t>
        </w:r>
        <w:r w:rsidR="00B921E5" w:rsidRPr="00B921E5">
          <w:rPr>
            <w:lang w:val="en-US"/>
          </w:rPr>
          <w:t>www</w:t>
        </w:r>
        <w:r w:rsidR="00B921E5" w:rsidRPr="00013789">
          <w:t>.</w:t>
        </w:r>
        <w:r w:rsidR="00B921E5" w:rsidRPr="00B921E5">
          <w:rPr>
            <w:lang w:val="en-US"/>
          </w:rPr>
          <w:t>codeproject</w:t>
        </w:r>
        <w:r w:rsidR="00B921E5" w:rsidRPr="00013789">
          <w:t>.</w:t>
        </w:r>
        <w:r w:rsidR="00B921E5" w:rsidRPr="00B921E5">
          <w:rPr>
            <w:lang w:val="en-US"/>
          </w:rPr>
          <w:t>com</w:t>
        </w:r>
        <w:r w:rsidR="00B921E5" w:rsidRPr="00013789">
          <w:t>/</w:t>
        </w:r>
        <w:r w:rsidR="00B921E5" w:rsidRPr="00B921E5">
          <w:rPr>
            <w:lang w:val="en-US"/>
          </w:rPr>
          <w:t>Articles</w:t>
        </w:r>
        <w:r w:rsidR="00B921E5" w:rsidRPr="00013789">
          <w:t>/581487/</w:t>
        </w:r>
        <w:r w:rsidR="00B921E5" w:rsidRPr="00B921E5">
          <w:rPr>
            <w:lang w:val="en-US"/>
          </w:rPr>
          <w:t>Unit</w:t>
        </w:r>
        <w:r w:rsidR="00B921E5" w:rsidRPr="00013789">
          <w:t>-</w:t>
        </w:r>
        <w:r w:rsidR="00B921E5" w:rsidRPr="00B921E5">
          <w:rPr>
            <w:lang w:val="en-US"/>
          </w:rPr>
          <w:t>of</w:t>
        </w:r>
        <w:r w:rsidR="00B921E5" w:rsidRPr="00013789">
          <w:t>-</w:t>
        </w:r>
        <w:r w:rsidR="00B921E5" w:rsidRPr="00B921E5">
          <w:rPr>
            <w:lang w:val="en-US"/>
          </w:rPr>
          <w:t>Work</w:t>
        </w:r>
        <w:r w:rsidR="00B921E5" w:rsidRPr="00013789">
          <w:t>-</w:t>
        </w:r>
        <w:r w:rsidR="00B921E5" w:rsidRPr="00B921E5">
          <w:rPr>
            <w:lang w:val="en-US"/>
          </w:rPr>
          <w:t>Design</w:t>
        </w:r>
        <w:r w:rsidR="00B921E5" w:rsidRPr="00013789">
          <w:t>-</w:t>
        </w:r>
        <w:r w:rsidR="00B921E5" w:rsidRPr="00B921E5">
          <w:rPr>
            <w:lang w:val="en-US"/>
          </w:rPr>
          <w:t>Pattern</w:t>
        </w:r>
      </w:hyperlink>
      <w:r w:rsidR="00864328" w:rsidRPr="00013789">
        <w:t>.</w:t>
      </w:r>
    </w:p>
    <w:p w:rsidR="006B3F20" w:rsidRDefault="007C2490" w:rsidP="006B3F20">
      <w:pPr>
        <w:pStyle w:val="af"/>
        <w:spacing w:line="240" w:lineRule="auto"/>
        <w:ind w:left="0"/>
      </w:pPr>
      <w:r w:rsidRPr="006B3F20">
        <w:t>[22]</w:t>
      </w:r>
      <w:r w:rsidRPr="006B3F20">
        <w:tab/>
      </w:r>
      <w:r>
        <w:rPr>
          <w:lang w:val="en-US"/>
        </w:rPr>
        <w:t>Test</w:t>
      </w:r>
      <w:r w:rsidRPr="004010A6">
        <w:t xml:space="preserve"> </w:t>
      </w:r>
      <w:r>
        <w:rPr>
          <w:lang w:val="en-US"/>
        </w:rPr>
        <w:t>Driven</w:t>
      </w:r>
      <w:r w:rsidRPr="004010A6">
        <w:t xml:space="preserve"> </w:t>
      </w:r>
      <w:r>
        <w:rPr>
          <w:lang w:val="en-US"/>
        </w:rPr>
        <w:t>Development</w:t>
      </w:r>
      <w:r w:rsidR="006B3F20" w:rsidRPr="004010A6">
        <w:t xml:space="preserve"> [Электронный ресурс]. – Режим доступа: </w:t>
      </w:r>
      <w:hyperlink r:id="rId108" w:history="1">
        <w:r w:rsidR="008F1CB5" w:rsidRPr="004010A6">
          <w:rPr>
            <w:lang w:val="en-US"/>
          </w:rPr>
          <w:t>http</w:t>
        </w:r>
        <w:r w:rsidR="008F1CB5" w:rsidRPr="004010A6">
          <w:t>://</w:t>
        </w:r>
        <w:r w:rsidR="008F1CB5" w:rsidRPr="004010A6">
          <w:rPr>
            <w:lang w:val="en-US"/>
          </w:rPr>
          <w:t>www</w:t>
        </w:r>
        <w:r w:rsidR="008F1CB5" w:rsidRPr="004010A6">
          <w:t>.</w:t>
        </w:r>
        <w:r w:rsidR="008F1CB5" w:rsidRPr="004010A6">
          <w:rPr>
            <w:lang w:val="en-US"/>
          </w:rPr>
          <w:t>agilenutshell</w:t>
        </w:r>
        <w:r w:rsidR="008F1CB5" w:rsidRPr="004010A6">
          <w:t>.</w:t>
        </w:r>
        <w:r w:rsidR="008F1CB5" w:rsidRPr="004010A6">
          <w:rPr>
            <w:lang w:val="en-US"/>
          </w:rPr>
          <w:t>com</w:t>
        </w:r>
        <w:r w:rsidR="008F1CB5" w:rsidRPr="004010A6">
          <w:t>/</w:t>
        </w:r>
        <w:r w:rsidR="008F1CB5" w:rsidRPr="004010A6">
          <w:rPr>
            <w:lang w:val="en-US"/>
          </w:rPr>
          <w:t>test</w:t>
        </w:r>
        <w:r w:rsidR="008F1CB5" w:rsidRPr="004010A6">
          <w:t>_</w:t>
        </w:r>
        <w:r w:rsidR="008F1CB5" w:rsidRPr="004010A6">
          <w:rPr>
            <w:lang w:val="en-US"/>
          </w:rPr>
          <w:t>driven</w:t>
        </w:r>
        <w:r w:rsidR="008F1CB5" w:rsidRPr="004010A6">
          <w:t>_</w:t>
        </w:r>
        <w:r w:rsidR="008F1CB5" w:rsidRPr="004010A6">
          <w:rPr>
            <w:lang w:val="en-US"/>
          </w:rPr>
          <w:t>development</w:t>
        </w:r>
      </w:hyperlink>
      <w:r w:rsidR="008F1CB5" w:rsidRPr="004010A6">
        <w:t>.</w:t>
      </w:r>
    </w:p>
    <w:p w:rsidR="002D1CCA" w:rsidRDefault="002D1CCA" w:rsidP="002D1CCA">
      <w:pPr>
        <w:pStyle w:val="af"/>
        <w:spacing w:line="240" w:lineRule="auto"/>
        <w:ind w:left="0"/>
      </w:pPr>
      <w:r w:rsidRPr="002D1CCA">
        <w:t>[23]</w:t>
      </w:r>
      <w:r w:rsidRPr="002D1CCA">
        <w:tab/>
      </w:r>
      <w:r w:rsidR="0005306D">
        <w:t>Интеграционное т</w:t>
      </w:r>
      <w:r w:rsidR="0005306D" w:rsidRPr="002D1CCA">
        <w:t>естирование</w:t>
      </w:r>
      <w:r w:rsidR="00C968A5">
        <w:t xml:space="preserve"> </w:t>
      </w:r>
      <w:r w:rsidRPr="004010A6">
        <w:t xml:space="preserve">[Электронный ресурс]. – Режим доступа: </w:t>
      </w:r>
      <w:hyperlink r:id="rId109" w:history="1">
        <w:r w:rsidR="00D7521D" w:rsidRPr="002D6A01">
          <w:t>http://favorit-mv.ru/integracionnoe-testirovanie/</w:t>
        </w:r>
      </w:hyperlink>
      <w:r w:rsidRPr="004010A6">
        <w:t>.</w:t>
      </w:r>
    </w:p>
    <w:p w:rsidR="00C7209E" w:rsidRDefault="00D7521D" w:rsidP="00C7209E">
      <w:pPr>
        <w:pStyle w:val="af"/>
        <w:spacing w:line="240" w:lineRule="auto"/>
        <w:ind w:left="0"/>
      </w:pPr>
      <w:r w:rsidRPr="00D7521D">
        <w:t>[24]</w:t>
      </w:r>
      <w:r w:rsidRPr="00D7521D">
        <w:tab/>
      </w:r>
      <w:r w:rsidR="003052DC">
        <w:rPr>
          <w:lang w:val="en-US"/>
        </w:rPr>
        <w:t>C</w:t>
      </w:r>
      <w:r w:rsidR="00831B30" w:rsidRPr="00D7521D">
        <w:t>истемное тестирование программного обеспечения</w:t>
      </w:r>
      <w:r w:rsidR="00831B30" w:rsidRPr="002D6A01">
        <w:t xml:space="preserve"> </w:t>
      </w:r>
      <w:r w:rsidR="00C7209E" w:rsidRPr="004010A6">
        <w:t xml:space="preserve">[Электронный ресурс]. – Режим доступа: </w:t>
      </w:r>
      <w:hyperlink r:id="rId110" w:history="1">
        <w:r w:rsidR="00C7209E" w:rsidRPr="002D6A01">
          <w:t>http://favorit-mv.ru/integracionnoe-testirovanie/</w:t>
        </w:r>
      </w:hyperlink>
      <w:r w:rsidR="00C7209E" w:rsidRPr="004010A6">
        <w:t>.</w:t>
      </w:r>
    </w:p>
    <w:p w:rsidR="00772538" w:rsidRDefault="00772538" w:rsidP="00772538">
      <w:pPr>
        <w:pStyle w:val="af"/>
        <w:spacing w:line="240" w:lineRule="auto"/>
        <w:ind w:left="0"/>
      </w:pPr>
      <w:r w:rsidRPr="00772538">
        <w:t>[25]</w:t>
      </w:r>
      <w:r w:rsidRPr="00772538">
        <w:tab/>
        <w:t xml:space="preserve">Обработка исключений </w:t>
      </w:r>
      <w:r w:rsidRPr="004010A6">
        <w:t xml:space="preserve">[Электронный ресурс]. – Режим доступа: </w:t>
      </w:r>
      <w:hyperlink r:id="rId111" w:history="1">
        <w:r w:rsidR="008A7F6A" w:rsidRPr="00660408">
          <w:t>https://metanit.com/sharp/tutorial/2.14.php</w:t>
        </w:r>
      </w:hyperlink>
      <w:r w:rsidRPr="004010A6">
        <w:t>.</w:t>
      </w:r>
    </w:p>
    <w:p w:rsidR="008A7F6A" w:rsidRDefault="00E93666" w:rsidP="00EA75DE">
      <w:pPr>
        <w:ind w:firstLine="709"/>
      </w:pPr>
      <w:r w:rsidRPr="004F16A9">
        <w:t xml:space="preserve">[26] </w:t>
      </w:r>
      <w:r w:rsidR="00C7004B" w:rsidRPr="004F16A9">
        <w:t xml:space="preserve">  </w:t>
      </w:r>
      <w:r w:rsidR="006C25A4">
        <w:t>Горовой</w:t>
      </w:r>
      <w:r w:rsidR="00A1577C" w:rsidRPr="00AB5563">
        <w:t>,</w:t>
      </w:r>
      <w:r w:rsidR="006C25A4">
        <w:t xml:space="preserve"> В.Г. </w:t>
      </w:r>
      <w:r w:rsidR="004F16A9">
        <w:t>Экономическое обоснование проекта по разработке программного обеспечения</w:t>
      </w:r>
      <w:r w:rsidR="008A7F6A">
        <w:t xml:space="preserve"> /</w:t>
      </w:r>
      <w:r w:rsidR="00AB5563" w:rsidRPr="00AB5563">
        <w:t xml:space="preserve"> </w:t>
      </w:r>
      <w:r w:rsidR="00AB5563">
        <w:t>В.Г</w:t>
      </w:r>
      <w:r w:rsidR="00AB5563" w:rsidRPr="001D1DD0">
        <w:t>.</w:t>
      </w:r>
      <w:r w:rsidR="008A7F6A">
        <w:t xml:space="preserve"> </w:t>
      </w:r>
      <w:r w:rsidR="002343D1">
        <w:t xml:space="preserve">Горовой, </w:t>
      </w:r>
      <w:r w:rsidR="00AB5563">
        <w:t xml:space="preserve">А.В. </w:t>
      </w:r>
      <w:r w:rsidR="002343D1">
        <w:t xml:space="preserve">Грицай, </w:t>
      </w:r>
      <w:r w:rsidR="004818A1">
        <w:t xml:space="preserve">В.А. </w:t>
      </w:r>
      <w:r w:rsidR="002343D1">
        <w:t>Пархименко.</w:t>
      </w:r>
      <w:r w:rsidR="008A7F6A">
        <w:t xml:space="preserve"> – М</w:t>
      </w:r>
      <w:r w:rsidR="00053B81">
        <w:t>инск</w:t>
      </w:r>
      <w:r w:rsidR="001D1DD0">
        <w:t xml:space="preserve"> : БГУИР</w:t>
      </w:r>
      <w:r w:rsidR="004C51A1">
        <w:t>, 2014</w:t>
      </w:r>
      <w:r w:rsidR="008A7F6A">
        <w:t xml:space="preserve">. –  </w:t>
      </w:r>
      <w:r w:rsidR="00BC6A6C">
        <w:t>12</w:t>
      </w:r>
      <w:r w:rsidR="008A7F6A">
        <w:t xml:space="preserve"> с.</w:t>
      </w:r>
    </w:p>
    <w:p w:rsidR="008A7F6A" w:rsidRDefault="008A7F6A" w:rsidP="00772538">
      <w:pPr>
        <w:pStyle w:val="af"/>
        <w:spacing w:line="240" w:lineRule="auto"/>
        <w:ind w:left="0"/>
      </w:pPr>
    </w:p>
    <w:p w:rsidR="00772538" w:rsidRPr="00772538" w:rsidRDefault="00772538" w:rsidP="00772538">
      <w:pPr>
        <w:pStyle w:val="af"/>
        <w:spacing w:line="240" w:lineRule="auto"/>
        <w:ind w:left="0"/>
        <w:rPr>
          <w:rFonts w:ascii="Verdana" w:hAnsi="Verdana"/>
          <w:color w:val="000000"/>
          <w:sz w:val="35"/>
          <w:szCs w:val="35"/>
        </w:rPr>
      </w:pPr>
    </w:p>
    <w:p w:rsidR="00772538" w:rsidRPr="00772538" w:rsidRDefault="00772538" w:rsidP="00C7209E">
      <w:pPr>
        <w:pStyle w:val="af"/>
        <w:spacing w:line="240" w:lineRule="auto"/>
        <w:ind w:left="0"/>
      </w:pPr>
    </w:p>
    <w:p w:rsidR="00D7521D" w:rsidRDefault="00D7521D" w:rsidP="00D7521D">
      <w:pPr>
        <w:pStyle w:val="1"/>
        <w:shd w:val="clear" w:color="auto" w:fill="FFFFFF"/>
        <w:ind w:firstLine="709"/>
        <w:jc w:val="both"/>
        <w:rPr>
          <w:rFonts w:ascii="Tahoma" w:hAnsi="Tahoma" w:cs="Tahoma"/>
          <w:color w:val="000000"/>
          <w:spacing w:val="15"/>
          <w:sz w:val="26"/>
          <w:szCs w:val="26"/>
        </w:rPr>
      </w:pPr>
    </w:p>
    <w:p w:rsidR="00D7521D" w:rsidRPr="00D7521D" w:rsidRDefault="00D7521D" w:rsidP="002D1CCA">
      <w:pPr>
        <w:pStyle w:val="af"/>
        <w:spacing w:line="240" w:lineRule="auto"/>
        <w:ind w:left="0"/>
      </w:pPr>
    </w:p>
    <w:p w:rsidR="002D1CCA" w:rsidRPr="002D1CCA" w:rsidRDefault="002D1CCA" w:rsidP="002D1CCA">
      <w:pPr>
        <w:pStyle w:val="1"/>
        <w:shd w:val="clear" w:color="auto" w:fill="FFFFFF"/>
        <w:spacing w:after="300"/>
        <w:ind w:firstLine="709"/>
        <w:rPr>
          <w:rFonts w:eastAsia="Calibri" w:cstheme="minorBidi"/>
          <w:caps w:val="0"/>
          <w:szCs w:val="22"/>
        </w:rPr>
      </w:pPr>
    </w:p>
    <w:p w:rsidR="002D1CCA" w:rsidRPr="002D1CCA" w:rsidRDefault="002D1CCA" w:rsidP="006B3F20">
      <w:pPr>
        <w:pStyle w:val="af"/>
        <w:spacing w:line="240" w:lineRule="auto"/>
        <w:ind w:left="0"/>
      </w:pPr>
    </w:p>
    <w:p w:rsidR="002D1CCA" w:rsidRPr="004010A6" w:rsidRDefault="002D1CCA" w:rsidP="006B3F20">
      <w:pPr>
        <w:pStyle w:val="af"/>
        <w:spacing w:line="240" w:lineRule="auto"/>
        <w:ind w:left="0"/>
      </w:pPr>
    </w:p>
    <w:p w:rsidR="008F1CB5" w:rsidRPr="006B3F20" w:rsidRDefault="008F1CB5" w:rsidP="006B3F20">
      <w:pPr>
        <w:pStyle w:val="af"/>
        <w:spacing w:line="240" w:lineRule="auto"/>
        <w:ind w:left="0"/>
      </w:pPr>
    </w:p>
    <w:p w:rsidR="007C2490" w:rsidRPr="006B3F20" w:rsidRDefault="007C2490" w:rsidP="00864328">
      <w:pPr>
        <w:pStyle w:val="af"/>
        <w:spacing w:line="240" w:lineRule="auto"/>
        <w:ind w:left="0"/>
      </w:pPr>
    </w:p>
    <w:p w:rsidR="00B921E5" w:rsidRDefault="00B921E5" w:rsidP="00864328">
      <w:pPr>
        <w:pStyle w:val="af"/>
        <w:spacing w:line="240" w:lineRule="auto"/>
        <w:ind w:left="0"/>
      </w:pPr>
    </w:p>
    <w:p w:rsidR="00231C99" w:rsidRPr="00864328" w:rsidRDefault="00231C99" w:rsidP="00231C99">
      <w:pPr>
        <w:pStyle w:val="1"/>
        <w:shd w:val="clear" w:color="auto" w:fill="FFFFFF"/>
        <w:spacing w:after="225"/>
        <w:ind w:firstLine="709"/>
        <w:rPr>
          <w:rFonts w:ascii="Segoe UI" w:hAnsi="Segoe UI" w:cs="Segoe UI"/>
          <w:color w:val="333333"/>
          <w:sz w:val="44"/>
          <w:szCs w:val="44"/>
        </w:rPr>
      </w:pPr>
    </w:p>
    <w:p w:rsidR="00231C99" w:rsidRPr="00864328" w:rsidRDefault="00231C99" w:rsidP="00D923AC">
      <w:pPr>
        <w:pStyle w:val="af"/>
        <w:spacing w:line="240" w:lineRule="auto"/>
        <w:ind w:left="0"/>
      </w:pPr>
    </w:p>
    <w:p w:rsidR="00FA704E" w:rsidRPr="00864328" w:rsidRDefault="00FA704E" w:rsidP="006341E4">
      <w:pPr>
        <w:pStyle w:val="af"/>
        <w:spacing w:line="240" w:lineRule="auto"/>
        <w:ind w:left="0"/>
      </w:pPr>
    </w:p>
    <w:p w:rsidR="00205131" w:rsidRPr="00864328" w:rsidRDefault="00205131"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7D7E4C" w:rsidRPr="009226E7" w:rsidRDefault="007D7E4C" w:rsidP="00F924CE">
      <w:pPr>
        <w:jc w:val="center"/>
      </w:pPr>
    </w:p>
    <w:sectPr w:rsidR="007D7E4C" w:rsidRPr="009226E7" w:rsidSect="002E5A3A">
      <w:headerReference w:type="default" r:id="rId112"/>
      <w:footerReference w:type="default" r:id="rId113"/>
      <w:pgSz w:w="11906" w:h="16838" w:code="9"/>
      <w:pgMar w:top="1134" w:right="851" w:bottom="1531" w:left="1701" w:header="397" w:footer="964"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26C" w:rsidRDefault="009A426C" w:rsidP="00FB1F67">
      <w:r>
        <w:separator/>
      </w:r>
    </w:p>
  </w:endnote>
  <w:endnote w:type="continuationSeparator" w:id="0">
    <w:p w:rsidR="009A426C" w:rsidRDefault="009A426C"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8C" w:rsidRDefault="000C1E8C">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677445"/>
      <w:docPartObj>
        <w:docPartGallery w:val="Page Numbers (Bottom of Page)"/>
        <w:docPartUnique/>
      </w:docPartObj>
    </w:sdtPr>
    <w:sdtContent>
      <w:p w:rsidR="000C1E8C" w:rsidRDefault="000C1E8C">
        <w:pPr>
          <w:pStyle w:val="a6"/>
          <w:jc w:val="right"/>
        </w:pPr>
        <w:r>
          <w:fldChar w:fldCharType="begin"/>
        </w:r>
        <w:r>
          <w:instrText>PAGE   \* MERGEFORMAT</w:instrText>
        </w:r>
        <w:r>
          <w:fldChar w:fldCharType="separate"/>
        </w:r>
        <w:r w:rsidR="006A56A0">
          <w:rPr>
            <w:noProof/>
          </w:rPr>
          <w:t>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26C" w:rsidRDefault="009A426C" w:rsidP="00FB1F67">
      <w:r>
        <w:separator/>
      </w:r>
    </w:p>
  </w:footnote>
  <w:footnote w:type="continuationSeparator" w:id="0">
    <w:p w:rsidR="009A426C" w:rsidRDefault="009A426C" w:rsidP="00FB1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8C" w:rsidRDefault="000C1E8C" w:rsidP="00B24E1F">
    <w:pPr>
      <w:pStyle w:val="a4"/>
      <w:tabs>
        <w:tab w:val="clear" w:pos="9355"/>
        <w:tab w:val="left" w:pos="291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837534B"/>
    <w:multiLevelType w:val="hybridMultilevel"/>
    <w:tmpl w:val="F07A06E6"/>
    <w:lvl w:ilvl="0" w:tplc="617EA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EE816CE"/>
    <w:multiLevelType w:val="multilevel"/>
    <w:tmpl w:val="8A58CB84"/>
    <w:lvl w:ilvl="0">
      <w:start w:val="1"/>
      <w:numFmt w:val="decimal"/>
      <w:suff w:val="space"/>
      <w:lvlText w:val="%1"/>
      <w:lvlJc w:val="left"/>
      <w:pPr>
        <w:ind w:left="710" w:firstLine="709"/>
      </w:pPr>
      <w:rPr>
        <w:rFonts w:hint="default"/>
        <w:b/>
        <w:i w:val="0"/>
        <w:color w:val="auto"/>
        <w:sz w:val="28"/>
        <w:u w:val="none"/>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10"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105C9A"/>
    <w:multiLevelType w:val="hybridMultilevel"/>
    <w:tmpl w:val="FD0A046E"/>
    <w:lvl w:ilvl="0" w:tplc="59A4489A">
      <w:start w:val="1"/>
      <w:numFmt w:val="bullet"/>
      <w:pStyle w:val="a"/>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251B7A"/>
    <w:multiLevelType w:val="multilevel"/>
    <w:tmpl w:val="AAC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0"/>
  </w:num>
  <w:num w:numId="3">
    <w:abstractNumId w:val="24"/>
  </w:num>
  <w:num w:numId="4">
    <w:abstractNumId w:val="22"/>
  </w:num>
  <w:num w:numId="5">
    <w:abstractNumId w:val="15"/>
  </w:num>
  <w:num w:numId="6">
    <w:abstractNumId w:val="14"/>
  </w:num>
  <w:num w:numId="7">
    <w:abstractNumId w:val="13"/>
  </w:num>
  <w:num w:numId="8">
    <w:abstractNumId w:val="8"/>
  </w:num>
  <w:num w:numId="9">
    <w:abstractNumId w:val="7"/>
  </w:num>
  <w:num w:numId="10">
    <w:abstractNumId w:val="19"/>
  </w:num>
  <w:num w:numId="11">
    <w:abstractNumId w:val="21"/>
  </w:num>
  <w:num w:numId="12">
    <w:abstractNumId w:val="20"/>
  </w:num>
  <w:num w:numId="13">
    <w:abstractNumId w:val="16"/>
  </w:num>
  <w:num w:numId="14">
    <w:abstractNumId w:val="3"/>
  </w:num>
  <w:num w:numId="15">
    <w:abstractNumId w:val="25"/>
  </w:num>
  <w:num w:numId="16">
    <w:abstractNumId w:val="26"/>
  </w:num>
  <w:num w:numId="17">
    <w:abstractNumId w:val="5"/>
  </w:num>
  <w:num w:numId="18">
    <w:abstractNumId w:val="23"/>
  </w:num>
  <w:num w:numId="19">
    <w:abstractNumId w:val="9"/>
  </w:num>
  <w:num w:numId="20">
    <w:abstractNumId w:val="10"/>
  </w:num>
  <w:num w:numId="21">
    <w:abstractNumId w:val="11"/>
  </w:num>
  <w:num w:numId="22">
    <w:abstractNumId w:val="6"/>
  </w:num>
  <w:num w:numId="23">
    <w:abstractNumId w:val="2"/>
  </w:num>
  <w:num w:numId="24">
    <w:abstractNumId w:val="17"/>
  </w:num>
  <w:num w:numId="25">
    <w:abstractNumId w:val="1"/>
  </w:num>
  <w:num w:numId="26">
    <w:abstractNumId w:val="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1CD"/>
    <w:rsid w:val="00000C0E"/>
    <w:rsid w:val="00000DDA"/>
    <w:rsid w:val="00001540"/>
    <w:rsid w:val="00001863"/>
    <w:rsid w:val="000026D4"/>
    <w:rsid w:val="00002847"/>
    <w:rsid w:val="00003230"/>
    <w:rsid w:val="00003E36"/>
    <w:rsid w:val="00004669"/>
    <w:rsid w:val="000046B8"/>
    <w:rsid w:val="00004F2F"/>
    <w:rsid w:val="00005335"/>
    <w:rsid w:val="0000541B"/>
    <w:rsid w:val="00005BD5"/>
    <w:rsid w:val="000060C3"/>
    <w:rsid w:val="0000675A"/>
    <w:rsid w:val="00006B61"/>
    <w:rsid w:val="00007B1A"/>
    <w:rsid w:val="000103E0"/>
    <w:rsid w:val="0001071C"/>
    <w:rsid w:val="00010DB4"/>
    <w:rsid w:val="00011701"/>
    <w:rsid w:val="00012126"/>
    <w:rsid w:val="00013789"/>
    <w:rsid w:val="0001519F"/>
    <w:rsid w:val="000154C3"/>
    <w:rsid w:val="000170F1"/>
    <w:rsid w:val="0002162D"/>
    <w:rsid w:val="000216F4"/>
    <w:rsid w:val="00022F82"/>
    <w:rsid w:val="00023C6E"/>
    <w:rsid w:val="00024429"/>
    <w:rsid w:val="00025913"/>
    <w:rsid w:val="00025A17"/>
    <w:rsid w:val="000263A0"/>
    <w:rsid w:val="000268A6"/>
    <w:rsid w:val="00026CE6"/>
    <w:rsid w:val="00026D99"/>
    <w:rsid w:val="00027642"/>
    <w:rsid w:val="000276DC"/>
    <w:rsid w:val="00027AA8"/>
    <w:rsid w:val="00030365"/>
    <w:rsid w:val="000307BA"/>
    <w:rsid w:val="00030F38"/>
    <w:rsid w:val="00031343"/>
    <w:rsid w:val="00031E31"/>
    <w:rsid w:val="0003229A"/>
    <w:rsid w:val="000327EA"/>
    <w:rsid w:val="0003306D"/>
    <w:rsid w:val="000334CD"/>
    <w:rsid w:val="00033FBE"/>
    <w:rsid w:val="00034260"/>
    <w:rsid w:val="000343F7"/>
    <w:rsid w:val="00035A4E"/>
    <w:rsid w:val="00037942"/>
    <w:rsid w:val="0004149B"/>
    <w:rsid w:val="00041F50"/>
    <w:rsid w:val="0004235F"/>
    <w:rsid w:val="00042EBB"/>
    <w:rsid w:val="00043222"/>
    <w:rsid w:val="00043634"/>
    <w:rsid w:val="00043BBD"/>
    <w:rsid w:val="000443A1"/>
    <w:rsid w:val="000446FF"/>
    <w:rsid w:val="000460E1"/>
    <w:rsid w:val="000464F6"/>
    <w:rsid w:val="0005008A"/>
    <w:rsid w:val="00050216"/>
    <w:rsid w:val="000504CB"/>
    <w:rsid w:val="00050746"/>
    <w:rsid w:val="00050890"/>
    <w:rsid w:val="00050963"/>
    <w:rsid w:val="00050E34"/>
    <w:rsid w:val="00050E64"/>
    <w:rsid w:val="00050FED"/>
    <w:rsid w:val="00051374"/>
    <w:rsid w:val="00051659"/>
    <w:rsid w:val="00051991"/>
    <w:rsid w:val="0005306D"/>
    <w:rsid w:val="00053B81"/>
    <w:rsid w:val="000541C6"/>
    <w:rsid w:val="000543E6"/>
    <w:rsid w:val="00054943"/>
    <w:rsid w:val="000549CE"/>
    <w:rsid w:val="00054DEC"/>
    <w:rsid w:val="00054EF2"/>
    <w:rsid w:val="00054F2C"/>
    <w:rsid w:val="0005546D"/>
    <w:rsid w:val="00055D71"/>
    <w:rsid w:val="00057570"/>
    <w:rsid w:val="0005776F"/>
    <w:rsid w:val="00057E65"/>
    <w:rsid w:val="000600B1"/>
    <w:rsid w:val="0006025A"/>
    <w:rsid w:val="0006182C"/>
    <w:rsid w:val="00061E1E"/>
    <w:rsid w:val="000623C9"/>
    <w:rsid w:val="00063101"/>
    <w:rsid w:val="00063211"/>
    <w:rsid w:val="00063261"/>
    <w:rsid w:val="000648AC"/>
    <w:rsid w:val="00066920"/>
    <w:rsid w:val="000672E9"/>
    <w:rsid w:val="00067701"/>
    <w:rsid w:val="000723F9"/>
    <w:rsid w:val="00072596"/>
    <w:rsid w:val="000727AF"/>
    <w:rsid w:val="0007329F"/>
    <w:rsid w:val="000733F1"/>
    <w:rsid w:val="00074152"/>
    <w:rsid w:val="00075A58"/>
    <w:rsid w:val="00075C8A"/>
    <w:rsid w:val="000761B6"/>
    <w:rsid w:val="0007621A"/>
    <w:rsid w:val="00077254"/>
    <w:rsid w:val="00077257"/>
    <w:rsid w:val="00077A90"/>
    <w:rsid w:val="00080FD3"/>
    <w:rsid w:val="000813F5"/>
    <w:rsid w:val="000815C4"/>
    <w:rsid w:val="00081D21"/>
    <w:rsid w:val="00082406"/>
    <w:rsid w:val="00083C4B"/>
    <w:rsid w:val="00084BFB"/>
    <w:rsid w:val="0008582C"/>
    <w:rsid w:val="00085C9F"/>
    <w:rsid w:val="000869D0"/>
    <w:rsid w:val="00087C1E"/>
    <w:rsid w:val="000903E8"/>
    <w:rsid w:val="00090B3E"/>
    <w:rsid w:val="000915BE"/>
    <w:rsid w:val="00091BF5"/>
    <w:rsid w:val="0009299D"/>
    <w:rsid w:val="00092B36"/>
    <w:rsid w:val="00092BA7"/>
    <w:rsid w:val="00092D4C"/>
    <w:rsid w:val="00093585"/>
    <w:rsid w:val="00094216"/>
    <w:rsid w:val="000950CE"/>
    <w:rsid w:val="0009646E"/>
    <w:rsid w:val="00096676"/>
    <w:rsid w:val="00096912"/>
    <w:rsid w:val="000A03A7"/>
    <w:rsid w:val="000A0878"/>
    <w:rsid w:val="000A092B"/>
    <w:rsid w:val="000A169E"/>
    <w:rsid w:val="000A1D4A"/>
    <w:rsid w:val="000A2A01"/>
    <w:rsid w:val="000A2C6C"/>
    <w:rsid w:val="000A2EBC"/>
    <w:rsid w:val="000A3A7F"/>
    <w:rsid w:val="000A4131"/>
    <w:rsid w:val="000A41FA"/>
    <w:rsid w:val="000A49A7"/>
    <w:rsid w:val="000A56B7"/>
    <w:rsid w:val="000A6067"/>
    <w:rsid w:val="000A6261"/>
    <w:rsid w:val="000A6F83"/>
    <w:rsid w:val="000A735F"/>
    <w:rsid w:val="000A740F"/>
    <w:rsid w:val="000A7990"/>
    <w:rsid w:val="000A7FDE"/>
    <w:rsid w:val="000B09D4"/>
    <w:rsid w:val="000B10D6"/>
    <w:rsid w:val="000B14C6"/>
    <w:rsid w:val="000B1D9B"/>
    <w:rsid w:val="000B2073"/>
    <w:rsid w:val="000B2124"/>
    <w:rsid w:val="000B3058"/>
    <w:rsid w:val="000B4931"/>
    <w:rsid w:val="000B53B7"/>
    <w:rsid w:val="000B5FB0"/>
    <w:rsid w:val="000B670A"/>
    <w:rsid w:val="000B6D64"/>
    <w:rsid w:val="000B6DB9"/>
    <w:rsid w:val="000C109C"/>
    <w:rsid w:val="000C1E8C"/>
    <w:rsid w:val="000C3AFD"/>
    <w:rsid w:val="000C454C"/>
    <w:rsid w:val="000C4C61"/>
    <w:rsid w:val="000C5030"/>
    <w:rsid w:val="000C50D8"/>
    <w:rsid w:val="000C50E8"/>
    <w:rsid w:val="000C5AAF"/>
    <w:rsid w:val="000C5DA9"/>
    <w:rsid w:val="000C65AD"/>
    <w:rsid w:val="000C6842"/>
    <w:rsid w:val="000C72FB"/>
    <w:rsid w:val="000C7A42"/>
    <w:rsid w:val="000D09CC"/>
    <w:rsid w:val="000D0D5F"/>
    <w:rsid w:val="000D1112"/>
    <w:rsid w:val="000D262C"/>
    <w:rsid w:val="000D2719"/>
    <w:rsid w:val="000D33AE"/>
    <w:rsid w:val="000D48E2"/>
    <w:rsid w:val="000D4BB0"/>
    <w:rsid w:val="000D513C"/>
    <w:rsid w:val="000D5A38"/>
    <w:rsid w:val="000D5EF5"/>
    <w:rsid w:val="000D6E94"/>
    <w:rsid w:val="000D7A14"/>
    <w:rsid w:val="000E0946"/>
    <w:rsid w:val="000E0E38"/>
    <w:rsid w:val="000E10B5"/>
    <w:rsid w:val="000E3C11"/>
    <w:rsid w:val="000E3F40"/>
    <w:rsid w:val="000E4276"/>
    <w:rsid w:val="000E4363"/>
    <w:rsid w:val="000E43D1"/>
    <w:rsid w:val="000E4FFD"/>
    <w:rsid w:val="000E55FC"/>
    <w:rsid w:val="000E56E9"/>
    <w:rsid w:val="000E5CDA"/>
    <w:rsid w:val="000E74B7"/>
    <w:rsid w:val="000E75D3"/>
    <w:rsid w:val="000E7DCA"/>
    <w:rsid w:val="000F0B27"/>
    <w:rsid w:val="000F1635"/>
    <w:rsid w:val="000F299F"/>
    <w:rsid w:val="000F4048"/>
    <w:rsid w:val="000F457D"/>
    <w:rsid w:val="000F5285"/>
    <w:rsid w:val="000F5518"/>
    <w:rsid w:val="000F5BD7"/>
    <w:rsid w:val="000F60A2"/>
    <w:rsid w:val="000F65E7"/>
    <w:rsid w:val="000F6628"/>
    <w:rsid w:val="000F6A2F"/>
    <w:rsid w:val="000F6EE2"/>
    <w:rsid w:val="00100671"/>
    <w:rsid w:val="00100D91"/>
    <w:rsid w:val="0010186F"/>
    <w:rsid w:val="00101DA8"/>
    <w:rsid w:val="001028C7"/>
    <w:rsid w:val="00102EE3"/>
    <w:rsid w:val="0010381B"/>
    <w:rsid w:val="00103B80"/>
    <w:rsid w:val="00103CB2"/>
    <w:rsid w:val="00104289"/>
    <w:rsid w:val="001044A4"/>
    <w:rsid w:val="00104788"/>
    <w:rsid w:val="00104DA8"/>
    <w:rsid w:val="00104FEF"/>
    <w:rsid w:val="001064B9"/>
    <w:rsid w:val="001068EB"/>
    <w:rsid w:val="001071BE"/>
    <w:rsid w:val="001072E3"/>
    <w:rsid w:val="00107502"/>
    <w:rsid w:val="00107DF8"/>
    <w:rsid w:val="00110557"/>
    <w:rsid w:val="00111123"/>
    <w:rsid w:val="0011170D"/>
    <w:rsid w:val="00111864"/>
    <w:rsid w:val="00111C3B"/>
    <w:rsid w:val="00112EC8"/>
    <w:rsid w:val="001130DD"/>
    <w:rsid w:val="001130F8"/>
    <w:rsid w:val="001137D6"/>
    <w:rsid w:val="00114589"/>
    <w:rsid w:val="001146D6"/>
    <w:rsid w:val="0011561D"/>
    <w:rsid w:val="00115D07"/>
    <w:rsid w:val="00117EEE"/>
    <w:rsid w:val="001200D4"/>
    <w:rsid w:val="00120277"/>
    <w:rsid w:val="00121A6E"/>
    <w:rsid w:val="00122A1E"/>
    <w:rsid w:val="00123096"/>
    <w:rsid w:val="00123B13"/>
    <w:rsid w:val="00123B36"/>
    <w:rsid w:val="00124B84"/>
    <w:rsid w:val="00124C59"/>
    <w:rsid w:val="00124E68"/>
    <w:rsid w:val="00124ED8"/>
    <w:rsid w:val="0012683D"/>
    <w:rsid w:val="001269B6"/>
    <w:rsid w:val="00127558"/>
    <w:rsid w:val="00127754"/>
    <w:rsid w:val="001306E0"/>
    <w:rsid w:val="001307E3"/>
    <w:rsid w:val="00130A2C"/>
    <w:rsid w:val="00130AD9"/>
    <w:rsid w:val="00131035"/>
    <w:rsid w:val="00131161"/>
    <w:rsid w:val="0013145E"/>
    <w:rsid w:val="00131837"/>
    <w:rsid w:val="0013204A"/>
    <w:rsid w:val="00132261"/>
    <w:rsid w:val="001327A9"/>
    <w:rsid w:val="001334CE"/>
    <w:rsid w:val="001337F7"/>
    <w:rsid w:val="00133BBC"/>
    <w:rsid w:val="00134492"/>
    <w:rsid w:val="00134FB5"/>
    <w:rsid w:val="00135167"/>
    <w:rsid w:val="0013523E"/>
    <w:rsid w:val="00135BF6"/>
    <w:rsid w:val="00135C1E"/>
    <w:rsid w:val="001366C2"/>
    <w:rsid w:val="00137122"/>
    <w:rsid w:val="0013786F"/>
    <w:rsid w:val="00140254"/>
    <w:rsid w:val="00140F8D"/>
    <w:rsid w:val="00141EDB"/>
    <w:rsid w:val="00142CB2"/>
    <w:rsid w:val="0014399C"/>
    <w:rsid w:val="00143CF8"/>
    <w:rsid w:val="0014441E"/>
    <w:rsid w:val="001444F2"/>
    <w:rsid w:val="00145755"/>
    <w:rsid w:val="00146373"/>
    <w:rsid w:val="001468B0"/>
    <w:rsid w:val="00146952"/>
    <w:rsid w:val="00147089"/>
    <w:rsid w:val="001474B9"/>
    <w:rsid w:val="001477B8"/>
    <w:rsid w:val="001479AA"/>
    <w:rsid w:val="0015051B"/>
    <w:rsid w:val="001507DA"/>
    <w:rsid w:val="00150C12"/>
    <w:rsid w:val="00150EA7"/>
    <w:rsid w:val="001514BF"/>
    <w:rsid w:val="001523A6"/>
    <w:rsid w:val="00152828"/>
    <w:rsid w:val="00152913"/>
    <w:rsid w:val="00153858"/>
    <w:rsid w:val="0015464D"/>
    <w:rsid w:val="00154846"/>
    <w:rsid w:val="00154C60"/>
    <w:rsid w:val="001550E8"/>
    <w:rsid w:val="001556A9"/>
    <w:rsid w:val="00160173"/>
    <w:rsid w:val="00160356"/>
    <w:rsid w:val="00160EAB"/>
    <w:rsid w:val="001622F0"/>
    <w:rsid w:val="00163C5C"/>
    <w:rsid w:val="00163DA6"/>
    <w:rsid w:val="00164407"/>
    <w:rsid w:val="00164887"/>
    <w:rsid w:val="001651AC"/>
    <w:rsid w:val="001651E7"/>
    <w:rsid w:val="00166548"/>
    <w:rsid w:val="00167558"/>
    <w:rsid w:val="001676E9"/>
    <w:rsid w:val="00167DC5"/>
    <w:rsid w:val="001700FB"/>
    <w:rsid w:val="00170169"/>
    <w:rsid w:val="00170759"/>
    <w:rsid w:val="00170B2D"/>
    <w:rsid w:val="001724AD"/>
    <w:rsid w:val="00172AF6"/>
    <w:rsid w:val="00173152"/>
    <w:rsid w:val="001736C4"/>
    <w:rsid w:val="00173C13"/>
    <w:rsid w:val="00173C54"/>
    <w:rsid w:val="00174719"/>
    <w:rsid w:val="00174E0E"/>
    <w:rsid w:val="001755EE"/>
    <w:rsid w:val="001757EE"/>
    <w:rsid w:val="00175F00"/>
    <w:rsid w:val="00177518"/>
    <w:rsid w:val="0018009E"/>
    <w:rsid w:val="001807BD"/>
    <w:rsid w:val="00180EEB"/>
    <w:rsid w:val="00181200"/>
    <w:rsid w:val="001817D6"/>
    <w:rsid w:val="001819AC"/>
    <w:rsid w:val="001829F1"/>
    <w:rsid w:val="001842A9"/>
    <w:rsid w:val="001846F2"/>
    <w:rsid w:val="001852DD"/>
    <w:rsid w:val="001858AF"/>
    <w:rsid w:val="00185DE9"/>
    <w:rsid w:val="001863B5"/>
    <w:rsid w:val="001863C8"/>
    <w:rsid w:val="00186A70"/>
    <w:rsid w:val="00186F10"/>
    <w:rsid w:val="00187276"/>
    <w:rsid w:val="00187646"/>
    <w:rsid w:val="001906B5"/>
    <w:rsid w:val="00190CA0"/>
    <w:rsid w:val="001931B7"/>
    <w:rsid w:val="00195598"/>
    <w:rsid w:val="001955DF"/>
    <w:rsid w:val="001958EE"/>
    <w:rsid w:val="00196251"/>
    <w:rsid w:val="00196C77"/>
    <w:rsid w:val="00196D40"/>
    <w:rsid w:val="00196F45"/>
    <w:rsid w:val="001975A5"/>
    <w:rsid w:val="00197F3D"/>
    <w:rsid w:val="001A0381"/>
    <w:rsid w:val="001A0FA8"/>
    <w:rsid w:val="001A11DE"/>
    <w:rsid w:val="001A1241"/>
    <w:rsid w:val="001A1401"/>
    <w:rsid w:val="001A19DA"/>
    <w:rsid w:val="001A23B7"/>
    <w:rsid w:val="001A2970"/>
    <w:rsid w:val="001A3CCB"/>
    <w:rsid w:val="001A4768"/>
    <w:rsid w:val="001A47D4"/>
    <w:rsid w:val="001A4C99"/>
    <w:rsid w:val="001A51A7"/>
    <w:rsid w:val="001A62CA"/>
    <w:rsid w:val="001A649C"/>
    <w:rsid w:val="001A6B44"/>
    <w:rsid w:val="001A6C9D"/>
    <w:rsid w:val="001A74CB"/>
    <w:rsid w:val="001A77B2"/>
    <w:rsid w:val="001A7B9F"/>
    <w:rsid w:val="001B0285"/>
    <w:rsid w:val="001B0342"/>
    <w:rsid w:val="001B1A97"/>
    <w:rsid w:val="001B1BA6"/>
    <w:rsid w:val="001B1DD9"/>
    <w:rsid w:val="001B21D9"/>
    <w:rsid w:val="001B30D6"/>
    <w:rsid w:val="001B3275"/>
    <w:rsid w:val="001B32A6"/>
    <w:rsid w:val="001B3572"/>
    <w:rsid w:val="001B36B8"/>
    <w:rsid w:val="001B4A51"/>
    <w:rsid w:val="001B4B6D"/>
    <w:rsid w:val="001B69B1"/>
    <w:rsid w:val="001B72C2"/>
    <w:rsid w:val="001B72FC"/>
    <w:rsid w:val="001B7FD5"/>
    <w:rsid w:val="001C0335"/>
    <w:rsid w:val="001C0367"/>
    <w:rsid w:val="001C0483"/>
    <w:rsid w:val="001C1188"/>
    <w:rsid w:val="001C150D"/>
    <w:rsid w:val="001C188F"/>
    <w:rsid w:val="001C1938"/>
    <w:rsid w:val="001C1E52"/>
    <w:rsid w:val="001C201A"/>
    <w:rsid w:val="001C2319"/>
    <w:rsid w:val="001C294D"/>
    <w:rsid w:val="001C2C1A"/>
    <w:rsid w:val="001C2F10"/>
    <w:rsid w:val="001C30B4"/>
    <w:rsid w:val="001C36C4"/>
    <w:rsid w:val="001C3AC8"/>
    <w:rsid w:val="001C3D5A"/>
    <w:rsid w:val="001C3F8D"/>
    <w:rsid w:val="001C415F"/>
    <w:rsid w:val="001C4258"/>
    <w:rsid w:val="001C4461"/>
    <w:rsid w:val="001C47DD"/>
    <w:rsid w:val="001C4B1D"/>
    <w:rsid w:val="001C4C93"/>
    <w:rsid w:val="001C50D3"/>
    <w:rsid w:val="001C5407"/>
    <w:rsid w:val="001C5AF4"/>
    <w:rsid w:val="001C66DE"/>
    <w:rsid w:val="001C6D7E"/>
    <w:rsid w:val="001C6DDB"/>
    <w:rsid w:val="001C7908"/>
    <w:rsid w:val="001C7EEA"/>
    <w:rsid w:val="001D08B6"/>
    <w:rsid w:val="001D09B9"/>
    <w:rsid w:val="001D0DA3"/>
    <w:rsid w:val="001D0E3B"/>
    <w:rsid w:val="001D1863"/>
    <w:rsid w:val="001D18FB"/>
    <w:rsid w:val="001D1DD0"/>
    <w:rsid w:val="001D1FC9"/>
    <w:rsid w:val="001D1FEB"/>
    <w:rsid w:val="001D2EA6"/>
    <w:rsid w:val="001D3405"/>
    <w:rsid w:val="001D36E7"/>
    <w:rsid w:val="001D4219"/>
    <w:rsid w:val="001D513D"/>
    <w:rsid w:val="001D54BB"/>
    <w:rsid w:val="001D6298"/>
    <w:rsid w:val="001D6B94"/>
    <w:rsid w:val="001D6FB3"/>
    <w:rsid w:val="001D763A"/>
    <w:rsid w:val="001D76D9"/>
    <w:rsid w:val="001D784F"/>
    <w:rsid w:val="001D7A21"/>
    <w:rsid w:val="001D7CD6"/>
    <w:rsid w:val="001D7E21"/>
    <w:rsid w:val="001E093C"/>
    <w:rsid w:val="001E0A9C"/>
    <w:rsid w:val="001E1D9A"/>
    <w:rsid w:val="001E2380"/>
    <w:rsid w:val="001E29E0"/>
    <w:rsid w:val="001E2C64"/>
    <w:rsid w:val="001E3626"/>
    <w:rsid w:val="001E3998"/>
    <w:rsid w:val="001E39BE"/>
    <w:rsid w:val="001E48B6"/>
    <w:rsid w:val="001E5A0E"/>
    <w:rsid w:val="001E628C"/>
    <w:rsid w:val="001E651F"/>
    <w:rsid w:val="001E66EC"/>
    <w:rsid w:val="001E6B45"/>
    <w:rsid w:val="001E6CA9"/>
    <w:rsid w:val="001E7E46"/>
    <w:rsid w:val="001F0C8B"/>
    <w:rsid w:val="001F12A8"/>
    <w:rsid w:val="001F3369"/>
    <w:rsid w:val="001F37CF"/>
    <w:rsid w:val="001F3EDC"/>
    <w:rsid w:val="001F4519"/>
    <w:rsid w:val="001F45EB"/>
    <w:rsid w:val="001F48E0"/>
    <w:rsid w:val="001F4A30"/>
    <w:rsid w:val="001F609D"/>
    <w:rsid w:val="001F6907"/>
    <w:rsid w:val="001F6B20"/>
    <w:rsid w:val="001F7C38"/>
    <w:rsid w:val="002000F9"/>
    <w:rsid w:val="00200246"/>
    <w:rsid w:val="00201334"/>
    <w:rsid w:val="002013A2"/>
    <w:rsid w:val="00201AEC"/>
    <w:rsid w:val="00202352"/>
    <w:rsid w:val="0020344A"/>
    <w:rsid w:val="00203BC1"/>
    <w:rsid w:val="00204949"/>
    <w:rsid w:val="002049CD"/>
    <w:rsid w:val="00205053"/>
    <w:rsid w:val="00205131"/>
    <w:rsid w:val="0020579E"/>
    <w:rsid w:val="002057BD"/>
    <w:rsid w:val="0020627F"/>
    <w:rsid w:val="00206E00"/>
    <w:rsid w:val="00206E99"/>
    <w:rsid w:val="00207479"/>
    <w:rsid w:val="002076BC"/>
    <w:rsid w:val="002103E7"/>
    <w:rsid w:val="00210FDA"/>
    <w:rsid w:val="002113F9"/>
    <w:rsid w:val="0021144D"/>
    <w:rsid w:val="002117A3"/>
    <w:rsid w:val="00211A4E"/>
    <w:rsid w:val="00211C6E"/>
    <w:rsid w:val="00211ECD"/>
    <w:rsid w:val="002120E8"/>
    <w:rsid w:val="0021378A"/>
    <w:rsid w:val="002142BB"/>
    <w:rsid w:val="00214460"/>
    <w:rsid w:val="0021492C"/>
    <w:rsid w:val="002153BC"/>
    <w:rsid w:val="00215746"/>
    <w:rsid w:val="00215A5A"/>
    <w:rsid w:val="00215D1F"/>
    <w:rsid w:val="0021643A"/>
    <w:rsid w:val="002166B4"/>
    <w:rsid w:val="00220279"/>
    <w:rsid w:val="00220494"/>
    <w:rsid w:val="00220504"/>
    <w:rsid w:val="00220A27"/>
    <w:rsid w:val="0022122C"/>
    <w:rsid w:val="00221833"/>
    <w:rsid w:val="002248E0"/>
    <w:rsid w:val="00225592"/>
    <w:rsid w:val="00225B32"/>
    <w:rsid w:val="00226333"/>
    <w:rsid w:val="002264A7"/>
    <w:rsid w:val="002268DD"/>
    <w:rsid w:val="00227435"/>
    <w:rsid w:val="00227B12"/>
    <w:rsid w:val="00230249"/>
    <w:rsid w:val="0023030E"/>
    <w:rsid w:val="002305C2"/>
    <w:rsid w:val="0023132F"/>
    <w:rsid w:val="002318A5"/>
    <w:rsid w:val="0023191D"/>
    <w:rsid w:val="00231C99"/>
    <w:rsid w:val="00233484"/>
    <w:rsid w:val="00233841"/>
    <w:rsid w:val="002343D1"/>
    <w:rsid w:val="00234517"/>
    <w:rsid w:val="002347C8"/>
    <w:rsid w:val="00234FCE"/>
    <w:rsid w:val="0023611A"/>
    <w:rsid w:val="002361EA"/>
    <w:rsid w:val="00236A3F"/>
    <w:rsid w:val="002374F1"/>
    <w:rsid w:val="00237CA9"/>
    <w:rsid w:val="00240B71"/>
    <w:rsid w:val="00241C5F"/>
    <w:rsid w:val="00241E6A"/>
    <w:rsid w:val="00242DB4"/>
    <w:rsid w:val="00242EAD"/>
    <w:rsid w:val="00243153"/>
    <w:rsid w:val="0024381B"/>
    <w:rsid w:val="00244A6F"/>
    <w:rsid w:val="00245BC0"/>
    <w:rsid w:val="00246150"/>
    <w:rsid w:val="0024624F"/>
    <w:rsid w:val="00246589"/>
    <w:rsid w:val="00247542"/>
    <w:rsid w:val="002479F8"/>
    <w:rsid w:val="002505B6"/>
    <w:rsid w:val="00250AB9"/>
    <w:rsid w:val="00251424"/>
    <w:rsid w:val="002514E0"/>
    <w:rsid w:val="0025195E"/>
    <w:rsid w:val="00251E34"/>
    <w:rsid w:val="00252427"/>
    <w:rsid w:val="00252C3F"/>
    <w:rsid w:val="002546EB"/>
    <w:rsid w:val="00254B17"/>
    <w:rsid w:val="00254FD5"/>
    <w:rsid w:val="002552ED"/>
    <w:rsid w:val="00255ADA"/>
    <w:rsid w:val="002562FE"/>
    <w:rsid w:val="00257AE3"/>
    <w:rsid w:val="00257B3B"/>
    <w:rsid w:val="002600C3"/>
    <w:rsid w:val="0026070C"/>
    <w:rsid w:val="002609AF"/>
    <w:rsid w:val="00260AAA"/>
    <w:rsid w:val="00261820"/>
    <w:rsid w:val="002623DB"/>
    <w:rsid w:val="00262774"/>
    <w:rsid w:val="002634DE"/>
    <w:rsid w:val="0026371D"/>
    <w:rsid w:val="00263F02"/>
    <w:rsid w:val="0026408F"/>
    <w:rsid w:val="00264588"/>
    <w:rsid w:val="00264997"/>
    <w:rsid w:val="002651B7"/>
    <w:rsid w:val="00265E14"/>
    <w:rsid w:val="002663AF"/>
    <w:rsid w:val="00267464"/>
    <w:rsid w:val="0026777E"/>
    <w:rsid w:val="0027000B"/>
    <w:rsid w:val="0027026E"/>
    <w:rsid w:val="0027075B"/>
    <w:rsid w:val="00270864"/>
    <w:rsid w:val="00270CC1"/>
    <w:rsid w:val="00270D0D"/>
    <w:rsid w:val="00271107"/>
    <w:rsid w:val="00271733"/>
    <w:rsid w:val="00271B33"/>
    <w:rsid w:val="00272A92"/>
    <w:rsid w:val="00273221"/>
    <w:rsid w:val="00273C05"/>
    <w:rsid w:val="00273C71"/>
    <w:rsid w:val="00274FFF"/>
    <w:rsid w:val="002764EB"/>
    <w:rsid w:val="002766FA"/>
    <w:rsid w:val="0027687C"/>
    <w:rsid w:val="002769B1"/>
    <w:rsid w:val="00276F2D"/>
    <w:rsid w:val="00277219"/>
    <w:rsid w:val="00281A4A"/>
    <w:rsid w:val="00281AEB"/>
    <w:rsid w:val="002820E5"/>
    <w:rsid w:val="002825D4"/>
    <w:rsid w:val="00282650"/>
    <w:rsid w:val="00282F84"/>
    <w:rsid w:val="002831FA"/>
    <w:rsid w:val="00283446"/>
    <w:rsid w:val="0028359B"/>
    <w:rsid w:val="00284452"/>
    <w:rsid w:val="002845FD"/>
    <w:rsid w:val="0028482F"/>
    <w:rsid w:val="00284C9C"/>
    <w:rsid w:val="00285DA8"/>
    <w:rsid w:val="00285FE1"/>
    <w:rsid w:val="00286836"/>
    <w:rsid w:val="00287F37"/>
    <w:rsid w:val="00287F7E"/>
    <w:rsid w:val="00290157"/>
    <w:rsid w:val="0029087B"/>
    <w:rsid w:val="00290BE5"/>
    <w:rsid w:val="002914F5"/>
    <w:rsid w:val="00291F83"/>
    <w:rsid w:val="00291F9B"/>
    <w:rsid w:val="00292CEA"/>
    <w:rsid w:val="00292EDB"/>
    <w:rsid w:val="002931B6"/>
    <w:rsid w:val="00293AD5"/>
    <w:rsid w:val="00293F94"/>
    <w:rsid w:val="0029434B"/>
    <w:rsid w:val="00294622"/>
    <w:rsid w:val="00295B32"/>
    <w:rsid w:val="00296164"/>
    <w:rsid w:val="002972F8"/>
    <w:rsid w:val="00297966"/>
    <w:rsid w:val="002A0BE2"/>
    <w:rsid w:val="002A1553"/>
    <w:rsid w:val="002A156F"/>
    <w:rsid w:val="002A1F96"/>
    <w:rsid w:val="002A2495"/>
    <w:rsid w:val="002A2D5F"/>
    <w:rsid w:val="002A389B"/>
    <w:rsid w:val="002A46E6"/>
    <w:rsid w:val="002A51E3"/>
    <w:rsid w:val="002A57BC"/>
    <w:rsid w:val="002A5807"/>
    <w:rsid w:val="002A6D8F"/>
    <w:rsid w:val="002A703C"/>
    <w:rsid w:val="002A7508"/>
    <w:rsid w:val="002B00CB"/>
    <w:rsid w:val="002B0810"/>
    <w:rsid w:val="002B0D3B"/>
    <w:rsid w:val="002B0E4B"/>
    <w:rsid w:val="002B1784"/>
    <w:rsid w:val="002B17F0"/>
    <w:rsid w:val="002B19BB"/>
    <w:rsid w:val="002B2321"/>
    <w:rsid w:val="002B37AF"/>
    <w:rsid w:val="002B43C2"/>
    <w:rsid w:val="002B4770"/>
    <w:rsid w:val="002B4840"/>
    <w:rsid w:val="002B736E"/>
    <w:rsid w:val="002B7B35"/>
    <w:rsid w:val="002C0538"/>
    <w:rsid w:val="002C0733"/>
    <w:rsid w:val="002C0982"/>
    <w:rsid w:val="002C0A7B"/>
    <w:rsid w:val="002C1293"/>
    <w:rsid w:val="002C24DD"/>
    <w:rsid w:val="002C2818"/>
    <w:rsid w:val="002C282A"/>
    <w:rsid w:val="002C29DE"/>
    <w:rsid w:val="002C2A56"/>
    <w:rsid w:val="002C30C4"/>
    <w:rsid w:val="002C3577"/>
    <w:rsid w:val="002C36FD"/>
    <w:rsid w:val="002C3F2A"/>
    <w:rsid w:val="002C58C4"/>
    <w:rsid w:val="002C5C09"/>
    <w:rsid w:val="002C7566"/>
    <w:rsid w:val="002D02FE"/>
    <w:rsid w:val="002D0576"/>
    <w:rsid w:val="002D08C9"/>
    <w:rsid w:val="002D0940"/>
    <w:rsid w:val="002D126F"/>
    <w:rsid w:val="002D152E"/>
    <w:rsid w:val="002D1CCA"/>
    <w:rsid w:val="002D1ED1"/>
    <w:rsid w:val="002D2037"/>
    <w:rsid w:val="002D227F"/>
    <w:rsid w:val="002D2366"/>
    <w:rsid w:val="002D28C6"/>
    <w:rsid w:val="002D2EAB"/>
    <w:rsid w:val="002D30A7"/>
    <w:rsid w:val="002D3D48"/>
    <w:rsid w:val="002D3F23"/>
    <w:rsid w:val="002D416A"/>
    <w:rsid w:val="002D5011"/>
    <w:rsid w:val="002D5411"/>
    <w:rsid w:val="002D5EFC"/>
    <w:rsid w:val="002D651B"/>
    <w:rsid w:val="002D6A01"/>
    <w:rsid w:val="002D7D96"/>
    <w:rsid w:val="002E1509"/>
    <w:rsid w:val="002E2229"/>
    <w:rsid w:val="002E23CF"/>
    <w:rsid w:val="002E2B88"/>
    <w:rsid w:val="002E2F0B"/>
    <w:rsid w:val="002E389E"/>
    <w:rsid w:val="002E4CDA"/>
    <w:rsid w:val="002E5137"/>
    <w:rsid w:val="002E51E1"/>
    <w:rsid w:val="002E5318"/>
    <w:rsid w:val="002E5A3A"/>
    <w:rsid w:val="002E6409"/>
    <w:rsid w:val="002E703B"/>
    <w:rsid w:val="002E70A5"/>
    <w:rsid w:val="002E77EE"/>
    <w:rsid w:val="002E7E81"/>
    <w:rsid w:val="002F05B7"/>
    <w:rsid w:val="002F08D1"/>
    <w:rsid w:val="002F09DE"/>
    <w:rsid w:val="002F0AA8"/>
    <w:rsid w:val="002F0CF0"/>
    <w:rsid w:val="002F178B"/>
    <w:rsid w:val="002F2585"/>
    <w:rsid w:val="002F310F"/>
    <w:rsid w:val="002F3770"/>
    <w:rsid w:val="002F44AE"/>
    <w:rsid w:val="002F461D"/>
    <w:rsid w:val="002F7EBB"/>
    <w:rsid w:val="002F7F26"/>
    <w:rsid w:val="00300265"/>
    <w:rsid w:val="003012A2"/>
    <w:rsid w:val="0030196E"/>
    <w:rsid w:val="00302246"/>
    <w:rsid w:val="00302299"/>
    <w:rsid w:val="003024E3"/>
    <w:rsid w:val="0030274D"/>
    <w:rsid w:val="00302CAE"/>
    <w:rsid w:val="00302CD8"/>
    <w:rsid w:val="0030350E"/>
    <w:rsid w:val="003043C6"/>
    <w:rsid w:val="003052DC"/>
    <w:rsid w:val="00305BDB"/>
    <w:rsid w:val="0030619E"/>
    <w:rsid w:val="00306779"/>
    <w:rsid w:val="00306B80"/>
    <w:rsid w:val="00306C79"/>
    <w:rsid w:val="00306F38"/>
    <w:rsid w:val="003078E0"/>
    <w:rsid w:val="00307E46"/>
    <w:rsid w:val="00310242"/>
    <w:rsid w:val="00310351"/>
    <w:rsid w:val="0031198E"/>
    <w:rsid w:val="003122E6"/>
    <w:rsid w:val="0031231D"/>
    <w:rsid w:val="00312E31"/>
    <w:rsid w:val="00313182"/>
    <w:rsid w:val="00313932"/>
    <w:rsid w:val="00313B9B"/>
    <w:rsid w:val="00314885"/>
    <w:rsid w:val="00315D67"/>
    <w:rsid w:val="00315DED"/>
    <w:rsid w:val="0031628B"/>
    <w:rsid w:val="0031668F"/>
    <w:rsid w:val="00316819"/>
    <w:rsid w:val="003200AA"/>
    <w:rsid w:val="0032038C"/>
    <w:rsid w:val="00320D96"/>
    <w:rsid w:val="0032140A"/>
    <w:rsid w:val="003222F9"/>
    <w:rsid w:val="0032266A"/>
    <w:rsid w:val="00322CD4"/>
    <w:rsid w:val="00322DCB"/>
    <w:rsid w:val="0032321A"/>
    <w:rsid w:val="003235AD"/>
    <w:rsid w:val="00324092"/>
    <w:rsid w:val="00324520"/>
    <w:rsid w:val="00324859"/>
    <w:rsid w:val="00324E87"/>
    <w:rsid w:val="00325454"/>
    <w:rsid w:val="00325577"/>
    <w:rsid w:val="003255CE"/>
    <w:rsid w:val="00325C94"/>
    <w:rsid w:val="00325CCD"/>
    <w:rsid w:val="00325F72"/>
    <w:rsid w:val="0032746E"/>
    <w:rsid w:val="00327847"/>
    <w:rsid w:val="00327B2F"/>
    <w:rsid w:val="00331ECF"/>
    <w:rsid w:val="00331FAB"/>
    <w:rsid w:val="003324F7"/>
    <w:rsid w:val="003339FF"/>
    <w:rsid w:val="003347DF"/>
    <w:rsid w:val="00334B77"/>
    <w:rsid w:val="0033501C"/>
    <w:rsid w:val="00335563"/>
    <w:rsid w:val="00335CD2"/>
    <w:rsid w:val="00337C54"/>
    <w:rsid w:val="003403DF"/>
    <w:rsid w:val="00340A7D"/>
    <w:rsid w:val="00340BF5"/>
    <w:rsid w:val="00341871"/>
    <w:rsid w:val="00341C5F"/>
    <w:rsid w:val="00342529"/>
    <w:rsid w:val="00343781"/>
    <w:rsid w:val="003458C7"/>
    <w:rsid w:val="00345904"/>
    <w:rsid w:val="003463D9"/>
    <w:rsid w:val="003469CB"/>
    <w:rsid w:val="00346B96"/>
    <w:rsid w:val="00346D34"/>
    <w:rsid w:val="0034768A"/>
    <w:rsid w:val="00350BB6"/>
    <w:rsid w:val="003535EC"/>
    <w:rsid w:val="0035390E"/>
    <w:rsid w:val="00353D10"/>
    <w:rsid w:val="00353DDF"/>
    <w:rsid w:val="00353F4C"/>
    <w:rsid w:val="00354402"/>
    <w:rsid w:val="0035465F"/>
    <w:rsid w:val="003548E7"/>
    <w:rsid w:val="003559D9"/>
    <w:rsid w:val="00356AE5"/>
    <w:rsid w:val="00357646"/>
    <w:rsid w:val="0036051B"/>
    <w:rsid w:val="00360F85"/>
    <w:rsid w:val="00361488"/>
    <w:rsid w:val="0036158B"/>
    <w:rsid w:val="0036275B"/>
    <w:rsid w:val="003627EF"/>
    <w:rsid w:val="00362E79"/>
    <w:rsid w:val="0036304E"/>
    <w:rsid w:val="003630BA"/>
    <w:rsid w:val="0036530B"/>
    <w:rsid w:val="0036568C"/>
    <w:rsid w:val="00365CDE"/>
    <w:rsid w:val="00366529"/>
    <w:rsid w:val="0036732F"/>
    <w:rsid w:val="003673C3"/>
    <w:rsid w:val="003673EB"/>
    <w:rsid w:val="00367792"/>
    <w:rsid w:val="003677A6"/>
    <w:rsid w:val="003719DC"/>
    <w:rsid w:val="00371D92"/>
    <w:rsid w:val="0037286B"/>
    <w:rsid w:val="00372D90"/>
    <w:rsid w:val="003744FE"/>
    <w:rsid w:val="00374BDE"/>
    <w:rsid w:val="00374BE9"/>
    <w:rsid w:val="003753B8"/>
    <w:rsid w:val="00376132"/>
    <w:rsid w:val="00377250"/>
    <w:rsid w:val="003779DA"/>
    <w:rsid w:val="00377AE5"/>
    <w:rsid w:val="003803B1"/>
    <w:rsid w:val="00380A8C"/>
    <w:rsid w:val="00380D5B"/>
    <w:rsid w:val="00381D6A"/>
    <w:rsid w:val="00383742"/>
    <w:rsid w:val="00383AD4"/>
    <w:rsid w:val="00384276"/>
    <w:rsid w:val="00385255"/>
    <w:rsid w:val="0038531D"/>
    <w:rsid w:val="0038589C"/>
    <w:rsid w:val="00386148"/>
    <w:rsid w:val="00387642"/>
    <w:rsid w:val="00390736"/>
    <w:rsid w:val="003918B3"/>
    <w:rsid w:val="00392155"/>
    <w:rsid w:val="0039241A"/>
    <w:rsid w:val="0039456E"/>
    <w:rsid w:val="00394A48"/>
    <w:rsid w:val="00395BE0"/>
    <w:rsid w:val="00396755"/>
    <w:rsid w:val="0039683E"/>
    <w:rsid w:val="0039689E"/>
    <w:rsid w:val="00396BB4"/>
    <w:rsid w:val="003A02A6"/>
    <w:rsid w:val="003A0CDA"/>
    <w:rsid w:val="003A0F67"/>
    <w:rsid w:val="003A28EA"/>
    <w:rsid w:val="003A2D01"/>
    <w:rsid w:val="003A36F5"/>
    <w:rsid w:val="003A456A"/>
    <w:rsid w:val="003A53DE"/>
    <w:rsid w:val="003A5816"/>
    <w:rsid w:val="003A6197"/>
    <w:rsid w:val="003A663A"/>
    <w:rsid w:val="003A6804"/>
    <w:rsid w:val="003A6828"/>
    <w:rsid w:val="003A68DA"/>
    <w:rsid w:val="003A6F7A"/>
    <w:rsid w:val="003A730D"/>
    <w:rsid w:val="003A7B4B"/>
    <w:rsid w:val="003B0131"/>
    <w:rsid w:val="003B04D0"/>
    <w:rsid w:val="003B0658"/>
    <w:rsid w:val="003B0CEB"/>
    <w:rsid w:val="003B12AF"/>
    <w:rsid w:val="003B18E2"/>
    <w:rsid w:val="003B1BC5"/>
    <w:rsid w:val="003B1CA4"/>
    <w:rsid w:val="003B31A9"/>
    <w:rsid w:val="003B3A6E"/>
    <w:rsid w:val="003B4C4C"/>
    <w:rsid w:val="003B567C"/>
    <w:rsid w:val="003B56B0"/>
    <w:rsid w:val="003B59B5"/>
    <w:rsid w:val="003B5F7E"/>
    <w:rsid w:val="003B65B9"/>
    <w:rsid w:val="003B7645"/>
    <w:rsid w:val="003B76BF"/>
    <w:rsid w:val="003B7702"/>
    <w:rsid w:val="003C1105"/>
    <w:rsid w:val="003C3430"/>
    <w:rsid w:val="003C3B2A"/>
    <w:rsid w:val="003C55A1"/>
    <w:rsid w:val="003C5F86"/>
    <w:rsid w:val="003C61CA"/>
    <w:rsid w:val="003C77C0"/>
    <w:rsid w:val="003D0E5B"/>
    <w:rsid w:val="003D0F8B"/>
    <w:rsid w:val="003D10E2"/>
    <w:rsid w:val="003D112B"/>
    <w:rsid w:val="003D1246"/>
    <w:rsid w:val="003D17AF"/>
    <w:rsid w:val="003D2216"/>
    <w:rsid w:val="003D22FD"/>
    <w:rsid w:val="003D24F6"/>
    <w:rsid w:val="003D3854"/>
    <w:rsid w:val="003D3972"/>
    <w:rsid w:val="003D39A6"/>
    <w:rsid w:val="003D4995"/>
    <w:rsid w:val="003D4F28"/>
    <w:rsid w:val="003D53C5"/>
    <w:rsid w:val="003D55F9"/>
    <w:rsid w:val="003D586C"/>
    <w:rsid w:val="003D59DD"/>
    <w:rsid w:val="003D6301"/>
    <w:rsid w:val="003D75D0"/>
    <w:rsid w:val="003D7E7A"/>
    <w:rsid w:val="003E00D6"/>
    <w:rsid w:val="003E0BB7"/>
    <w:rsid w:val="003E2033"/>
    <w:rsid w:val="003E22F7"/>
    <w:rsid w:val="003E251A"/>
    <w:rsid w:val="003E299E"/>
    <w:rsid w:val="003E2BD1"/>
    <w:rsid w:val="003E3401"/>
    <w:rsid w:val="003E389C"/>
    <w:rsid w:val="003E4CDC"/>
    <w:rsid w:val="003E4EE5"/>
    <w:rsid w:val="003E5481"/>
    <w:rsid w:val="003E596C"/>
    <w:rsid w:val="003E5B83"/>
    <w:rsid w:val="003E72C0"/>
    <w:rsid w:val="003E7D9C"/>
    <w:rsid w:val="003E7E4D"/>
    <w:rsid w:val="003F02A6"/>
    <w:rsid w:val="003F0BC7"/>
    <w:rsid w:val="003F1E51"/>
    <w:rsid w:val="003F2474"/>
    <w:rsid w:val="003F2BB5"/>
    <w:rsid w:val="003F2C1C"/>
    <w:rsid w:val="003F3010"/>
    <w:rsid w:val="003F34BE"/>
    <w:rsid w:val="003F53D7"/>
    <w:rsid w:val="003F5B98"/>
    <w:rsid w:val="003F7C60"/>
    <w:rsid w:val="00400367"/>
    <w:rsid w:val="004010A6"/>
    <w:rsid w:val="0040119A"/>
    <w:rsid w:val="0040122E"/>
    <w:rsid w:val="00401BB2"/>
    <w:rsid w:val="00402400"/>
    <w:rsid w:val="0040313F"/>
    <w:rsid w:val="00403248"/>
    <w:rsid w:val="0040388B"/>
    <w:rsid w:val="00404349"/>
    <w:rsid w:val="0040461D"/>
    <w:rsid w:val="00404AEB"/>
    <w:rsid w:val="00405D06"/>
    <w:rsid w:val="00405D50"/>
    <w:rsid w:val="00406C15"/>
    <w:rsid w:val="0040732D"/>
    <w:rsid w:val="00407566"/>
    <w:rsid w:val="00410015"/>
    <w:rsid w:val="00413066"/>
    <w:rsid w:val="0041322D"/>
    <w:rsid w:val="00413241"/>
    <w:rsid w:val="00413533"/>
    <w:rsid w:val="00414BBC"/>
    <w:rsid w:val="00415F00"/>
    <w:rsid w:val="0041607D"/>
    <w:rsid w:val="00416393"/>
    <w:rsid w:val="00416FA0"/>
    <w:rsid w:val="00416FE7"/>
    <w:rsid w:val="004173A9"/>
    <w:rsid w:val="00417A45"/>
    <w:rsid w:val="00417D27"/>
    <w:rsid w:val="00417DBB"/>
    <w:rsid w:val="0042152D"/>
    <w:rsid w:val="004231B2"/>
    <w:rsid w:val="004231BD"/>
    <w:rsid w:val="00423807"/>
    <w:rsid w:val="0042383E"/>
    <w:rsid w:val="00423F22"/>
    <w:rsid w:val="0042438D"/>
    <w:rsid w:val="00424630"/>
    <w:rsid w:val="00424E66"/>
    <w:rsid w:val="0042592E"/>
    <w:rsid w:val="004259A9"/>
    <w:rsid w:val="0042645A"/>
    <w:rsid w:val="004265AC"/>
    <w:rsid w:val="00427151"/>
    <w:rsid w:val="00427364"/>
    <w:rsid w:val="00427D97"/>
    <w:rsid w:val="00430497"/>
    <w:rsid w:val="00431518"/>
    <w:rsid w:val="004317E5"/>
    <w:rsid w:val="0043355C"/>
    <w:rsid w:val="00433913"/>
    <w:rsid w:val="0043511E"/>
    <w:rsid w:val="004352A4"/>
    <w:rsid w:val="00435C29"/>
    <w:rsid w:val="00435F80"/>
    <w:rsid w:val="004361D6"/>
    <w:rsid w:val="00436289"/>
    <w:rsid w:val="004369F4"/>
    <w:rsid w:val="00436EF0"/>
    <w:rsid w:val="004370C9"/>
    <w:rsid w:val="0043747A"/>
    <w:rsid w:val="00437E5C"/>
    <w:rsid w:val="00437E85"/>
    <w:rsid w:val="00437EFF"/>
    <w:rsid w:val="0044079D"/>
    <w:rsid w:val="00440FF1"/>
    <w:rsid w:val="00441273"/>
    <w:rsid w:val="0044172E"/>
    <w:rsid w:val="004418DE"/>
    <w:rsid w:val="00442651"/>
    <w:rsid w:val="00442EBD"/>
    <w:rsid w:val="004438C1"/>
    <w:rsid w:val="00444352"/>
    <w:rsid w:val="00445260"/>
    <w:rsid w:val="00446049"/>
    <w:rsid w:val="00446B41"/>
    <w:rsid w:val="00447CE6"/>
    <w:rsid w:val="004504E9"/>
    <w:rsid w:val="00450B9F"/>
    <w:rsid w:val="004512E6"/>
    <w:rsid w:val="004514AD"/>
    <w:rsid w:val="00452321"/>
    <w:rsid w:val="004527E4"/>
    <w:rsid w:val="00452884"/>
    <w:rsid w:val="0045339E"/>
    <w:rsid w:val="00454467"/>
    <w:rsid w:val="00454A39"/>
    <w:rsid w:val="00455206"/>
    <w:rsid w:val="00455EE1"/>
    <w:rsid w:val="00456A37"/>
    <w:rsid w:val="00456C79"/>
    <w:rsid w:val="0045743C"/>
    <w:rsid w:val="004578B5"/>
    <w:rsid w:val="004604AD"/>
    <w:rsid w:val="004606DE"/>
    <w:rsid w:val="00461497"/>
    <w:rsid w:val="00461C0D"/>
    <w:rsid w:val="004621FC"/>
    <w:rsid w:val="004624A9"/>
    <w:rsid w:val="004626FE"/>
    <w:rsid w:val="00462766"/>
    <w:rsid w:val="00462C31"/>
    <w:rsid w:val="00462C33"/>
    <w:rsid w:val="004645F7"/>
    <w:rsid w:val="00464E0A"/>
    <w:rsid w:val="00465011"/>
    <w:rsid w:val="004653DB"/>
    <w:rsid w:val="004655EA"/>
    <w:rsid w:val="00466FA6"/>
    <w:rsid w:val="0047098E"/>
    <w:rsid w:val="004711D9"/>
    <w:rsid w:val="0047192C"/>
    <w:rsid w:val="00471A78"/>
    <w:rsid w:val="004721F1"/>
    <w:rsid w:val="0047235F"/>
    <w:rsid w:val="00472E91"/>
    <w:rsid w:val="00475607"/>
    <w:rsid w:val="00475960"/>
    <w:rsid w:val="004759F8"/>
    <w:rsid w:val="00475A24"/>
    <w:rsid w:val="00476034"/>
    <w:rsid w:val="00476D84"/>
    <w:rsid w:val="00477819"/>
    <w:rsid w:val="00477AB2"/>
    <w:rsid w:val="00477C6A"/>
    <w:rsid w:val="00480271"/>
    <w:rsid w:val="004803AB"/>
    <w:rsid w:val="004818A1"/>
    <w:rsid w:val="0048379E"/>
    <w:rsid w:val="0048399A"/>
    <w:rsid w:val="004839B2"/>
    <w:rsid w:val="00483B41"/>
    <w:rsid w:val="004846CF"/>
    <w:rsid w:val="0048545C"/>
    <w:rsid w:val="00485671"/>
    <w:rsid w:val="0048588F"/>
    <w:rsid w:val="00485BAF"/>
    <w:rsid w:val="00485D94"/>
    <w:rsid w:val="00486A26"/>
    <w:rsid w:val="00486BB5"/>
    <w:rsid w:val="00486DBD"/>
    <w:rsid w:val="00490AE6"/>
    <w:rsid w:val="004937F9"/>
    <w:rsid w:val="00493EE9"/>
    <w:rsid w:val="00494892"/>
    <w:rsid w:val="00494947"/>
    <w:rsid w:val="00495065"/>
    <w:rsid w:val="0049513E"/>
    <w:rsid w:val="00495CF7"/>
    <w:rsid w:val="00496527"/>
    <w:rsid w:val="00496565"/>
    <w:rsid w:val="0049669E"/>
    <w:rsid w:val="00497BA7"/>
    <w:rsid w:val="004A0304"/>
    <w:rsid w:val="004A037D"/>
    <w:rsid w:val="004A14A5"/>
    <w:rsid w:val="004A197C"/>
    <w:rsid w:val="004A1FFE"/>
    <w:rsid w:val="004A25CE"/>
    <w:rsid w:val="004A31D6"/>
    <w:rsid w:val="004A31E2"/>
    <w:rsid w:val="004A370A"/>
    <w:rsid w:val="004A3923"/>
    <w:rsid w:val="004A3FE0"/>
    <w:rsid w:val="004A496E"/>
    <w:rsid w:val="004A4C12"/>
    <w:rsid w:val="004A4F0C"/>
    <w:rsid w:val="004A5595"/>
    <w:rsid w:val="004A5772"/>
    <w:rsid w:val="004A5E47"/>
    <w:rsid w:val="004A63A3"/>
    <w:rsid w:val="004A6C95"/>
    <w:rsid w:val="004B049A"/>
    <w:rsid w:val="004B0746"/>
    <w:rsid w:val="004B084C"/>
    <w:rsid w:val="004B09EF"/>
    <w:rsid w:val="004B11F9"/>
    <w:rsid w:val="004B1A75"/>
    <w:rsid w:val="004B2DFA"/>
    <w:rsid w:val="004B3DA3"/>
    <w:rsid w:val="004B4473"/>
    <w:rsid w:val="004B46AF"/>
    <w:rsid w:val="004B5329"/>
    <w:rsid w:val="004B5AFF"/>
    <w:rsid w:val="004B6E14"/>
    <w:rsid w:val="004B72D6"/>
    <w:rsid w:val="004C010B"/>
    <w:rsid w:val="004C0863"/>
    <w:rsid w:val="004C0E4E"/>
    <w:rsid w:val="004C1776"/>
    <w:rsid w:val="004C18CF"/>
    <w:rsid w:val="004C1994"/>
    <w:rsid w:val="004C4659"/>
    <w:rsid w:val="004C4930"/>
    <w:rsid w:val="004C51A1"/>
    <w:rsid w:val="004C79C7"/>
    <w:rsid w:val="004C7F6D"/>
    <w:rsid w:val="004D08C2"/>
    <w:rsid w:val="004D13C1"/>
    <w:rsid w:val="004D14D7"/>
    <w:rsid w:val="004D19B7"/>
    <w:rsid w:val="004D1BDA"/>
    <w:rsid w:val="004D21B5"/>
    <w:rsid w:val="004D3B95"/>
    <w:rsid w:val="004D3F2F"/>
    <w:rsid w:val="004D40A9"/>
    <w:rsid w:val="004D462F"/>
    <w:rsid w:val="004D5009"/>
    <w:rsid w:val="004D5012"/>
    <w:rsid w:val="004D66B8"/>
    <w:rsid w:val="004D6A97"/>
    <w:rsid w:val="004D6BA8"/>
    <w:rsid w:val="004D6ED9"/>
    <w:rsid w:val="004D74D9"/>
    <w:rsid w:val="004E02CA"/>
    <w:rsid w:val="004E0FDA"/>
    <w:rsid w:val="004E1422"/>
    <w:rsid w:val="004E14AA"/>
    <w:rsid w:val="004E1A5C"/>
    <w:rsid w:val="004E1DC2"/>
    <w:rsid w:val="004E21DC"/>
    <w:rsid w:val="004E2B7D"/>
    <w:rsid w:val="004E2FA5"/>
    <w:rsid w:val="004E3069"/>
    <w:rsid w:val="004E39BD"/>
    <w:rsid w:val="004E4626"/>
    <w:rsid w:val="004E471C"/>
    <w:rsid w:val="004E53E2"/>
    <w:rsid w:val="004E53F8"/>
    <w:rsid w:val="004E5514"/>
    <w:rsid w:val="004E5901"/>
    <w:rsid w:val="004E5A38"/>
    <w:rsid w:val="004E5E3C"/>
    <w:rsid w:val="004E5F6F"/>
    <w:rsid w:val="004E6C68"/>
    <w:rsid w:val="004E7CA2"/>
    <w:rsid w:val="004F16A9"/>
    <w:rsid w:val="004F17EC"/>
    <w:rsid w:val="004F1A1B"/>
    <w:rsid w:val="004F1DF6"/>
    <w:rsid w:val="004F2C1D"/>
    <w:rsid w:val="004F2F95"/>
    <w:rsid w:val="004F32AE"/>
    <w:rsid w:val="004F37C3"/>
    <w:rsid w:val="004F4F90"/>
    <w:rsid w:val="004F5982"/>
    <w:rsid w:val="004F65A4"/>
    <w:rsid w:val="004F6F45"/>
    <w:rsid w:val="004F701E"/>
    <w:rsid w:val="004F7418"/>
    <w:rsid w:val="004F7AC6"/>
    <w:rsid w:val="00501171"/>
    <w:rsid w:val="00501D2F"/>
    <w:rsid w:val="00502326"/>
    <w:rsid w:val="00502761"/>
    <w:rsid w:val="00502AFE"/>
    <w:rsid w:val="00502B21"/>
    <w:rsid w:val="0050483F"/>
    <w:rsid w:val="00504E12"/>
    <w:rsid w:val="005056FF"/>
    <w:rsid w:val="0050634B"/>
    <w:rsid w:val="005067C8"/>
    <w:rsid w:val="0050767F"/>
    <w:rsid w:val="0050793F"/>
    <w:rsid w:val="00507AA7"/>
    <w:rsid w:val="005102C8"/>
    <w:rsid w:val="0051037E"/>
    <w:rsid w:val="00510A4C"/>
    <w:rsid w:val="005114E5"/>
    <w:rsid w:val="00511D98"/>
    <w:rsid w:val="005120BE"/>
    <w:rsid w:val="005121D4"/>
    <w:rsid w:val="005127A1"/>
    <w:rsid w:val="0051310F"/>
    <w:rsid w:val="0051383A"/>
    <w:rsid w:val="00514E97"/>
    <w:rsid w:val="0051587E"/>
    <w:rsid w:val="005164CB"/>
    <w:rsid w:val="005172E8"/>
    <w:rsid w:val="00517A48"/>
    <w:rsid w:val="00517C5A"/>
    <w:rsid w:val="00517D0A"/>
    <w:rsid w:val="0052058C"/>
    <w:rsid w:val="00520DDB"/>
    <w:rsid w:val="0052240C"/>
    <w:rsid w:val="00522517"/>
    <w:rsid w:val="00522580"/>
    <w:rsid w:val="005226C0"/>
    <w:rsid w:val="00523A51"/>
    <w:rsid w:val="00523E83"/>
    <w:rsid w:val="00524101"/>
    <w:rsid w:val="00524843"/>
    <w:rsid w:val="005249CB"/>
    <w:rsid w:val="00524FE4"/>
    <w:rsid w:val="0053002B"/>
    <w:rsid w:val="0053033F"/>
    <w:rsid w:val="00531D81"/>
    <w:rsid w:val="00532597"/>
    <w:rsid w:val="00532973"/>
    <w:rsid w:val="00532BA6"/>
    <w:rsid w:val="0053306C"/>
    <w:rsid w:val="00533480"/>
    <w:rsid w:val="0053377A"/>
    <w:rsid w:val="00533A87"/>
    <w:rsid w:val="00536854"/>
    <w:rsid w:val="005368F2"/>
    <w:rsid w:val="00536F9A"/>
    <w:rsid w:val="00537EA9"/>
    <w:rsid w:val="005401B6"/>
    <w:rsid w:val="00540585"/>
    <w:rsid w:val="00540D90"/>
    <w:rsid w:val="005426AF"/>
    <w:rsid w:val="0054330D"/>
    <w:rsid w:val="005434B6"/>
    <w:rsid w:val="005437E3"/>
    <w:rsid w:val="00543B34"/>
    <w:rsid w:val="00543B76"/>
    <w:rsid w:val="00544074"/>
    <w:rsid w:val="0054452F"/>
    <w:rsid w:val="00544CB1"/>
    <w:rsid w:val="00544EF6"/>
    <w:rsid w:val="00545BE6"/>
    <w:rsid w:val="00546BE0"/>
    <w:rsid w:val="00546C8E"/>
    <w:rsid w:val="00546F35"/>
    <w:rsid w:val="00547587"/>
    <w:rsid w:val="00547B76"/>
    <w:rsid w:val="005509FB"/>
    <w:rsid w:val="005513C8"/>
    <w:rsid w:val="005515E9"/>
    <w:rsid w:val="00552B6E"/>
    <w:rsid w:val="00552BA2"/>
    <w:rsid w:val="005531EE"/>
    <w:rsid w:val="005533E6"/>
    <w:rsid w:val="00554153"/>
    <w:rsid w:val="0055441A"/>
    <w:rsid w:val="00554BE0"/>
    <w:rsid w:val="00555A3E"/>
    <w:rsid w:val="00555BB7"/>
    <w:rsid w:val="005567FE"/>
    <w:rsid w:val="00556DD3"/>
    <w:rsid w:val="0055758C"/>
    <w:rsid w:val="00557A1B"/>
    <w:rsid w:val="00557E0A"/>
    <w:rsid w:val="005626D5"/>
    <w:rsid w:val="0056295B"/>
    <w:rsid w:val="0056517E"/>
    <w:rsid w:val="00565537"/>
    <w:rsid w:val="005657F9"/>
    <w:rsid w:val="00565AE0"/>
    <w:rsid w:val="00565E86"/>
    <w:rsid w:val="005675E8"/>
    <w:rsid w:val="00567D6B"/>
    <w:rsid w:val="005702D1"/>
    <w:rsid w:val="00571F35"/>
    <w:rsid w:val="00572653"/>
    <w:rsid w:val="00572890"/>
    <w:rsid w:val="00572D7A"/>
    <w:rsid w:val="00574180"/>
    <w:rsid w:val="0057494F"/>
    <w:rsid w:val="005753D6"/>
    <w:rsid w:val="00575784"/>
    <w:rsid w:val="00575A81"/>
    <w:rsid w:val="00575B7C"/>
    <w:rsid w:val="005764BC"/>
    <w:rsid w:val="005771D2"/>
    <w:rsid w:val="00577256"/>
    <w:rsid w:val="00577554"/>
    <w:rsid w:val="00581474"/>
    <w:rsid w:val="00581637"/>
    <w:rsid w:val="005816F2"/>
    <w:rsid w:val="005818FC"/>
    <w:rsid w:val="00582291"/>
    <w:rsid w:val="00582352"/>
    <w:rsid w:val="0058271F"/>
    <w:rsid w:val="00582781"/>
    <w:rsid w:val="00582D83"/>
    <w:rsid w:val="005836F6"/>
    <w:rsid w:val="0058383C"/>
    <w:rsid w:val="00584208"/>
    <w:rsid w:val="005844CA"/>
    <w:rsid w:val="00585C71"/>
    <w:rsid w:val="00585D53"/>
    <w:rsid w:val="00586DCB"/>
    <w:rsid w:val="005874E2"/>
    <w:rsid w:val="005874EC"/>
    <w:rsid w:val="005877CE"/>
    <w:rsid w:val="00587BC1"/>
    <w:rsid w:val="005906FA"/>
    <w:rsid w:val="00590F81"/>
    <w:rsid w:val="0059120C"/>
    <w:rsid w:val="005918FD"/>
    <w:rsid w:val="00591EBA"/>
    <w:rsid w:val="0059289A"/>
    <w:rsid w:val="005938FA"/>
    <w:rsid w:val="00593FF5"/>
    <w:rsid w:val="005945BD"/>
    <w:rsid w:val="0059660D"/>
    <w:rsid w:val="005969B4"/>
    <w:rsid w:val="00596C57"/>
    <w:rsid w:val="00597722"/>
    <w:rsid w:val="00597C66"/>
    <w:rsid w:val="005A141F"/>
    <w:rsid w:val="005A1951"/>
    <w:rsid w:val="005A1BC2"/>
    <w:rsid w:val="005A20F7"/>
    <w:rsid w:val="005A215D"/>
    <w:rsid w:val="005A21E9"/>
    <w:rsid w:val="005A22F0"/>
    <w:rsid w:val="005A2690"/>
    <w:rsid w:val="005A2D84"/>
    <w:rsid w:val="005A31BF"/>
    <w:rsid w:val="005A3282"/>
    <w:rsid w:val="005A3410"/>
    <w:rsid w:val="005A3736"/>
    <w:rsid w:val="005A385B"/>
    <w:rsid w:val="005A44C4"/>
    <w:rsid w:val="005A45EE"/>
    <w:rsid w:val="005A4738"/>
    <w:rsid w:val="005A4A97"/>
    <w:rsid w:val="005A4D02"/>
    <w:rsid w:val="005A4D90"/>
    <w:rsid w:val="005A4F64"/>
    <w:rsid w:val="005A5019"/>
    <w:rsid w:val="005A518A"/>
    <w:rsid w:val="005A5858"/>
    <w:rsid w:val="005A6256"/>
    <w:rsid w:val="005A62B4"/>
    <w:rsid w:val="005A7C78"/>
    <w:rsid w:val="005B0121"/>
    <w:rsid w:val="005B0CBA"/>
    <w:rsid w:val="005B1453"/>
    <w:rsid w:val="005B226D"/>
    <w:rsid w:val="005B22D0"/>
    <w:rsid w:val="005B2699"/>
    <w:rsid w:val="005B2B8D"/>
    <w:rsid w:val="005B383D"/>
    <w:rsid w:val="005B440B"/>
    <w:rsid w:val="005B51FF"/>
    <w:rsid w:val="005B670F"/>
    <w:rsid w:val="005B6A52"/>
    <w:rsid w:val="005B72C5"/>
    <w:rsid w:val="005B72D5"/>
    <w:rsid w:val="005B759F"/>
    <w:rsid w:val="005C004A"/>
    <w:rsid w:val="005C03C7"/>
    <w:rsid w:val="005C08FA"/>
    <w:rsid w:val="005C0FCB"/>
    <w:rsid w:val="005C12B5"/>
    <w:rsid w:val="005C1706"/>
    <w:rsid w:val="005C1808"/>
    <w:rsid w:val="005C279D"/>
    <w:rsid w:val="005C27C7"/>
    <w:rsid w:val="005C29CD"/>
    <w:rsid w:val="005C310C"/>
    <w:rsid w:val="005C335B"/>
    <w:rsid w:val="005C3823"/>
    <w:rsid w:val="005C385B"/>
    <w:rsid w:val="005C3F78"/>
    <w:rsid w:val="005C4F28"/>
    <w:rsid w:val="005C5A34"/>
    <w:rsid w:val="005C66DB"/>
    <w:rsid w:val="005C6C7B"/>
    <w:rsid w:val="005C79B8"/>
    <w:rsid w:val="005C7BD1"/>
    <w:rsid w:val="005C7D91"/>
    <w:rsid w:val="005D0BAD"/>
    <w:rsid w:val="005D101F"/>
    <w:rsid w:val="005D1699"/>
    <w:rsid w:val="005D1897"/>
    <w:rsid w:val="005D18CD"/>
    <w:rsid w:val="005D28A5"/>
    <w:rsid w:val="005D329B"/>
    <w:rsid w:val="005D4B91"/>
    <w:rsid w:val="005D4D8F"/>
    <w:rsid w:val="005D622C"/>
    <w:rsid w:val="005D635D"/>
    <w:rsid w:val="005D67F2"/>
    <w:rsid w:val="005D6EE0"/>
    <w:rsid w:val="005D7798"/>
    <w:rsid w:val="005D7AD6"/>
    <w:rsid w:val="005D7DAF"/>
    <w:rsid w:val="005E0856"/>
    <w:rsid w:val="005E0881"/>
    <w:rsid w:val="005E11D0"/>
    <w:rsid w:val="005E133B"/>
    <w:rsid w:val="005E29CE"/>
    <w:rsid w:val="005E2CB4"/>
    <w:rsid w:val="005E330B"/>
    <w:rsid w:val="005E399C"/>
    <w:rsid w:val="005E41AB"/>
    <w:rsid w:val="005E42BF"/>
    <w:rsid w:val="005E4343"/>
    <w:rsid w:val="005E45BD"/>
    <w:rsid w:val="005E515E"/>
    <w:rsid w:val="005E5520"/>
    <w:rsid w:val="005E778A"/>
    <w:rsid w:val="005E7D89"/>
    <w:rsid w:val="005E7E19"/>
    <w:rsid w:val="005F073E"/>
    <w:rsid w:val="005F091B"/>
    <w:rsid w:val="005F0AD0"/>
    <w:rsid w:val="005F0B94"/>
    <w:rsid w:val="005F15E2"/>
    <w:rsid w:val="005F1A1D"/>
    <w:rsid w:val="005F1D4F"/>
    <w:rsid w:val="005F1FCF"/>
    <w:rsid w:val="005F2230"/>
    <w:rsid w:val="005F225C"/>
    <w:rsid w:val="005F2360"/>
    <w:rsid w:val="005F24DB"/>
    <w:rsid w:val="005F2C23"/>
    <w:rsid w:val="005F32B8"/>
    <w:rsid w:val="005F34A7"/>
    <w:rsid w:val="005F35CF"/>
    <w:rsid w:val="005F35F6"/>
    <w:rsid w:val="005F40E7"/>
    <w:rsid w:val="005F43AC"/>
    <w:rsid w:val="005F43AE"/>
    <w:rsid w:val="005F45DF"/>
    <w:rsid w:val="005F4C8A"/>
    <w:rsid w:val="005F685A"/>
    <w:rsid w:val="005F70CA"/>
    <w:rsid w:val="0060006C"/>
    <w:rsid w:val="00600478"/>
    <w:rsid w:val="0060162D"/>
    <w:rsid w:val="0060173B"/>
    <w:rsid w:val="00601771"/>
    <w:rsid w:val="00601FEA"/>
    <w:rsid w:val="0060222A"/>
    <w:rsid w:val="00602446"/>
    <w:rsid w:val="006024F0"/>
    <w:rsid w:val="00602682"/>
    <w:rsid w:val="00602709"/>
    <w:rsid w:val="00602C9D"/>
    <w:rsid w:val="006049B5"/>
    <w:rsid w:val="00604A9C"/>
    <w:rsid w:val="006053B3"/>
    <w:rsid w:val="00605A72"/>
    <w:rsid w:val="00606B14"/>
    <w:rsid w:val="00607686"/>
    <w:rsid w:val="00610089"/>
    <w:rsid w:val="0061039E"/>
    <w:rsid w:val="006104B0"/>
    <w:rsid w:val="00611047"/>
    <w:rsid w:val="00611356"/>
    <w:rsid w:val="006115FF"/>
    <w:rsid w:val="00611B7A"/>
    <w:rsid w:val="006120FE"/>
    <w:rsid w:val="0061218F"/>
    <w:rsid w:val="0061232D"/>
    <w:rsid w:val="0061238B"/>
    <w:rsid w:val="0061244F"/>
    <w:rsid w:val="0061269F"/>
    <w:rsid w:val="006129DD"/>
    <w:rsid w:val="00612CD0"/>
    <w:rsid w:val="00613C76"/>
    <w:rsid w:val="00613DBD"/>
    <w:rsid w:val="006140F8"/>
    <w:rsid w:val="006141CB"/>
    <w:rsid w:val="0061426A"/>
    <w:rsid w:val="006148EA"/>
    <w:rsid w:val="00614EE1"/>
    <w:rsid w:val="006150C6"/>
    <w:rsid w:val="006155E9"/>
    <w:rsid w:val="00615CF5"/>
    <w:rsid w:val="00616387"/>
    <w:rsid w:val="00616422"/>
    <w:rsid w:val="006169FA"/>
    <w:rsid w:val="00616BF4"/>
    <w:rsid w:val="0061744F"/>
    <w:rsid w:val="00617BB9"/>
    <w:rsid w:val="006205CD"/>
    <w:rsid w:val="00620758"/>
    <w:rsid w:val="00620CDA"/>
    <w:rsid w:val="00621778"/>
    <w:rsid w:val="00622BB6"/>
    <w:rsid w:val="00622C3C"/>
    <w:rsid w:val="00622D34"/>
    <w:rsid w:val="00622DF9"/>
    <w:rsid w:val="00623841"/>
    <w:rsid w:val="00624454"/>
    <w:rsid w:val="00626085"/>
    <w:rsid w:val="00626C5B"/>
    <w:rsid w:val="00626DFF"/>
    <w:rsid w:val="006270C1"/>
    <w:rsid w:val="006272ED"/>
    <w:rsid w:val="00627314"/>
    <w:rsid w:val="006306D8"/>
    <w:rsid w:val="0063123D"/>
    <w:rsid w:val="00632227"/>
    <w:rsid w:val="00632A41"/>
    <w:rsid w:val="00632C24"/>
    <w:rsid w:val="00632E68"/>
    <w:rsid w:val="00633D64"/>
    <w:rsid w:val="00634111"/>
    <w:rsid w:val="006341E4"/>
    <w:rsid w:val="0063463C"/>
    <w:rsid w:val="00634653"/>
    <w:rsid w:val="0063467E"/>
    <w:rsid w:val="00635201"/>
    <w:rsid w:val="00636275"/>
    <w:rsid w:val="00636423"/>
    <w:rsid w:val="00637789"/>
    <w:rsid w:val="00637AA7"/>
    <w:rsid w:val="00637DDD"/>
    <w:rsid w:val="00637EA5"/>
    <w:rsid w:val="0064028B"/>
    <w:rsid w:val="00641080"/>
    <w:rsid w:val="006415C3"/>
    <w:rsid w:val="00641764"/>
    <w:rsid w:val="006417A9"/>
    <w:rsid w:val="006417ED"/>
    <w:rsid w:val="0064188F"/>
    <w:rsid w:val="00643D44"/>
    <w:rsid w:val="006447DC"/>
    <w:rsid w:val="00645024"/>
    <w:rsid w:val="006451B8"/>
    <w:rsid w:val="006454C3"/>
    <w:rsid w:val="0064653D"/>
    <w:rsid w:val="006470CA"/>
    <w:rsid w:val="0064728F"/>
    <w:rsid w:val="00650C5B"/>
    <w:rsid w:val="00651625"/>
    <w:rsid w:val="00651658"/>
    <w:rsid w:val="006516E4"/>
    <w:rsid w:val="00651FE3"/>
    <w:rsid w:val="0065311B"/>
    <w:rsid w:val="006537A3"/>
    <w:rsid w:val="00653F0D"/>
    <w:rsid w:val="006543E7"/>
    <w:rsid w:val="00654787"/>
    <w:rsid w:val="0065493E"/>
    <w:rsid w:val="00654942"/>
    <w:rsid w:val="00654E5D"/>
    <w:rsid w:val="006554AE"/>
    <w:rsid w:val="006557EA"/>
    <w:rsid w:val="00655C8F"/>
    <w:rsid w:val="006564EB"/>
    <w:rsid w:val="0065698A"/>
    <w:rsid w:val="0065778D"/>
    <w:rsid w:val="00660408"/>
    <w:rsid w:val="0066046C"/>
    <w:rsid w:val="00660BED"/>
    <w:rsid w:val="0066144B"/>
    <w:rsid w:val="00661C3B"/>
    <w:rsid w:val="0066244C"/>
    <w:rsid w:val="00662A37"/>
    <w:rsid w:val="00662EF5"/>
    <w:rsid w:val="00662F00"/>
    <w:rsid w:val="00663042"/>
    <w:rsid w:val="0066306A"/>
    <w:rsid w:val="006634B2"/>
    <w:rsid w:val="00663BE4"/>
    <w:rsid w:val="00664688"/>
    <w:rsid w:val="00664E8B"/>
    <w:rsid w:val="00664EFE"/>
    <w:rsid w:val="00665002"/>
    <w:rsid w:val="006668EC"/>
    <w:rsid w:val="00666C77"/>
    <w:rsid w:val="006676E3"/>
    <w:rsid w:val="00667DDC"/>
    <w:rsid w:val="006705A5"/>
    <w:rsid w:val="006716B2"/>
    <w:rsid w:val="00672E62"/>
    <w:rsid w:val="00673100"/>
    <w:rsid w:val="0067371F"/>
    <w:rsid w:val="00673DF4"/>
    <w:rsid w:val="00674162"/>
    <w:rsid w:val="006741DC"/>
    <w:rsid w:val="00674CEA"/>
    <w:rsid w:val="00674E6F"/>
    <w:rsid w:val="0067697E"/>
    <w:rsid w:val="00676DBB"/>
    <w:rsid w:val="00676EC7"/>
    <w:rsid w:val="00676F50"/>
    <w:rsid w:val="00677B61"/>
    <w:rsid w:val="00677E94"/>
    <w:rsid w:val="00677FC3"/>
    <w:rsid w:val="006809F3"/>
    <w:rsid w:val="006817B1"/>
    <w:rsid w:val="00681820"/>
    <w:rsid w:val="00681DC9"/>
    <w:rsid w:val="006837C0"/>
    <w:rsid w:val="00684D14"/>
    <w:rsid w:val="00685AE4"/>
    <w:rsid w:val="00686DB1"/>
    <w:rsid w:val="00690234"/>
    <w:rsid w:val="0069138C"/>
    <w:rsid w:val="006914DD"/>
    <w:rsid w:val="00691C83"/>
    <w:rsid w:val="00692491"/>
    <w:rsid w:val="00692D71"/>
    <w:rsid w:val="00692E0A"/>
    <w:rsid w:val="00692ED8"/>
    <w:rsid w:val="006931DF"/>
    <w:rsid w:val="00693589"/>
    <w:rsid w:val="006941EB"/>
    <w:rsid w:val="00695613"/>
    <w:rsid w:val="00697039"/>
    <w:rsid w:val="00697A2E"/>
    <w:rsid w:val="00697AFD"/>
    <w:rsid w:val="006A0384"/>
    <w:rsid w:val="006A1305"/>
    <w:rsid w:val="006A17FE"/>
    <w:rsid w:val="006A2A46"/>
    <w:rsid w:val="006A2E90"/>
    <w:rsid w:val="006A33C9"/>
    <w:rsid w:val="006A56A0"/>
    <w:rsid w:val="006A6836"/>
    <w:rsid w:val="006A784F"/>
    <w:rsid w:val="006A79F2"/>
    <w:rsid w:val="006A7A08"/>
    <w:rsid w:val="006A7A6C"/>
    <w:rsid w:val="006B06E4"/>
    <w:rsid w:val="006B11CA"/>
    <w:rsid w:val="006B1F79"/>
    <w:rsid w:val="006B2508"/>
    <w:rsid w:val="006B284A"/>
    <w:rsid w:val="006B2B73"/>
    <w:rsid w:val="006B2FE9"/>
    <w:rsid w:val="006B39DC"/>
    <w:rsid w:val="006B3F20"/>
    <w:rsid w:val="006B401D"/>
    <w:rsid w:val="006B4AF1"/>
    <w:rsid w:val="006B5598"/>
    <w:rsid w:val="006B592D"/>
    <w:rsid w:val="006B5CCF"/>
    <w:rsid w:val="006B62C6"/>
    <w:rsid w:val="006B6A52"/>
    <w:rsid w:val="006B6B45"/>
    <w:rsid w:val="006B7011"/>
    <w:rsid w:val="006C0D12"/>
    <w:rsid w:val="006C0E18"/>
    <w:rsid w:val="006C1027"/>
    <w:rsid w:val="006C1EE1"/>
    <w:rsid w:val="006C23D8"/>
    <w:rsid w:val="006C25A4"/>
    <w:rsid w:val="006C358D"/>
    <w:rsid w:val="006C3654"/>
    <w:rsid w:val="006C3E86"/>
    <w:rsid w:val="006C4018"/>
    <w:rsid w:val="006C42BF"/>
    <w:rsid w:val="006C582A"/>
    <w:rsid w:val="006C60E2"/>
    <w:rsid w:val="006C616C"/>
    <w:rsid w:val="006C62EA"/>
    <w:rsid w:val="006D1811"/>
    <w:rsid w:val="006D1DF1"/>
    <w:rsid w:val="006D2A65"/>
    <w:rsid w:val="006D3313"/>
    <w:rsid w:val="006D4A7B"/>
    <w:rsid w:val="006D7A52"/>
    <w:rsid w:val="006E1549"/>
    <w:rsid w:val="006E25CD"/>
    <w:rsid w:val="006E27FD"/>
    <w:rsid w:val="006E4AA7"/>
    <w:rsid w:val="006E57F5"/>
    <w:rsid w:val="006E5E26"/>
    <w:rsid w:val="006E7B46"/>
    <w:rsid w:val="006F1273"/>
    <w:rsid w:val="006F17F7"/>
    <w:rsid w:val="006F1DEA"/>
    <w:rsid w:val="006F26C0"/>
    <w:rsid w:val="006F41B4"/>
    <w:rsid w:val="006F4DF5"/>
    <w:rsid w:val="006F534F"/>
    <w:rsid w:val="006F5655"/>
    <w:rsid w:val="006F56A5"/>
    <w:rsid w:val="006F56C0"/>
    <w:rsid w:val="006F5DFB"/>
    <w:rsid w:val="006F5E06"/>
    <w:rsid w:val="006F5F8C"/>
    <w:rsid w:val="006F6ABE"/>
    <w:rsid w:val="006F7047"/>
    <w:rsid w:val="006F77C9"/>
    <w:rsid w:val="0070030F"/>
    <w:rsid w:val="00700FEF"/>
    <w:rsid w:val="00701084"/>
    <w:rsid w:val="0070136E"/>
    <w:rsid w:val="00701406"/>
    <w:rsid w:val="00701643"/>
    <w:rsid w:val="00701C87"/>
    <w:rsid w:val="00702038"/>
    <w:rsid w:val="00702327"/>
    <w:rsid w:val="0070344A"/>
    <w:rsid w:val="007036E1"/>
    <w:rsid w:val="00703AD5"/>
    <w:rsid w:val="00703D9C"/>
    <w:rsid w:val="00704224"/>
    <w:rsid w:val="00704EBB"/>
    <w:rsid w:val="00706813"/>
    <w:rsid w:val="00706B4B"/>
    <w:rsid w:val="00707214"/>
    <w:rsid w:val="00707358"/>
    <w:rsid w:val="007101AA"/>
    <w:rsid w:val="00710C74"/>
    <w:rsid w:val="00710CCD"/>
    <w:rsid w:val="007113C5"/>
    <w:rsid w:val="00711838"/>
    <w:rsid w:val="00712080"/>
    <w:rsid w:val="00712206"/>
    <w:rsid w:val="00714F72"/>
    <w:rsid w:val="00716CC1"/>
    <w:rsid w:val="0071720B"/>
    <w:rsid w:val="00717C07"/>
    <w:rsid w:val="0072029E"/>
    <w:rsid w:val="00720608"/>
    <w:rsid w:val="007206E1"/>
    <w:rsid w:val="00720B6D"/>
    <w:rsid w:val="007213C0"/>
    <w:rsid w:val="0072294B"/>
    <w:rsid w:val="0072367C"/>
    <w:rsid w:val="00723A42"/>
    <w:rsid w:val="00724A09"/>
    <w:rsid w:val="00724C46"/>
    <w:rsid w:val="00725269"/>
    <w:rsid w:val="0072534E"/>
    <w:rsid w:val="00725E7C"/>
    <w:rsid w:val="00727369"/>
    <w:rsid w:val="007277DE"/>
    <w:rsid w:val="007302E5"/>
    <w:rsid w:val="007309D3"/>
    <w:rsid w:val="00730E68"/>
    <w:rsid w:val="00731A26"/>
    <w:rsid w:val="007328CC"/>
    <w:rsid w:val="00732FD9"/>
    <w:rsid w:val="00733229"/>
    <w:rsid w:val="00735378"/>
    <w:rsid w:val="00736DF5"/>
    <w:rsid w:val="00736E8F"/>
    <w:rsid w:val="007371D1"/>
    <w:rsid w:val="00740945"/>
    <w:rsid w:val="007414D2"/>
    <w:rsid w:val="00741C55"/>
    <w:rsid w:val="0074325B"/>
    <w:rsid w:val="007438BC"/>
    <w:rsid w:val="00744225"/>
    <w:rsid w:val="007444A6"/>
    <w:rsid w:val="00745366"/>
    <w:rsid w:val="0074622F"/>
    <w:rsid w:val="007476D8"/>
    <w:rsid w:val="00747901"/>
    <w:rsid w:val="00747A6F"/>
    <w:rsid w:val="00747AEE"/>
    <w:rsid w:val="00747D49"/>
    <w:rsid w:val="00747E1A"/>
    <w:rsid w:val="0075017C"/>
    <w:rsid w:val="007504A5"/>
    <w:rsid w:val="007504B0"/>
    <w:rsid w:val="007506CA"/>
    <w:rsid w:val="00750C66"/>
    <w:rsid w:val="00750F38"/>
    <w:rsid w:val="00751036"/>
    <w:rsid w:val="0075103B"/>
    <w:rsid w:val="00751260"/>
    <w:rsid w:val="00751261"/>
    <w:rsid w:val="00752095"/>
    <w:rsid w:val="00752B06"/>
    <w:rsid w:val="007530D8"/>
    <w:rsid w:val="0075553C"/>
    <w:rsid w:val="00755A88"/>
    <w:rsid w:val="00756AA5"/>
    <w:rsid w:val="00756F08"/>
    <w:rsid w:val="007603CD"/>
    <w:rsid w:val="007613A4"/>
    <w:rsid w:val="00761CA9"/>
    <w:rsid w:val="00763F8B"/>
    <w:rsid w:val="007645EF"/>
    <w:rsid w:val="00764B14"/>
    <w:rsid w:val="00766768"/>
    <w:rsid w:val="00766C12"/>
    <w:rsid w:val="00766F70"/>
    <w:rsid w:val="007701BC"/>
    <w:rsid w:val="00770283"/>
    <w:rsid w:val="007706A7"/>
    <w:rsid w:val="00770BF6"/>
    <w:rsid w:val="00770D1C"/>
    <w:rsid w:val="00770E53"/>
    <w:rsid w:val="007713E0"/>
    <w:rsid w:val="00771B0E"/>
    <w:rsid w:val="00772430"/>
    <w:rsid w:val="00772538"/>
    <w:rsid w:val="0077280C"/>
    <w:rsid w:val="0077304C"/>
    <w:rsid w:val="00773D8C"/>
    <w:rsid w:val="00774178"/>
    <w:rsid w:val="007745AE"/>
    <w:rsid w:val="00776013"/>
    <w:rsid w:val="00777038"/>
    <w:rsid w:val="00777362"/>
    <w:rsid w:val="00777974"/>
    <w:rsid w:val="00777EE3"/>
    <w:rsid w:val="00781921"/>
    <w:rsid w:val="00782268"/>
    <w:rsid w:val="007826E4"/>
    <w:rsid w:val="00782A45"/>
    <w:rsid w:val="00783A51"/>
    <w:rsid w:val="007846D6"/>
    <w:rsid w:val="00784A17"/>
    <w:rsid w:val="00784EC6"/>
    <w:rsid w:val="007860D5"/>
    <w:rsid w:val="0078782A"/>
    <w:rsid w:val="007900AD"/>
    <w:rsid w:val="0079061A"/>
    <w:rsid w:val="00790F9F"/>
    <w:rsid w:val="00790FD0"/>
    <w:rsid w:val="00791638"/>
    <w:rsid w:val="00792DF8"/>
    <w:rsid w:val="00793517"/>
    <w:rsid w:val="00793782"/>
    <w:rsid w:val="00793C07"/>
    <w:rsid w:val="00793C1F"/>
    <w:rsid w:val="00793E01"/>
    <w:rsid w:val="00794D82"/>
    <w:rsid w:val="007956F3"/>
    <w:rsid w:val="00795CE3"/>
    <w:rsid w:val="007962FC"/>
    <w:rsid w:val="0079743B"/>
    <w:rsid w:val="007A0581"/>
    <w:rsid w:val="007A0E59"/>
    <w:rsid w:val="007A1D26"/>
    <w:rsid w:val="007A2255"/>
    <w:rsid w:val="007A26D9"/>
    <w:rsid w:val="007A2851"/>
    <w:rsid w:val="007A2E70"/>
    <w:rsid w:val="007A3856"/>
    <w:rsid w:val="007A458F"/>
    <w:rsid w:val="007A46F7"/>
    <w:rsid w:val="007A48DE"/>
    <w:rsid w:val="007A4FF6"/>
    <w:rsid w:val="007A5A62"/>
    <w:rsid w:val="007A6A54"/>
    <w:rsid w:val="007A6D26"/>
    <w:rsid w:val="007A715B"/>
    <w:rsid w:val="007B1377"/>
    <w:rsid w:val="007B2901"/>
    <w:rsid w:val="007B3A5F"/>
    <w:rsid w:val="007B47BC"/>
    <w:rsid w:val="007B5AFF"/>
    <w:rsid w:val="007B7797"/>
    <w:rsid w:val="007C02C9"/>
    <w:rsid w:val="007C068A"/>
    <w:rsid w:val="007C076F"/>
    <w:rsid w:val="007C13E9"/>
    <w:rsid w:val="007C1619"/>
    <w:rsid w:val="007C16D5"/>
    <w:rsid w:val="007C2490"/>
    <w:rsid w:val="007C28F7"/>
    <w:rsid w:val="007C2B88"/>
    <w:rsid w:val="007C336F"/>
    <w:rsid w:val="007C396F"/>
    <w:rsid w:val="007C42DD"/>
    <w:rsid w:val="007C5930"/>
    <w:rsid w:val="007C5EBC"/>
    <w:rsid w:val="007C73CE"/>
    <w:rsid w:val="007C75A1"/>
    <w:rsid w:val="007D01B1"/>
    <w:rsid w:val="007D0337"/>
    <w:rsid w:val="007D1AC0"/>
    <w:rsid w:val="007D1F2E"/>
    <w:rsid w:val="007D21A5"/>
    <w:rsid w:val="007D2365"/>
    <w:rsid w:val="007D2734"/>
    <w:rsid w:val="007D2AB4"/>
    <w:rsid w:val="007D2D8F"/>
    <w:rsid w:val="007D318C"/>
    <w:rsid w:val="007D3978"/>
    <w:rsid w:val="007D3CD8"/>
    <w:rsid w:val="007D3FD0"/>
    <w:rsid w:val="007D4577"/>
    <w:rsid w:val="007D4825"/>
    <w:rsid w:val="007D4C5F"/>
    <w:rsid w:val="007D5021"/>
    <w:rsid w:val="007D6FEE"/>
    <w:rsid w:val="007D7404"/>
    <w:rsid w:val="007D7E4C"/>
    <w:rsid w:val="007E0473"/>
    <w:rsid w:val="007E06BD"/>
    <w:rsid w:val="007E1995"/>
    <w:rsid w:val="007E2057"/>
    <w:rsid w:val="007E25F0"/>
    <w:rsid w:val="007E25F2"/>
    <w:rsid w:val="007E2C5E"/>
    <w:rsid w:val="007E3C2D"/>
    <w:rsid w:val="007E4295"/>
    <w:rsid w:val="007E4672"/>
    <w:rsid w:val="007E51AA"/>
    <w:rsid w:val="007E57C0"/>
    <w:rsid w:val="007E63A1"/>
    <w:rsid w:val="007E6465"/>
    <w:rsid w:val="007E6505"/>
    <w:rsid w:val="007E6608"/>
    <w:rsid w:val="007E76E7"/>
    <w:rsid w:val="007E7746"/>
    <w:rsid w:val="007F0EF1"/>
    <w:rsid w:val="007F129F"/>
    <w:rsid w:val="007F1E88"/>
    <w:rsid w:val="007F2575"/>
    <w:rsid w:val="007F2E87"/>
    <w:rsid w:val="007F3256"/>
    <w:rsid w:val="007F3A3B"/>
    <w:rsid w:val="007F3DA2"/>
    <w:rsid w:val="007F4004"/>
    <w:rsid w:val="007F576F"/>
    <w:rsid w:val="007F5E17"/>
    <w:rsid w:val="007F700A"/>
    <w:rsid w:val="007F7067"/>
    <w:rsid w:val="007F713B"/>
    <w:rsid w:val="007F789B"/>
    <w:rsid w:val="007F7AE4"/>
    <w:rsid w:val="007F7D83"/>
    <w:rsid w:val="0080046D"/>
    <w:rsid w:val="00800D07"/>
    <w:rsid w:val="008024C0"/>
    <w:rsid w:val="00802594"/>
    <w:rsid w:val="0080338A"/>
    <w:rsid w:val="00803753"/>
    <w:rsid w:val="00803A6F"/>
    <w:rsid w:val="0080416B"/>
    <w:rsid w:val="00804851"/>
    <w:rsid w:val="00804D31"/>
    <w:rsid w:val="00804F08"/>
    <w:rsid w:val="00805BE2"/>
    <w:rsid w:val="00806AB9"/>
    <w:rsid w:val="008072D9"/>
    <w:rsid w:val="00807C88"/>
    <w:rsid w:val="00807FFB"/>
    <w:rsid w:val="0081165A"/>
    <w:rsid w:val="00811A70"/>
    <w:rsid w:val="00811BED"/>
    <w:rsid w:val="00812175"/>
    <w:rsid w:val="0081310E"/>
    <w:rsid w:val="008136EC"/>
    <w:rsid w:val="008137EF"/>
    <w:rsid w:val="00813C00"/>
    <w:rsid w:val="00813C72"/>
    <w:rsid w:val="00814117"/>
    <w:rsid w:val="008142D4"/>
    <w:rsid w:val="00814F12"/>
    <w:rsid w:val="008167CB"/>
    <w:rsid w:val="008171E6"/>
    <w:rsid w:val="008179FA"/>
    <w:rsid w:val="00817DB8"/>
    <w:rsid w:val="00820176"/>
    <w:rsid w:val="00820962"/>
    <w:rsid w:val="00820C87"/>
    <w:rsid w:val="008218D2"/>
    <w:rsid w:val="00821BA8"/>
    <w:rsid w:val="00821C26"/>
    <w:rsid w:val="008221C5"/>
    <w:rsid w:val="00823874"/>
    <w:rsid w:val="00823FB6"/>
    <w:rsid w:val="00824269"/>
    <w:rsid w:val="008248E6"/>
    <w:rsid w:val="00826081"/>
    <w:rsid w:val="00826D51"/>
    <w:rsid w:val="008271C2"/>
    <w:rsid w:val="0082767B"/>
    <w:rsid w:val="0082795B"/>
    <w:rsid w:val="00827A5D"/>
    <w:rsid w:val="00827C34"/>
    <w:rsid w:val="00830102"/>
    <w:rsid w:val="00830549"/>
    <w:rsid w:val="0083091D"/>
    <w:rsid w:val="00830D54"/>
    <w:rsid w:val="0083105D"/>
    <w:rsid w:val="00831717"/>
    <w:rsid w:val="008319B1"/>
    <w:rsid w:val="00831B30"/>
    <w:rsid w:val="00831BCB"/>
    <w:rsid w:val="0083301C"/>
    <w:rsid w:val="00833130"/>
    <w:rsid w:val="008337A9"/>
    <w:rsid w:val="00833AD6"/>
    <w:rsid w:val="008346A5"/>
    <w:rsid w:val="00834B25"/>
    <w:rsid w:val="00834F18"/>
    <w:rsid w:val="0083520F"/>
    <w:rsid w:val="0083555F"/>
    <w:rsid w:val="00835E50"/>
    <w:rsid w:val="00836C98"/>
    <w:rsid w:val="00836CA3"/>
    <w:rsid w:val="00836EB3"/>
    <w:rsid w:val="00836F77"/>
    <w:rsid w:val="008373F0"/>
    <w:rsid w:val="00837E44"/>
    <w:rsid w:val="00840E98"/>
    <w:rsid w:val="00841161"/>
    <w:rsid w:val="00841214"/>
    <w:rsid w:val="00841D4F"/>
    <w:rsid w:val="00842CD8"/>
    <w:rsid w:val="00843447"/>
    <w:rsid w:val="0084380F"/>
    <w:rsid w:val="00844720"/>
    <w:rsid w:val="00844925"/>
    <w:rsid w:val="0084584A"/>
    <w:rsid w:val="00845AED"/>
    <w:rsid w:val="00846BCE"/>
    <w:rsid w:val="00847220"/>
    <w:rsid w:val="00847CBD"/>
    <w:rsid w:val="00847DEE"/>
    <w:rsid w:val="00850884"/>
    <w:rsid w:val="008510F1"/>
    <w:rsid w:val="00851D0E"/>
    <w:rsid w:val="00851F9D"/>
    <w:rsid w:val="00852414"/>
    <w:rsid w:val="008539F8"/>
    <w:rsid w:val="00853D7E"/>
    <w:rsid w:val="00854185"/>
    <w:rsid w:val="00855005"/>
    <w:rsid w:val="00856364"/>
    <w:rsid w:val="008567BE"/>
    <w:rsid w:val="008569D7"/>
    <w:rsid w:val="00857C1E"/>
    <w:rsid w:val="00857D4F"/>
    <w:rsid w:val="00857EC1"/>
    <w:rsid w:val="0086018C"/>
    <w:rsid w:val="00860A5F"/>
    <w:rsid w:val="00860D91"/>
    <w:rsid w:val="00861086"/>
    <w:rsid w:val="008614B8"/>
    <w:rsid w:val="00861C7F"/>
    <w:rsid w:val="00861DCC"/>
    <w:rsid w:val="00861DEF"/>
    <w:rsid w:val="00862070"/>
    <w:rsid w:val="00862B5A"/>
    <w:rsid w:val="00864328"/>
    <w:rsid w:val="008644BC"/>
    <w:rsid w:val="0086470E"/>
    <w:rsid w:val="008674C4"/>
    <w:rsid w:val="00870122"/>
    <w:rsid w:val="008702DB"/>
    <w:rsid w:val="00870390"/>
    <w:rsid w:val="00870E7F"/>
    <w:rsid w:val="00870F0C"/>
    <w:rsid w:val="008710CE"/>
    <w:rsid w:val="0087233B"/>
    <w:rsid w:val="008733D6"/>
    <w:rsid w:val="00873D5F"/>
    <w:rsid w:val="008745AC"/>
    <w:rsid w:val="008768D1"/>
    <w:rsid w:val="00876E9F"/>
    <w:rsid w:val="00877090"/>
    <w:rsid w:val="00877BFA"/>
    <w:rsid w:val="00877E9B"/>
    <w:rsid w:val="008802F6"/>
    <w:rsid w:val="008806FC"/>
    <w:rsid w:val="00880AC0"/>
    <w:rsid w:val="00880DA9"/>
    <w:rsid w:val="008810EC"/>
    <w:rsid w:val="0088136E"/>
    <w:rsid w:val="00881750"/>
    <w:rsid w:val="008818BA"/>
    <w:rsid w:val="008818E7"/>
    <w:rsid w:val="008819D6"/>
    <w:rsid w:val="00881FF5"/>
    <w:rsid w:val="00882368"/>
    <w:rsid w:val="00884109"/>
    <w:rsid w:val="008842D2"/>
    <w:rsid w:val="008849AD"/>
    <w:rsid w:val="00885845"/>
    <w:rsid w:val="00886053"/>
    <w:rsid w:val="008875FE"/>
    <w:rsid w:val="00887F2E"/>
    <w:rsid w:val="00890698"/>
    <w:rsid w:val="0089069C"/>
    <w:rsid w:val="00891354"/>
    <w:rsid w:val="008921A0"/>
    <w:rsid w:val="00892934"/>
    <w:rsid w:val="008935D2"/>
    <w:rsid w:val="00895266"/>
    <w:rsid w:val="008952BC"/>
    <w:rsid w:val="008968A8"/>
    <w:rsid w:val="0089721B"/>
    <w:rsid w:val="008A09DE"/>
    <w:rsid w:val="008A0CC5"/>
    <w:rsid w:val="008A1DCD"/>
    <w:rsid w:val="008A23B3"/>
    <w:rsid w:val="008A253F"/>
    <w:rsid w:val="008A4A64"/>
    <w:rsid w:val="008A5657"/>
    <w:rsid w:val="008A5692"/>
    <w:rsid w:val="008A56D8"/>
    <w:rsid w:val="008A66B7"/>
    <w:rsid w:val="008A7F6A"/>
    <w:rsid w:val="008B03A9"/>
    <w:rsid w:val="008B0BF4"/>
    <w:rsid w:val="008B1282"/>
    <w:rsid w:val="008B17A8"/>
    <w:rsid w:val="008B1A8D"/>
    <w:rsid w:val="008B1D21"/>
    <w:rsid w:val="008B1DDB"/>
    <w:rsid w:val="008B27F8"/>
    <w:rsid w:val="008B3313"/>
    <w:rsid w:val="008B3939"/>
    <w:rsid w:val="008B3F36"/>
    <w:rsid w:val="008B43CA"/>
    <w:rsid w:val="008B49E3"/>
    <w:rsid w:val="008B6668"/>
    <w:rsid w:val="008B6C8E"/>
    <w:rsid w:val="008B6CB2"/>
    <w:rsid w:val="008B6F28"/>
    <w:rsid w:val="008B6F6F"/>
    <w:rsid w:val="008B7443"/>
    <w:rsid w:val="008B7C64"/>
    <w:rsid w:val="008B7CE2"/>
    <w:rsid w:val="008B7D35"/>
    <w:rsid w:val="008C04EB"/>
    <w:rsid w:val="008C0BA5"/>
    <w:rsid w:val="008C1434"/>
    <w:rsid w:val="008C14C3"/>
    <w:rsid w:val="008C15C1"/>
    <w:rsid w:val="008C1B1C"/>
    <w:rsid w:val="008C2515"/>
    <w:rsid w:val="008C2918"/>
    <w:rsid w:val="008C2BEA"/>
    <w:rsid w:val="008C5026"/>
    <w:rsid w:val="008C50BE"/>
    <w:rsid w:val="008C5E47"/>
    <w:rsid w:val="008C6336"/>
    <w:rsid w:val="008D0EF5"/>
    <w:rsid w:val="008D181F"/>
    <w:rsid w:val="008D1880"/>
    <w:rsid w:val="008D2A20"/>
    <w:rsid w:val="008D2BA3"/>
    <w:rsid w:val="008D36F7"/>
    <w:rsid w:val="008D3CBB"/>
    <w:rsid w:val="008D43DA"/>
    <w:rsid w:val="008D4616"/>
    <w:rsid w:val="008D4720"/>
    <w:rsid w:val="008D55A6"/>
    <w:rsid w:val="008D779D"/>
    <w:rsid w:val="008D77AF"/>
    <w:rsid w:val="008E0B5E"/>
    <w:rsid w:val="008E0D2F"/>
    <w:rsid w:val="008E0E32"/>
    <w:rsid w:val="008E16D1"/>
    <w:rsid w:val="008E2A18"/>
    <w:rsid w:val="008E2CCE"/>
    <w:rsid w:val="008E2D17"/>
    <w:rsid w:val="008E2D68"/>
    <w:rsid w:val="008E4450"/>
    <w:rsid w:val="008E52E1"/>
    <w:rsid w:val="008E5653"/>
    <w:rsid w:val="008E5A40"/>
    <w:rsid w:val="008E60FE"/>
    <w:rsid w:val="008E6287"/>
    <w:rsid w:val="008E6A72"/>
    <w:rsid w:val="008E702F"/>
    <w:rsid w:val="008E7635"/>
    <w:rsid w:val="008E7F06"/>
    <w:rsid w:val="008F0123"/>
    <w:rsid w:val="008F08C2"/>
    <w:rsid w:val="008F0BCE"/>
    <w:rsid w:val="008F0C1F"/>
    <w:rsid w:val="008F1A69"/>
    <w:rsid w:val="008F1CB5"/>
    <w:rsid w:val="008F2BC3"/>
    <w:rsid w:val="008F2D6F"/>
    <w:rsid w:val="008F3060"/>
    <w:rsid w:val="008F3A33"/>
    <w:rsid w:val="008F3DF7"/>
    <w:rsid w:val="008F46F9"/>
    <w:rsid w:val="008F4B5A"/>
    <w:rsid w:val="008F5DF2"/>
    <w:rsid w:val="008F6247"/>
    <w:rsid w:val="008F650E"/>
    <w:rsid w:val="008F7957"/>
    <w:rsid w:val="00901E05"/>
    <w:rsid w:val="0090286D"/>
    <w:rsid w:val="00902D15"/>
    <w:rsid w:val="00902FCA"/>
    <w:rsid w:val="00903A37"/>
    <w:rsid w:val="00903DB6"/>
    <w:rsid w:val="00903DFC"/>
    <w:rsid w:val="009040A5"/>
    <w:rsid w:val="00904B6B"/>
    <w:rsid w:val="009050A7"/>
    <w:rsid w:val="00905751"/>
    <w:rsid w:val="00906616"/>
    <w:rsid w:val="00907FF8"/>
    <w:rsid w:val="00910859"/>
    <w:rsid w:val="0091094E"/>
    <w:rsid w:val="00910FC7"/>
    <w:rsid w:val="009113F2"/>
    <w:rsid w:val="00911A1B"/>
    <w:rsid w:val="00912AFA"/>
    <w:rsid w:val="00912CDC"/>
    <w:rsid w:val="009132BA"/>
    <w:rsid w:val="00913E79"/>
    <w:rsid w:val="009140A3"/>
    <w:rsid w:val="00914A66"/>
    <w:rsid w:val="00915C04"/>
    <w:rsid w:val="009166AD"/>
    <w:rsid w:val="00917BA5"/>
    <w:rsid w:val="00917C78"/>
    <w:rsid w:val="009209FE"/>
    <w:rsid w:val="009220FB"/>
    <w:rsid w:val="009226E7"/>
    <w:rsid w:val="00923144"/>
    <w:rsid w:val="00923915"/>
    <w:rsid w:val="0092580B"/>
    <w:rsid w:val="00926696"/>
    <w:rsid w:val="0092677D"/>
    <w:rsid w:val="00926A29"/>
    <w:rsid w:val="00927119"/>
    <w:rsid w:val="009312C5"/>
    <w:rsid w:val="00932874"/>
    <w:rsid w:val="00932EAC"/>
    <w:rsid w:val="0093580F"/>
    <w:rsid w:val="00936F17"/>
    <w:rsid w:val="00937F2C"/>
    <w:rsid w:val="0094040E"/>
    <w:rsid w:val="0094044E"/>
    <w:rsid w:val="00940D85"/>
    <w:rsid w:val="00942627"/>
    <w:rsid w:val="00942A49"/>
    <w:rsid w:val="00943F1D"/>
    <w:rsid w:val="009456A9"/>
    <w:rsid w:val="0094577B"/>
    <w:rsid w:val="00946126"/>
    <w:rsid w:val="00947069"/>
    <w:rsid w:val="00950903"/>
    <w:rsid w:val="0095146A"/>
    <w:rsid w:val="009517D3"/>
    <w:rsid w:val="00951832"/>
    <w:rsid w:val="00951891"/>
    <w:rsid w:val="00951924"/>
    <w:rsid w:val="00952030"/>
    <w:rsid w:val="0095221F"/>
    <w:rsid w:val="009524D7"/>
    <w:rsid w:val="00952538"/>
    <w:rsid w:val="009538C9"/>
    <w:rsid w:val="00953A6C"/>
    <w:rsid w:val="009540E7"/>
    <w:rsid w:val="009543DB"/>
    <w:rsid w:val="00955591"/>
    <w:rsid w:val="00955653"/>
    <w:rsid w:val="00955D09"/>
    <w:rsid w:val="00956724"/>
    <w:rsid w:val="009572FF"/>
    <w:rsid w:val="00957566"/>
    <w:rsid w:val="00957C01"/>
    <w:rsid w:val="00957D89"/>
    <w:rsid w:val="009609B3"/>
    <w:rsid w:val="00960F5D"/>
    <w:rsid w:val="009610E7"/>
    <w:rsid w:val="00962A69"/>
    <w:rsid w:val="00962D0B"/>
    <w:rsid w:val="0096342D"/>
    <w:rsid w:val="009651C3"/>
    <w:rsid w:val="009651CD"/>
    <w:rsid w:val="009664A1"/>
    <w:rsid w:val="009667DA"/>
    <w:rsid w:val="00967CFE"/>
    <w:rsid w:val="00970815"/>
    <w:rsid w:val="00970A43"/>
    <w:rsid w:val="00970B3D"/>
    <w:rsid w:val="00970ECD"/>
    <w:rsid w:val="009712F9"/>
    <w:rsid w:val="0097188F"/>
    <w:rsid w:val="00971F77"/>
    <w:rsid w:val="00973F19"/>
    <w:rsid w:val="00974132"/>
    <w:rsid w:val="00976557"/>
    <w:rsid w:val="00976D0E"/>
    <w:rsid w:val="00977169"/>
    <w:rsid w:val="009809AF"/>
    <w:rsid w:val="00980E88"/>
    <w:rsid w:val="00981AA3"/>
    <w:rsid w:val="00981CA9"/>
    <w:rsid w:val="00982093"/>
    <w:rsid w:val="00982AC5"/>
    <w:rsid w:val="00982D15"/>
    <w:rsid w:val="009832DA"/>
    <w:rsid w:val="009838F8"/>
    <w:rsid w:val="00985DC4"/>
    <w:rsid w:val="00985E50"/>
    <w:rsid w:val="00986203"/>
    <w:rsid w:val="0098631B"/>
    <w:rsid w:val="009868D6"/>
    <w:rsid w:val="00987053"/>
    <w:rsid w:val="009904AB"/>
    <w:rsid w:val="00990538"/>
    <w:rsid w:val="00990A48"/>
    <w:rsid w:val="00991EBF"/>
    <w:rsid w:val="00991F44"/>
    <w:rsid w:val="00992171"/>
    <w:rsid w:val="00993B47"/>
    <w:rsid w:val="009949BB"/>
    <w:rsid w:val="009950F5"/>
    <w:rsid w:val="009951AE"/>
    <w:rsid w:val="009971DB"/>
    <w:rsid w:val="00997281"/>
    <w:rsid w:val="009A1C50"/>
    <w:rsid w:val="009A21C9"/>
    <w:rsid w:val="009A32B5"/>
    <w:rsid w:val="009A36D2"/>
    <w:rsid w:val="009A38C4"/>
    <w:rsid w:val="009A426C"/>
    <w:rsid w:val="009A4493"/>
    <w:rsid w:val="009A5729"/>
    <w:rsid w:val="009A61A6"/>
    <w:rsid w:val="009A62F6"/>
    <w:rsid w:val="009A6321"/>
    <w:rsid w:val="009A66A2"/>
    <w:rsid w:val="009A6EBA"/>
    <w:rsid w:val="009A71C8"/>
    <w:rsid w:val="009A7B99"/>
    <w:rsid w:val="009B2144"/>
    <w:rsid w:val="009B3554"/>
    <w:rsid w:val="009B35DC"/>
    <w:rsid w:val="009B3853"/>
    <w:rsid w:val="009B4A00"/>
    <w:rsid w:val="009B5FD2"/>
    <w:rsid w:val="009B6D8A"/>
    <w:rsid w:val="009B6E13"/>
    <w:rsid w:val="009C041C"/>
    <w:rsid w:val="009C0718"/>
    <w:rsid w:val="009C1370"/>
    <w:rsid w:val="009C1ED9"/>
    <w:rsid w:val="009C1FD3"/>
    <w:rsid w:val="009C2A9D"/>
    <w:rsid w:val="009C3886"/>
    <w:rsid w:val="009C4308"/>
    <w:rsid w:val="009C484C"/>
    <w:rsid w:val="009C4DD0"/>
    <w:rsid w:val="009C5122"/>
    <w:rsid w:val="009C62B3"/>
    <w:rsid w:val="009C6665"/>
    <w:rsid w:val="009C74D0"/>
    <w:rsid w:val="009C7CE4"/>
    <w:rsid w:val="009D0739"/>
    <w:rsid w:val="009D11AB"/>
    <w:rsid w:val="009D121D"/>
    <w:rsid w:val="009D1AF1"/>
    <w:rsid w:val="009D2047"/>
    <w:rsid w:val="009D2441"/>
    <w:rsid w:val="009D25AD"/>
    <w:rsid w:val="009D338A"/>
    <w:rsid w:val="009D3614"/>
    <w:rsid w:val="009D49FE"/>
    <w:rsid w:val="009D4BD4"/>
    <w:rsid w:val="009D605E"/>
    <w:rsid w:val="009D6466"/>
    <w:rsid w:val="009D672A"/>
    <w:rsid w:val="009D69DB"/>
    <w:rsid w:val="009D7E15"/>
    <w:rsid w:val="009E08A0"/>
    <w:rsid w:val="009E1FC1"/>
    <w:rsid w:val="009E21B8"/>
    <w:rsid w:val="009E3B8C"/>
    <w:rsid w:val="009E43C0"/>
    <w:rsid w:val="009E44A8"/>
    <w:rsid w:val="009E4594"/>
    <w:rsid w:val="009E51DD"/>
    <w:rsid w:val="009E5E3E"/>
    <w:rsid w:val="009E5FE6"/>
    <w:rsid w:val="009E64B7"/>
    <w:rsid w:val="009E6671"/>
    <w:rsid w:val="009E6E83"/>
    <w:rsid w:val="009E78FA"/>
    <w:rsid w:val="009E7D9B"/>
    <w:rsid w:val="009F13CD"/>
    <w:rsid w:val="009F2519"/>
    <w:rsid w:val="009F26CB"/>
    <w:rsid w:val="009F2838"/>
    <w:rsid w:val="009F291C"/>
    <w:rsid w:val="009F44C4"/>
    <w:rsid w:val="009F4631"/>
    <w:rsid w:val="009F4D54"/>
    <w:rsid w:val="009F5224"/>
    <w:rsid w:val="009F58BB"/>
    <w:rsid w:val="009F654F"/>
    <w:rsid w:val="009F680D"/>
    <w:rsid w:val="009F6A48"/>
    <w:rsid w:val="009F76C2"/>
    <w:rsid w:val="00A002A1"/>
    <w:rsid w:val="00A00481"/>
    <w:rsid w:val="00A00CB0"/>
    <w:rsid w:val="00A01204"/>
    <w:rsid w:val="00A013CA"/>
    <w:rsid w:val="00A013EF"/>
    <w:rsid w:val="00A01720"/>
    <w:rsid w:val="00A01B44"/>
    <w:rsid w:val="00A01D32"/>
    <w:rsid w:val="00A01F49"/>
    <w:rsid w:val="00A0219B"/>
    <w:rsid w:val="00A028BD"/>
    <w:rsid w:val="00A02C95"/>
    <w:rsid w:val="00A02DDE"/>
    <w:rsid w:val="00A02E24"/>
    <w:rsid w:val="00A03851"/>
    <w:rsid w:val="00A04FCD"/>
    <w:rsid w:val="00A0508C"/>
    <w:rsid w:val="00A05BE4"/>
    <w:rsid w:val="00A0642E"/>
    <w:rsid w:val="00A07DCE"/>
    <w:rsid w:val="00A105DD"/>
    <w:rsid w:val="00A11112"/>
    <w:rsid w:val="00A11A60"/>
    <w:rsid w:val="00A13427"/>
    <w:rsid w:val="00A13893"/>
    <w:rsid w:val="00A13928"/>
    <w:rsid w:val="00A13D76"/>
    <w:rsid w:val="00A142AD"/>
    <w:rsid w:val="00A1434F"/>
    <w:rsid w:val="00A14362"/>
    <w:rsid w:val="00A147FC"/>
    <w:rsid w:val="00A14F5F"/>
    <w:rsid w:val="00A15583"/>
    <w:rsid w:val="00A1567D"/>
    <w:rsid w:val="00A1577C"/>
    <w:rsid w:val="00A15A56"/>
    <w:rsid w:val="00A15E1F"/>
    <w:rsid w:val="00A15F3A"/>
    <w:rsid w:val="00A16785"/>
    <w:rsid w:val="00A1731E"/>
    <w:rsid w:val="00A209D8"/>
    <w:rsid w:val="00A21ABD"/>
    <w:rsid w:val="00A21E0B"/>
    <w:rsid w:val="00A22BE9"/>
    <w:rsid w:val="00A230C2"/>
    <w:rsid w:val="00A23B9E"/>
    <w:rsid w:val="00A240D1"/>
    <w:rsid w:val="00A24BA2"/>
    <w:rsid w:val="00A25275"/>
    <w:rsid w:val="00A25E3A"/>
    <w:rsid w:val="00A25E41"/>
    <w:rsid w:val="00A2617C"/>
    <w:rsid w:val="00A265EB"/>
    <w:rsid w:val="00A26712"/>
    <w:rsid w:val="00A274BE"/>
    <w:rsid w:val="00A276B9"/>
    <w:rsid w:val="00A303B8"/>
    <w:rsid w:val="00A30900"/>
    <w:rsid w:val="00A30BAD"/>
    <w:rsid w:val="00A30FCE"/>
    <w:rsid w:val="00A31C2D"/>
    <w:rsid w:val="00A31CF6"/>
    <w:rsid w:val="00A32761"/>
    <w:rsid w:val="00A32AAA"/>
    <w:rsid w:val="00A336D3"/>
    <w:rsid w:val="00A33DD6"/>
    <w:rsid w:val="00A34219"/>
    <w:rsid w:val="00A34274"/>
    <w:rsid w:val="00A34D89"/>
    <w:rsid w:val="00A35F33"/>
    <w:rsid w:val="00A369B1"/>
    <w:rsid w:val="00A404A7"/>
    <w:rsid w:val="00A40ED7"/>
    <w:rsid w:val="00A42815"/>
    <w:rsid w:val="00A42A6B"/>
    <w:rsid w:val="00A42DC9"/>
    <w:rsid w:val="00A43469"/>
    <w:rsid w:val="00A43B18"/>
    <w:rsid w:val="00A45986"/>
    <w:rsid w:val="00A45FE7"/>
    <w:rsid w:val="00A46F95"/>
    <w:rsid w:val="00A47C70"/>
    <w:rsid w:val="00A47D47"/>
    <w:rsid w:val="00A50326"/>
    <w:rsid w:val="00A510F5"/>
    <w:rsid w:val="00A51210"/>
    <w:rsid w:val="00A51305"/>
    <w:rsid w:val="00A525F3"/>
    <w:rsid w:val="00A5261E"/>
    <w:rsid w:val="00A52EBE"/>
    <w:rsid w:val="00A550A9"/>
    <w:rsid w:val="00A56773"/>
    <w:rsid w:val="00A56FE1"/>
    <w:rsid w:val="00A573FB"/>
    <w:rsid w:val="00A600AB"/>
    <w:rsid w:val="00A6086B"/>
    <w:rsid w:val="00A60E1D"/>
    <w:rsid w:val="00A61BFF"/>
    <w:rsid w:val="00A62015"/>
    <w:rsid w:val="00A62241"/>
    <w:rsid w:val="00A62DC9"/>
    <w:rsid w:val="00A62EB0"/>
    <w:rsid w:val="00A6389D"/>
    <w:rsid w:val="00A63AB5"/>
    <w:rsid w:val="00A63E98"/>
    <w:rsid w:val="00A64864"/>
    <w:rsid w:val="00A6578A"/>
    <w:rsid w:val="00A6602C"/>
    <w:rsid w:val="00A660DA"/>
    <w:rsid w:val="00A66E58"/>
    <w:rsid w:val="00A679D5"/>
    <w:rsid w:val="00A67A58"/>
    <w:rsid w:val="00A70B67"/>
    <w:rsid w:val="00A71865"/>
    <w:rsid w:val="00A71897"/>
    <w:rsid w:val="00A71AC7"/>
    <w:rsid w:val="00A71CB3"/>
    <w:rsid w:val="00A722DE"/>
    <w:rsid w:val="00A724DD"/>
    <w:rsid w:val="00A74B43"/>
    <w:rsid w:val="00A74CAD"/>
    <w:rsid w:val="00A74D60"/>
    <w:rsid w:val="00A75BEA"/>
    <w:rsid w:val="00A761F4"/>
    <w:rsid w:val="00A771C1"/>
    <w:rsid w:val="00A773C3"/>
    <w:rsid w:val="00A77442"/>
    <w:rsid w:val="00A80EF8"/>
    <w:rsid w:val="00A81D9B"/>
    <w:rsid w:val="00A82E96"/>
    <w:rsid w:val="00A82F6C"/>
    <w:rsid w:val="00A849BF"/>
    <w:rsid w:val="00A855D1"/>
    <w:rsid w:val="00A85825"/>
    <w:rsid w:val="00A85AD7"/>
    <w:rsid w:val="00A85B10"/>
    <w:rsid w:val="00A8686F"/>
    <w:rsid w:val="00A8694E"/>
    <w:rsid w:val="00A87519"/>
    <w:rsid w:val="00A9042D"/>
    <w:rsid w:val="00A9062A"/>
    <w:rsid w:val="00A90CF8"/>
    <w:rsid w:val="00A91458"/>
    <w:rsid w:val="00A93558"/>
    <w:rsid w:val="00A94142"/>
    <w:rsid w:val="00A943A4"/>
    <w:rsid w:val="00A944AE"/>
    <w:rsid w:val="00A961B9"/>
    <w:rsid w:val="00A96400"/>
    <w:rsid w:val="00A9660A"/>
    <w:rsid w:val="00A96C7D"/>
    <w:rsid w:val="00A9734A"/>
    <w:rsid w:val="00A97458"/>
    <w:rsid w:val="00A97DC8"/>
    <w:rsid w:val="00AA0432"/>
    <w:rsid w:val="00AA0797"/>
    <w:rsid w:val="00AA0C84"/>
    <w:rsid w:val="00AA1040"/>
    <w:rsid w:val="00AA1980"/>
    <w:rsid w:val="00AA1AC9"/>
    <w:rsid w:val="00AA24A5"/>
    <w:rsid w:val="00AA426D"/>
    <w:rsid w:val="00AA5497"/>
    <w:rsid w:val="00AA6044"/>
    <w:rsid w:val="00AA6216"/>
    <w:rsid w:val="00AA6EDE"/>
    <w:rsid w:val="00AA6F52"/>
    <w:rsid w:val="00AA755B"/>
    <w:rsid w:val="00AA777F"/>
    <w:rsid w:val="00AB15AB"/>
    <w:rsid w:val="00AB1F62"/>
    <w:rsid w:val="00AB2C7A"/>
    <w:rsid w:val="00AB40B3"/>
    <w:rsid w:val="00AB49AB"/>
    <w:rsid w:val="00AB5563"/>
    <w:rsid w:val="00AB56A8"/>
    <w:rsid w:val="00AB5765"/>
    <w:rsid w:val="00AB625C"/>
    <w:rsid w:val="00AB63EF"/>
    <w:rsid w:val="00AB7D19"/>
    <w:rsid w:val="00AC0563"/>
    <w:rsid w:val="00AC0B62"/>
    <w:rsid w:val="00AC10C9"/>
    <w:rsid w:val="00AC4252"/>
    <w:rsid w:val="00AC4796"/>
    <w:rsid w:val="00AC49D1"/>
    <w:rsid w:val="00AC4AC7"/>
    <w:rsid w:val="00AC6610"/>
    <w:rsid w:val="00AC6DBC"/>
    <w:rsid w:val="00AC79EE"/>
    <w:rsid w:val="00AD0536"/>
    <w:rsid w:val="00AD127A"/>
    <w:rsid w:val="00AD1896"/>
    <w:rsid w:val="00AD2947"/>
    <w:rsid w:val="00AD2B0E"/>
    <w:rsid w:val="00AD2E3C"/>
    <w:rsid w:val="00AD2ECD"/>
    <w:rsid w:val="00AD3CEF"/>
    <w:rsid w:val="00AD3F8C"/>
    <w:rsid w:val="00AD433F"/>
    <w:rsid w:val="00AD4911"/>
    <w:rsid w:val="00AD6511"/>
    <w:rsid w:val="00AD6A7D"/>
    <w:rsid w:val="00AD726F"/>
    <w:rsid w:val="00AD74E8"/>
    <w:rsid w:val="00AD777A"/>
    <w:rsid w:val="00AD7C62"/>
    <w:rsid w:val="00AD7CDD"/>
    <w:rsid w:val="00AE0BCD"/>
    <w:rsid w:val="00AE0FCA"/>
    <w:rsid w:val="00AE159B"/>
    <w:rsid w:val="00AE17C5"/>
    <w:rsid w:val="00AE1B66"/>
    <w:rsid w:val="00AE1F66"/>
    <w:rsid w:val="00AE22B7"/>
    <w:rsid w:val="00AE292C"/>
    <w:rsid w:val="00AE2B43"/>
    <w:rsid w:val="00AE2F42"/>
    <w:rsid w:val="00AE2F73"/>
    <w:rsid w:val="00AE3A4F"/>
    <w:rsid w:val="00AE3C3F"/>
    <w:rsid w:val="00AE3F54"/>
    <w:rsid w:val="00AE3FD6"/>
    <w:rsid w:val="00AE4B79"/>
    <w:rsid w:val="00AE4D95"/>
    <w:rsid w:val="00AE5059"/>
    <w:rsid w:val="00AE6CD9"/>
    <w:rsid w:val="00AE6E66"/>
    <w:rsid w:val="00AE763C"/>
    <w:rsid w:val="00AE7866"/>
    <w:rsid w:val="00AE7959"/>
    <w:rsid w:val="00AE7A38"/>
    <w:rsid w:val="00AF0213"/>
    <w:rsid w:val="00AF0608"/>
    <w:rsid w:val="00AF1484"/>
    <w:rsid w:val="00AF205A"/>
    <w:rsid w:val="00AF287F"/>
    <w:rsid w:val="00AF2943"/>
    <w:rsid w:val="00AF2AC6"/>
    <w:rsid w:val="00AF2BD9"/>
    <w:rsid w:val="00AF3998"/>
    <w:rsid w:val="00AF3E08"/>
    <w:rsid w:val="00AF40A2"/>
    <w:rsid w:val="00AF476F"/>
    <w:rsid w:val="00AF4B56"/>
    <w:rsid w:val="00AF4D3B"/>
    <w:rsid w:val="00AF4F6A"/>
    <w:rsid w:val="00AF6433"/>
    <w:rsid w:val="00AF67DA"/>
    <w:rsid w:val="00AF6B48"/>
    <w:rsid w:val="00AF6D61"/>
    <w:rsid w:val="00AF6DDE"/>
    <w:rsid w:val="00AF7442"/>
    <w:rsid w:val="00AF74AF"/>
    <w:rsid w:val="00AF784E"/>
    <w:rsid w:val="00AF7C3E"/>
    <w:rsid w:val="00B0030A"/>
    <w:rsid w:val="00B0074E"/>
    <w:rsid w:val="00B00A0C"/>
    <w:rsid w:val="00B00A13"/>
    <w:rsid w:val="00B019EF"/>
    <w:rsid w:val="00B01C87"/>
    <w:rsid w:val="00B02CBF"/>
    <w:rsid w:val="00B02EC1"/>
    <w:rsid w:val="00B032B4"/>
    <w:rsid w:val="00B037C0"/>
    <w:rsid w:val="00B03E00"/>
    <w:rsid w:val="00B05B64"/>
    <w:rsid w:val="00B06200"/>
    <w:rsid w:val="00B0629F"/>
    <w:rsid w:val="00B069BE"/>
    <w:rsid w:val="00B06C03"/>
    <w:rsid w:val="00B06CD2"/>
    <w:rsid w:val="00B07940"/>
    <w:rsid w:val="00B07E7D"/>
    <w:rsid w:val="00B1005D"/>
    <w:rsid w:val="00B1049D"/>
    <w:rsid w:val="00B11530"/>
    <w:rsid w:val="00B11E07"/>
    <w:rsid w:val="00B12FA3"/>
    <w:rsid w:val="00B1310A"/>
    <w:rsid w:val="00B137FD"/>
    <w:rsid w:val="00B13857"/>
    <w:rsid w:val="00B13AD9"/>
    <w:rsid w:val="00B141DD"/>
    <w:rsid w:val="00B169ED"/>
    <w:rsid w:val="00B16A8B"/>
    <w:rsid w:val="00B202C8"/>
    <w:rsid w:val="00B21D8A"/>
    <w:rsid w:val="00B22F50"/>
    <w:rsid w:val="00B23211"/>
    <w:rsid w:val="00B24326"/>
    <w:rsid w:val="00B248AF"/>
    <w:rsid w:val="00B24E1F"/>
    <w:rsid w:val="00B2504E"/>
    <w:rsid w:val="00B2576B"/>
    <w:rsid w:val="00B257A9"/>
    <w:rsid w:val="00B26786"/>
    <w:rsid w:val="00B27175"/>
    <w:rsid w:val="00B307F6"/>
    <w:rsid w:val="00B3210B"/>
    <w:rsid w:val="00B32305"/>
    <w:rsid w:val="00B3233F"/>
    <w:rsid w:val="00B32676"/>
    <w:rsid w:val="00B32872"/>
    <w:rsid w:val="00B328C8"/>
    <w:rsid w:val="00B32A16"/>
    <w:rsid w:val="00B32DAA"/>
    <w:rsid w:val="00B337C5"/>
    <w:rsid w:val="00B339FB"/>
    <w:rsid w:val="00B34A63"/>
    <w:rsid w:val="00B34C2E"/>
    <w:rsid w:val="00B354C0"/>
    <w:rsid w:val="00B35990"/>
    <w:rsid w:val="00B35ACA"/>
    <w:rsid w:val="00B35ADC"/>
    <w:rsid w:val="00B372D7"/>
    <w:rsid w:val="00B41237"/>
    <w:rsid w:val="00B41501"/>
    <w:rsid w:val="00B416DB"/>
    <w:rsid w:val="00B41A17"/>
    <w:rsid w:val="00B42FF9"/>
    <w:rsid w:val="00B44555"/>
    <w:rsid w:val="00B44CE6"/>
    <w:rsid w:val="00B454E1"/>
    <w:rsid w:val="00B455F6"/>
    <w:rsid w:val="00B472D4"/>
    <w:rsid w:val="00B5050F"/>
    <w:rsid w:val="00B50CF7"/>
    <w:rsid w:val="00B51B7A"/>
    <w:rsid w:val="00B529A2"/>
    <w:rsid w:val="00B52BC1"/>
    <w:rsid w:val="00B52F12"/>
    <w:rsid w:val="00B53340"/>
    <w:rsid w:val="00B5494B"/>
    <w:rsid w:val="00B5633D"/>
    <w:rsid w:val="00B567E2"/>
    <w:rsid w:val="00B6076E"/>
    <w:rsid w:val="00B60C3E"/>
    <w:rsid w:val="00B6113C"/>
    <w:rsid w:val="00B61624"/>
    <w:rsid w:val="00B61FB4"/>
    <w:rsid w:val="00B63C4D"/>
    <w:rsid w:val="00B6423D"/>
    <w:rsid w:val="00B64A1B"/>
    <w:rsid w:val="00B64AB8"/>
    <w:rsid w:val="00B650DA"/>
    <w:rsid w:val="00B667E3"/>
    <w:rsid w:val="00B6691D"/>
    <w:rsid w:val="00B669F0"/>
    <w:rsid w:val="00B66A8A"/>
    <w:rsid w:val="00B66AF3"/>
    <w:rsid w:val="00B67090"/>
    <w:rsid w:val="00B7069F"/>
    <w:rsid w:val="00B7285C"/>
    <w:rsid w:val="00B72ACB"/>
    <w:rsid w:val="00B733B6"/>
    <w:rsid w:val="00B75357"/>
    <w:rsid w:val="00B7777F"/>
    <w:rsid w:val="00B77886"/>
    <w:rsid w:val="00B8057A"/>
    <w:rsid w:val="00B81408"/>
    <w:rsid w:val="00B81F23"/>
    <w:rsid w:val="00B82134"/>
    <w:rsid w:val="00B82695"/>
    <w:rsid w:val="00B826E6"/>
    <w:rsid w:val="00B82CBC"/>
    <w:rsid w:val="00B83834"/>
    <w:rsid w:val="00B83D1A"/>
    <w:rsid w:val="00B840DE"/>
    <w:rsid w:val="00B841C1"/>
    <w:rsid w:val="00B85008"/>
    <w:rsid w:val="00B85E90"/>
    <w:rsid w:val="00B86D74"/>
    <w:rsid w:val="00B87462"/>
    <w:rsid w:val="00B87896"/>
    <w:rsid w:val="00B878CA"/>
    <w:rsid w:val="00B90289"/>
    <w:rsid w:val="00B921E5"/>
    <w:rsid w:val="00B928E7"/>
    <w:rsid w:val="00B92B3B"/>
    <w:rsid w:val="00B92E11"/>
    <w:rsid w:val="00B93544"/>
    <w:rsid w:val="00B944BC"/>
    <w:rsid w:val="00B948B6"/>
    <w:rsid w:val="00B94CA7"/>
    <w:rsid w:val="00B94E96"/>
    <w:rsid w:val="00B95363"/>
    <w:rsid w:val="00B95B77"/>
    <w:rsid w:val="00B96D0D"/>
    <w:rsid w:val="00BA0019"/>
    <w:rsid w:val="00BA1328"/>
    <w:rsid w:val="00BA1A1C"/>
    <w:rsid w:val="00BA1A54"/>
    <w:rsid w:val="00BA308B"/>
    <w:rsid w:val="00BA37B4"/>
    <w:rsid w:val="00BA38BF"/>
    <w:rsid w:val="00BA5D7A"/>
    <w:rsid w:val="00BA5EE6"/>
    <w:rsid w:val="00BA733B"/>
    <w:rsid w:val="00BA76E7"/>
    <w:rsid w:val="00BB02D0"/>
    <w:rsid w:val="00BB03C9"/>
    <w:rsid w:val="00BB127F"/>
    <w:rsid w:val="00BB1639"/>
    <w:rsid w:val="00BB16D1"/>
    <w:rsid w:val="00BB1A24"/>
    <w:rsid w:val="00BB1F7F"/>
    <w:rsid w:val="00BB2698"/>
    <w:rsid w:val="00BB45A2"/>
    <w:rsid w:val="00BB47FB"/>
    <w:rsid w:val="00BB48C9"/>
    <w:rsid w:val="00BB79D9"/>
    <w:rsid w:val="00BC055E"/>
    <w:rsid w:val="00BC0F75"/>
    <w:rsid w:val="00BC14A4"/>
    <w:rsid w:val="00BC18A8"/>
    <w:rsid w:val="00BC1DF1"/>
    <w:rsid w:val="00BC2D9D"/>
    <w:rsid w:val="00BC3EC1"/>
    <w:rsid w:val="00BC3FBB"/>
    <w:rsid w:val="00BC4234"/>
    <w:rsid w:val="00BC4483"/>
    <w:rsid w:val="00BC4680"/>
    <w:rsid w:val="00BC4A84"/>
    <w:rsid w:val="00BC4ED8"/>
    <w:rsid w:val="00BC5259"/>
    <w:rsid w:val="00BC5A2B"/>
    <w:rsid w:val="00BC5D39"/>
    <w:rsid w:val="00BC5FEA"/>
    <w:rsid w:val="00BC6A6C"/>
    <w:rsid w:val="00BC70BC"/>
    <w:rsid w:val="00BC7BCB"/>
    <w:rsid w:val="00BD03E9"/>
    <w:rsid w:val="00BD1269"/>
    <w:rsid w:val="00BD147F"/>
    <w:rsid w:val="00BD1C45"/>
    <w:rsid w:val="00BD2796"/>
    <w:rsid w:val="00BD355F"/>
    <w:rsid w:val="00BD3C4C"/>
    <w:rsid w:val="00BD58B4"/>
    <w:rsid w:val="00BD5928"/>
    <w:rsid w:val="00BD62BB"/>
    <w:rsid w:val="00BD6471"/>
    <w:rsid w:val="00BD664D"/>
    <w:rsid w:val="00BD6938"/>
    <w:rsid w:val="00BD7DCD"/>
    <w:rsid w:val="00BE064B"/>
    <w:rsid w:val="00BE0A89"/>
    <w:rsid w:val="00BE0AA2"/>
    <w:rsid w:val="00BE0CED"/>
    <w:rsid w:val="00BE2BAC"/>
    <w:rsid w:val="00BE2D69"/>
    <w:rsid w:val="00BE4284"/>
    <w:rsid w:val="00BE4955"/>
    <w:rsid w:val="00BE6885"/>
    <w:rsid w:val="00BE6E98"/>
    <w:rsid w:val="00BE7158"/>
    <w:rsid w:val="00BE7187"/>
    <w:rsid w:val="00BE7C01"/>
    <w:rsid w:val="00BF0BE6"/>
    <w:rsid w:val="00BF2154"/>
    <w:rsid w:val="00BF2179"/>
    <w:rsid w:val="00BF228C"/>
    <w:rsid w:val="00BF25DC"/>
    <w:rsid w:val="00BF2A85"/>
    <w:rsid w:val="00BF4001"/>
    <w:rsid w:val="00BF44A9"/>
    <w:rsid w:val="00BF4CF9"/>
    <w:rsid w:val="00BF5198"/>
    <w:rsid w:val="00BF51AE"/>
    <w:rsid w:val="00BF56CC"/>
    <w:rsid w:val="00BF6327"/>
    <w:rsid w:val="00BF6662"/>
    <w:rsid w:val="00BF6671"/>
    <w:rsid w:val="00BF693C"/>
    <w:rsid w:val="00BF705B"/>
    <w:rsid w:val="00BF7888"/>
    <w:rsid w:val="00C001B3"/>
    <w:rsid w:val="00C0053B"/>
    <w:rsid w:val="00C03798"/>
    <w:rsid w:val="00C03805"/>
    <w:rsid w:val="00C03C56"/>
    <w:rsid w:val="00C04508"/>
    <w:rsid w:val="00C04953"/>
    <w:rsid w:val="00C0557A"/>
    <w:rsid w:val="00C05EA5"/>
    <w:rsid w:val="00C05EAD"/>
    <w:rsid w:val="00C06B16"/>
    <w:rsid w:val="00C07464"/>
    <w:rsid w:val="00C07501"/>
    <w:rsid w:val="00C07A8C"/>
    <w:rsid w:val="00C07F59"/>
    <w:rsid w:val="00C114C4"/>
    <w:rsid w:val="00C1186D"/>
    <w:rsid w:val="00C1187A"/>
    <w:rsid w:val="00C12327"/>
    <w:rsid w:val="00C12558"/>
    <w:rsid w:val="00C1265D"/>
    <w:rsid w:val="00C13088"/>
    <w:rsid w:val="00C1313A"/>
    <w:rsid w:val="00C1372C"/>
    <w:rsid w:val="00C1394F"/>
    <w:rsid w:val="00C13BD6"/>
    <w:rsid w:val="00C148D3"/>
    <w:rsid w:val="00C149D8"/>
    <w:rsid w:val="00C152CE"/>
    <w:rsid w:val="00C16A00"/>
    <w:rsid w:val="00C16D08"/>
    <w:rsid w:val="00C17B89"/>
    <w:rsid w:val="00C17D59"/>
    <w:rsid w:val="00C17E11"/>
    <w:rsid w:val="00C20BD9"/>
    <w:rsid w:val="00C2267B"/>
    <w:rsid w:val="00C22AD2"/>
    <w:rsid w:val="00C2381A"/>
    <w:rsid w:val="00C23C10"/>
    <w:rsid w:val="00C240C7"/>
    <w:rsid w:val="00C25569"/>
    <w:rsid w:val="00C265D1"/>
    <w:rsid w:val="00C2661F"/>
    <w:rsid w:val="00C27745"/>
    <w:rsid w:val="00C3014A"/>
    <w:rsid w:val="00C302AF"/>
    <w:rsid w:val="00C30FC1"/>
    <w:rsid w:val="00C31035"/>
    <w:rsid w:val="00C32318"/>
    <w:rsid w:val="00C3243B"/>
    <w:rsid w:val="00C33CD7"/>
    <w:rsid w:val="00C34ADD"/>
    <w:rsid w:val="00C3572C"/>
    <w:rsid w:val="00C35CC1"/>
    <w:rsid w:val="00C35D86"/>
    <w:rsid w:val="00C375E2"/>
    <w:rsid w:val="00C378B0"/>
    <w:rsid w:val="00C4008F"/>
    <w:rsid w:val="00C4052F"/>
    <w:rsid w:val="00C40AEE"/>
    <w:rsid w:val="00C413CD"/>
    <w:rsid w:val="00C4177C"/>
    <w:rsid w:val="00C41B54"/>
    <w:rsid w:val="00C41F64"/>
    <w:rsid w:val="00C42DAB"/>
    <w:rsid w:val="00C43066"/>
    <w:rsid w:val="00C43858"/>
    <w:rsid w:val="00C44622"/>
    <w:rsid w:val="00C44CBB"/>
    <w:rsid w:val="00C4571E"/>
    <w:rsid w:val="00C45758"/>
    <w:rsid w:val="00C45F55"/>
    <w:rsid w:val="00C46222"/>
    <w:rsid w:val="00C4686D"/>
    <w:rsid w:val="00C4703A"/>
    <w:rsid w:val="00C50E5B"/>
    <w:rsid w:val="00C524B3"/>
    <w:rsid w:val="00C5268A"/>
    <w:rsid w:val="00C53EE7"/>
    <w:rsid w:val="00C54489"/>
    <w:rsid w:val="00C55CBE"/>
    <w:rsid w:val="00C55D7C"/>
    <w:rsid w:val="00C56139"/>
    <w:rsid w:val="00C56EB8"/>
    <w:rsid w:val="00C57A51"/>
    <w:rsid w:val="00C57E35"/>
    <w:rsid w:val="00C57FF4"/>
    <w:rsid w:val="00C615F0"/>
    <w:rsid w:val="00C62DA0"/>
    <w:rsid w:val="00C63421"/>
    <w:rsid w:val="00C634D2"/>
    <w:rsid w:val="00C63AFB"/>
    <w:rsid w:val="00C63B62"/>
    <w:rsid w:val="00C63D27"/>
    <w:rsid w:val="00C63EE8"/>
    <w:rsid w:val="00C645C3"/>
    <w:rsid w:val="00C64E03"/>
    <w:rsid w:val="00C659E3"/>
    <w:rsid w:val="00C65D6C"/>
    <w:rsid w:val="00C66351"/>
    <w:rsid w:val="00C663F0"/>
    <w:rsid w:val="00C66A3E"/>
    <w:rsid w:val="00C66C25"/>
    <w:rsid w:val="00C6714C"/>
    <w:rsid w:val="00C673FC"/>
    <w:rsid w:val="00C676E7"/>
    <w:rsid w:val="00C67BE4"/>
    <w:rsid w:val="00C67D11"/>
    <w:rsid w:val="00C67E80"/>
    <w:rsid w:val="00C7004B"/>
    <w:rsid w:val="00C7056C"/>
    <w:rsid w:val="00C7084D"/>
    <w:rsid w:val="00C7124B"/>
    <w:rsid w:val="00C718C0"/>
    <w:rsid w:val="00C71A8C"/>
    <w:rsid w:val="00C7209E"/>
    <w:rsid w:val="00C7252E"/>
    <w:rsid w:val="00C72990"/>
    <w:rsid w:val="00C739A7"/>
    <w:rsid w:val="00C74572"/>
    <w:rsid w:val="00C745E9"/>
    <w:rsid w:val="00C754AB"/>
    <w:rsid w:val="00C75A8C"/>
    <w:rsid w:val="00C7608B"/>
    <w:rsid w:val="00C76511"/>
    <w:rsid w:val="00C76CE6"/>
    <w:rsid w:val="00C76D8E"/>
    <w:rsid w:val="00C76E7D"/>
    <w:rsid w:val="00C77221"/>
    <w:rsid w:val="00C777D3"/>
    <w:rsid w:val="00C7796C"/>
    <w:rsid w:val="00C80CB0"/>
    <w:rsid w:val="00C80CB1"/>
    <w:rsid w:val="00C81151"/>
    <w:rsid w:val="00C8149E"/>
    <w:rsid w:val="00C822CC"/>
    <w:rsid w:val="00C82BF9"/>
    <w:rsid w:val="00C836D1"/>
    <w:rsid w:val="00C83CD7"/>
    <w:rsid w:val="00C8446A"/>
    <w:rsid w:val="00C845CA"/>
    <w:rsid w:val="00C8573D"/>
    <w:rsid w:val="00C85C88"/>
    <w:rsid w:val="00C8683E"/>
    <w:rsid w:val="00C86967"/>
    <w:rsid w:val="00C900BA"/>
    <w:rsid w:val="00C90F5C"/>
    <w:rsid w:val="00C9205A"/>
    <w:rsid w:val="00C92608"/>
    <w:rsid w:val="00C926CC"/>
    <w:rsid w:val="00C92B57"/>
    <w:rsid w:val="00C93130"/>
    <w:rsid w:val="00C93227"/>
    <w:rsid w:val="00C934FA"/>
    <w:rsid w:val="00C93E35"/>
    <w:rsid w:val="00C9488D"/>
    <w:rsid w:val="00C9522D"/>
    <w:rsid w:val="00C95315"/>
    <w:rsid w:val="00C95631"/>
    <w:rsid w:val="00C95940"/>
    <w:rsid w:val="00C95996"/>
    <w:rsid w:val="00C96354"/>
    <w:rsid w:val="00C96892"/>
    <w:rsid w:val="00C968A5"/>
    <w:rsid w:val="00CA03CD"/>
    <w:rsid w:val="00CA2815"/>
    <w:rsid w:val="00CA3266"/>
    <w:rsid w:val="00CA38C9"/>
    <w:rsid w:val="00CA3AB5"/>
    <w:rsid w:val="00CA595B"/>
    <w:rsid w:val="00CA5A30"/>
    <w:rsid w:val="00CA5A94"/>
    <w:rsid w:val="00CA6F34"/>
    <w:rsid w:val="00CA71C1"/>
    <w:rsid w:val="00CA787B"/>
    <w:rsid w:val="00CA7C47"/>
    <w:rsid w:val="00CA7E6C"/>
    <w:rsid w:val="00CB02AD"/>
    <w:rsid w:val="00CB04E4"/>
    <w:rsid w:val="00CB05D5"/>
    <w:rsid w:val="00CB0D96"/>
    <w:rsid w:val="00CB13A4"/>
    <w:rsid w:val="00CB1623"/>
    <w:rsid w:val="00CB1706"/>
    <w:rsid w:val="00CB1798"/>
    <w:rsid w:val="00CB2105"/>
    <w:rsid w:val="00CB2615"/>
    <w:rsid w:val="00CB269E"/>
    <w:rsid w:val="00CB29E3"/>
    <w:rsid w:val="00CB2D74"/>
    <w:rsid w:val="00CB48A1"/>
    <w:rsid w:val="00CB4973"/>
    <w:rsid w:val="00CB5716"/>
    <w:rsid w:val="00CB6497"/>
    <w:rsid w:val="00CB66EC"/>
    <w:rsid w:val="00CB7D61"/>
    <w:rsid w:val="00CB7D6F"/>
    <w:rsid w:val="00CC00D3"/>
    <w:rsid w:val="00CC0A34"/>
    <w:rsid w:val="00CC15C1"/>
    <w:rsid w:val="00CC1ED3"/>
    <w:rsid w:val="00CC2B2C"/>
    <w:rsid w:val="00CC2EC4"/>
    <w:rsid w:val="00CC36F5"/>
    <w:rsid w:val="00CC41E4"/>
    <w:rsid w:val="00CC4312"/>
    <w:rsid w:val="00CC4746"/>
    <w:rsid w:val="00CC75DF"/>
    <w:rsid w:val="00CC785E"/>
    <w:rsid w:val="00CC7E90"/>
    <w:rsid w:val="00CC7FE9"/>
    <w:rsid w:val="00CD0041"/>
    <w:rsid w:val="00CD07AB"/>
    <w:rsid w:val="00CD07EA"/>
    <w:rsid w:val="00CD164F"/>
    <w:rsid w:val="00CD21B6"/>
    <w:rsid w:val="00CD2346"/>
    <w:rsid w:val="00CD26C0"/>
    <w:rsid w:val="00CD31CF"/>
    <w:rsid w:val="00CD32EB"/>
    <w:rsid w:val="00CD3FCD"/>
    <w:rsid w:val="00CD4538"/>
    <w:rsid w:val="00CD491A"/>
    <w:rsid w:val="00CD4E7F"/>
    <w:rsid w:val="00CD5AE9"/>
    <w:rsid w:val="00CD7501"/>
    <w:rsid w:val="00CD7B48"/>
    <w:rsid w:val="00CE04A6"/>
    <w:rsid w:val="00CE2547"/>
    <w:rsid w:val="00CE2C88"/>
    <w:rsid w:val="00CE2D83"/>
    <w:rsid w:val="00CE4ADE"/>
    <w:rsid w:val="00CE4D7D"/>
    <w:rsid w:val="00CE58DA"/>
    <w:rsid w:val="00CE614E"/>
    <w:rsid w:val="00CE701D"/>
    <w:rsid w:val="00CE78E8"/>
    <w:rsid w:val="00CE7999"/>
    <w:rsid w:val="00CF009B"/>
    <w:rsid w:val="00CF0320"/>
    <w:rsid w:val="00CF0D73"/>
    <w:rsid w:val="00CF1E65"/>
    <w:rsid w:val="00CF244F"/>
    <w:rsid w:val="00CF3545"/>
    <w:rsid w:val="00CF3DE2"/>
    <w:rsid w:val="00CF435B"/>
    <w:rsid w:val="00CF4D9C"/>
    <w:rsid w:val="00CF5D78"/>
    <w:rsid w:val="00CF5EFA"/>
    <w:rsid w:val="00CF6765"/>
    <w:rsid w:val="00CF681E"/>
    <w:rsid w:val="00CF6EB2"/>
    <w:rsid w:val="00CF7AEC"/>
    <w:rsid w:val="00CF7C80"/>
    <w:rsid w:val="00CF7E01"/>
    <w:rsid w:val="00D015AC"/>
    <w:rsid w:val="00D022B7"/>
    <w:rsid w:val="00D02479"/>
    <w:rsid w:val="00D0248C"/>
    <w:rsid w:val="00D027E7"/>
    <w:rsid w:val="00D02C9F"/>
    <w:rsid w:val="00D033AB"/>
    <w:rsid w:val="00D036F9"/>
    <w:rsid w:val="00D0383D"/>
    <w:rsid w:val="00D038A2"/>
    <w:rsid w:val="00D04679"/>
    <w:rsid w:val="00D04D12"/>
    <w:rsid w:val="00D052EB"/>
    <w:rsid w:val="00D053B2"/>
    <w:rsid w:val="00D0591E"/>
    <w:rsid w:val="00D05F08"/>
    <w:rsid w:val="00D0642F"/>
    <w:rsid w:val="00D0678C"/>
    <w:rsid w:val="00D07CB4"/>
    <w:rsid w:val="00D101D7"/>
    <w:rsid w:val="00D1160F"/>
    <w:rsid w:val="00D119F7"/>
    <w:rsid w:val="00D1308A"/>
    <w:rsid w:val="00D141D0"/>
    <w:rsid w:val="00D1426B"/>
    <w:rsid w:val="00D151E7"/>
    <w:rsid w:val="00D15302"/>
    <w:rsid w:val="00D1546B"/>
    <w:rsid w:val="00D15B9D"/>
    <w:rsid w:val="00D16306"/>
    <w:rsid w:val="00D163C3"/>
    <w:rsid w:val="00D17950"/>
    <w:rsid w:val="00D202EC"/>
    <w:rsid w:val="00D20CD7"/>
    <w:rsid w:val="00D226C8"/>
    <w:rsid w:val="00D22807"/>
    <w:rsid w:val="00D230AF"/>
    <w:rsid w:val="00D238E2"/>
    <w:rsid w:val="00D23D95"/>
    <w:rsid w:val="00D259A1"/>
    <w:rsid w:val="00D25C69"/>
    <w:rsid w:val="00D25D6E"/>
    <w:rsid w:val="00D26226"/>
    <w:rsid w:val="00D2670D"/>
    <w:rsid w:val="00D26A16"/>
    <w:rsid w:val="00D26C37"/>
    <w:rsid w:val="00D300F4"/>
    <w:rsid w:val="00D30C85"/>
    <w:rsid w:val="00D30FA0"/>
    <w:rsid w:val="00D312A4"/>
    <w:rsid w:val="00D31FB7"/>
    <w:rsid w:val="00D32A37"/>
    <w:rsid w:val="00D32C93"/>
    <w:rsid w:val="00D33464"/>
    <w:rsid w:val="00D33B5F"/>
    <w:rsid w:val="00D33F70"/>
    <w:rsid w:val="00D34771"/>
    <w:rsid w:val="00D34852"/>
    <w:rsid w:val="00D354BE"/>
    <w:rsid w:val="00D362F7"/>
    <w:rsid w:val="00D363EC"/>
    <w:rsid w:val="00D36E26"/>
    <w:rsid w:val="00D36ECE"/>
    <w:rsid w:val="00D377EF"/>
    <w:rsid w:val="00D4034E"/>
    <w:rsid w:val="00D40CC4"/>
    <w:rsid w:val="00D40EFB"/>
    <w:rsid w:val="00D40F07"/>
    <w:rsid w:val="00D40F4F"/>
    <w:rsid w:val="00D416BA"/>
    <w:rsid w:val="00D43D5D"/>
    <w:rsid w:val="00D447B6"/>
    <w:rsid w:val="00D46338"/>
    <w:rsid w:val="00D4635F"/>
    <w:rsid w:val="00D464BE"/>
    <w:rsid w:val="00D469BF"/>
    <w:rsid w:val="00D46D18"/>
    <w:rsid w:val="00D474BD"/>
    <w:rsid w:val="00D47A4D"/>
    <w:rsid w:val="00D50CC4"/>
    <w:rsid w:val="00D5104E"/>
    <w:rsid w:val="00D5194C"/>
    <w:rsid w:val="00D528F0"/>
    <w:rsid w:val="00D53FE4"/>
    <w:rsid w:val="00D54AB8"/>
    <w:rsid w:val="00D5564D"/>
    <w:rsid w:val="00D55A76"/>
    <w:rsid w:val="00D56E6F"/>
    <w:rsid w:val="00D5734D"/>
    <w:rsid w:val="00D574E5"/>
    <w:rsid w:val="00D579A3"/>
    <w:rsid w:val="00D57EA4"/>
    <w:rsid w:val="00D60D38"/>
    <w:rsid w:val="00D60ED4"/>
    <w:rsid w:val="00D624F3"/>
    <w:rsid w:val="00D626E8"/>
    <w:rsid w:val="00D62C51"/>
    <w:rsid w:val="00D640A0"/>
    <w:rsid w:val="00D6446C"/>
    <w:rsid w:val="00D65215"/>
    <w:rsid w:val="00D65384"/>
    <w:rsid w:val="00D65639"/>
    <w:rsid w:val="00D65D5C"/>
    <w:rsid w:val="00D6668C"/>
    <w:rsid w:val="00D67C11"/>
    <w:rsid w:val="00D70305"/>
    <w:rsid w:val="00D70889"/>
    <w:rsid w:val="00D70A0A"/>
    <w:rsid w:val="00D71BDF"/>
    <w:rsid w:val="00D73BEA"/>
    <w:rsid w:val="00D75214"/>
    <w:rsid w:val="00D7521D"/>
    <w:rsid w:val="00D75E0E"/>
    <w:rsid w:val="00D75E19"/>
    <w:rsid w:val="00D768D6"/>
    <w:rsid w:val="00D76A54"/>
    <w:rsid w:val="00D77843"/>
    <w:rsid w:val="00D8022B"/>
    <w:rsid w:val="00D80816"/>
    <w:rsid w:val="00D80C0C"/>
    <w:rsid w:val="00D8115A"/>
    <w:rsid w:val="00D8158B"/>
    <w:rsid w:val="00D820AF"/>
    <w:rsid w:val="00D8239F"/>
    <w:rsid w:val="00D8279F"/>
    <w:rsid w:val="00D82897"/>
    <w:rsid w:val="00D82A4D"/>
    <w:rsid w:val="00D83255"/>
    <w:rsid w:val="00D84BA7"/>
    <w:rsid w:val="00D84E17"/>
    <w:rsid w:val="00D84FD1"/>
    <w:rsid w:val="00D8503B"/>
    <w:rsid w:val="00D85375"/>
    <w:rsid w:val="00D86C53"/>
    <w:rsid w:val="00D876DA"/>
    <w:rsid w:val="00D9131F"/>
    <w:rsid w:val="00D91E4B"/>
    <w:rsid w:val="00D9207C"/>
    <w:rsid w:val="00D923AC"/>
    <w:rsid w:val="00D9255F"/>
    <w:rsid w:val="00D92AE9"/>
    <w:rsid w:val="00D9372E"/>
    <w:rsid w:val="00D941F7"/>
    <w:rsid w:val="00D959D9"/>
    <w:rsid w:val="00D959E5"/>
    <w:rsid w:val="00D95BA1"/>
    <w:rsid w:val="00D95D1E"/>
    <w:rsid w:val="00D95D30"/>
    <w:rsid w:val="00D9671F"/>
    <w:rsid w:val="00D967B6"/>
    <w:rsid w:val="00D969F1"/>
    <w:rsid w:val="00D97141"/>
    <w:rsid w:val="00DA0719"/>
    <w:rsid w:val="00DA084B"/>
    <w:rsid w:val="00DA0AE5"/>
    <w:rsid w:val="00DA0CE3"/>
    <w:rsid w:val="00DA0CFE"/>
    <w:rsid w:val="00DA151D"/>
    <w:rsid w:val="00DA1A16"/>
    <w:rsid w:val="00DA1CE7"/>
    <w:rsid w:val="00DA1EC7"/>
    <w:rsid w:val="00DA40B2"/>
    <w:rsid w:val="00DA4268"/>
    <w:rsid w:val="00DA49B7"/>
    <w:rsid w:val="00DA5615"/>
    <w:rsid w:val="00DA56B2"/>
    <w:rsid w:val="00DA583E"/>
    <w:rsid w:val="00DA6148"/>
    <w:rsid w:val="00DA6DBB"/>
    <w:rsid w:val="00DA7B27"/>
    <w:rsid w:val="00DB0062"/>
    <w:rsid w:val="00DB0170"/>
    <w:rsid w:val="00DB01CE"/>
    <w:rsid w:val="00DB12E1"/>
    <w:rsid w:val="00DB2415"/>
    <w:rsid w:val="00DB24CB"/>
    <w:rsid w:val="00DB3A7C"/>
    <w:rsid w:val="00DB44DA"/>
    <w:rsid w:val="00DB542B"/>
    <w:rsid w:val="00DB5430"/>
    <w:rsid w:val="00DB54B7"/>
    <w:rsid w:val="00DB65DF"/>
    <w:rsid w:val="00DB6F6E"/>
    <w:rsid w:val="00DB7562"/>
    <w:rsid w:val="00DB7CB4"/>
    <w:rsid w:val="00DB7D65"/>
    <w:rsid w:val="00DC02BB"/>
    <w:rsid w:val="00DC068F"/>
    <w:rsid w:val="00DC09F8"/>
    <w:rsid w:val="00DC14D6"/>
    <w:rsid w:val="00DC1B3F"/>
    <w:rsid w:val="00DC1E94"/>
    <w:rsid w:val="00DC2493"/>
    <w:rsid w:val="00DC27A7"/>
    <w:rsid w:val="00DC2D96"/>
    <w:rsid w:val="00DC32E7"/>
    <w:rsid w:val="00DC4177"/>
    <w:rsid w:val="00DC4409"/>
    <w:rsid w:val="00DC4B32"/>
    <w:rsid w:val="00DC59D9"/>
    <w:rsid w:val="00DC5FB9"/>
    <w:rsid w:val="00DC676B"/>
    <w:rsid w:val="00DC6D64"/>
    <w:rsid w:val="00DC79E3"/>
    <w:rsid w:val="00DD11F2"/>
    <w:rsid w:val="00DD25BC"/>
    <w:rsid w:val="00DD26BF"/>
    <w:rsid w:val="00DD3123"/>
    <w:rsid w:val="00DD3257"/>
    <w:rsid w:val="00DD33D6"/>
    <w:rsid w:val="00DD4AF0"/>
    <w:rsid w:val="00DD5106"/>
    <w:rsid w:val="00DD7777"/>
    <w:rsid w:val="00DE036D"/>
    <w:rsid w:val="00DE079B"/>
    <w:rsid w:val="00DE0CC8"/>
    <w:rsid w:val="00DE1275"/>
    <w:rsid w:val="00DE13A6"/>
    <w:rsid w:val="00DE1446"/>
    <w:rsid w:val="00DE1949"/>
    <w:rsid w:val="00DE1EFE"/>
    <w:rsid w:val="00DE2ACF"/>
    <w:rsid w:val="00DE2D21"/>
    <w:rsid w:val="00DE2F8E"/>
    <w:rsid w:val="00DE34EB"/>
    <w:rsid w:val="00DE4621"/>
    <w:rsid w:val="00DE4877"/>
    <w:rsid w:val="00DE5D8A"/>
    <w:rsid w:val="00DE6B47"/>
    <w:rsid w:val="00DE7BB9"/>
    <w:rsid w:val="00DF1765"/>
    <w:rsid w:val="00DF1CBB"/>
    <w:rsid w:val="00DF212B"/>
    <w:rsid w:val="00DF24C8"/>
    <w:rsid w:val="00DF2B3F"/>
    <w:rsid w:val="00DF310D"/>
    <w:rsid w:val="00DF39CD"/>
    <w:rsid w:val="00DF461C"/>
    <w:rsid w:val="00DF506E"/>
    <w:rsid w:val="00DF56C2"/>
    <w:rsid w:val="00DF5BCC"/>
    <w:rsid w:val="00DF5FD1"/>
    <w:rsid w:val="00DF60A0"/>
    <w:rsid w:val="00DF71DD"/>
    <w:rsid w:val="00DF7551"/>
    <w:rsid w:val="00DF77B0"/>
    <w:rsid w:val="00DF79A2"/>
    <w:rsid w:val="00E00330"/>
    <w:rsid w:val="00E004BA"/>
    <w:rsid w:val="00E00EB2"/>
    <w:rsid w:val="00E014B5"/>
    <w:rsid w:val="00E01EDB"/>
    <w:rsid w:val="00E04310"/>
    <w:rsid w:val="00E04C22"/>
    <w:rsid w:val="00E0563A"/>
    <w:rsid w:val="00E05C14"/>
    <w:rsid w:val="00E05DFB"/>
    <w:rsid w:val="00E061D0"/>
    <w:rsid w:val="00E06873"/>
    <w:rsid w:val="00E06A94"/>
    <w:rsid w:val="00E07AB3"/>
    <w:rsid w:val="00E104A2"/>
    <w:rsid w:val="00E107E0"/>
    <w:rsid w:val="00E109F6"/>
    <w:rsid w:val="00E10A92"/>
    <w:rsid w:val="00E10FA2"/>
    <w:rsid w:val="00E11897"/>
    <w:rsid w:val="00E13013"/>
    <w:rsid w:val="00E13261"/>
    <w:rsid w:val="00E13901"/>
    <w:rsid w:val="00E1444B"/>
    <w:rsid w:val="00E151E8"/>
    <w:rsid w:val="00E153CF"/>
    <w:rsid w:val="00E157AB"/>
    <w:rsid w:val="00E1590D"/>
    <w:rsid w:val="00E1616B"/>
    <w:rsid w:val="00E16430"/>
    <w:rsid w:val="00E1683D"/>
    <w:rsid w:val="00E169A4"/>
    <w:rsid w:val="00E1755A"/>
    <w:rsid w:val="00E17629"/>
    <w:rsid w:val="00E1791B"/>
    <w:rsid w:val="00E20AC1"/>
    <w:rsid w:val="00E226C1"/>
    <w:rsid w:val="00E22CA4"/>
    <w:rsid w:val="00E24669"/>
    <w:rsid w:val="00E249E9"/>
    <w:rsid w:val="00E24D8B"/>
    <w:rsid w:val="00E24F23"/>
    <w:rsid w:val="00E258BD"/>
    <w:rsid w:val="00E26668"/>
    <w:rsid w:val="00E270F8"/>
    <w:rsid w:val="00E2788E"/>
    <w:rsid w:val="00E27A09"/>
    <w:rsid w:val="00E27A5F"/>
    <w:rsid w:val="00E27B57"/>
    <w:rsid w:val="00E27F99"/>
    <w:rsid w:val="00E30539"/>
    <w:rsid w:val="00E3099E"/>
    <w:rsid w:val="00E309FA"/>
    <w:rsid w:val="00E31650"/>
    <w:rsid w:val="00E31E98"/>
    <w:rsid w:val="00E31F2C"/>
    <w:rsid w:val="00E325A8"/>
    <w:rsid w:val="00E329FD"/>
    <w:rsid w:val="00E32DD1"/>
    <w:rsid w:val="00E330D5"/>
    <w:rsid w:val="00E33386"/>
    <w:rsid w:val="00E336EF"/>
    <w:rsid w:val="00E33CF7"/>
    <w:rsid w:val="00E33FE1"/>
    <w:rsid w:val="00E349B6"/>
    <w:rsid w:val="00E34AF7"/>
    <w:rsid w:val="00E34DF1"/>
    <w:rsid w:val="00E3525B"/>
    <w:rsid w:val="00E35780"/>
    <w:rsid w:val="00E362E2"/>
    <w:rsid w:val="00E36733"/>
    <w:rsid w:val="00E40B13"/>
    <w:rsid w:val="00E41C08"/>
    <w:rsid w:val="00E41D6A"/>
    <w:rsid w:val="00E4205C"/>
    <w:rsid w:val="00E423E6"/>
    <w:rsid w:val="00E42C76"/>
    <w:rsid w:val="00E42D2F"/>
    <w:rsid w:val="00E43944"/>
    <w:rsid w:val="00E43CF5"/>
    <w:rsid w:val="00E43E9E"/>
    <w:rsid w:val="00E45009"/>
    <w:rsid w:val="00E45468"/>
    <w:rsid w:val="00E4580D"/>
    <w:rsid w:val="00E46371"/>
    <w:rsid w:val="00E46DEC"/>
    <w:rsid w:val="00E47D66"/>
    <w:rsid w:val="00E5017A"/>
    <w:rsid w:val="00E5038C"/>
    <w:rsid w:val="00E50748"/>
    <w:rsid w:val="00E50986"/>
    <w:rsid w:val="00E50B76"/>
    <w:rsid w:val="00E51723"/>
    <w:rsid w:val="00E52189"/>
    <w:rsid w:val="00E52AA2"/>
    <w:rsid w:val="00E52E23"/>
    <w:rsid w:val="00E545D8"/>
    <w:rsid w:val="00E55020"/>
    <w:rsid w:val="00E551A5"/>
    <w:rsid w:val="00E557D5"/>
    <w:rsid w:val="00E5580D"/>
    <w:rsid w:val="00E55C37"/>
    <w:rsid w:val="00E55F26"/>
    <w:rsid w:val="00E562D6"/>
    <w:rsid w:val="00E5645B"/>
    <w:rsid w:val="00E568C2"/>
    <w:rsid w:val="00E60974"/>
    <w:rsid w:val="00E6172B"/>
    <w:rsid w:val="00E61A6F"/>
    <w:rsid w:val="00E62674"/>
    <w:rsid w:val="00E62713"/>
    <w:rsid w:val="00E62B1F"/>
    <w:rsid w:val="00E62B43"/>
    <w:rsid w:val="00E62FE6"/>
    <w:rsid w:val="00E638BC"/>
    <w:rsid w:val="00E63B11"/>
    <w:rsid w:val="00E63F60"/>
    <w:rsid w:val="00E64716"/>
    <w:rsid w:val="00E647FE"/>
    <w:rsid w:val="00E64AED"/>
    <w:rsid w:val="00E6522F"/>
    <w:rsid w:val="00E66CF0"/>
    <w:rsid w:val="00E673DF"/>
    <w:rsid w:val="00E67C50"/>
    <w:rsid w:val="00E67E8F"/>
    <w:rsid w:val="00E67FE8"/>
    <w:rsid w:val="00E70244"/>
    <w:rsid w:val="00E71BCD"/>
    <w:rsid w:val="00E71E71"/>
    <w:rsid w:val="00E726D7"/>
    <w:rsid w:val="00E730B9"/>
    <w:rsid w:val="00E73189"/>
    <w:rsid w:val="00E734F6"/>
    <w:rsid w:val="00E73C6A"/>
    <w:rsid w:val="00E73CBB"/>
    <w:rsid w:val="00E745D5"/>
    <w:rsid w:val="00E753AF"/>
    <w:rsid w:val="00E7586D"/>
    <w:rsid w:val="00E75A9C"/>
    <w:rsid w:val="00E75AE3"/>
    <w:rsid w:val="00E764C5"/>
    <w:rsid w:val="00E76537"/>
    <w:rsid w:val="00E76707"/>
    <w:rsid w:val="00E76A39"/>
    <w:rsid w:val="00E76AF8"/>
    <w:rsid w:val="00E76C15"/>
    <w:rsid w:val="00E76C26"/>
    <w:rsid w:val="00E779BB"/>
    <w:rsid w:val="00E77C7A"/>
    <w:rsid w:val="00E80056"/>
    <w:rsid w:val="00E80CC7"/>
    <w:rsid w:val="00E82D63"/>
    <w:rsid w:val="00E83123"/>
    <w:rsid w:val="00E835C4"/>
    <w:rsid w:val="00E84B28"/>
    <w:rsid w:val="00E85719"/>
    <w:rsid w:val="00E858DD"/>
    <w:rsid w:val="00E863ED"/>
    <w:rsid w:val="00E865D9"/>
    <w:rsid w:val="00E86D30"/>
    <w:rsid w:val="00E87212"/>
    <w:rsid w:val="00E90755"/>
    <w:rsid w:val="00E91AF9"/>
    <w:rsid w:val="00E923CA"/>
    <w:rsid w:val="00E92979"/>
    <w:rsid w:val="00E92F14"/>
    <w:rsid w:val="00E93044"/>
    <w:rsid w:val="00E93666"/>
    <w:rsid w:val="00E93741"/>
    <w:rsid w:val="00E938EE"/>
    <w:rsid w:val="00E9460F"/>
    <w:rsid w:val="00E95559"/>
    <w:rsid w:val="00E95E43"/>
    <w:rsid w:val="00E96610"/>
    <w:rsid w:val="00E9665D"/>
    <w:rsid w:val="00E968CA"/>
    <w:rsid w:val="00E96CBE"/>
    <w:rsid w:val="00E97565"/>
    <w:rsid w:val="00E97607"/>
    <w:rsid w:val="00E97F04"/>
    <w:rsid w:val="00EA00CE"/>
    <w:rsid w:val="00EA056C"/>
    <w:rsid w:val="00EA151D"/>
    <w:rsid w:val="00EA1908"/>
    <w:rsid w:val="00EA1A37"/>
    <w:rsid w:val="00EA3411"/>
    <w:rsid w:val="00EA355F"/>
    <w:rsid w:val="00EA35E3"/>
    <w:rsid w:val="00EA3735"/>
    <w:rsid w:val="00EA3794"/>
    <w:rsid w:val="00EA4C9B"/>
    <w:rsid w:val="00EA524F"/>
    <w:rsid w:val="00EA5569"/>
    <w:rsid w:val="00EA64CF"/>
    <w:rsid w:val="00EA7358"/>
    <w:rsid w:val="00EA75DE"/>
    <w:rsid w:val="00EA7E48"/>
    <w:rsid w:val="00EA7F6E"/>
    <w:rsid w:val="00EB08E7"/>
    <w:rsid w:val="00EB2FBD"/>
    <w:rsid w:val="00EB332C"/>
    <w:rsid w:val="00EB418B"/>
    <w:rsid w:val="00EB41A4"/>
    <w:rsid w:val="00EB5053"/>
    <w:rsid w:val="00EB67CC"/>
    <w:rsid w:val="00EB698B"/>
    <w:rsid w:val="00EB7488"/>
    <w:rsid w:val="00EB74C8"/>
    <w:rsid w:val="00EB7806"/>
    <w:rsid w:val="00EB7CB7"/>
    <w:rsid w:val="00EC0337"/>
    <w:rsid w:val="00EC090E"/>
    <w:rsid w:val="00EC119B"/>
    <w:rsid w:val="00EC1271"/>
    <w:rsid w:val="00EC19F8"/>
    <w:rsid w:val="00EC2490"/>
    <w:rsid w:val="00EC25D2"/>
    <w:rsid w:val="00EC391F"/>
    <w:rsid w:val="00EC7008"/>
    <w:rsid w:val="00EC7225"/>
    <w:rsid w:val="00EC766D"/>
    <w:rsid w:val="00ED0DB4"/>
    <w:rsid w:val="00ED208F"/>
    <w:rsid w:val="00ED2E8B"/>
    <w:rsid w:val="00ED30CC"/>
    <w:rsid w:val="00ED395E"/>
    <w:rsid w:val="00ED3A2F"/>
    <w:rsid w:val="00ED3D01"/>
    <w:rsid w:val="00ED5179"/>
    <w:rsid w:val="00ED56B9"/>
    <w:rsid w:val="00ED6387"/>
    <w:rsid w:val="00ED6594"/>
    <w:rsid w:val="00ED672E"/>
    <w:rsid w:val="00ED67B3"/>
    <w:rsid w:val="00ED6AD8"/>
    <w:rsid w:val="00ED7057"/>
    <w:rsid w:val="00ED797C"/>
    <w:rsid w:val="00EE0B28"/>
    <w:rsid w:val="00EE1420"/>
    <w:rsid w:val="00EE1AB8"/>
    <w:rsid w:val="00EE202B"/>
    <w:rsid w:val="00EE2F6C"/>
    <w:rsid w:val="00EE30AC"/>
    <w:rsid w:val="00EE35A2"/>
    <w:rsid w:val="00EE6321"/>
    <w:rsid w:val="00EE644A"/>
    <w:rsid w:val="00EE6D49"/>
    <w:rsid w:val="00EE77E5"/>
    <w:rsid w:val="00EE79FA"/>
    <w:rsid w:val="00EE7B2E"/>
    <w:rsid w:val="00EF0360"/>
    <w:rsid w:val="00EF050F"/>
    <w:rsid w:val="00EF0557"/>
    <w:rsid w:val="00EF110E"/>
    <w:rsid w:val="00EF1C0A"/>
    <w:rsid w:val="00EF1DE7"/>
    <w:rsid w:val="00EF207B"/>
    <w:rsid w:val="00EF2787"/>
    <w:rsid w:val="00EF2BB2"/>
    <w:rsid w:val="00EF3D2F"/>
    <w:rsid w:val="00EF4125"/>
    <w:rsid w:val="00EF4C7F"/>
    <w:rsid w:val="00EF50D6"/>
    <w:rsid w:val="00EF587F"/>
    <w:rsid w:val="00EF5940"/>
    <w:rsid w:val="00EF5AE9"/>
    <w:rsid w:val="00EF5BE5"/>
    <w:rsid w:val="00EF5D35"/>
    <w:rsid w:val="00EF6050"/>
    <w:rsid w:val="00EF6797"/>
    <w:rsid w:val="00EF6C36"/>
    <w:rsid w:val="00EF775B"/>
    <w:rsid w:val="00F00457"/>
    <w:rsid w:val="00F021F2"/>
    <w:rsid w:val="00F024B4"/>
    <w:rsid w:val="00F024FA"/>
    <w:rsid w:val="00F02D87"/>
    <w:rsid w:val="00F04B7D"/>
    <w:rsid w:val="00F04E87"/>
    <w:rsid w:val="00F05B3A"/>
    <w:rsid w:val="00F05C39"/>
    <w:rsid w:val="00F067CB"/>
    <w:rsid w:val="00F069C0"/>
    <w:rsid w:val="00F0756B"/>
    <w:rsid w:val="00F075FE"/>
    <w:rsid w:val="00F07F6F"/>
    <w:rsid w:val="00F1069A"/>
    <w:rsid w:val="00F129C3"/>
    <w:rsid w:val="00F1457D"/>
    <w:rsid w:val="00F15224"/>
    <w:rsid w:val="00F154E8"/>
    <w:rsid w:val="00F159E5"/>
    <w:rsid w:val="00F16342"/>
    <w:rsid w:val="00F17CEE"/>
    <w:rsid w:val="00F207F7"/>
    <w:rsid w:val="00F20983"/>
    <w:rsid w:val="00F2127C"/>
    <w:rsid w:val="00F21722"/>
    <w:rsid w:val="00F218DA"/>
    <w:rsid w:val="00F223F9"/>
    <w:rsid w:val="00F22ECF"/>
    <w:rsid w:val="00F234D2"/>
    <w:rsid w:val="00F24882"/>
    <w:rsid w:val="00F24C23"/>
    <w:rsid w:val="00F256DD"/>
    <w:rsid w:val="00F25746"/>
    <w:rsid w:val="00F2578D"/>
    <w:rsid w:val="00F25998"/>
    <w:rsid w:val="00F2604E"/>
    <w:rsid w:val="00F26A82"/>
    <w:rsid w:val="00F26F9A"/>
    <w:rsid w:val="00F27D69"/>
    <w:rsid w:val="00F3011B"/>
    <w:rsid w:val="00F30149"/>
    <w:rsid w:val="00F30278"/>
    <w:rsid w:val="00F31587"/>
    <w:rsid w:val="00F31873"/>
    <w:rsid w:val="00F319DB"/>
    <w:rsid w:val="00F31F5B"/>
    <w:rsid w:val="00F32085"/>
    <w:rsid w:val="00F3212E"/>
    <w:rsid w:val="00F3247C"/>
    <w:rsid w:val="00F32C09"/>
    <w:rsid w:val="00F334FF"/>
    <w:rsid w:val="00F3360F"/>
    <w:rsid w:val="00F340C3"/>
    <w:rsid w:val="00F343AB"/>
    <w:rsid w:val="00F3442F"/>
    <w:rsid w:val="00F3474E"/>
    <w:rsid w:val="00F353A1"/>
    <w:rsid w:val="00F36E8C"/>
    <w:rsid w:val="00F37114"/>
    <w:rsid w:val="00F3719E"/>
    <w:rsid w:val="00F37219"/>
    <w:rsid w:val="00F37684"/>
    <w:rsid w:val="00F378C1"/>
    <w:rsid w:val="00F4087D"/>
    <w:rsid w:val="00F40C42"/>
    <w:rsid w:val="00F40F55"/>
    <w:rsid w:val="00F411B4"/>
    <w:rsid w:val="00F4177E"/>
    <w:rsid w:val="00F41B9E"/>
    <w:rsid w:val="00F425E4"/>
    <w:rsid w:val="00F428C5"/>
    <w:rsid w:val="00F4294E"/>
    <w:rsid w:val="00F42A43"/>
    <w:rsid w:val="00F439CF"/>
    <w:rsid w:val="00F446E7"/>
    <w:rsid w:val="00F447C0"/>
    <w:rsid w:val="00F448AE"/>
    <w:rsid w:val="00F44E9F"/>
    <w:rsid w:val="00F46FF6"/>
    <w:rsid w:val="00F473E1"/>
    <w:rsid w:val="00F5005A"/>
    <w:rsid w:val="00F505E0"/>
    <w:rsid w:val="00F51F7C"/>
    <w:rsid w:val="00F5254A"/>
    <w:rsid w:val="00F526A7"/>
    <w:rsid w:val="00F530D2"/>
    <w:rsid w:val="00F53F24"/>
    <w:rsid w:val="00F54F91"/>
    <w:rsid w:val="00F55325"/>
    <w:rsid w:val="00F5657C"/>
    <w:rsid w:val="00F5662E"/>
    <w:rsid w:val="00F574F2"/>
    <w:rsid w:val="00F60879"/>
    <w:rsid w:val="00F62433"/>
    <w:rsid w:val="00F62737"/>
    <w:rsid w:val="00F62F1D"/>
    <w:rsid w:val="00F635A1"/>
    <w:rsid w:val="00F63723"/>
    <w:rsid w:val="00F64393"/>
    <w:rsid w:val="00F6487C"/>
    <w:rsid w:val="00F64BBF"/>
    <w:rsid w:val="00F6501E"/>
    <w:rsid w:val="00F6518E"/>
    <w:rsid w:val="00F656B6"/>
    <w:rsid w:val="00F65BAF"/>
    <w:rsid w:val="00F65CFD"/>
    <w:rsid w:val="00F6626D"/>
    <w:rsid w:val="00F66E97"/>
    <w:rsid w:val="00F67810"/>
    <w:rsid w:val="00F67DC1"/>
    <w:rsid w:val="00F71616"/>
    <w:rsid w:val="00F719FF"/>
    <w:rsid w:val="00F71B1C"/>
    <w:rsid w:val="00F72F45"/>
    <w:rsid w:val="00F73165"/>
    <w:rsid w:val="00F73223"/>
    <w:rsid w:val="00F73F71"/>
    <w:rsid w:val="00F740E3"/>
    <w:rsid w:val="00F745B7"/>
    <w:rsid w:val="00F7462D"/>
    <w:rsid w:val="00F74676"/>
    <w:rsid w:val="00F74AF2"/>
    <w:rsid w:val="00F7544E"/>
    <w:rsid w:val="00F766B1"/>
    <w:rsid w:val="00F77AB3"/>
    <w:rsid w:val="00F80454"/>
    <w:rsid w:val="00F8074E"/>
    <w:rsid w:val="00F80CC7"/>
    <w:rsid w:val="00F80D2E"/>
    <w:rsid w:val="00F80F37"/>
    <w:rsid w:val="00F81557"/>
    <w:rsid w:val="00F81BB7"/>
    <w:rsid w:val="00F822D7"/>
    <w:rsid w:val="00F8250C"/>
    <w:rsid w:val="00F835B4"/>
    <w:rsid w:val="00F83FA9"/>
    <w:rsid w:val="00F84F52"/>
    <w:rsid w:val="00F8524D"/>
    <w:rsid w:val="00F85977"/>
    <w:rsid w:val="00F860DC"/>
    <w:rsid w:val="00F86547"/>
    <w:rsid w:val="00F867CB"/>
    <w:rsid w:val="00F8782C"/>
    <w:rsid w:val="00F90178"/>
    <w:rsid w:val="00F908EF"/>
    <w:rsid w:val="00F91E71"/>
    <w:rsid w:val="00F924CE"/>
    <w:rsid w:val="00F92C28"/>
    <w:rsid w:val="00F93818"/>
    <w:rsid w:val="00F95130"/>
    <w:rsid w:val="00F952ED"/>
    <w:rsid w:val="00F9545A"/>
    <w:rsid w:val="00F967B0"/>
    <w:rsid w:val="00F96AC6"/>
    <w:rsid w:val="00F96EB7"/>
    <w:rsid w:val="00F9745F"/>
    <w:rsid w:val="00F97495"/>
    <w:rsid w:val="00F97C9F"/>
    <w:rsid w:val="00FA05AD"/>
    <w:rsid w:val="00FA0AE3"/>
    <w:rsid w:val="00FA0E31"/>
    <w:rsid w:val="00FA10FA"/>
    <w:rsid w:val="00FA1749"/>
    <w:rsid w:val="00FA2977"/>
    <w:rsid w:val="00FA2EF2"/>
    <w:rsid w:val="00FA432A"/>
    <w:rsid w:val="00FA4590"/>
    <w:rsid w:val="00FA4AFA"/>
    <w:rsid w:val="00FA4DAD"/>
    <w:rsid w:val="00FA4DC7"/>
    <w:rsid w:val="00FA611C"/>
    <w:rsid w:val="00FA67D9"/>
    <w:rsid w:val="00FA6BC9"/>
    <w:rsid w:val="00FA6C7F"/>
    <w:rsid w:val="00FA6CC9"/>
    <w:rsid w:val="00FA6F31"/>
    <w:rsid w:val="00FA704E"/>
    <w:rsid w:val="00FA7B41"/>
    <w:rsid w:val="00FA7BAE"/>
    <w:rsid w:val="00FB0C2D"/>
    <w:rsid w:val="00FB0CAA"/>
    <w:rsid w:val="00FB1449"/>
    <w:rsid w:val="00FB1F67"/>
    <w:rsid w:val="00FB237C"/>
    <w:rsid w:val="00FB28CE"/>
    <w:rsid w:val="00FB31D8"/>
    <w:rsid w:val="00FB320E"/>
    <w:rsid w:val="00FB3B7E"/>
    <w:rsid w:val="00FB4E98"/>
    <w:rsid w:val="00FB54A9"/>
    <w:rsid w:val="00FB6D81"/>
    <w:rsid w:val="00FB7090"/>
    <w:rsid w:val="00FB79B2"/>
    <w:rsid w:val="00FC0118"/>
    <w:rsid w:val="00FC1187"/>
    <w:rsid w:val="00FC2267"/>
    <w:rsid w:val="00FC23BD"/>
    <w:rsid w:val="00FC264A"/>
    <w:rsid w:val="00FC28B5"/>
    <w:rsid w:val="00FC3CDE"/>
    <w:rsid w:val="00FC43DE"/>
    <w:rsid w:val="00FC49A4"/>
    <w:rsid w:val="00FC5A90"/>
    <w:rsid w:val="00FC636D"/>
    <w:rsid w:val="00FC7292"/>
    <w:rsid w:val="00FC74B9"/>
    <w:rsid w:val="00FC7A1A"/>
    <w:rsid w:val="00FC7E4F"/>
    <w:rsid w:val="00FC7F34"/>
    <w:rsid w:val="00FD0676"/>
    <w:rsid w:val="00FD2133"/>
    <w:rsid w:val="00FD3186"/>
    <w:rsid w:val="00FD3656"/>
    <w:rsid w:val="00FD42BF"/>
    <w:rsid w:val="00FD50D5"/>
    <w:rsid w:val="00FD542B"/>
    <w:rsid w:val="00FD545F"/>
    <w:rsid w:val="00FD56E0"/>
    <w:rsid w:val="00FD6236"/>
    <w:rsid w:val="00FD6B8B"/>
    <w:rsid w:val="00FD7DAD"/>
    <w:rsid w:val="00FE01DA"/>
    <w:rsid w:val="00FE0696"/>
    <w:rsid w:val="00FE10D3"/>
    <w:rsid w:val="00FE1714"/>
    <w:rsid w:val="00FE3716"/>
    <w:rsid w:val="00FE4061"/>
    <w:rsid w:val="00FE413A"/>
    <w:rsid w:val="00FE4AF1"/>
    <w:rsid w:val="00FE5A29"/>
    <w:rsid w:val="00FE5AB9"/>
    <w:rsid w:val="00FE60A4"/>
    <w:rsid w:val="00FE613B"/>
    <w:rsid w:val="00FE7247"/>
    <w:rsid w:val="00FE78BD"/>
    <w:rsid w:val="00FE7E32"/>
    <w:rsid w:val="00FF1019"/>
    <w:rsid w:val="00FF126F"/>
    <w:rsid w:val="00FF26E7"/>
    <w:rsid w:val="00FF277B"/>
    <w:rsid w:val="00FF4193"/>
    <w:rsid w:val="00FF53A1"/>
    <w:rsid w:val="00FF5A6B"/>
    <w:rsid w:val="00FF5E06"/>
    <w:rsid w:val="00FF5EC7"/>
    <w:rsid w:val="00FF6AB3"/>
    <w:rsid w:val="00FF7A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C335B"/>
    <w:pPr>
      <w:spacing w:after="0" w:line="240" w:lineRule="auto"/>
    </w:pPr>
    <w:rPr>
      <w:rFonts w:ascii="Times New Roman" w:hAnsi="Times New Roman"/>
      <w:sz w:val="28"/>
    </w:rPr>
  </w:style>
  <w:style w:type="paragraph" w:styleId="1">
    <w:name w:val="heading 1"/>
    <w:aliases w:val="Раздел"/>
    <w:basedOn w:val="a0"/>
    <w:next w:val="a0"/>
    <w:link w:val="10"/>
    <w:uiPriority w:val="9"/>
    <w:qFormat/>
    <w:rsid w:val="00F3247C"/>
    <w:pPr>
      <w:keepNext/>
      <w:keepLines/>
      <w:outlineLvl w:val="0"/>
    </w:pPr>
    <w:rPr>
      <w:rFonts w:eastAsiaTheme="majorEastAsia" w:cstheme="majorBidi"/>
      <w:caps/>
      <w:szCs w:val="32"/>
    </w:rPr>
  </w:style>
  <w:style w:type="paragraph" w:styleId="2">
    <w:name w:val="heading 2"/>
    <w:basedOn w:val="a0"/>
    <w:next w:val="a0"/>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0"/>
    <w:next w:val="a0"/>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semiHidden/>
    <w:unhideWhenUsed/>
    <w:qFormat/>
    <w:rsid w:val="00050E34"/>
    <w:pPr>
      <w:keepNext/>
      <w:keepLines/>
      <w:spacing w:before="40"/>
      <w:ind w:left="1008" w:hanging="1008"/>
      <w:outlineLvl w:val="4"/>
    </w:pPr>
    <w:rPr>
      <w:rFonts w:asciiTheme="majorHAnsi" w:eastAsiaTheme="majorEastAsia" w:hAnsiTheme="majorHAnsi" w:cstheme="majorBidi"/>
      <w:color w:val="2E74B5" w:themeColor="accent1" w:themeShade="BF"/>
      <w:szCs w:val="20"/>
      <w:lang w:eastAsia="ru-RU"/>
    </w:rPr>
  </w:style>
  <w:style w:type="paragraph" w:styleId="6">
    <w:name w:val="heading 6"/>
    <w:basedOn w:val="a0"/>
    <w:next w:val="a0"/>
    <w:link w:val="60"/>
    <w:uiPriority w:val="9"/>
    <w:semiHidden/>
    <w:unhideWhenUsed/>
    <w:qFormat/>
    <w:rsid w:val="00050E34"/>
    <w:pPr>
      <w:keepNext/>
      <w:keepLines/>
      <w:spacing w:before="40"/>
      <w:ind w:left="1152" w:hanging="1152"/>
      <w:outlineLvl w:val="5"/>
    </w:pPr>
    <w:rPr>
      <w:rFonts w:asciiTheme="majorHAnsi" w:eastAsiaTheme="majorEastAsia" w:hAnsiTheme="majorHAnsi" w:cstheme="majorBidi"/>
      <w:color w:val="1F4D78" w:themeColor="accent1" w:themeShade="7F"/>
      <w:szCs w:val="20"/>
      <w:lang w:eastAsia="ru-RU"/>
    </w:rPr>
  </w:style>
  <w:style w:type="paragraph" w:styleId="7">
    <w:name w:val="heading 7"/>
    <w:basedOn w:val="a0"/>
    <w:next w:val="a0"/>
    <w:link w:val="70"/>
    <w:uiPriority w:val="9"/>
    <w:semiHidden/>
    <w:unhideWhenUsed/>
    <w:qFormat/>
    <w:rsid w:val="00050E34"/>
    <w:pPr>
      <w:keepNext/>
      <w:keepLines/>
      <w:spacing w:before="40"/>
      <w:ind w:left="1296" w:hanging="1296"/>
      <w:outlineLvl w:val="6"/>
    </w:pPr>
    <w:rPr>
      <w:rFonts w:asciiTheme="majorHAnsi" w:eastAsiaTheme="majorEastAsia" w:hAnsiTheme="majorHAnsi" w:cstheme="majorBidi"/>
      <w:i/>
      <w:iCs/>
      <w:color w:val="1F4D78" w:themeColor="accent1" w:themeShade="7F"/>
      <w:szCs w:val="20"/>
      <w:lang w:eastAsia="ru-RU"/>
    </w:rPr>
  </w:style>
  <w:style w:type="paragraph" w:styleId="8">
    <w:name w:val="heading 8"/>
    <w:basedOn w:val="a0"/>
    <w:next w:val="a0"/>
    <w:link w:val="80"/>
    <w:uiPriority w:val="9"/>
    <w:semiHidden/>
    <w:unhideWhenUsed/>
    <w:qFormat/>
    <w:rsid w:val="00050E34"/>
    <w:pPr>
      <w:keepNext/>
      <w:keepLines/>
      <w:spacing w:before="40"/>
      <w:ind w:left="1440"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0"/>
    <w:next w:val="a0"/>
    <w:link w:val="90"/>
    <w:uiPriority w:val="9"/>
    <w:semiHidden/>
    <w:unhideWhenUsed/>
    <w:qFormat/>
    <w:rsid w:val="00050E34"/>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Раздел Знак"/>
    <w:basedOn w:val="a1"/>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1"/>
    <w:link w:val="2"/>
    <w:uiPriority w:val="9"/>
    <w:rsid w:val="000D262C"/>
    <w:rPr>
      <w:rFonts w:ascii="Times New Roman" w:eastAsiaTheme="majorEastAsia" w:hAnsi="Times New Roman" w:cstheme="majorBidi"/>
      <w:color w:val="000000" w:themeColor="text1"/>
      <w:sz w:val="28"/>
      <w:szCs w:val="26"/>
    </w:rPr>
  </w:style>
  <w:style w:type="paragraph" w:styleId="a4">
    <w:name w:val="header"/>
    <w:basedOn w:val="a0"/>
    <w:link w:val="a5"/>
    <w:uiPriority w:val="99"/>
    <w:unhideWhenUsed/>
    <w:rsid w:val="00FB1F67"/>
    <w:pPr>
      <w:tabs>
        <w:tab w:val="center" w:pos="4677"/>
        <w:tab w:val="right" w:pos="9355"/>
      </w:tabs>
    </w:pPr>
  </w:style>
  <w:style w:type="character" w:customStyle="1" w:styleId="a5">
    <w:name w:val="Верхний колонтитул Знак"/>
    <w:basedOn w:val="a1"/>
    <w:link w:val="a4"/>
    <w:uiPriority w:val="99"/>
    <w:rsid w:val="00FB1F67"/>
    <w:rPr>
      <w:rFonts w:ascii="Times New Roman" w:hAnsi="Times New Roman"/>
      <w:sz w:val="28"/>
    </w:rPr>
  </w:style>
  <w:style w:type="paragraph" w:styleId="a6">
    <w:name w:val="footer"/>
    <w:basedOn w:val="a0"/>
    <w:link w:val="a7"/>
    <w:uiPriority w:val="99"/>
    <w:unhideWhenUsed/>
    <w:rsid w:val="00FB1F67"/>
    <w:pPr>
      <w:tabs>
        <w:tab w:val="center" w:pos="4677"/>
        <w:tab w:val="right" w:pos="9355"/>
      </w:tabs>
    </w:pPr>
  </w:style>
  <w:style w:type="character" w:customStyle="1" w:styleId="a7">
    <w:name w:val="Нижний колонтитул Знак"/>
    <w:basedOn w:val="a1"/>
    <w:link w:val="a6"/>
    <w:uiPriority w:val="99"/>
    <w:rsid w:val="00FB1F67"/>
    <w:rPr>
      <w:rFonts w:ascii="Times New Roman" w:hAnsi="Times New Roman"/>
      <w:sz w:val="28"/>
    </w:rPr>
  </w:style>
  <w:style w:type="paragraph" w:styleId="a8">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9">
    <w:name w:val="Title"/>
    <w:aliases w:val="ПодРаздел,Image"/>
    <w:basedOn w:val="a0"/>
    <w:next w:val="a0"/>
    <w:link w:val="aa"/>
    <w:uiPriority w:val="10"/>
    <w:qFormat/>
    <w:rsid w:val="005C335B"/>
    <w:pPr>
      <w:contextualSpacing/>
      <w:jc w:val="both"/>
    </w:pPr>
    <w:rPr>
      <w:rFonts w:eastAsiaTheme="majorEastAsia" w:cstheme="majorBidi"/>
      <w:b/>
      <w:spacing w:val="-10"/>
      <w:kern w:val="28"/>
      <w:szCs w:val="56"/>
    </w:rPr>
  </w:style>
  <w:style w:type="character" w:customStyle="1" w:styleId="aa">
    <w:name w:val="Название Знак"/>
    <w:aliases w:val="ПодРаздел Знак,Image Знак"/>
    <w:basedOn w:val="a1"/>
    <w:link w:val="a9"/>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1"/>
    <w:rsid w:val="00403248"/>
  </w:style>
  <w:style w:type="character" w:customStyle="1" w:styleId="apple-converted-space">
    <w:name w:val="apple-converted-space"/>
    <w:basedOn w:val="a1"/>
    <w:rsid w:val="00403248"/>
  </w:style>
  <w:style w:type="character" w:styleId="ab">
    <w:name w:val="Hyperlink"/>
    <w:basedOn w:val="a1"/>
    <w:uiPriority w:val="99"/>
    <w:unhideWhenUsed/>
    <w:rsid w:val="00C836D1"/>
    <w:rPr>
      <w:color w:val="0000FF"/>
      <w:u w:val="single"/>
    </w:rPr>
  </w:style>
  <w:style w:type="paragraph" w:styleId="ac">
    <w:name w:val="Normal (Web)"/>
    <w:basedOn w:val="a0"/>
    <w:uiPriority w:val="99"/>
    <w:unhideWhenUsed/>
    <w:rsid w:val="0077280C"/>
    <w:pPr>
      <w:spacing w:before="100" w:beforeAutospacing="1" w:after="100" w:afterAutospacing="1"/>
    </w:pPr>
    <w:rPr>
      <w:rFonts w:eastAsia="Times New Roman" w:cs="Times New Roman"/>
      <w:sz w:val="24"/>
      <w:szCs w:val="24"/>
      <w:lang w:eastAsia="ru-RU"/>
    </w:rPr>
  </w:style>
  <w:style w:type="character" w:styleId="ad">
    <w:name w:val="Strong"/>
    <w:basedOn w:val="a1"/>
    <w:uiPriority w:val="22"/>
    <w:qFormat/>
    <w:rsid w:val="00FA05AD"/>
    <w:rPr>
      <w:b/>
      <w:bCs/>
    </w:rPr>
  </w:style>
  <w:style w:type="character" w:styleId="ae">
    <w:name w:val="Emphasis"/>
    <w:basedOn w:val="a1"/>
    <w:uiPriority w:val="20"/>
    <w:qFormat/>
    <w:rsid w:val="003673C3"/>
    <w:rPr>
      <w:i/>
      <w:iCs/>
    </w:rPr>
  </w:style>
  <w:style w:type="paragraph" w:styleId="af">
    <w:name w:val="List Paragraph"/>
    <w:basedOn w:val="a0"/>
    <w:uiPriority w:val="34"/>
    <w:qFormat/>
    <w:rsid w:val="00C55D7C"/>
    <w:pPr>
      <w:spacing w:line="276" w:lineRule="auto"/>
      <w:ind w:left="720" w:firstLine="709"/>
      <w:contextualSpacing/>
      <w:jc w:val="both"/>
    </w:pPr>
    <w:rPr>
      <w:rFonts w:eastAsia="Calibri"/>
    </w:rPr>
  </w:style>
  <w:style w:type="character" w:customStyle="1" w:styleId="bb">
    <w:name w:val="bb"/>
    <w:basedOn w:val="a1"/>
    <w:rsid w:val="00035A4E"/>
  </w:style>
  <w:style w:type="paragraph" w:styleId="af0">
    <w:name w:val="Balloon Text"/>
    <w:basedOn w:val="a0"/>
    <w:link w:val="af1"/>
    <w:uiPriority w:val="99"/>
    <w:semiHidden/>
    <w:unhideWhenUsed/>
    <w:rsid w:val="00C23C10"/>
    <w:rPr>
      <w:rFonts w:ascii="Tahoma" w:hAnsi="Tahoma" w:cs="Tahoma"/>
      <w:sz w:val="16"/>
      <w:szCs w:val="16"/>
    </w:rPr>
  </w:style>
  <w:style w:type="character" w:customStyle="1" w:styleId="af1">
    <w:name w:val="Текст выноски Знак"/>
    <w:basedOn w:val="a1"/>
    <w:link w:val="af0"/>
    <w:uiPriority w:val="99"/>
    <w:semiHidden/>
    <w:rsid w:val="00C23C10"/>
    <w:rPr>
      <w:rFonts w:ascii="Tahoma" w:hAnsi="Tahoma" w:cs="Tahoma"/>
      <w:sz w:val="16"/>
      <w:szCs w:val="16"/>
    </w:rPr>
  </w:style>
  <w:style w:type="character" w:customStyle="1" w:styleId="40">
    <w:name w:val="Заголовок 4 Знак"/>
    <w:basedOn w:val="a1"/>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0"/>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7B3A5F"/>
    <w:rPr>
      <w:rFonts w:ascii="Courier New" w:eastAsia="Times New Roman" w:hAnsi="Courier New" w:cs="Courier New"/>
      <w:sz w:val="20"/>
      <w:szCs w:val="20"/>
      <w:lang w:eastAsia="ru-RU"/>
    </w:rPr>
  </w:style>
  <w:style w:type="paragraph" w:styleId="af2">
    <w:name w:val="TOC Heading"/>
    <w:basedOn w:val="1"/>
    <w:next w:val="a0"/>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0"/>
    <w:next w:val="a0"/>
    <w:autoRedefine/>
    <w:uiPriority w:val="39"/>
    <w:unhideWhenUsed/>
    <w:rsid w:val="006A56A0"/>
    <w:pPr>
      <w:tabs>
        <w:tab w:val="right" w:leader="dot" w:pos="9344"/>
      </w:tabs>
      <w:spacing w:after="100"/>
      <w:jc w:val="both"/>
    </w:pPr>
  </w:style>
  <w:style w:type="paragraph" w:styleId="af3">
    <w:name w:val="Subtitle"/>
    <w:basedOn w:val="a0"/>
    <w:next w:val="a0"/>
    <w:link w:val="af4"/>
    <w:uiPriority w:val="11"/>
    <w:qFormat/>
    <w:rsid w:val="005C335B"/>
    <w:pPr>
      <w:numPr>
        <w:ilvl w:val="1"/>
      </w:numPr>
      <w:spacing w:after="160"/>
      <w:jc w:val="both"/>
    </w:pPr>
    <w:rPr>
      <w:rFonts w:eastAsiaTheme="minorEastAsia"/>
      <w:b/>
      <w:color w:val="000000" w:themeColor="text1"/>
    </w:rPr>
  </w:style>
  <w:style w:type="character" w:customStyle="1" w:styleId="af4">
    <w:name w:val="Подзаголовок Знак"/>
    <w:basedOn w:val="a1"/>
    <w:link w:val="af3"/>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1"/>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0"/>
    <w:next w:val="a0"/>
    <w:autoRedefine/>
    <w:uiPriority w:val="39"/>
    <w:unhideWhenUsed/>
    <w:rsid w:val="00EE1AB8"/>
    <w:pPr>
      <w:tabs>
        <w:tab w:val="left" w:pos="709"/>
        <w:tab w:val="left" w:pos="880"/>
        <w:tab w:val="left" w:pos="1320"/>
        <w:tab w:val="left" w:pos="1760"/>
        <w:tab w:val="right" w:leader="dot" w:pos="9344"/>
      </w:tabs>
      <w:spacing w:after="100"/>
      <w:ind w:firstLine="567"/>
    </w:pPr>
  </w:style>
  <w:style w:type="paragraph" w:styleId="31">
    <w:name w:val="toc 3"/>
    <w:basedOn w:val="a0"/>
    <w:next w:val="a0"/>
    <w:autoRedefine/>
    <w:uiPriority w:val="39"/>
    <w:unhideWhenUsed/>
    <w:rsid w:val="00E858DD"/>
    <w:pPr>
      <w:spacing w:after="100"/>
      <w:ind w:left="560"/>
    </w:pPr>
  </w:style>
  <w:style w:type="character" w:styleId="af5">
    <w:name w:val="annotation reference"/>
    <w:basedOn w:val="a1"/>
    <w:uiPriority w:val="99"/>
    <w:semiHidden/>
    <w:unhideWhenUsed/>
    <w:rsid w:val="001C294D"/>
    <w:rPr>
      <w:sz w:val="16"/>
      <w:szCs w:val="16"/>
    </w:rPr>
  </w:style>
  <w:style w:type="paragraph" w:styleId="af6">
    <w:name w:val="annotation text"/>
    <w:basedOn w:val="a0"/>
    <w:link w:val="af7"/>
    <w:uiPriority w:val="99"/>
    <w:semiHidden/>
    <w:unhideWhenUsed/>
    <w:rsid w:val="001C294D"/>
    <w:rPr>
      <w:sz w:val="20"/>
      <w:szCs w:val="20"/>
    </w:rPr>
  </w:style>
  <w:style w:type="character" w:customStyle="1" w:styleId="af7">
    <w:name w:val="Текст примечания Знак"/>
    <w:basedOn w:val="a1"/>
    <w:link w:val="af6"/>
    <w:uiPriority w:val="99"/>
    <w:semiHidden/>
    <w:rsid w:val="001C294D"/>
    <w:rPr>
      <w:rFonts w:ascii="Times New Roman" w:hAnsi="Times New Roman"/>
      <w:sz w:val="20"/>
      <w:szCs w:val="20"/>
    </w:rPr>
  </w:style>
  <w:style w:type="paragraph" w:styleId="af8">
    <w:name w:val="annotation subject"/>
    <w:basedOn w:val="af6"/>
    <w:next w:val="af6"/>
    <w:link w:val="af9"/>
    <w:uiPriority w:val="99"/>
    <w:semiHidden/>
    <w:unhideWhenUsed/>
    <w:rsid w:val="001C294D"/>
    <w:rPr>
      <w:b/>
      <w:bCs/>
    </w:rPr>
  </w:style>
  <w:style w:type="character" w:customStyle="1" w:styleId="af9">
    <w:name w:val="Тема примечания Знак"/>
    <w:basedOn w:val="af7"/>
    <w:link w:val="af8"/>
    <w:uiPriority w:val="99"/>
    <w:semiHidden/>
    <w:rsid w:val="001C294D"/>
    <w:rPr>
      <w:rFonts w:ascii="Times New Roman" w:hAnsi="Times New Roman"/>
      <w:b/>
      <w:bCs/>
      <w:sz w:val="20"/>
      <w:szCs w:val="20"/>
    </w:rPr>
  </w:style>
  <w:style w:type="character" w:customStyle="1" w:styleId="sentence">
    <w:name w:val="sentence"/>
    <w:basedOn w:val="a1"/>
    <w:rsid w:val="004369F4"/>
  </w:style>
  <w:style w:type="table" w:styleId="afa">
    <w:name w:val="Table Grid"/>
    <w:basedOn w:val="a2"/>
    <w:uiPriority w:val="5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
    <w:name w:val="b"/>
    <w:basedOn w:val="a1"/>
    <w:rsid w:val="00841161"/>
  </w:style>
  <w:style w:type="character" w:customStyle="1" w:styleId="mw-headline">
    <w:name w:val="mw-headline"/>
    <w:basedOn w:val="a1"/>
    <w:rsid w:val="006169FA"/>
  </w:style>
  <w:style w:type="character" w:customStyle="1" w:styleId="mw-editsection">
    <w:name w:val="mw-editsection"/>
    <w:basedOn w:val="a1"/>
    <w:rsid w:val="006169FA"/>
  </w:style>
  <w:style w:type="character" w:customStyle="1" w:styleId="mw-editsection-bracket">
    <w:name w:val="mw-editsection-bracket"/>
    <w:basedOn w:val="a1"/>
    <w:rsid w:val="006169FA"/>
  </w:style>
  <w:style w:type="character" w:customStyle="1" w:styleId="mw-editsection-divider">
    <w:name w:val="mw-editsection-divider"/>
    <w:basedOn w:val="a1"/>
    <w:rsid w:val="006169FA"/>
  </w:style>
  <w:style w:type="character" w:customStyle="1" w:styleId="nobr">
    <w:name w:val="nobr"/>
    <w:basedOn w:val="a1"/>
    <w:rsid w:val="009F76C2"/>
  </w:style>
  <w:style w:type="character" w:styleId="afb">
    <w:name w:val="Placeholder Text"/>
    <w:basedOn w:val="a1"/>
    <w:uiPriority w:val="99"/>
    <w:semiHidden/>
    <w:rsid w:val="00FB237C"/>
    <w:rPr>
      <w:color w:val="808080"/>
    </w:rPr>
  </w:style>
  <w:style w:type="character" w:customStyle="1" w:styleId="50">
    <w:name w:val="Заголовок 5 Знак"/>
    <w:basedOn w:val="a1"/>
    <w:link w:val="5"/>
    <w:uiPriority w:val="9"/>
    <w:semiHidden/>
    <w:rsid w:val="00050E34"/>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1"/>
    <w:link w:val="6"/>
    <w:uiPriority w:val="9"/>
    <w:semiHidden/>
    <w:rsid w:val="00050E34"/>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1"/>
    <w:link w:val="7"/>
    <w:uiPriority w:val="9"/>
    <w:semiHidden/>
    <w:rsid w:val="00050E34"/>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1"/>
    <w:link w:val="8"/>
    <w:uiPriority w:val="9"/>
    <w:semiHidden/>
    <w:rsid w:val="00050E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050E34"/>
    <w:rPr>
      <w:rFonts w:asciiTheme="majorHAnsi" w:eastAsiaTheme="majorEastAsia" w:hAnsiTheme="majorHAnsi" w:cstheme="majorBidi"/>
      <w:i/>
      <w:iCs/>
      <w:color w:val="272727" w:themeColor="text1" w:themeTint="D8"/>
      <w:sz w:val="21"/>
      <w:szCs w:val="21"/>
      <w:lang w:eastAsia="ru-RU"/>
    </w:rPr>
  </w:style>
  <w:style w:type="paragraph" w:customStyle="1" w:styleId="afc">
    <w:name w:val="Подзаголовок Диплом"/>
    <w:basedOn w:val="a0"/>
    <w:link w:val="afd"/>
    <w:qFormat/>
    <w:rsid w:val="00050E34"/>
    <w:pPr>
      <w:spacing w:line="276" w:lineRule="auto"/>
      <w:ind w:left="1134" w:hanging="425"/>
      <w:jc w:val="both"/>
    </w:pPr>
    <w:rPr>
      <w:rFonts w:eastAsia="Times New Roman" w:cs="Times New Roman"/>
      <w:color w:val="000000"/>
      <w:szCs w:val="28"/>
      <w:lang w:eastAsia="ru-RU"/>
    </w:rPr>
  </w:style>
  <w:style w:type="paragraph" w:customStyle="1" w:styleId="afe">
    <w:name w:val="Заголовок раздела"/>
    <w:link w:val="aff"/>
    <w:qFormat/>
    <w:rsid w:val="00050E34"/>
    <w:pPr>
      <w:spacing w:after="0" w:line="276" w:lineRule="auto"/>
      <w:ind w:left="936" w:hanging="227"/>
      <w:jc w:val="both"/>
    </w:pPr>
    <w:rPr>
      <w:rFonts w:ascii="Times New Roman" w:eastAsiaTheme="majorEastAsia" w:hAnsi="Times New Roman" w:cs="Times New Roman"/>
      <w:sz w:val="28"/>
      <w:szCs w:val="28"/>
    </w:rPr>
  </w:style>
  <w:style w:type="character" w:customStyle="1" w:styleId="aff">
    <w:name w:val="Заголовок раздела Знак"/>
    <w:basedOn w:val="10"/>
    <w:link w:val="afe"/>
    <w:rsid w:val="00050E34"/>
    <w:rPr>
      <w:rFonts w:ascii="Times New Roman" w:eastAsiaTheme="majorEastAsia" w:hAnsi="Times New Roman" w:cs="Times New Roman"/>
      <w:caps w:val="0"/>
      <w:sz w:val="28"/>
      <w:szCs w:val="28"/>
    </w:rPr>
  </w:style>
  <w:style w:type="character" w:customStyle="1" w:styleId="afd">
    <w:name w:val="Подзаголовок Диплом Знак"/>
    <w:basedOn w:val="a1"/>
    <w:link w:val="afc"/>
    <w:rsid w:val="00664E8B"/>
    <w:rPr>
      <w:rFonts w:ascii="Times New Roman" w:eastAsia="Times New Roman" w:hAnsi="Times New Roman" w:cs="Times New Roman"/>
      <w:color w:val="000000"/>
      <w:sz w:val="28"/>
      <w:szCs w:val="28"/>
      <w:lang w:eastAsia="ru-RU"/>
    </w:rPr>
  </w:style>
  <w:style w:type="paragraph" w:customStyle="1" w:styleId="aff0">
    <w:name w:val="Абзац"/>
    <w:basedOn w:val="a0"/>
    <w:link w:val="aff1"/>
    <w:qFormat/>
    <w:rsid w:val="00575784"/>
    <w:pPr>
      <w:spacing w:line="276" w:lineRule="auto"/>
      <w:ind w:firstLine="708"/>
      <w:jc w:val="both"/>
    </w:pPr>
    <w:rPr>
      <w:rFonts w:eastAsia="Times New Roman" w:cs="Times New Roman"/>
      <w:color w:val="000000"/>
      <w:szCs w:val="28"/>
      <w:lang w:eastAsia="ru-RU"/>
    </w:rPr>
  </w:style>
  <w:style w:type="character" w:customStyle="1" w:styleId="aff1">
    <w:name w:val="Абзац Знак"/>
    <w:basedOn w:val="a1"/>
    <w:link w:val="aff0"/>
    <w:rsid w:val="00575784"/>
    <w:rPr>
      <w:rFonts w:ascii="Times New Roman" w:eastAsia="Times New Roman" w:hAnsi="Times New Roman" w:cs="Times New Roman"/>
      <w:color w:val="000000"/>
      <w:sz w:val="28"/>
      <w:szCs w:val="28"/>
      <w:lang w:eastAsia="ru-RU"/>
    </w:rPr>
  </w:style>
  <w:style w:type="paragraph" w:customStyle="1" w:styleId="a">
    <w:name w:val="Маркированный список Диплом"/>
    <w:basedOn w:val="aff0"/>
    <w:link w:val="aff2"/>
    <w:qFormat/>
    <w:rsid w:val="00575784"/>
    <w:pPr>
      <w:numPr>
        <w:numId w:val="27"/>
      </w:numPr>
      <w:tabs>
        <w:tab w:val="left" w:pos="993"/>
      </w:tabs>
      <w:ind w:left="0" w:firstLine="709"/>
    </w:pPr>
  </w:style>
  <w:style w:type="character" w:customStyle="1" w:styleId="aff2">
    <w:name w:val="Маркированный список Диплом Знак"/>
    <w:basedOn w:val="aff1"/>
    <w:link w:val="a"/>
    <w:rsid w:val="00575784"/>
    <w:rPr>
      <w:rFonts w:ascii="Times New Roman" w:eastAsia="Times New Roman" w:hAnsi="Times New Roman" w:cs="Times New Roman"/>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200">
      <w:bodyDiv w:val="1"/>
      <w:marLeft w:val="0"/>
      <w:marRight w:val="0"/>
      <w:marTop w:val="0"/>
      <w:marBottom w:val="0"/>
      <w:divBdr>
        <w:top w:val="none" w:sz="0" w:space="0" w:color="auto"/>
        <w:left w:val="none" w:sz="0" w:space="0" w:color="auto"/>
        <w:bottom w:val="none" w:sz="0" w:space="0" w:color="auto"/>
        <w:right w:val="none" w:sz="0" w:space="0" w:color="auto"/>
      </w:divBdr>
    </w:div>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109907240">
      <w:bodyDiv w:val="1"/>
      <w:marLeft w:val="0"/>
      <w:marRight w:val="0"/>
      <w:marTop w:val="0"/>
      <w:marBottom w:val="0"/>
      <w:divBdr>
        <w:top w:val="none" w:sz="0" w:space="0" w:color="auto"/>
        <w:left w:val="none" w:sz="0" w:space="0" w:color="auto"/>
        <w:bottom w:val="none" w:sz="0" w:space="0" w:color="auto"/>
        <w:right w:val="none" w:sz="0" w:space="0" w:color="auto"/>
      </w:divBdr>
    </w:div>
    <w:div w:id="153111008">
      <w:bodyDiv w:val="1"/>
      <w:marLeft w:val="0"/>
      <w:marRight w:val="0"/>
      <w:marTop w:val="0"/>
      <w:marBottom w:val="0"/>
      <w:divBdr>
        <w:top w:val="none" w:sz="0" w:space="0" w:color="auto"/>
        <w:left w:val="none" w:sz="0" w:space="0" w:color="auto"/>
        <w:bottom w:val="none" w:sz="0" w:space="0" w:color="auto"/>
        <w:right w:val="none" w:sz="0" w:space="0" w:color="auto"/>
      </w:divBdr>
    </w:div>
    <w:div w:id="167403164">
      <w:bodyDiv w:val="1"/>
      <w:marLeft w:val="0"/>
      <w:marRight w:val="0"/>
      <w:marTop w:val="0"/>
      <w:marBottom w:val="0"/>
      <w:divBdr>
        <w:top w:val="none" w:sz="0" w:space="0" w:color="auto"/>
        <w:left w:val="none" w:sz="0" w:space="0" w:color="auto"/>
        <w:bottom w:val="none" w:sz="0" w:space="0" w:color="auto"/>
        <w:right w:val="none" w:sz="0" w:space="0" w:color="auto"/>
      </w:divBdr>
    </w:div>
    <w:div w:id="285239469">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30396894">
      <w:bodyDiv w:val="1"/>
      <w:marLeft w:val="0"/>
      <w:marRight w:val="0"/>
      <w:marTop w:val="0"/>
      <w:marBottom w:val="0"/>
      <w:divBdr>
        <w:top w:val="none" w:sz="0" w:space="0" w:color="auto"/>
        <w:left w:val="none" w:sz="0" w:space="0" w:color="auto"/>
        <w:bottom w:val="none" w:sz="0" w:space="0" w:color="auto"/>
        <w:right w:val="none" w:sz="0" w:space="0" w:color="auto"/>
      </w:divBdr>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596865841">
      <w:bodyDiv w:val="1"/>
      <w:marLeft w:val="0"/>
      <w:marRight w:val="0"/>
      <w:marTop w:val="0"/>
      <w:marBottom w:val="0"/>
      <w:divBdr>
        <w:top w:val="none" w:sz="0" w:space="0" w:color="auto"/>
        <w:left w:val="none" w:sz="0" w:space="0" w:color="auto"/>
        <w:bottom w:val="none" w:sz="0" w:space="0" w:color="auto"/>
        <w:right w:val="none" w:sz="0" w:space="0" w:color="auto"/>
      </w:divBdr>
    </w:div>
    <w:div w:id="643312528">
      <w:bodyDiv w:val="1"/>
      <w:marLeft w:val="0"/>
      <w:marRight w:val="0"/>
      <w:marTop w:val="0"/>
      <w:marBottom w:val="0"/>
      <w:divBdr>
        <w:top w:val="none" w:sz="0" w:space="0" w:color="auto"/>
        <w:left w:val="none" w:sz="0" w:space="0" w:color="auto"/>
        <w:bottom w:val="none" w:sz="0" w:space="0" w:color="auto"/>
        <w:right w:val="none" w:sz="0" w:space="0" w:color="auto"/>
      </w:divBdr>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30274430">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868840172">
      <w:bodyDiv w:val="1"/>
      <w:marLeft w:val="0"/>
      <w:marRight w:val="0"/>
      <w:marTop w:val="0"/>
      <w:marBottom w:val="0"/>
      <w:divBdr>
        <w:top w:val="none" w:sz="0" w:space="0" w:color="auto"/>
        <w:left w:val="none" w:sz="0" w:space="0" w:color="auto"/>
        <w:bottom w:val="none" w:sz="0" w:space="0" w:color="auto"/>
        <w:right w:val="none" w:sz="0" w:space="0" w:color="auto"/>
      </w:divBdr>
      <w:divsChild>
        <w:div w:id="968125870">
          <w:marLeft w:val="0"/>
          <w:marRight w:val="0"/>
          <w:marTop w:val="240"/>
          <w:marBottom w:val="240"/>
          <w:divBdr>
            <w:top w:val="none" w:sz="0" w:space="0" w:color="auto"/>
            <w:left w:val="none" w:sz="0" w:space="0" w:color="auto"/>
            <w:bottom w:val="none" w:sz="0" w:space="0" w:color="auto"/>
            <w:right w:val="none" w:sz="0" w:space="0" w:color="auto"/>
          </w:divBdr>
          <w:divsChild>
            <w:div w:id="193886178">
              <w:marLeft w:val="0"/>
              <w:marRight w:val="0"/>
              <w:marTop w:val="0"/>
              <w:marBottom w:val="0"/>
              <w:divBdr>
                <w:top w:val="none" w:sz="0" w:space="0" w:color="auto"/>
                <w:left w:val="none" w:sz="0" w:space="0" w:color="auto"/>
                <w:bottom w:val="none" w:sz="0" w:space="0" w:color="auto"/>
                <w:right w:val="none" w:sz="0" w:space="0" w:color="auto"/>
              </w:divBdr>
              <w:divsChild>
                <w:div w:id="1537547202">
                  <w:marLeft w:val="0"/>
                  <w:marRight w:val="0"/>
                  <w:marTop w:val="0"/>
                  <w:marBottom w:val="0"/>
                  <w:divBdr>
                    <w:top w:val="none" w:sz="0" w:space="0" w:color="auto"/>
                    <w:left w:val="none" w:sz="0" w:space="0" w:color="auto"/>
                    <w:bottom w:val="none" w:sz="0" w:space="0" w:color="auto"/>
                    <w:right w:val="none" w:sz="0" w:space="0" w:color="auto"/>
                  </w:divBdr>
                </w:div>
                <w:div w:id="2130204085">
                  <w:marLeft w:val="0"/>
                  <w:marRight w:val="0"/>
                  <w:marTop w:val="0"/>
                  <w:marBottom w:val="0"/>
                  <w:divBdr>
                    <w:top w:val="none" w:sz="0" w:space="0" w:color="auto"/>
                    <w:left w:val="none" w:sz="0" w:space="0" w:color="auto"/>
                    <w:bottom w:val="none" w:sz="0" w:space="0" w:color="auto"/>
                    <w:right w:val="none" w:sz="0" w:space="0" w:color="auto"/>
                  </w:divBdr>
                </w:div>
                <w:div w:id="393237079">
                  <w:marLeft w:val="0"/>
                  <w:marRight w:val="0"/>
                  <w:marTop w:val="0"/>
                  <w:marBottom w:val="0"/>
                  <w:divBdr>
                    <w:top w:val="none" w:sz="0" w:space="0" w:color="auto"/>
                    <w:left w:val="none" w:sz="0" w:space="0" w:color="auto"/>
                    <w:bottom w:val="none" w:sz="0" w:space="0" w:color="auto"/>
                    <w:right w:val="none" w:sz="0" w:space="0" w:color="auto"/>
                  </w:divBdr>
                </w:div>
                <w:div w:id="2109811262">
                  <w:marLeft w:val="0"/>
                  <w:marRight w:val="0"/>
                  <w:marTop w:val="0"/>
                  <w:marBottom w:val="0"/>
                  <w:divBdr>
                    <w:top w:val="none" w:sz="0" w:space="0" w:color="auto"/>
                    <w:left w:val="none" w:sz="0" w:space="0" w:color="auto"/>
                    <w:bottom w:val="none" w:sz="0" w:space="0" w:color="auto"/>
                    <w:right w:val="none" w:sz="0" w:space="0" w:color="auto"/>
                  </w:divBdr>
                </w:div>
                <w:div w:id="521086966">
                  <w:marLeft w:val="0"/>
                  <w:marRight w:val="0"/>
                  <w:marTop w:val="0"/>
                  <w:marBottom w:val="0"/>
                  <w:divBdr>
                    <w:top w:val="none" w:sz="0" w:space="0" w:color="auto"/>
                    <w:left w:val="none" w:sz="0" w:space="0" w:color="auto"/>
                    <w:bottom w:val="none" w:sz="0" w:space="0" w:color="auto"/>
                    <w:right w:val="none" w:sz="0" w:space="0" w:color="auto"/>
                  </w:divBdr>
                </w:div>
                <w:div w:id="151455698">
                  <w:marLeft w:val="0"/>
                  <w:marRight w:val="0"/>
                  <w:marTop w:val="0"/>
                  <w:marBottom w:val="0"/>
                  <w:divBdr>
                    <w:top w:val="none" w:sz="0" w:space="0" w:color="auto"/>
                    <w:left w:val="none" w:sz="0" w:space="0" w:color="auto"/>
                    <w:bottom w:val="none" w:sz="0" w:space="0" w:color="auto"/>
                    <w:right w:val="none" w:sz="0" w:space="0" w:color="auto"/>
                  </w:divBdr>
                </w:div>
                <w:div w:id="163009867">
                  <w:marLeft w:val="0"/>
                  <w:marRight w:val="0"/>
                  <w:marTop w:val="0"/>
                  <w:marBottom w:val="0"/>
                  <w:divBdr>
                    <w:top w:val="none" w:sz="0" w:space="0" w:color="auto"/>
                    <w:left w:val="none" w:sz="0" w:space="0" w:color="auto"/>
                    <w:bottom w:val="none" w:sz="0" w:space="0" w:color="auto"/>
                    <w:right w:val="none" w:sz="0" w:space="0" w:color="auto"/>
                  </w:divBdr>
                </w:div>
                <w:div w:id="1266229978">
                  <w:marLeft w:val="0"/>
                  <w:marRight w:val="0"/>
                  <w:marTop w:val="0"/>
                  <w:marBottom w:val="0"/>
                  <w:divBdr>
                    <w:top w:val="none" w:sz="0" w:space="0" w:color="auto"/>
                    <w:left w:val="none" w:sz="0" w:space="0" w:color="auto"/>
                    <w:bottom w:val="none" w:sz="0" w:space="0" w:color="auto"/>
                    <w:right w:val="none" w:sz="0" w:space="0" w:color="auto"/>
                  </w:divBdr>
                </w:div>
                <w:div w:id="257252415">
                  <w:marLeft w:val="0"/>
                  <w:marRight w:val="0"/>
                  <w:marTop w:val="0"/>
                  <w:marBottom w:val="0"/>
                  <w:divBdr>
                    <w:top w:val="none" w:sz="0" w:space="0" w:color="auto"/>
                    <w:left w:val="none" w:sz="0" w:space="0" w:color="auto"/>
                    <w:bottom w:val="none" w:sz="0" w:space="0" w:color="auto"/>
                    <w:right w:val="none" w:sz="0" w:space="0" w:color="auto"/>
                  </w:divBdr>
                </w:div>
                <w:div w:id="1943610282">
                  <w:marLeft w:val="0"/>
                  <w:marRight w:val="0"/>
                  <w:marTop w:val="0"/>
                  <w:marBottom w:val="0"/>
                  <w:divBdr>
                    <w:top w:val="none" w:sz="0" w:space="0" w:color="auto"/>
                    <w:left w:val="none" w:sz="0" w:space="0" w:color="auto"/>
                    <w:bottom w:val="none" w:sz="0" w:space="0" w:color="auto"/>
                    <w:right w:val="none" w:sz="0" w:space="0" w:color="auto"/>
                  </w:divBdr>
                </w:div>
                <w:div w:id="1429698186">
                  <w:marLeft w:val="0"/>
                  <w:marRight w:val="0"/>
                  <w:marTop w:val="0"/>
                  <w:marBottom w:val="0"/>
                  <w:divBdr>
                    <w:top w:val="none" w:sz="0" w:space="0" w:color="auto"/>
                    <w:left w:val="none" w:sz="0" w:space="0" w:color="auto"/>
                    <w:bottom w:val="none" w:sz="0" w:space="0" w:color="auto"/>
                    <w:right w:val="none" w:sz="0" w:space="0" w:color="auto"/>
                  </w:divBdr>
                </w:div>
                <w:div w:id="1103845496">
                  <w:marLeft w:val="0"/>
                  <w:marRight w:val="0"/>
                  <w:marTop w:val="0"/>
                  <w:marBottom w:val="0"/>
                  <w:divBdr>
                    <w:top w:val="none" w:sz="0" w:space="0" w:color="auto"/>
                    <w:left w:val="none" w:sz="0" w:space="0" w:color="auto"/>
                    <w:bottom w:val="none" w:sz="0" w:space="0" w:color="auto"/>
                    <w:right w:val="none" w:sz="0" w:space="0" w:color="auto"/>
                  </w:divBdr>
                </w:div>
                <w:div w:id="576015130">
                  <w:marLeft w:val="0"/>
                  <w:marRight w:val="0"/>
                  <w:marTop w:val="0"/>
                  <w:marBottom w:val="0"/>
                  <w:divBdr>
                    <w:top w:val="none" w:sz="0" w:space="0" w:color="auto"/>
                    <w:left w:val="none" w:sz="0" w:space="0" w:color="auto"/>
                    <w:bottom w:val="none" w:sz="0" w:space="0" w:color="auto"/>
                    <w:right w:val="none" w:sz="0" w:space="0" w:color="auto"/>
                  </w:divBdr>
                </w:div>
                <w:div w:id="1283414677">
                  <w:marLeft w:val="0"/>
                  <w:marRight w:val="0"/>
                  <w:marTop w:val="0"/>
                  <w:marBottom w:val="0"/>
                  <w:divBdr>
                    <w:top w:val="none" w:sz="0" w:space="0" w:color="auto"/>
                    <w:left w:val="none" w:sz="0" w:space="0" w:color="auto"/>
                    <w:bottom w:val="none" w:sz="0" w:space="0" w:color="auto"/>
                    <w:right w:val="none" w:sz="0" w:space="0" w:color="auto"/>
                  </w:divBdr>
                </w:div>
                <w:div w:id="487719531">
                  <w:marLeft w:val="0"/>
                  <w:marRight w:val="0"/>
                  <w:marTop w:val="0"/>
                  <w:marBottom w:val="0"/>
                  <w:divBdr>
                    <w:top w:val="none" w:sz="0" w:space="0" w:color="auto"/>
                    <w:left w:val="none" w:sz="0" w:space="0" w:color="auto"/>
                    <w:bottom w:val="none" w:sz="0" w:space="0" w:color="auto"/>
                    <w:right w:val="none" w:sz="0" w:space="0" w:color="auto"/>
                  </w:divBdr>
                </w:div>
                <w:div w:id="1423256372">
                  <w:marLeft w:val="0"/>
                  <w:marRight w:val="0"/>
                  <w:marTop w:val="0"/>
                  <w:marBottom w:val="0"/>
                  <w:divBdr>
                    <w:top w:val="none" w:sz="0" w:space="0" w:color="auto"/>
                    <w:left w:val="none" w:sz="0" w:space="0" w:color="auto"/>
                    <w:bottom w:val="none" w:sz="0" w:space="0" w:color="auto"/>
                    <w:right w:val="none" w:sz="0" w:space="0" w:color="auto"/>
                  </w:divBdr>
                </w:div>
                <w:div w:id="2007975728">
                  <w:marLeft w:val="0"/>
                  <w:marRight w:val="0"/>
                  <w:marTop w:val="0"/>
                  <w:marBottom w:val="0"/>
                  <w:divBdr>
                    <w:top w:val="none" w:sz="0" w:space="0" w:color="auto"/>
                    <w:left w:val="none" w:sz="0" w:space="0" w:color="auto"/>
                    <w:bottom w:val="none" w:sz="0" w:space="0" w:color="auto"/>
                    <w:right w:val="none" w:sz="0" w:space="0" w:color="auto"/>
                  </w:divBdr>
                </w:div>
                <w:div w:id="163133430">
                  <w:marLeft w:val="0"/>
                  <w:marRight w:val="0"/>
                  <w:marTop w:val="0"/>
                  <w:marBottom w:val="0"/>
                  <w:divBdr>
                    <w:top w:val="none" w:sz="0" w:space="0" w:color="auto"/>
                    <w:left w:val="none" w:sz="0" w:space="0" w:color="auto"/>
                    <w:bottom w:val="none" w:sz="0" w:space="0" w:color="auto"/>
                    <w:right w:val="none" w:sz="0" w:space="0" w:color="auto"/>
                  </w:divBdr>
                </w:div>
                <w:div w:id="1704018359">
                  <w:marLeft w:val="0"/>
                  <w:marRight w:val="0"/>
                  <w:marTop w:val="0"/>
                  <w:marBottom w:val="0"/>
                  <w:divBdr>
                    <w:top w:val="none" w:sz="0" w:space="0" w:color="auto"/>
                    <w:left w:val="none" w:sz="0" w:space="0" w:color="auto"/>
                    <w:bottom w:val="none" w:sz="0" w:space="0" w:color="auto"/>
                    <w:right w:val="none" w:sz="0" w:space="0" w:color="auto"/>
                  </w:divBdr>
                </w:div>
                <w:div w:id="669717422">
                  <w:marLeft w:val="0"/>
                  <w:marRight w:val="0"/>
                  <w:marTop w:val="0"/>
                  <w:marBottom w:val="0"/>
                  <w:divBdr>
                    <w:top w:val="none" w:sz="0" w:space="0" w:color="auto"/>
                    <w:left w:val="none" w:sz="0" w:space="0" w:color="auto"/>
                    <w:bottom w:val="none" w:sz="0" w:space="0" w:color="auto"/>
                    <w:right w:val="none" w:sz="0" w:space="0" w:color="auto"/>
                  </w:divBdr>
                </w:div>
                <w:div w:id="146631669">
                  <w:marLeft w:val="0"/>
                  <w:marRight w:val="0"/>
                  <w:marTop w:val="0"/>
                  <w:marBottom w:val="0"/>
                  <w:divBdr>
                    <w:top w:val="none" w:sz="0" w:space="0" w:color="auto"/>
                    <w:left w:val="none" w:sz="0" w:space="0" w:color="auto"/>
                    <w:bottom w:val="none" w:sz="0" w:space="0" w:color="auto"/>
                    <w:right w:val="none" w:sz="0" w:space="0" w:color="auto"/>
                  </w:divBdr>
                </w:div>
                <w:div w:id="1082263091">
                  <w:marLeft w:val="0"/>
                  <w:marRight w:val="0"/>
                  <w:marTop w:val="0"/>
                  <w:marBottom w:val="0"/>
                  <w:divBdr>
                    <w:top w:val="none" w:sz="0" w:space="0" w:color="auto"/>
                    <w:left w:val="none" w:sz="0" w:space="0" w:color="auto"/>
                    <w:bottom w:val="none" w:sz="0" w:space="0" w:color="auto"/>
                    <w:right w:val="none" w:sz="0" w:space="0" w:color="auto"/>
                  </w:divBdr>
                </w:div>
                <w:div w:id="1464889508">
                  <w:marLeft w:val="0"/>
                  <w:marRight w:val="0"/>
                  <w:marTop w:val="0"/>
                  <w:marBottom w:val="0"/>
                  <w:divBdr>
                    <w:top w:val="none" w:sz="0" w:space="0" w:color="auto"/>
                    <w:left w:val="none" w:sz="0" w:space="0" w:color="auto"/>
                    <w:bottom w:val="none" w:sz="0" w:space="0" w:color="auto"/>
                    <w:right w:val="none" w:sz="0" w:space="0" w:color="auto"/>
                  </w:divBdr>
                </w:div>
                <w:div w:id="1679579489">
                  <w:marLeft w:val="0"/>
                  <w:marRight w:val="0"/>
                  <w:marTop w:val="0"/>
                  <w:marBottom w:val="0"/>
                  <w:divBdr>
                    <w:top w:val="none" w:sz="0" w:space="0" w:color="auto"/>
                    <w:left w:val="none" w:sz="0" w:space="0" w:color="auto"/>
                    <w:bottom w:val="none" w:sz="0" w:space="0" w:color="auto"/>
                    <w:right w:val="none" w:sz="0" w:space="0" w:color="auto"/>
                  </w:divBdr>
                </w:div>
                <w:div w:id="138310947">
                  <w:marLeft w:val="0"/>
                  <w:marRight w:val="0"/>
                  <w:marTop w:val="0"/>
                  <w:marBottom w:val="0"/>
                  <w:divBdr>
                    <w:top w:val="none" w:sz="0" w:space="0" w:color="auto"/>
                    <w:left w:val="none" w:sz="0" w:space="0" w:color="auto"/>
                    <w:bottom w:val="none" w:sz="0" w:space="0" w:color="auto"/>
                    <w:right w:val="none" w:sz="0" w:space="0" w:color="auto"/>
                  </w:divBdr>
                </w:div>
                <w:div w:id="1746604211">
                  <w:marLeft w:val="0"/>
                  <w:marRight w:val="0"/>
                  <w:marTop w:val="0"/>
                  <w:marBottom w:val="0"/>
                  <w:divBdr>
                    <w:top w:val="none" w:sz="0" w:space="0" w:color="auto"/>
                    <w:left w:val="none" w:sz="0" w:space="0" w:color="auto"/>
                    <w:bottom w:val="none" w:sz="0" w:space="0" w:color="auto"/>
                    <w:right w:val="none" w:sz="0" w:space="0" w:color="auto"/>
                  </w:divBdr>
                </w:div>
                <w:div w:id="521096180">
                  <w:marLeft w:val="0"/>
                  <w:marRight w:val="0"/>
                  <w:marTop w:val="0"/>
                  <w:marBottom w:val="0"/>
                  <w:divBdr>
                    <w:top w:val="none" w:sz="0" w:space="0" w:color="auto"/>
                    <w:left w:val="none" w:sz="0" w:space="0" w:color="auto"/>
                    <w:bottom w:val="none" w:sz="0" w:space="0" w:color="auto"/>
                    <w:right w:val="none" w:sz="0" w:space="0" w:color="auto"/>
                  </w:divBdr>
                </w:div>
                <w:div w:id="1646205949">
                  <w:marLeft w:val="0"/>
                  <w:marRight w:val="0"/>
                  <w:marTop w:val="0"/>
                  <w:marBottom w:val="0"/>
                  <w:divBdr>
                    <w:top w:val="none" w:sz="0" w:space="0" w:color="auto"/>
                    <w:left w:val="none" w:sz="0" w:space="0" w:color="auto"/>
                    <w:bottom w:val="none" w:sz="0" w:space="0" w:color="auto"/>
                    <w:right w:val="none" w:sz="0" w:space="0" w:color="auto"/>
                  </w:divBdr>
                </w:div>
                <w:div w:id="1001153918">
                  <w:marLeft w:val="0"/>
                  <w:marRight w:val="0"/>
                  <w:marTop w:val="0"/>
                  <w:marBottom w:val="0"/>
                  <w:divBdr>
                    <w:top w:val="none" w:sz="0" w:space="0" w:color="auto"/>
                    <w:left w:val="none" w:sz="0" w:space="0" w:color="auto"/>
                    <w:bottom w:val="none" w:sz="0" w:space="0" w:color="auto"/>
                    <w:right w:val="none" w:sz="0" w:space="0" w:color="auto"/>
                  </w:divBdr>
                </w:div>
                <w:div w:id="1112289616">
                  <w:marLeft w:val="0"/>
                  <w:marRight w:val="0"/>
                  <w:marTop w:val="0"/>
                  <w:marBottom w:val="0"/>
                  <w:divBdr>
                    <w:top w:val="none" w:sz="0" w:space="0" w:color="auto"/>
                    <w:left w:val="none" w:sz="0" w:space="0" w:color="auto"/>
                    <w:bottom w:val="none" w:sz="0" w:space="0" w:color="auto"/>
                    <w:right w:val="none" w:sz="0" w:space="0" w:color="auto"/>
                  </w:divBdr>
                </w:div>
                <w:div w:id="1373069702">
                  <w:marLeft w:val="0"/>
                  <w:marRight w:val="0"/>
                  <w:marTop w:val="0"/>
                  <w:marBottom w:val="0"/>
                  <w:divBdr>
                    <w:top w:val="none" w:sz="0" w:space="0" w:color="auto"/>
                    <w:left w:val="none" w:sz="0" w:space="0" w:color="auto"/>
                    <w:bottom w:val="none" w:sz="0" w:space="0" w:color="auto"/>
                    <w:right w:val="none" w:sz="0" w:space="0" w:color="auto"/>
                  </w:divBdr>
                </w:div>
                <w:div w:id="2015574670">
                  <w:marLeft w:val="0"/>
                  <w:marRight w:val="0"/>
                  <w:marTop w:val="0"/>
                  <w:marBottom w:val="0"/>
                  <w:divBdr>
                    <w:top w:val="none" w:sz="0" w:space="0" w:color="auto"/>
                    <w:left w:val="none" w:sz="0" w:space="0" w:color="auto"/>
                    <w:bottom w:val="none" w:sz="0" w:space="0" w:color="auto"/>
                    <w:right w:val="none" w:sz="0" w:space="0" w:color="auto"/>
                  </w:divBdr>
                </w:div>
                <w:div w:id="6686244">
                  <w:marLeft w:val="0"/>
                  <w:marRight w:val="0"/>
                  <w:marTop w:val="0"/>
                  <w:marBottom w:val="0"/>
                  <w:divBdr>
                    <w:top w:val="none" w:sz="0" w:space="0" w:color="auto"/>
                    <w:left w:val="none" w:sz="0" w:space="0" w:color="auto"/>
                    <w:bottom w:val="none" w:sz="0" w:space="0" w:color="auto"/>
                    <w:right w:val="none" w:sz="0" w:space="0" w:color="auto"/>
                  </w:divBdr>
                </w:div>
                <w:div w:id="522746833">
                  <w:marLeft w:val="0"/>
                  <w:marRight w:val="0"/>
                  <w:marTop w:val="0"/>
                  <w:marBottom w:val="0"/>
                  <w:divBdr>
                    <w:top w:val="none" w:sz="0" w:space="0" w:color="auto"/>
                    <w:left w:val="none" w:sz="0" w:space="0" w:color="auto"/>
                    <w:bottom w:val="none" w:sz="0" w:space="0" w:color="auto"/>
                    <w:right w:val="none" w:sz="0" w:space="0" w:color="auto"/>
                  </w:divBdr>
                </w:div>
                <w:div w:id="632710020">
                  <w:marLeft w:val="0"/>
                  <w:marRight w:val="0"/>
                  <w:marTop w:val="0"/>
                  <w:marBottom w:val="0"/>
                  <w:divBdr>
                    <w:top w:val="none" w:sz="0" w:space="0" w:color="auto"/>
                    <w:left w:val="none" w:sz="0" w:space="0" w:color="auto"/>
                    <w:bottom w:val="none" w:sz="0" w:space="0" w:color="auto"/>
                    <w:right w:val="none" w:sz="0" w:space="0" w:color="auto"/>
                  </w:divBdr>
                </w:div>
                <w:div w:id="1728600773">
                  <w:marLeft w:val="0"/>
                  <w:marRight w:val="0"/>
                  <w:marTop w:val="0"/>
                  <w:marBottom w:val="0"/>
                  <w:divBdr>
                    <w:top w:val="none" w:sz="0" w:space="0" w:color="auto"/>
                    <w:left w:val="none" w:sz="0" w:space="0" w:color="auto"/>
                    <w:bottom w:val="none" w:sz="0" w:space="0" w:color="auto"/>
                    <w:right w:val="none" w:sz="0" w:space="0" w:color="auto"/>
                  </w:divBdr>
                </w:div>
                <w:div w:id="1722094285">
                  <w:marLeft w:val="0"/>
                  <w:marRight w:val="0"/>
                  <w:marTop w:val="0"/>
                  <w:marBottom w:val="0"/>
                  <w:divBdr>
                    <w:top w:val="none" w:sz="0" w:space="0" w:color="auto"/>
                    <w:left w:val="none" w:sz="0" w:space="0" w:color="auto"/>
                    <w:bottom w:val="none" w:sz="0" w:space="0" w:color="auto"/>
                    <w:right w:val="none" w:sz="0" w:space="0" w:color="auto"/>
                  </w:divBdr>
                </w:div>
                <w:div w:id="1349526398">
                  <w:marLeft w:val="0"/>
                  <w:marRight w:val="0"/>
                  <w:marTop w:val="0"/>
                  <w:marBottom w:val="0"/>
                  <w:divBdr>
                    <w:top w:val="none" w:sz="0" w:space="0" w:color="auto"/>
                    <w:left w:val="none" w:sz="0" w:space="0" w:color="auto"/>
                    <w:bottom w:val="none" w:sz="0" w:space="0" w:color="auto"/>
                    <w:right w:val="none" w:sz="0" w:space="0" w:color="auto"/>
                  </w:divBdr>
                </w:div>
                <w:div w:id="659431901">
                  <w:marLeft w:val="0"/>
                  <w:marRight w:val="0"/>
                  <w:marTop w:val="0"/>
                  <w:marBottom w:val="0"/>
                  <w:divBdr>
                    <w:top w:val="none" w:sz="0" w:space="0" w:color="auto"/>
                    <w:left w:val="none" w:sz="0" w:space="0" w:color="auto"/>
                    <w:bottom w:val="none" w:sz="0" w:space="0" w:color="auto"/>
                    <w:right w:val="none" w:sz="0" w:space="0" w:color="auto"/>
                  </w:divBdr>
                </w:div>
                <w:div w:id="491290117">
                  <w:marLeft w:val="0"/>
                  <w:marRight w:val="0"/>
                  <w:marTop w:val="0"/>
                  <w:marBottom w:val="0"/>
                  <w:divBdr>
                    <w:top w:val="none" w:sz="0" w:space="0" w:color="auto"/>
                    <w:left w:val="none" w:sz="0" w:space="0" w:color="auto"/>
                    <w:bottom w:val="none" w:sz="0" w:space="0" w:color="auto"/>
                    <w:right w:val="none" w:sz="0" w:space="0" w:color="auto"/>
                  </w:divBdr>
                </w:div>
                <w:div w:id="590310810">
                  <w:marLeft w:val="0"/>
                  <w:marRight w:val="0"/>
                  <w:marTop w:val="0"/>
                  <w:marBottom w:val="0"/>
                  <w:divBdr>
                    <w:top w:val="none" w:sz="0" w:space="0" w:color="auto"/>
                    <w:left w:val="none" w:sz="0" w:space="0" w:color="auto"/>
                    <w:bottom w:val="none" w:sz="0" w:space="0" w:color="auto"/>
                    <w:right w:val="none" w:sz="0" w:space="0" w:color="auto"/>
                  </w:divBdr>
                </w:div>
                <w:div w:id="1678463622">
                  <w:marLeft w:val="0"/>
                  <w:marRight w:val="0"/>
                  <w:marTop w:val="0"/>
                  <w:marBottom w:val="0"/>
                  <w:divBdr>
                    <w:top w:val="none" w:sz="0" w:space="0" w:color="auto"/>
                    <w:left w:val="none" w:sz="0" w:space="0" w:color="auto"/>
                    <w:bottom w:val="none" w:sz="0" w:space="0" w:color="auto"/>
                    <w:right w:val="none" w:sz="0" w:space="0" w:color="auto"/>
                  </w:divBdr>
                </w:div>
                <w:div w:id="104734836">
                  <w:marLeft w:val="0"/>
                  <w:marRight w:val="0"/>
                  <w:marTop w:val="0"/>
                  <w:marBottom w:val="0"/>
                  <w:divBdr>
                    <w:top w:val="none" w:sz="0" w:space="0" w:color="auto"/>
                    <w:left w:val="none" w:sz="0" w:space="0" w:color="auto"/>
                    <w:bottom w:val="none" w:sz="0" w:space="0" w:color="auto"/>
                    <w:right w:val="none" w:sz="0" w:space="0" w:color="auto"/>
                  </w:divBdr>
                </w:div>
                <w:div w:id="36324762">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488938783">
                  <w:marLeft w:val="0"/>
                  <w:marRight w:val="0"/>
                  <w:marTop w:val="0"/>
                  <w:marBottom w:val="0"/>
                  <w:divBdr>
                    <w:top w:val="none" w:sz="0" w:space="0" w:color="auto"/>
                    <w:left w:val="none" w:sz="0" w:space="0" w:color="auto"/>
                    <w:bottom w:val="none" w:sz="0" w:space="0" w:color="auto"/>
                    <w:right w:val="none" w:sz="0" w:space="0" w:color="auto"/>
                  </w:divBdr>
                </w:div>
                <w:div w:id="1220289955">
                  <w:marLeft w:val="0"/>
                  <w:marRight w:val="0"/>
                  <w:marTop w:val="0"/>
                  <w:marBottom w:val="0"/>
                  <w:divBdr>
                    <w:top w:val="none" w:sz="0" w:space="0" w:color="auto"/>
                    <w:left w:val="none" w:sz="0" w:space="0" w:color="auto"/>
                    <w:bottom w:val="none" w:sz="0" w:space="0" w:color="auto"/>
                    <w:right w:val="none" w:sz="0" w:space="0" w:color="auto"/>
                  </w:divBdr>
                </w:div>
                <w:div w:id="1856577826">
                  <w:marLeft w:val="0"/>
                  <w:marRight w:val="0"/>
                  <w:marTop w:val="0"/>
                  <w:marBottom w:val="0"/>
                  <w:divBdr>
                    <w:top w:val="none" w:sz="0" w:space="0" w:color="auto"/>
                    <w:left w:val="none" w:sz="0" w:space="0" w:color="auto"/>
                    <w:bottom w:val="none" w:sz="0" w:space="0" w:color="auto"/>
                    <w:right w:val="none" w:sz="0" w:space="0" w:color="auto"/>
                  </w:divBdr>
                </w:div>
                <w:div w:id="464393361">
                  <w:marLeft w:val="0"/>
                  <w:marRight w:val="0"/>
                  <w:marTop w:val="0"/>
                  <w:marBottom w:val="0"/>
                  <w:divBdr>
                    <w:top w:val="none" w:sz="0" w:space="0" w:color="auto"/>
                    <w:left w:val="none" w:sz="0" w:space="0" w:color="auto"/>
                    <w:bottom w:val="none" w:sz="0" w:space="0" w:color="auto"/>
                    <w:right w:val="none" w:sz="0" w:space="0" w:color="auto"/>
                  </w:divBdr>
                </w:div>
                <w:div w:id="411975959">
                  <w:marLeft w:val="0"/>
                  <w:marRight w:val="0"/>
                  <w:marTop w:val="0"/>
                  <w:marBottom w:val="0"/>
                  <w:divBdr>
                    <w:top w:val="none" w:sz="0" w:space="0" w:color="auto"/>
                    <w:left w:val="none" w:sz="0" w:space="0" w:color="auto"/>
                    <w:bottom w:val="none" w:sz="0" w:space="0" w:color="auto"/>
                    <w:right w:val="none" w:sz="0" w:space="0" w:color="auto"/>
                  </w:divBdr>
                </w:div>
                <w:div w:id="989090462">
                  <w:marLeft w:val="0"/>
                  <w:marRight w:val="0"/>
                  <w:marTop w:val="0"/>
                  <w:marBottom w:val="0"/>
                  <w:divBdr>
                    <w:top w:val="none" w:sz="0" w:space="0" w:color="auto"/>
                    <w:left w:val="none" w:sz="0" w:space="0" w:color="auto"/>
                    <w:bottom w:val="none" w:sz="0" w:space="0" w:color="auto"/>
                    <w:right w:val="none" w:sz="0" w:space="0" w:color="auto"/>
                  </w:divBdr>
                </w:div>
                <w:div w:id="216360988">
                  <w:marLeft w:val="0"/>
                  <w:marRight w:val="0"/>
                  <w:marTop w:val="0"/>
                  <w:marBottom w:val="0"/>
                  <w:divBdr>
                    <w:top w:val="none" w:sz="0" w:space="0" w:color="auto"/>
                    <w:left w:val="none" w:sz="0" w:space="0" w:color="auto"/>
                    <w:bottom w:val="none" w:sz="0" w:space="0" w:color="auto"/>
                    <w:right w:val="none" w:sz="0" w:space="0" w:color="auto"/>
                  </w:divBdr>
                </w:div>
                <w:div w:id="867327965">
                  <w:marLeft w:val="0"/>
                  <w:marRight w:val="0"/>
                  <w:marTop w:val="0"/>
                  <w:marBottom w:val="0"/>
                  <w:divBdr>
                    <w:top w:val="none" w:sz="0" w:space="0" w:color="auto"/>
                    <w:left w:val="none" w:sz="0" w:space="0" w:color="auto"/>
                    <w:bottom w:val="none" w:sz="0" w:space="0" w:color="auto"/>
                    <w:right w:val="none" w:sz="0" w:space="0" w:color="auto"/>
                  </w:divBdr>
                </w:div>
                <w:div w:id="1238638346">
                  <w:marLeft w:val="0"/>
                  <w:marRight w:val="0"/>
                  <w:marTop w:val="0"/>
                  <w:marBottom w:val="0"/>
                  <w:divBdr>
                    <w:top w:val="none" w:sz="0" w:space="0" w:color="auto"/>
                    <w:left w:val="none" w:sz="0" w:space="0" w:color="auto"/>
                    <w:bottom w:val="none" w:sz="0" w:space="0" w:color="auto"/>
                    <w:right w:val="none" w:sz="0" w:space="0" w:color="auto"/>
                  </w:divBdr>
                </w:div>
                <w:div w:id="1679039613">
                  <w:marLeft w:val="0"/>
                  <w:marRight w:val="0"/>
                  <w:marTop w:val="0"/>
                  <w:marBottom w:val="0"/>
                  <w:divBdr>
                    <w:top w:val="none" w:sz="0" w:space="0" w:color="auto"/>
                    <w:left w:val="none" w:sz="0" w:space="0" w:color="auto"/>
                    <w:bottom w:val="none" w:sz="0" w:space="0" w:color="auto"/>
                    <w:right w:val="none" w:sz="0" w:space="0" w:color="auto"/>
                  </w:divBdr>
                </w:div>
                <w:div w:id="1919243679">
                  <w:marLeft w:val="0"/>
                  <w:marRight w:val="0"/>
                  <w:marTop w:val="0"/>
                  <w:marBottom w:val="0"/>
                  <w:divBdr>
                    <w:top w:val="none" w:sz="0" w:space="0" w:color="auto"/>
                    <w:left w:val="none" w:sz="0" w:space="0" w:color="auto"/>
                    <w:bottom w:val="none" w:sz="0" w:space="0" w:color="auto"/>
                    <w:right w:val="none" w:sz="0" w:space="0" w:color="auto"/>
                  </w:divBdr>
                </w:div>
                <w:div w:id="1221553701">
                  <w:marLeft w:val="0"/>
                  <w:marRight w:val="0"/>
                  <w:marTop w:val="0"/>
                  <w:marBottom w:val="0"/>
                  <w:divBdr>
                    <w:top w:val="none" w:sz="0" w:space="0" w:color="auto"/>
                    <w:left w:val="none" w:sz="0" w:space="0" w:color="auto"/>
                    <w:bottom w:val="none" w:sz="0" w:space="0" w:color="auto"/>
                    <w:right w:val="none" w:sz="0" w:space="0" w:color="auto"/>
                  </w:divBdr>
                </w:div>
                <w:div w:id="875392754">
                  <w:marLeft w:val="0"/>
                  <w:marRight w:val="0"/>
                  <w:marTop w:val="0"/>
                  <w:marBottom w:val="0"/>
                  <w:divBdr>
                    <w:top w:val="none" w:sz="0" w:space="0" w:color="auto"/>
                    <w:left w:val="none" w:sz="0" w:space="0" w:color="auto"/>
                    <w:bottom w:val="none" w:sz="0" w:space="0" w:color="auto"/>
                    <w:right w:val="none" w:sz="0" w:space="0" w:color="auto"/>
                  </w:divBdr>
                </w:div>
                <w:div w:id="1698508241">
                  <w:marLeft w:val="0"/>
                  <w:marRight w:val="0"/>
                  <w:marTop w:val="0"/>
                  <w:marBottom w:val="0"/>
                  <w:divBdr>
                    <w:top w:val="none" w:sz="0" w:space="0" w:color="auto"/>
                    <w:left w:val="none" w:sz="0" w:space="0" w:color="auto"/>
                    <w:bottom w:val="none" w:sz="0" w:space="0" w:color="auto"/>
                    <w:right w:val="none" w:sz="0" w:space="0" w:color="auto"/>
                  </w:divBdr>
                </w:div>
                <w:div w:id="1315337731">
                  <w:marLeft w:val="0"/>
                  <w:marRight w:val="0"/>
                  <w:marTop w:val="0"/>
                  <w:marBottom w:val="0"/>
                  <w:divBdr>
                    <w:top w:val="none" w:sz="0" w:space="0" w:color="auto"/>
                    <w:left w:val="none" w:sz="0" w:space="0" w:color="auto"/>
                    <w:bottom w:val="none" w:sz="0" w:space="0" w:color="auto"/>
                    <w:right w:val="none" w:sz="0" w:space="0" w:color="auto"/>
                  </w:divBdr>
                </w:div>
                <w:div w:id="2005232183">
                  <w:marLeft w:val="0"/>
                  <w:marRight w:val="0"/>
                  <w:marTop w:val="0"/>
                  <w:marBottom w:val="0"/>
                  <w:divBdr>
                    <w:top w:val="none" w:sz="0" w:space="0" w:color="auto"/>
                    <w:left w:val="none" w:sz="0" w:space="0" w:color="auto"/>
                    <w:bottom w:val="none" w:sz="0" w:space="0" w:color="auto"/>
                    <w:right w:val="none" w:sz="0" w:space="0" w:color="auto"/>
                  </w:divBdr>
                </w:div>
                <w:div w:id="1823692333">
                  <w:marLeft w:val="0"/>
                  <w:marRight w:val="0"/>
                  <w:marTop w:val="0"/>
                  <w:marBottom w:val="0"/>
                  <w:divBdr>
                    <w:top w:val="none" w:sz="0" w:space="0" w:color="auto"/>
                    <w:left w:val="none" w:sz="0" w:space="0" w:color="auto"/>
                    <w:bottom w:val="none" w:sz="0" w:space="0" w:color="auto"/>
                    <w:right w:val="none" w:sz="0" w:space="0" w:color="auto"/>
                  </w:divBdr>
                </w:div>
                <w:div w:id="361709436">
                  <w:marLeft w:val="0"/>
                  <w:marRight w:val="0"/>
                  <w:marTop w:val="0"/>
                  <w:marBottom w:val="0"/>
                  <w:divBdr>
                    <w:top w:val="none" w:sz="0" w:space="0" w:color="auto"/>
                    <w:left w:val="none" w:sz="0" w:space="0" w:color="auto"/>
                    <w:bottom w:val="none" w:sz="0" w:space="0" w:color="auto"/>
                    <w:right w:val="none" w:sz="0" w:space="0" w:color="auto"/>
                  </w:divBdr>
                </w:div>
                <w:div w:id="378360219">
                  <w:marLeft w:val="0"/>
                  <w:marRight w:val="0"/>
                  <w:marTop w:val="0"/>
                  <w:marBottom w:val="0"/>
                  <w:divBdr>
                    <w:top w:val="none" w:sz="0" w:space="0" w:color="auto"/>
                    <w:left w:val="none" w:sz="0" w:space="0" w:color="auto"/>
                    <w:bottom w:val="none" w:sz="0" w:space="0" w:color="auto"/>
                    <w:right w:val="none" w:sz="0" w:space="0" w:color="auto"/>
                  </w:divBdr>
                </w:div>
                <w:div w:id="1134715285">
                  <w:marLeft w:val="0"/>
                  <w:marRight w:val="0"/>
                  <w:marTop w:val="0"/>
                  <w:marBottom w:val="0"/>
                  <w:divBdr>
                    <w:top w:val="none" w:sz="0" w:space="0" w:color="auto"/>
                    <w:left w:val="none" w:sz="0" w:space="0" w:color="auto"/>
                    <w:bottom w:val="none" w:sz="0" w:space="0" w:color="auto"/>
                    <w:right w:val="none" w:sz="0" w:space="0" w:color="auto"/>
                  </w:divBdr>
                </w:div>
                <w:div w:id="810825249">
                  <w:marLeft w:val="0"/>
                  <w:marRight w:val="0"/>
                  <w:marTop w:val="0"/>
                  <w:marBottom w:val="0"/>
                  <w:divBdr>
                    <w:top w:val="none" w:sz="0" w:space="0" w:color="auto"/>
                    <w:left w:val="none" w:sz="0" w:space="0" w:color="auto"/>
                    <w:bottom w:val="none" w:sz="0" w:space="0" w:color="auto"/>
                    <w:right w:val="none" w:sz="0" w:space="0" w:color="auto"/>
                  </w:divBdr>
                </w:div>
                <w:div w:id="355734435">
                  <w:marLeft w:val="0"/>
                  <w:marRight w:val="0"/>
                  <w:marTop w:val="0"/>
                  <w:marBottom w:val="0"/>
                  <w:divBdr>
                    <w:top w:val="none" w:sz="0" w:space="0" w:color="auto"/>
                    <w:left w:val="none" w:sz="0" w:space="0" w:color="auto"/>
                    <w:bottom w:val="none" w:sz="0" w:space="0" w:color="auto"/>
                    <w:right w:val="none" w:sz="0" w:space="0" w:color="auto"/>
                  </w:divBdr>
                </w:div>
                <w:div w:id="1773669513">
                  <w:marLeft w:val="0"/>
                  <w:marRight w:val="0"/>
                  <w:marTop w:val="0"/>
                  <w:marBottom w:val="0"/>
                  <w:divBdr>
                    <w:top w:val="none" w:sz="0" w:space="0" w:color="auto"/>
                    <w:left w:val="none" w:sz="0" w:space="0" w:color="auto"/>
                    <w:bottom w:val="none" w:sz="0" w:space="0" w:color="auto"/>
                    <w:right w:val="none" w:sz="0" w:space="0" w:color="auto"/>
                  </w:divBdr>
                </w:div>
                <w:div w:id="1601835262">
                  <w:marLeft w:val="0"/>
                  <w:marRight w:val="0"/>
                  <w:marTop w:val="0"/>
                  <w:marBottom w:val="0"/>
                  <w:divBdr>
                    <w:top w:val="none" w:sz="0" w:space="0" w:color="auto"/>
                    <w:left w:val="none" w:sz="0" w:space="0" w:color="auto"/>
                    <w:bottom w:val="none" w:sz="0" w:space="0" w:color="auto"/>
                    <w:right w:val="none" w:sz="0" w:space="0" w:color="auto"/>
                  </w:divBdr>
                </w:div>
                <w:div w:id="2121533129">
                  <w:marLeft w:val="0"/>
                  <w:marRight w:val="0"/>
                  <w:marTop w:val="0"/>
                  <w:marBottom w:val="0"/>
                  <w:divBdr>
                    <w:top w:val="none" w:sz="0" w:space="0" w:color="auto"/>
                    <w:left w:val="none" w:sz="0" w:space="0" w:color="auto"/>
                    <w:bottom w:val="none" w:sz="0" w:space="0" w:color="auto"/>
                    <w:right w:val="none" w:sz="0" w:space="0" w:color="auto"/>
                  </w:divBdr>
                </w:div>
                <w:div w:id="1616912272">
                  <w:marLeft w:val="0"/>
                  <w:marRight w:val="0"/>
                  <w:marTop w:val="0"/>
                  <w:marBottom w:val="0"/>
                  <w:divBdr>
                    <w:top w:val="none" w:sz="0" w:space="0" w:color="auto"/>
                    <w:left w:val="none" w:sz="0" w:space="0" w:color="auto"/>
                    <w:bottom w:val="none" w:sz="0" w:space="0" w:color="auto"/>
                    <w:right w:val="none" w:sz="0" w:space="0" w:color="auto"/>
                  </w:divBdr>
                </w:div>
                <w:div w:id="1513641182">
                  <w:marLeft w:val="0"/>
                  <w:marRight w:val="0"/>
                  <w:marTop w:val="0"/>
                  <w:marBottom w:val="0"/>
                  <w:divBdr>
                    <w:top w:val="none" w:sz="0" w:space="0" w:color="auto"/>
                    <w:left w:val="none" w:sz="0" w:space="0" w:color="auto"/>
                    <w:bottom w:val="none" w:sz="0" w:space="0" w:color="auto"/>
                    <w:right w:val="none" w:sz="0" w:space="0" w:color="auto"/>
                  </w:divBdr>
                </w:div>
                <w:div w:id="2086995873">
                  <w:marLeft w:val="0"/>
                  <w:marRight w:val="0"/>
                  <w:marTop w:val="0"/>
                  <w:marBottom w:val="0"/>
                  <w:divBdr>
                    <w:top w:val="none" w:sz="0" w:space="0" w:color="auto"/>
                    <w:left w:val="none" w:sz="0" w:space="0" w:color="auto"/>
                    <w:bottom w:val="none" w:sz="0" w:space="0" w:color="auto"/>
                    <w:right w:val="none" w:sz="0" w:space="0" w:color="auto"/>
                  </w:divBdr>
                </w:div>
                <w:div w:id="595331210">
                  <w:marLeft w:val="0"/>
                  <w:marRight w:val="0"/>
                  <w:marTop w:val="0"/>
                  <w:marBottom w:val="0"/>
                  <w:divBdr>
                    <w:top w:val="none" w:sz="0" w:space="0" w:color="auto"/>
                    <w:left w:val="none" w:sz="0" w:space="0" w:color="auto"/>
                    <w:bottom w:val="none" w:sz="0" w:space="0" w:color="auto"/>
                    <w:right w:val="none" w:sz="0" w:space="0" w:color="auto"/>
                  </w:divBdr>
                </w:div>
                <w:div w:id="625818983">
                  <w:marLeft w:val="0"/>
                  <w:marRight w:val="0"/>
                  <w:marTop w:val="0"/>
                  <w:marBottom w:val="0"/>
                  <w:divBdr>
                    <w:top w:val="none" w:sz="0" w:space="0" w:color="auto"/>
                    <w:left w:val="none" w:sz="0" w:space="0" w:color="auto"/>
                    <w:bottom w:val="none" w:sz="0" w:space="0" w:color="auto"/>
                    <w:right w:val="none" w:sz="0" w:space="0" w:color="auto"/>
                  </w:divBdr>
                </w:div>
                <w:div w:id="586110981">
                  <w:marLeft w:val="0"/>
                  <w:marRight w:val="0"/>
                  <w:marTop w:val="0"/>
                  <w:marBottom w:val="0"/>
                  <w:divBdr>
                    <w:top w:val="none" w:sz="0" w:space="0" w:color="auto"/>
                    <w:left w:val="none" w:sz="0" w:space="0" w:color="auto"/>
                    <w:bottom w:val="none" w:sz="0" w:space="0" w:color="auto"/>
                    <w:right w:val="none" w:sz="0" w:space="0" w:color="auto"/>
                  </w:divBdr>
                </w:div>
                <w:div w:id="1348214467">
                  <w:marLeft w:val="0"/>
                  <w:marRight w:val="0"/>
                  <w:marTop w:val="0"/>
                  <w:marBottom w:val="0"/>
                  <w:divBdr>
                    <w:top w:val="none" w:sz="0" w:space="0" w:color="auto"/>
                    <w:left w:val="none" w:sz="0" w:space="0" w:color="auto"/>
                    <w:bottom w:val="none" w:sz="0" w:space="0" w:color="auto"/>
                    <w:right w:val="none" w:sz="0" w:space="0" w:color="auto"/>
                  </w:divBdr>
                </w:div>
                <w:div w:id="681131106">
                  <w:marLeft w:val="0"/>
                  <w:marRight w:val="0"/>
                  <w:marTop w:val="0"/>
                  <w:marBottom w:val="0"/>
                  <w:divBdr>
                    <w:top w:val="none" w:sz="0" w:space="0" w:color="auto"/>
                    <w:left w:val="none" w:sz="0" w:space="0" w:color="auto"/>
                    <w:bottom w:val="none" w:sz="0" w:space="0" w:color="auto"/>
                    <w:right w:val="none" w:sz="0" w:space="0" w:color="auto"/>
                  </w:divBdr>
                </w:div>
                <w:div w:id="460996785">
                  <w:marLeft w:val="0"/>
                  <w:marRight w:val="0"/>
                  <w:marTop w:val="0"/>
                  <w:marBottom w:val="0"/>
                  <w:divBdr>
                    <w:top w:val="none" w:sz="0" w:space="0" w:color="auto"/>
                    <w:left w:val="none" w:sz="0" w:space="0" w:color="auto"/>
                    <w:bottom w:val="none" w:sz="0" w:space="0" w:color="auto"/>
                    <w:right w:val="none" w:sz="0" w:space="0" w:color="auto"/>
                  </w:divBdr>
                </w:div>
                <w:div w:id="1385131035">
                  <w:marLeft w:val="0"/>
                  <w:marRight w:val="0"/>
                  <w:marTop w:val="0"/>
                  <w:marBottom w:val="0"/>
                  <w:divBdr>
                    <w:top w:val="none" w:sz="0" w:space="0" w:color="auto"/>
                    <w:left w:val="none" w:sz="0" w:space="0" w:color="auto"/>
                    <w:bottom w:val="none" w:sz="0" w:space="0" w:color="auto"/>
                    <w:right w:val="none" w:sz="0" w:space="0" w:color="auto"/>
                  </w:divBdr>
                </w:div>
                <w:div w:id="43649315">
                  <w:marLeft w:val="0"/>
                  <w:marRight w:val="0"/>
                  <w:marTop w:val="0"/>
                  <w:marBottom w:val="0"/>
                  <w:divBdr>
                    <w:top w:val="none" w:sz="0" w:space="0" w:color="auto"/>
                    <w:left w:val="none" w:sz="0" w:space="0" w:color="auto"/>
                    <w:bottom w:val="none" w:sz="0" w:space="0" w:color="auto"/>
                    <w:right w:val="none" w:sz="0" w:space="0" w:color="auto"/>
                  </w:divBdr>
                </w:div>
                <w:div w:id="181013728">
                  <w:marLeft w:val="0"/>
                  <w:marRight w:val="0"/>
                  <w:marTop w:val="0"/>
                  <w:marBottom w:val="0"/>
                  <w:divBdr>
                    <w:top w:val="none" w:sz="0" w:space="0" w:color="auto"/>
                    <w:left w:val="none" w:sz="0" w:space="0" w:color="auto"/>
                    <w:bottom w:val="none" w:sz="0" w:space="0" w:color="auto"/>
                    <w:right w:val="none" w:sz="0" w:space="0" w:color="auto"/>
                  </w:divBdr>
                </w:div>
                <w:div w:id="43528595">
                  <w:marLeft w:val="0"/>
                  <w:marRight w:val="0"/>
                  <w:marTop w:val="0"/>
                  <w:marBottom w:val="0"/>
                  <w:divBdr>
                    <w:top w:val="none" w:sz="0" w:space="0" w:color="auto"/>
                    <w:left w:val="none" w:sz="0" w:space="0" w:color="auto"/>
                    <w:bottom w:val="none" w:sz="0" w:space="0" w:color="auto"/>
                    <w:right w:val="none" w:sz="0" w:space="0" w:color="auto"/>
                  </w:divBdr>
                </w:div>
                <w:div w:id="1801264631">
                  <w:marLeft w:val="0"/>
                  <w:marRight w:val="0"/>
                  <w:marTop w:val="0"/>
                  <w:marBottom w:val="0"/>
                  <w:divBdr>
                    <w:top w:val="none" w:sz="0" w:space="0" w:color="auto"/>
                    <w:left w:val="none" w:sz="0" w:space="0" w:color="auto"/>
                    <w:bottom w:val="none" w:sz="0" w:space="0" w:color="auto"/>
                    <w:right w:val="none" w:sz="0" w:space="0" w:color="auto"/>
                  </w:divBdr>
                </w:div>
                <w:div w:id="781728450">
                  <w:marLeft w:val="0"/>
                  <w:marRight w:val="0"/>
                  <w:marTop w:val="0"/>
                  <w:marBottom w:val="0"/>
                  <w:divBdr>
                    <w:top w:val="none" w:sz="0" w:space="0" w:color="auto"/>
                    <w:left w:val="none" w:sz="0" w:space="0" w:color="auto"/>
                    <w:bottom w:val="none" w:sz="0" w:space="0" w:color="auto"/>
                    <w:right w:val="none" w:sz="0" w:space="0" w:color="auto"/>
                  </w:divBdr>
                </w:div>
                <w:div w:id="1339503578">
                  <w:marLeft w:val="0"/>
                  <w:marRight w:val="0"/>
                  <w:marTop w:val="0"/>
                  <w:marBottom w:val="0"/>
                  <w:divBdr>
                    <w:top w:val="none" w:sz="0" w:space="0" w:color="auto"/>
                    <w:left w:val="none" w:sz="0" w:space="0" w:color="auto"/>
                    <w:bottom w:val="none" w:sz="0" w:space="0" w:color="auto"/>
                    <w:right w:val="none" w:sz="0" w:space="0" w:color="auto"/>
                  </w:divBdr>
                </w:div>
                <w:div w:id="1328510019">
                  <w:marLeft w:val="0"/>
                  <w:marRight w:val="0"/>
                  <w:marTop w:val="0"/>
                  <w:marBottom w:val="0"/>
                  <w:divBdr>
                    <w:top w:val="none" w:sz="0" w:space="0" w:color="auto"/>
                    <w:left w:val="none" w:sz="0" w:space="0" w:color="auto"/>
                    <w:bottom w:val="none" w:sz="0" w:space="0" w:color="auto"/>
                    <w:right w:val="none" w:sz="0" w:space="0" w:color="auto"/>
                  </w:divBdr>
                </w:div>
                <w:div w:id="1423184741">
                  <w:marLeft w:val="0"/>
                  <w:marRight w:val="0"/>
                  <w:marTop w:val="0"/>
                  <w:marBottom w:val="0"/>
                  <w:divBdr>
                    <w:top w:val="none" w:sz="0" w:space="0" w:color="auto"/>
                    <w:left w:val="none" w:sz="0" w:space="0" w:color="auto"/>
                    <w:bottom w:val="none" w:sz="0" w:space="0" w:color="auto"/>
                    <w:right w:val="none" w:sz="0" w:space="0" w:color="auto"/>
                  </w:divBdr>
                </w:div>
                <w:div w:id="307246733">
                  <w:marLeft w:val="0"/>
                  <w:marRight w:val="0"/>
                  <w:marTop w:val="0"/>
                  <w:marBottom w:val="0"/>
                  <w:divBdr>
                    <w:top w:val="none" w:sz="0" w:space="0" w:color="auto"/>
                    <w:left w:val="none" w:sz="0" w:space="0" w:color="auto"/>
                    <w:bottom w:val="none" w:sz="0" w:space="0" w:color="auto"/>
                    <w:right w:val="none" w:sz="0" w:space="0" w:color="auto"/>
                  </w:divBdr>
                </w:div>
                <w:div w:id="1394935816">
                  <w:marLeft w:val="0"/>
                  <w:marRight w:val="0"/>
                  <w:marTop w:val="0"/>
                  <w:marBottom w:val="0"/>
                  <w:divBdr>
                    <w:top w:val="none" w:sz="0" w:space="0" w:color="auto"/>
                    <w:left w:val="none" w:sz="0" w:space="0" w:color="auto"/>
                    <w:bottom w:val="none" w:sz="0" w:space="0" w:color="auto"/>
                    <w:right w:val="none" w:sz="0" w:space="0" w:color="auto"/>
                  </w:divBdr>
                </w:div>
                <w:div w:id="612858039">
                  <w:marLeft w:val="0"/>
                  <w:marRight w:val="0"/>
                  <w:marTop w:val="0"/>
                  <w:marBottom w:val="0"/>
                  <w:divBdr>
                    <w:top w:val="none" w:sz="0" w:space="0" w:color="auto"/>
                    <w:left w:val="none" w:sz="0" w:space="0" w:color="auto"/>
                    <w:bottom w:val="none" w:sz="0" w:space="0" w:color="auto"/>
                    <w:right w:val="none" w:sz="0" w:space="0" w:color="auto"/>
                  </w:divBdr>
                </w:div>
                <w:div w:id="993096653">
                  <w:marLeft w:val="0"/>
                  <w:marRight w:val="0"/>
                  <w:marTop w:val="0"/>
                  <w:marBottom w:val="0"/>
                  <w:divBdr>
                    <w:top w:val="none" w:sz="0" w:space="0" w:color="auto"/>
                    <w:left w:val="none" w:sz="0" w:space="0" w:color="auto"/>
                    <w:bottom w:val="none" w:sz="0" w:space="0" w:color="auto"/>
                    <w:right w:val="none" w:sz="0" w:space="0" w:color="auto"/>
                  </w:divBdr>
                </w:div>
                <w:div w:id="546718865">
                  <w:marLeft w:val="0"/>
                  <w:marRight w:val="0"/>
                  <w:marTop w:val="0"/>
                  <w:marBottom w:val="0"/>
                  <w:divBdr>
                    <w:top w:val="none" w:sz="0" w:space="0" w:color="auto"/>
                    <w:left w:val="none" w:sz="0" w:space="0" w:color="auto"/>
                    <w:bottom w:val="none" w:sz="0" w:space="0" w:color="auto"/>
                    <w:right w:val="none" w:sz="0" w:space="0" w:color="auto"/>
                  </w:divBdr>
                </w:div>
                <w:div w:id="45953350">
                  <w:marLeft w:val="0"/>
                  <w:marRight w:val="0"/>
                  <w:marTop w:val="0"/>
                  <w:marBottom w:val="0"/>
                  <w:divBdr>
                    <w:top w:val="none" w:sz="0" w:space="0" w:color="auto"/>
                    <w:left w:val="none" w:sz="0" w:space="0" w:color="auto"/>
                    <w:bottom w:val="none" w:sz="0" w:space="0" w:color="auto"/>
                    <w:right w:val="none" w:sz="0" w:space="0" w:color="auto"/>
                  </w:divBdr>
                </w:div>
                <w:div w:id="1775398715">
                  <w:marLeft w:val="0"/>
                  <w:marRight w:val="0"/>
                  <w:marTop w:val="0"/>
                  <w:marBottom w:val="0"/>
                  <w:divBdr>
                    <w:top w:val="none" w:sz="0" w:space="0" w:color="auto"/>
                    <w:left w:val="none" w:sz="0" w:space="0" w:color="auto"/>
                    <w:bottom w:val="none" w:sz="0" w:space="0" w:color="auto"/>
                    <w:right w:val="none" w:sz="0" w:space="0" w:color="auto"/>
                  </w:divBdr>
                </w:div>
                <w:div w:id="1505054408">
                  <w:marLeft w:val="0"/>
                  <w:marRight w:val="0"/>
                  <w:marTop w:val="0"/>
                  <w:marBottom w:val="0"/>
                  <w:divBdr>
                    <w:top w:val="none" w:sz="0" w:space="0" w:color="auto"/>
                    <w:left w:val="none" w:sz="0" w:space="0" w:color="auto"/>
                    <w:bottom w:val="none" w:sz="0" w:space="0" w:color="auto"/>
                    <w:right w:val="none" w:sz="0" w:space="0" w:color="auto"/>
                  </w:divBdr>
                </w:div>
                <w:div w:id="1806925325">
                  <w:marLeft w:val="0"/>
                  <w:marRight w:val="0"/>
                  <w:marTop w:val="0"/>
                  <w:marBottom w:val="0"/>
                  <w:divBdr>
                    <w:top w:val="none" w:sz="0" w:space="0" w:color="auto"/>
                    <w:left w:val="none" w:sz="0" w:space="0" w:color="auto"/>
                    <w:bottom w:val="none" w:sz="0" w:space="0" w:color="auto"/>
                    <w:right w:val="none" w:sz="0" w:space="0" w:color="auto"/>
                  </w:divBdr>
                </w:div>
                <w:div w:id="1422793516">
                  <w:marLeft w:val="0"/>
                  <w:marRight w:val="0"/>
                  <w:marTop w:val="0"/>
                  <w:marBottom w:val="0"/>
                  <w:divBdr>
                    <w:top w:val="none" w:sz="0" w:space="0" w:color="auto"/>
                    <w:left w:val="none" w:sz="0" w:space="0" w:color="auto"/>
                    <w:bottom w:val="none" w:sz="0" w:space="0" w:color="auto"/>
                    <w:right w:val="none" w:sz="0" w:space="0" w:color="auto"/>
                  </w:divBdr>
                </w:div>
                <w:div w:id="119615215">
                  <w:marLeft w:val="0"/>
                  <w:marRight w:val="0"/>
                  <w:marTop w:val="0"/>
                  <w:marBottom w:val="0"/>
                  <w:divBdr>
                    <w:top w:val="none" w:sz="0" w:space="0" w:color="auto"/>
                    <w:left w:val="none" w:sz="0" w:space="0" w:color="auto"/>
                    <w:bottom w:val="none" w:sz="0" w:space="0" w:color="auto"/>
                    <w:right w:val="none" w:sz="0" w:space="0" w:color="auto"/>
                  </w:divBdr>
                </w:div>
                <w:div w:id="252973843">
                  <w:marLeft w:val="0"/>
                  <w:marRight w:val="0"/>
                  <w:marTop w:val="0"/>
                  <w:marBottom w:val="0"/>
                  <w:divBdr>
                    <w:top w:val="none" w:sz="0" w:space="0" w:color="auto"/>
                    <w:left w:val="none" w:sz="0" w:space="0" w:color="auto"/>
                    <w:bottom w:val="none" w:sz="0" w:space="0" w:color="auto"/>
                    <w:right w:val="none" w:sz="0" w:space="0" w:color="auto"/>
                  </w:divBdr>
                </w:div>
                <w:div w:id="1022828127">
                  <w:marLeft w:val="0"/>
                  <w:marRight w:val="0"/>
                  <w:marTop w:val="0"/>
                  <w:marBottom w:val="0"/>
                  <w:divBdr>
                    <w:top w:val="none" w:sz="0" w:space="0" w:color="auto"/>
                    <w:left w:val="none" w:sz="0" w:space="0" w:color="auto"/>
                    <w:bottom w:val="none" w:sz="0" w:space="0" w:color="auto"/>
                    <w:right w:val="none" w:sz="0" w:space="0" w:color="auto"/>
                  </w:divBdr>
                </w:div>
                <w:div w:id="957447331">
                  <w:marLeft w:val="0"/>
                  <w:marRight w:val="0"/>
                  <w:marTop w:val="0"/>
                  <w:marBottom w:val="0"/>
                  <w:divBdr>
                    <w:top w:val="none" w:sz="0" w:space="0" w:color="auto"/>
                    <w:left w:val="none" w:sz="0" w:space="0" w:color="auto"/>
                    <w:bottom w:val="none" w:sz="0" w:space="0" w:color="auto"/>
                    <w:right w:val="none" w:sz="0" w:space="0" w:color="auto"/>
                  </w:divBdr>
                </w:div>
                <w:div w:id="758450207">
                  <w:marLeft w:val="0"/>
                  <w:marRight w:val="0"/>
                  <w:marTop w:val="0"/>
                  <w:marBottom w:val="0"/>
                  <w:divBdr>
                    <w:top w:val="none" w:sz="0" w:space="0" w:color="auto"/>
                    <w:left w:val="none" w:sz="0" w:space="0" w:color="auto"/>
                    <w:bottom w:val="none" w:sz="0" w:space="0" w:color="auto"/>
                    <w:right w:val="none" w:sz="0" w:space="0" w:color="auto"/>
                  </w:divBdr>
                </w:div>
                <w:div w:id="156311234">
                  <w:marLeft w:val="0"/>
                  <w:marRight w:val="0"/>
                  <w:marTop w:val="0"/>
                  <w:marBottom w:val="0"/>
                  <w:divBdr>
                    <w:top w:val="none" w:sz="0" w:space="0" w:color="auto"/>
                    <w:left w:val="none" w:sz="0" w:space="0" w:color="auto"/>
                    <w:bottom w:val="none" w:sz="0" w:space="0" w:color="auto"/>
                    <w:right w:val="none" w:sz="0" w:space="0" w:color="auto"/>
                  </w:divBdr>
                </w:div>
                <w:div w:id="2013800712">
                  <w:marLeft w:val="0"/>
                  <w:marRight w:val="0"/>
                  <w:marTop w:val="0"/>
                  <w:marBottom w:val="0"/>
                  <w:divBdr>
                    <w:top w:val="none" w:sz="0" w:space="0" w:color="auto"/>
                    <w:left w:val="none" w:sz="0" w:space="0" w:color="auto"/>
                    <w:bottom w:val="none" w:sz="0" w:space="0" w:color="auto"/>
                    <w:right w:val="none" w:sz="0" w:space="0" w:color="auto"/>
                  </w:divBdr>
                </w:div>
                <w:div w:id="694772140">
                  <w:marLeft w:val="0"/>
                  <w:marRight w:val="0"/>
                  <w:marTop w:val="0"/>
                  <w:marBottom w:val="0"/>
                  <w:divBdr>
                    <w:top w:val="none" w:sz="0" w:space="0" w:color="auto"/>
                    <w:left w:val="none" w:sz="0" w:space="0" w:color="auto"/>
                    <w:bottom w:val="none" w:sz="0" w:space="0" w:color="auto"/>
                    <w:right w:val="none" w:sz="0" w:space="0" w:color="auto"/>
                  </w:divBdr>
                </w:div>
                <w:div w:id="1000891957">
                  <w:marLeft w:val="0"/>
                  <w:marRight w:val="0"/>
                  <w:marTop w:val="0"/>
                  <w:marBottom w:val="0"/>
                  <w:divBdr>
                    <w:top w:val="none" w:sz="0" w:space="0" w:color="auto"/>
                    <w:left w:val="none" w:sz="0" w:space="0" w:color="auto"/>
                    <w:bottom w:val="none" w:sz="0" w:space="0" w:color="auto"/>
                    <w:right w:val="none" w:sz="0" w:space="0" w:color="auto"/>
                  </w:divBdr>
                </w:div>
                <w:div w:id="729311186">
                  <w:marLeft w:val="0"/>
                  <w:marRight w:val="0"/>
                  <w:marTop w:val="0"/>
                  <w:marBottom w:val="0"/>
                  <w:divBdr>
                    <w:top w:val="none" w:sz="0" w:space="0" w:color="auto"/>
                    <w:left w:val="none" w:sz="0" w:space="0" w:color="auto"/>
                    <w:bottom w:val="none" w:sz="0" w:space="0" w:color="auto"/>
                    <w:right w:val="none" w:sz="0" w:space="0" w:color="auto"/>
                  </w:divBdr>
                </w:div>
                <w:div w:id="185826493">
                  <w:marLeft w:val="0"/>
                  <w:marRight w:val="0"/>
                  <w:marTop w:val="0"/>
                  <w:marBottom w:val="0"/>
                  <w:divBdr>
                    <w:top w:val="none" w:sz="0" w:space="0" w:color="auto"/>
                    <w:left w:val="none" w:sz="0" w:space="0" w:color="auto"/>
                    <w:bottom w:val="none" w:sz="0" w:space="0" w:color="auto"/>
                    <w:right w:val="none" w:sz="0" w:space="0" w:color="auto"/>
                  </w:divBdr>
                </w:div>
                <w:div w:id="8987961">
                  <w:marLeft w:val="0"/>
                  <w:marRight w:val="0"/>
                  <w:marTop w:val="0"/>
                  <w:marBottom w:val="0"/>
                  <w:divBdr>
                    <w:top w:val="none" w:sz="0" w:space="0" w:color="auto"/>
                    <w:left w:val="none" w:sz="0" w:space="0" w:color="auto"/>
                    <w:bottom w:val="none" w:sz="0" w:space="0" w:color="auto"/>
                    <w:right w:val="none" w:sz="0" w:space="0" w:color="auto"/>
                  </w:divBdr>
                </w:div>
                <w:div w:id="183134034">
                  <w:marLeft w:val="0"/>
                  <w:marRight w:val="0"/>
                  <w:marTop w:val="0"/>
                  <w:marBottom w:val="0"/>
                  <w:divBdr>
                    <w:top w:val="none" w:sz="0" w:space="0" w:color="auto"/>
                    <w:left w:val="none" w:sz="0" w:space="0" w:color="auto"/>
                    <w:bottom w:val="none" w:sz="0" w:space="0" w:color="auto"/>
                    <w:right w:val="none" w:sz="0" w:space="0" w:color="auto"/>
                  </w:divBdr>
                </w:div>
                <w:div w:id="1573733439">
                  <w:marLeft w:val="0"/>
                  <w:marRight w:val="0"/>
                  <w:marTop w:val="0"/>
                  <w:marBottom w:val="0"/>
                  <w:divBdr>
                    <w:top w:val="none" w:sz="0" w:space="0" w:color="auto"/>
                    <w:left w:val="none" w:sz="0" w:space="0" w:color="auto"/>
                    <w:bottom w:val="none" w:sz="0" w:space="0" w:color="auto"/>
                    <w:right w:val="none" w:sz="0" w:space="0" w:color="auto"/>
                  </w:divBdr>
                </w:div>
                <w:div w:id="786849774">
                  <w:marLeft w:val="0"/>
                  <w:marRight w:val="0"/>
                  <w:marTop w:val="0"/>
                  <w:marBottom w:val="0"/>
                  <w:divBdr>
                    <w:top w:val="none" w:sz="0" w:space="0" w:color="auto"/>
                    <w:left w:val="none" w:sz="0" w:space="0" w:color="auto"/>
                    <w:bottom w:val="none" w:sz="0" w:space="0" w:color="auto"/>
                    <w:right w:val="none" w:sz="0" w:space="0" w:color="auto"/>
                  </w:divBdr>
                </w:div>
                <w:div w:id="1445029418">
                  <w:marLeft w:val="0"/>
                  <w:marRight w:val="0"/>
                  <w:marTop w:val="0"/>
                  <w:marBottom w:val="0"/>
                  <w:divBdr>
                    <w:top w:val="none" w:sz="0" w:space="0" w:color="auto"/>
                    <w:left w:val="none" w:sz="0" w:space="0" w:color="auto"/>
                    <w:bottom w:val="none" w:sz="0" w:space="0" w:color="auto"/>
                    <w:right w:val="none" w:sz="0" w:space="0" w:color="auto"/>
                  </w:divBdr>
                </w:div>
                <w:div w:id="11609582">
                  <w:marLeft w:val="0"/>
                  <w:marRight w:val="0"/>
                  <w:marTop w:val="0"/>
                  <w:marBottom w:val="0"/>
                  <w:divBdr>
                    <w:top w:val="none" w:sz="0" w:space="0" w:color="auto"/>
                    <w:left w:val="none" w:sz="0" w:space="0" w:color="auto"/>
                    <w:bottom w:val="none" w:sz="0" w:space="0" w:color="auto"/>
                    <w:right w:val="none" w:sz="0" w:space="0" w:color="auto"/>
                  </w:divBdr>
                </w:div>
                <w:div w:id="593901352">
                  <w:marLeft w:val="0"/>
                  <w:marRight w:val="0"/>
                  <w:marTop w:val="0"/>
                  <w:marBottom w:val="0"/>
                  <w:divBdr>
                    <w:top w:val="none" w:sz="0" w:space="0" w:color="auto"/>
                    <w:left w:val="none" w:sz="0" w:space="0" w:color="auto"/>
                    <w:bottom w:val="none" w:sz="0" w:space="0" w:color="auto"/>
                    <w:right w:val="none" w:sz="0" w:space="0" w:color="auto"/>
                  </w:divBdr>
                </w:div>
                <w:div w:id="307246707">
                  <w:marLeft w:val="0"/>
                  <w:marRight w:val="0"/>
                  <w:marTop w:val="0"/>
                  <w:marBottom w:val="0"/>
                  <w:divBdr>
                    <w:top w:val="none" w:sz="0" w:space="0" w:color="auto"/>
                    <w:left w:val="none" w:sz="0" w:space="0" w:color="auto"/>
                    <w:bottom w:val="none" w:sz="0" w:space="0" w:color="auto"/>
                    <w:right w:val="none" w:sz="0" w:space="0" w:color="auto"/>
                  </w:divBdr>
                </w:div>
                <w:div w:id="1679313236">
                  <w:marLeft w:val="0"/>
                  <w:marRight w:val="0"/>
                  <w:marTop w:val="0"/>
                  <w:marBottom w:val="0"/>
                  <w:divBdr>
                    <w:top w:val="none" w:sz="0" w:space="0" w:color="auto"/>
                    <w:left w:val="none" w:sz="0" w:space="0" w:color="auto"/>
                    <w:bottom w:val="none" w:sz="0" w:space="0" w:color="auto"/>
                    <w:right w:val="none" w:sz="0" w:space="0" w:color="auto"/>
                  </w:divBdr>
                </w:div>
                <w:div w:id="804278683">
                  <w:marLeft w:val="0"/>
                  <w:marRight w:val="0"/>
                  <w:marTop w:val="0"/>
                  <w:marBottom w:val="0"/>
                  <w:divBdr>
                    <w:top w:val="none" w:sz="0" w:space="0" w:color="auto"/>
                    <w:left w:val="none" w:sz="0" w:space="0" w:color="auto"/>
                    <w:bottom w:val="none" w:sz="0" w:space="0" w:color="auto"/>
                    <w:right w:val="none" w:sz="0" w:space="0" w:color="auto"/>
                  </w:divBdr>
                </w:div>
                <w:div w:id="1358315786">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256014164">
                  <w:marLeft w:val="0"/>
                  <w:marRight w:val="0"/>
                  <w:marTop w:val="0"/>
                  <w:marBottom w:val="0"/>
                  <w:divBdr>
                    <w:top w:val="none" w:sz="0" w:space="0" w:color="auto"/>
                    <w:left w:val="none" w:sz="0" w:space="0" w:color="auto"/>
                    <w:bottom w:val="none" w:sz="0" w:space="0" w:color="auto"/>
                    <w:right w:val="none" w:sz="0" w:space="0" w:color="auto"/>
                  </w:divBdr>
                </w:div>
                <w:div w:id="1450466277">
                  <w:marLeft w:val="0"/>
                  <w:marRight w:val="0"/>
                  <w:marTop w:val="0"/>
                  <w:marBottom w:val="0"/>
                  <w:divBdr>
                    <w:top w:val="none" w:sz="0" w:space="0" w:color="auto"/>
                    <w:left w:val="none" w:sz="0" w:space="0" w:color="auto"/>
                    <w:bottom w:val="none" w:sz="0" w:space="0" w:color="auto"/>
                    <w:right w:val="none" w:sz="0" w:space="0" w:color="auto"/>
                  </w:divBdr>
                </w:div>
                <w:div w:id="2136411028">
                  <w:marLeft w:val="0"/>
                  <w:marRight w:val="0"/>
                  <w:marTop w:val="0"/>
                  <w:marBottom w:val="0"/>
                  <w:divBdr>
                    <w:top w:val="none" w:sz="0" w:space="0" w:color="auto"/>
                    <w:left w:val="none" w:sz="0" w:space="0" w:color="auto"/>
                    <w:bottom w:val="none" w:sz="0" w:space="0" w:color="auto"/>
                    <w:right w:val="none" w:sz="0" w:space="0" w:color="auto"/>
                  </w:divBdr>
                </w:div>
                <w:div w:id="875314687">
                  <w:marLeft w:val="0"/>
                  <w:marRight w:val="0"/>
                  <w:marTop w:val="0"/>
                  <w:marBottom w:val="0"/>
                  <w:divBdr>
                    <w:top w:val="none" w:sz="0" w:space="0" w:color="auto"/>
                    <w:left w:val="none" w:sz="0" w:space="0" w:color="auto"/>
                    <w:bottom w:val="none" w:sz="0" w:space="0" w:color="auto"/>
                    <w:right w:val="none" w:sz="0" w:space="0" w:color="auto"/>
                  </w:divBdr>
                </w:div>
                <w:div w:id="1987779459">
                  <w:marLeft w:val="0"/>
                  <w:marRight w:val="0"/>
                  <w:marTop w:val="0"/>
                  <w:marBottom w:val="0"/>
                  <w:divBdr>
                    <w:top w:val="none" w:sz="0" w:space="0" w:color="auto"/>
                    <w:left w:val="none" w:sz="0" w:space="0" w:color="auto"/>
                    <w:bottom w:val="none" w:sz="0" w:space="0" w:color="auto"/>
                    <w:right w:val="none" w:sz="0" w:space="0" w:color="auto"/>
                  </w:divBdr>
                </w:div>
                <w:div w:id="150417072">
                  <w:marLeft w:val="0"/>
                  <w:marRight w:val="0"/>
                  <w:marTop w:val="0"/>
                  <w:marBottom w:val="0"/>
                  <w:divBdr>
                    <w:top w:val="none" w:sz="0" w:space="0" w:color="auto"/>
                    <w:left w:val="none" w:sz="0" w:space="0" w:color="auto"/>
                    <w:bottom w:val="none" w:sz="0" w:space="0" w:color="auto"/>
                    <w:right w:val="none" w:sz="0" w:space="0" w:color="auto"/>
                  </w:divBdr>
                </w:div>
                <w:div w:id="580064299">
                  <w:marLeft w:val="0"/>
                  <w:marRight w:val="0"/>
                  <w:marTop w:val="0"/>
                  <w:marBottom w:val="0"/>
                  <w:divBdr>
                    <w:top w:val="none" w:sz="0" w:space="0" w:color="auto"/>
                    <w:left w:val="none" w:sz="0" w:space="0" w:color="auto"/>
                    <w:bottom w:val="none" w:sz="0" w:space="0" w:color="auto"/>
                    <w:right w:val="none" w:sz="0" w:space="0" w:color="auto"/>
                  </w:divBdr>
                </w:div>
                <w:div w:id="1172337990">
                  <w:marLeft w:val="0"/>
                  <w:marRight w:val="0"/>
                  <w:marTop w:val="0"/>
                  <w:marBottom w:val="0"/>
                  <w:divBdr>
                    <w:top w:val="none" w:sz="0" w:space="0" w:color="auto"/>
                    <w:left w:val="none" w:sz="0" w:space="0" w:color="auto"/>
                    <w:bottom w:val="none" w:sz="0" w:space="0" w:color="auto"/>
                    <w:right w:val="none" w:sz="0" w:space="0" w:color="auto"/>
                  </w:divBdr>
                </w:div>
                <w:div w:id="910895995">
                  <w:marLeft w:val="0"/>
                  <w:marRight w:val="0"/>
                  <w:marTop w:val="0"/>
                  <w:marBottom w:val="0"/>
                  <w:divBdr>
                    <w:top w:val="none" w:sz="0" w:space="0" w:color="auto"/>
                    <w:left w:val="none" w:sz="0" w:space="0" w:color="auto"/>
                    <w:bottom w:val="none" w:sz="0" w:space="0" w:color="auto"/>
                    <w:right w:val="none" w:sz="0" w:space="0" w:color="auto"/>
                  </w:divBdr>
                </w:div>
                <w:div w:id="702049626">
                  <w:marLeft w:val="0"/>
                  <w:marRight w:val="0"/>
                  <w:marTop w:val="0"/>
                  <w:marBottom w:val="0"/>
                  <w:divBdr>
                    <w:top w:val="none" w:sz="0" w:space="0" w:color="auto"/>
                    <w:left w:val="none" w:sz="0" w:space="0" w:color="auto"/>
                    <w:bottom w:val="none" w:sz="0" w:space="0" w:color="auto"/>
                    <w:right w:val="none" w:sz="0" w:space="0" w:color="auto"/>
                  </w:divBdr>
                </w:div>
                <w:div w:id="1228298879">
                  <w:marLeft w:val="0"/>
                  <w:marRight w:val="0"/>
                  <w:marTop w:val="0"/>
                  <w:marBottom w:val="0"/>
                  <w:divBdr>
                    <w:top w:val="none" w:sz="0" w:space="0" w:color="auto"/>
                    <w:left w:val="none" w:sz="0" w:space="0" w:color="auto"/>
                    <w:bottom w:val="none" w:sz="0" w:space="0" w:color="auto"/>
                    <w:right w:val="none" w:sz="0" w:space="0" w:color="auto"/>
                  </w:divBdr>
                </w:div>
                <w:div w:id="1276526189">
                  <w:marLeft w:val="0"/>
                  <w:marRight w:val="0"/>
                  <w:marTop w:val="0"/>
                  <w:marBottom w:val="0"/>
                  <w:divBdr>
                    <w:top w:val="none" w:sz="0" w:space="0" w:color="auto"/>
                    <w:left w:val="none" w:sz="0" w:space="0" w:color="auto"/>
                    <w:bottom w:val="none" w:sz="0" w:space="0" w:color="auto"/>
                    <w:right w:val="none" w:sz="0" w:space="0" w:color="auto"/>
                  </w:divBdr>
                </w:div>
                <w:div w:id="1755853581">
                  <w:marLeft w:val="0"/>
                  <w:marRight w:val="0"/>
                  <w:marTop w:val="0"/>
                  <w:marBottom w:val="0"/>
                  <w:divBdr>
                    <w:top w:val="none" w:sz="0" w:space="0" w:color="auto"/>
                    <w:left w:val="none" w:sz="0" w:space="0" w:color="auto"/>
                    <w:bottom w:val="none" w:sz="0" w:space="0" w:color="auto"/>
                    <w:right w:val="none" w:sz="0" w:space="0" w:color="auto"/>
                  </w:divBdr>
                </w:div>
                <w:div w:id="2129007013">
                  <w:marLeft w:val="0"/>
                  <w:marRight w:val="0"/>
                  <w:marTop w:val="0"/>
                  <w:marBottom w:val="0"/>
                  <w:divBdr>
                    <w:top w:val="none" w:sz="0" w:space="0" w:color="auto"/>
                    <w:left w:val="none" w:sz="0" w:space="0" w:color="auto"/>
                    <w:bottom w:val="none" w:sz="0" w:space="0" w:color="auto"/>
                    <w:right w:val="none" w:sz="0" w:space="0" w:color="auto"/>
                  </w:divBdr>
                </w:div>
                <w:div w:id="1695232656">
                  <w:marLeft w:val="0"/>
                  <w:marRight w:val="0"/>
                  <w:marTop w:val="0"/>
                  <w:marBottom w:val="0"/>
                  <w:divBdr>
                    <w:top w:val="none" w:sz="0" w:space="0" w:color="auto"/>
                    <w:left w:val="none" w:sz="0" w:space="0" w:color="auto"/>
                    <w:bottom w:val="none" w:sz="0" w:space="0" w:color="auto"/>
                    <w:right w:val="none" w:sz="0" w:space="0" w:color="auto"/>
                  </w:divBdr>
                </w:div>
                <w:div w:id="1699698919">
                  <w:marLeft w:val="0"/>
                  <w:marRight w:val="0"/>
                  <w:marTop w:val="0"/>
                  <w:marBottom w:val="0"/>
                  <w:divBdr>
                    <w:top w:val="none" w:sz="0" w:space="0" w:color="auto"/>
                    <w:left w:val="none" w:sz="0" w:space="0" w:color="auto"/>
                    <w:bottom w:val="none" w:sz="0" w:space="0" w:color="auto"/>
                    <w:right w:val="none" w:sz="0" w:space="0" w:color="auto"/>
                  </w:divBdr>
                </w:div>
                <w:div w:id="874848857">
                  <w:marLeft w:val="0"/>
                  <w:marRight w:val="0"/>
                  <w:marTop w:val="0"/>
                  <w:marBottom w:val="0"/>
                  <w:divBdr>
                    <w:top w:val="none" w:sz="0" w:space="0" w:color="auto"/>
                    <w:left w:val="none" w:sz="0" w:space="0" w:color="auto"/>
                    <w:bottom w:val="none" w:sz="0" w:space="0" w:color="auto"/>
                    <w:right w:val="none" w:sz="0" w:space="0" w:color="auto"/>
                  </w:divBdr>
                </w:div>
                <w:div w:id="1300306033">
                  <w:marLeft w:val="0"/>
                  <w:marRight w:val="0"/>
                  <w:marTop w:val="0"/>
                  <w:marBottom w:val="0"/>
                  <w:divBdr>
                    <w:top w:val="none" w:sz="0" w:space="0" w:color="auto"/>
                    <w:left w:val="none" w:sz="0" w:space="0" w:color="auto"/>
                    <w:bottom w:val="none" w:sz="0" w:space="0" w:color="auto"/>
                    <w:right w:val="none" w:sz="0" w:space="0" w:color="auto"/>
                  </w:divBdr>
                </w:div>
                <w:div w:id="953946145">
                  <w:marLeft w:val="0"/>
                  <w:marRight w:val="0"/>
                  <w:marTop w:val="0"/>
                  <w:marBottom w:val="0"/>
                  <w:divBdr>
                    <w:top w:val="none" w:sz="0" w:space="0" w:color="auto"/>
                    <w:left w:val="none" w:sz="0" w:space="0" w:color="auto"/>
                    <w:bottom w:val="none" w:sz="0" w:space="0" w:color="auto"/>
                    <w:right w:val="none" w:sz="0" w:space="0" w:color="auto"/>
                  </w:divBdr>
                </w:div>
                <w:div w:id="1494026529">
                  <w:marLeft w:val="0"/>
                  <w:marRight w:val="0"/>
                  <w:marTop w:val="0"/>
                  <w:marBottom w:val="0"/>
                  <w:divBdr>
                    <w:top w:val="none" w:sz="0" w:space="0" w:color="auto"/>
                    <w:left w:val="none" w:sz="0" w:space="0" w:color="auto"/>
                    <w:bottom w:val="none" w:sz="0" w:space="0" w:color="auto"/>
                    <w:right w:val="none" w:sz="0" w:space="0" w:color="auto"/>
                  </w:divBdr>
                </w:div>
                <w:div w:id="815493929">
                  <w:marLeft w:val="0"/>
                  <w:marRight w:val="0"/>
                  <w:marTop w:val="0"/>
                  <w:marBottom w:val="0"/>
                  <w:divBdr>
                    <w:top w:val="none" w:sz="0" w:space="0" w:color="auto"/>
                    <w:left w:val="none" w:sz="0" w:space="0" w:color="auto"/>
                    <w:bottom w:val="none" w:sz="0" w:space="0" w:color="auto"/>
                    <w:right w:val="none" w:sz="0" w:space="0" w:color="auto"/>
                  </w:divBdr>
                </w:div>
                <w:div w:id="178395165">
                  <w:marLeft w:val="0"/>
                  <w:marRight w:val="0"/>
                  <w:marTop w:val="0"/>
                  <w:marBottom w:val="0"/>
                  <w:divBdr>
                    <w:top w:val="none" w:sz="0" w:space="0" w:color="auto"/>
                    <w:left w:val="none" w:sz="0" w:space="0" w:color="auto"/>
                    <w:bottom w:val="none" w:sz="0" w:space="0" w:color="auto"/>
                    <w:right w:val="none" w:sz="0" w:space="0" w:color="auto"/>
                  </w:divBdr>
                </w:div>
                <w:div w:id="643893065">
                  <w:marLeft w:val="0"/>
                  <w:marRight w:val="0"/>
                  <w:marTop w:val="0"/>
                  <w:marBottom w:val="0"/>
                  <w:divBdr>
                    <w:top w:val="none" w:sz="0" w:space="0" w:color="auto"/>
                    <w:left w:val="none" w:sz="0" w:space="0" w:color="auto"/>
                    <w:bottom w:val="none" w:sz="0" w:space="0" w:color="auto"/>
                    <w:right w:val="none" w:sz="0" w:space="0" w:color="auto"/>
                  </w:divBdr>
                </w:div>
                <w:div w:id="407582970">
                  <w:marLeft w:val="0"/>
                  <w:marRight w:val="0"/>
                  <w:marTop w:val="0"/>
                  <w:marBottom w:val="0"/>
                  <w:divBdr>
                    <w:top w:val="none" w:sz="0" w:space="0" w:color="auto"/>
                    <w:left w:val="none" w:sz="0" w:space="0" w:color="auto"/>
                    <w:bottom w:val="none" w:sz="0" w:space="0" w:color="auto"/>
                    <w:right w:val="none" w:sz="0" w:space="0" w:color="auto"/>
                  </w:divBdr>
                </w:div>
                <w:div w:id="1772124129">
                  <w:marLeft w:val="0"/>
                  <w:marRight w:val="0"/>
                  <w:marTop w:val="0"/>
                  <w:marBottom w:val="0"/>
                  <w:divBdr>
                    <w:top w:val="none" w:sz="0" w:space="0" w:color="auto"/>
                    <w:left w:val="none" w:sz="0" w:space="0" w:color="auto"/>
                    <w:bottom w:val="none" w:sz="0" w:space="0" w:color="auto"/>
                    <w:right w:val="none" w:sz="0" w:space="0" w:color="auto"/>
                  </w:divBdr>
                </w:div>
                <w:div w:id="681472111">
                  <w:marLeft w:val="0"/>
                  <w:marRight w:val="0"/>
                  <w:marTop w:val="0"/>
                  <w:marBottom w:val="0"/>
                  <w:divBdr>
                    <w:top w:val="none" w:sz="0" w:space="0" w:color="auto"/>
                    <w:left w:val="none" w:sz="0" w:space="0" w:color="auto"/>
                    <w:bottom w:val="none" w:sz="0" w:space="0" w:color="auto"/>
                    <w:right w:val="none" w:sz="0" w:space="0" w:color="auto"/>
                  </w:divBdr>
                </w:div>
                <w:div w:id="1778985140">
                  <w:marLeft w:val="0"/>
                  <w:marRight w:val="0"/>
                  <w:marTop w:val="0"/>
                  <w:marBottom w:val="0"/>
                  <w:divBdr>
                    <w:top w:val="none" w:sz="0" w:space="0" w:color="auto"/>
                    <w:left w:val="none" w:sz="0" w:space="0" w:color="auto"/>
                    <w:bottom w:val="none" w:sz="0" w:space="0" w:color="auto"/>
                    <w:right w:val="none" w:sz="0" w:space="0" w:color="auto"/>
                  </w:divBdr>
                </w:div>
                <w:div w:id="282617389">
                  <w:marLeft w:val="0"/>
                  <w:marRight w:val="0"/>
                  <w:marTop w:val="0"/>
                  <w:marBottom w:val="0"/>
                  <w:divBdr>
                    <w:top w:val="none" w:sz="0" w:space="0" w:color="auto"/>
                    <w:left w:val="none" w:sz="0" w:space="0" w:color="auto"/>
                    <w:bottom w:val="none" w:sz="0" w:space="0" w:color="auto"/>
                    <w:right w:val="none" w:sz="0" w:space="0" w:color="auto"/>
                  </w:divBdr>
                </w:div>
                <w:div w:id="1688824842">
                  <w:marLeft w:val="0"/>
                  <w:marRight w:val="0"/>
                  <w:marTop w:val="0"/>
                  <w:marBottom w:val="0"/>
                  <w:divBdr>
                    <w:top w:val="none" w:sz="0" w:space="0" w:color="auto"/>
                    <w:left w:val="none" w:sz="0" w:space="0" w:color="auto"/>
                    <w:bottom w:val="none" w:sz="0" w:space="0" w:color="auto"/>
                    <w:right w:val="none" w:sz="0" w:space="0" w:color="auto"/>
                  </w:divBdr>
                </w:div>
                <w:div w:id="1801263898">
                  <w:marLeft w:val="0"/>
                  <w:marRight w:val="0"/>
                  <w:marTop w:val="0"/>
                  <w:marBottom w:val="0"/>
                  <w:divBdr>
                    <w:top w:val="none" w:sz="0" w:space="0" w:color="auto"/>
                    <w:left w:val="none" w:sz="0" w:space="0" w:color="auto"/>
                    <w:bottom w:val="none" w:sz="0" w:space="0" w:color="auto"/>
                    <w:right w:val="none" w:sz="0" w:space="0" w:color="auto"/>
                  </w:divBdr>
                </w:div>
                <w:div w:id="1078088695">
                  <w:marLeft w:val="0"/>
                  <w:marRight w:val="0"/>
                  <w:marTop w:val="0"/>
                  <w:marBottom w:val="0"/>
                  <w:divBdr>
                    <w:top w:val="none" w:sz="0" w:space="0" w:color="auto"/>
                    <w:left w:val="none" w:sz="0" w:space="0" w:color="auto"/>
                    <w:bottom w:val="none" w:sz="0" w:space="0" w:color="auto"/>
                    <w:right w:val="none" w:sz="0" w:space="0" w:color="auto"/>
                  </w:divBdr>
                </w:div>
                <w:div w:id="1028220382">
                  <w:marLeft w:val="0"/>
                  <w:marRight w:val="0"/>
                  <w:marTop w:val="0"/>
                  <w:marBottom w:val="0"/>
                  <w:divBdr>
                    <w:top w:val="none" w:sz="0" w:space="0" w:color="auto"/>
                    <w:left w:val="none" w:sz="0" w:space="0" w:color="auto"/>
                    <w:bottom w:val="none" w:sz="0" w:space="0" w:color="auto"/>
                    <w:right w:val="none" w:sz="0" w:space="0" w:color="auto"/>
                  </w:divBdr>
                </w:div>
                <w:div w:id="399060070">
                  <w:marLeft w:val="0"/>
                  <w:marRight w:val="0"/>
                  <w:marTop w:val="0"/>
                  <w:marBottom w:val="0"/>
                  <w:divBdr>
                    <w:top w:val="none" w:sz="0" w:space="0" w:color="auto"/>
                    <w:left w:val="none" w:sz="0" w:space="0" w:color="auto"/>
                    <w:bottom w:val="none" w:sz="0" w:space="0" w:color="auto"/>
                    <w:right w:val="none" w:sz="0" w:space="0" w:color="auto"/>
                  </w:divBdr>
                </w:div>
                <w:div w:id="1681733129">
                  <w:marLeft w:val="0"/>
                  <w:marRight w:val="0"/>
                  <w:marTop w:val="0"/>
                  <w:marBottom w:val="0"/>
                  <w:divBdr>
                    <w:top w:val="none" w:sz="0" w:space="0" w:color="auto"/>
                    <w:left w:val="none" w:sz="0" w:space="0" w:color="auto"/>
                    <w:bottom w:val="none" w:sz="0" w:space="0" w:color="auto"/>
                    <w:right w:val="none" w:sz="0" w:space="0" w:color="auto"/>
                  </w:divBdr>
                </w:div>
                <w:div w:id="431557641">
                  <w:marLeft w:val="0"/>
                  <w:marRight w:val="0"/>
                  <w:marTop w:val="0"/>
                  <w:marBottom w:val="0"/>
                  <w:divBdr>
                    <w:top w:val="none" w:sz="0" w:space="0" w:color="auto"/>
                    <w:left w:val="none" w:sz="0" w:space="0" w:color="auto"/>
                    <w:bottom w:val="none" w:sz="0" w:space="0" w:color="auto"/>
                    <w:right w:val="none" w:sz="0" w:space="0" w:color="auto"/>
                  </w:divBdr>
                </w:div>
                <w:div w:id="888763201">
                  <w:marLeft w:val="0"/>
                  <w:marRight w:val="0"/>
                  <w:marTop w:val="0"/>
                  <w:marBottom w:val="0"/>
                  <w:divBdr>
                    <w:top w:val="none" w:sz="0" w:space="0" w:color="auto"/>
                    <w:left w:val="none" w:sz="0" w:space="0" w:color="auto"/>
                    <w:bottom w:val="none" w:sz="0" w:space="0" w:color="auto"/>
                    <w:right w:val="none" w:sz="0" w:space="0" w:color="auto"/>
                  </w:divBdr>
                </w:div>
                <w:div w:id="819420006">
                  <w:marLeft w:val="0"/>
                  <w:marRight w:val="0"/>
                  <w:marTop w:val="0"/>
                  <w:marBottom w:val="0"/>
                  <w:divBdr>
                    <w:top w:val="none" w:sz="0" w:space="0" w:color="auto"/>
                    <w:left w:val="none" w:sz="0" w:space="0" w:color="auto"/>
                    <w:bottom w:val="none" w:sz="0" w:space="0" w:color="auto"/>
                    <w:right w:val="none" w:sz="0" w:space="0" w:color="auto"/>
                  </w:divBdr>
                </w:div>
                <w:div w:id="1815949495">
                  <w:marLeft w:val="0"/>
                  <w:marRight w:val="0"/>
                  <w:marTop w:val="0"/>
                  <w:marBottom w:val="0"/>
                  <w:divBdr>
                    <w:top w:val="none" w:sz="0" w:space="0" w:color="auto"/>
                    <w:left w:val="none" w:sz="0" w:space="0" w:color="auto"/>
                    <w:bottom w:val="none" w:sz="0" w:space="0" w:color="auto"/>
                    <w:right w:val="none" w:sz="0" w:space="0" w:color="auto"/>
                  </w:divBdr>
                </w:div>
                <w:div w:id="2089301436">
                  <w:marLeft w:val="0"/>
                  <w:marRight w:val="0"/>
                  <w:marTop w:val="0"/>
                  <w:marBottom w:val="0"/>
                  <w:divBdr>
                    <w:top w:val="none" w:sz="0" w:space="0" w:color="auto"/>
                    <w:left w:val="none" w:sz="0" w:space="0" w:color="auto"/>
                    <w:bottom w:val="none" w:sz="0" w:space="0" w:color="auto"/>
                    <w:right w:val="none" w:sz="0" w:space="0" w:color="auto"/>
                  </w:divBdr>
                </w:div>
                <w:div w:id="1999068712">
                  <w:marLeft w:val="0"/>
                  <w:marRight w:val="0"/>
                  <w:marTop w:val="0"/>
                  <w:marBottom w:val="0"/>
                  <w:divBdr>
                    <w:top w:val="none" w:sz="0" w:space="0" w:color="auto"/>
                    <w:left w:val="none" w:sz="0" w:space="0" w:color="auto"/>
                    <w:bottom w:val="none" w:sz="0" w:space="0" w:color="auto"/>
                    <w:right w:val="none" w:sz="0" w:space="0" w:color="auto"/>
                  </w:divBdr>
                </w:div>
                <w:div w:id="1251699276">
                  <w:marLeft w:val="0"/>
                  <w:marRight w:val="0"/>
                  <w:marTop w:val="0"/>
                  <w:marBottom w:val="0"/>
                  <w:divBdr>
                    <w:top w:val="none" w:sz="0" w:space="0" w:color="auto"/>
                    <w:left w:val="none" w:sz="0" w:space="0" w:color="auto"/>
                    <w:bottom w:val="none" w:sz="0" w:space="0" w:color="auto"/>
                    <w:right w:val="none" w:sz="0" w:space="0" w:color="auto"/>
                  </w:divBdr>
                </w:div>
                <w:div w:id="51199426">
                  <w:marLeft w:val="0"/>
                  <w:marRight w:val="0"/>
                  <w:marTop w:val="0"/>
                  <w:marBottom w:val="0"/>
                  <w:divBdr>
                    <w:top w:val="none" w:sz="0" w:space="0" w:color="auto"/>
                    <w:left w:val="none" w:sz="0" w:space="0" w:color="auto"/>
                    <w:bottom w:val="none" w:sz="0" w:space="0" w:color="auto"/>
                    <w:right w:val="none" w:sz="0" w:space="0" w:color="auto"/>
                  </w:divBdr>
                </w:div>
                <w:div w:id="1728142728">
                  <w:marLeft w:val="0"/>
                  <w:marRight w:val="0"/>
                  <w:marTop w:val="0"/>
                  <w:marBottom w:val="0"/>
                  <w:divBdr>
                    <w:top w:val="none" w:sz="0" w:space="0" w:color="auto"/>
                    <w:left w:val="none" w:sz="0" w:space="0" w:color="auto"/>
                    <w:bottom w:val="none" w:sz="0" w:space="0" w:color="auto"/>
                    <w:right w:val="none" w:sz="0" w:space="0" w:color="auto"/>
                  </w:divBdr>
                </w:div>
                <w:div w:id="1322731240">
                  <w:marLeft w:val="0"/>
                  <w:marRight w:val="0"/>
                  <w:marTop w:val="0"/>
                  <w:marBottom w:val="0"/>
                  <w:divBdr>
                    <w:top w:val="none" w:sz="0" w:space="0" w:color="auto"/>
                    <w:left w:val="none" w:sz="0" w:space="0" w:color="auto"/>
                    <w:bottom w:val="none" w:sz="0" w:space="0" w:color="auto"/>
                    <w:right w:val="none" w:sz="0" w:space="0" w:color="auto"/>
                  </w:divBdr>
                </w:div>
                <w:div w:id="1495991346">
                  <w:marLeft w:val="0"/>
                  <w:marRight w:val="0"/>
                  <w:marTop w:val="0"/>
                  <w:marBottom w:val="0"/>
                  <w:divBdr>
                    <w:top w:val="none" w:sz="0" w:space="0" w:color="auto"/>
                    <w:left w:val="none" w:sz="0" w:space="0" w:color="auto"/>
                    <w:bottom w:val="none" w:sz="0" w:space="0" w:color="auto"/>
                    <w:right w:val="none" w:sz="0" w:space="0" w:color="auto"/>
                  </w:divBdr>
                </w:div>
                <w:div w:id="169486463">
                  <w:marLeft w:val="0"/>
                  <w:marRight w:val="0"/>
                  <w:marTop w:val="0"/>
                  <w:marBottom w:val="0"/>
                  <w:divBdr>
                    <w:top w:val="none" w:sz="0" w:space="0" w:color="auto"/>
                    <w:left w:val="none" w:sz="0" w:space="0" w:color="auto"/>
                    <w:bottom w:val="none" w:sz="0" w:space="0" w:color="auto"/>
                    <w:right w:val="none" w:sz="0" w:space="0" w:color="auto"/>
                  </w:divBdr>
                </w:div>
                <w:div w:id="297348248">
                  <w:marLeft w:val="0"/>
                  <w:marRight w:val="0"/>
                  <w:marTop w:val="0"/>
                  <w:marBottom w:val="0"/>
                  <w:divBdr>
                    <w:top w:val="none" w:sz="0" w:space="0" w:color="auto"/>
                    <w:left w:val="none" w:sz="0" w:space="0" w:color="auto"/>
                    <w:bottom w:val="none" w:sz="0" w:space="0" w:color="auto"/>
                    <w:right w:val="none" w:sz="0" w:space="0" w:color="auto"/>
                  </w:divBdr>
                </w:div>
                <w:div w:id="1292982181">
                  <w:marLeft w:val="0"/>
                  <w:marRight w:val="0"/>
                  <w:marTop w:val="0"/>
                  <w:marBottom w:val="0"/>
                  <w:divBdr>
                    <w:top w:val="none" w:sz="0" w:space="0" w:color="auto"/>
                    <w:left w:val="none" w:sz="0" w:space="0" w:color="auto"/>
                    <w:bottom w:val="none" w:sz="0" w:space="0" w:color="auto"/>
                    <w:right w:val="none" w:sz="0" w:space="0" w:color="auto"/>
                  </w:divBdr>
                </w:div>
                <w:div w:id="2057700483">
                  <w:marLeft w:val="0"/>
                  <w:marRight w:val="0"/>
                  <w:marTop w:val="0"/>
                  <w:marBottom w:val="0"/>
                  <w:divBdr>
                    <w:top w:val="none" w:sz="0" w:space="0" w:color="auto"/>
                    <w:left w:val="none" w:sz="0" w:space="0" w:color="auto"/>
                    <w:bottom w:val="none" w:sz="0" w:space="0" w:color="auto"/>
                    <w:right w:val="none" w:sz="0" w:space="0" w:color="auto"/>
                  </w:divBdr>
                </w:div>
                <w:div w:id="327711538">
                  <w:marLeft w:val="0"/>
                  <w:marRight w:val="0"/>
                  <w:marTop w:val="0"/>
                  <w:marBottom w:val="0"/>
                  <w:divBdr>
                    <w:top w:val="none" w:sz="0" w:space="0" w:color="auto"/>
                    <w:left w:val="none" w:sz="0" w:space="0" w:color="auto"/>
                    <w:bottom w:val="none" w:sz="0" w:space="0" w:color="auto"/>
                    <w:right w:val="none" w:sz="0" w:space="0" w:color="auto"/>
                  </w:divBdr>
                </w:div>
                <w:div w:id="1798404549">
                  <w:marLeft w:val="0"/>
                  <w:marRight w:val="0"/>
                  <w:marTop w:val="0"/>
                  <w:marBottom w:val="0"/>
                  <w:divBdr>
                    <w:top w:val="none" w:sz="0" w:space="0" w:color="auto"/>
                    <w:left w:val="none" w:sz="0" w:space="0" w:color="auto"/>
                    <w:bottom w:val="none" w:sz="0" w:space="0" w:color="auto"/>
                    <w:right w:val="none" w:sz="0" w:space="0" w:color="auto"/>
                  </w:divBdr>
                </w:div>
                <w:div w:id="526870872">
                  <w:marLeft w:val="0"/>
                  <w:marRight w:val="0"/>
                  <w:marTop w:val="0"/>
                  <w:marBottom w:val="0"/>
                  <w:divBdr>
                    <w:top w:val="none" w:sz="0" w:space="0" w:color="auto"/>
                    <w:left w:val="none" w:sz="0" w:space="0" w:color="auto"/>
                    <w:bottom w:val="none" w:sz="0" w:space="0" w:color="auto"/>
                    <w:right w:val="none" w:sz="0" w:space="0" w:color="auto"/>
                  </w:divBdr>
                </w:div>
                <w:div w:id="208608880">
                  <w:marLeft w:val="0"/>
                  <w:marRight w:val="0"/>
                  <w:marTop w:val="0"/>
                  <w:marBottom w:val="0"/>
                  <w:divBdr>
                    <w:top w:val="none" w:sz="0" w:space="0" w:color="auto"/>
                    <w:left w:val="none" w:sz="0" w:space="0" w:color="auto"/>
                    <w:bottom w:val="none" w:sz="0" w:space="0" w:color="auto"/>
                    <w:right w:val="none" w:sz="0" w:space="0" w:color="auto"/>
                  </w:divBdr>
                </w:div>
                <w:div w:id="992678856">
                  <w:marLeft w:val="0"/>
                  <w:marRight w:val="0"/>
                  <w:marTop w:val="0"/>
                  <w:marBottom w:val="0"/>
                  <w:divBdr>
                    <w:top w:val="none" w:sz="0" w:space="0" w:color="auto"/>
                    <w:left w:val="none" w:sz="0" w:space="0" w:color="auto"/>
                    <w:bottom w:val="none" w:sz="0" w:space="0" w:color="auto"/>
                    <w:right w:val="none" w:sz="0" w:space="0" w:color="auto"/>
                  </w:divBdr>
                </w:div>
                <w:div w:id="1650473238">
                  <w:marLeft w:val="0"/>
                  <w:marRight w:val="0"/>
                  <w:marTop w:val="0"/>
                  <w:marBottom w:val="0"/>
                  <w:divBdr>
                    <w:top w:val="none" w:sz="0" w:space="0" w:color="auto"/>
                    <w:left w:val="none" w:sz="0" w:space="0" w:color="auto"/>
                    <w:bottom w:val="none" w:sz="0" w:space="0" w:color="auto"/>
                    <w:right w:val="none" w:sz="0" w:space="0" w:color="auto"/>
                  </w:divBdr>
                </w:div>
                <w:div w:id="451705760">
                  <w:marLeft w:val="0"/>
                  <w:marRight w:val="0"/>
                  <w:marTop w:val="0"/>
                  <w:marBottom w:val="0"/>
                  <w:divBdr>
                    <w:top w:val="none" w:sz="0" w:space="0" w:color="auto"/>
                    <w:left w:val="none" w:sz="0" w:space="0" w:color="auto"/>
                    <w:bottom w:val="none" w:sz="0" w:space="0" w:color="auto"/>
                    <w:right w:val="none" w:sz="0" w:space="0" w:color="auto"/>
                  </w:divBdr>
                </w:div>
                <w:div w:id="1523978679">
                  <w:marLeft w:val="0"/>
                  <w:marRight w:val="0"/>
                  <w:marTop w:val="0"/>
                  <w:marBottom w:val="0"/>
                  <w:divBdr>
                    <w:top w:val="none" w:sz="0" w:space="0" w:color="auto"/>
                    <w:left w:val="none" w:sz="0" w:space="0" w:color="auto"/>
                    <w:bottom w:val="none" w:sz="0" w:space="0" w:color="auto"/>
                    <w:right w:val="none" w:sz="0" w:space="0" w:color="auto"/>
                  </w:divBdr>
                </w:div>
                <w:div w:id="848251658">
                  <w:marLeft w:val="0"/>
                  <w:marRight w:val="0"/>
                  <w:marTop w:val="0"/>
                  <w:marBottom w:val="0"/>
                  <w:divBdr>
                    <w:top w:val="none" w:sz="0" w:space="0" w:color="auto"/>
                    <w:left w:val="none" w:sz="0" w:space="0" w:color="auto"/>
                    <w:bottom w:val="none" w:sz="0" w:space="0" w:color="auto"/>
                    <w:right w:val="none" w:sz="0" w:space="0" w:color="auto"/>
                  </w:divBdr>
                </w:div>
                <w:div w:id="1365594007">
                  <w:marLeft w:val="0"/>
                  <w:marRight w:val="0"/>
                  <w:marTop w:val="0"/>
                  <w:marBottom w:val="0"/>
                  <w:divBdr>
                    <w:top w:val="none" w:sz="0" w:space="0" w:color="auto"/>
                    <w:left w:val="none" w:sz="0" w:space="0" w:color="auto"/>
                    <w:bottom w:val="none" w:sz="0" w:space="0" w:color="auto"/>
                    <w:right w:val="none" w:sz="0" w:space="0" w:color="auto"/>
                  </w:divBdr>
                </w:div>
                <w:div w:id="1791238669">
                  <w:marLeft w:val="0"/>
                  <w:marRight w:val="0"/>
                  <w:marTop w:val="0"/>
                  <w:marBottom w:val="0"/>
                  <w:divBdr>
                    <w:top w:val="none" w:sz="0" w:space="0" w:color="auto"/>
                    <w:left w:val="none" w:sz="0" w:space="0" w:color="auto"/>
                    <w:bottom w:val="none" w:sz="0" w:space="0" w:color="auto"/>
                    <w:right w:val="none" w:sz="0" w:space="0" w:color="auto"/>
                  </w:divBdr>
                </w:div>
                <w:div w:id="1478717909">
                  <w:marLeft w:val="0"/>
                  <w:marRight w:val="0"/>
                  <w:marTop w:val="0"/>
                  <w:marBottom w:val="0"/>
                  <w:divBdr>
                    <w:top w:val="none" w:sz="0" w:space="0" w:color="auto"/>
                    <w:left w:val="none" w:sz="0" w:space="0" w:color="auto"/>
                    <w:bottom w:val="none" w:sz="0" w:space="0" w:color="auto"/>
                    <w:right w:val="none" w:sz="0" w:space="0" w:color="auto"/>
                  </w:divBdr>
                </w:div>
                <w:div w:id="377055059">
                  <w:marLeft w:val="0"/>
                  <w:marRight w:val="0"/>
                  <w:marTop w:val="0"/>
                  <w:marBottom w:val="0"/>
                  <w:divBdr>
                    <w:top w:val="none" w:sz="0" w:space="0" w:color="auto"/>
                    <w:left w:val="none" w:sz="0" w:space="0" w:color="auto"/>
                    <w:bottom w:val="none" w:sz="0" w:space="0" w:color="auto"/>
                    <w:right w:val="none" w:sz="0" w:space="0" w:color="auto"/>
                  </w:divBdr>
                </w:div>
                <w:div w:id="201788367">
                  <w:marLeft w:val="0"/>
                  <w:marRight w:val="0"/>
                  <w:marTop w:val="0"/>
                  <w:marBottom w:val="0"/>
                  <w:divBdr>
                    <w:top w:val="none" w:sz="0" w:space="0" w:color="auto"/>
                    <w:left w:val="none" w:sz="0" w:space="0" w:color="auto"/>
                    <w:bottom w:val="none" w:sz="0" w:space="0" w:color="auto"/>
                    <w:right w:val="none" w:sz="0" w:space="0" w:color="auto"/>
                  </w:divBdr>
                </w:div>
                <w:div w:id="352078624">
                  <w:marLeft w:val="0"/>
                  <w:marRight w:val="0"/>
                  <w:marTop w:val="0"/>
                  <w:marBottom w:val="0"/>
                  <w:divBdr>
                    <w:top w:val="none" w:sz="0" w:space="0" w:color="auto"/>
                    <w:left w:val="none" w:sz="0" w:space="0" w:color="auto"/>
                    <w:bottom w:val="none" w:sz="0" w:space="0" w:color="auto"/>
                    <w:right w:val="none" w:sz="0" w:space="0" w:color="auto"/>
                  </w:divBdr>
                </w:div>
                <w:div w:id="683673205">
                  <w:marLeft w:val="0"/>
                  <w:marRight w:val="0"/>
                  <w:marTop w:val="0"/>
                  <w:marBottom w:val="0"/>
                  <w:divBdr>
                    <w:top w:val="none" w:sz="0" w:space="0" w:color="auto"/>
                    <w:left w:val="none" w:sz="0" w:space="0" w:color="auto"/>
                    <w:bottom w:val="none" w:sz="0" w:space="0" w:color="auto"/>
                    <w:right w:val="none" w:sz="0" w:space="0" w:color="auto"/>
                  </w:divBdr>
                </w:div>
                <w:div w:id="1397358690">
                  <w:marLeft w:val="0"/>
                  <w:marRight w:val="0"/>
                  <w:marTop w:val="0"/>
                  <w:marBottom w:val="0"/>
                  <w:divBdr>
                    <w:top w:val="none" w:sz="0" w:space="0" w:color="auto"/>
                    <w:left w:val="none" w:sz="0" w:space="0" w:color="auto"/>
                    <w:bottom w:val="none" w:sz="0" w:space="0" w:color="auto"/>
                    <w:right w:val="none" w:sz="0" w:space="0" w:color="auto"/>
                  </w:divBdr>
                </w:div>
                <w:div w:id="847716743">
                  <w:marLeft w:val="0"/>
                  <w:marRight w:val="0"/>
                  <w:marTop w:val="0"/>
                  <w:marBottom w:val="0"/>
                  <w:divBdr>
                    <w:top w:val="none" w:sz="0" w:space="0" w:color="auto"/>
                    <w:left w:val="none" w:sz="0" w:space="0" w:color="auto"/>
                    <w:bottom w:val="none" w:sz="0" w:space="0" w:color="auto"/>
                    <w:right w:val="none" w:sz="0" w:space="0" w:color="auto"/>
                  </w:divBdr>
                </w:div>
                <w:div w:id="1059934309">
                  <w:marLeft w:val="0"/>
                  <w:marRight w:val="0"/>
                  <w:marTop w:val="0"/>
                  <w:marBottom w:val="0"/>
                  <w:divBdr>
                    <w:top w:val="none" w:sz="0" w:space="0" w:color="auto"/>
                    <w:left w:val="none" w:sz="0" w:space="0" w:color="auto"/>
                    <w:bottom w:val="none" w:sz="0" w:space="0" w:color="auto"/>
                    <w:right w:val="none" w:sz="0" w:space="0" w:color="auto"/>
                  </w:divBdr>
                </w:div>
                <w:div w:id="1264606593">
                  <w:marLeft w:val="0"/>
                  <w:marRight w:val="0"/>
                  <w:marTop w:val="0"/>
                  <w:marBottom w:val="0"/>
                  <w:divBdr>
                    <w:top w:val="none" w:sz="0" w:space="0" w:color="auto"/>
                    <w:left w:val="none" w:sz="0" w:space="0" w:color="auto"/>
                    <w:bottom w:val="none" w:sz="0" w:space="0" w:color="auto"/>
                    <w:right w:val="none" w:sz="0" w:space="0" w:color="auto"/>
                  </w:divBdr>
                </w:div>
                <w:div w:id="1099831670">
                  <w:marLeft w:val="0"/>
                  <w:marRight w:val="0"/>
                  <w:marTop w:val="0"/>
                  <w:marBottom w:val="0"/>
                  <w:divBdr>
                    <w:top w:val="none" w:sz="0" w:space="0" w:color="auto"/>
                    <w:left w:val="none" w:sz="0" w:space="0" w:color="auto"/>
                    <w:bottom w:val="none" w:sz="0" w:space="0" w:color="auto"/>
                    <w:right w:val="none" w:sz="0" w:space="0" w:color="auto"/>
                  </w:divBdr>
                </w:div>
                <w:div w:id="1222016286">
                  <w:marLeft w:val="0"/>
                  <w:marRight w:val="0"/>
                  <w:marTop w:val="0"/>
                  <w:marBottom w:val="0"/>
                  <w:divBdr>
                    <w:top w:val="none" w:sz="0" w:space="0" w:color="auto"/>
                    <w:left w:val="none" w:sz="0" w:space="0" w:color="auto"/>
                    <w:bottom w:val="none" w:sz="0" w:space="0" w:color="auto"/>
                    <w:right w:val="none" w:sz="0" w:space="0" w:color="auto"/>
                  </w:divBdr>
                </w:div>
                <w:div w:id="355237369">
                  <w:marLeft w:val="0"/>
                  <w:marRight w:val="0"/>
                  <w:marTop w:val="0"/>
                  <w:marBottom w:val="0"/>
                  <w:divBdr>
                    <w:top w:val="none" w:sz="0" w:space="0" w:color="auto"/>
                    <w:left w:val="none" w:sz="0" w:space="0" w:color="auto"/>
                    <w:bottom w:val="none" w:sz="0" w:space="0" w:color="auto"/>
                    <w:right w:val="none" w:sz="0" w:space="0" w:color="auto"/>
                  </w:divBdr>
                </w:div>
                <w:div w:id="1631978889">
                  <w:marLeft w:val="0"/>
                  <w:marRight w:val="0"/>
                  <w:marTop w:val="0"/>
                  <w:marBottom w:val="0"/>
                  <w:divBdr>
                    <w:top w:val="none" w:sz="0" w:space="0" w:color="auto"/>
                    <w:left w:val="none" w:sz="0" w:space="0" w:color="auto"/>
                    <w:bottom w:val="none" w:sz="0" w:space="0" w:color="auto"/>
                    <w:right w:val="none" w:sz="0" w:space="0" w:color="auto"/>
                  </w:divBdr>
                </w:div>
                <w:div w:id="1958368119">
                  <w:marLeft w:val="0"/>
                  <w:marRight w:val="0"/>
                  <w:marTop w:val="0"/>
                  <w:marBottom w:val="0"/>
                  <w:divBdr>
                    <w:top w:val="none" w:sz="0" w:space="0" w:color="auto"/>
                    <w:left w:val="none" w:sz="0" w:space="0" w:color="auto"/>
                    <w:bottom w:val="none" w:sz="0" w:space="0" w:color="auto"/>
                    <w:right w:val="none" w:sz="0" w:space="0" w:color="auto"/>
                  </w:divBdr>
                </w:div>
                <w:div w:id="666976224">
                  <w:marLeft w:val="0"/>
                  <w:marRight w:val="0"/>
                  <w:marTop w:val="0"/>
                  <w:marBottom w:val="0"/>
                  <w:divBdr>
                    <w:top w:val="none" w:sz="0" w:space="0" w:color="auto"/>
                    <w:left w:val="none" w:sz="0" w:space="0" w:color="auto"/>
                    <w:bottom w:val="none" w:sz="0" w:space="0" w:color="auto"/>
                    <w:right w:val="none" w:sz="0" w:space="0" w:color="auto"/>
                  </w:divBdr>
                </w:div>
                <w:div w:id="81031098">
                  <w:marLeft w:val="0"/>
                  <w:marRight w:val="0"/>
                  <w:marTop w:val="0"/>
                  <w:marBottom w:val="0"/>
                  <w:divBdr>
                    <w:top w:val="none" w:sz="0" w:space="0" w:color="auto"/>
                    <w:left w:val="none" w:sz="0" w:space="0" w:color="auto"/>
                    <w:bottom w:val="none" w:sz="0" w:space="0" w:color="auto"/>
                    <w:right w:val="none" w:sz="0" w:space="0" w:color="auto"/>
                  </w:divBdr>
                </w:div>
                <w:div w:id="1298149260">
                  <w:marLeft w:val="0"/>
                  <w:marRight w:val="0"/>
                  <w:marTop w:val="0"/>
                  <w:marBottom w:val="0"/>
                  <w:divBdr>
                    <w:top w:val="none" w:sz="0" w:space="0" w:color="auto"/>
                    <w:left w:val="none" w:sz="0" w:space="0" w:color="auto"/>
                    <w:bottom w:val="none" w:sz="0" w:space="0" w:color="auto"/>
                    <w:right w:val="none" w:sz="0" w:space="0" w:color="auto"/>
                  </w:divBdr>
                </w:div>
                <w:div w:id="399014763">
                  <w:marLeft w:val="0"/>
                  <w:marRight w:val="0"/>
                  <w:marTop w:val="0"/>
                  <w:marBottom w:val="0"/>
                  <w:divBdr>
                    <w:top w:val="none" w:sz="0" w:space="0" w:color="auto"/>
                    <w:left w:val="none" w:sz="0" w:space="0" w:color="auto"/>
                    <w:bottom w:val="none" w:sz="0" w:space="0" w:color="auto"/>
                    <w:right w:val="none" w:sz="0" w:space="0" w:color="auto"/>
                  </w:divBdr>
                </w:div>
                <w:div w:id="1652058912">
                  <w:marLeft w:val="0"/>
                  <w:marRight w:val="0"/>
                  <w:marTop w:val="0"/>
                  <w:marBottom w:val="0"/>
                  <w:divBdr>
                    <w:top w:val="none" w:sz="0" w:space="0" w:color="auto"/>
                    <w:left w:val="none" w:sz="0" w:space="0" w:color="auto"/>
                    <w:bottom w:val="none" w:sz="0" w:space="0" w:color="auto"/>
                    <w:right w:val="none" w:sz="0" w:space="0" w:color="auto"/>
                  </w:divBdr>
                </w:div>
                <w:div w:id="1262910788">
                  <w:marLeft w:val="0"/>
                  <w:marRight w:val="0"/>
                  <w:marTop w:val="0"/>
                  <w:marBottom w:val="0"/>
                  <w:divBdr>
                    <w:top w:val="none" w:sz="0" w:space="0" w:color="auto"/>
                    <w:left w:val="none" w:sz="0" w:space="0" w:color="auto"/>
                    <w:bottom w:val="none" w:sz="0" w:space="0" w:color="auto"/>
                    <w:right w:val="none" w:sz="0" w:space="0" w:color="auto"/>
                  </w:divBdr>
                </w:div>
                <w:div w:id="1327243716">
                  <w:marLeft w:val="0"/>
                  <w:marRight w:val="0"/>
                  <w:marTop w:val="0"/>
                  <w:marBottom w:val="0"/>
                  <w:divBdr>
                    <w:top w:val="none" w:sz="0" w:space="0" w:color="auto"/>
                    <w:left w:val="none" w:sz="0" w:space="0" w:color="auto"/>
                    <w:bottom w:val="none" w:sz="0" w:space="0" w:color="auto"/>
                    <w:right w:val="none" w:sz="0" w:space="0" w:color="auto"/>
                  </w:divBdr>
                </w:div>
                <w:div w:id="1639645898">
                  <w:marLeft w:val="0"/>
                  <w:marRight w:val="0"/>
                  <w:marTop w:val="0"/>
                  <w:marBottom w:val="0"/>
                  <w:divBdr>
                    <w:top w:val="none" w:sz="0" w:space="0" w:color="auto"/>
                    <w:left w:val="none" w:sz="0" w:space="0" w:color="auto"/>
                    <w:bottom w:val="none" w:sz="0" w:space="0" w:color="auto"/>
                    <w:right w:val="none" w:sz="0" w:space="0" w:color="auto"/>
                  </w:divBdr>
                </w:div>
                <w:div w:id="3408224">
                  <w:marLeft w:val="0"/>
                  <w:marRight w:val="0"/>
                  <w:marTop w:val="0"/>
                  <w:marBottom w:val="0"/>
                  <w:divBdr>
                    <w:top w:val="none" w:sz="0" w:space="0" w:color="auto"/>
                    <w:left w:val="none" w:sz="0" w:space="0" w:color="auto"/>
                    <w:bottom w:val="none" w:sz="0" w:space="0" w:color="auto"/>
                    <w:right w:val="none" w:sz="0" w:space="0" w:color="auto"/>
                  </w:divBdr>
                </w:div>
                <w:div w:id="1082800170">
                  <w:marLeft w:val="0"/>
                  <w:marRight w:val="0"/>
                  <w:marTop w:val="0"/>
                  <w:marBottom w:val="0"/>
                  <w:divBdr>
                    <w:top w:val="none" w:sz="0" w:space="0" w:color="auto"/>
                    <w:left w:val="none" w:sz="0" w:space="0" w:color="auto"/>
                    <w:bottom w:val="none" w:sz="0" w:space="0" w:color="auto"/>
                    <w:right w:val="none" w:sz="0" w:space="0" w:color="auto"/>
                  </w:divBdr>
                </w:div>
                <w:div w:id="809906007">
                  <w:marLeft w:val="0"/>
                  <w:marRight w:val="0"/>
                  <w:marTop w:val="0"/>
                  <w:marBottom w:val="0"/>
                  <w:divBdr>
                    <w:top w:val="none" w:sz="0" w:space="0" w:color="auto"/>
                    <w:left w:val="none" w:sz="0" w:space="0" w:color="auto"/>
                    <w:bottom w:val="none" w:sz="0" w:space="0" w:color="auto"/>
                    <w:right w:val="none" w:sz="0" w:space="0" w:color="auto"/>
                  </w:divBdr>
                </w:div>
                <w:div w:id="766920687">
                  <w:marLeft w:val="0"/>
                  <w:marRight w:val="0"/>
                  <w:marTop w:val="0"/>
                  <w:marBottom w:val="0"/>
                  <w:divBdr>
                    <w:top w:val="none" w:sz="0" w:space="0" w:color="auto"/>
                    <w:left w:val="none" w:sz="0" w:space="0" w:color="auto"/>
                    <w:bottom w:val="none" w:sz="0" w:space="0" w:color="auto"/>
                    <w:right w:val="none" w:sz="0" w:space="0" w:color="auto"/>
                  </w:divBdr>
                </w:div>
                <w:div w:id="1244097478">
                  <w:marLeft w:val="0"/>
                  <w:marRight w:val="0"/>
                  <w:marTop w:val="0"/>
                  <w:marBottom w:val="0"/>
                  <w:divBdr>
                    <w:top w:val="none" w:sz="0" w:space="0" w:color="auto"/>
                    <w:left w:val="none" w:sz="0" w:space="0" w:color="auto"/>
                    <w:bottom w:val="none" w:sz="0" w:space="0" w:color="auto"/>
                    <w:right w:val="none" w:sz="0" w:space="0" w:color="auto"/>
                  </w:divBdr>
                </w:div>
                <w:div w:id="1078819179">
                  <w:marLeft w:val="0"/>
                  <w:marRight w:val="0"/>
                  <w:marTop w:val="0"/>
                  <w:marBottom w:val="0"/>
                  <w:divBdr>
                    <w:top w:val="none" w:sz="0" w:space="0" w:color="auto"/>
                    <w:left w:val="none" w:sz="0" w:space="0" w:color="auto"/>
                    <w:bottom w:val="none" w:sz="0" w:space="0" w:color="auto"/>
                    <w:right w:val="none" w:sz="0" w:space="0" w:color="auto"/>
                  </w:divBdr>
                </w:div>
                <w:div w:id="781340059">
                  <w:marLeft w:val="0"/>
                  <w:marRight w:val="0"/>
                  <w:marTop w:val="0"/>
                  <w:marBottom w:val="0"/>
                  <w:divBdr>
                    <w:top w:val="none" w:sz="0" w:space="0" w:color="auto"/>
                    <w:left w:val="none" w:sz="0" w:space="0" w:color="auto"/>
                    <w:bottom w:val="none" w:sz="0" w:space="0" w:color="auto"/>
                    <w:right w:val="none" w:sz="0" w:space="0" w:color="auto"/>
                  </w:divBdr>
                </w:div>
                <w:div w:id="1336834535">
                  <w:marLeft w:val="0"/>
                  <w:marRight w:val="0"/>
                  <w:marTop w:val="0"/>
                  <w:marBottom w:val="0"/>
                  <w:divBdr>
                    <w:top w:val="none" w:sz="0" w:space="0" w:color="auto"/>
                    <w:left w:val="none" w:sz="0" w:space="0" w:color="auto"/>
                    <w:bottom w:val="none" w:sz="0" w:space="0" w:color="auto"/>
                    <w:right w:val="none" w:sz="0" w:space="0" w:color="auto"/>
                  </w:divBdr>
                </w:div>
                <w:div w:id="1249197874">
                  <w:marLeft w:val="0"/>
                  <w:marRight w:val="0"/>
                  <w:marTop w:val="0"/>
                  <w:marBottom w:val="0"/>
                  <w:divBdr>
                    <w:top w:val="none" w:sz="0" w:space="0" w:color="auto"/>
                    <w:left w:val="none" w:sz="0" w:space="0" w:color="auto"/>
                    <w:bottom w:val="none" w:sz="0" w:space="0" w:color="auto"/>
                    <w:right w:val="none" w:sz="0" w:space="0" w:color="auto"/>
                  </w:divBdr>
                </w:div>
                <w:div w:id="1897744027">
                  <w:marLeft w:val="0"/>
                  <w:marRight w:val="0"/>
                  <w:marTop w:val="0"/>
                  <w:marBottom w:val="0"/>
                  <w:divBdr>
                    <w:top w:val="none" w:sz="0" w:space="0" w:color="auto"/>
                    <w:left w:val="none" w:sz="0" w:space="0" w:color="auto"/>
                    <w:bottom w:val="none" w:sz="0" w:space="0" w:color="auto"/>
                    <w:right w:val="none" w:sz="0" w:space="0" w:color="auto"/>
                  </w:divBdr>
                </w:div>
                <w:div w:id="1044058258">
                  <w:marLeft w:val="0"/>
                  <w:marRight w:val="0"/>
                  <w:marTop w:val="0"/>
                  <w:marBottom w:val="0"/>
                  <w:divBdr>
                    <w:top w:val="none" w:sz="0" w:space="0" w:color="auto"/>
                    <w:left w:val="none" w:sz="0" w:space="0" w:color="auto"/>
                    <w:bottom w:val="none" w:sz="0" w:space="0" w:color="auto"/>
                    <w:right w:val="none" w:sz="0" w:space="0" w:color="auto"/>
                  </w:divBdr>
                </w:div>
                <w:div w:id="961888386">
                  <w:marLeft w:val="0"/>
                  <w:marRight w:val="0"/>
                  <w:marTop w:val="0"/>
                  <w:marBottom w:val="0"/>
                  <w:divBdr>
                    <w:top w:val="none" w:sz="0" w:space="0" w:color="auto"/>
                    <w:left w:val="none" w:sz="0" w:space="0" w:color="auto"/>
                    <w:bottom w:val="none" w:sz="0" w:space="0" w:color="auto"/>
                    <w:right w:val="none" w:sz="0" w:space="0" w:color="auto"/>
                  </w:divBdr>
                </w:div>
                <w:div w:id="1461462997">
                  <w:marLeft w:val="0"/>
                  <w:marRight w:val="0"/>
                  <w:marTop w:val="0"/>
                  <w:marBottom w:val="0"/>
                  <w:divBdr>
                    <w:top w:val="none" w:sz="0" w:space="0" w:color="auto"/>
                    <w:left w:val="none" w:sz="0" w:space="0" w:color="auto"/>
                    <w:bottom w:val="none" w:sz="0" w:space="0" w:color="auto"/>
                    <w:right w:val="none" w:sz="0" w:space="0" w:color="auto"/>
                  </w:divBdr>
                </w:div>
                <w:div w:id="420027301">
                  <w:marLeft w:val="0"/>
                  <w:marRight w:val="0"/>
                  <w:marTop w:val="0"/>
                  <w:marBottom w:val="0"/>
                  <w:divBdr>
                    <w:top w:val="none" w:sz="0" w:space="0" w:color="auto"/>
                    <w:left w:val="none" w:sz="0" w:space="0" w:color="auto"/>
                    <w:bottom w:val="none" w:sz="0" w:space="0" w:color="auto"/>
                    <w:right w:val="none" w:sz="0" w:space="0" w:color="auto"/>
                  </w:divBdr>
                </w:div>
                <w:div w:id="365251221">
                  <w:marLeft w:val="0"/>
                  <w:marRight w:val="0"/>
                  <w:marTop w:val="0"/>
                  <w:marBottom w:val="0"/>
                  <w:divBdr>
                    <w:top w:val="none" w:sz="0" w:space="0" w:color="auto"/>
                    <w:left w:val="none" w:sz="0" w:space="0" w:color="auto"/>
                    <w:bottom w:val="none" w:sz="0" w:space="0" w:color="auto"/>
                    <w:right w:val="none" w:sz="0" w:space="0" w:color="auto"/>
                  </w:divBdr>
                </w:div>
                <w:div w:id="1560437377">
                  <w:marLeft w:val="0"/>
                  <w:marRight w:val="0"/>
                  <w:marTop w:val="0"/>
                  <w:marBottom w:val="0"/>
                  <w:divBdr>
                    <w:top w:val="none" w:sz="0" w:space="0" w:color="auto"/>
                    <w:left w:val="none" w:sz="0" w:space="0" w:color="auto"/>
                    <w:bottom w:val="none" w:sz="0" w:space="0" w:color="auto"/>
                    <w:right w:val="none" w:sz="0" w:space="0" w:color="auto"/>
                  </w:divBdr>
                </w:div>
                <w:div w:id="527838579">
                  <w:marLeft w:val="0"/>
                  <w:marRight w:val="0"/>
                  <w:marTop w:val="0"/>
                  <w:marBottom w:val="0"/>
                  <w:divBdr>
                    <w:top w:val="none" w:sz="0" w:space="0" w:color="auto"/>
                    <w:left w:val="none" w:sz="0" w:space="0" w:color="auto"/>
                    <w:bottom w:val="none" w:sz="0" w:space="0" w:color="auto"/>
                    <w:right w:val="none" w:sz="0" w:space="0" w:color="auto"/>
                  </w:divBdr>
                </w:div>
                <w:div w:id="679547867">
                  <w:marLeft w:val="0"/>
                  <w:marRight w:val="0"/>
                  <w:marTop w:val="0"/>
                  <w:marBottom w:val="0"/>
                  <w:divBdr>
                    <w:top w:val="none" w:sz="0" w:space="0" w:color="auto"/>
                    <w:left w:val="none" w:sz="0" w:space="0" w:color="auto"/>
                    <w:bottom w:val="none" w:sz="0" w:space="0" w:color="auto"/>
                    <w:right w:val="none" w:sz="0" w:space="0" w:color="auto"/>
                  </w:divBdr>
                </w:div>
                <w:div w:id="1143350005">
                  <w:marLeft w:val="0"/>
                  <w:marRight w:val="0"/>
                  <w:marTop w:val="0"/>
                  <w:marBottom w:val="0"/>
                  <w:divBdr>
                    <w:top w:val="none" w:sz="0" w:space="0" w:color="auto"/>
                    <w:left w:val="none" w:sz="0" w:space="0" w:color="auto"/>
                    <w:bottom w:val="none" w:sz="0" w:space="0" w:color="auto"/>
                    <w:right w:val="none" w:sz="0" w:space="0" w:color="auto"/>
                  </w:divBdr>
                </w:div>
                <w:div w:id="300304450">
                  <w:marLeft w:val="0"/>
                  <w:marRight w:val="0"/>
                  <w:marTop w:val="0"/>
                  <w:marBottom w:val="0"/>
                  <w:divBdr>
                    <w:top w:val="none" w:sz="0" w:space="0" w:color="auto"/>
                    <w:left w:val="none" w:sz="0" w:space="0" w:color="auto"/>
                    <w:bottom w:val="none" w:sz="0" w:space="0" w:color="auto"/>
                    <w:right w:val="none" w:sz="0" w:space="0" w:color="auto"/>
                  </w:divBdr>
                </w:div>
                <w:div w:id="647170684">
                  <w:marLeft w:val="0"/>
                  <w:marRight w:val="0"/>
                  <w:marTop w:val="0"/>
                  <w:marBottom w:val="0"/>
                  <w:divBdr>
                    <w:top w:val="none" w:sz="0" w:space="0" w:color="auto"/>
                    <w:left w:val="none" w:sz="0" w:space="0" w:color="auto"/>
                    <w:bottom w:val="none" w:sz="0" w:space="0" w:color="auto"/>
                    <w:right w:val="none" w:sz="0" w:space="0" w:color="auto"/>
                  </w:divBdr>
                </w:div>
                <w:div w:id="1317605485">
                  <w:marLeft w:val="0"/>
                  <w:marRight w:val="0"/>
                  <w:marTop w:val="0"/>
                  <w:marBottom w:val="0"/>
                  <w:divBdr>
                    <w:top w:val="none" w:sz="0" w:space="0" w:color="auto"/>
                    <w:left w:val="none" w:sz="0" w:space="0" w:color="auto"/>
                    <w:bottom w:val="none" w:sz="0" w:space="0" w:color="auto"/>
                    <w:right w:val="none" w:sz="0" w:space="0" w:color="auto"/>
                  </w:divBdr>
                </w:div>
                <w:div w:id="864902073">
                  <w:marLeft w:val="0"/>
                  <w:marRight w:val="0"/>
                  <w:marTop w:val="0"/>
                  <w:marBottom w:val="0"/>
                  <w:divBdr>
                    <w:top w:val="none" w:sz="0" w:space="0" w:color="auto"/>
                    <w:left w:val="none" w:sz="0" w:space="0" w:color="auto"/>
                    <w:bottom w:val="none" w:sz="0" w:space="0" w:color="auto"/>
                    <w:right w:val="none" w:sz="0" w:space="0" w:color="auto"/>
                  </w:divBdr>
                </w:div>
                <w:div w:id="2003191915">
                  <w:marLeft w:val="0"/>
                  <w:marRight w:val="0"/>
                  <w:marTop w:val="0"/>
                  <w:marBottom w:val="0"/>
                  <w:divBdr>
                    <w:top w:val="none" w:sz="0" w:space="0" w:color="auto"/>
                    <w:left w:val="none" w:sz="0" w:space="0" w:color="auto"/>
                    <w:bottom w:val="none" w:sz="0" w:space="0" w:color="auto"/>
                    <w:right w:val="none" w:sz="0" w:space="0" w:color="auto"/>
                  </w:divBdr>
                </w:div>
                <w:div w:id="1288052568">
                  <w:marLeft w:val="0"/>
                  <w:marRight w:val="0"/>
                  <w:marTop w:val="0"/>
                  <w:marBottom w:val="0"/>
                  <w:divBdr>
                    <w:top w:val="none" w:sz="0" w:space="0" w:color="auto"/>
                    <w:left w:val="none" w:sz="0" w:space="0" w:color="auto"/>
                    <w:bottom w:val="none" w:sz="0" w:space="0" w:color="auto"/>
                    <w:right w:val="none" w:sz="0" w:space="0" w:color="auto"/>
                  </w:divBdr>
                </w:div>
                <w:div w:id="2144611363">
                  <w:marLeft w:val="0"/>
                  <w:marRight w:val="0"/>
                  <w:marTop w:val="0"/>
                  <w:marBottom w:val="0"/>
                  <w:divBdr>
                    <w:top w:val="none" w:sz="0" w:space="0" w:color="auto"/>
                    <w:left w:val="none" w:sz="0" w:space="0" w:color="auto"/>
                    <w:bottom w:val="none" w:sz="0" w:space="0" w:color="auto"/>
                    <w:right w:val="none" w:sz="0" w:space="0" w:color="auto"/>
                  </w:divBdr>
                </w:div>
                <w:div w:id="1474979031">
                  <w:marLeft w:val="0"/>
                  <w:marRight w:val="0"/>
                  <w:marTop w:val="0"/>
                  <w:marBottom w:val="0"/>
                  <w:divBdr>
                    <w:top w:val="none" w:sz="0" w:space="0" w:color="auto"/>
                    <w:left w:val="none" w:sz="0" w:space="0" w:color="auto"/>
                    <w:bottom w:val="none" w:sz="0" w:space="0" w:color="auto"/>
                    <w:right w:val="none" w:sz="0" w:space="0" w:color="auto"/>
                  </w:divBdr>
                </w:div>
                <w:div w:id="962926177">
                  <w:marLeft w:val="0"/>
                  <w:marRight w:val="0"/>
                  <w:marTop w:val="0"/>
                  <w:marBottom w:val="0"/>
                  <w:divBdr>
                    <w:top w:val="none" w:sz="0" w:space="0" w:color="auto"/>
                    <w:left w:val="none" w:sz="0" w:space="0" w:color="auto"/>
                    <w:bottom w:val="none" w:sz="0" w:space="0" w:color="auto"/>
                    <w:right w:val="none" w:sz="0" w:space="0" w:color="auto"/>
                  </w:divBdr>
                </w:div>
                <w:div w:id="309753895">
                  <w:marLeft w:val="0"/>
                  <w:marRight w:val="0"/>
                  <w:marTop w:val="0"/>
                  <w:marBottom w:val="0"/>
                  <w:divBdr>
                    <w:top w:val="none" w:sz="0" w:space="0" w:color="auto"/>
                    <w:left w:val="none" w:sz="0" w:space="0" w:color="auto"/>
                    <w:bottom w:val="none" w:sz="0" w:space="0" w:color="auto"/>
                    <w:right w:val="none" w:sz="0" w:space="0" w:color="auto"/>
                  </w:divBdr>
                </w:div>
                <w:div w:id="648749795">
                  <w:marLeft w:val="0"/>
                  <w:marRight w:val="0"/>
                  <w:marTop w:val="0"/>
                  <w:marBottom w:val="0"/>
                  <w:divBdr>
                    <w:top w:val="none" w:sz="0" w:space="0" w:color="auto"/>
                    <w:left w:val="none" w:sz="0" w:space="0" w:color="auto"/>
                    <w:bottom w:val="none" w:sz="0" w:space="0" w:color="auto"/>
                    <w:right w:val="none" w:sz="0" w:space="0" w:color="auto"/>
                  </w:divBdr>
                </w:div>
                <w:div w:id="1805152685">
                  <w:marLeft w:val="0"/>
                  <w:marRight w:val="0"/>
                  <w:marTop w:val="0"/>
                  <w:marBottom w:val="0"/>
                  <w:divBdr>
                    <w:top w:val="none" w:sz="0" w:space="0" w:color="auto"/>
                    <w:left w:val="none" w:sz="0" w:space="0" w:color="auto"/>
                    <w:bottom w:val="none" w:sz="0" w:space="0" w:color="auto"/>
                    <w:right w:val="none" w:sz="0" w:space="0" w:color="auto"/>
                  </w:divBdr>
                </w:div>
                <w:div w:id="837962135">
                  <w:marLeft w:val="0"/>
                  <w:marRight w:val="0"/>
                  <w:marTop w:val="0"/>
                  <w:marBottom w:val="0"/>
                  <w:divBdr>
                    <w:top w:val="none" w:sz="0" w:space="0" w:color="auto"/>
                    <w:left w:val="none" w:sz="0" w:space="0" w:color="auto"/>
                    <w:bottom w:val="none" w:sz="0" w:space="0" w:color="auto"/>
                    <w:right w:val="none" w:sz="0" w:space="0" w:color="auto"/>
                  </w:divBdr>
                </w:div>
                <w:div w:id="1268541464">
                  <w:marLeft w:val="0"/>
                  <w:marRight w:val="0"/>
                  <w:marTop w:val="0"/>
                  <w:marBottom w:val="0"/>
                  <w:divBdr>
                    <w:top w:val="none" w:sz="0" w:space="0" w:color="auto"/>
                    <w:left w:val="none" w:sz="0" w:space="0" w:color="auto"/>
                    <w:bottom w:val="none" w:sz="0" w:space="0" w:color="auto"/>
                    <w:right w:val="none" w:sz="0" w:space="0" w:color="auto"/>
                  </w:divBdr>
                </w:div>
                <w:div w:id="2056804830">
                  <w:marLeft w:val="0"/>
                  <w:marRight w:val="0"/>
                  <w:marTop w:val="0"/>
                  <w:marBottom w:val="0"/>
                  <w:divBdr>
                    <w:top w:val="none" w:sz="0" w:space="0" w:color="auto"/>
                    <w:left w:val="none" w:sz="0" w:space="0" w:color="auto"/>
                    <w:bottom w:val="none" w:sz="0" w:space="0" w:color="auto"/>
                    <w:right w:val="none" w:sz="0" w:space="0" w:color="auto"/>
                  </w:divBdr>
                </w:div>
                <w:div w:id="768890005">
                  <w:marLeft w:val="0"/>
                  <w:marRight w:val="0"/>
                  <w:marTop w:val="0"/>
                  <w:marBottom w:val="0"/>
                  <w:divBdr>
                    <w:top w:val="none" w:sz="0" w:space="0" w:color="auto"/>
                    <w:left w:val="none" w:sz="0" w:space="0" w:color="auto"/>
                    <w:bottom w:val="none" w:sz="0" w:space="0" w:color="auto"/>
                    <w:right w:val="none" w:sz="0" w:space="0" w:color="auto"/>
                  </w:divBdr>
                </w:div>
                <w:div w:id="42756169">
                  <w:marLeft w:val="0"/>
                  <w:marRight w:val="0"/>
                  <w:marTop w:val="0"/>
                  <w:marBottom w:val="0"/>
                  <w:divBdr>
                    <w:top w:val="none" w:sz="0" w:space="0" w:color="auto"/>
                    <w:left w:val="none" w:sz="0" w:space="0" w:color="auto"/>
                    <w:bottom w:val="none" w:sz="0" w:space="0" w:color="auto"/>
                    <w:right w:val="none" w:sz="0" w:space="0" w:color="auto"/>
                  </w:divBdr>
                </w:div>
                <w:div w:id="1531145032">
                  <w:marLeft w:val="0"/>
                  <w:marRight w:val="0"/>
                  <w:marTop w:val="0"/>
                  <w:marBottom w:val="0"/>
                  <w:divBdr>
                    <w:top w:val="none" w:sz="0" w:space="0" w:color="auto"/>
                    <w:left w:val="none" w:sz="0" w:space="0" w:color="auto"/>
                    <w:bottom w:val="none" w:sz="0" w:space="0" w:color="auto"/>
                    <w:right w:val="none" w:sz="0" w:space="0" w:color="auto"/>
                  </w:divBdr>
                </w:div>
                <w:div w:id="1304119773">
                  <w:marLeft w:val="0"/>
                  <w:marRight w:val="0"/>
                  <w:marTop w:val="0"/>
                  <w:marBottom w:val="0"/>
                  <w:divBdr>
                    <w:top w:val="none" w:sz="0" w:space="0" w:color="auto"/>
                    <w:left w:val="none" w:sz="0" w:space="0" w:color="auto"/>
                    <w:bottom w:val="none" w:sz="0" w:space="0" w:color="auto"/>
                    <w:right w:val="none" w:sz="0" w:space="0" w:color="auto"/>
                  </w:divBdr>
                </w:div>
                <w:div w:id="953902242">
                  <w:marLeft w:val="0"/>
                  <w:marRight w:val="0"/>
                  <w:marTop w:val="0"/>
                  <w:marBottom w:val="0"/>
                  <w:divBdr>
                    <w:top w:val="none" w:sz="0" w:space="0" w:color="auto"/>
                    <w:left w:val="none" w:sz="0" w:space="0" w:color="auto"/>
                    <w:bottom w:val="none" w:sz="0" w:space="0" w:color="auto"/>
                    <w:right w:val="none" w:sz="0" w:space="0" w:color="auto"/>
                  </w:divBdr>
                </w:div>
                <w:div w:id="819663246">
                  <w:marLeft w:val="0"/>
                  <w:marRight w:val="0"/>
                  <w:marTop w:val="0"/>
                  <w:marBottom w:val="0"/>
                  <w:divBdr>
                    <w:top w:val="none" w:sz="0" w:space="0" w:color="auto"/>
                    <w:left w:val="none" w:sz="0" w:space="0" w:color="auto"/>
                    <w:bottom w:val="none" w:sz="0" w:space="0" w:color="auto"/>
                    <w:right w:val="none" w:sz="0" w:space="0" w:color="auto"/>
                  </w:divBdr>
                </w:div>
                <w:div w:id="321391777">
                  <w:marLeft w:val="0"/>
                  <w:marRight w:val="0"/>
                  <w:marTop w:val="0"/>
                  <w:marBottom w:val="0"/>
                  <w:divBdr>
                    <w:top w:val="none" w:sz="0" w:space="0" w:color="auto"/>
                    <w:left w:val="none" w:sz="0" w:space="0" w:color="auto"/>
                    <w:bottom w:val="none" w:sz="0" w:space="0" w:color="auto"/>
                    <w:right w:val="none" w:sz="0" w:space="0" w:color="auto"/>
                  </w:divBdr>
                </w:div>
                <w:div w:id="120878556">
                  <w:marLeft w:val="0"/>
                  <w:marRight w:val="0"/>
                  <w:marTop w:val="0"/>
                  <w:marBottom w:val="0"/>
                  <w:divBdr>
                    <w:top w:val="none" w:sz="0" w:space="0" w:color="auto"/>
                    <w:left w:val="none" w:sz="0" w:space="0" w:color="auto"/>
                    <w:bottom w:val="none" w:sz="0" w:space="0" w:color="auto"/>
                    <w:right w:val="none" w:sz="0" w:space="0" w:color="auto"/>
                  </w:divBdr>
                </w:div>
                <w:div w:id="900747718">
                  <w:marLeft w:val="0"/>
                  <w:marRight w:val="0"/>
                  <w:marTop w:val="0"/>
                  <w:marBottom w:val="0"/>
                  <w:divBdr>
                    <w:top w:val="none" w:sz="0" w:space="0" w:color="auto"/>
                    <w:left w:val="none" w:sz="0" w:space="0" w:color="auto"/>
                    <w:bottom w:val="none" w:sz="0" w:space="0" w:color="auto"/>
                    <w:right w:val="none" w:sz="0" w:space="0" w:color="auto"/>
                  </w:divBdr>
                </w:div>
                <w:div w:id="674311031">
                  <w:marLeft w:val="0"/>
                  <w:marRight w:val="0"/>
                  <w:marTop w:val="0"/>
                  <w:marBottom w:val="0"/>
                  <w:divBdr>
                    <w:top w:val="none" w:sz="0" w:space="0" w:color="auto"/>
                    <w:left w:val="none" w:sz="0" w:space="0" w:color="auto"/>
                    <w:bottom w:val="none" w:sz="0" w:space="0" w:color="auto"/>
                    <w:right w:val="none" w:sz="0" w:space="0" w:color="auto"/>
                  </w:divBdr>
                </w:div>
                <w:div w:id="323700184">
                  <w:marLeft w:val="0"/>
                  <w:marRight w:val="0"/>
                  <w:marTop w:val="0"/>
                  <w:marBottom w:val="0"/>
                  <w:divBdr>
                    <w:top w:val="none" w:sz="0" w:space="0" w:color="auto"/>
                    <w:left w:val="none" w:sz="0" w:space="0" w:color="auto"/>
                    <w:bottom w:val="none" w:sz="0" w:space="0" w:color="auto"/>
                    <w:right w:val="none" w:sz="0" w:space="0" w:color="auto"/>
                  </w:divBdr>
                </w:div>
                <w:div w:id="238364970">
                  <w:marLeft w:val="0"/>
                  <w:marRight w:val="0"/>
                  <w:marTop w:val="0"/>
                  <w:marBottom w:val="0"/>
                  <w:divBdr>
                    <w:top w:val="none" w:sz="0" w:space="0" w:color="auto"/>
                    <w:left w:val="none" w:sz="0" w:space="0" w:color="auto"/>
                    <w:bottom w:val="none" w:sz="0" w:space="0" w:color="auto"/>
                    <w:right w:val="none" w:sz="0" w:space="0" w:color="auto"/>
                  </w:divBdr>
                </w:div>
                <w:div w:id="1321152881">
                  <w:marLeft w:val="0"/>
                  <w:marRight w:val="0"/>
                  <w:marTop w:val="0"/>
                  <w:marBottom w:val="0"/>
                  <w:divBdr>
                    <w:top w:val="none" w:sz="0" w:space="0" w:color="auto"/>
                    <w:left w:val="none" w:sz="0" w:space="0" w:color="auto"/>
                    <w:bottom w:val="none" w:sz="0" w:space="0" w:color="auto"/>
                    <w:right w:val="none" w:sz="0" w:space="0" w:color="auto"/>
                  </w:divBdr>
                </w:div>
                <w:div w:id="1543058044">
                  <w:marLeft w:val="0"/>
                  <w:marRight w:val="0"/>
                  <w:marTop w:val="0"/>
                  <w:marBottom w:val="0"/>
                  <w:divBdr>
                    <w:top w:val="none" w:sz="0" w:space="0" w:color="auto"/>
                    <w:left w:val="none" w:sz="0" w:space="0" w:color="auto"/>
                    <w:bottom w:val="none" w:sz="0" w:space="0" w:color="auto"/>
                    <w:right w:val="none" w:sz="0" w:space="0" w:color="auto"/>
                  </w:divBdr>
                </w:div>
                <w:div w:id="1127548174">
                  <w:marLeft w:val="0"/>
                  <w:marRight w:val="0"/>
                  <w:marTop w:val="0"/>
                  <w:marBottom w:val="0"/>
                  <w:divBdr>
                    <w:top w:val="none" w:sz="0" w:space="0" w:color="auto"/>
                    <w:left w:val="none" w:sz="0" w:space="0" w:color="auto"/>
                    <w:bottom w:val="none" w:sz="0" w:space="0" w:color="auto"/>
                    <w:right w:val="none" w:sz="0" w:space="0" w:color="auto"/>
                  </w:divBdr>
                </w:div>
                <w:div w:id="2106151676">
                  <w:marLeft w:val="0"/>
                  <w:marRight w:val="0"/>
                  <w:marTop w:val="0"/>
                  <w:marBottom w:val="0"/>
                  <w:divBdr>
                    <w:top w:val="none" w:sz="0" w:space="0" w:color="auto"/>
                    <w:left w:val="none" w:sz="0" w:space="0" w:color="auto"/>
                    <w:bottom w:val="none" w:sz="0" w:space="0" w:color="auto"/>
                    <w:right w:val="none" w:sz="0" w:space="0" w:color="auto"/>
                  </w:divBdr>
                </w:div>
                <w:div w:id="888958382">
                  <w:marLeft w:val="0"/>
                  <w:marRight w:val="0"/>
                  <w:marTop w:val="0"/>
                  <w:marBottom w:val="0"/>
                  <w:divBdr>
                    <w:top w:val="none" w:sz="0" w:space="0" w:color="auto"/>
                    <w:left w:val="none" w:sz="0" w:space="0" w:color="auto"/>
                    <w:bottom w:val="none" w:sz="0" w:space="0" w:color="auto"/>
                    <w:right w:val="none" w:sz="0" w:space="0" w:color="auto"/>
                  </w:divBdr>
                </w:div>
                <w:div w:id="1384333155">
                  <w:marLeft w:val="0"/>
                  <w:marRight w:val="0"/>
                  <w:marTop w:val="0"/>
                  <w:marBottom w:val="0"/>
                  <w:divBdr>
                    <w:top w:val="none" w:sz="0" w:space="0" w:color="auto"/>
                    <w:left w:val="none" w:sz="0" w:space="0" w:color="auto"/>
                    <w:bottom w:val="none" w:sz="0" w:space="0" w:color="auto"/>
                    <w:right w:val="none" w:sz="0" w:space="0" w:color="auto"/>
                  </w:divBdr>
                </w:div>
                <w:div w:id="1212376243">
                  <w:marLeft w:val="0"/>
                  <w:marRight w:val="0"/>
                  <w:marTop w:val="0"/>
                  <w:marBottom w:val="0"/>
                  <w:divBdr>
                    <w:top w:val="none" w:sz="0" w:space="0" w:color="auto"/>
                    <w:left w:val="none" w:sz="0" w:space="0" w:color="auto"/>
                    <w:bottom w:val="none" w:sz="0" w:space="0" w:color="auto"/>
                    <w:right w:val="none" w:sz="0" w:space="0" w:color="auto"/>
                  </w:divBdr>
                </w:div>
                <w:div w:id="1564871845">
                  <w:marLeft w:val="0"/>
                  <w:marRight w:val="0"/>
                  <w:marTop w:val="0"/>
                  <w:marBottom w:val="0"/>
                  <w:divBdr>
                    <w:top w:val="none" w:sz="0" w:space="0" w:color="auto"/>
                    <w:left w:val="none" w:sz="0" w:space="0" w:color="auto"/>
                    <w:bottom w:val="none" w:sz="0" w:space="0" w:color="auto"/>
                    <w:right w:val="none" w:sz="0" w:space="0" w:color="auto"/>
                  </w:divBdr>
                </w:div>
                <w:div w:id="607347830">
                  <w:marLeft w:val="0"/>
                  <w:marRight w:val="0"/>
                  <w:marTop w:val="0"/>
                  <w:marBottom w:val="0"/>
                  <w:divBdr>
                    <w:top w:val="none" w:sz="0" w:space="0" w:color="auto"/>
                    <w:left w:val="none" w:sz="0" w:space="0" w:color="auto"/>
                    <w:bottom w:val="none" w:sz="0" w:space="0" w:color="auto"/>
                    <w:right w:val="none" w:sz="0" w:space="0" w:color="auto"/>
                  </w:divBdr>
                </w:div>
                <w:div w:id="896358926">
                  <w:marLeft w:val="0"/>
                  <w:marRight w:val="0"/>
                  <w:marTop w:val="0"/>
                  <w:marBottom w:val="0"/>
                  <w:divBdr>
                    <w:top w:val="none" w:sz="0" w:space="0" w:color="auto"/>
                    <w:left w:val="none" w:sz="0" w:space="0" w:color="auto"/>
                    <w:bottom w:val="none" w:sz="0" w:space="0" w:color="auto"/>
                    <w:right w:val="none" w:sz="0" w:space="0" w:color="auto"/>
                  </w:divBdr>
                </w:div>
                <w:div w:id="2118988089">
                  <w:marLeft w:val="0"/>
                  <w:marRight w:val="0"/>
                  <w:marTop w:val="0"/>
                  <w:marBottom w:val="0"/>
                  <w:divBdr>
                    <w:top w:val="none" w:sz="0" w:space="0" w:color="auto"/>
                    <w:left w:val="none" w:sz="0" w:space="0" w:color="auto"/>
                    <w:bottom w:val="none" w:sz="0" w:space="0" w:color="auto"/>
                    <w:right w:val="none" w:sz="0" w:space="0" w:color="auto"/>
                  </w:divBdr>
                </w:div>
                <w:div w:id="1971935389">
                  <w:marLeft w:val="0"/>
                  <w:marRight w:val="0"/>
                  <w:marTop w:val="0"/>
                  <w:marBottom w:val="0"/>
                  <w:divBdr>
                    <w:top w:val="none" w:sz="0" w:space="0" w:color="auto"/>
                    <w:left w:val="none" w:sz="0" w:space="0" w:color="auto"/>
                    <w:bottom w:val="none" w:sz="0" w:space="0" w:color="auto"/>
                    <w:right w:val="none" w:sz="0" w:space="0" w:color="auto"/>
                  </w:divBdr>
                </w:div>
                <w:div w:id="633876542">
                  <w:marLeft w:val="0"/>
                  <w:marRight w:val="0"/>
                  <w:marTop w:val="0"/>
                  <w:marBottom w:val="0"/>
                  <w:divBdr>
                    <w:top w:val="none" w:sz="0" w:space="0" w:color="auto"/>
                    <w:left w:val="none" w:sz="0" w:space="0" w:color="auto"/>
                    <w:bottom w:val="none" w:sz="0" w:space="0" w:color="auto"/>
                    <w:right w:val="none" w:sz="0" w:space="0" w:color="auto"/>
                  </w:divBdr>
                </w:div>
                <w:div w:id="1451240725">
                  <w:marLeft w:val="0"/>
                  <w:marRight w:val="0"/>
                  <w:marTop w:val="0"/>
                  <w:marBottom w:val="0"/>
                  <w:divBdr>
                    <w:top w:val="none" w:sz="0" w:space="0" w:color="auto"/>
                    <w:left w:val="none" w:sz="0" w:space="0" w:color="auto"/>
                    <w:bottom w:val="none" w:sz="0" w:space="0" w:color="auto"/>
                    <w:right w:val="none" w:sz="0" w:space="0" w:color="auto"/>
                  </w:divBdr>
                </w:div>
                <w:div w:id="182088562">
                  <w:marLeft w:val="0"/>
                  <w:marRight w:val="0"/>
                  <w:marTop w:val="0"/>
                  <w:marBottom w:val="0"/>
                  <w:divBdr>
                    <w:top w:val="none" w:sz="0" w:space="0" w:color="auto"/>
                    <w:left w:val="none" w:sz="0" w:space="0" w:color="auto"/>
                    <w:bottom w:val="none" w:sz="0" w:space="0" w:color="auto"/>
                    <w:right w:val="none" w:sz="0" w:space="0" w:color="auto"/>
                  </w:divBdr>
                </w:div>
                <w:div w:id="170338097">
                  <w:marLeft w:val="0"/>
                  <w:marRight w:val="0"/>
                  <w:marTop w:val="0"/>
                  <w:marBottom w:val="0"/>
                  <w:divBdr>
                    <w:top w:val="none" w:sz="0" w:space="0" w:color="auto"/>
                    <w:left w:val="none" w:sz="0" w:space="0" w:color="auto"/>
                    <w:bottom w:val="none" w:sz="0" w:space="0" w:color="auto"/>
                    <w:right w:val="none" w:sz="0" w:space="0" w:color="auto"/>
                  </w:divBdr>
                </w:div>
                <w:div w:id="431970499">
                  <w:marLeft w:val="0"/>
                  <w:marRight w:val="0"/>
                  <w:marTop w:val="0"/>
                  <w:marBottom w:val="0"/>
                  <w:divBdr>
                    <w:top w:val="none" w:sz="0" w:space="0" w:color="auto"/>
                    <w:left w:val="none" w:sz="0" w:space="0" w:color="auto"/>
                    <w:bottom w:val="none" w:sz="0" w:space="0" w:color="auto"/>
                    <w:right w:val="none" w:sz="0" w:space="0" w:color="auto"/>
                  </w:divBdr>
                </w:div>
                <w:div w:id="1652517147">
                  <w:marLeft w:val="0"/>
                  <w:marRight w:val="0"/>
                  <w:marTop w:val="0"/>
                  <w:marBottom w:val="0"/>
                  <w:divBdr>
                    <w:top w:val="none" w:sz="0" w:space="0" w:color="auto"/>
                    <w:left w:val="none" w:sz="0" w:space="0" w:color="auto"/>
                    <w:bottom w:val="none" w:sz="0" w:space="0" w:color="auto"/>
                    <w:right w:val="none" w:sz="0" w:space="0" w:color="auto"/>
                  </w:divBdr>
                </w:div>
                <w:div w:id="1547520099">
                  <w:marLeft w:val="0"/>
                  <w:marRight w:val="0"/>
                  <w:marTop w:val="0"/>
                  <w:marBottom w:val="0"/>
                  <w:divBdr>
                    <w:top w:val="none" w:sz="0" w:space="0" w:color="auto"/>
                    <w:left w:val="none" w:sz="0" w:space="0" w:color="auto"/>
                    <w:bottom w:val="none" w:sz="0" w:space="0" w:color="auto"/>
                    <w:right w:val="none" w:sz="0" w:space="0" w:color="auto"/>
                  </w:divBdr>
                </w:div>
                <w:div w:id="469135000">
                  <w:marLeft w:val="0"/>
                  <w:marRight w:val="0"/>
                  <w:marTop w:val="0"/>
                  <w:marBottom w:val="0"/>
                  <w:divBdr>
                    <w:top w:val="none" w:sz="0" w:space="0" w:color="auto"/>
                    <w:left w:val="none" w:sz="0" w:space="0" w:color="auto"/>
                    <w:bottom w:val="none" w:sz="0" w:space="0" w:color="auto"/>
                    <w:right w:val="none" w:sz="0" w:space="0" w:color="auto"/>
                  </w:divBdr>
                </w:div>
                <w:div w:id="1529026515">
                  <w:marLeft w:val="0"/>
                  <w:marRight w:val="0"/>
                  <w:marTop w:val="0"/>
                  <w:marBottom w:val="0"/>
                  <w:divBdr>
                    <w:top w:val="none" w:sz="0" w:space="0" w:color="auto"/>
                    <w:left w:val="none" w:sz="0" w:space="0" w:color="auto"/>
                    <w:bottom w:val="none" w:sz="0" w:space="0" w:color="auto"/>
                    <w:right w:val="none" w:sz="0" w:space="0" w:color="auto"/>
                  </w:divBdr>
                </w:div>
                <w:div w:id="340939180">
                  <w:marLeft w:val="0"/>
                  <w:marRight w:val="0"/>
                  <w:marTop w:val="0"/>
                  <w:marBottom w:val="0"/>
                  <w:divBdr>
                    <w:top w:val="none" w:sz="0" w:space="0" w:color="auto"/>
                    <w:left w:val="none" w:sz="0" w:space="0" w:color="auto"/>
                    <w:bottom w:val="none" w:sz="0" w:space="0" w:color="auto"/>
                    <w:right w:val="none" w:sz="0" w:space="0" w:color="auto"/>
                  </w:divBdr>
                </w:div>
                <w:div w:id="1348674938">
                  <w:marLeft w:val="0"/>
                  <w:marRight w:val="0"/>
                  <w:marTop w:val="0"/>
                  <w:marBottom w:val="0"/>
                  <w:divBdr>
                    <w:top w:val="none" w:sz="0" w:space="0" w:color="auto"/>
                    <w:left w:val="none" w:sz="0" w:space="0" w:color="auto"/>
                    <w:bottom w:val="none" w:sz="0" w:space="0" w:color="auto"/>
                    <w:right w:val="none" w:sz="0" w:space="0" w:color="auto"/>
                  </w:divBdr>
                </w:div>
                <w:div w:id="1238973866">
                  <w:marLeft w:val="0"/>
                  <w:marRight w:val="0"/>
                  <w:marTop w:val="0"/>
                  <w:marBottom w:val="0"/>
                  <w:divBdr>
                    <w:top w:val="none" w:sz="0" w:space="0" w:color="auto"/>
                    <w:left w:val="none" w:sz="0" w:space="0" w:color="auto"/>
                    <w:bottom w:val="none" w:sz="0" w:space="0" w:color="auto"/>
                    <w:right w:val="none" w:sz="0" w:space="0" w:color="auto"/>
                  </w:divBdr>
                </w:div>
                <w:div w:id="1007557643">
                  <w:marLeft w:val="0"/>
                  <w:marRight w:val="0"/>
                  <w:marTop w:val="0"/>
                  <w:marBottom w:val="0"/>
                  <w:divBdr>
                    <w:top w:val="none" w:sz="0" w:space="0" w:color="auto"/>
                    <w:left w:val="none" w:sz="0" w:space="0" w:color="auto"/>
                    <w:bottom w:val="none" w:sz="0" w:space="0" w:color="auto"/>
                    <w:right w:val="none" w:sz="0" w:space="0" w:color="auto"/>
                  </w:divBdr>
                </w:div>
                <w:div w:id="1639142852">
                  <w:marLeft w:val="0"/>
                  <w:marRight w:val="0"/>
                  <w:marTop w:val="0"/>
                  <w:marBottom w:val="0"/>
                  <w:divBdr>
                    <w:top w:val="none" w:sz="0" w:space="0" w:color="auto"/>
                    <w:left w:val="none" w:sz="0" w:space="0" w:color="auto"/>
                    <w:bottom w:val="none" w:sz="0" w:space="0" w:color="auto"/>
                    <w:right w:val="none" w:sz="0" w:space="0" w:color="auto"/>
                  </w:divBdr>
                </w:div>
                <w:div w:id="1423917714">
                  <w:marLeft w:val="0"/>
                  <w:marRight w:val="0"/>
                  <w:marTop w:val="0"/>
                  <w:marBottom w:val="0"/>
                  <w:divBdr>
                    <w:top w:val="none" w:sz="0" w:space="0" w:color="auto"/>
                    <w:left w:val="none" w:sz="0" w:space="0" w:color="auto"/>
                    <w:bottom w:val="none" w:sz="0" w:space="0" w:color="auto"/>
                    <w:right w:val="none" w:sz="0" w:space="0" w:color="auto"/>
                  </w:divBdr>
                </w:div>
                <w:div w:id="2123920459">
                  <w:marLeft w:val="0"/>
                  <w:marRight w:val="0"/>
                  <w:marTop w:val="0"/>
                  <w:marBottom w:val="0"/>
                  <w:divBdr>
                    <w:top w:val="none" w:sz="0" w:space="0" w:color="auto"/>
                    <w:left w:val="none" w:sz="0" w:space="0" w:color="auto"/>
                    <w:bottom w:val="none" w:sz="0" w:space="0" w:color="auto"/>
                    <w:right w:val="none" w:sz="0" w:space="0" w:color="auto"/>
                  </w:divBdr>
                </w:div>
                <w:div w:id="147479259">
                  <w:marLeft w:val="0"/>
                  <w:marRight w:val="0"/>
                  <w:marTop w:val="0"/>
                  <w:marBottom w:val="0"/>
                  <w:divBdr>
                    <w:top w:val="none" w:sz="0" w:space="0" w:color="auto"/>
                    <w:left w:val="none" w:sz="0" w:space="0" w:color="auto"/>
                    <w:bottom w:val="none" w:sz="0" w:space="0" w:color="auto"/>
                    <w:right w:val="none" w:sz="0" w:space="0" w:color="auto"/>
                  </w:divBdr>
                </w:div>
                <w:div w:id="707416205">
                  <w:marLeft w:val="0"/>
                  <w:marRight w:val="0"/>
                  <w:marTop w:val="0"/>
                  <w:marBottom w:val="0"/>
                  <w:divBdr>
                    <w:top w:val="none" w:sz="0" w:space="0" w:color="auto"/>
                    <w:left w:val="none" w:sz="0" w:space="0" w:color="auto"/>
                    <w:bottom w:val="none" w:sz="0" w:space="0" w:color="auto"/>
                    <w:right w:val="none" w:sz="0" w:space="0" w:color="auto"/>
                  </w:divBdr>
                </w:div>
                <w:div w:id="1075712461">
                  <w:marLeft w:val="0"/>
                  <w:marRight w:val="0"/>
                  <w:marTop w:val="0"/>
                  <w:marBottom w:val="0"/>
                  <w:divBdr>
                    <w:top w:val="none" w:sz="0" w:space="0" w:color="auto"/>
                    <w:left w:val="none" w:sz="0" w:space="0" w:color="auto"/>
                    <w:bottom w:val="none" w:sz="0" w:space="0" w:color="auto"/>
                    <w:right w:val="none" w:sz="0" w:space="0" w:color="auto"/>
                  </w:divBdr>
                </w:div>
                <w:div w:id="1848906208">
                  <w:marLeft w:val="0"/>
                  <w:marRight w:val="0"/>
                  <w:marTop w:val="0"/>
                  <w:marBottom w:val="0"/>
                  <w:divBdr>
                    <w:top w:val="none" w:sz="0" w:space="0" w:color="auto"/>
                    <w:left w:val="none" w:sz="0" w:space="0" w:color="auto"/>
                    <w:bottom w:val="none" w:sz="0" w:space="0" w:color="auto"/>
                    <w:right w:val="none" w:sz="0" w:space="0" w:color="auto"/>
                  </w:divBdr>
                </w:div>
                <w:div w:id="1487043020">
                  <w:marLeft w:val="0"/>
                  <w:marRight w:val="0"/>
                  <w:marTop w:val="0"/>
                  <w:marBottom w:val="0"/>
                  <w:divBdr>
                    <w:top w:val="none" w:sz="0" w:space="0" w:color="auto"/>
                    <w:left w:val="none" w:sz="0" w:space="0" w:color="auto"/>
                    <w:bottom w:val="none" w:sz="0" w:space="0" w:color="auto"/>
                    <w:right w:val="none" w:sz="0" w:space="0" w:color="auto"/>
                  </w:divBdr>
                </w:div>
                <w:div w:id="608436722">
                  <w:marLeft w:val="0"/>
                  <w:marRight w:val="0"/>
                  <w:marTop w:val="0"/>
                  <w:marBottom w:val="0"/>
                  <w:divBdr>
                    <w:top w:val="none" w:sz="0" w:space="0" w:color="auto"/>
                    <w:left w:val="none" w:sz="0" w:space="0" w:color="auto"/>
                    <w:bottom w:val="none" w:sz="0" w:space="0" w:color="auto"/>
                    <w:right w:val="none" w:sz="0" w:space="0" w:color="auto"/>
                  </w:divBdr>
                </w:div>
                <w:div w:id="1014647381">
                  <w:marLeft w:val="0"/>
                  <w:marRight w:val="0"/>
                  <w:marTop w:val="0"/>
                  <w:marBottom w:val="0"/>
                  <w:divBdr>
                    <w:top w:val="none" w:sz="0" w:space="0" w:color="auto"/>
                    <w:left w:val="none" w:sz="0" w:space="0" w:color="auto"/>
                    <w:bottom w:val="none" w:sz="0" w:space="0" w:color="auto"/>
                    <w:right w:val="none" w:sz="0" w:space="0" w:color="auto"/>
                  </w:divBdr>
                </w:div>
                <w:div w:id="759181280">
                  <w:marLeft w:val="0"/>
                  <w:marRight w:val="0"/>
                  <w:marTop w:val="0"/>
                  <w:marBottom w:val="0"/>
                  <w:divBdr>
                    <w:top w:val="none" w:sz="0" w:space="0" w:color="auto"/>
                    <w:left w:val="none" w:sz="0" w:space="0" w:color="auto"/>
                    <w:bottom w:val="none" w:sz="0" w:space="0" w:color="auto"/>
                    <w:right w:val="none" w:sz="0" w:space="0" w:color="auto"/>
                  </w:divBdr>
                </w:div>
                <w:div w:id="1255938698">
                  <w:marLeft w:val="0"/>
                  <w:marRight w:val="0"/>
                  <w:marTop w:val="0"/>
                  <w:marBottom w:val="0"/>
                  <w:divBdr>
                    <w:top w:val="none" w:sz="0" w:space="0" w:color="auto"/>
                    <w:left w:val="none" w:sz="0" w:space="0" w:color="auto"/>
                    <w:bottom w:val="none" w:sz="0" w:space="0" w:color="auto"/>
                    <w:right w:val="none" w:sz="0" w:space="0" w:color="auto"/>
                  </w:divBdr>
                </w:div>
                <w:div w:id="628975308">
                  <w:marLeft w:val="0"/>
                  <w:marRight w:val="0"/>
                  <w:marTop w:val="0"/>
                  <w:marBottom w:val="0"/>
                  <w:divBdr>
                    <w:top w:val="none" w:sz="0" w:space="0" w:color="auto"/>
                    <w:left w:val="none" w:sz="0" w:space="0" w:color="auto"/>
                    <w:bottom w:val="none" w:sz="0" w:space="0" w:color="auto"/>
                    <w:right w:val="none" w:sz="0" w:space="0" w:color="auto"/>
                  </w:divBdr>
                </w:div>
                <w:div w:id="1398555560">
                  <w:marLeft w:val="0"/>
                  <w:marRight w:val="0"/>
                  <w:marTop w:val="0"/>
                  <w:marBottom w:val="0"/>
                  <w:divBdr>
                    <w:top w:val="none" w:sz="0" w:space="0" w:color="auto"/>
                    <w:left w:val="none" w:sz="0" w:space="0" w:color="auto"/>
                    <w:bottom w:val="none" w:sz="0" w:space="0" w:color="auto"/>
                    <w:right w:val="none" w:sz="0" w:space="0" w:color="auto"/>
                  </w:divBdr>
                </w:div>
                <w:div w:id="228082415">
                  <w:marLeft w:val="0"/>
                  <w:marRight w:val="0"/>
                  <w:marTop w:val="0"/>
                  <w:marBottom w:val="0"/>
                  <w:divBdr>
                    <w:top w:val="none" w:sz="0" w:space="0" w:color="auto"/>
                    <w:left w:val="none" w:sz="0" w:space="0" w:color="auto"/>
                    <w:bottom w:val="none" w:sz="0" w:space="0" w:color="auto"/>
                    <w:right w:val="none" w:sz="0" w:space="0" w:color="auto"/>
                  </w:divBdr>
                </w:div>
                <w:div w:id="1618639851">
                  <w:marLeft w:val="0"/>
                  <w:marRight w:val="0"/>
                  <w:marTop w:val="0"/>
                  <w:marBottom w:val="0"/>
                  <w:divBdr>
                    <w:top w:val="none" w:sz="0" w:space="0" w:color="auto"/>
                    <w:left w:val="none" w:sz="0" w:space="0" w:color="auto"/>
                    <w:bottom w:val="none" w:sz="0" w:space="0" w:color="auto"/>
                    <w:right w:val="none" w:sz="0" w:space="0" w:color="auto"/>
                  </w:divBdr>
                </w:div>
                <w:div w:id="599336343">
                  <w:marLeft w:val="0"/>
                  <w:marRight w:val="0"/>
                  <w:marTop w:val="0"/>
                  <w:marBottom w:val="0"/>
                  <w:divBdr>
                    <w:top w:val="none" w:sz="0" w:space="0" w:color="auto"/>
                    <w:left w:val="none" w:sz="0" w:space="0" w:color="auto"/>
                    <w:bottom w:val="none" w:sz="0" w:space="0" w:color="auto"/>
                    <w:right w:val="none" w:sz="0" w:space="0" w:color="auto"/>
                  </w:divBdr>
                </w:div>
                <w:div w:id="569078481">
                  <w:marLeft w:val="0"/>
                  <w:marRight w:val="0"/>
                  <w:marTop w:val="0"/>
                  <w:marBottom w:val="0"/>
                  <w:divBdr>
                    <w:top w:val="none" w:sz="0" w:space="0" w:color="auto"/>
                    <w:left w:val="none" w:sz="0" w:space="0" w:color="auto"/>
                    <w:bottom w:val="none" w:sz="0" w:space="0" w:color="auto"/>
                    <w:right w:val="none" w:sz="0" w:space="0" w:color="auto"/>
                  </w:divBdr>
                </w:div>
                <w:div w:id="1858277095">
                  <w:marLeft w:val="0"/>
                  <w:marRight w:val="0"/>
                  <w:marTop w:val="0"/>
                  <w:marBottom w:val="0"/>
                  <w:divBdr>
                    <w:top w:val="none" w:sz="0" w:space="0" w:color="auto"/>
                    <w:left w:val="none" w:sz="0" w:space="0" w:color="auto"/>
                    <w:bottom w:val="none" w:sz="0" w:space="0" w:color="auto"/>
                    <w:right w:val="none" w:sz="0" w:space="0" w:color="auto"/>
                  </w:divBdr>
                </w:div>
                <w:div w:id="1355769048">
                  <w:marLeft w:val="0"/>
                  <w:marRight w:val="0"/>
                  <w:marTop w:val="0"/>
                  <w:marBottom w:val="0"/>
                  <w:divBdr>
                    <w:top w:val="none" w:sz="0" w:space="0" w:color="auto"/>
                    <w:left w:val="none" w:sz="0" w:space="0" w:color="auto"/>
                    <w:bottom w:val="none" w:sz="0" w:space="0" w:color="auto"/>
                    <w:right w:val="none" w:sz="0" w:space="0" w:color="auto"/>
                  </w:divBdr>
                </w:div>
                <w:div w:id="1173646768">
                  <w:marLeft w:val="0"/>
                  <w:marRight w:val="0"/>
                  <w:marTop w:val="0"/>
                  <w:marBottom w:val="0"/>
                  <w:divBdr>
                    <w:top w:val="none" w:sz="0" w:space="0" w:color="auto"/>
                    <w:left w:val="none" w:sz="0" w:space="0" w:color="auto"/>
                    <w:bottom w:val="none" w:sz="0" w:space="0" w:color="auto"/>
                    <w:right w:val="none" w:sz="0" w:space="0" w:color="auto"/>
                  </w:divBdr>
                </w:div>
                <w:div w:id="278339169">
                  <w:marLeft w:val="0"/>
                  <w:marRight w:val="0"/>
                  <w:marTop w:val="0"/>
                  <w:marBottom w:val="0"/>
                  <w:divBdr>
                    <w:top w:val="none" w:sz="0" w:space="0" w:color="auto"/>
                    <w:left w:val="none" w:sz="0" w:space="0" w:color="auto"/>
                    <w:bottom w:val="none" w:sz="0" w:space="0" w:color="auto"/>
                    <w:right w:val="none" w:sz="0" w:space="0" w:color="auto"/>
                  </w:divBdr>
                </w:div>
                <w:div w:id="1932657538">
                  <w:marLeft w:val="0"/>
                  <w:marRight w:val="0"/>
                  <w:marTop w:val="0"/>
                  <w:marBottom w:val="0"/>
                  <w:divBdr>
                    <w:top w:val="none" w:sz="0" w:space="0" w:color="auto"/>
                    <w:left w:val="none" w:sz="0" w:space="0" w:color="auto"/>
                    <w:bottom w:val="none" w:sz="0" w:space="0" w:color="auto"/>
                    <w:right w:val="none" w:sz="0" w:space="0" w:color="auto"/>
                  </w:divBdr>
                </w:div>
                <w:div w:id="266891690">
                  <w:marLeft w:val="0"/>
                  <w:marRight w:val="0"/>
                  <w:marTop w:val="0"/>
                  <w:marBottom w:val="0"/>
                  <w:divBdr>
                    <w:top w:val="none" w:sz="0" w:space="0" w:color="auto"/>
                    <w:left w:val="none" w:sz="0" w:space="0" w:color="auto"/>
                    <w:bottom w:val="none" w:sz="0" w:space="0" w:color="auto"/>
                    <w:right w:val="none" w:sz="0" w:space="0" w:color="auto"/>
                  </w:divBdr>
                </w:div>
                <w:div w:id="1025398804">
                  <w:marLeft w:val="0"/>
                  <w:marRight w:val="0"/>
                  <w:marTop w:val="0"/>
                  <w:marBottom w:val="0"/>
                  <w:divBdr>
                    <w:top w:val="none" w:sz="0" w:space="0" w:color="auto"/>
                    <w:left w:val="none" w:sz="0" w:space="0" w:color="auto"/>
                    <w:bottom w:val="none" w:sz="0" w:space="0" w:color="auto"/>
                    <w:right w:val="none" w:sz="0" w:space="0" w:color="auto"/>
                  </w:divBdr>
                </w:div>
                <w:div w:id="133135730">
                  <w:marLeft w:val="0"/>
                  <w:marRight w:val="0"/>
                  <w:marTop w:val="0"/>
                  <w:marBottom w:val="0"/>
                  <w:divBdr>
                    <w:top w:val="none" w:sz="0" w:space="0" w:color="auto"/>
                    <w:left w:val="none" w:sz="0" w:space="0" w:color="auto"/>
                    <w:bottom w:val="none" w:sz="0" w:space="0" w:color="auto"/>
                    <w:right w:val="none" w:sz="0" w:space="0" w:color="auto"/>
                  </w:divBdr>
                </w:div>
                <w:div w:id="837621711">
                  <w:marLeft w:val="0"/>
                  <w:marRight w:val="0"/>
                  <w:marTop w:val="0"/>
                  <w:marBottom w:val="0"/>
                  <w:divBdr>
                    <w:top w:val="none" w:sz="0" w:space="0" w:color="auto"/>
                    <w:left w:val="none" w:sz="0" w:space="0" w:color="auto"/>
                    <w:bottom w:val="none" w:sz="0" w:space="0" w:color="auto"/>
                    <w:right w:val="none" w:sz="0" w:space="0" w:color="auto"/>
                  </w:divBdr>
                </w:div>
                <w:div w:id="1965378424">
                  <w:marLeft w:val="0"/>
                  <w:marRight w:val="0"/>
                  <w:marTop w:val="0"/>
                  <w:marBottom w:val="0"/>
                  <w:divBdr>
                    <w:top w:val="none" w:sz="0" w:space="0" w:color="auto"/>
                    <w:left w:val="none" w:sz="0" w:space="0" w:color="auto"/>
                    <w:bottom w:val="none" w:sz="0" w:space="0" w:color="auto"/>
                    <w:right w:val="none" w:sz="0" w:space="0" w:color="auto"/>
                  </w:divBdr>
                </w:div>
                <w:div w:id="1340304786">
                  <w:marLeft w:val="0"/>
                  <w:marRight w:val="0"/>
                  <w:marTop w:val="0"/>
                  <w:marBottom w:val="0"/>
                  <w:divBdr>
                    <w:top w:val="none" w:sz="0" w:space="0" w:color="auto"/>
                    <w:left w:val="none" w:sz="0" w:space="0" w:color="auto"/>
                    <w:bottom w:val="none" w:sz="0" w:space="0" w:color="auto"/>
                    <w:right w:val="none" w:sz="0" w:space="0" w:color="auto"/>
                  </w:divBdr>
                </w:div>
                <w:div w:id="522934996">
                  <w:marLeft w:val="0"/>
                  <w:marRight w:val="0"/>
                  <w:marTop w:val="0"/>
                  <w:marBottom w:val="0"/>
                  <w:divBdr>
                    <w:top w:val="none" w:sz="0" w:space="0" w:color="auto"/>
                    <w:left w:val="none" w:sz="0" w:space="0" w:color="auto"/>
                    <w:bottom w:val="none" w:sz="0" w:space="0" w:color="auto"/>
                    <w:right w:val="none" w:sz="0" w:space="0" w:color="auto"/>
                  </w:divBdr>
                </w:div>
                <w:div w:id="652686914">
                  <w:marLeft w:val="0"/>
                  <w:marRight w:val="0"/>
                  <w:marTop w:val="0"/>
                  <w:marBottom w:val="0"/>
                  <w:divBdr>
                    <w:top w:val="none" w:sz="0" w:space="0" w:color="auto"/>
                    <w:left w:val="none" w:sz="0" w:space="0" w:color="auto"/>
                    <w:bottom w:val="none" w:sz="0" w:space="0" w:color="auto"/>
                    <w:right w:val="none" w:sz="0" w:space="0" w:color="auto"/>
                  </w:divBdr>
                </w:div>
                <w:div w:id="262543162">
                  <w:marLeft w:val="0"/>
                  <w:marRight w:val="0"/>
                  <w:marTop w:val="0"/>
                  <w:marBottom w:val="0"/>
                  <w:divBdr>
                    <w:top w:val="none" w:sz="0" w:space="0" w:color="auto"/>
                    <w:left w:val="none" w:sz="0" w:space="0" w:color="auto"/>
                    <w:bottom w:val="none" w:sz="0" w:space="0" w:color="auto"/>
                    <w:right w:val="none" w:sz="0" w:space="0" w:color="auto"/>
                  </w:divBdr>
                </w:div>
                <w:div w:id="452329554">
                  <w:marLeft w:val="0"/>
                  <w:marRight w:val="0"/>
                  <w:marTop w:val="0"/>
                  <w:marBottom w:val="0"/>
                  <w:divBdr>
                    <w:top w:val="none" w:sz="0" w:space="0" w:color="auto"/>
                    <w:left w:val="none" w:sz="0" w:space="0" w:color="auto"/>
                    <w:bottom w:val="none" w:sz="0" w:space="0" w:color="auto"/>
                    <w:right w:val="none" w:sz="0" w:space="0" w:color="auto"/>
                  </w:divBdr>
                </w:div>
                <w:div w:id="1547528283">
                  <w:marLeft w:val="0"/>
                  <w:marRight w:val="0"/>
                  <w:marTop w:val="0"/>
                  <w:marBottom w:val="0"/>
                  <w:divBdr>
                    <w:top w:val="none" w:sz="0" w:space="0" w:color="auto"/>
                    <w:left w:val="none" w:sz="0" w:space="0" w:color="auto"/>
                    <w:bottom w:val="none" w:sz="0" w:space="0" w:color="auto"/>
                    <w:right w:val="none" w:sz="0" w:space="0" w:color="auto"/>
                  </w:divBdr>
                </w:div>
                <w:div w:id="346105427">
                  <w:marLeft w:val="0"/>
                  <w:marRight w:val="0"/>
                  <w:marTop w:val="0"/>
                  <w:marBottom w:val="0"/>
                  <w:divBdr>
                    <w:top w:val="none" w:sz="0" w:space="0" w:color="auto"/>
                    <w:left w:val="none" w:sz="0" w:space="0" w:color="auto"/>
                    <w:bottom w:val="none" w:sz="0" w:space="0" w:color="auto"/>
                    <w:right w:val="none" w:sz="0" w:space="0" w:color="auto"/>
                  </w:divBdr>
                </w:div>
                <w:div w:id="1476141145">
                  <w:marLeft w:val="0"/>
                  <w:marRight w:val="0"/>
                  <w:marTop w:val="0"/>
                  <w:marBottom w:val="0"/>
                  <w:divBdr>
                    <w:top w:val="none" w:sz="0" w:space="0" w:color="auto"/>
                    <w:left w:val="none" w:sz="0" w:space="0" w:color="auto"/>
                    <w:bottom w:val="none" w:sz="0" w:space="0" w:color="auto"/>
                    <w:right w:val="none" w:sz="0" w:space="0" w:color="auto"/>
                  </w:divBdr>
                </w:div>
                <w:div w:id="133956352">
                  <w:marLeft w:val="0"/>
                  <w:marRight w:val="0"/>
                  <w:marTop w:val="0"/>
                  <w:marBottom w:val="0"/>
                  <w:divBdr>
                    <w:top w:val="none" w:sz="0" w:space="0" w:color="auto"/>
                    <w:left w:val="none" w:sz="0" w:space="0" w:color="auto"/>
                    <w:bottom w:val="none" w:sz="0" w:space="0" w:color="auto"/>
                    <w:right w:val="none" w:sz="0" w:space="0" w:color="auto"/>
                  </w:divBdr>
                </w:div>
                <w:div w:id="414788877">
                  <w:marLeft w:val="0"/>
                  <w:marRight w:val="0"/>
                  <w:marTop w:val="0"/>
                  <w:marBottom w:val="0"/>
                  <w:divBdr>
                    <w:top w:val="none" w:sz="0" w:space="0" w:color="auto"/>
                    <w:left w:val="none" w:sz="0" w:space="0" w:color="auto"/>
                    <w:bottom w:val="none" w:sz="0" w:space="0" w:color="auto"/>
                    <w:right w:val="none" w:sz="0" w:space="0" w:color="auto"/>
                  </w:divBdr>
                </w:div>
                <w:div w:id="1316299379">
                  <w:marLeft w:val="0"/>
                  <w:marRight w:val="0"/>
                  <w:marTop w:val="0"/>
                  <w:marBottom w:val="0"/>
                  <w:divBdr>
                    <w:top w:val="none" w:sz="0" w:space="0" w:color="auto"/>
                    <w:left w:val="none" w:sz="0" w:space="0" w:color="auto"/>
                    <w:bottom w:val="none" w:sz="0" w:space="0" w:color="auto"/>
                    <w:right w:val="none" w:sz="0" w:space="0" w:color="auto"/>
                  </w:divBdr>
                </w:div>
                <w:div w:id="396906539">
                  <w:marLeft w:val="0"/>
                  <w:marRight w:val="0"/>
                  <w:marTop w:val="0"/>
                  <w:marBottom w:val="0"/>
                  <w:divBdr>
                    <w:top w:val="none" w:sz="0" w:space="0" w:color="auto"/>
                    <w:left w:val="none" w:sz="0" w:space="0" w:color="auto"/>
                    <w:bottom w:val="none" w:sz="0" w:space="0" w:color="auto"/>
                    <w:right w:val="none" w:sz="0" w:space="0" w:color="auto"/>
                  </w:divBdr>
                </w:div>
                <w:div w:id="415520685">
                  <w:marLeft w:val="0"/>
                  <w:marRight w:val="0"/>
                  <w:marTop w:val="0"/>
                  <w:marBottom w:val="0"/>
                  <w:divBdr>
                    <w:top w:val="none" w:sz="0" w:space="0" w:color="auto"/>
                    <w:left w:val="none" w:sz="0" w:space="0" w:color="auto"/>
                    <w:bottom w:val="none" w:sz="0" w:space="0" w:color="auto"/>
                    <w:right w:val="none" w:sz="0" w:space="0" w:color="auto"/>
                  </w:divBdr>
                </w:div>
                <w:div w:id="1019546336">
                  <w:marLeft w:val="0"/>
                  <w:marRight w:val="0"/>
                  <w:marTop w:val="0"/>
                  <w:marBottom w:val="0"/>
                  <w:divBdr>
                    <w:top w:val="none" w:sz="0" w:space="0" w:color="auto"/>
                    <w:left w:val="none" w:sz="0" w:space="0" w:color="auto"/>
                    <w:bottom w:val="none" w:sz="0" w:space="0" w:color="auto"/>
                    <w:right w:val="none" w:sz="0" w:space="0" w:color="auto"/>
                  </w:divBdr>
                </w:div>
                <w:div w:id="984046765">
                  <w:marLeft w:val="0"/>
                  <w:marRight w:val="0"/>
                  <w:marTop w:val="0"/>
                  <w:marBottom w:val="0"/>
                  <w:divBdr>
                    <w:top w:val="none" w:sz="0" w:space="0" w:color="auto"/>
                    <w:left w:val="none" w:sz="0" w:space="0" w:color="auto"/>
                    <w:bottom w:val="none" w:sz="0" w:space="0" w:color="auto"/>
                    <w:right w:val="none" w:sz="0" w:space="0" w:color="auto"/>
                  </w:divBdr>
                </w:div>
                <w:div w:id="1949850003">
                  <w:marLeft w:val="0"/>
                  <w:marRight w:val="0"/>
                  <w:marTop w:val="0"/>
                  <w:marBottom w:val="0"/>
                  <w:divBdr>
                    <w:top w:val="none" w:sz="0" w:space="0" w:color="auto"/>
                    <w:left w:val="none" w:sz="0" w:space="0" w:color="auto"/>
                    <w:bottom w:val="none" w:sz="0" w:space="0" w:color="auto"/>
                    <w:right w:val="none" w:sz="0" w:space="0" w:color="auto"/>
                  </w:divBdr>
                </w:div>
                <w:div w:id="270820889">
                  <w:marLeft w:val="0"/>
                  <w:marRight w:val="0"/>
                  <w:marTop w:val="0"/>
                  <w:marBottom w:val="0"/>
                  <w:divBdr>
                    <w:top w:val="none" w:sz="0" w:space="0" w:color="auto"/>
                    <w:left w:val="none" w:sz="0" w:space="0" w:color="auto"/>
                    <w:bottom w:val="none" w:sz="0" w:space="0" w:color="auto"/>
                    <w:right w:val="none" w:sz="0" w:space="0" w:color="auto"/>
                  </w:divBdr>
                </w:div>
                <w:div w:id="1640259234">
                  <w:marLeft w:val="0"/>
                  <w:marRight w:val="0"/>
                  <w:marTop w:val="0"/>
                  <w:marBottom w:val="0"/>
                  <w:divBdr>
                    <w:top w:val="none" w:sz="0" w:space="0" w:color="auto"/>
                    <w:left w:val="none" w:sz="0" w:space="0" w:color="auto"/>
                    <w:bottom w:val="none" w:sz="0" w:space="0" w:color="auto"/>
                    <w:right w:val="none" w:sz="0" w:space="0" w:color="auto"/>
                  </w:divBdr>
                </w:div>
                <w:div w:id="430860008">
                  <w:marLeft w:val="0"/>
                  <w:marRight w:val="0"/>
                  <w:marTop w:val="0"/>
                  <w:marBottom w:val="0"/>
                  <w:divBdr>
                    <w:top w:val="none" w:sz="0" w:space="0" w:color="auto"/>
                    <w:left w:val="none" w:sz="0" w:space="0" w:color="auto"/>
                    <w:bottom w:val="none" w:sz="0" w:space="0" w:color="auto"/>
                    <w:right w:val="none" w:sz="0" w:space="0" w:color="auto"/>
                  </w:divBdr>
                </w:div>
                <w:div w:id="1837112569">
                  <w:marLeft w:val="0"/>
                  <w:marRight w:val="0"/>
                  <w:marTop w:val="0"/>
                  <w:marBottom w:val="0"/>
                  <w:divBdr>
                    <w:top w:val="none" w:sz="0" w:space="0" w:color="auto"/>
                    <w:left w:val="none" w:sz="0" w:space="0" w:color="auto"/>
                    <w:bottom w:val="none" w:sz="0" w:space="0" w:color="auto"/>
                    <w:right w:val="none" w:sz="0" w:space="0" w:color="auto"/>
                  </w:divBdr>
                </w:div>
                <w:div w:id="83309275">
                  <w:marLeft w:val="0"/>
                  <w:marRight w:val="0"/>
                  <w:marTop w:val="0"/>
                  <w:marBottom w:val="0"/>
                  <w:divBdr>
                    <w:top w:val="none" w:sz="0" w:space="0" w:color="auto"/>
                    <w:left w:val="none" w:sz="0" w:space="0" w:color="auto"/>
                    <w:bottom w:val="none" w:sz="0" w:space="0" w:color="auto"/>
                    <w:right w:val="none" w:sz="0" w:space="0" w:color="auto"/>
                  </w:divBdr>
                </w:div>
                <w:div w:id="359744451">
                  <w:marLeft w:val="0"/>
                  <w:marRight w:val="0"/>
                  <w:marTop w:val="0"/>
                  <w:marBottom w:val="0"/>
                  <w:divBdr>
                    <w:top w:val="none" w:sz="0" w:space="0" w:color="auto"/>
                    <w:left w:val="none" w:sz="0" w:space="0" w:color="auto"/>
                    <w:bottom w:val="none" w:sz="0" w:space="0" w:color="auto"/>
                    <w:right w:val="none" w:sz="0" w:space="0" w:color="auto"/>
                  </w:divBdr>
                </w:div>
                <w:div w:id="607585094">
                  <w:marLeft w:val="0"/>
                  <w:marRight w:val="0"/>
                  <w:marTop w:val="0"/>
                  <w:marBottom w:val="0"/>
                  <w:divBdr>
                    <w:top w:val="none" w:sz="0" w:space="0" w:color="auto"/>
                    <w:left w:val="none" w:sz="0" w:space="0" w:color="auto"/>
                    <w:bottom w:val="none" w:sz="0" w:space="0" w:color="auto"/>
                    <w:right w:val="none" w:sz="0" w:space="0" w:color="auto"/>
                  </w:divBdr>
                </w:div>
                <w:div w:id="370689883">
                  <w:marLeft w:val="0"/>
                  <w:marRight w:val="0"/>
                  <w:marTop w:val="0"/>
                  <w:marBottom w:val="0"/>
                  <w:divBdr>
                    <w:top w:val="none" w:sz="0" w:space="0" w:color="auto"/>
                    <w:left w:val="none" w:sz="0" w:space="0" w:color="auto"/>
                    <w:bottom w:val="none" w:sz="0" w:space="0" w:color="auto"/>
                    <w:right w:val="none" w:sz="0" w:space="0" w:color="auto"/>
                  </w:divBdr>
                </w:div>
                <w:div w:id="2065525203">
                  <w:marLeft w:val="0"/>
                  <w:marRight w:val="0"/>
                  <w:marTop w:val="0"/>
                  <w:marBottom w:val="0"/>
                  <w:divBdr>
                    <w:top w:val="none" w:sz="0" w:space="0" w:color="auto"/>
                    <w:left w:val="none" w:sz="0" w:space="0" w:color="auto"/>
                    <w:bottom w:val="none" w:sz="0" w:space="0" w:color="auto"/>
                    <w:right w:val="none" w:sz="0" w:space="0" w:color="auto"/>
                  </w:divBdr>
                </w:div>
                <w:div w:id="2086877315">
                  <w:marLeft w:val="0"/>
                  <w:marRight w:val="0"/>
                  <w:marTop w:val="0"/>
                  <w:marBottom w:val="0"/>
                  <w:divBdr>
                    <w:top w:val="none" w:sz="0" w:space="0" w:color="auto"/>
                    <w:left w:val="none" w:sz="0" w:space="0" w:color="auto"/>
                    <w:bottom w:val="none" w:sz="0" w:space="0" w:color="auto"/>
                    <w:right w:val="none" w:sz="0" w:space="0" w:color="auto"/>
                  </w:divBdr>
                </w:div>
                <w:div w:id="248273611">
                  <w:marLeft w:val="0"/>
                  <w:marRight w:val="0"/>
                  <w:marTop w:val="0"/>
                  <w:marBottom w:val="0"/>
                  <w:divBdr>
                    <w:top w:val="none" w:sz="0" w:space="0" w:color="auto"/>
                    <w:left w:val="none" w:sz="0" w:space="0" w:color="auto"/>
                    <w:bottom w:val="none" w:sz="0" w:space="0" w:color="auto"/>
                    <w:right w:val="none" w:sz="0" w:space="0" w:color="auto"/>
                  </w:divBdr>
                </w:div>
                <w:div w:id="1042022988">
                  <w:marLeft w:val="0"/>
                  <w:marRight w:val="0"/>
                  <w:marTop w:val="0"/>
                  <w:marBottom w:val="0"/>
                  <w:divBdr>
                    <w:top w:val="none" w:sz="0" w:space="0" w:color="auto"/>
                    <w:left w:val="none" w:sz="0" w:space="0" w:color="auto"/>
                    <w:bottom w:val="none" w:sz="0" w:space="0" w:color="auto"/>
                    <w:right w:val="none" w:sz="0" w:space="0" w:color="auto"/>
                  </w:divBdr>
                </w:div>
                <w:div w:id="558901998">
                  <w:marLeft w:val="0"/>
                  <w:marRight w:val="0"/>
                  <w:marTop w:val="0"/>
                  <w:marBottom w:val="0"/>
                  <w:divBdr>
                    <w:top w:val="none" w:sz="0" w:space="0" w:color="auto"/>
                    <w:left w:val="none" w:sz="0" w:space="0" w:color="auto"/>
                    <w:bottom w:val="none" w:sz="0" w:space="0" w:color="auto"/>
                    <w:right w:val="none" w:sz="0" w:space="0" w:color="auto"/>
                  </w:divBdr>
                </w:div>
                <w:div w:id="65079490">
                  <w:marLeft w:val="0"/>
                  <w:marRight w:val="0"/>
                  <w:marTop w:val="0"/>
                  <w:marBottom w:val="0"/>
                  <w:divBdr>
                    <w:top w:val="none" w:sz="0" w:space="0" w:color="auto"/>
                    <w:left w:val="none" w:sz="0" w:space="0" w:color="auto"/>
                    <w:bottom w:val="none" w:sz="0" w:space="0" w:color="auto"/>
                    <w:right w:val="none" w:sz="0" w:space="0" w:color="auto"/>
                  </w:divBdr>
                </w:div>
                <w:div w:id="213277842">
                  <w:marLeft w:val="0"/>
                  <w:marRight w:val="0"/>
                  <w:marTop w:val="0"/>
                  <w:marBottom w:val="0"/>
                  <w:divBdr>
                    <w:top w:val="none" w:sz="0" w:space="0" w:color="auto"/>
                    <w:left w:val="none" w:sz="0" w:space="0" w:color="auto"/>
                    <w:bottom w:val="none" w:sz="0" w:space="0" w:color="auto"/>
                    <w:right w:val="none" w:sz="0" w:space="0" w:color="auto"/>
                  </w:divBdr>
                </w:div>
                <w:div w:id="1679625038">
                  <w:marLeft w:val="0"/>
                  <w:marRight w:val="0"/>
                  <w:marTop w:val="0"/>
                  <w:marBottom w:val="0"/>
                  <w:divBdr>
                    <w:top w:val="none" w:sz="0" w:space="0" w:color="auto"/>
                    <w:left w:val="none" w:sz="0" w:space="0" w:color="auto"/>
                    <w:bottom w:val="none" w:sz="0" w:space="0" w:color="auto"/>
                    <w:right w:val="none" w:sz="0" w:space="0" w:color="auto"/>
                  </w:divBdr>
                </w:div>
                <w:div w:id="929042549">
                  <w:marLeft w:val="0"/>
                  <w:marRight w:val="0"/>
                  <w:marTop w:val="0"/>
                  <w:marBottom w:val="0"/>
                  <w:divBdr>
                    <w:top w:val="none" w:sz="0" w:space="0" w:color="auto"/>
                    <w:left w:val="none" w:sz="0" w:space="0" w:color="auto"/>
                    <w:bottom w:val="none" w:sz="0" w:space="0" w:color="auto"/>
                    <w:right w:val="none" w:sz="0" w:space="0" w:color="auto"/>
                  </w:divBdr>
                </w:div>
                <w:div w:id="1680161326">
                  <w:marLeft w:val="0"/>
                  <w:marRight w:val="0"/>
                  <w:marTop w:val="0"/>
                  <w:marBottom w:val="0"/>
                  <w:divBdr>
                    <w:top w:val="none" w:sz="0" w:space="0" w:color="auto"/>
                    <w:left w:val="none" w:sz="0" w:space="0" w:color="auto"/>
                    <w:bottom w:val="none" w:sz="0" w:space="0" w:color="auto"/>
                    <w:right w:val="none" w:sz="0" w:space="0" w:color="auto"/>
                  </w:divBdr>
                </w:div>
                <w:div w:id="409936597">
                  <w:marLeft w:val="0"/>
                  <w:marRight w:val="0"/>
                  <w:marTop w:val="0"/>
                  <w:marBottom w:val="0"/>
                  <w:divBdr>
                    <w:top w:val="none" w:sz="0" w:space="0" w:color="auto"/>
                    <w:left w:val="none" w:sz="0" w:space="0" w:color="auto"/>
                    <w:bottom w:val="none" w:sz="0" w:space="0" w:color="auto"/>
                    <w:right w:val="none" w:sz="0" w:space="0" w:color="auto"/>
                  </w:divBdr>
                </w:div>
                <w:div w:id="1420056689">
                  <w:marLeft w:val="0"/>
                  <w:marRight w:val="0"/>
                  <w:marTop w:val="0"/>
                  <w:marBottom w:val="0"/>
                  <w:divBdr>
                    <w:top w:val="none" w:sz="0" w:space="0" w:color="auto"/>
                    <w:left w:val="none" w:sz="0" w:space="0" w:color="auto"/>
                    <w:bottom w:val="none" w:sz="0" w:space="0" w:color="auto"/>
                    <w:right w:val="none" w:sz="0" w:space="0" w:color="auto"/>
                  </w:divBdr>
                </w:div>
                <w:div w:id="2080053074">
                  <w:marLeft w:val="0"/>
                  <w:marRight w:val="0"/>
                  <w:marTop w:val="0"/>
                  <w:marBottom w:val="0"/>
                  <w:divBdr>
                    <w:top w:val="none" w:sz="0" w:space="0" w:color="auto"/>
                    <w:left w:val="none" w:sz="0" w:space="0" w:color="auto"/>
                    <w:bottom w:val="none" w:sz="0" w:space="0" w:color="auto"/>
                    <w:right w:val="none" w:sz="0" w:space="0" w:color="auto"/>
                  </w:divBdr>
                </w:div>
                <w:div w:id="883831645">
                  <w:marLeft w:val="0"/>
                  <w:marRight w:val="0"/>
                  <w:marTop w:val="0"/>
                  <w:marBottom w:val="0"/>
                  <w:divBdr>
                    <w:top w:val="none" w:sz="0" w:space="0" w:color="auto"/>
                    <w:left w:val="none" w:sz="0" w:space="0" w:color="auto"/>
                    <w:bottom w:val="none" w:sz="0" w:space="0" w:color="auto"/>
                    <w:right w:val="none" w:sz="0" w:space="0" w:color="auto"/>
                  </w:divBdr>
                </w:div>
                <w:div w:id="4671045">
                  <w:marLeft w:val="0"/>
                  <w:marRight w:val="0"/>
                  <w:marTop w:val="0"/>
                  <w:marBottom w:val="0"/>
                  <w:divBdr>
                    <w:top w:val="none" w:sz="0" w:space="0" w:color="auto"/>
                    <w:left w:val="none" w:sz="0" w:space="0" w:color="auto"/>
                    <w:bottom w:val="none" w:sz="0" w:space="0" w:color="auto"/>
                    <w:right w:val="none" w:sz="0" w:space="0" w:color="auto"/>
                  </w:divBdr>
                </w:div>
                <w:div w:id="1372993298">
                  <w:marLeft w:val="0"/>
                  <w:marRight w:val="0"/>
                  <w:marTop w:val="0"/>
                  <w:marBottom w:val="0"/>
                  <w:divBdr>
                    <w:top w:val="none" w:sz="0" w:space="0" w:color="auto"/>
                    <w:left w:val="none" w:sz="0" w:space="0" w:color="auto"/>
                    <w:bottom w:val="none" w:sz="0" w:space="0" w:color="auto"/>
                    <w:right w:val="none" w:sz="0" w:space="0" w:color="auto"/>
                  </w:divBdr>
                </w:div>
                <w:div w:id="1437094384">
                  <w:marLeft w:val="0"/>
                  <w:marRight w:val="0"/>
                  <w:marTop w:val="0"/>
                  <w:marBottom w:val="0"/>
                  <w:divBdr>
                    <w:top w:val="none" w:sz="0" w:space="0" w:color="auto"/>
                    <w:left w:val="none" w:sz="0" w:space="0" w:color="auto"/>
                    <w:bottom w:val="none" w:sz="0" w:space="0" w:color="auto"/>
                    <w:right w:val="none" w:sz="0" w:space="0" w:color="auto"/>
                  </w:divBdr>
                </w:div>
                <w:div w:id="2019043963">
                  <w:marLeft w:val="0"/>
                  <w:marRight w:val="0"/>
                  <w:marTop w:val="0"/>
                  <w:marBottom w:val="0"/>
                  <w:divBdr>
                    <w:top w:val="none" w:sz="0" w:space="0" w:color="auto"/>
                    <w:left w:val="none" w:sz="0" w:space="0" w:color="auto"/>
                    <w:bottom w:val="none" w:sz="0" w:space="0" w:color="auto"/>
                    <w:right w:val="none" w:sz="0" w:space="0" w:color="auto"/>
                  </w:divBdr>
                </w:div>
                <w:div w:id="1289584310">
                  <w:marLeft w:val="0"/>
                  <w:marRight w:val="0"/>
                  <w:marTop w:val="0"/>
                  <w:marBottom w:val="0"/>
                  <w:divBdr>
                    <w:top w:val="none" w:sz="0" w:space="0" w:color="auto"/>
                    <w:left w:val="none" w:sz="0" w:space="0" w:color="auto"/>
                    <w:bottom w:val="none" w:sz="0" w:space="0" w:color="auto"/>
                    <w:right w:val="none" w:sz="0" w:space="0" w:color="auto"/>
                  </w:divBdr>
                </w:div>
                <w:div w:id="1261179808">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32098613">
                  <w:marLeft w:val="0"/>
                  <w:marRight w:val="0"/>
                  <w:marTop w:val="0"/>
                  <w:marBottom w:val="0"/>
                  <w:divBdr>
                    <w:top w:val="none" w:sz="0" w:space="0" w:color="auto"/>
                    <w:left w:val="none" w:sz="0" w:space="0" w:color="auto"/>
                    <w:bottom w:val="none" w:sz="0" w:space="0" w:color="auto"/>
                    <w:right w:val="none" w:sz="0" w:space="0" w:color="auto"/>
                  </w:divBdr>
                </w:div>
                <w:div w:id="1920215946">
                  <w:marLeft w:val="0"/>
                  <w:marRight w:val="0"/>
                  <w:marTop w:val="0"/>
                  <w:marBottom w:val="0"/>
                  <w:divBdr>
                    <w:top w:val="none" w:sz="0" w:space="0" w:color="auto"/>
                    <w:left w:val="none" w:sz="0" w:space="0" w:color="auto"/>
                    <w:bottom w:val="none" w:sz="0" w:space="0" w:color="auto"/>
                    <w:right w:val="none" w:sz="0" w:space="0" w:color="auto"/>
                  </w:divBdr>
                </w:div>
                <w:div w:id="1385835662">
                  <w:marLeft w:val="0"/>
                  <w:marRight w:val="0"/>
                  <w:marTop w:val="0"/>
                  <w:marBottom w:val="0"/>
                  <w:divBdr>
                    <w:top w:val="none" w:sz="0" w:space="0" w:color="auto"/>
                    <w:left w:val="none" w:sz="0" w:space="0" w:color="auto"/>
                    <w:bottom w:val="none" w:sz="0" w:space="0" w:color="auto"/>
                    <w:right w:val="none" w:sz="0" w:space="0" w:color="auto"/>
                  </w:divBdr>
                </w:div>
                <w:div w:id="1212765045">
                  <w:marLeft w:val="0"/>
                  <w:marRight w:val="0"/>
                  <w:marTop w:val="0"/>
                  <w:marBottom w:val="0"/>
                  <w:divBdr>
                    <w:top w:val="none" w:sz="0" w:space="0" w:color="auto"/>
                    <w:left w:val="none" w:sz="0" w:space="0" w:color="auto"/>
                    <w:bottom w:val="none" w:sz="0" w:space="0" w:color="auto"/>
                    <w:right w:val="none" w:sz="0" w:space="0" w:color="auto"/>
                  </w:divBdr>
                </w:div>
                <w:div w:id="1298032152">
                  <w:marLeft w:val="0"/>
                  <w:marRight w:val="0"/>
                  <w:marTop w:val="0"/>
                  <w:marBottom w:val="0"/>
                  <w:divBdr>
                    <w:top w:val="none" w:sz="0" w:space="0" w:color="auto"/>
                    <w:left w:val="none" w:sz="0" w:space="0" w:color="auto"/>
                    <w:bottom w:val="none" w:sz="0" w:space="0" w:color="auto"/>
                    <w:right w:val="none" w:sz="0" w:space="0" w:color="auto"/>
                  </w:divBdr>
                </w:div>
                <w:div w:id="1554846762">
                  <w:marLeft w:val="0"/>
                  <w:marRight w:val="0"/>
                  <w:marTop w:val="0"/>
                  <w:marBottom w:val="0"/>
                  <w:divBdr>
                    <w:top w:val="none" w:sz="0" w:space="0" w:color="auto"/>
                    <w:left w:val="none" w:sz="0" w:space="0" w:color="auto"/>
                    <w:bottom w:val="none" w:sz="0" w:space="0" w:color="auto"/>
                    <w:right w:val="none" w:sz="0" w:space="0" w:color="auto"/>
                  </w:divBdr>
                </w:div>
                <w:div w:id="552430782">
                  <w:marLeft w:val="0"/>
                  <w:marRight w:val="0"/>
                  <w:marTop w:val="0"/>
                  <w:marBottom w:val="0"/>
                  <w:divBdr>
                    <w:top w:val="none" w:sz="0" w:space="0" w:color="auto"/>
                    <w:left w:val="none" w:sz="0" w:space="0" w:color="auto"/>
                    <w:bottom w:val="none" w:sz="0" w:space="0" w:color="auto"/>
                    <w:right w:val="none" w:sz="0" w:space="0" w:color="auto"/>
                  </w:divBdr>
                </w:div>
                <w:div w:id="1602227911">
                  <w:marLeft w:val="0"/>
                  <w:marRight w:val="0"/>
                  <w:marTop w:val="0"/>
                  <w:marBottom w:val="0"/>
                  <w:divBdr>
                    <w:top w:val="none" w:sz="0" w:space="0" w:color="auto"/>
                    <w:left w:val="none" w:sz="0" w:space="0" w:color="auto"/>
                    <w:bottom w:val="none" w:sz="0" w:space="0" w:color="auto"/>
                    <w:right w:val="none" w:sz="0" w:space="0" w:color="auto"/>
                  </w:divBdr>
                </w:div>
                <w:div w:id="1835488847">
                  <w:marLeft w:val="0"/>
                  <w:marRight w:val="0"/>
                  <w:marTop w:val="0"/>
                  <w:marBottom w:val="0"/>
                  <w:divBdr>
                    <w:top w:val="none" w:sz="0" w:space="0" w:color="auto"/>
                    <w:left w:val="none" w:sz="0" w:space="0" w:color="auto"/>
                    <w:bottom w:val="none" w:sz="0" w:space="0" w:color="auto"/>
                    <w:right w:val="none" w:sz="0" w:space="0" w:color="auto"/>
                  </w:divBdr>
                </w:div>
                <w:div w:id="875890353">
                  <w:marLeft w:val="0"/>
                  <w:marRight w:val="0"/>
                  <w:marTop w:val="0"/>
                  <w:marBottom w:val="0"/>
                  <w:divBdr>
                    <w:top w:val="none" w:sz="0" w:space="0" w:color="auto"/>
                    <w:left w:val="none" w:sz="0" w:space="0" w:color="auto"/>
                    <w:bottom w:val="none" w:sz="0" w:space="0" w:color="auto"/>
                    <w:right w:val="none" w:sz="0" w:space="0" w:color="auto"/>
                  </w:divBdr>
                </w:div>
                <w:div w:id="1167138873">
                  <w:marLeft w:val="0"/>
                  <w:marRight w:val="0"/>
                  <w:marTop w:val="0"/>
                  <w:marBottom w:val="0"/>
                  <w:divBdr>
                    <w:top w:val="none" w:sz="0" w:space="0" w:color="auto"/>
                    <w:left w:val="none" w:sz="0" w:space="0" w:color="auto"/>
                    <w:bottom w:val="none" w:sz="0" w:space="0" w:color="auto"/>
                    <w:right w:val="none" w:sz="0" w:space="0" w:color="auto"/>
                  </w:divBdr>
                </w:div>
                <w:div w:id="1102335495">
                  <w:marLeft w:val="0"/>
                  <w:marRight w:val="0"/>
                  <w:marTop w:val="0"/>
                  <w:marBottom w:val="0"/>
                  <w:divBdr>
                    <w:top w:val="none" w:sz="0" w:space="0" w:color="auto"/>
                    <w:left w:val="none" w:sz="0" w:space="0" w:color="auto"/>
                    <w:bottom w:val="none" w:sz="0" w:space="0" w:color="auto"/>
                    <w:right w:val="none" w:sz="0" w:space="0" w:color="auto"/>
                  </w:divBdr>
                </w:div>
                <w:div w:id="2049065276">
                  <w:marLeft w:val="0"/>
                  <w:marRight w:val="0"/>
                  <w:marTop w:val="0"/>
                  <w:marBottom w:val="0"/>
                  <w:divBdr>
                    <w:top w:val="none" w:sz="0" w:space="0" w:color="auto"/>
                    <w:left w:val="none" w:sz="0" w:space="0" w:color="auto"/>
                    <w:bottom w:val="none" w:sz="0" w:space="0" w:color="auto"/>
                    <w:right w:val="none" w:sz="0" w:space="0" w:color="auto"/>
                  </w:divBdr>
                </w:div>
                <w:div w:id="840854933">
                  <w:marLeft w:val="0"/>
                  <w:marRight w:val="0"/>
                  <w:marTop w:val="0"/>
                  <w:marBottom w:val="0"/>
                  <w:divBdr>
                    <w:top w:val="none" w:sz="0" w:space="0" w:color="auto"/>
                    <w:left w:val="none" w:sz="0" w:space="0" w:color="auto"/>
                    <w:bottom w:val="none" w:sz="0" w:space="0" w:color="auto"/>
                    <w:right w:val="none" w:sz="0" w:space="0" w:color="auto"/>
                  </w:divBdr>
                </w:div>
                <w:div w:id="500975190">
                  <w:marLeft w:val="0"/>
                  <w:marRight w:val="0"/>
                  <w:marTop w:val="0"/>
                  <w:marBottom w:val="0"/>
                  <w:divBdr>
                    <w:top w:val="none" w:sz="0" w:space="0" w:color="auto"/>
                    <w:left w:val="none" w:sz="0" w:space="0" w:color="auto"/>
                    <w:bottom w:val="none" w:sz="0" w:space="0" w:color="auto"/>
                    <w:right w:val="none" w:sz="0" w:space="0" w:color="auto"/>
                  </w:divBdr>
                </w:div>
                <w:div w:id="1612935920">
                  <w:marLeft w:val="0"/>
                  <w:marRight w:val="0"/>
                  <w:marTop w:val="0"/>
                  <w:marBottom w:val="0"/>
                  <w:divBdr>
                    <w:top w:val="none" w:sz="0" w:space="0" w:color="auto"/>
                    <w:left w:val="none" w:sz="0" w:space="0" w:color="auto"/>
                    <w:bottom w:val="none" w:sz="0" w:space="0" w:color="auto"/>
                    <w:right w:val="none" w:sz="0" w:space="0" w:color="auto"/>
                  </w:divBdr>
                </w:div>
                <w:div w:id="395779878">
                  <w:marLeft w:val="0"/>
                  <w:marRight w:val="0"/>
                  <w:marTop w:val="0"/>
                  <w:marBottom w:val="0"/>
                  <w:divBdr>
                    <w:top w:val="none" w:sz="0" w:space="0" w:color="auto"/>
                    <w:left w:val="none" w:sz="0" w:space="0" w:color="auto"/>
                    <w:bottom w:val="none" w:sz="0" w:space="0" w:color="auto"/>
                    <w:right w:val="none" w:sz="0" w:space="0" w:color="auto"/>
                  </w:divBdr>
                </w:div>
                <w:div w:id="232785434">
                  <w:marLeft w:val="0"/>
                  <w:marRight w:val="0"/>
                  <w:marTop w:val="0"/>
                  <w:marBottom w:val="0"/>
                  <w:divBdr>
                    <w:top w:val="none" w:sz="0" w:space="0" w:color="auto"/>
                    <w:left w:val="none" w:sz="0" w:space="0" w:color="auto"/>
                    <w:bottom w:val="none" w:sz="0" w:space="0" w:color="auto"/>
                    <w:right w:val="none" w:sz="0" w:space="0" w:color="auto"/>
                  </w:divBdr>
                </w:div>
                <w:div w:id="681857162">
                  <w:marLeft w:val="0"/>
                  <w:marRight w:val="0"/>
                  <w:marTop w:val="0"/>
                  <w:marBottom w:val="0"/>
                  <w:divBdr>
                    <w:top w:val="none" w:sz="0" w:space="0" w:color="auto"/>
                    <w:left w:val="none" w:sz="0" w:space="0" w:color="auto"/>
                    <w:bottom w:val="none" w:sz="0" w:space="0" w:color="auto"/>
                    <w:right w:val="none" w:sz="0" w:space="0" w:color="auto"/>
                  </w:divBdr>
                </w:div>
                <w:div w:id="1553542035">
                  <w:marLeft w:val="0"/>
                  <w:marRight w:val="0"/>
                  <w:marTop w:val="0"/>
                  <w:marBottom w:val="0"/>
                  <w:divBdr>
                    <w:top w:val="none" w:sz="0" w:space="0" w:color="auto"/>
                    <w:left w:val="none" w:sz="0" w:space="0" w:color="auto"/>
                    <w:bottom w:val="none" w:sz="0" w:space="0" w:color="auto"/>
                    <w:right w:val="none" w:sz="0" w:space="0" w:color="auto"/>
                  </w:divBdr>
                </w:div>
                <w:div w:id="934676818">
                  <w:marLeft w:val="0"/>
                  <w:marRight w:val="0"/>
                  <w:marTop w:val="0"/>
                  <w:marBottom w:val="0"/>
                  <w:divBdr>
                    <w:top w:val="none" w:sz="0" w:space="0" w:color="auto"/>
                    <w:left w:val="none" w:sz="0" w:space="0" w:color="auto"/>
                    <w:bottom w:val="none" w:sz="0" w:space="0" w:color="auto"/>
                    <w:right w:val="none" w:sz="0" w:space="0" w:color="auto"/>
                  </w:divBdr>
                </w:div>
                <w:div w:id="115563795">
                  <w:marLeft w:val="0"/>
                  <w:marRight w:val="0"/>
                  <w:marTop w:val="0"/>
                  <w:marBottom w:val="0"/>
                  <w:divBdr>
                    <w:top w:val="none" w:sz="0" w:space="0" w:color="auto"/>
                    <w:left w:val="none" w:sz="0" w:space="0" w:color="auto"/>
                    <w:bottom w:val="none" w:sz="0" w:space="0" w:color="auto"/>
                    <w:right w:val="none" w:sz="0" w:space="0" w:color="auto"/>
                  </w:divBdr>
                </w:div>
                <w:div w:id="857817279">
                  <w:marLeft w:val="0"/>
                  <w:marRight w:val="0"/>
                  <w:marTop w:val="0"/>
                  <w:marBottom w:val="0"/>
                  <w:divBdr>
                    <w:top w:val="none" w:sz="0" w:space="0" w:color="auto"/>
                    <w:left w:val="none" w:sz="0" w:space="0" w:color="auto"/>
                    <w:bottom w:val="none" w:sz="0" w:space="0" w:color="auto"/>
                    <w:right w:val="none" w:sz="0" w:space="0" w:color="auto"/>
                  </w:divBdr>
                </w:div>
                <w:div w:id="1960602280">
                  <w:marLeft w:val="0"/>
                  <w:marRight w:val="0"/>
                  <w:marTop w:val="0"/>
                  <w:marBottom w:val="0"/>
                  <w:divBdr>
                    <w:top w:val="none" w:sz="0" w:space="0" w:color="auto"/>
                    <w:left w:val="none" w:sz="0" w:space="0" w:color="auto"/>
                    <w:bottom w:val="none" w:sz="0" w:space="0" w:color="auto"/>
                    <w:right w:val="none" w:sz="0" w:space="0" w:color="auto"/>
                  </w:divBdr>
                </w:div>
                <w:div w:id="1329017328">
                  <w:marLeft w:val="0"/>
                  <w:marRight w:val="0"/>
                  <w:marTop w:val="0"/>
                  <w:marBottom w:val="0"/>
                  <w:divBdr>
                    <w:top w:val="none" w:sz="0" w:space="0" w:color="auto"/>
                    <w:left w:val="none" w:sz="0" w:space="0" w:color="auto"/>
                    <w:bottom w:val="none" w:sz="0" w:space="0" w:color="auto"/>
                    <w:right w:val="none" w:sz="0" w:space="0" w:color="auto"/>
                  </w:divBdr>
                </w:div>
                <w:div w:id="1404452789">
                  <w:marLeft w:val="0"/>
                  <w:marRight w:val="0"/>
                  <w:marTop w:val="0"/>
                  <w:marBottom w:val="0"/>
                  <w:divBdr>
                    <w:top w:val="none" w:sz="0" w:space="0" w:color="auto"/>
                    <w:left w:val="none" w:sz="0" w:space="0" w:color="auto"/>
                    <w:bottom w:val="none" w:sz="0" w:space="0" w:color="auto"/>
                    <w:right w:val="none" w:sz="0" w:space="0" w:color="auto"/>
                  </w:divBdr>
                </w:div>
                <w:div w:id="516964212">
                  <w:marLeft w:val="0"/>
                  <w:marRight w:val="0"/>
                  <w:marTop w:val="0"/>
                  <w:marBottom w:val="0"/>
                  <w:divBdr>
                    <w:top w:val="none" w:sz="0" w:space="0" w:color="auto"/>
                    <w:left w:val="none" w:sz="0" w:space="0" w:color="auto"/>
                    <w:bottom w:val="none" w:sz="0" w:space="0" w:color="auto"/>
                    <w:right w:val="none" w:sz="0" w:space="0" w:color="auto"/>
                  </w:divBdr>
                </w:div>
                <w:div w:id="1426152590">
                  <w:marLeft w:val="0"/>
                  <w:marRight w:val="0"/>
                  <w:marTop w:val="0"/>
                  <w:marBottom w:val="0"/>
                  <w:divBdr>
                    <w:top w:val="none" w:sz="0" w:space="0" w:color="auto"/>
                    <w:left w:val="none" w:sz="0" w:space="0" w:color="auto"/>
                    <w:bottom w:val="none" w:sz="0" w:space="0" w:color="auto"/>
                    <w:right w:val="none" w:sz="0" w:space="0" w:color="auto"/>
                  </w:divBdr>
                </w:div>
                <w:div w:id="1478645108">
                  <w:marLeft w:val="0"/>
                  <w:marRight w:val="0"/>
                  <w:marTop w:val="0"/>
                  <w:marBottom w:val="0"/>
                  <w:divBdr>
                    <w:top w:val="none" w:sz="0" w:space="0" w:color="auto"/>
                    <w:left w:val="none" w:sz="0" w:space="0" w:color="auto"/>
                    <w:bottom w:val="none" w:sz="0" w:space="0" w:color="auto"/>
                    <w:right w:val="none" w:sz="0" w:space="0" w:color="auto"/>
                  </w:divBdr>
                </w:div>
                <w:div w:id="1951087549">
                  <w:marLeft w:val="0"/>
                  <w:marRight w:val="0"/>
                  <w:marTop w:val="0"/>
                  <w:marBottom w:val="0"/>
                  <w:divBdr>
                    <w:top w:val="none" w:sz="0" w:space="0" w:color="auto"/>
                    <w:left w:val="none" w:sz="0" w:space="0" w:color="auto"/>
                    <w:bottom w:val="none" w:sz="0" w:space="0" w:color="auto"/>
                    <w:right w:val="none" w:sz="0" w:space="0" w:color="auto"/>
                  </w:divBdr>
                </w:div>
                <w:div w:id="1283197094">
                  <w:marLeft w:val="0"/>
                  <w:marRight w:val="0"/>
                  <w:marTop w:val="0"/>
                  <w:marBottom w:val="0"/>
                  <w:divBdr>
                    <w:top w:val="none" w:sz="0" w:space="0" w:color="auto"/>
                    <w:left w:val="none" w:sz="0" w:space="0" w:color="auto"/>
                    <w:bottom w:val="none" w:sz="0" w:space="0" w:color="auto"/>
                    <w:right w:val="none" w:sz="0" w:space="0" w:color="auto"/>
                  </w:divBdr>
                </w:div>
                <w:div w:id="1456559881">
                  <w:marLeft w:val="0"/>
                  <w:marRight w:val="0"/>
                  <w:marTop w:val="0"/>
                  <w:marBottom w:val="0"/>
                  <w:divBdr>
                    <w:top w:val="none" w:sz="0" w:space="0" w:color="auto"/>
                    <w:left w:val="none" w:sz="0" w:space="0" w:color="auto"/>
                    <w:bottom w:val="none" w:sz="0" w:space="0" w:color="auto"/>
                    <w:right w:val="none" w:sz="0" w:space="0" w:color="auto"/>
                  </w:divBdr>
                </w:div>
                <w:div w:id="144785857">
                  <w:marLeft w:val="0"/>
                  <w:marRight w:val="0"/>
                  <w:marTop w:val="0"/>
                  <w:marBottom w:val="0"/>
                  <w:divBdr>
                    <w:top w:val="none" w:sz="0" w:space="0" w:color="auto"/>
                    <w:left w:val="none" w:sz="0" w:space="0" w:color="auto"/>
                    <w:bottom w:val="none" w:sz="0" w:space="0" w:color="auto"/>
                    <w:right w:val="none" w:sz="0" w:space="0" w:color="auto"/>
                  </w:divBdr>
                </w:div>
                <w:div w:id="853492566">
                  <w:marLeft w:val="0"/>
                  <w:marRight w:val="0"/>
                  <w:marTop w:val="0"/>
                  <w:marBottom w:val="0"/>
                  <w:divBdr>
                    <w:top w:val="none" w:sz="0" w:space="0" w:color="auto"/>
                    <w:left w:val="none" w:sz="0" w:space="0" w:color="auto"/>
                    <w:bottom w:val="none" w:sz="0" w:space="0" w:color="auto"/>
                    <w:right w:val="none" w:sz="0" w:space="0" w:color="auto"/>
                  </w:divBdr>
                </w:div>
                <w:div w:id="1188565206">
                  <w:marLeft w:val="0"/>
                  <w:marRight w:val="0"/>
                  <w:marTop w:val="0"/>
                  <w:marBottom w:val="0"/>
                  <w:divBdr>
                    <w:top w:val="none" w:sz="0" w:space="0" w:color="auto"/>
                    <w:left w:val="none" w:sz="0" w:space="0" w:color="auto"/>
                    <w:bottom w:val="none" w:sz="0" w:space="0" w:color="auto"/>
                    <w:right w:val="none" w:sz="0" w:space="0" w:color="auto"/>
                  </w:divBdr>
                </w:div>
                <w:div w:id="1585718702">
                  <w:marLeft w:val="0"/>
                  <w:marRight w:val="0"/>
                  <w:marTop w:val="0"/>
                  <w:marBottom w:val="0"/>
                  <w:divBdr>
                    <w:top w:val="none" w:sz="0" w:space="0" w:color="auto"/>
                    <w:left w:val="none" w:sz="0" w:space="0" w:color="auto"/>
                    <w:bottom w:val="none" w:sz="0" w:space="0" w:color="auto"/>
                    <w:right w:val="none" w:sz="0" w:space="0" w:color="auto"/>
                  </w:divBdr>
                </w:div>
                <w:div w:id="693311155">
                  <w:marLeft w:val="0"/>
                  <w:marRight w:val="0"/>
                  <w:marTop w:val="0"/>
                  <w:marBottom w:val="0"/>
                  <w:divBdr>
                    <w:top w:val="none" w:sz="0" w:space="0" w:color="auto"/>
                    <w:left w:val="none" w:sz="0" w:space="0" w:color="auto"/>
                    <w:bottom w:val="none" w:sz="0" w:space="0" w:color="auto"/>
                    <w:right w:val="none" w:sz="0" w:space="0" w:color="auto"/>
                  </w:divBdr>
                </w:div>
                <w:div w:id="1309288089">
                  <w:marLeft w:val="0"/>
                  <w:marRight w:val="0"/>
                  <w:marTop w:val="0"/>
                  <w:marBottom w:val="0"/>
                  <w:divBdr>
                    <w:top w:val="none" w:sz="0" w:space="0" w:color="auto"/>
                    <w:left w:val="none" w:sz="0" w:space="0" w:color="auto"/>
                    <w:bottom w:val="none" w:sz="0" w:space="0" w:color="auto"/>
                    <w:right w:val="none" w:sz="0" w:space="0" w:color="auto"/>
                  </w:divBdr>
                </w:div>
                <w:div w:id="1029457053">
                  <w:marLeft w:val="0"/>
                  <w:marRight w:val="0"/>
                  <w:marTop w:val="0"/>
                  <w:marBottom w:val="0"/>
                  <w:divBdr>
                    <w:top w:val="none" w:sz="0" w:space="0" w:color="auto"/>
                    <w:left w:val="none" w:sz="0" w:space="0" w:color="auto"/>
                    <w:bottom w:val="none" w:sz="0" w:space="0" w:color="auto"/>
                    <w:right w:val="none" w:sz="0" w:space="0" w:color="auto"/>
                  </w:divBdr>
                </w:div>
                <w:div w:id="1651253014">
                  <w:marLeft w:val="0"/>
                  <w:marRight w:val="0"/>
                  <w:marTop w:val="0"/>
                  <w:marBottom w:val="0"/>
                  <w:divBdr>
                    <w:top w:val="none" w:sz="0" w:space="0" w:color="auto"/>
                    <w:left w:val="none" w:sz="0" w:space="0" w:color="auto"/>
                    <w:bottom w:val="none" w:sz="0" w:space="0" w:color="auto"/>
                    <w:right w:val="none" w:sz="0" w:space="0" w:color="auto"/>
                  </w:divBdr>
                </w:div>
                <w:div w:id="720903119">
                  <w:marLeft w:val="0"/>
                  <w:marRight w:val="0"/>
                  <w:marTop w:val="0"/>
                  <w:marBottom w:val="0"/>
                  <w:divBdr>
                    <w:top w:val="none" w:sz="0" w:space="0" w:color="auto"/>
                    <w:left w:val="none" w:sz="0" w:space="0" w:color="auto"/>
                    <w:bottom w:val="none" w:sz="0" w:space="0" w:color="auto"/>
                    <w:right w:val="none" w:sz="0" w:space="0" w:color="auto"/>
                  </w:divBdr>
                </w:div>
                <w:div w:id="1945108492">
                  <w:marLeft w:val="0"/>
                  <w:marRight w:val="0"/>
                  <w:marTop w:val="0"/>
                  <w:marBottom w:val="0"/>
                  <w:divBdr>
                    <w:top w:val="none" w:sz="0" w:space="0" w:color="auto"/>
                    <w:left w:val="none" w:sz="0" w:space="0" w:color="auto"/>
                    <w:bottom w:val="none" w:sz="0" w:space="0" w:color="auto"/>
                    <w:right w:val="none" w:sz="0" w:space="0" w:color="auto"/>
                  </w:divBdr>
                </w:div>
                <w:div w:id="1685008972">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867063226">
                  <w:marLeft w:val="0"/>
                  <w:marRight w:val="0"/>
                  <w:marTop w:val="0"/>
                  <w:marBottom w:val="0"/>
                  <w:divBdr>
                    <w:top w:val="none" w:sz="0" w:space="0" w:color="auto"/>
                    <w:left w:val="none" w:sz="0" w:space="0" w:color="auto"/>
                    <w:bottom w:val="none" w:sz="0" w:space="0" w:color="auto"/>
                    <w:right w:val="none" w:sz="0" w:space="0" w:color="auto"/>
                  </w:divBdr>
                </w:div>
                <w:div w:id="1478915493">
                  <w:marLeft w:val="0"/>
                  <w:marRight w:val="0"/>
                  <w:marTop w:val="0"/>
                  <w:marBottom w:val="0"/>
                  <w:divBdr>
                    <w:top w:val="none" w:sz="0" w:space="0" w:color="auto"/>
                    <w:left w:val="none" w:sz="0" w:space="0" w:color="auto"/>
                    <w:bottom w:val="none" w:sz="0" w:space="0" w:color="auto"/>
                    <w:right w:val="none" w:sz="0" w:space="0" w:color="auto"/>
                  </w:divBdr>
                </w:div>
                <w:div w:id="1894777902">
                  <w:marLeft w:val="0"/>
                  <w:marRight w:val="0"/>
                  <w:marTop w:val="0"/>
                  <w:marBottom w:val="0"/>
                  <w:divBdr>
                    <w:top w:val="none" w:sz="0" w:space="0" w:color="auto"/>
                    <w:left w:val="none" w:sz="0" w:space="0" w:color="auto"/>
                    <w:bottom w:val="none" w:sz="0" w:space="0" w:color="auto"/>
                    <w:right w:val="none" w:sz="0" w:space="0" w:color="auto"/>
                  </w:divBdr>
                </w:div>
                <w:div w:id="1527645251">
                  <w:marLeft w:val="0"/>
                  <w:marRight w:val="0"/>
                  <w:marTop w:val="0"/>
                  <w:marBottom w:val="0"/>
                  <w:divBdr>
                    <w:top w:val="none" w:sz="0" w:space="0" w:color="auto"/>
                    <w:left w:val="none" w:sz="0" w:space="0" w:color="auto"/>
                    <w:bottom w:val="none" w:sz="0" w:space="0" w:color="auto"/>
                    <w:right w:val="none" w:sz="0" w:space="0" w:color="auto"/>
                  </w:divBdr>
                </w:div>
                <w:div w:id="170678776">
                  <w:marLeft w:val="0"/>
                  <w:marRight w:val="0"/>
                  <w:marTop w:val="0"/>
                  <w:marBottom w:val="0"/>
                  <w:divBdr>
                    <w:top w:val="none" w:sz="0" w:space="0" w:color="auto"/>
                    <w:left w:val="none" w:sz="0" w:space="0" w:color="auto"/>
                    <w:bottom w:val="none" w:sz="0" w:space="0" w:color="auto"/>
                    <w:right w:val="none" w:sz="0" w:space="0" w:color="auto"/>
                  </w:divBdr>
                </w:div>
                <w:div w:id="836729080">
                  <w:marLeft w:val="0"/>
                  <w:marRight w:val="0"/>
                  <w:marTop w:val="0"/>
                  <w:marBottom w:val="0"/>
                  <w:divBdr>
                    <w:top w:val="none" w:sz="0" w:space="0" w:color="auto"/>
                    <w:left w:val="none" w:sz="0" w:space="0" w:color="auto"/>
                    <w:bottom w:val="none" w:sz="0" w:space="0" w:color="auto"/>
                    <w:right w:val="none" w:sz="0" w:space="0" w:color="auto"/>
                  </w:divBdr>
                </w:div>
                <w:div w:id="2020737056">
                  <w:marLeft w:val="0"/>
                  <w:marRight w:val="0"/>
                  <w:marTop w:val="0"/>
                  <w:marBottom w:val="0"/>
                  <w:divBdr>
                    <w:top w:val="none" w:sz="0" w:space="0" w:color="auto"/>
                    <w:left w:val="none" w:sz="0" w:space="0" w:color="auto"/>
                    <w:bottom w:val="none" w:sz="0" w:space="0" w:color="auto"/>
                    <w:right w:val="none" w:sz="0" w:space="0" w:color="auto"/>
                  </w:divBdr>
                </w:div>
                <w:div w:id="1322150882">
                  <w:marLeft w:val="0"/>
                  <w:marRight w:val="0"/>
                  <w:marTop w:val="0"/>
                  <w:marBottom w:val="0"/>
                  <w:divBdr>
                    <w:top w:val="none" w:sz="0" w:space="0" w:color="auto"/>
                    <w:left w:val="none" w:sz="0" w:space="0" w:color="auto"/>
                    <w:bottom w:val="none" w:sz="0" w:space="0" w:color="auto"/>
                    <w:right w:val="none" w:sz="0" w:space="0" w:color="auto"/>
                  </w:divBdr>
                </w:div>
                <w:div w:id="1582327479">
                  <w:marLeft w:val="0"/>
                  <w:marRight w:val="0"/>
                  <w:marTop w:val="0"/>
                  <w:marBottom w:val="0"/>
                  <w:divBdr>
                    <w:top w:val="none" w:sz="0" w:space="0" w:color="auto"/>
                    <w:left w:val="none" w:sz="0" w:space="0" w:color="auto"/>
                    <w:bottom w:val="none" w:sz="0" w:space="0" w:color="auto"/>
                    <w:right w:val="none" w:sz="0" w:space="0" w:color="auto"/>
                  </w:divBdr>
                </w:div>
                <w:div w:id="291636051">
                  <w:marLeft w:val="0"/>
                  <w:marRight w:val="0"/>
                  <w:marTop w:val="0"/>
                  <w:marBottom w:val="0"/>
                  <w:divBdr>
                    <w:top w:val="none" w:sz="0" w:space="0" w:color="auto"/>
                    <w:left w:val="none" w:sz="0" w:space="0" w:color="auto"/>
                    <w:bottom w:val="none" w:sz="0" w:space="0" w:color="auto"/>
                    <w:right w:val="none" w:sz="0" w:space="0" w:color="auto"/>
                  </w:divBdr>
                </w:div>
                <w:div w:id="71708765">
                  <w:marLeft w:val="0"/>
                  <w:marRight w:val="0"/>
                  <w:marTop w:val="0"/>
                  <w:marBottom w:val="0"/>
                  <w:divBdr>
                    <w:top w:val="none" w:sz="0" w:space="0" w:color="auto"/>
                    <w:left w:val="none" w:sz="0" w:space="0" w:color="auto"/>
                    <w:bottom w:val="none" w:sz="0" w:space="0" w:color="auto"/>
                    <w:right w:val="none" w:sz="0" w:space="0" w:color="auto"/>
                  </w:divBdr>
                </w:div>
                <w:div w:id="1706565264">
                  <w:marLeft w:val="0"/>
                  <w:marRight w:val="0"/>
                  <w:marTop w:val="0"/>
                  <w:marBottom w:val="0"/>
                  <w:divBdr>
                    <w:top w:val="none" w:sz="0" w:space="0" w:color="auto"/>
                    <w:left w:val="none" w:sz="0" w:space="0" w:color="auto"/>
                    <w:bottom w:val="none" w:sz="0" w:space="0" w:color="auto"/>
                    <w:right w:val="none" w:sz="0" w:space="0" w:color="auto"/>
                  </w:divBdr>
                </w:div>
                <w:div w:id="2100250947">
                  <w:marLeft w:val="0"/>
                  <w:marRight w:val="0"/>
                  <w:marTop w:val="0"/>
                  <w:marBottom w:val="0"/>
                  <w:divBdr>
                    <w:top w:val="none" w:sz="0" w:space="0" w:color="auto"/>
                    <w:left w:val="none" w:sz="0" w:space="0" w:color="auto"/>
                    <w:bottom w:val="none" w:sz="0" w:space="0" w:color="auto"/>
                    <w:right w:val="none" w:sz="0" w:space="0" w:color="auto"/>
                  </w:divBdr>
                </w:div>
                <w:div w:id="1054281974">
                  <w:marLeft w:val="0"/>
                  <w:marRight w:val="0"/>
                  <w:marTop w:val="0"/>
                  <w:marBottom w:val="0"/>
                  <w:divBdr>
                    <w:top w:val="none" w:sz="0" w:space="0" w:color="auto"/>
                    <w:left w:val="none" w:sz="0" w:space="0" w:color="auto"/>
                    <w:bottom w:val="none" w:sz="0" w:space="0" w:color="auto"/>
                    <w:right w:val="none" w:sz="0" w:space="0" w:color="auto"/>
                  </w:divBdr>
                </w:div>
                <w:div w:id="1064764922">
                  <w:marLeft w:val="0"/>
                  <w:marRight w:val="0"/>
                  <w:marTop w:val="0"/>
                  <w:marBottom w:val="0"/>
                  <w:divBdr>
                    <w:top w:val="none" w:sz="0" w:space="0" w:color="auto"/>
                    <w:left w:val="none" w:sz="0" w:space="0" w:color="auto"/>
                    <w:bottom w:val="none" w:sz="0" w:space="0" w:color="auto"/>
                    <w:right w:val="none" w:sz="0" w:space="0" w:color="auto"/>
                  </w:divBdr>
                </w:div>
                <w:div w:id="1216820720">
                  <w:marLeft w:val="0"/>
                  <w:marRight w:val="0"/>
                  <w:marTop w:val="0"/>
                  <w:marBottom w:val="0"/>
                  <w:divBdr>
                    <w:top w:val="none" w:sz="0" w:space="0" w:color="auto"/>
                    <w:left w:val="none" w:sz="0" w:space="0" w:color="auto"/>
                    <w:bottom w:val="none" w:sz="0" w:space="0" w:color="auto"/>
                    <w:right w:val="none" w:sz="0" w:space="0" w:color="auto"/>
                  </w:divBdr>
                </w:div>
                <w:div w:id="1372535851">
                  <w:marLeft w:val="0"/>
                  <w:marRight w:val="0"/>
                  <w:marTop w:val="0"/>
                  <w:marBottom w:val="0"/>
                  <w:divBdr>
                    <w:top w:val="none" w:sz="0" w:space="0" w:color="auto"/>
                    <w:left w:val="none" w:sz="0" w:space="0" w:color="auto"/>
                    <w:bottom w:val="none" w:sz="0" w:space="0" w:color="auto"/>
                    <w:right w:val="none" w:sz="0" w:space="0" w:color="auto"/>
                  </w:divBdr>
                </w:div>
                <w:div w:id="1305044187">
                  <w:marLeft w:val="0"/>
                  <w:marRight w:val="0"/>
                  <w:marTop w:val="0"/>
                  <w:marBottom w:val="0"/>
                  <w:divBdr>
                    <w:top w:val="none" w:sz="0" w:space="0" w:color="auto"/>
                    <w:left w:val="none" w:sz="0" w:space="0" w:color="auto"/>
                    <w:bottom w:val="none" w:sz="0" w:space="0" w:color="auto"/>
                    <w:right w:val="none" w:sz="0" w:space="0" w:color="auto"/>
                  </w:divBdr>
                </w:div>
                <w:div w:id="1065909070">
                  <w:marLeft w:val="0"/>
                  <w:marRight w:val="0"/>
                  <w:marTop w:val="0"/>
                  <w:marBottom w:val="0"/>
                  <w:divBdr>
                    <w:top w:val="none" w:sz="0" w:space="0" w:color="auto"/>
                    <w:left w:val="none" w:sz="0" w:space="0" w:color="auto"/>
                    <w:bottom w:val="none" w:sz="0" w:space="0" w:color="auto"/>
                    <w:right w:val="none" w:sz="0" w:space="0" w:color="auto"/>
                  </w:divBdr>
                </w:div>
                <w:div w:id="378626337">
                  <w:marLeft w:val="0"/>
                  <w:marRight w:val="0"/>
                  <w:marTop w:val="0"/>
                  <w:marBottom w:val="0"/>
                  <w:divBdr>
                    <w:top w:val="none" w:sz="0" w:space="0" w:color="auto"/>
                    <w:left w:val="none" w:sz="0" w:space="0" w:color="auto"/>
                    <w:bottom w:val="none" w:sz="0" w:space="0" w:color="auto"/>
                    <w:right w:val="none" w:sz="0" w:space="0" w:color="auto"/>
                  </w:divBdr>
                </w:div>
                <w:div w:id="1518810961">
                  <w:marLeft w:val="0"/>
                  <w:marRight w:val="0"/>
                  <w:marTop w:val="0"/>
                  <w:marBottom w:val="0"/>
                  <w:divBdr>
                    <w:top w:val="none" w:sz="0" w:space="0" w:color="auto"/>
                    <w:left w:val="none" w:sz="0" w:space="0" w:color="auto"/>
                    <w:bottom w:val="none" w:sz="0" w:space="0" w:color="auto"/>
                    <w:right w:val="none" w:sz="0" w:space="0" w:color="auto"/>
                  </w:divBdr>
                </w:div>
                <w:div w:id="923730473">
                  <w:marLeft w:val="0"/>
                  <w:marRight w:val="0"/>
                  <w:marTop w:val="0"/>
                  <w:marBottom w:val="0"/>
                  <w:divBdr>
                    <w:top w:val="none" w:sz="0" w:space="0" w:color="auto"/>
                    <w:left w:val="none" w:sz="0" w:space="0" w:color="auto"/>
                    <w:bottom w:val="none" w:sz="0" w:space="0" w:color="auto"/>
                    <w:right w:val="none" w:sz="0" w:space="0" w:color="auto"/>
                  </w:divBdr>
                </w:div>
                <w:div w:id="1801074823">
                  <w:marLeft w:val="0"/>
                  <w:marRight w:val="0"/>
                  <w:marTop w:val="0"/>
                  <w:marBottom w:val="0"/>
                  <w:divBdr>
                    <w:top w:val="none" w:sz="0" w:space="0" w:color="auto"/>
                    <w:left w:val="none" w:sz="0" w:space="0" w:color="auto"/>
                    <w:bottom w:val="none" w:sz="0" w:space="0" w:color="auto"/>
                    <w:right w:val="none" w:sz="0" w:space="0" w:color="auto"/>
                  </w:divBdr>
                </w:div>
                <w:div w:id="996494614">
                  <w:marLeft w:val="0"/>
                  <w:marRight w:val="0"/>
                  <w:marTop w:val="0"/>
                  <w:marBottom w:val="0"/>
                  <w:divBdr>
                    <w:top w:val="none" w:sz="0" w:space="0" w:color="auto"/>
                    <w:left w:val="none" w:sz="0" w:space="0" w:color="auto"/>
                    <w:bottom w:val="none" w:sz="0" w:space="0" w:color="auto"/>
                    <w:right w:val="none" w:sz="0" w:space="0" w:color="auto"/>
                  </w:divBdr>
                </w:div>
                <w:div w:id="1542859546">
                  <w:marLeft w:val="0"/>
                  <w:marRight w:val="0"/>
                  <w:marTop w:val="0"/>
                  <w:marBottom w:val="0"/>
                  <w:divBdr>
                    <w:top w:val="none" w:sz="0" w:space="0" w:color="auto"/>
                    <w:left w:val="none" w:sz="0" w:space="0" w:color="auto"/>
                    <w:bottom w:val="none" w:sz="0" w:space="0" w:color="auto"/>
                    <w:right w:val="none" w:sz="0" w:space="0" w:color="auto"/>
                  </w:divBdr>
                </w:div>
                <w:div w:id="639456186">
                  <w:marLeft w:val="0"/>
                  <w:marRight w:val="0"/>
                  <w:marTop w:val="0"/>
                  <w:marBottom w:val="0"/>
                  <w:divBdr>
                    <w:top w:val="none" w:sz="0" w:space="0" w:color="auto"/>
                    <w:left w:val="none" w:sz="0" w:space="0" w:color="auto"/>
                    <w:bottom w:val="none" w:sz="0" w:space="0" w:color="auto"/>
                    <w:right w:val="none" w:sz="0" w:space="0" w:color="auto"/>
                  </w:divBdr>
                </w:div>
                <w:div w:id="699623981">
                  <w:marLeft w:val="0"/>
                  <w:marRight w:val="0"/>
                  <w:marTop w:val="0"/>
                  <w:marBottom w:val="0"/>
                  <w:divBdr>
                    <w:top w:val="none" w:sz="0" w:space="0" w:color="auto"/>
                    <w:left w:val="none" w:sz="0" w:space="0" w:color="auto"/>
                    <w:bottom w:val="none" w:sz="0" w:space="0" w:color="auto"/>
                    <w:right w:val="none" w:sz="0" w:space="0" w:color="auto"/>
                  </w:divBdr>
                </w:div>
                <w:div w:id="1671980950">
                  <w:marLeft w:val="0"/>
                  <w:marRight w:val="0"/>
                  <w:marTop w:val="0"/>
                  <w:marBottom w:val="0"/>
                  <w:divBdr>
                    <w:top w:val="none" w:sz="0" w:space="0" w:color="auto"/>
                    <w:left w:val="none" w:sz="0" w:space="0" w:color="auto"/>
                    <w:bottom w:val="none" w:sz="0" w:space="0" w:color="auto"/>
                    <w:right w:val="none" w:sz="0" w:space="0" w:color="auto"/>
                  </w:divBdr>
                </w:div>
                <w:div w:id="515194606">
                  <w:marLeft w:val="0"/>
                  <w:marRight w:val="0"/>
                  <w:marTop w:val="0"/>
                  <w:marBottom w:val="0"/>
                  <w:divBdr>
                    <w:top w:val="none" w:sz="0" w:space="0" w:color="auto"/>
                    <w:left w:val="none" w:sz="0" w:space="0" w:color="auto"/>
                    <w:bottom w:val="none" w:sz="0" w:space="0" w:color="auto"/>
                    <w:right w:val="none" w:sz="0" w:space="0" w:color="auto"/>
                  </w:divBdr>
                </w:div>
                <w:div w:id="1023432653">
                  <w:marLeft w:val="0"/>
                  <w:marRight w:val="0"/>
                  <w:marTop w:val="0"/>
                  <w:marBottom w:val="0"/>
                  <w:divBdr>
                    <w:top w:val="none" w:sz="0" w:space="0" w:color="auto"/>
                    <w:left w:val="none" w:sz="0" w:space="0" w:color="auto"/>
                    <w:bottom w:val="none" w:sz="0" w:space="0" w:color="auto"/>
                    <w:right w:val="none" w:sz="0" w:space="0" w:color="auto"/>
                  </w:divBdr>
                </w:div>
                <w:div w:id="1884369550">
                  <w:marLeft w:val="0"/>
                  <w:marRight w:val="0"/>
                  <w:marTop w:val="0"/>
                  <w:marBottom w:val="0"/>
                  <w:divBdr>
                    <w:top w:val="none" w:sz="0" w:space="0" w:color="auto"/>
                    <w:left w:val="none" w:sz="0" w:space="0" w:color="auto"/>
                    <w:bottom w:val="none" w:sz="0" w:space="0" w:color="auto"/>
                    <w:right w:val="none" w:sz="0" w:space="0" w:color="auto"/>
                  </w:divBdr>
                </w:div>
                <w:div w:id="416681167">
                  <w:marLeft w:val="0"/>
                  <w:marRight w:val="0"/>
                  <w:marTop w:val="0"/>
                  <w:marBottom w:val="0"/>
                  <w:divBdr>
                    <w:top w:val="none" w:sz="0" w:space="0" w:color="auto"/>
                    <w:left w:val="none" w:sz="0" w:space="0" w:color="auto"/>
                    <w:bottom w:val="none" w:sz="0" w:space="0" w:color="auto"/>
                    <w:right w:val="none" w:sz="0" w:space="0" w:color="auto"/>
                  </w:divBdr>
                </w:div>
                <w:div w:id="2103259364">
                  <w:marLeft w:val="0"/>
                  <w:marRight w:val="0"/>
                  <w:marTop w:val="0"/>
                  <w:marBottom w:val="0"/>
                  <w:divBdr>
                    <w:top w:val="none" w:sz="0" w:space="0" w:color="auto"/>
                    <w:left w:val="none" w:sz="0" w:space="0" w:color="auto"/>
                    <w:bottom w:val="none" w:sz="0" w:space="0" w:color="auto"/>
                    <w:right w:val="none" w:sz="0" w:space="0" w:color="auto"/>
                  </w:divBdr>
                </w:div>
                <w:div w:id="1037314215">
                  <w:marLeft w:val="0"/>
                  <w:marRight w:val="0"/>
                  <w:marTop w:val="0"/>
                  <w:marBottom w:val="0"/>
                  <w:divBdr>
                    <w:top w:val="none" w:sz="0" w:space="0" w:color="auto"/>
                    <w:left w:val="none" w:sz="0" w:space="0" w:color="auto"/>
                    <w:bottom w:val="none" w:sz="0" w:space="0" w:color="auto"/>
                    <w:right w:val="none" w:sz="0" w:space="0" w:color="auto"/>
                  </w:divBdr>
                </w:div>
                <w:div w:id="5655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211">
          <w:marLeft w:val="0"/>
          <w:marRight w:val="0"/>
          <w:marTop w:val="240"/>
          <w:marBottom w:val="240"/>
          <w:divBdr>
            <w:top w:val="none" w:sz="0" w:space="0" w:color="auto"/>
            <w:left w:val="none" w:sz="0" w:space="0" w:color="auto"/>
            <w:bottom w:val="none" w:sz="0" w:space="0" w:color="auto"/>
            <w:right w:val="none" w:sz="0" w:space="0" w:color="auto"/>
          </w:divBdr>
          <w:divsChild>
            <w:div w:id="817768899">
              <w:marLeft w:val="0"/>
              <w:marRight w:val="0"/>
              <w:marTop w:val="0"/>
              <w:marBottom w:val="0"/>
              <w:divBdr>
                <w:top w:val="none" w:sz="0" w:space="0" w:color="auto"/>
                <w:left w:val="none" w:sz="0" w:space="0" w:color="auto"/>
                <w:bottom w:val="none" w:sz="0" w:space="0" w:color="auto"/>
                <w:right w:val="none" w:sz="0" w:space="0" w:color="auto"/>
              </w:divBdr>
              <w:divsChild>
                <w:div w:id="1577398779">
                  <w:marLeft w:val="0"/>
                  <w:marRight w:val="0"/>
                  <w:marTop w:val="0"/>
                  <w:marBottom w:val="0"/>
                  <w:divBdr>
                    <w:top w:val="none" w:sz="0" w:space="0" w:color="auto"/>
                    <w:left w:val="none" w:sz="0" w:space="0" w:color="auto"/>
                    <w:bottom w:val="none" w:sz="0" w:space="0" w:color="auto"/>
                    <w:right w:val="none" w:sz="0" w:space="0" w:color="auto"/>
                  </w:divBdr>
                </w:div>
                <w:div w:id="171116041">
                  <w:marLeft w:val="0"/>
                  <w:marRight w:val="0"/>
                  <w:marTop w:val="0"/>
                  <w:marBottom w:val="0"/>
                  <w:divBdr>
                    <w:top w:val="none" w:sz="0" w:space="0" w:color="auto"/>
                    <w:left w:val="none" w:sz="0" w:space="0" w:color="auto"/>
                    <w:bottom w:val="none" w:sz="0" w:space="0" w:color="auto"/>
                    <w:right w:val="none" w:sz="0" w:space="0" w:color="auto"/>
                  </w:divBdr>
                </w:div>
                <w:div w:id="162430240">
                  <w:marLeft w:val="0"/>
                  <w:marRight w:val="0"/>
                  <w:marTop w:val="0"/>
                  <w:marBottom w:val="0"/>
                  <w:divBdr>
                    <w:top w:val="none" w:sz="0" w:space="0" w:color="auto"/>
                    <w:left w:val="none" w:sz="0" w:space="0" w:color="auto"/>
                    <w:bottom w:val="none" w:sz="0" w:space="0" w:color="auto"/>
                    <w:right w:val="none" w:sz="0" w:space="0" w:color="auto"/>
                  </w:divBdr>
                </w:div>
                <w:div w:id="1737317630">
                  <w:marLeft w:val="0"/>
                  <w:marRight w:val="0"/>
                  <w:marTop w:val="0"/>
                  <w:marBottom w:val="0"/>
                  <w:divBdr>
                    <w:top w:val="none" w:sz="0" w:space="0" w:color="auto"/>
                    <w:left w:val="none" w:sz="0" w:space="0" w:color="auto"/>
                    <w:bottom w:val="none" w:sz="0" w:space="0" w:color="auto"/>
                    <w:right w:val="none" w:sz="0" w:space="0" w:color="auto"/>
                  </w:divBdr>
                </w:div>
                <w:div w:id="737636228">
                  <w:marLeft w:val="0"/>
                  <w:marRight w:val="0"/>
                  <w:marTop w:val="0"/>
                  <w:marBottom w:val="0"/>
                  <w:divBdr>
                    <w:top w:val="none" w:sz="0" w:space="0" w:color="auto"/>
                    <w:left w:val="none" w:sz="0" w:space="0" w:color="auto"/>
                    <w:bottom w:val="none" w:sz="0" w:space="0" w:color="auto"/>
                    <w:right w:val="none" w:sz="0" w:space="0" w:color="auto"/>
                  </w:divBdr>
                </w:div>
                <w:div w:id="1125464648">
                  <w:marLeft w:val="0"/>
                  <w:marRight w:val="0"/>
                  <w:marTop w:val="0"/>
                  <w:marBottom w:val="0"/>
                  <w:divBdr>
                    <w:top w:val="none" w:sz="0" w:space="0" w:color="auto"/>
                    <w:left w:val="none" w:sz="0" w:space="0" w:color="auto"/>
                    <w:bottom w:val="none" w:sz="0" w:space="0" w:color="auto"/>
                    <w:right w:val="none" w:sz="0" w:space="0" w:color="auto"/>
                  </w:divBdr>
                </w:div>
                <w:div w:id="44793349">
                  <w:marLeft w:val="0"/>
                  <w:marRight w:val="0"/>
                  <w:marTop w:val="0"/>
                  <w:marBottom w:val="0"/>
                  <w:divBdr>
                    <w:top w:val="none" w:sz="0" w:space="0" w:color="auto"/>
                    <w:left w:val="none" w:sz="0" w:space="0" w:color="auto"/>
                    <w:bottom w:val="none" w:sz="0" w:space="0" w:color="auto"/>
                    <w:right w:val="none" w:sz="0" w:space="0" w:color="auto"/>
                  </w:divBdr>
                </w:div>
                <w:div w:id="1046637004">
                  <w:marLeft w:val="0"/>
                  <w:marRight w:val="0"/>
                  <w:marTop w:val="0"/>
                  <w:marBottom w:val="0"/>
                  <w:divBdr>
                    <w:top w:val="none" w:sz="0" w:space="0" w:color="auto"/>
                    <w:left w:val="none" w:sz="0" w:space="0" w:color="auto"/>
                    <w:bottom w:val="none" w:sz="0" w:space="0" w:color="auto"/>
                    <w:right w:val="none" w:sz="0" w:space="0" w:color="auto"/>
                  </w:divBdr>
                </w:div>
                <w:div w:id="1588265104">
                  <w:marLeft w:val="0"/>
                  <w:marRight w:val="0"/>
                  <w:marTop w:val="0"/>
                  <w:marBottom w:val="0"/>
                  <w:divBdr>
                    <w:top w:val="none" w:sz="0" w:space="0" w:color="auto"/>
                    <w:left w:val="none" w:sz="0" w:space="0" w:color="auto"/>
                    <w:bottom w:val="none" w:sz="0" w:space="0" w:color="auto"/>
                    <w:right w:val="none" w:sz="0" w:space="0" w:color="auto"/>
                  </w:divBdr>
                </w:div>
                <w:div w:id="272443575">
                  <w:marLeft w:val="0"/>
                  <w:marRight w:val="0"/>
                  <w:marTop w:val="0"/>
                  <w:marBottom w:val="0"/>
                  <w:divBdr>
                    <w:top w:val="none" w:sz="0" w:space="0" w:color="auto"/>
                    <w:left w:val="none" w:sz="0" w:space="0" w:color="auto"/>
                    <w:bottom w:val="none" w:sz="0" w:space="0" w:color="auto"/>
                    <w:right w:val="none" w:sz="0" w:space="0" w:color="auto"/>
                  </w:divBdr>
                </w:div>
                <w:div w:id="2131975901">
                  <w:marLeft w:val="0"/>
                  <w:marRight w:val="0"/>
                  <w:marTop w:val="0"/>
                  <w:marBottom w:val="0"/>
                  <w:divBdr>
                    <w:top w:val="none" w:sz="0" w:space="0" w:color="auto"/>
                    <w:left w:val="none" w:sz="0" w:space="0" w:color="auto"/>
                    <w:bottom w:val="none" w:sz="0" w:space="0" w:color="auto"/>
                    <w:right w:val="none" w:sz="0" w:space="0" w:color="auto"/>
                  </w:divBdr>
                </w:div>
                <w:div w:id="1878274489">
                  <w:marLeft w:val="0"/>
                  <w:marRight w:val="0"/>
                  <w:marTop w:val="0"/>
                  <w:marBottom w:val="0"/>
                  <w:divBdr>
                    <w:top w:val="none" w:sz="0" w:space="0" w:color="auto"/>
                    <w:left w:val="none" w:sz="0" w:space="0" w:color="auto"/>
                    <w:bottom w:val="none" w:sz="0" w:space="0" w:color="auto"/>
                    <w:right w:val="none" w:sz="0" w:space="0" w:color="auto"/>
                  </w:divBdr>
                </w:div>
                <w:div w:id="514734276">
                  <w:marLeft w:val="0"/>
                  <w:marRight w:val="0"/>
                  <w:marTop w:val="0"/>
                  <w:marBottom w:val="0"/>
                  <w:divBdr>
                    <w:top w:val="none" w:sz="0" w:space="0" w:color="auto"/>
                    <w:left w:val="none" w:sz="0" w:space="0" w:color="auto"/>
                    <w:bottom w:val="none" w:sz="0" w:space="0" w:color="auto"/>
                    <w:right w:val="none" w:sz="0" w:space="0" w:color="auto"/>
                  </w:divBdr>
                </w:div>
                <w:div w:id="1140225033">
                  <w:marLeft w:val="0"/>
                  <w:marRight w:val="0"/>
                  <w:marTop w:val="0"/>
                  <w:marBottom w:val="0"/>
                  <w:divBdr>
                    <w:top w:val="none" w:sz="0" w:space="0" w:color="auto"/>
                    <w:left w:val="none" w:sz="0" w:space="0" w:color="auto"/>
                    <w:bottom w:val="none" w:sz="0" w:space="0" w:color="auto"/>
                    <w:right w:val="none" w:sz="0" w:space="0" w:color="auto"/>
                  </w:divBdr>
                </w:div>
                <w:div w:id="814878529">
                  <w:marLeft w:val="0"/>
                  <w:marRight w:val="0"/>
                  <w:marTop w:val="0"/>
                  <w:marBottom w:val="0"/>
                  <w:divBdr>
                    <w:top w:val="none" w:sz="0" w:space="0" w:color="auto"/>
                    <w:left w:val="none" w:sz="0" w:space="0" w:color="auto"/>
                    <w:bottom w:val="none" w:sz="0" w:space="0" w:color="auto"/>
                    <w:right w:val="none" w:sz="0" w:space="0" w:color="auto"/>
                  </w:divBdr>
                </w:div>
                <w:div w:id="1302996307">
                  <w:marLeft w:val="0"/>
                  <w:marRight w:val="0"/>
                  <w:marTop w:val="0"/>
                  <w:marBottom w:val="0"/>
                  <w:divBdr>
                    <w:top w:val="none" w:sz="0" w:space="0" w:color="auto"/>
                    <w:left w:val="none" w:sz="0" w:space="0" w:color="auto"/>
                    <w:bottom w:val="none" w:sz="0" w:space="0" w:color="auto"/>
                    <w:right w:val="none" w:sz="0" w:space="0" w:color="auto"/>
                  </w:divBdr>
                </w:div>
                <w:div w:id="2064597009">
                  <w:marLeft w:val="0"/>
                  <w:marRight w:val="0"/>
                  <w:marTop w:val="0"/>
                  <w:marBottom w:val="0"/>
                  <w:divBdr>
                    <w:top w:val="none" w:sz="0" w:space="0" w:color="auto"/>
                    <w:left w:val="none" w:sz="0" w:space="0" w:color="auto"/>
                    <w:bottom w:val="none" w:sz="0" w:space="0" w:color="auto"/>
                    <w:right w:val="none" w:sz="0" w:space="0" w:color="auto"/>
                  </w:divBdr>
                </w:div>
                <w:div w:id="1570580765">
                  <w:marLeft w:val="0"/>
                  <w:marRight w:val="0"/>
                  <w:marTop w:val="0"/>
                  <w:marBottom w:val="0"/>
                  <w:divBdr>
                    <w:top w:val="none" w:sz="0" w:space="0" w:color="auto"/>
                    <w:left w:val="none" w:sz="0" w:space="0" w:color="auto"/>
                    <w:bottom w:val="none" w:sz="0" w:space="0" w:color="auto"/>
                    <w:right w:val="none" w:sz="0" w:space="0" w:color="auto"/>
                  </w:divBdr>
                </w:div>
                <w:div w:id="1484010759">
                  <w:marLeft w:val="0"/>
                  <w:marRight w:val="0"/>
                  <w:marTop w:val="0"/>
                  <w:marBottom w:val="0"/>
                  <w:divBdr>
                    <w:top w:val="none" w:sz="0" w:space="0" w:color="auto"/>
                    <w:left w:val="none" w:sz="0" w:space="0" w:color="auto"/>
                    <w:bottom w:val="none" w:sz="0" w:space="0" w:color="auto"/>
                    <w:right w:val="none" w:sz="0" w:space="0" w:color="auto"/>
                  </w:divBdr>
                </w:div>
                <w:div w:id="1545437074">
                  <w:marLeft w:val="0"/>
                  <w:marRight w:val="0"/>
                  <w:marTop w:val="0"/>
                  <w:marBottom w:val="0"/>
                  <w:divBdr>
                    <w:top w:val="none" w:sz="0" w:space="0" w:color="auto"/>
                    <w:left w:val="none" w:sz="0" w:space="0" w:color="auto"/>
                    <w:bottom w:val="none" w:sz="0" w:space="0" w:color="auto"/>
                    <w:right w:val="none" w:sz="0" w:space="0" w:color="auto"/>
                  </w:divBdr>
                </w:div>
                <w:div w:id="990669505">
                  <w:marLeft w:val="0"/>
                  <w:marRight w:val="0"/>
                  <w:marTop w:val="0"/>
                  <w:marBottom w:val="0"/>
                  <w:divBdr>
                    <w:top w:val="none" w:sz="0" w:space="0" w:color="auto"/>
                    <w:left w:val="none" w:sz="0" w:space="0" w:color="auto"/>
                    <w:bottom w:val="none" w:sz="0" w:space="0" w:color="auto"/>
                    <w:right w:val="none" w:sz="0" w:space="0" w:color="auto"/>
                  </w:divBdr>
                </w:div>
                <w:div w:id="475074947">
                  <w:marLeft w:val="0"/>
                  <w:marRight w:val="0"/>
                  <w:marTop w:val="0"/>
                  <w:marBottom w:val="0"/>
                  <w:divBdr>
                    <w:top w:val="none" w:sz="0" w:space="0" w:color="auto"/>
                    <w:left w:val="none" w:sz="0" w:space="0" w:color="auto"/>
                    <w:bottom w:val="none" w:sz="0" w:space="0" w:color="auto"/>
                    <w:right w:val="none" w:sz="0" w:space="0" w:color="auto"/>
                  </w:divBdr>
                </w:div>
                <w:div w:id="1242448573">
                  <w:marLeft w:val="0"/>
                  <w:marRight w:val="0"/>
                  <w:marTop w:val="0"/>
                  <w:marBottom w:val="0"/>
                  <w:divBdr>
                    <w:top w:val="none" w:sz="0" w:space="0" w:color="auto"/>
                    <w:left w:val="none" w:sz="0" w:space="0" w:color="auto"/>
                    <w:bottom w:val="none" w:sz="0" w:space="0" w:color="auto"/>
                    <w:right w:val="none" w:sz="0" w:space="0" w:color="auto"/>
                  </w:divBdr>
                </w:div>
                <w:div w:id="1501390945">
                  <w:marLeft w:val="0"/>
                  <w:marRight w:val="0"/>
                  <w:marTop w:val="0"/>
                  <w:marBottom w:val="0"/>
                  <w:divBdr>
                    <w:top w:val="none" w:sz="0" w:space="0" w:color="auto"/>
                    <w:left w:val="none" w:sz="0" w:space="0" w:color="auto"/>
                    <w:bottom w:val="none" w:sz="0" w:space="0" w:color="auto"/>
                    <w:right w:val="none" w:sz="0" w:space="0" w:color="auto"/>
                  </w:divBdr>
                </w:div>
                <w:div w:id="52892008">
                  <w:marLeft w:val="0"/>
                  <w:marRight w:val="0"/>
                  <w:marTop w:val="0"/>
                  <w:marBottom w:val="0"/>
                  <w:divBdr>
                    <w:top w:val="none" w:sz="0" w:space="0" w:color="auto"/>
                    <w:left w:val="none" w:sz="0" w:space="0" w:color="auto"/>
                    <w:bottom w:val="none" w:sz="0" w:space="0" w:color="auto"/>
                    <w:right w:val="none" w:sz="0" w:space="0" w:color="auto"/>
                  </w:divBdr>
                </w:div>
                <w:div w:id="1036128023">
                  <w:marLeft w:val="0"/>
                  <w:marRight w:val="0"/>
                  <w:marTop w:val="0"/>
                  <w:marBottom w:val="0"/>
                  <w:divBdr>
                    <w:top w:val="none" w:sz="0" w:space="0" w:color="auto"/>
                    <w:left w:val="none" w:sz="0" w:space="0" w:color="auto"/>
                    <w:bottom w:val="none" w:sz="0" w:space="0" w:color="auto"/>
                    <w:right w:val="none" w:sz="0" w:space="0" w:color="auto"/>
                  </w:divBdr>
                </w:div>
                <w:div w:id="1626887350">
                  <w:marLeft w:val="0"/>
                  <w:marRight w:val="0"/>
                  <w:marTop w:val="0"/>
                  <w:marBottom w:val="0"/>
                  <w:divBdr>
                    <w:top w:val="none" w:sz="0" w:space="0" w:color="auto"/>
                    <w:left w:val="none" w:sz="0" w:space="0" w:color="auto"/>
                    <w:bottom w:val="none" w:sz="0" w:space="0" w:color="auto"/>
                    <w:right w:val="none" w:sz="0" w:space="0" w:color="auto"/>
                  </w:divBdr>
                </w:div>
                <w:div w:id="1718551648">
                  <w:marLeft w:val="0"/>
                  <w:marRight w:val="0"/>
                  <w:marTop w:val="0"/>
                  <w:marBottom w:val="0"/>
                  <w:divBdr>
                    <w:top w:val="none" w:sz="0" w:space="0" w:color="auto"/>
                    <w:left w:val="none" w:sz="0" w:space="0" w:color="auto"/>
                    <w:bottom w:val="none" w:sz="0" w:space="0" w:color="auto"/>
                    <w:right w:val="none" w:sz="0" w:space="0" w:color="auto"/>
                  </w:divBdr>
                </w:div>
                <w:div w:id="1477528678">
                  <w:marLeft w:val="0"/>
                  <w:marRight w:val="0"/>
                  <w:marTop w:val="0"/>
                  <w:marBottom w:val="0"/>
                  <w:divBdr>
                    <w:top w:val="none" w:sz="0" w:space="0" w:color="auto"/>
                    <w:left w:val="none" w:sz="0" w:space="0" w:color="auto"/>
                    <w:bottom w:val="none" w:sz="0" w:space="0" w:color="auto"/>
                    <w:right w:val="none" w:sz="0" w:space="0" w:color="auto"/>
                  </w:divBdr>
                </w:div>
                <w:div w:id="2097433648">
                  <w:marLeft w:val="0"/>
                  <w:marRight w:val="0"/>
                  <w:marTop w:val="0"/>
                  <w:marBottom w:val="0"/>
                  <w:divBdr>
                    <w:top w:val="none" w:sz="0" w:space="0" w:color="auto"/>
                    <w:left w:val="none" w:sz="0" w:space="0" w:color="auto"/>
                    <w:bottom w:val="none" w:sz="0" w:space="0" w:color="auto"/>
                    <w:right w:val="none" w:sz="0" w:space="0" w:color="auto"/>
                  </w:divBdr>
                </w:div>
                <w:div w:id="1608078107">
                  <w:marLeft w:val="0"/>
                  <w:marRight w:val="0"/>
                  <w:marTop w:val="0"/>
                  <w:marBottom w:val="0"/>
                  <w:divBdr>
                    <w:top w:val="none" w:sz="0" w:space="0" w:color="auto"/>
                    <w:left w:val="none" w:sz="0" w:space="0" w:color="auto"/>
                    <w:bottom w:val="none" w:sz="0" w:space="0" w:color="auto"/>
                    <w:right w:val="none" w:sz="0" w:space="0" w:color="auto"/>
                  </w:divBdr>
                </w:div>
                <w:div w:id="1206478708">
                  <w:marLeft w:val="0"/>
                  <w:marRight w:val="0"/>
                  <w:marTop w:val="0"/>
                  <w:marBottom w:val="0"/>
                  <w:divBdr>
                    <w:top w:val="none" w:sz="0" w:space="0" w:color="auto"/>
                    <w:left w:val="none" w:sz="0" w:space="0" w:color="auto"/>
                    <w:bottom w:val="none" w:sz="0" w:space="0" w:color="auto"/>
                    <w:right w:val="none" w:sz="0" w:space="0" w:color="auto"/>
                  </w:divBdr>
                </w:div>
                <w:div w:id="2088922142">
                  <w:marLeft w:val="0"/>
                  <w:marRight w:val="0"/>
                  <w:marTop w:val="0"/>
                  <w:marBottom w:val="0"/>
                  <w:divBdr>
                    <w:top w:val="none" w:sz="0" w:space="0" w:color="auto"/>
                    <w:left w:val="none" w:sz="0" w:space="0" w:color="auto"/>
                    <w:bottom w:val="none" w:sz="0" w:space="0" w:color="auto"/>
                    <w:right w:val="none" w:sz="0" w:space="0" w:color="auto"/>
                  </w:divBdr>
                </w:div>
                <w:div w:id="1692336998">
                  <w:marLeft w:val="0"/>
                  <w:marRight w:val="0"/>
                  <w:marTop w:val="0"/>
                  <w:marBottom w:val="0"/>
                  <w:divBdr>
                    <w:top w:val="none" w:sz="0" w:space="0" w:color="auto"/>
                    <w:left w:val="none" w:sz="0" w:space="0" w:color="auto"/>
                    <w:bottom w:val="none" w:sz="0" w:space="0" w:color="auto"/>
                    <w:right w:val="none" w:sz="0" w:space="0" w:color="auto"/>
                  </w:divBdr>
                </w:div>
                <w:div w:id="2033990768">
                  <w:marLeft w:val="0"/>
                  <w:marRight w:val="0"/>
                  <w:marTop w:val="0"/>
                  <w:marBottom w:val="0"/>
                  <w:divBdr>
                    <w:top w:val="none" w:sz="0" w:space="0" w:color="auto"/>
                    <w:left w:val="none" w:sz="0" w:space="0" w:color="auto"/>
                    <w:bottom w:val="none" w:sz="0" w:space="0" w:color="auto"/>
                    <w:right w:val="none" w:sz="0" w:space="0" w:color="auto"/>
                  </w:divBdr>
                </w:div>
                <w:div w:id="732387268">
                  <w:marLeft w:val="0"/>
                  <w:marRight w:val="0"/>
                  <w:marTop w:val="0"/>
                  <w:marBottom w:val="0"/>
                  <w:divBdr>
                    <w:top w:val="none" w:sz="0" w:space="0" w:color="auto"/>
                    <w:left w:val="none" w:sz="0" w:space="0" w:color="auto"/>
                    <w:bottom w:val="none" w:sz="0" w:space="0" w:color="auto"/>
                    <w:right w:val="none" w:sz="0" w:space="0" w:color="auto"/>
                  </w:divBdr>
                </w:div>
                <w:div w:id="496266813">
                  <w:marLeft w:val="0"/>
                  <w:marRight w:val="0"/>
                  <w:marTop w:val="0"/>
                  <w:marBottom w:val="0"/>
                  <w:divBdr>
                    <w:top w:val="none" w:sz="0" w:space="0" w:color="auto"/>
                    <w:left w:val="none" w:sz="0" w:space="0" w:color="auto"/>
                    <w:bottom w:val="none" w:sz="0" w:space="0" w:color="auto"/>
                    <w:right w:val="none" w:sz="0" w:space="0" w:color="auto"/>
                  </w:divBdr>
                </w:div>
                <w:div w:id="1045914528">
                  <w:marLeft w:val="0"/>
                  <w:marRight w:val="0"/>
                  <w:marTop w:val="0"/>
                  <w:marBottom w:val="0"/>
                  <w:divBdr>
                    <w:top w:val="none" w:sz="0" w:space="0" w:color="auto"/>
                    <w:left w:val="none" w:sz="0" w:space="0" w:color="auto"/>
                    <w:bottom w:val="none" w:sz="0" w:space="0" w:color="auto"/>
                    <w:right w:val="none" w:sz="0" w:space="0" w:color="auto"/>
                  </w:divBdr>
                </w:div>
                <w:div w:id="3001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827">
      <w:bodyDiv w:val="1"/>
      <w:marLeft w:val="0"/>
      <w:marRight w:val="0"/>
      <w:marTop w:val="0"/>
      <w:marBottom w:val="0"/>
      <w:divBdr>
        <w:top w:val="none" w:sz="0" w:space="0" w:color="auto"/>
        <w:left w:val="none" w:sz="0" w:space="0" w:color="auto"/>
        <w:bottom w:val="none" w:sz="0" w:space="0" w:color="auto"/>
        <w:right w:val="none" w:sz="0" w:space="0" w:color="auto"/>
      </w:divBdr>
    </w:div>
    <w:div w:id="991715226">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17135781">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2398354">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317147950">
      <w:bodyDiv w:val="1"/>
      <w:marLeft w:val="0"/>
      <w:marRight w:val="0"/>
      <w:marTop w:val="0"/>
      <w:marBottom w:val="0"/>
      <w:divBdr>
        <w:top w:val="none" w:sz="0" w:space="0" w:color="auto"/>
        <w:left w:val="none" w:sz="0" w:space="0" w:color="auto"/>
        <w:bottom w:val="none" w:sz="0" w:space="0" w:color="auto"/>
        <w:right w:val="none" w:sz="0" w:space="0" w:color="auto"/>
      </w:divBdr>
    </w:div>
    <w:div w:id="1425877742">
      <w:bodyDiv w:val="1"/>
      <w:marLeft w:val="0"/>
      <w:marRight w:val="0"/>
      <w:marTop w:val="0"/>
      <w:marBottom w:val="0"/>
      <w:divBdr>
        <w:top w:val="none" w:sz="0" w:space="0" w:color="auto"/>
        <w:left w:val="none" w:sz="0" w:space="0" w:color="auto"/>
        <w:bottom w:val="none" w:sz="0" w:space="0" w:color="auto"/>
        <w:right w:val="none" w:sz="0" w:space="0" w:color="auto"/>
      </w:divBdr>
    </w:div>
    <w:div w:id="1454444353">
      <w:bodyDiv w:val="1"/>
      <w:marLeft w:val="0"/>
      <w:marRight w:val="0"/>
      <w:marTop w:val="0"/>
      <w:marBottom w:val="0"/>
      <w:divBdr>
        <w:top w:val="none" w:sz="0" w:space="0" w:color="auto"/>
        <w:left w:val="none" w:sz="0" w:space="0" w:color="auto"/>
        <w:bottom w:val="none" w:sz="0" w:space="0" w:color="auto"/>
        <w:right w:val="none" w:sz="0" w:space="0" w:color="auto"/>
      </w:divBdr>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539119444">
      <w:bodyDiv w:val="1"/>
      <w:marLeft w:val="0"/>
      <w:marRight w:val="0"/>
      <w:marTop w:val="0"/>
      <w:marBottom w:val="0"/>
      <w:divBdr>
        <w:top w:val="none" w:sz="0" w:space="0" w:color="auto"/>
        <w:left w:val="none" w:sz="0" w:space="0" w:color="auto"/>
        <w:bottom w:val="none" w:sz="0" w:space="0" w:color="auto"/>
        <w:right w:val="none" w:sz="0" w:space="0" w:color="auto"/>
      </w:divBdr>
    </w:div>
    <w:div w:id="1767311213">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07233439">
      <w:bodyDiv w:val="1"/>
      <w:marLeft w:val="0"/>
      <w:marRight w:val="0"/>
      <w:marTop w:val="0"/>
      <w:marBottom w:val="0"/>
      <w:divBdr>
        <w:top w:val="none" w:sz="0" w:space="0" w:color="auto"/>
        <w:left w:val="none" w:sz="0" w:space="0" w:color="auto"/>
        <w:bottom w:val="none" w:sz="0" w:space="0" w:color="auto"/>
        <w:right w:val="none" w:sz="0" w:space="0" w:color="auto"/>
      </w:divBdr>
      <w:divsChild>
        <w:div w:id="1745642721">
          <w:marLeft w:val="0"/>
          <w:marRight w:val="0"/>
          <w:marTop w:val="0"/>
          <w:marBottom w:val="0"/>
          <w:divBdr>
            <w:top w:val="none" w:sz="0" w:space="0" w:color="auto"/>
            <w:left w:val="none" w:sz="0" w:space="0" w:color="auto"/>
            <w:bottom w:val="none" w:sz="0" w:space="0" w:color="auto"/>
            <w:right w:val="none" w:sz="0" w:space="0" w:color="auto"/>
          </w:divBdr>
        </w:div>
        <w:div w:id="1078942124">
          <w:marLeft w:val="0"/>
          <w:marRight w:val="0"/>
          <w:marTop w:val="0"/>
          <w:marBottom w:val="0"/>
          <w:divBdr>
            <w:top w:val="none" w:sz="0" w:space="0" w:color="auto"/>
            <w:left w:val="none" w:sz="0" w:space="0" w:color="auto"/>
            <w:bottom w:val="none" w:sz="0" w:space="0" w:color="auto"/>
            <w:right w:val="none" w:sz="0" w:space="0" w:color="auto"/>
          </w:divBdr>
        </w:div>
        <w:div w:id="1245914676">
          <w:marLeft w:val="0"/>
          <w:marRight w:val="0"/>
          <w:marTop w:val="0"/>
          <w:marBottom w:val="0"/>
          <w:divBdr>
            <w:top w:val="none" w:sz="0" w:space="0" w:color="auto"/>
            <w:left w:val="none" w:sz="0" w:space="0" w:color="auto"/>
            <w:bottom w:val="none" w:sz="0" w:space="0" w:color="auto"/>
            <w:right w:val="none" w:sz="0" w:space="0" w:color="auto"/>
          </w:divBdr>
        </w:div>
        <w:div w:id="437216390">
          <w:marLeft w:val="0"/>
          <w:marRight w:val="0"/>
          <w:marTop w:val="0"/>
          <w:marBottom w:val="0"/>
          <w:divBdr>
            <w:top w:val="none" w:sz="0" w:space="0" w:color="auto"/>
            <w:left w:val="none" w:sz="0" w:space="0" w:color="auto"/>
            <w:bottom w:val="none" w:sz="0" w:space="0" w:color="auto"/>
            <w:right w:val="none" w:sz="0" w:space="0" w:color="auto"/>
          </w:divBdr>
        </w:div>
        <w:div w:id="128211179">
          <w:marLeft w:val="0"/>
          <w:marRight w:val="0"/>
          <w:marTop w:val="0"/>
          <w:marBottom w:val="0"/>
          <w:divBdr>
            <w:top w:val="none" w:sz="0" w:space="0" w:color="auto"/>
            <w:left w:val="none" w:sz="0" w:space="0" w:color="auto"/>
            <w:bottom w:val="none" w:sz="0" w:space="0" w:color="auto"/>
            <w:right w:val="none" w:sz="0" w:space="0" w:color="auto"/>
          </w:divBdr>
        </w:div>
        <w:div w:id="1479490485">
          <w:marLeft w:val="0"/>
          <w:marRight w:val="0"/>
          <w:marTop w:val="0"/>
          <w:marBottom w:val="0"/>
          <w:divBdr>
            <w:top w:val="none" w:sz="0" w:space="0" w:color="auto"/>
            <w:left w:val="none" w:sz="0" w:space="0" w:color="auto"/>
            <w:bottom w:val="none" w:sz="0" w:space="0" w:color="auto"/>
            <w:right w:val="none" w:sz="0" w:space="0" w:color="auto"/>
          </w:divBdr>
        </w:div>
        <w:div w:id="846407584">
          <w:marLeft w:val="0"/>
          <w:marRight w:val="0"/>
          <w:marTop w:val="0"/>
          <w:marBottom w:val="0"/>
          <w:divBdr>
            <w:top w:val="none" w:sz="0" w:space="0" w:color="auto"/>
            <w:left w:val="none" w:sz="0" w:space="0" w:color="auto"/>
            <w:bottom w:val="none" w:sz="0" w:space="0" w:color="auto"/>
            <w:right w:val="none" w:sz="0" w:space="0" w:color="auto"/>
          </w:divBdr>
        </w:div>
        <w:div w:id="828717179">
          <w:marLeft w:val="0"/>
          <w:marRight w:val="0"/>
          <w:marTop w:val="0"/>
          <w:marBottom w:val="0"/>
          <w:divBdr>
            <w:top w:val="none" w:sz="0" w:space="0" w:color="auto"/>
            <w:left w:val="none" w:sz="0" w:space="0" w:color="auto"/>
            <w:bottom w:val="none" w:sz="0" w:space="0" w:color="auto"/>
            <w:right w:val="none" w:sz="0" w:space="0" w:color="auto"/>
          </w:divBdr>
        </w:div>
        <w:div w:id="1540780896">
          <w:marLeft w:val="0"/>
          <w:marRight w:val="0"/>
          <w:marTop w:val="0"/>
          <w:marBottom w:val="0"/>
          <w:divBdr>
            <w:top w:val="none" w:sz="0" w:space="0" w:color="auto"/>
            <w:left w:val="none" w:sz="0" w:space="0" w:color="auto"/>
            <w:bottom w:val="none" w:sz="0" w:space="0" w:color="auto"/>
            <w:right w:val="none" w:sz="0" w:space="0" w:color="auto"/>
          </w:divBdr>
        </w:div>
        <w:div w:id="1310863409">
          <w:marLeft w:val="0"/>
          <w:marRight w:val="0"/>
          <w:marTop w:val="0"/>
          <w:marBottom w:val="0"/>
          <w:divBdr>
            <w:top w:val="none" w:sz="0" w:space="0" w:color="auto"/>
            <w:left w:val="none" w:sz="0" w:space="0" w:color="auto"/>
            <w:bottom w:val="none" w:sz="0" w:space="0" w:color="auto"/>
            <w:right w:val="none" w:sz="0" w:space="0" w:color="auto"/>
          </w:divBdr>
        </w:div>
        <w:div w:id="1865825347">
          <w:marLeft w:val="0"/>
          <w:marRight w:val="0"/>
          <w:marTop w:val="0"/>
          <w:marBottom w:val="0"/>
          <w:divBdr>
            <w:top w:val="none" w:sz="0" w:space="0" w:color="auto"/>
            <w:left w:val="none" w:sz="0" w:space="0" w:color="auto"/>
            <w:bottom w:val="none" w:sz="0" w:space="0" w:color="auto"/>
            <w:right w:val="none" w:sz="0" w:space="0" w:color="auto"/>
          </w:divBdr>
        </w:div>
        <w:div w:id="2051883491">
          <w:marLeft w:val="0"/>
          <w:marRight w:val="0"/>
          <w:marTop w:val="0"/>
          <w:marBottom w:val="0"/>
          <w:divBdr>
            <w:top w:val="none" w:sz="0" w:space="0" w:color="auto"/>
            <w:left w:val="none" w:sz="0" w:space="0" w:color="auto"/>
            <w:bottom w:val="none" w:sz="0" w:space="0" w:color="auto"/>
            <w:right w:val="none" w:sz="0" w:space="0" w:color="auto"/>
          </w:divBdr>
        </w:div>
        <w:div w:id="1014846438">
          <w:marLeft w:val="0"/>
          <w:marRight w:val="0"/>
          <w:marTop w:val="0"/>
          <w:marBottom w:val="0"/>
          <w:divBdr>
            <w:top w:val="none" w:sz="0" w:space="0" w:color="auto"/>
            <w:left w:val="none" w:sz="0" w:space="0" w:color="auto"/>
            <w:bottom w:val="none" w:sz="0" w:space="0" w:color="auto"/>
            <w:right w:val="none" w:sz="0" w:space="0" w:color="auto"/>
          </w:divBdr>
        </w:div>
        <w:div w:id="947540500">
          <w:marLeft w:val="0"/>
          <w:marRight w:val="0"/>
          <w:marTop w:val="0"/>
          <w:marBottom w:val="0"/>
          <w:divBdr>
            <w:top w:val="none" w:sz="0" w:space="0" w:color="auto"/>
            <w:left w:val="none" w:sz="0" w:space="0" w:color="auto"/>
            <w:bottom w:val="none" w:sz="0" w:space="0" w:color="auto"/>
            <w:right w:val="none" w:sz="0" w:space="0" w:color="auto"/>
          </w:divBdr>
        </w:div>
        <w:div w:id="1460295482">
          <w:marLeft w:val="0"/>
          <w:marRight w:val="0"/>
          <w:marTop w:val="0"/>
          <w:marBottom w:val="0"/>
          <w:divBdr>
            <w:top w:val="none" w:sz="0" w:space="0" w:color="auto"/>
            <w:left w:val="none" w:sz="0" w:space="0" w:color="auto"/>
            <w:bottom w:val="none" w:sz="0" w:space="0" w:color="auto"/>
            <w:right w:val="none" w:sz="0" w:space="0" w:color="auto"/>
          </w:divBdr>
        </w:div>
        <w:div w:id="1576745938">
          <w:marLeft w:val="0"/>
          <w:marRight w:val="0"/>
          <w:marTop w:val="0"/>
          <w:marBottom w:val="0"/>
          <w:divBdr>
            <w:top w:val="none" w:sz="0" w:space="0" w:color="auto"/>
            <w:left w:val="none" w:sz="0" w:space="0" w:color="auto"/>
            <w:bottom w:val="none" w:sz="0" w:space="0" w:color="auto"/>
            <w:right w:val="none" w:sz="0" w:space="0" w:color="auto"/>
          </w:divBdr>
        </w:div>
        <w:div w:id="1901014965">
          <w:marLeft w:val="0"/>
          <w:marRight w:val="0"/>
          <w:marTop w:val="0"/>
          <w:marBottom w:val="0"/>
          <w:divBdr>
            <w:top w:val="none" w:sz="0" w:space="0" w:color="auto"/>
            <w:left w:val="none" w:sz="0" w:space="0" w:color="auto"/>
            <w:bottom w:val="none" w:sz="0" w:space="0" w:color="auto"/>
            <w:right w:val="none" w:sz="0" w:space="0" w:color="auto"/>
          </w:divBdr>
        </w:div>
        <w:div w:id="1466047403">
          <w:marLeft w:val="0"/>
          <w:marRight w:val="0"/>
          <w:marTop w:val="0"/>
          <w:marBottom w:val="0"/>
          <w:divBdr>
            <w:top w:val="none" w:sz="0" w:space="0" w:color="auto"/>
            <w:left w:val="none" w:sz="0" w:space="0" w:color="auto"/>
            <w:bottom w:val="none" w:sz="0" w:space="0" w:color="auto"/>
            <w:right w:val="none" w:sz="0" w:space="0" w:color="auto"/>
          </w:divBdr>
        </w:div>
        <w:div w:id="197813079">
          <w:marLeft w:val="0"/>
          <w:marRight w:val="0"/>
          <w:marTop w:val="0"/>
          <w:marBottom w:val="0"/>
          <w:divBdr>
            <w:top w:val="none" w:sz="0" w:space="0" w:color="auto"/>
            <w:left w:val="none" w:sz="0" w:space="0" w:color="auto"/>
            <w:bottom w:val="none" w:sz="0" w:space="0" w:color="auto"/>
            <w:right w:val="none" w:sz="0" w:space="0" w:color="auto"/>
          </w:divBdr>
        </w:div>
        <w:div w:id="866215321">
          <w:marLeft w:val="0"/>
          <w:marRight w:val="0"/>
          <w:marTop w:val="0"/>
          <w:marBottom w:val="0"/>
          <w:divBdr>
            <w:top w:val="none" w:sz="0" w:space="0" w:color="auto"/>
            <w:left w:val="none" w:sz="0" w:space="0" w:color="auto"/>
            <w:bottom w:val="none" w:sz="0" w:space="0" w:color="auto"/>
            <w:right w:val="none" w:sz="0" w:space="0" w:color="auto"/>
          </w:divBdr>
        </w:div>
        <w:div w:id="1032726666">
          <w:marLeft w:val="0"/>
          <w:marRight w:val="0"/>
          <w:marTop w:val="0"/>
          <w:marBottom w:val="0"/>
          <w:divBdr>
            <w:top w:val="none" w:sz="0" w:space="0" w:color="auto"/>
            <w:left w:val="none" w:sz="0" w:space="0" w:color="auto"/>
            <w:bottom w:val="none" w:sz="0" w:space="0" w:color="auto"/>
            <w:right w:val="none" w:sz="0" w:space="0" w:color="auto"/>
          </w:divBdr>
        </w:div>
        <w:div w:id="1145245757">
          <w:marLeft w:val="0"/>
          <w:marRight w:val="0"/>
          <w:marTop w:val="0"/>
          <w:marBottom w:val="0"/>
          <w:divBdr>
            <w:top w:val="none" w:sz="0" w:space="0" w:color="auto"/>
            <w:left w:val="none" w:sz="0" w:space="0" w:color="auto"/>
            <w:bottom w:val="none" w:sz="0" w:space="0" w:color="auto"/>
            <w:right w:val="none" w:sz="0" w:space="0" w:color="auto"/>
          </w:divBdr>
        </w:div>
        <w:div w:id="86393816">
          <w:marLeft w:val="0"/>
          <w:marRight w:val="0"/>
          <w:marTop w:val="0"/>
          <w:marBottom w:val="0"/>
          <w:divBdr>
            <w:top w:val="none" w:sz="0" w:space="0" w:color="auto"/>
            <w:left w:val="none" w:sz="0" w:space="0" w:color="auto"/>
            <w:bottom w:val="none" w:sz="0" w:space="0" w:color="auto"/>
            <w:right w:val="none" w:sz="0" w:space="0" w:color="auto"/>
          </w:divBdr>
        </w:div>
        <w:div w:id="1233541892">
          <w:marLeft w:val="0"/>
          <w:marRight w:val="0"/>
          <w:marTop w:val="0"/>
          <w:marBottom w:val="0"/>
          <w:divBdr>
            <w:top w:val="none" w:sz="0" w:space="0" w:color="auto"/>
            <w:left w:val="none" w:sz="0" w:space="0" w:color="auto"/>
            <w:bottom w:val="none" w:sz="0" w:space="0" w:color="auto"/>
            <w:right w:val="none" w:sz="0" w:space="0" w:color="auto"/>
          </w:divBdr>
        </w:div>
        <w:div w:id="1549489619">
          <w:marLeft w:val="0"/>
          <w:marRight w:val="0"/>
          <w:marTop w:val="0"/>
          <w:marBottom w:val="0"/>
          <w:divBdr>
            <w:top w:val="none" w:sz="0" w:space="0" w:color="auto"/>
            <w:left w:val="none" w:sz="0" w:space="0" w:color="auto"/>
            <w:bottom w:val="none" w:sz="0" w:space="0" w:color="auto"/>
            <w:right w:val="none" w:sz="0" w:space="0" w:color="auto"/>
          </w:divBdr>
        </w:div>
        <w:div w:id="521284247">
          <w:marLeft w:val="0"/>
          <w:marRight w:val="0"/>
          <w:marTop w:val="0"/>
          <w:marBottom w:val="0"/>
          <w:divBdr>
            <w:top w:val="none" w:sz="0" w:space="0" w:color="auto"/>
            <w:left w:val="none" w:sz="0" w:space="0" w:color="auto"/>
            <w:bottom w:val="none" w:sz="0" w:space="0" w:color="auto"/>
            <w:right w:val="none" w:sz="0" w:space="0" w:color="auto"/>
          </w:divBdr>
        </w:div>
        <w:div w:id="1970936263">
          <w:marLeft w:val="0"/>
          <w:marRight w:val="0"/>
          <w:marTop w:val="0"/>
          <w:marBottom w:val="0"/>
          <w:divBdr>
            <w:top w:val="none" w:sz="0" w:space="0" w:color="auto"/>
            <w:left w:val="none" w:sz="0" w:space="0" w:color="auto"/>
            <w:bottom w:val="none" w:sz="0" w:space="0" w:color="auto"/>
            <w:right w:val="none" w:sz="0" w:space="0" w:color="auto"/>
          </w:divBdr>
        </w:div>
        <w:div w:id="1966621773">
          <w:marLeft w:val="0"/>
          <w:marRight w:val="0"/>
          <w:marTop w:val="0"/>
          <w:marBottom w:val="0"/>
          <w:divBdr>
            <w:top w:val="none" w:sz="0" w:space="0" w:color="auto"/>
            <w:left w:val="none" w:sz="0" w:space="0" w:color="auto"/>
            <w:bottom w:val="none" w:sz="0" w:space="0" w:color="auto"/>
            <w:right w:val="none" w:sz="0" w:space="0" w:color="auto"/>
          </w:divBdr>
        </w:div>
        <w:div w:id="1752194874">
          <w:marLeft w:val="0"/>
          <w:marRight w:val="0"/>
          <w:marTop w:val="0"/>
          <w:marBottom w:val="0"/>
          <w:divBdr>
            <w:top w:val="none" w:sz="0" w:space="0" w:color="auto"/>
            <w:left w:val="none" w:sz="0" w:space="0" w:color="auto"/>
            <w:bottom w:val="none" w:sz="0" w:space="0" w:color="auto"/>
            <w:right w:val="none" w:sz="0" w:space="0" w:color="auto"/>
          </w:divBdr>
        </w:div>
        <w:div w:id="1661302825">
          <w:marLeft w:val="0"/>
          <w:marRight w:val="0"/>
          <w:marTop w:val="0"/>
          <w:marBottom w:val="0"/>
          <w:divBdr>
            <w:top w:val="none" w:sz="0" w:space="0" w:color="auto"/>
            <w:left w:val="none" w:sz="0" w:space="0" w:color="auto"/>
            <w:bottom w:val="none" w:sz="0" w:space="0" w:color="auto"/>
            <w:right w:val="none" w:sz="0" w:space="0" w:color="auto"/>
          </w:divBdr>
        </w:div>
        <w:div w:id="1745642106">
          <w:marLeft w:val="0"/>
          <w:marRight w:val="0"/>
          <w:marTop w:val="0"/>
          <w:marBottom w:val="0"/>
          <w:divBdr>
            <w:top w:val="none" w:sz="0" w:space="0" w:color="auto"/>
            <w:left w:val="none" w:sz="0" w:space="0" w:color="auto"/>
            <w:bottom w:val="none" w:sz="0" w:space="0" w:color="auto"/>
            <w:right w:val="none" w:sz="0" w:space="0" w:color="auto"/>
          </w:divBdr>
        </w:div>
        <w:div w:id="125122325">
          <w:marLeft w:val="0"/>
          <w:marRight w:val="0"/>
          <w:marTop w:val="0"/>
          <w:marBottom w:val="0"/>
          <w:divBdr>
            <w:top w:val="none" w:sz="0" w:space="0" w:color="auto"/>
            <w:left w:val="none" w:sz="0" w:space="0" w:color="auto"/>
            <w:bottom w:val="none" w:sz="0" w:space="0" w:color="auto"/>
            <w:right w:val="none" w:sz="0" w:space="0" w:color="auto"/>
          </w:divBdr>
        </w:div>
        <w:div w:id="1216353675">
          <w:marLeft w:val="0"/>
          <w:marRight w:val="0"/>
          <w:marTop w:val="0"/>
          <w:marBottom w:val="0"/>
          <w:divBdr>
            <w:top w:val="none" w:sz="0" w:space="0" w:color="auto"/>
            <w:left w:val="none" w:sz="0" w:space="0" w:color="auto"/>
            <w:bottom w:val="none" w:sz="0" w:space="0" w:color="auto"/>
            <w:right w:val="none" w:sz="0" w:space="0" w:color="auto"/>
          </w:divBdr>
        </w:div>
        <w:div w:id="53624648">
          <w:marLeft w:val="0"/>
          <w:marRight w:val="0"/>
          <w:marTop w:val="0"/>
          <w:marBottom w:val="0"/>
          <w:divBdr>
            <w:top w:val="none" w:sz="0" w:space="0" w:color="auto"/>
            <w:left w:val="none" w:sz="0" w:space="0" w:color="auto"/>
            <w:bottom w:val="none" w:sz="0" w:space="0" w:color="auto"/>
            <w:right w:val="none" w:sz="0" w:space="0" w:color="auto"/>
          </w:divBdr>
        </w:div>
        <w:div w:id="897395768">
          <w:marLeft w:val="0"/>
          <w:marRight w:val="0"/>
          <w:marTop w:val="0"/>
          <w:marBottom w:val="0"/>
          <w:divBdr>
            <w:top w:val="none" w:sz="0" w:space="0" w:color="auto"/>
            <w:left w:val="none" w:sz="0" w:space="0" w:color="auto"/>
            <w:bottom w:val="none" w:sz="0" w:space="0" w:color="auto"/>
            <w:right w:val="none" w:sz="0" w:space="0" w:color="auto"/>
          </w:divBdr>
        </w:div>
        <w:div w:id="1821380716">
          <w:marLeft w:val="0"/>
          <w:marRight w:val="0"/>
          <w:marTop w:val="0"/>
          <w:marBottom w:val="0"/>
          <w:divBdr>
            <w:top w:val="none" w:sz="0" w:space="0" w:color="auto"/>
            <w:left w:val="none" w:sz="0" w:space="0" w:color="auto"/>
            <w:bottom w:val="none" w:sz="0" w:space="0" w:color="auto"/>
            <w:right w:val="none" w:sz="0" w:space="0" w:color="auto"/>
          </w:divBdr>
        </w:div>
        <w:div w:id="2137796015">
          <w:marLeft w:val="0"/>
          <w:marRight w:val="0"/>
          <w:marTop w:val="0"/>
          <w:marBottom w:val="0"/>
          <w:divBdr>
            <w:top w:val="none" w:sz="0" w:space="0" w:color="auto"/>
            <w:left w:val="none" w:sz="0" w:space="0" w:color="auto"/>
            <w:bottom w:val="none" w:sz="0" w:space="0" w:color="auto"/>
            <w:right w:val="none" w:sz="0" w:space="0" w:color="auto"/>
          </w:divBdr>
        </w:div>
        <w:div w:id="691615727">
          <w:marLeft w:val="0"/>
          <w:marRight w:val="0"/>
          <w:marTop w:val="0"/>
          <w:marBottom w:val="0"/>
          <w:divBdr>
            <w:top w:val="none" w:sz="0" w:space="0" w:color="auto"/>
            <w:left w:val="none" w:sz="0" w:space="0" w:color="auto"/>
            <w:bottom w:val="none" w:sz="0" w:space="0" w:color="auto"/>
            <w:right w:val="none" w:sz="0" w:space="0" w:color="auto"/>
          </w:divBdr>
        </w:div>
        <w:div w:id="1582449632">
          <w:marLeft w:val="0"/>
          <w:marRight w:val="0"/>
          <w:marTop w:val="0"/>
          <w:marBottom w:val="0"/>
          <w:divBdr>
            <w:top w:val="none" w:sz="0" w:space="0" w:color="auto"/>
            <w:left w:val="none" w:sz="0" w:space="0" w:color="auto"/>
            <w:bottom w:val="none" w:sz="0" w:space="0" w:color="auto"/>
            <w:right w:val="none" w:sz="0" w:space="0" w:color="auto"/>
          </w:divBdr>
        </w:div>
        <w:div w:id="2028941822">
          <w:marLeft w:val="0"/>
          <w:marRight w:val="0"/>
          <w:marTop w:val="0"/>
          <w:marBottom w:val="0"/>
          <w:divBdr>
            <w:top w:val="none" w:sz="0" w:space="0" w:color="auto"/>
            <w:left w:val="none" w:sz="0" w:space="0" w:color="auto"/>
            <w:bottom w:val="none" w:sz="0" w:space="0" w:color="auto"/>
            <w:right w:val="none" w:sz="0" w:space="0" w:color="auto"/>
          </w:divBdr>
        </w:div>
        <w:div w:id="2058163369">
          <w:marLeft w:val="0"/>
          <w:marRight w:val="0"/>
          <w:marTop w:val="0"/>
          <w:marBottom w:val="0"/>
          <w:divBdr>
            <w:top w:val="none" w:sz="0" w:space="0" w:color="auto"/>
            <w:left w:val="none" w:sz="0" w:space="0" w:color="auto"/>
            <w:bottom w:val="none" w:sz="0" w:space="0" w:color="auto"/>
            <w:right w:val="none" w:sz="0" w:space="0" w:color="auto"/>
          </w:divBdr>
        </w:div>
        <w:div w:id="794761655">
          <w:marLeft w:val="0"/>
          <w:marRight w:val="0"/>
          <w:marTop w:val="0"/>
          <w:marBottom w:val="0"/>
          <w:divBdr>
            <w:top w:val="none" w:sz="0" w:space="0" w:color="auto"/>
            <w:left w:val="none" w:sz="0" w:space="0" w:color="auto"/>
            <w:bottom w:val="none" w:sz="0" w:space="0" w:color="auto"/>
            <w:right w:val="none" w:sz="0" w:space="0" w:color="auto"/>
          </w:divBdr>
        </w:div>
        <w:div w:id="60252446">
          <w:marLeft w:val="0"/>
          <w:marRight w:val="0"/>
          <w:marTop w:val="0"/>
          <w:marBottom w:val="0"/>
          <w:divBdr>
            <w:top w:val="none" w:sz="0" w:space="0" w:color="auto"/>
            <w:left w:val="none" w:sz="0" w:space="0" w:color="auto"/>
            <w:bottom w:val="none" w:sz="0" w:space="0" w:color="auto"/>
            <w:right w:val="none" w:sz="0" w:space="0" w:color="auto"/>
          </w:divBdr>
        </w:div>
        <w:div w:id="1911497518">
          <w:marLeft w:val="0"/>
          <w:marRight w:val="0"/>
          <w:marTop w:val="0"/>
          <w:marBottom w:val="0"/>
          <w:divBdr>
            <w:top w:val="none" w:sz="0" w:space="0" w:color="auto"/>
            <w:left w:val="none" w:sz="0" w:space="0" w:color="auto"/>
            <w:bottom w:val="none" w:sz="0" w:space="0" w:color="auto"/>
            <w:right w:val="none" w:sz="0" w:space="0" w:color="auto"/>
          </w:divBdr>
        </w:div>
        <w:div w:id="618799322">
          <w:marLeft w:val="0"/>
          <w:marRight w:val="0"/>
          <w:marTop w:val="0"/>
          <w:marBottom w:val="0"/>
          <w:divBdr>
            <w:top w:val="none" w:sz="0" w:space="0" w:color="auto"/>
            <w:left w:val="none" w:sz="0" w:space="0" w:color="auto"/>
            <w:bottom w:val="none" w:sz="0" w:space="0" w:color="auto"/>
            <w:right w:val="none" w:sz="0" w:space="0" w:color="auto"/>
          </w:divBdr>
        </w:div>
        <w:div w:id="1784303069">
          <w:marLeft w:val="0"/>
          <w:marRight w:val="0"/>
          <w:marTop w:val="0"/>
          <w:marBottom w:val="0"/>
          <w:divBdr>
            <w:top w:val="none" w:sz="0" w:space="0" w:color="auto"/>
            <w:left w:val="none" w:sz="0" w:space="0" w:color="auto"/>
            <w:bottom w:val="none" w:sz="0" w:space="0" w:color="auto"/>
            <w:right w:val="none" w:sz="0" w:space="0" w:color="auto"/>
          </w:divBdr>
        </w:div>
        <w:div w:id="1164248187">
          <w:marLeft w:val="0"/>
          <w:marRight w:val="0"/>
          <w:marTop w:val="0"/>
          <w:marBottom w:val="0"/>
          <w:divBdr>
            <w:top w:val="none" w:sz="0" w:space="0" w:color="auto"/>
            <w:left w:val="none" w:sz="0" w:space="0" w:color="auto"/>
            <w:bottom w:val="none" w:sz="0" w:space="0" w:color="auto"/>
            <w:right w:val="none" w:sz="0" w:space="0" w:color="auto"/>
          </w:divBdr>
        </w:div>
        <w:div w:id="1507092557">
          <w:marLeft w:val="0"/>
          <w:marRight w:val="0"/>
          <w:marTop w:val="0"/>
          <w:marBottom w:val="0"/>
          <w:divBdr>
            <w:top w:val="none" w:sz="0" w:space="0" w:color="auto"/>
            <w:left w:val="none" w:sz="0" w:space="0" w:color="auto"/>
            <w:bottom w:val="none" w:sz="0" w:space="0" w:color="auto"/>
            <w:right w:val="none" w:sz="0" w:space="0" w:color="auto"/>
          </w:divBdr>
        </w:div>
        <w:div w:id="2090804791">
          <w:marLeft w:val="0"/>
          <w:marRight w:val="0"/>
          <w:marTop w:val="0"/>
          <w:marBottom w:val="0"/>
          <w:divBdr>
            <w:top w:val="none" w:sz="0" w:space="0" w:color="auto"/>
            <w:left w:val="none" w:sz="0" w:space="0" w:color="auto"/>
            <w:bottom w:val="none" w:sz="0" w:space="0" w:color="auto"/>
            <w:right w:val="none" w:sz="0" w:space="0" w:color="auto"/>
          </w:divBdr>
        </w:div>
        <w:div w:id="822697538">
          <w:marLeft w:val="0"/>
          <w:marRight w:val="0"/>
          <w:marTop w:val="0"/>
          <w:marBottom w:val="0"/>
          <w:divBdr>
            <w:top w:val="none" w:sz="0" w:space="0" w:color="auto"/>
            <w:left w:val="none" w:sz="0" w:space="0" w:color="auto"/>
            <w:bottom w:val="none" w:sz="0" w:space="0" w:color="auto"/>
            <w:right w:val="none" w:sz="0" w:space="0" w:color="auto"/>
          </w:divBdr>
        </w:div>
        <w:div w:id="644972158">
          <w:marLeft w:val="0"/>
          <w:marRight w:val="0"/>
          <w:marTop w:val="0"/>
          <w:marBottom w:val="0"/>
          <w:divBdr>
            <w:top w:val="none" w:sz="0" w:space="0" w:color="auto"/>
            <w:left w:val="none" w:sz="0" w:space="0" w:color="auto"/>
            <w:bottom w:val="none" w:sz="0" w:space="0" w:color="auto"/>
            <w:right w:val="none" w:sz="0" w:space="0" w:color="auto"/>
          </w:divBdr>
        </w:div>
        <w:div w:id="1652176438">
          <w:marLeft w:val="0"/>
          <w:marRight w:val="0"/>
          <w:marTop w:val="0"/>
          <w:marBottom w:val="0"/>
          <w:divBdr>
            <w:top w:val="none" w:sz="0" w:space="0" w:color="auto"/>
            <w:left w:val="none" w:sz="0" w:space="0" w:color="auto"/>
            <w:bottom w:val="none" w:sz="0" w:space="0" w:color="auto"/>
            <w:right w:val="none" w:sz="0" w:space="0" w:color="auto"/>
          </w:divBdr>
        </w:div>
        <w:div w:id="1234852177">
          <w:marLeft w:val="0"/>
          <w:marRight w:val="0"/>
          <w:marTop w:val="0"/>
          <w:marBottom w:val="0"/>
          <w:divBdr>
            <w:top w:val="none" w:sz="0" w:space="0" w:color="auto"/>
            <w:left w:val="none" w:sz="0" w:space="0" w:color="auto"/>
            <w:bottom w:val="none" w:sz="0" w:space="0" w:color="auto"/>
            <w:right w:val="none" w:sz="0" w:space="0" w:color="auto"/>
          </w:divBdr>
        </w:div>
        <w:div w:id="252321063">
          <w:marLeft w:val="0"/>
          <w:marRight w:val="0"/>
          <w:marTop w:val="0"/>
          <w:marBottom w:val="0"/>
          <w:divBdr>
            <w:top w:val="none" w:sz="0" w:space="0" w:color="auto"/>
            <w:left w:val="none" w:sz="0" w:space="0" w:color="auto"/>
            <w:bottom w:val="none" w:sz="0" w:space="0" w:color="auto"/>
            <w:right w:val="none" w:sz="0" w:space="0" w:color="auto"/>
          </w:divBdr>
        </w:div>
        <w:div w:id="2098550047">
          <w:marLeft w:val="0"/>
          <w:marRight w:val="0"/>
          <w:marTop w:val="0"/>
          <w:marBottom w:val="0"/>
          <w:divBdr>
            <w:top w:val="none" w:sz="0" w:space="0" w:color="auto"/>
            <w:left w:val="none" w:sz="0" w:space="0" w:color="auto"/>
            <w:bottom w:val="none" w:sz="0" w:space="0" w:color="auto"/>
            <w:right w:val="none" w:sz="0" w:space="0" w:color="auto"/>
          </w:divBdr>
        </w:div>
        <w:div w:id="776675561">
          <w:marLeft w:val="0"/>
          <w:marRight w:val="0"/>
          <w:marTop w:val="0"/>
          <w:marBottom w:val="0"/>
          <w:divBdr>
            <w:top w:val="none" w:sz="0" w:space="0" w:color="auto"/>
            <w:left w:val="none" w:sz="0" w:space="0" w:color="auto"/>
            <w:bottom w:val="none" w:sz="0" w:space="0" w:color="auto"/>
            <w:right w:val="none" w:sz="0" w:space="0" w:color="auto"/>
          </w:divBdr>
        </w:div>
        <w:div w:id="660081399">
          <w:marLeft w:val="0"/>
          <w:marRight w:val="0"/>
          <w:marTop w:val="0"/>
          <w:marBottom w:val="0"/>
          <w:divBdr>
            <w:top w:val="none" w:sz="0" w:space="0" w:color="auto"/>
            <w:left w:val="none" w:sz="0" w:space="0" w:color="auto"/>
            <w:bottom w:val="none" w:sz="0" w:space="0" w:color="auto"/>
            <w:right w:val="none" w:sz="0" w:space="0" w:color="auto"/>
          </w:divBdr>
        </w:div>
        <w:div w:id="958418269">
          <w:marLeft w:val="0"/>
          <w:marRight w:val="0"/>
          <w:marTop w:val="0"/>
          <w:marBottom w:val="0"/>
          <w:divBdr>
            <w:top w:val="none" w:sz="0" w:space="0" w:color="auto"/>
            <w:left w:val="none" w:sz="0" w:space="0" w:color="auto"/>
            <w:bottom w:val="none" w:sz="0" w:space="0" w:color="auto"/>
            <w:right w:val="none" w:sz="0" w:space="0" w:color="auto"/>
          </w:divBdr>
        </w:div>
        <w:div w:id="436412408">
          <w:marLeft w:val="0"/>
          <w:marRight w:val="0"/>
          <w:marTop w:val="0"/>
          <w:marBottom w:val="0"/>
          <w:divBdr>
            <w:top w:val="none" w:sz="0" w:space="0" w:color="auto"/>
            <w:left w:val="none" w:sz="0" w:space="0" w:color="auto"/>
            <w:bottom w:val="none" w:sz="0" w:space="0" w:color="auto"/>
            <w:right w:val="none" w:sz="0" w:space="0" w:color="auto"/>
          </w:divBdr>
        </w:div>
        <w:div w:id="2094545096">
          <w:marLeft w:val="0"/>
          <w:marRight w:val="0"/>
          <w:marTop w:val="0"/>
          <w:marBottom w:val="0"/>
          <w:divBdr>
            <w:top w:val="none" w:sz="0" w:space="0" w:color="auto"/>
            <w:left w:val="none" w:sz="0" w:space="0" w:color="auto"/>
            <w:bottom w:val="none" w:sz="0" w:space="0" w:color="auto"/>
            <w:right w:val="none" w:sz="0" w:space="0" w:color="auto"/>
          </w:divBdr>
        </w:div>
        <w:div w:id="2039307407">
          <w:marLeft w:val="0"/>
          <w:marRight w:val="0"/>
          <w:marTop w:val="0"/>
          <w:marBottom w:val="0"/>
          <w:divBdr>
            <w:top w:val="none" w:sz="0" w:space="0" w:color="auto"/>
            <w:left w:val="none" w:sz="0" w:space="0" w:color="auto"/>
            <w:bottom w:val="none" w:sz="0" w:space="0" w:color="auto"/>
            <w:right w:val="none" w:sz="0" w:space="0" w:color="auto"/>
          </w:divBdr>
        </w:div>
        <w:div w:id="2116053259">
          <w:marLeft w:val="0"/>
          <w:marRight w:val="0"/>
          <w:marTop w:val="0"/>
          <w:marBottom w:val="0"/>
          <w:divBdr>
            <w:top w:val="none" w:sz="0" w:space="0" w:color="auto"/>
            <w:left w:val="none" w:sz="0" w:space="0" w:color="auto"/>
            <w:bottom w:val="none" w:sz="0" w:space="0" w:color="auto"/>
            <w:right w:val="none" w:sz="0" w:space="0" w:color="auto"/>
          </w:divBdr>
        </w:div>
        <w:div w:id="1693847491">
          <w:marLeft w:val="0"/>
          <w:marRight w:val="0"/>
          <w:marTop w:val="0"/>
          <w:marBottom w:val="0"/>
          <w:divBdr>
            <w:top w:val="none" w:sz="0" w:space="0" w:color="auto"/>
            <w:left w:val="none" w:sz="0" w:space="0" w:color="auto"/>
            <w:bottom w:val="none" w:sz="0" w:space="0" w:color="auto"/>
            <w:right w:val="none" w:sz="0" w:space="0" w:color="auto"/>
          </w:divBdr>
        </w:div>
        <w:div w:id="1131242450">
          <w:marLeft w:val="0"/>
          <w:marRight w:val="0"/>
          <w:marTop w:val="0"/>
          <w:marBottom w:val="0"/>
          <w:divBdr>
            <w:top w:val="none" w:sz="0" w:space="0" w:color="auto"/>
            <w:left w:val="none" w:sz="0" w:space="0" w:color="auto"/>
            <w:bottom w:val="none" w:sz="0" w:space="0" w:color="auto"/>
            <w:right w:val="none" w:sz="0" w:space="0" w:color="auto"/>
          </w:divBdr>
        </w:div>
        <w:div w:id="529491232">
          <w:marLeft w:val="0"/>
          <w:marRight w:val="0"/>
          <w:marTop w:val="0"/>
          <w:marBottom w:val="0"/>
          <w:divBdr>
            <w:top w:val="none" w:sz="0" w:space="0" w:color="auto"/>
            <w:left w:val="none" w:sz="0" w:space="0" w:color="auto"/>
            <w:bottom w:val="none" w:sz="0" w:space="0" w:color="auto"/>
            <w:right w:val="none" w:sz="0" w:space="0" w:color="auto"/>
          </w:divBdr>
        </w:div>
        <w:div w:id="317347500">
          <w:marLeft w:val="0"/>
          <w:marRight w:val="0"/>
          <w:marTop w:val="0"/>
          <w:marBottom w:val="0"/>
          <w:divBdr>
            <w:top w:val="none" w:sz="0" w:space="0" w:color="auto"/>
            <w:left w:val="none" w:sz="0" w:space="0" w:color="auto"/>
            <w:bottom w:val="none" w:sz="0" w:space="0" w:color="auto"/>
            <w:right w:val="none" w:sz="0" w:space="0" w:color="auto"/>
          </w:divBdr>
        </w:div>
        <w:div w:id="454298126">
          <w:marLeft w:val="0"/>
          <w:marRight w:val="0"/>
          <w:marTop w:val="0"/>
          <w:marBottom w:val="0"/>
          <w:divBdr>
            <w:top w:val="none" w:sz="0" w:space="0" w:color="auto"/>
            <w:left w:val="none" w:sz="0" w:space="0" w:color="auto"/>
            <w:bottom w:val="none" w:sz="0" w:space="0" w:color="auto"/>
            <w:right w:val="none" w:sz="0" w:space="0" w:color="auto"/>
          </w:divBdr>
        </w:div>
        <w:div w:id="1445463161">
          <w:marLeft w:val="0"/>
          <w:marRight w:val="0"/>
          <w:marTop w:val="0"/>
          <w:marBottom w:val="0"/>
          <w:divBdr>
            <w:top w:val="none" w:sz="0" w:space="0" w:color="auto"/>
            <w:left w:val="none" w:sz="0" w:space="0" w:color="auto"/>
            <w:bottom w:val="none" w:sz="0" w:space="0" w:color="auto"/>
            <w:right w:val="none" w:sz="0" w:space="0" w:color="auto"/>
          </w:divBdr>
        </w:div>
        <w:div w:id="315884853">
          <w:marLeft w:val="0"/>
          <w:marRight w:val="0"/>
          <w:marTop w:val="0"/>
          <w:marBottom w:val="0"/>
          <w:divBdr>
            <w:top w:val="none" w:sz="0" w:space="0" w:color="auto"/>
            <w:left w:val="none" w:sz="0" w:space="0" w:color="auto"/>
            <w:bottom w:val="none" w:sz="0" w:space="0" w:color="auto"/>
            <w:right w:val="none" w:sz="0" w:space="0" w:color="auto"/>
          </w:divBdr>
        </w:div>
        <w:div w:id="1199586058">
          <w:marLeft w:val="0"/>
          <w:marRight w:val="0"/>
          <w:marTop w:val="0"/>
          <w:marBottom w:val="0"/>
          <w:divBdr>
            <w:top w:val="none" w:sz="0" w:space="0" w:color="auto"/>
            <w:left w:val="none" w:sz="0" w:space="0" w:color="auto"/>
            <w:bottom w:val="none" w:sz="0" w:space="0" w:color="auto"/>
            <w:right w:val="none" w:sz="0" w:space="0" w:color="auto"/>
          </w:divBdr>
        </w:div>
        <w:div w:id="250700423">
          <w:marLeft w:val="0"/>
          <w:marRight w:val="0"/>
          <w:marTop w:val="0"/>
          <w:marBottom w:val="0"/>
          <w:divBdr>
            <w:top w:val="none" w:sz="0" w:space="0" w:color="auto"/>
            <w:left w:val="none" w:sz="0" w:space="0" w:color="auto"/>
            <w:bottom w:val="none" w:sz="0" w:space="0" w:color="auto"/>
            <w:right w:val="none" w:sz="0" w:space="0" w:color="auto"/>
          </w:divBdr>
        </w:div>
        <w:div w:id="1897739750">
          <w:marLeft w:val="0"/>
          <w:marRight w:val="0"/>
          <w:marTop w:val="0"/>
          <w:marBottom w:val="0"/>
          <w:divBdr>
            <w:top w:val="none" w:sz="0" w:space="0" w:color="auto"/>
            <w:left w:val="none" w:sz="0" w:space="0" w:color="auto"/>
            <w:bottom w:val="none" w:sz="0" w:space="0" w:color="auto"/>
            <w:right w:val="none" w:sz="0" w:space="0" w:color="auto"/>
          </w:divBdr>
        </w:div>
        <w:div w:id="1389453997">
          <w:marLeft w:val="0"/>
          <w:marRight w:val="0"/>
          <w:marTop w:val="0"/>
          <w:marBottom w:val="0"/>
          <w:divBdr>
            <w:top w:val="none" w:sz="0" w:space="0" w:color="auto"/>
            <w:left w:val="none" w:sz="0" w:space="0" w:color="auto"/>
            <w:bottom w:val="none" w:sz="0" w:space="0" w:color="auto"/>
            <w:right w:val="none" w:sz="0" w:space="0" w:color="auto"/>
          </w:divBdr>
        </w:div>
        <w:div w:id="760374464">
          <w:marLeft w:val="0"/>
          <w:marRight w:val="0"/>
          <w:marTop w:val="0"/>
          <w:marBottom w:val="0"/>
          <w:divBdr>
            <w:top w:val="none" w:sz="0" w:space="0" w:color="auto"/>
            <w:left w:val="none" w:sz="0" w:space="0" w:color="auto"/>
            <w:bottom w:val="none" w:sz="0" w:space="0" w:color="auto"/>
            <w:right w:val="none" w:sz="0" w:space="0" w:color="auto"/>
          </w:divBdr>
        </w:div>
        <w:div w:id="758405484">
          <w:marLeft w:val="0"/>
          <w:marRight w:val="0"/>
          <w:marTop w:val="0"/>
          <w:marBottom w:val="0"/>
          <w:divBdr>
            <w:top w:val="none" w:sz="0" w:space="0" w:color="auto"/>
            <w:left w:val="none" w:sz="0" w:space="0" w:color="auto"/>
            <w:bottom w:val="none" w:sz="0" w:space="0" w:color="auto"/>
            <w:right w:val="none" w:sz="0" w:space="0" w:color="auto"/>
          </w:divBdr>
        </w:div>
        <w:div w:id="513567529">
          <w:marLeft w:val="0"/>
          <w:marRight w:val="0"/>
          <w:marTop w:val="0"/>
          <w:marBottom w:val="0"/>
          <w:divBdr>
            <w:top w:val="none" w:sz="0" w:space="0" w:color="auto"/>
            <w:left w:val="none" w:sz="0" w:space="0" w:color="auto"/>
            <w:bottom w:val="none" w:sz="0" w:space="0" w:color="auto"/>
            <w:right w:val="none" w:sz="0" w:space="0" w:color="auto"/>
          </w:divBdr>
        </w:div>
        <w:div w:id="542014355">
          <w:marLeft w:val="0"/>
          <w:marRight w:val="0"/>
          <w:marTop w:val="0"/>
          <w:marBottom w:val="0"/>
          <w:divBdr>
            <w:top w:val="none" w:sz="0" w:space="0" w:color="auto"/>
            <w:left w:val="none" w:sz="0" w:space="0" w:color="auto"/>
            <w:bottom w:val="none" w:sz="0" w:space="0" w:color="auto"/>
            <w:right w:val="none" w:sz="0" w:space="0" w:color="auto"/>
          </w:divBdr>
        </w:div>
        <w:div w:id="1520003014">
          <w:marLeft w:val="0"/>
          <w:marRight w:val="0"/>
          <w:marTop w:val="0"/>
          <w:marBottom w:val="0"/>
          <w:divBdr>
            <w:top w:val="none" w:sz="0" w:space="0" w:color="auto"/>
            <w:left w:val="none" w:sz="0" w:space="0" w:color="auto"/>
            <w:bottom w:val="none" w:sz="0" w:space="0" w:color="auto"/>
            <w:right w:val="none" w:sz="0" w:space="0" w:color="auto"/>
          </w:divBdr>
        </w:div>
        <w:div w:id="936671169">
          <w:marLeft w:val="0"/>
          <w:marRight w:val="0"/>
          <w:marTop w:val="0"/>
          <w:marBottom w:val="0"/>
          <w:divBdr>
            <w:top w:val="none" w:sz="0" w:space="0" w:color="auto"/>
            <w:left w:val="none" w:sz="0" w:space="0" w:color="auto"/>
            <w:bottom w:val="none" w:sz="0" w:space="0" w:color="auto"/>
            <w:right w:val="none" w:sz="0" w:space="0" w:color="auto"/>
          </w:divBdr>
        </w:div>
        <w:div w:id="1195078696">
          <w:marLeft w:val="0"/>
          <w:marRight w:val="0"/>
          <w:marTop w:val="0"/>
          <w:marBottom w:val="0"/>
          <w:divBdr>
            <w:top w:val="none" w:sz="0" w:space="0" w:color="auto"/>
            <w:left w:val="none" w:sz="0" w:space="0" w:color="auto"/>
            <w:bottom w:val="none" w:sz="0" w:space="0" w:color="auto"/>
            <w:right w:val="none" w:sz="0" w:space="0" w:color="auto"/>
          </w:divBdr>
        </w:div>
        <w:div w:id="976647169">
          <w:marLeft w:val="0"/>
          <w:marRight w:val="0"/>
          <w:marTop w:val="0"/>
          <w:marBottom w:val="0"/>
          <w:divBdr>
            <w:top w:val="none" w:sz="0" w:space="0" w:color="auto"/>
            <w:left w:val="none" w:sz="0" w:space="0" w:color="auto"/>
            <w:bottom w:val="none" w:sz="0" w:space="0" w:color="auto"/>
            <w:right w:val="none" w:sz="0" w:space="0" w:color="auto"/>
          </w:divBdr>
        </w:div>
        <w:div w:id="1793212030">
          <w:marLeft w:val="0"/>
          <w:marRight w:val="0"/>
          <w:marTop w:val="0"/>
          <w:marBottom w:val="0"/>
          <w:divBdr>
            <w:top w:val="none" w:sz="0" w:space="0" w:color="auto"/>
            <w:left w:val="none" w:sz="0" w:space="0" w:color="auto"/>
            <w:bottom w:val="none" w:sz="0" w:space="0" w:color="auto"/>
            <w:right w:val="none" w:sz="0" w:space="0" w:color="auto"/>
          </w:divBdr>
        </w:div>
        <w:div w:id="2076001029">
          <w:marLeft w:val="0"/>
          <w:marRight w:val="0"/>
          <w:marTop w:val="0"/>
          <w:marBottom w:val="0"/>
          <w:divBdr>
            <w:top w:val="none" w:sz="0" w:space="0" w:color="auto"/>
            <w:left w:val="none" w:sz="0" w:space="0" w:color="auto"/>
            <w:bottom w:val="none" w:sz="0" w:space="0" w:color="auto"/>
            <w:right w:val="none" w:sz="0" w:space="0" w:color="auto"/>
          </w:divBdr>
        </w:div>
        <w:div w:id="736781508">
          <w:marLeft w:val="0"/>
          <w:marRight w:val="0"/>
          <w:marTop w:val="0"/>
          <w:marBottom w:val="0"/>
          <w:divBdr>
            <w:top w:val="none" w:sz="0" w:space="0" w:color="auto"/>
            <w:left w:val="none" w:sz="0" w:space="0" w:color="auto"/>
            <w:bottom w:val="none" w:sz="0" w:space="0" w:color="auto"/>
            <w:right w:val="none" w:sz="0" w:space="0" w:color="auto"/>
          </w:divBdr>
        </w:div>
        <w:div w:id="1552961012">
          <w:marLeft w:val="0"/>
          <w:marRight w:val="0"/>
          <w:marTop w:val="0"/>
          <w:marBottom w:val="0"/>
          <w:divBdr>
            <w:top w:val="none" w:sz="0" w:space="0" w:color="auto"/>
            <w:left w:val="none" w:sz="0" w:space="0" w:color="auto"/>
            <w:bottom w:val="none" w:sz="0" w:space="0" w:color="auto"/>
            <w:right w:val="none" w:sz="0" w:space="0" w:color="auto"/>
          </w:divBdr>
        </w:div>
        <w:div w:id="786699606">
          <w:marLeft w:val="0"/>
          <w:marRight w:val="0"/>
          <w:marTop w:val="0"/>
          <w:marBottom w:val="0"/>
          <w:divBdr>
            <w:top w:val="none" w:sz="0" w:space="0" w:color="auto"/>
            <w:left w:val="none" w:sz="0" w:space="0" w:color="auto"/>
            <w:bottom w:val="none" w:sz="0" w:space="0" w:color="auto"/>
            <w:right w:val="none" w:sz="0" w:space="0" w:color="auto"/>
          </w:divBdr>
        </w:div>
        <w:div w:id="456610458">
          <w:marLeft w:val="0"/>
          <w:marRight w:val="0"/>
          <w:marTop w:val="0"/>
          <w:marBottom w:val="0"/>
          <w:divBdr>
            <w:top w:val="none" w:sz="0" w:space="0" w:color="auto"/>
            <w:left w:val="none" w:sz="0" w:space="0" w:color="auto"/>
            <w:bottom w:val="none" w:sz="0" w:space="0" w:color="auto"/>
            <w:right w:val="none" w:sz="0" w:space="0" w:color="auto"/>
          </w:divBdr>
        </w:div>
        <w:div w:id="131365712">
          <w:marLeft w:val="0"/>
          <w:marRight w:val="0"/>
          <w:marTop w:val="0"/>
          <w:marBottom w:val="0"/>
          <w:divBdr>
            <w:top w:val="none" w:sz="0" w:space="0" w:color="auto"/>
            <w:left w:val="none" w:sz="0" w:space="0" w:color="auto"/>
            <w:bottom w:val="none" w:sz="0" w:space="0" w:color="auto"/>
            <w:right w:val="none" w:sz="0" w:space="0" w:color="auto"/>
          </w:divBdr>
        </w:div>
        <w:div w:id="1693528639">
          <w:marLeft w:val="0"/>
          <w:marRight w:val="0"/>
          <w:marTop w:val="0"/>
          <w:marBottom w:val="0"/>
          <w:divBdr>
            <w:top w:val="none" w:sz="0" w:space="0" w:color="auto"/>
            <w:left w:val="none" w:sz="0" w:space="0" w:color="auto"/>
            <w:bottom w:val="none" w:sz="0" w:space="0" w:color="auto"/>
            <w:right w:val="none" w:sz="0" w:space="0" w:color="auto"/>
          </w:divBdr>
        </w:div>
        <w:div w:id="563373793">
          <w:marLeft w:val="0"/>
          <w:marRight w:val="0"/>
          <w:marTop w:val="0"/>
          <w:marBottom w:val="0"/>
          <w:divBdr>
            <w:top w:val="none" w:sz="0" w:space="0" w:color="auto"/>
            <w:left w:val="none" w:sz="0" w:space="0" w:color="auto"/>
            <w:bottom w:val="none" w:sz="0" w:space="0" w:color="auto"/>
            <w:right w:val="none" w:sz="0" w:space="0" w:color="auto"/>
          </w:divBdr>
        </w:div>
        <w:div w:id="1873421804">
          <w:marLeft w:val="0"/>
          <w:marRight w:val="0"/>
          <w:marTop w:val="0"/>
          <w:marBottom w:val="0"/>
          <w:divBdr>
            <w:top w:val="none" w:sz="0" w:space="0" w:color="auto"/>
            <w:left w:val="none" w:sz="0" w:space="0" w:color="auto"/>
            <w:bottom w:val="none" w:sz="0" w:space="0" w:color="auto"/>
            <w:right w:val="none" w:sz="0" w:space="0" w:color="auto"/>
          </w:divBdr>
        </w:div>
        <w:div w:id="1358503707">
          <w:marLeft w:val="0"/>
          <w:marRight w:val="0"/>
          <w:marTop w:val="0"/>
          <w:marBottom w:val="0"/>
          <w:divBdr>
            <w:top w:val="none" w:sz="0" w:space="0" w:color="auto"/>
            <w:left w:val="none" w:sz="0" w:space="0" w:color="auto"/>
            <w:bottom w:val="none" w:sz="0" w:space="0" w:color="auto"/>
            <w:right w:val="none" w:sz="0" w:space="0" w:color="auto"/>
          </w:divBdr>
        </w:div>
        <w:div w:id="1314915091">
          <w:marLeft w:val="0"/>
          <w:marRight w:val="0"/>
          <w:marTop w:val="0"/>
          <w:marBottom w:val="0"/>
          <w:divBdr>
            <w:top w:val="none" w:sz="0" w:space="0" w:color="auto"/>
            <w:left w:val="none" w:sz="0" w:space="0" w:color="auto"/>
            <w:bottom w:val="none" w:sz="0" w:space="0" w:color="auto"/>
            <w:right w:val="none" w:sz="0" w:space="0" w:color="auto"/>
          </w:divBdr>
        </w:div>
        <w:div w:id="1748576438">
          <w:marLeft w:val="0"/>
          <w:marRight w:val="0"/>
          <w:marTop w:val="0"/>
          <w:marBottom w:val="0"/>
          <w:divBdr>
            <w:top w:val="none" w:sz="0" w:space="0" w:color="auto"/>
            <w:left w:val="none" w:sz="0" w:space="0" w:color="auto"/>
            <w:bottom w:val="none" w:sz="0" w:space="0" w:color="auto"/>
            <w:right w:val="none" w:sz="0" w:space="0" w:color="auto"/>
          </w:divBdr>
        </w:div>
        <w:div w:id="1786777718">
          <w:marLeft w:val="0"/>
          <w:marRight w:val="0"/>
          <w:marTop w:val="0"/>
          <w:marBottom w:val="0"/>
          <w:divBdr>
            <w:top w:val="none" w:sz="0" w:space="0" w:color="auto"/>
            <w:left w:val="none" w:sz="0" w:space="0" w:color="auto"/>
            <w:bottom w:val="none" w:sz="0" w:space="0" w:color="auto"/>
            <w:right w:val="none" w:sz="0" w:space="0" w:color="auto"/>
          </w:divBdr>
        </w:div>
        <w:div w:id="160125915">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32985953">
          <w:marLeft w:val="0"/>
          <w:marRight w:val="0"/>
          <w:marTop w:val="0"/>
          <w:marBottom w:val="0"/>
          <w:divBdr>
            <w:top w:val="none" w:sz="0" w:space="0" w:color="auto"/>
            <w:left w:val="none" w:sz="0" w:space="0" w:color="auto"/>
            <w:bottom w:val="none" w:sz="0" w:space="0" w:color="auto"/>
            <w:right w:val="none" w:sz="0" w:space="0" w:color="auto"/>
          </w:divBdr>
        </w:div>
        <w:div w:id="2063165316">
          <w:marLeft w:val="0"/>
          <w:marRight w:val="0"/>
          <w:marTop w:val="0"/>
          <w:marBottom w:val="0"/>
          <w:divBdr>
            <w:top w:val="none" w:sz="0" w:space="0" w:color="auto"/>
            <w:left w:val="none" w:sz="0" w:space="0" w:color="auto"/>
            <w:bottom w:val="none" w:sz="0" w:space="0" w:color="auto"/>
            <w:right w:val="none" w:sz="0" w:space="0" w:color="auto"/>
          </w:divBdr>
        </w:div>
        <w:div w:id="1310789205">
          <w:marLeft w:val="0"/>
          <w:marRight w:val="0"/>
          <w:marTop w:val="0"/>
          <w:marBottom w:val="0"/>
          <w:divBdr>
            <w:top w:val="none" w:sz="0" w:space="0" w:color="auto"/>
            <w:left w:val="none" w:sz="0" w:space="0" w:color="auto"/>
            <w:bottom w:val="none" w:sz="0" w:space="0" w:color="auto"/>
            <w:right w:val="none" w:sz="0" w:space="0" w:color="auto"/>
          </w:divBdr>
        </w:div>
        <w:div w:id="1479568186">
          <w:marLeft w:val="0"/>
          <w:marRight w:val="0"/>
          <w:marTop w:val="0"/>
          <w:marBottom w:val="0"/>
          <w:divBdr>
            <w:top w:val="none" w:sz="0" w:space="0" w:color="auto"/>
            <w:left w:val="none" w:sz="0" w:space="0" w:color="auto"/>
            <w:bottom w:val="none" w:sz="0" w:space="0" w:color="auto"/>
            <w:right w:val="none" w:sz="0" w:space="0" w:color="auto"/>
          </w:divBdr>
        </w:div>
        <w:div w:id="1051542548">
          <w:marLeft w:val="0"/>
          <w:marRight w:val="0"/>
          <w:marTop w:val="0"/>
          <w:marBottom w:val="0"/>
          <w:divBdr>
            <w:top w:val="none" w:sz="0" w:space="0" w:color="auto"/>
            <w:left w:val="none" w:sz="0" w:space="0" w:color="auto"/>
            <w:bottom w:val="none" w:sz="0" w:space="0" w:color="auto"/>
            <w:right w:val="none" w:sz="0" w:space="0" w:color="auto"/>
          </w:divBdr>
        </w:div>
        <w:div w:id="1534615009">
          <w:marLeft w:val="0"/>
          <w:marRight w:val="0"/>
          <w:marTop w:val="0"/>
          <w:marBottom w:val="0"/>
          <w:divBdr>
            <w:top w:val="none" w:sz="0" w:space="0" w:color="auto"/>
            <w:left w:val="none" w:sz="0" w:space="0" w:color="auto"/>
            <w:bottom w:val="none" w:sz="0" w:space="0" w:color="auto"/>
            <w:right w:val="none" w:sz="0" w:space="0" w:color="auto"/>
          </w:divBdr>
        </w:div>
        <w:div w:id="647437083">
          <w:marLeft w:val="0"/>
          <w:marRight w:val="0"/>
          <w:marTop w:val="0"/>
          <w:marBottom w:val="0"/>
          <w:divBdr>
            <w:top w:val="none" w:sz="0" w:space="0" w:color="auto"/>
            <w:left w:val="none" w:sz="0" w:space="0" w:color="auto"/>
            <w:bottom w:val="none" w:sz="0" w:space="0" w:color="auto"/>
            <w:right w:val="none" w:sz="0" w:space="0" w:color="auto"/>
          </w:divBdr>
        </w:div>
        <w:div w:id="1872382070">
          <w:marLeft w:val="0"/>
          <w:marRight w:val="0"/>
          <w:marTop w:val="0"/>
          <w:marBottom w:val="0"/>
          <w:divBdr>
            <w:top w:val="none" w:sz="0" w:space="0" w:color="auto"/>
            <w:left w:val="none" w:sz="0" w:space="0" w:color="auto"/>
            <w:bottom w:val="none" w:sz="0" w:space="0" w:color="auto"/>
            <w:right w:val="none" w:sz="0" w:space="0" w:color="auto"/>
          </w:divBdr>
        </w:div>
        <w:div w:id="1661541711">
          <w:marLeft w:val="0"/>
          <w:marRight w:val="0"/>
          <w:marTop w:val="0"/>
          <w:marBottom w:val="0"/>
          <w:divBdr>
            <w:top w:val="none" w:sz="0" w:space="0" w:color="auto"/>
            <w:left w:val="none" w:sz="0" w:space="0" w:color="auto"/>
            <w:bottom w:val="none" w:sz="0" w:space="0" w:color="auto"/>
            <w:right w:val="none" w:sz="0" w:space="0" w:color="auto"/>
          </w:divBdr>
        </w:div>
        <w:div w:id="12340571">
          <w:marLeft w:val="0"/>
          <w:marRight w:val="0"/>
          <w:marTop w:val="0"/>
          <w:marBottom w:val="0"/>
          <w:divBdr>
            <w:top w:val="none" w:sz="0" w:space="0" w:color="auto"/>
            <w:left w:val="none" w:sz="0" w:space="0" w:color="auto"/>
            <w:bottom w:val="none" w:sz="0" w:space="0" w:color="auto"/>
            <w:right w:val="none" w:sz="0" w:space="0" w:color="auto"/>
          </w:divBdr>
        </w:div>
        <w:div w:id="678582220">
          <w:marLeft w:val="0"/>
          <w:marRight w:val="0"/>
          <w:marTop w:val="0"/>
          <w:marBottom w:val="0"/>
          <w:divBdr>
            <w:top w:val="none" w:sz="0" w:space="0" w:color="auto"/>
            <w:left w:val="none" w:sz="0" w:space="0" w:color="auto"/>
            <w:bottom w:val="none" w:sz="0" w:space="0" w:color="auto"/>
            <w:right w:val="none" w:sz="0" w:space="0" w:color="auto"/>
          </w:divBdr>
        </w:div>
        <w:div w:id="1136222002">
          <w:marLeft w:val="0"/>
          <w:marRight w:val="0"/>
          <w:marTop w:val="0"/>
          <w:marBottom w:val="0"/>
          <w:divBdr>
            <w:top w:val="none" w:sz="0" w:space="0" w:color="auto"/>
            <w:left w:val="none" w:sz="0" w:space="0" w:color="auto"/>
            <w:bottom w:val="none" w:sz="0" w:space="0" w:color="auto"/>
            <w:right w:val="none" w:sz="0" w:space="0" w:color="auto"/>
          </w:divBdr>
        </w:div>
        <w:div w:id="719088836">
          <w:marLeft w:val="0"/>
          <w:marRight w:val="0"/>
          <w:marTop w:val="0"/>
          <w:marBottom w:val="0"/>
          <w:divBdr>
            <w:top w:val="none" w:sz="0" w:space="0" w:color="auto"/>
            <w:left w:val="none" w:sz="0" w:space="0" w:color="auto"/>
            <w:bottom w:val="none" w:sz="0" w:space="0" w:color="auto"/>
            <w:right w:val="none" w:sz="0" w:space="0" w:color="auto"/>
          </w:divBdr>
        </w:div>
        <w:div w:id="852917338">
          <w:marLeft w:val="0"/>
          <w:marRight w:val="0"/>
          <w:marTop w:val="0"/>
          <w:marBottom w:val="0"/>
          <w:divBdr>
            <w:top w:val="none" w:sz="0" w:space="0" w:color="auto"/>
            <w:left w:val="none" w:sz="0" w:space="0" w:color="auto"/>
            <w:bottom w:val="none" w:sz="0" w:space="0" w:color="auto"/>
            <w:right w:val="none" w:sz="0" w:space="0" w:color="auto"/>
          </w:divBdr>
        </w:div>
        <w:div w:id="627978728">
          <w:marLeft w:val="0"/>
          <w:marRight w:val="0"/>
          <w:marTop w:val="0"/>
          <w:marBottom w:val="0"/>
          <w:divBdr>
            <w:top w:val="none" w:sz="0" w:space="0" w:color="auto"/>
            <w:left w:val="none" w:sz="0" w:space="0" w:color="auto"/>
            <w:bottom w:val="none" w:sz="0" w:space="0" w:color="auto"/>
            <w:right w:val="none" w:sz="0" w:space="0" w:color="auto"/>
          </w:divBdr>
        </w:div>
        <w:div w:id="389576617">
          <w:marLeft w:val="0"/>
          <w:marRight w:val="0"/>
          <w:marTop w:val="0"/>
          <w:marBottom w:val="0"/>
          <w:divBdr>
            <w:top w:val="none" w:sz="0" w:space="0" w:color="auto"/>
            <w:left w:val="none" w:sz="0" w:space="0" w:color="auto"/>
            <w:bottom w:val="none" w:sz="0" w:space="0" w:color="auto"/>
            <w:right w:val="none" w:sz="0" w:space="0" w:color="auto"/>
          </w:divBdr>
        </w:div>
        <w:div w:id="969361304">
          <w:marLeft w:val="0"/>
          <w:marRight w:val="0"/>
          <w:marTop w:val="0"/>
          <w:marBottom w:val="0"/>
          <w:divBdr>
            <w:top w:val="none" w:sz="0" w:space="0" w:color="auto"/>
            <w:left w:val="none" w:sz="0" w:space="0" w:color="auto"/>
            <w:bottom w:val="none" w:sz="0" w:space="0" w:color="auto"/>
            <w:right w:val="none" w:sz="0" w:space="0" w:color="auto"/>
          </w:divBdr>
        </w:div>
        <w:div w:id="1033306907">
          <w:marLeft w:val="0"/>
          <w:marRight w:val="0"/>
          <w:marTop w:val="0"/>
          <w:marBottom w:val="0"/>
          <w:divBdr>
            <w:top w:val="none" w:sz="0" w:space="0" w:color="auto"/>
            <w:left w:val="none" w:sz="0" w:space="0" w:color="auto"/>
            <w:bottom w:val="none" w:sz="0" w:space="0" w:color="auto"/>
            <w:right w:val="none" w:sz="0" w:space="0" w:color="auto"/>
          </w:divBdr>
        </w:div>
        <w:div w:id="825903490">
          <w:marLeft w:val="0"/>
          <w:marRight w:val="0"/>
          <w:marTop w:val="0"/>
          <w:marBottom w:val="0"/>
          <w:divBdr>
            <w:top w:val="none" w:sz="0" w:space="0" w:color="auto"/>
            <w:left w:val="none" w:sz="0" w:space="0" w:color="auto"/>
            <w:bottom w:val="none" w:sz="0" w:space="0" w:color="auto"/>
            <w:right w:val="none" w:sz="0" w:space="0" w:color="auto"/>
          </w:divBdr>
        </w:div>
        <w:div w:id="251552252">
          <w:marLeft w:val="0"/>
          <w:marRight w:val="0"/>
          <w:marTop w:val="0"/>
          <w:marBottom w:val="0"/>
          <w:divBdr>
            <w:top w:val="none" w:sz="0" w:space="0" w:color="auto"/>
            <w:left w:val="none" w:sz="0" w:space="0" w:color="auto"/>
            <w:bottom w:val="none" w:sz="0" w:space="0" w:color="auto"/>
            <w:right w:val="none" w:sz="0" w:space="0" w:color="auto"/>
          </w:divBdr>
        </w:div>
        <w:div w:id="558709831">
          <w:marLeft w:val="0"/>
          <w:marRight w:val="0"/>
          <w:marTop w:val="0"/>
          <w:marBottom w:val="0"/>
          <w:divBdr>
            <w:top w:val="none" w:sz="0" w:space="0" w:color="auto"/>
            <w:left w:val="none" w:sz="0" w:space="0" w:color="auto"/>
            <w:bottom w:val="none" w:sz="0" w:space="0" w:color="auto"/>
            <w:right w:val="none" w:sz="0" w:space="0" w:color="auto"/>
          </w:divBdr>
        </w:div>
        <w:div w:id="168102578">
          <w:marLeft w:val="0"/>
          <w:marRight w:val="0"/>
          <w:marTop w:val="0"/>
          <w:marBottom w:val="0"/>
          <w:divBdr>
            <w:top w:val="none" w:sz="0" w:space="0" w:color="auto"/>
            <w:left w:val="none" w:sz="0" w:space="0" w:color="auto"/>
            <w:bottom w:val="none" w:sz="0" w:space="0" w:color="auto"/>
            <w:right w:val="none" w:sz="0" w:space="0" w:color="auto"/>
          </w:divBdr>
        </w:div>
        <w:div w:id="1403990902">
          <w:marLeft w:val="0"/>
          <w:marRight w:val="0"/>
          <w:marTop w:val="0"/>
          <w:marBottom w:val="0"/>
          <w:divBdr>
            <w:top w:val="none" w:sz="0" w:space="0" w:color="auto"/>
            <w:left w:val="none" w:sz="0" w:space="0" w:color="auto"/>
            <w:bottom w:val="none" w:sz="0" w:space="0" w:color="auto"/>
            <w:right w:val="none" w:sz="0" w:space="0" w:color="auto"/>
          </w:divBdr>
        </w:div>
        <w:div w:id="1173690109">
          <w:marLeft w:val="0"/>
          <w:marRight w:val="0"/>
          <w:marTop w:val="0"/>
          <w:marBottom w:val="0"/>
          <w:divBdr>
            <w:top w:val="none" w:sz="0" w:space="0" w:color="auto"/>
            <w:left w:val="none" w:sz="0" w:space="0" w:color="auto"/>
            <w:bottom w:val="none" w:sz="0" w:space="0" w:color="auto"/>
            <w:right w:val="none" w:sz="0" w:space="0" w:color="auto"/>
          </w:divBdr>
        </w:div>
        <w:div w:id="158544484">
          <w:marLeft w:val="0"/>
          <w:marRight w:val="0"/>
          <w:marTop w:val="0"/>
          <w:marBottom w:val="0"/>
          <w:divBdr>
            <w:top w:val="none" w:sz="0" w:space="0" w:color="auto"/>
            <w:left w:val="none" w:sz="0" w:space="0" w:color="auto"/>
            <w:bottom w:val="none" w:sz="0" w:space="0" w:color="auto"/>
            <w:right w:val="none" w:sz="0" w:space="0" w:color="auto"/>
          </w:divBdr>
        </w:div>
        <w:div w:id="1238128872">
          <w:marLeft w:val="0"/>
          <w:marRight w:val="0"/>
          <w:marTop w:val="0"/>
          <w:marBottom w:val="0"/>
          <w:divBdr>
            <w:top w:val="none" w:sz="0" w:space="0" w:color="auto"/>
            <w:left w:val="none" w:sz="0" w:space="0" w:color="auto"/>
            <w:bottom w:val="none" w:sz="0" w:space="0" w:color="auto"/>
            <w:right w:val="none" w:sz="0" w:space="0" w:color="auto"/>
          </w:divBdr>
        </w:div>
        <w:div w:id="1851064322">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
        <w:div w:id="473260465">
          <w:marLeft w:val="0"/>
          <w:marRight w:val="0"/>
          <w:marTop w:val="0"/>
          <w:marBottom w:val="0"/>
          <w:divBdr>
            <w:top w:val="none" w:sz="0" w:space="0" w:color="auto"/>
            <w:left w:val="none" w:sz="0" w:space="0" w:color="auto"/>
            <w:bottom w:val="none" w:sz="0" w:space="0" w:color="auto"/>
            <w:right w:val="none" w:sz="0" w:space="0" w:color="auto"/>
          </w:divBdr>
        </w:div>
        <w:div w:id="2041010296">
          <w:marLeft w:val="0"/>
          <w:marRight w:val="0"/>
          <w:marTop w:val="0"/>
          <w:marBottom w:val="0"/>
          <w:divBdr>
            <w:top w:val="none" w:sz="0" w:space="0" w:color="auto"/>
            <w:left w:val="none" w:sz="0" w:space="0" w:color="auto"/>
            <w:bottom w:val="none" w:sz="0" w:space="0" w:color="auto"/>
            <w:right w:val="none" w:sz="0" w:space="0" w:color="auto"/>
          </w:divBdr>
        </w:div>
        <w:div w:id="598605987">
          <w:marLeft w:val="0"/>
          <w:marRight w:val="0"/>
          <w:marTop w:val="0"/>
          <w:marBottom w:val="0"/>
          <w:divBdr>
            <w:top w:val="none" w:sz="0" w:space="0" w:color="auto"/>
            <w:left w:val="none" w:sz="0" w:space="0" w:color="auto"/>
            <w:bottom w:val="none" w:sz="0" w:space="0" w:color="auto"/>
            <w:right w:val="none" w:sz="0" w:space="0" w:color="auto"/>
          </w:divBdr>
        </w:div>
        <w:div w:id="1897735964">
          <w:marLeft w:val="0"/>
          <w:marRight w:val="0"/>
          <w:marTop w:val="0"/>
          <w:marBottom w:val="0"/>
          <w:divBdr>
            <w:top w:val="none" w:sz="0" w:space="0" w:color="auto"/>
            <w:left w:val="none" w:sz="0" w:space="0" w:color="auto"/>
            <w:bottom w:val="none" w:sz="0" w:space="0" w:color="auto"/>
            <w:right w:val="none" w:sz="0" w:space="0" w:color="auto"/>
          </w:divBdr>
        </w:div>
        <w:div w:id="2083794651">
          <w:marLeft w:val="0"/>
          <w:marRight w:val="0"/>
          <w:marTop w:val="0"/>
          <w:marBottom w:val="0"/>
          <w:divBdr>
            <w:top w:val="none" w:sz="0" w:space="0" w:color="auto"/>
            <w:left w:val="none" w:sz="0" w:space="0" w:color="auto"/>
            <w:bottom w:val="none" w:sz="0" w:space="0" w:color="auto"/>
            <w:right w:val="none" w:sz="0" w:space="0" w:color="auto"/>
          </w:divBdr>
        </w:div>
        <w:div w:id="473185365">
          <w:marLeft w:val="0"/>
          <w:marRight w:val="0"/>
          <w:marTop w:val="0"/>
          <w:marBottom w:val="0"/>
          <w:divBdr>
            <w:top w:val="none" w:sz="0" w:space="0" w:color="auto"/>
            <w:left w:val="none" w:sz="0" w:space="0" w:color="auto"/>
            <w:bottom w:val="none" w:sz="0" w:space="0" w:color="auto"/>
            <w:right w:val="none" w:sz="0" w:space="0" w:color="auto"/>
          </w:divBdr>
        </w:div>
        <w:div w:id="498541654">
          <w:marLeft w:val="0"/>
          <w:marRight w:val="0"/>
          <w:marTop w:val="0"/>
          <w:marBottom w:val="0"/>
          <w:divBdr>
            <w:top w:val="none" w:sz="0" w:space="0" w:color="auto"/>
            <w:left w:val="none" w:sz="0" w:space="0" w:color="auto"/>
            <w:bottom w:val="none" w:sz="0" w:space="0" w:color="auto"/>
            <w:right w:val="none" w:sz="0" w:space="0" w:color="auto"/>
          </w:divBdr>
        </w:div>
        <w:div w:id="326443795">
          <w:marLeft w:val="0"/>
          <w:marRight w:val="0"/>
          <w:marTop w:val="0"/>
          <w:marBottom w:val="0"/>
          <w:divBdr>
            <w:top w:val="none" w:sz="0" w:space="0" w:color="auto"/>
            <w:left w:val="none" w:sz="0" w:space="0" w:color="auto"/>
            <w:bottom w:val="none" w:sz="0" w:space="0" w:color="auto"/>
            <w:right w:val="none" w:sz="0" w:space="0" w:color="auto"/>
          </w:divBdr>
        </w:div>
        <w:div w:id="825588533">
          <w:marLeft w:val="0"/>
          <w:marRight w:val="0"/>
          <w:marTop w:val="0"/>
          <w:marBottom w:val="0"/>
          <w:divBdr>
            <w:top w:val="none" w:sz="0" w:space="0" w:color="auto"/>
            <w:left w:val="none" w:sz="0" w:space="0" w:color="auto"/>
            <w:bottom w:val="none" w:sz="0" w:space="0" w:color="auto"/>
            <w:right w:val="none" w:sz="0" w:space="0" w:color="auto"/>
          </w:divBdr>
        </w:div>
        <w:div w:id="1328943844">
          <w:marLeft w:val="0"/>
          <w:marRight w:val="0"/>
          <w:marTop w:val="0"/>
          <w:marBottom w:val="0"/>
          <w:divBdr>
            <w:top w:val="none" w:sz="0" w:space="0" w:color="auto"/>
            <w:left w:val="none" w:sz="0" w:space="0" w:color="auto"/>
            <w:bottom w:val="none" w:sz="0" w:space="0" w:color="auto"/>
            <w:right w:val="none" w:sz="0" w:space="0" w:color="auto"/>
          </w:divBdr>
        </w:div>
        <w:div w:id="958144642">
          <w:marLeft w:val="0"/>
          <w:marRight w:val="0"/>
          <w:marTop w:val="0"/>
          <w:marBottom w:val="0"/>
          <w:divBdr>
            <w:top w:val="none" w:sz="0" w:space="0" w:color="auto"/>
            <w:left w:val="none" w:sz="0" w:space="0" w:color="auto"/>
            <w:bottom w:val="none" w:sz="0" w:space="0" w:color="auto"/>
            <w:right w:val="none" w:sz="0" w:space="0" w:color="auto"/>
          </w:divBdr>
        </w:div>
        <w:div w:id="718826218">
          <w:marLeft w:val="0"/>
          <w:marRight w:val="0"/>
          <w:marTop w:val="0"/>
          <w:marBottom w:val="0"/>
          <w:divBdr>
            <w:top w:val="none" w:sz="0" w:space="0" w:color="auto"/>
            <w:left w:val="none" w:sz="0" w:space="0" w:color="auto"/>
            <w:bottom w:val="none" w:sz="0" w:space="0" w:color="auto"/>
            <w:right w:val="none" w:sz="0" w:space="0" w:color="auto"/>
          </w:divBdr>
        </w:div>
        <w:div w:id="672223496">
          <w:marLeft w:val="0"/>
          <w:marRight w:val="0"/>
          <w:marTop w:val="0"/>
          <w:marBottom w:val="0"/>
          <w:divBdr>
            <w:top w:val="none" w:sz="0" w:space="0" w:color="auto"/>
            <w:left w:val="none" w:sz="0" w:space="0" w:color="auto"/>
            <w:bottom w:val="none" w:sz="0" w:space="0" w:color="auto"/>
            <w:right w:val="none" w:sz="0" w:space="0" w:color="auto"/>
          </w:divBdr>
        </w:div>
        <w:div w:id="921140876">
          <w:marLeft w:val="0"/>
          <w:marRight w:val="0"/>
          <w:marTop w:val="0"/>
          <w:marBottom w:val="0"/>
          <w:divBdr>
            <w:top w:val="none" w:sz="0" w:space="0" w:color="auto"/>
            <w:left w:val="none" w:sz="0" w:space="0" w:color="auto"/>
            <w:bottom w:val="none" w:sz="0" w:space="0" w:color="auto"/>
            <w:right w:val="none" w:sz="0" w:space="0" w:color="auto"/>
          </w:divBdr>
        </w:div>
        <w:div w:id="1567883282">
          <w:marLeft w:val="0"/>
          <w:marRight w:val="0"/>
          <w:marTop w:val="0"/>
          <w:marBottom w:val="0"/>
          <w:divBdr>
            <w:top w:val="none" w:sz="0" w:space="0" w:color="auto"/>
            <w:left w:val="none" w:sz="0" w:space="0" w:color="auto"/>
            <w:bottom w:val="none" w:sz="0" w:space="0" w:color="auto"/>
            <w:right w:val="none" w:sz="0" w:space="0" w:color="auto"/>
          </w:divBdr>
        </w:div>
        <w:div w:id="1054425310">
          <w:marLeft w:val="0"/>
          <w:marRight w:val="0"/>
          <w:marTop w:val="0"/>
          <w:marBottom w:val="0"/>
          <w:divBdr>
            <w:top w:val="none" w:sz="0" w:space="0" w:color="auto"/>
            <w:left w:val="none" w:sz="0" w:space="0" w:color="auto"/>
            <w:bottom w:val="none" w:sz="0" w:space="0" w:color="auto"/>
            <w:right w:val="none" w:sz="0" w:space="0" w:color="auto"/>
          </w:divBdr>
        </w:div>
        <w:div w:id="808595330">
          <w:marLeft w:val="0"/>
          <w:marRight w:val="0"/>
          <w:marTop w:val="0"/>
          <w:marBottom w:val="0"/>
          <w:divBdr>
            <w:top w:val="none" w:sz="0" w:space="0" w:color="auto"/>
            <w:left w:val="none" w:sz="0" w:space="0" w:color="auto"/>
            <w:bottom w:val="none" w:sz="0" w:space="0" w:color="auto"/>
            <w:right w:val="none" w:sz="0" w:space="0" w:color="auto"/>
          </w:divBdr>
        </w:div>
        <w:div w:id="780533858">
          <w:marLeft w:val="0"/>
          <w:marRight w:val="0"/>
          <w:marTop w:val="0"/>
          <w:marBottom w:val="0"/>
          <w:divBdr>
            <w:top w:val="none" w:sz="0" w:space="0" w:color="auto"/>
            <w:left w:val="none" w:sz="0" w:space="0" w:color="auto"/>
            <w:bottom w:val="none" w:sz="0" w:space="0" w:color="auto"/>
            <w:right w:val="none" w:sz="0" w:space="0" w:color="auto"/>
          </w:divBdr>
        </w:div>
        <w:div w:id="787234282">
          <w:marLeft w:val="0"/>
          <w:marRight w:val="0"/>
          <w:marTop w:val="0"/>
          <w:marBottom w:val="0"/>
          <w:divBdr>
            <w:top w:val="none" w:sz="0" w:space="0" w:color="auto"/>
            <w:left w:val="none" w:sz="0" w:space="0" w:color="auto"/>
            <w:bottom w:val="none" w:sz="0" w:space="0" w:color="auto"/>
            <w:right w:val="none" w:sz="0" w:space="0" w:color="auto"/>
          </w:divBdr>
        </w:div>
        <w:div w:id="1683119457">
          <w:marLeft w:val="0"/>
          <w:marRight w:val="0"/>
          <w:marTop w:val="0"/>
          <w:marBottom w:val="0"/>
          <w:divBdr>
            <w:top w:val="none" w:sz="0" w:space="0" w:color="auto"/>
            <w:left w:val="none" w:sz="0" w:space="0" w:color="auto"/>
            <w:bottom w:val="none" w:sz="0" w:space="0" w:color="auto"/>
            <w:right w:val="none" w:sz="0" w:space="0" w:color="auto"/>
          </w:divBdr>
        </w:div>
        <w:div w:id="1756437888">
          <w:marLeft w:val="0"/>
          <w:marRight w:val="0"/>
          <w:marTop w:val="0"/>
          <w:marBottom w:val="0"/>
          <w:divBdr>
            <w:top w:val="none" w:sz="0" w:space="0" w:color="auto"/>
            <w:left w:val="none" w:sz="0" w:space="0" w:color="auto"/>
            <w:bottom w:val="none" w:sz="0" w:space="0" w:color="auto"/>
            <w:right w:val="none" w:sz="0" w:space="0" w:color="auto"/>
          </w:divBdr>
        </w:div>
        <w:div w:id="1312979992">
          <w:marLeft w:val="0"/>
          <w:marRight w:val="0"/>
          <w:marTop w:val="0"/>
          <w:marBottom w:val="0"/>
          <w:divBdr>
            <w:top w:val="none" w:sz="0" w:space="0" w:color="auto"/>
            <w:left w:val="none" w:sz="0" w:space="0" w:color="auto"/>
            <w:bottom w:val="none" w:sz="0" w:space="0" w:color="auto"/>
            <w:right w:val="none" w:sz="0" w:space="0" w:color="auto"/>
          </w:divBdr>
        </w:div>
        <w:div w:id="1455364854">
          <w:marLeft w:val="0"/>
          <w:marRight w:val="0"/>
          <w:marTop w:val="0"/>
          <w:marBottom w:val="0"/>
          <w:divBdr>
            <w:top w:val="none" w:sz="0" w:space="0" w:color="auto"/>
            <w:left w:val="none" w:sz="0" w:space="0" w:color="auto"/>
            <w:bottom w:val="none" w:sz="0" w:space="0" w:color="auto"/>
            <w:right w:val="none" w:sz="0" w:space="0" w:color="auto"/>
          </w:divBdr>
        </w:div>
        <w:div w:id="1386905302">
          <w:marLeft w:val="0"/>
          <w:marRight w:val="0"/>
          <w:marTop w:val="0"/>
          <w:marBottom w:val="0"/>
          <w:divBdr>
            <w:top w:val="none" w:sz="0" w:space="0" w:color="auto"/>
            <w:left w:val="none" w:sz="0" w:space="0" w:color="auto"/>
            <w:bottom w:val="none" w:sz="0" w:space="0" w:color="auto"/>
            <w:right w:val="none" w:sz="0" w:space="0" w:color="auto"/>
          </w:divBdr>
        </w:div>
        <w:div w:id="1973749714">
          <w:marLeft w:val="0"/>
          <w:marRight w:val="0"/>
          <w:marTop w:val="0"/>
          <w:marBottom w:val="0"/>
          <w:divBdr>
            <w:top w:val="none" w:sz="0" w:space="0" w:color="auto"/>
            <w:left w:val="none" w:sz="0" w:space="0" w:color="auto"/>
            <w:bottom w:val="none" w:sz="0" w:space="0" w:color="auto"/>
            <w:right w:val="none" w:sz="0" w:space="0" w:color="auto"/>
          </w:divBdr>
        </w:div>
        <w:div w:id="38937041">
          <w:marLeft w:val="0"/>
          <w:marRight w:val="0"/>
          <w:marTop w:val="0"/>
          <w:marBottom w:val="0"/>
          <w:divBdr>
            <w:top w:val="none" w:sz="0" w:space="0" w:color="auto"/>
            <w:left w:val="none" w:sz="0" w:space="0" w:color="auto"/>
            <w:bottom w:val="none" w:sz="0" w:space="0" w:color="auto"/>
            <w:right w:val="none" w:sz="0" w:space="0" w:color="auto"/>
          </w:divBdr>
        </w:div>
        <w:div w:id="1484082713">
          <w:marLeft w:val="0"/>
          <w:marRight w:val="0"/>
          <w:marTop w:val="0"/>
          <w:marBottom w:val="0"/>
          <w:divBdr>
            <w:top w:val="none" w:sz="0" w:space="0" w:color="auto"/>
            <w:left w:val="none" w:sz="0" w:space="0" w:color="auto"/>
            <w:bottom w:val="none" w:sz="0" w:space="0" w:color="auto"/>
            <w:right w:val="none" w:sz="0" w:space="0" w:color="auto"/>
          </w:divBdr>
        </w:div>
        <w:div w:id="658076098">
          <w:marLeft w:val="0"/>
          <w:marRight w:val="0"/>
          <w:marTop w:val="0"/>
          <w:marBottom w:val="0"/>
          <w:divBdr>
            <w:top w:val="none" w:sz="0" w:space="0" w:color="auto"/>
            <w:left w:val="none" w:sz="0" w:space="0" w:color="auto"/>
            <w:bottom w:val="none" w:sz="0" w:space="0" w:color="auto"/>
            <w:right w:val="none" w:sz="0" w:space="0" w:color="auto"/>
          </w:divBdr>
        </w:div>
        <w:div w:id="1141774120">
          <w:marLeft w:val="0"/>
          <w:marRight w:val="0"/>
          <w:marTop w:val="0"/>
          <w:marBottom w:val="0"/>
          <w:divBdr>
            <w:top w:val="none" w:sz="0" w:space="0" w:color="auto"/>
            <w:left w:val="none" w:sz="0" w:space="0" w:color="auto"/>
            <w:bottom w:val="none" w:sz="0" w:space="0" w:color="auto"/>
            <w:right w:val="none" w:sz="0" w:space="0" w:color="auto"/>
          </w:divBdr>
        </w:div>
        <w:div w:id="1743408098">
          <w:marLeft w:val="0"/>
          <w:marRight w:val="0"/>
          <w:marTop w:val="0"/>
          <w:marBottom w:val="0"/>
          <w:divBdr>
            <w:top w:val="none" w:sz="0" w:space="0" w:color="auto"/>
            <w:left w:val="none" w:sz="0" w:space="0" w:color="auto"/>
            <w:bottom w:val="none" w:sz="0" w:space="0" w:color="auto"/>
            <w:right w:val="none" w:sz="0" w:space="0" w:color="auto"/>
          </w:divBdr>
        </w:div>
        <w:div w:id="1111976361">
          <w:marLeft w:val="0"/>
          <w:marRight w:val="0"/>
          <w:marTop w:val="0"/>
          <w:marBottom w:val="0"/>
          <w:divBdr>
            <w:top w:val="none" w:sz="0" w:space="0" w:color="auto"/>
            <w:left w:val="none" w:sz="0" w:space="0" w:color="auto"/>
            <w:bottom w:val="none" w:sz="0" w:space="0" w:color="auto"/>
            <w:right w:val="none" w:sz="0" w:space="0" w:color="auto"/>
          </w:divBdr>
        </w:div>
        <w:div w:id="333799390">
          <w:marLeft w:val="0"/>
          <w:marRight w:val="0"/>
          <w:marTop w:val="0"/>
          <w:marBottom w:val="0"/>
          <w:divBdr>
            <w:top w:val="none" w:sz="0" w:space="0" w:color="auto"/>
            <w:left w:val="none" w:sz="0" w:space="0" w:color="auto"/>
            <w:bottom w:val="none" w:sz="0" w:space="0" w:color="auto"/>
            <w:right w:val="none" w:sz="0" w:space="0" w:color="auto"/>
          </w:divBdr>
        </w:div>
        <w:div w:id="2093695895">
          <w:marLeft w:val="0"/>
          <w:marRight w:val="0"/>
          <w:marTop w:val="0"/>
          <w:marBottom w:val="0"/>
          <w:divBdr>
            <w:top w:val="none" w:sz="0" w:space="0" w:color="auto"/>
            <w:left w:val="none" w:sz="0" w:space="0" w:color="auto"/>
            <w:bottom w:val="none" w:sz="0" w:space="0" w:color="auto"/>
            <w:right w:val="none" w:sz="0" w:space="0" w:color="auto"/>
          </w:divBdr>
        </w:div>
        <w:div w:id="88046694">
          <w:marLeft w:val="0"/>
          <w:marRight w:val="0"/>
          <w:marTop w:val="0"/>
          <w:marBottom w:val="0"/>
          <w:divBdr>
            <w:top w:val="none" w:sz="0" w:space="0" w:color="auto"/>
            <w:left w:val="none" w:sz="0" w:space="0" w:color="auto"/>
            <w:bottom w:val="none" w:sz="0" w:space="0" w:color="auto"/>
            <w:right w:val="none" w:sz="0" w:space="0" w:color="auto"/>
          </w:divBdr>
        </w:div>
        <w:div w:id="57021976">
          <w:marLeft w:val="0"/>
          <w:marRight w:val="0"/>
          <w:marTop w:val="0"/>
          <w:marBottom w:val="0"/>
          <w:divBdr>
            <w:top w:val="none" w:sz="0" w:space="0" w:color="auto"/>
            <w:left w:val="none" w:sz="0" w:space="0" w:color="auto"/>
            <w:bottom w:val="none" w:sz="0" w:space="0" w:color="auto"/>
            <w:right w:val="none" w:sz="0" w:space="0" w:color="auto"/>
          </w:divBdr>
        </w:div>
        <w:div w:id="808010858">
          <w:marLeft w:val="0"/>
          <w:marRight w:val="0"/>
          <w:marTop w:val="0"/>
          <w:marBottom w:val="0"/>
          <w:divBdr>
            <w:top w:val="none" w:sz="0" w:space="0" w:color="auto"/>
            <w:left w:val="none" w:sz="0" w:space="0" w:color="auto"/>
            <w:bottom w:val="none" w:sz="0" w:space="0" w:color="auto"/>
            <w:right w:val="none" w:sz="0" w:space="0" w:color="auto"/>
          </w:divBdr>
        </w:div>
        <w:div w:id="945381399">
          <w:marLeft w:val="0"/>
          <w:marRight w:val="0"/>
          <w:marTop w:val="0"/>
          <w:marBottom w:val="0"/>
          <w:divBdr>
            <w:top w:val="none" w:sz="0" w:space="0" w:color="auto"/>
            <w:left w:val="none" w:sz="0" w:space="0" w:color="auto"/>
            <w:bottom w:val="none" w:sz="0" w:space="0" w:color="auto"/>
            <w:right w:val="none" w:sz="0" w:space="0" w:color="auto"/>
          </w:divBdr>
        </w:div>
        <w:div w:id="1794522626">
          <w:marLeft w:val="0"/>
          <w:marRight w:val="0"/>
          <w:marTop w:val="0"/>
          <w:marBottom w:val="0"/>
          <w:divBdr>
            <w:top w:val="none" w:sz="0" w:space="0" w:color="auto"/>
            <w:left w:val="none" w:sz="0" w:space="0" w:color="auto"/>
            <w:bottom w:val="none" w:sz="0" w:space="0" w:color="auto"/>
            <w:right w:val="none" w:sz="0" w:space="0" w:color="auto"/>
          </w:divBdr>
        </w:div>
        <w:div w:id="1790270867">
          <w:marLeft w:val="0"/>
          <w:marRight w:val="0"/>
          <w:marTop w:val="0"/>
          <w:marBottom w:val="0"/>
          <w:divBdr>
            <w:top w:val="none" w:sz="0" w:space="0" w:color="auto"/>
            <w:left w:val="none" w:sz="0" w:space="0" w:color="auto"/>
            <w:bottom w:val="none" w:sz="0" w:space="0" w:color="auto"/>
            <w:right w:val="none" w:sz="0" w:space="0" w:color="auto"/>
          </w:divBdr>
        </w:div>
        <w:div w:id="1976989316">
          <w:marLeft w:val="0"/>
          <w:marRight w:val="0"/>
          <w:marTop w:val="0"/>
          <w:marBottom w:val="0"/>
          <w:divBdr>
            <w:top w:val="none" w:sz="0" w:space="0" w:color="auto"/>
            <w:left w:val="none" w:sz="0" w:space="0" w:color="auto"/>
            <w:bottom w:val="none" w:sz="0" w:space="0" w:color="auto"/>
            <w:right w:val="none" w:sz="0" w:space="0" w:color="auto"/>
          </w:divBdr>
        </w:div>
        <w:div w:id="1666781725">
          <w:marLeft w:val="0"/>
          <w:marRight w:val="0"/>
          <w:marTop w:val="0"/>
          <w:marBottom w:val="0"/>
          <w:divBdr>
            <w:top w:val="none" w:sz="0" w:space="0" w:color="auto"/>
            <w:left w:val="none" w:sz="0" w:space="0" w:color="auto"/>
            <w:bottom w:val="none" w:sz="0" w:space="0" w:color="auto"/>
            <w:right w:val="none" w:sz="0" w:space="0" w:color="auto"/>
          </w:divBdr>
        </w:div>
        <w:div w:id="1968468702">
          <w:marLeft w:val="0"/>
          <w:marRight w:val="0"/>
          <w:marTop w:val="0"/>
          <w:marBottom w:val="0"/>
          <w:divBdr>
            <w:top w:val="none" w:sz="0" w:space="0" w:color="auto"/>
            <w:left w:val="none" w:sz="0" w:space="0" w:color="auto"/>
            <w:bottom w:val="none" w:sz="0" w:space="0" w:color="auto"/>
            <w:right w:val="none" w:sz="0" w:space="0" w:color="auto"/>
          </w:divBdr>
        </w:div>
        <w:div w:id="1621913691">
          <w:marLeft w:val="0"/>
          <w:marRight w:val="0"/>
          <w:marTop w:val="0"/>
          <w:marBottom w:val="0"/>
          <w:divBdr>
            <w:top w:val="none" w:sz="0" w:space="0" w:color="auto"/>
            <w:left w:val="none" w:sz="0" w:space="0" w:color="auto"/>
            <w:bottom w:val="none" w:sz="0" w:space="0" w:color="auto"/>
            <w:right w:val="none" w:sz="0" w:space="0" w:color="auto"/>
          </w:divBdr>
        </w:div>
        <w:div w:id="136268626">
          <w:marLeft w:val="0"/>
          <w:marRight w:val="0"/>
          <w:marTop w:val="0"/>
          <w:marBottom w:val="0"/>
          <w:divBdr>
            <w:top w:val="none" w:sz="0" w:space="0" w:color="auto"/>
            <w:left w:val="none" w:sz="0" w:space="0" w:color="auto"/>
            <w:bottom w:val="none" w:sz="0" w:space="0" w:color="auto"/>
            <w:right w:val="none" w:sz="0" w:space="0" w:color="auto"/>
          </w:divBdr>
        </w:div>
        <w:div w:id="929436514">
          <w:marLeft w:val="0"/>
          <w:marRight w:val="0"/>
          <w:marTop w:val="0"/>
          <w:marBottom w:val="0"/>
          <w:divBdr>
            <w:top w:val="none" w:sz="0" w:space="0" w:color="auto"/>
            <w:left w:val="none" w:sz="0" w:space="0" w:color="auto"/>
            <w:bottom w:val="none" w:sz="0" w:space="0" w:color="auto"/>
            <w:right w:val="none" w:sz="0" w:space="0" w:color="auto"/>
          </w:divBdr>
        </w:div>
        <w:div w:id="721903648">
          <w:marLeft w:val="0"/>
          <w:marRight w:val="0"/>
          <w:marTop w:val="0"/>
          <w:marBottom w:val="0"/>
          <w:divBdr>
            <w:top w:val="none" w:sz="0" w:space="0" w:color="auto"/>
            <w:left w:val="none" w:sz="0" w:space="0" w:color="auto"/>
            <w:bottom w:val="none" w:sz="0" w:space="0" w:color="auto"/>
            <w:right w:val="none" w:sz="0" w:space="0" w:color="auto"/>
          </w:divBdr>
        </w:div>
        <w:div w:id="1267613661">
          <w:marLeft w:val="0"/>
          <w:marRight w:val="0"/>
          <w:marTop w:val="0"/>
          <w:marBottom w:val="0"/>
          <w:divBdr>
            <w:top w:val="none" w:sz="0" w:space="0" w:color="auto"/>
            <w:left w:val="none" w:sz="0" w:space="0" w:color="auto"/>
            <w:bottom w:val="none" w:sz="0" w:space="0" w:color="auto"/>
            <w:right w:val="none" w:sz="0" w:space="0" w:color="auto"/>
          </w:divBdr>
        </w:div>
        <w:div w:id="224266316">
          <w:marLeft w:val="0"/>
          <w:marRight w:val="0"/>
          <w:marTop w:val="0"/>
          <w:marBottom w:val="0"/>
          <w:divBdr>
            <w:top w:val="none" w:sz="0" w:space="0" w:color="auto"/>
            <w:left w:val="none" w:sz="0" w:space="0" w:color="auto"/>
            <w:bottom w:val="none" w:sz="0" w:space="0" w:color="auto"/>
            <w:right w:val="none" w:sz="0" w:space="0" w:color="auto"/>
          </w:divBdr>
        </w:div>
        <w:div w:id="1173882782">
          <w:marLeft w:val="0"/>
          <w:marRight w:val="0"/>
          <w:marTop w:val="0"/>
          <w:marBottom w:val="0"/>
          <w:divBdr>
            <w:top w:val="none" w:sz="0" w:space="0" w:color="auto"/>
            <w:left w:val="none" w:sz="0" w:space="0" w:color="auto"/>
            <w:bottom w:val="none" w:sz="0" w:space="0" w:color="auto"/>
            <w:right w:val="none" w:sz="0" w:space="0" w:color="auto"/>
          </w:divBdr>
        </w:div>
        <w:div w:id="1314331577">
          <w:marLeft w:val="0"/>
          <w:marRight w:val="0"/>
          <w:marTop w:val="0"/>
          <w:marBottom w:val="0"/>
          <w:divBdr>
            <w:top w:val="none" w:sz="0" w:space="0" w:color="auto"/>
            <w:left w:val="none" w:sz="0" w:space="0" w:color="auto"/>
            <w:bottom w:val="none" w:sz="0" w:space="0" w:color="auto"/>
            <w:right w:val="none" w:sz="0" w:space="0" w:color="auto"/>
          </w:divBdr>
        </w:div>
        <w:div w:id="657222875">
          <w:marLeft w:val="0"/>
          <w:marRight w:val="0"/>
          <w:marTop w:val="0"/>
          <w:marBottom w:val="0"/>
          <w:divBdr>
            <w:top w:val="none" w:sz="0" w:space="0" w:color="auto"/>
            <w:left w:val="none" w:sz="0" w:space="0" w:color="auto"/>
            <w:bottom w:val="none" w:sz="0" w:space="0" w:color="auto"/>
            <w:right w:val="none" w:sz="0" w:space="0" w:color="auto"/>
          </w:divBdr>
        </w:div>
        <w:div w:id="1082683555">
          <w:marLeft w:val="0"/>
          <w:marRight w:val="0"/>
          <w:marTop w:val="0"/>
          <w:marBottom w:val="0"/>
          <w:divBdr>
            <w:top w:val="none" w:sz="0" w:space="0" w:color="auto"/>
            <w:left w:val="none" w:sz="0" w:space="0" w:color="auto"/>
            <w:bottom w:val="none" w:sz="0" w:space="0" w:color="auto"/>
            <w:right w:val="none" w:sz="0" w:space="0" w:color="auto"/>
          </w:divBdr>
        </w:div>
        <w:div w:id="1037268620">
          <w:marLeft w:val="0"/>
          <w:marRight w:val="0"/>
          <w:marTop w:val="0"/>
          <w:marBottom w:val="0"/>
          <w:divBdr>
            <w:top w:val="none" w:sz="0" w:space="0" w:color="auto"/>
            <w:left w:val="none" w:sz="0" w:space="0" w:color="auto"/>
            <w:bottom w:val="none" w:sz="0" w:space="0" w:color="auto"/>
            <w:right w:val="none" w:sz="0" w:space="0" w:color="auto"/>
          </w:divBdr>
        </w:div>
        <w:div w:id="2108233090">
          <w:marLeft w:val="0"/>
          <w:marRight w:val="0"/>
          <w:marTop w:val="0"/>
          <w:marBottom w:val="0"/>
          <w:divBdr>
            <w:top w:val="none" w:sz="0" w:space="0" w:color="auto"/>
            <w:left w:val="none" w:sz="0" w:space="0" w:color="auto"/>
            <w:bottom w:val="none" w:sz="0" w:space="0" w:color="auto"/>
            <w:right w:val="none" w:sz="0" w:space="0" w:color="auto"/>
          </w:divBdr>
        </w:div>
        <w:div w:id="838471261">
          <w:marLeft w:val="0"/>
          <w:marRight w:val="0"/>
          <w:marTop w:val="0"/>
          <w:marBottom w:val="0"/>
          <w:divBdr>
            <w:top w:val="none" w:sz="0" w:space="0" w:color="auto"/>
            <w:left w:val="none" w:sz="0" w:space="0" w:color="auto"/>
            <w:bottom w:val="none" w:sz="0" w:space="0" w:color="auto"/>
            <w:right w:val="none" w:sz="0" w:space="0" w:color="auto"/>
          </w:divBdr>
        </w:div>
        <w:div w:id="5061157">
          <w:marLeft w:val="0"/>
          <w:marRight w:val="0"/>
          <w:marTop w:val="0"/>
          <w:marBottom w:val="0"/>
          <w:divBdr>
            <w:top w:val="none" w:sz="0" w:space="0" w:color="auto"/>
            <w:left w:val="none" w:sz="0" w:space="0" w:color="auto"/>
            <w:bottom w:val="none" w:sz="0" w:space="0" w:color="auto"/>
            <w:right w:val="none" w:sz="0" w:space="0" w:color="auto"/>
          </w:divBdr>
        </w:div>
        <w:div w:id="772475463">
          <w:marLeft w:val="0"/>
          <w:marRight w:val="0"/>
          <w:marTop w:val="0"/>
          <w:marBottom w:val="0"/>
          <w:divBdr>
            <w:top w:val="none" w:sz="0" w:space="0" w:color="auto"/>
            <w:left w:val="none" w:sz="0" w:space="0" w:color="auto"/>
            <w:bottom w:val="none" w:sz="0" w:space="0" w:color="auto"/>
            <w:right w:val="none" w:sz="0" w:space="0" w:color="auto"/>
          </w:divBdr>
        </w:div>
        <w:div w:id="1522626631">
          <w:marLeft w:val="0"/>
          <w:marRight w:val="0"/>
          <w:marTop w:val="0"/>
          <w:marBottom w:val="0"/>
          <w:divBdr>
            <w:top w:val="none" w:sz="0" w:space="0" w:color="auto"/>
            <w:left w:val="none" w:sz="0" w:space="0" w:color="auto"/>
            <w:bottom w:val="none" w:sz="0" w:space="0" w:color="auto"/>
            <w:right w:val="none" w:sz="0" w:space="0" w:color="auto"/>
          </w:divBdr>
        </w:div>
        <w:div w:id="169029787">
          <w:marLeft w:val="0"/>
          <w:marRight w:val="0"/>
          <w:marTop w:val="0"/>
          <w:marBottom w:val="0"/>
          <w:divBdr>
            <w:top w:val="none" w:sz="0" w:space="0" w:color="auto"/>
            <w:left w:val="none" w:sz="0" w:space="0" w:color="auto"/>
            <w:bottom w:val="none" w:sz="0" w:space="0" w:color="auto"/>
            <w:right w:val="none" w:sz="0" w:space="0" w:color="auto"/>
          </w:divBdr>
        </w:div>
        <w:div w:id="1164052378">
          <w:marLeft w:val="0"/>
          <w:marRight w:val="0"/>
          <w:marTop w:val="0"/>
          <w:marBottom w:val="0"/>
          <w:divBdr>
            <w:top w:val="none" w:sz="0" w:space="0" w:color="auto"/>
            <w:left w:val="none" w:sz="0" w:space="0" w:color="auto"/>
            <w:bottom w:val="none" w:sz="0" w:space="0" w:color="auto"/>
            <w:right w:val="none" w:sz="0" w:space="0" w:color="auto"/>
          </w:divBdr>
        </w:div>
        <w:div w:id="911550946">
          <w:marLeft w:val="0"/>
          <w:marRight w:val="0"/>
          <w:marTop w:val="0"/>
          <w:marBottom w:val="0"/>
          <w:divBdr>
            <w:top w:val="none" w:sz="0" w:space="0" w:color="auto"/>
            <w:left w:val="none" w:sz="0" w:space="0" w:color="auto"/>
            <w:bottom w:val="none" w:sz="0" w:space="0" w:color="auto"/>
            <w:right w:val="none" w:sz="0" w:space="0" w:color="auto"/>
          </w:divBdr>
        </w:div>
        <w:div w:id="1344088628">
          <w:marLeft w:val="0"/>
          <w:marRight w:val="0"/>
          <w:marTop w:val="0"/>
          <w:marBottom w:val="0"/>
          <w:divBdr>
            <w:top w:val="none" w:sz="0" w:space="0" w:color="auto"/>
            <w:left w:val="none" w:sz="0" w:space="0" w:color="auto"/>
            <w:bottom w:val="none" w:sz="0" w:space="0" w:color="auto"/>
            <w:right w:val="none" w:sz="0" w:space="0" w:color="auto"/>
          </w:divBdr>
        </w:div>
        <w:div w:id="816536650">
          <w:marLeft w:val="0"/>
          <w:marRight w:val="0"/>
          <w:marTop w:val="0"/>
          <w:marBottom w:val="0"/>
          <w:divBdr>
            <w:top w:val="none" w:sz="0" w:space="0" w:color="auto"/>
            <w:left w:val="none" w:sz="0" w:space="0" w:color="auto"/>
            <w:bottom w:val="none" w:sz="0" w:space="0" w:color="auto"/>
            <w:right w:val="none" w:sz="0" w:space="0" w:color="auto"/>
          </w:divBdr>
        </w:div>
        <w:div w:id="762460520">
          <w:marLeft w:val="0"/>
          <w:marRight w:val="0"/>
          <w:marTop w:val="0"/>
          <w:marBottom w:val="0"/>
          <w:divBdr>
            <w:top w:val="none" w:sz="0" w:space="0" w:color="auto"/>
            <w:left w:val="none" w:sz="0" w:space="0" w:color="auto"/>
            <w:bottom w:val="none" w:sz="0" w:space="0" w:color="auto"/>
            <w:right w:val="none" w:sz="0" w:space="0" w:color="auto"/>
          </w:divBdr>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1248956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25864088">
      <w:bodyDiv w:val="1"/>
      <w:marLeft w:val="0"/>
      <w:marRight w:val="0"/>
      <w:marTop w:val="0"/>
      <w:marBottom w:val="0"/>
      <w:divBdr>
        <w:top w:val="none" w:sz="0" w:space="0" w:color="auto"/>
        <w:left w:val="none" w:sz="0" w:space="0" w:color="auto"/>
        <w:bottom w:val="none" w:sz="0" w:space="0" w:color="auto"/>
        <w:right w:val="none" w:sz="0" w:space="0" w:color="auto"/>
      </w:divBdr>
      <w:divsChild>
        <w:div w:id="466431582">
          <w:marLeft w:val="0"/>
          <w:marRight w:val="0"/>
          <w:marTop w:val="0"/>
          <w:marBottom w:val="0"/>
          <w:divBdr>
            <w:top w:val="none" w:sz="0" w:space="0" w:color="auto"/>
            <w:left w:val="none" w:sz="0" w:space="0" w:color="auto"/>
            <w:bottom w:val="none" w:sz="0" w:space="0" w:color="auto"/>
            <w:right w:val="none" w:sz="0" w:space="0" w:color="auto"/>
          </w:divBdr>
        </w:div>
        <w:div w:id="1851791427">
          <w:marLeft w:val="0"/>
          <w:marRight w:val="0"/>
          <w:marTop w:val="0"/>
          <w:marBottom w:val="0"/>
          <w:divBdr>
            <w:top w:val="none" w:sz="0" w:space="0" w:color="auto"/>
            <w:left w:val="none" w:sz="0" w:space="0" w:color="auto"/>
            <w:bottom w:val="none" w:sz="0" w:space="0" w:color="auto"/>
            <w:right w:val="none" w:sz="0" w:space="0" w:color="auto"/>
          </w:divBdr>
        </w:div>
        <w:div w:id="1132213493">
          <w:marLeft w:val="0"/>
          <w:marRight w:val="0"/>
          <w:marTop w:val="0"/>
          <w:marBottom w:val="0"/>
          <w:divBdr>
            <w:top w:val="none" w:sz="0" w:space="0" w:color="auto"/>
            <w:left w:val="none" w:sz="0" w:space="0" w:color="auto"/>
            <w:bottom w:val="none" w:sz="0" w:space="0" w:color="auto"/>
            <w:right w:val="none" w:sz="0" w:space="0" w:color="auto"/>
          </w:divBdr>
        </w:div>
        <w:div w:id="810710001">
          <w:marLeft w:val="0"/>
          <w:marRight w:val="0"/>
          <w:marTop w:val="0"/>
          <w:marBottom w:val="0"/>
          <w:divBdr>
            <w:top w:val="none" w:sz="0" w:space="0" w:color="auto"/>
            <w:left w:val="none" w:sz="0" w:space="0" w:color="auto"/>
            <w:bottom w:val="none" w:sz="0" w:space="0" w:color="auto"/>
            <w:right w:val="none" w:sz="0" w:space="0" w:color="auto"/>
          </w:divBdr>
        </w:div>
        <w:div w:id="137888569">
          <w:marLeft w:val="0"/>
          <w:marRight w:val="0"/>
          <w:marTop w:val="0"/>
          <w:marBottom w:val="0"/>
          <w:divBdr>
            <w:top w:val="none" w:sz="0" w:space="0" w:color="auto"/>
            <w:left w:val="none" w:sz="0" w:space="0" w:color="auto"/>
            <w:bottom w:val="none" w:sz="0" w:space="0" w:color="auto"/>
            <w:right w:val="none" w:sz="0" w:space="0" w:color="auto"/>
          </w:divBdr>
        </w:div>
        <w:div w:id="900595755">
          <w:marLeft w:val="0"/>
          <w:marRight w:val="0"/>
          <w:marTop w:val="0"/>
          <w:marBottom w:val="0"/>
          <w:divBdr>
            <w:top w:val="none" w:sz="0" w:space="0" w:color="auto"/>
            <w:left w:val="none" w:sz="0" w:space="0" w:color="auto"/>
            <w:bottom w:val="none" w:sz="0" w:space="0" w:color="auto"/>
            <w:right w:val="none" w:sz="0" w:space="0" w:color="auto"/>
          </w:divBdr>
        </w:div>
      </w:divsChild>
    </w:div>
    <w:div w:id="2067679064">
      <w:bodyDiv w:val="1"/>
      <w:marLeft w:val="0"/>
      <w:marRight w:val="0"/>
      <w:marTop w:val="0"/>
      <w:marBottom w:val="0"/>
      <w:divBdr>
        <w:top w:val="none" w:sz="0" w:space="0" w:color="auto"/>
        <w:left w:val="none" w:sz="0" w:space="0" w:color="auto"/>
        <w:bottom w:val="none" w:sz="0" w:space="0" w:color="auto"/>
        <w:right w:val="none" w:sz="0" w:space="0" w:color="auto"/>
      </w:divBdr>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 w:id="2115442490">
      <w:bodyDiv w:val="1"/>
      <w:marLeft w:val="0"/>
      <w:marRight w:val="0"/>
      <w:marTop w:val="0"/>
      <w:marBottom w:val="0"/>
      <w:divBdr>
        <w:top w:val="none" w:sz="0" w:space="0" w:color="auto"/>
        <w:left w:val="none" w:sz="0" w:space="0" w:color="auto"/>
        <w:bottom w:val="none" w:sz="0" w:space="0" w:color="auto"/>
        <w:right w:val="none" w:sz="0" w:space="0" w:color="auto"/>
      </w:divBdr>
    </w:div>
    <w:div w:id="212090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ASCII" TargetMode="External"/><Relationship Id="rId21" Type="http://schemas.openxmlformats.org/officeDocument/2006/relationships/hyperlink" Target="https://ru.wikipedia.org/wiki/%D0%93%D1%80%D0%BE%D0%BC%D0%BA%D0%BE%D1%81%D1%82%D1%8C_%D0%B7%D0%B2%D1%83%D0%BA%D0%B0" TargetMode="External"/><Relationship Id="rId42" Type="http://schemas.openxmlformats.org/officeDocument/2006/relationships/image" Target="media/image11.gif"/><Relationship Id="rId47" Type="http://schemas.openxmlformats.org/officeDocument/2006/relationships/image" Target="media/image16.jpe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7.wmf"/><Relationship Id="rId89" Type="http://schemas.openxmlformats.org/officeDocument/2006/relationships/oleObject" Target="embeddings/oleObject8.bin"/><Relationship Id="rId112" Type="http://schemas.openxmlformats.org/officeDocument/2006/relationships/header" Target="header1.xml"/><Relationship Id="rId16" Type="http://schemas.openxmlformats.org/officeDocument/2006/relationships/image" Target="media/image4.gif"/><Relationship Id="rId107" Type="http://schemas.openxmlformats.org/officeDocument/2006/relationships/hyperlink" Target="https://www.codeproject.com/Articles/581487/Unit-of-Work-Design-Pattern" TargetMode="External"/><Relationship Id="rId11" Type="http://schemas.openxmlformats.org/officeDocument/2006/relationships/image" Target="media/image1.png"/><Relationship Id="rId24" Type="http://schemas.openxmlformats.org/officeDocument/2006/relationships/hyperlink" Target="https://ru.wikipedia.org/wiki/%D0%A2%D0%BE%D0%BD%D0%B0%D0%BB%D1%8C%D0%BD%D0%BE%D1%81%D1%82%D1%8C" TargetMode="External"/><Relationship Id="rId32" Type="http://schemas.openxmlformats.org/officeDocument/2006/relationships/hyperlink" Target="https://ru.wikipedia.org/wiki/IT" TargetMode="External"/><Relationship Id="rId37" Type="http://schemas.openxmlformats.org/officeDocument/2006/relationships/hyperlink" Target="https://ru.wikipedia.org/wiki/%D0%9E%D0%B1%D1%8A%D0%B5%D0%BA%D1%82%D0%BD%D1%8B%D0%B9_%D0%BC%D0%BE%D0%B4%D1%83%D0%BB%D1%8C" TargetMode="External"/><Relationship Id="rId40" Type="http://schemas.openxmlformats.org/officeDocument/2006/relationships/hyperlink" Target="https://ru.wikipedia.org/wiki/%D0%A0%D0%B0%D0%BD%D1%82%D0%B0%D0%B9%D0%BC"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wmf"/><Relationship Id="rId79" Type="http://schemas.openxmlformats.org/officeDocument/2006/relationships/oleObject" Target="embeddings/oleObject3.bin"/><Relationship Id="rId87" Type="http://schemas.openxmlformats.org/officeDocument/2006/relationships/oleObject" Target="embeddings/oleObject7.bin"/><Relationship Id="rId102" Type="http://schemas.openxmlformats.org/officeDocument/2006/relationships/hyperlink" Target="http://www.gaw.ru/html.cgi/txt/interface/spi" TargetMode="External"/><Relationship Id="rId110" Type="http://schemas.openxmlformats.org/officeDocument/2006/relationships/hyperlink" Target="http://favorit-mv.ru/integracionnoe-testirovanie/"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wmf"/><Relationship Id="rId90" Type="http://schemas.openxmlformats.org/officeDocument/2006/relationships/image" Target="media/image50.wmf"/><Relationship Id="rId95" Type="http://schemas.openxmlformats.org/officeDocument/2006/relationships/hyperlink" Target="https://habrahabr.ru/post/253189/" TargetMode="External"/><Relationship Id="rId19" Type="http://schemas.openxmlformats.org/officeDocument/2006/relationships/hyperlink" Target="https://ru.wikipedia.org/wiki/%D0%A6%D0%B8%D1%84%D1%80%D0%BE%D0%B2%D0%BE%D0%B9_%D0%B7%D0%B2%D1%83%D0%BA" TargetMode="External"/><Relationship Id="rId14" Type="http://schemas.openxmlformats.org/officeDocument/2006/relationships/image" Target="media/image2.jpeg"/><Relationship Id="rId22" Type="http://schemas.openxmlformats.org/officeDocument/2006/relationships/hyperlink" Target="https://ru.wikipedia.org/wiki/%D0%A2%D0%B5%D0%BC%D0%B1%D1%80"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s://ru.wikipedia.org/wiki/Erlang" TargetMode="External"/><Relationship Id="rId43" Type="http://schemas.openxmlformats.org/officeDocument/2006/relationships/image" Target="media/image12.gif"/><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oleObject" Target="embeddings/oleObject2.bin"/><Relationship Id="rId100" Type="http://schemas.openxmlformats.org/officeDocument/2006/relationships/hyperlink" Target="http://www.ninject.org/index.html" TargetMode="External"/><Relationship Id="rId105" Type="http://schemas.openxmlformats.org/officeDocument/2006/relationships/hyperlink" Target="http://arduino.ru/forum/programmirovanie/biblioteka-timerone" TargetMode="External"/><Relationship Id="rId113"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msdn.microsoft.com/ru-ru/library/system.threading.tasks.task.run(v=vs.110).aspx" TargetMode="External"/><Relationship Id="rId72" Type="http://schemas.openxmlformats.org/officeDocument/2006/relationships/image" Target="media/image40.png"/><Relationship Id="rId80" Type="http://schemas.openxmlformats.org/officeDocument/2006/relationships/image" Target="media/image45.wmf"/><Relationship Id="rId85" Type="http://schemas.openxmlformats.org/officeDocument/2006/relationships/oleObject" Target="embeddings/oleObject6.bin"/><Relationship Id="rId93" Type="http://schemas.openxmlformats.org/officeDocument/2006/relationships/oleObject" Target="embeddings/oleObject10.bin"/><Relationship Id="rId98" Type="http://schemas.openxmlformats.org/officeDocument/2006/relationships/hyperlink" Target="https://docs.microsoft.com/ru-ru/windows/uwp/layout/index" TargetMode="External"/><Relationship Id="rId3" Type="http://schemas.openxmlformats.org/officeDocument/2006/relationships/styles" Target="styles.xml"/><Relationship Id="rId12" Type="http://schemas.openxmlformats.org/officeDocument/2006/relationships/hyperlink" Target="https://ru.wikipedia.org/wiki/%D0%98%D0%BD%D1%82%D0%B5%D1%80%D0%B2%D0%B0%D0%BB_(%D0%BC%D1%83%D0%B7%D1%8B%D0%BA%D0%B0)" TargetMode="External"/><Relationship Id="rId17" Type="http://schemas.openxmlformats.org/officeDocument/2006/relationships/image" Target="media/image5.jpeg"/><Relationship Id="rId25" Type="http://schemas.openxmlformats.org/officeDocument/2006/relationships/hyperlink" Target="https://ru.wikipedia.org/wiki/%D0%A1%D0%B5%D0%BA%D0%B2%D0%B5%D0%BD%D1%81%D0%BE%D1%80" TargetMode="External"/><Relationship Id="rId33" Type="http://schemas.openxmlformats.org/officeDocument/2006/relationships/hyperlink" Target="https://ru.wikipedia.org/wiki/Git" TargetMode="External"/><Relationship Id="rId38"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hyperlink" Target="http://www.gaw.ru/html.cgi/txt/interface/spi" TargetMode="External"/><Relationship Id="rId108" Type="http://schemas.openxmlformats.org/officeDocument/2006/relationships/hyperlink" Target="http://www.agilenutshell.com/test_driven_development" TargetMode="External"/><Relationship Id="rId20" Type="http://schemas.openxmlformats.org/officeDocument/2006/relationships/hyperlink" Target="https://ru.wikipedia.org/wiki/%D0%AD%D0%BB%D0%B5%D0%BA%D1%82%D1%80%D0%BE%D0%BD%D0%BD%D1%8B%D0%B5_%D0%BC%D1%83%D0%B7%D1%8B%D0%BA%D0%B0%D0%BB%D1%8C%D0%BD%D1%8B%D0%B5_%D0%B8%D0%BD%D1%81%D1%82%D1%80%D1%83%D0%BC%D0%B5%D0%BD%D1%82%D1%8B" TargetMode="External"/><Relationship Id="rId41" Type="http://schemas.openxmlformats.org/officeDocument/2006/relationships/image" Target="media/image10.jpeg"/><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image" Target="media/image38.png"/><Relationship Id="rId75" Type="http://schemas.openxmlformats.org/officeDocument/2006/relationships/oleObject" Target="embeddings/oleObject1.bin"/><Relationship Id="rId83" Type="http://schemas.openxmlformats.org/officeDocument/2006/relationships/oleObject" Target="embeddings/oleObject5.bin"/><Relationship Id="rId88" Type="http://schemas.openxmlformats.org/officeDocument/2006/relationships/image" Target="media/image49.wmf"/><Relationship Id="rId91" Type="http://schemas.openxmlformats.org/officeDocument/2006/relationships/oleObject" Target="embeddings/oleObject9.bin"/><Relationship Id="rId96" Type="http://schemas.openxmlformats.org/officeDocument/2006/relationships/hyperlink" Target="https://github.com/kushalpandya/WavStagno/" TargetMode="External"/><Relationship Id="rId111" Type="http://schemas.openxmlformats.org/officeDocument/2006/relationships/hyperlink" Target="https://metanit.com/sharp/tutorial/2.14.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s://ru.wikipedia.org/wiki/%D0%9C%D1%83%D0%B7%D1%8B%D0%BA%D0%B0%D0%BB%D1%8C%D0%BD%D1%8B%D0%B9_%D1%82%D0%B5%D0%BC%D0%BF" TargetMode="External"/><Relationship Id="rId28" Type="http://schemas.openxmlformats.org/officeDocument/2006/relationships/image" Target="media/image7.jpeg"/><Relationship Id="rId36" Type="http://schemas.openxmlformats.org/officeDocument/2006/relationships/hyperlink" Target="https://ru.wikipedia.org/wiki/%D0%9A%D0%BE%D0%BC%D0%BF%D0%BE%D0%BD%D0%BE%D0%B2%D1%89%D0%B8%D0%BA" TargetMode="External"/><Relationship Id="rId49" Type="http://schemas.openxmlformats.org/officeDocument/2006/relationships/image" Target="media/image18.png"/><Relationship Id="rId57" Type="http://schemas.openxmlformats.org/officeDocument/2006/relationships/image" Target="media/image25.png"/><Relationship Id="rId106" Type="http://schemas.openxmlformats.org/officeDocument/2006/relationships/hyperlink" Target="https://naudio.codeplex.com/documentation/" TargetMode="External"/><Relationship Id="rId114" Type="http://schemas.openxmlformats.org/officeDocument/2006/relationships/fontTable" Target="fontTable.xml"/><Relationship Id="rId10" Type="http://schemas.openxmlformats.org/officeDocument/2006/relationships/hyperlink" Target="https://ru.wikipedia.org/wiki/%D0%A3%D0%BF%D1%80%D1%83%D0%B3%D0%B8%D0%B5_%D0%B2%D0%BE%D0%BB%D0%BD%D1%8B" TargetMode="External"/><Relationship Id="rId31" Type="http://schemas.openxmlformats.org/officeDocument/2006/relationships/hyperlink" Target="https://ru.wikipedia.org/wiki/%D0%92%D0%B5%D0%B1-%D1%81%D0%B5%D1%80%D0%B2%D0%B8%D1%81"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4.wmf"/><Relationship Id="rId81" Type="http://schemas.openxmlformats.org/officeDocument/2006/relationships/oleObject" Target="embeddings/oleObject4.bin"/><Relationship Id="rId86" Type="http://schemas.openxmlformats.org/officeDocument/2006/relationships/image" Target="media/image48.wmf"/><Relationship Id="rId94" Type="http://schemas.openxmlformats.org/officeDocument/2006/relationships/hyperlink" Target="http://www.audacity.ru/p10aa1.html" TargetMode="External"/><Relationship Id="rId99" Type="http://schemas.openxmlformats.org/officeDocument/2006/relationships/hyperlink" Target="http://www.ninject.org/" TargetMode="External"/><Relationship Id="rId101" Type="http://schemas.openxmlformats.org/officeDocument/2006/relationships/hyperlink" Target="http://arduino.ru/Hardware/ArduinoBoardLeonardo" TargetMode="External"/><Relationship Id="rId4" Type="http://schemas.openxmlformats.org/officeDocument/2006/relationships/settings" Target="settings.xml"/><Relationship Id="rId9" Type="http://schemas.openxmlformats.org/officeDocument/2006/relationships/hyperlink" Target="https://ru.wikipedia.org/wiki/%D0%A4%D0%B8%D0%B7%D0%B8%D1%87%D0%B5%D1%81%D0%BA%D0%BE%D0%B5_%D1%8F%D0%B2%D0%BB%D0%B5%D0%BD%D0%B8%D0%B5" TargetMode="External"/><Relationship Id="rId13" Type="http://schemas.openxmlformats.org/officeDocument/2006/relationships/hyperlink" Target="https://ru.wikipedia.org/wiki/%D0%A7%D0%B0%D1%81%D1%82%D0%BE%D1%82%D0%B0" TargetMode="External"/><Relationship Id="rId18" Type="http://schemas.openxmlformats.org/officeDocument/2006/relationships/hyperlink" Target="https://ru.wikipedia.org/wiki/%D0%A1%D1%82%D0%B0%D0%BD%D0%B4%D0%B0%D1%80%D1%82" TargetMode="External"/><Relationship Id="rId39" Type="http://schemas.openxmlformats.org/officeDocument/2006/relationships/hyperlink" Target="https://ru.wikipedia.org/wiki/%D0%9E%D0%B1%D1%8A%D0%B5%D0%BA%D1%82_(%D0%BF%D1%80%D0%BE%D0%B3%D1%80%D0%B0%D0%BC%D0%BC%D0%B8%D1%80%D0%BE%D0%B2%D0%B0%D0%BD%D0%B8%D0%B5)" TargetMode="External"/><Relationship Id="rId109" Type="http://schemas.openxmlformats.org/officeDocument/2006/relationships/hyperlink" Target="http://favorit-mv.ru/integracionnoe-testirovanie/" TargetMode="External"/><Relationship Id="rId34" Type="http://schemas.openxmlformats.org/officeDocument/2006/relationships/hyperlink" Target="https://ru.wikipedia.org/wiki/Ruby_on_Rails" TargetMode="External"/><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43.wmf"/><Relationship Id="rId97" Type="http://schemas.openxmlformats.org/officeDocument/2006/relationships/hyperlink" Target="https://developer.microsoft.com/en-us/windows/iot/docs/wra" TargetMode="External"/><Relationship Id="rId104" Type="http://schemas.openxmlformats.org/officeDocument/2006/relationships/hyperlink" Target="http://arduino.ru/forum/programmirovanie/biblioteka-timerone"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4C075-8BF3-4BAC-838B-488924C7D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3219</TotalTime>
  <Pages>72</Pages>
  <Words>16735</Words>
  <Characters>95396</Characters>
  <Application>Microsoft Office Word</Application>
  <DocSecurity>0</DocSecurity>
  <Lines>794</Lines>
  <Paragraphs>223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4077</cp:revision>
  <cp:lastPrinted>2017-03-16T18:39:00Z</cp:lastPrinted>
  <dcterms:created xsi:type="dcterms:W3CDTF">2017-02-11T09:41:00Z</dcterms:created>
  <dcterms:modified xsi:type="dcterms:W3CDTF">2017-05-01T19:57:00Z</dcterms:modified>
</cp:coreProperties>
</file>