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16"/>
          <w:szCs w:val="16"/>
        </w:rPr>
      </w:pPr>
      <w:r w:rsidDel="00000000" w:rsidR="00000000" w:rsidRPr="00000000">
        <w:rPr>
          <w:rtl w:val="0"/>
        </w:rPr>
      </w:r>
    </w:p>
    <w:tbl>
      <w:tblPr>
        <w:tblStyle w:val="Table1"/>
        <w:tblW w:w="10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3333333333335"/>
        <w:gridCol w:w="3645.3333333333335"/>
        <w:gridCol w:w="3645.3333333333335"/>
        <w:tblGridChange w:id="0">
          <w:tblGrid>
            <w:gridCol w:w="3645.3333333333335"/>
            <w:gridCol w:w="3645.3333333333335"/>
            <w:gridCol w:w="3645.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Авраменко</w:t>
            </w:r>
          </w:p>
          <w:p w:rsidR="00000000" w:rsidDel="00000000" w:rsidP="00000000" w:rsidRDefault="00000000" w:rsidRPr="00000000" w14:paraId="0000000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Давыдов</w:t>
            </w:r>
          </w:p>
          <w:p w:rsidR="00000000" w:rsidDel="00000000" w:rsidP="00000000" w:rsidRDefault="00000000" w:rsidRPr="00000000" w14:paraId="0000000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Шишкин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w:t>
            </w:r>
          </w:p>
        </w:tc>
      </w:tr>
    </w:tbl>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sz w:val="32"/>
          <w:szCs w:val="32"/>
          <w:rtl w:val="0"/>
        </w:rPr>
        <w:t xml:space="preserve">1. Функциональное тестирование</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5"/>
        <w:gridCol w:w="1485"/>
        <w:gridCol w:w="2535"/>
        <w:tblGridChange w:id="0">
          <w:tblGrid>
            <w:gridCol w:w="6045"/>
            <w:gridCol w:w="1485"/>
            <w:gridCol w:w="25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Функциональное требование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Количество тестов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right="-764.6456692913387"/>
              <w:rPr/>
            </w:pPr>
            <w:r w:rsidDel="00000000" w:rsidR="00000000" w:rsidRPr="00000000">
              <w:rPr>
                <w:rtl w:val="0"/>
              </w:rPr>
              <w:t xml:space="preserve">Название тестов</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highlight w:val="green"/>
              </w:rPr>
            </w:pPr>
            <w:r w:rsidDel="00000000" w:rsidR="00000000" w:rsidRPr="00000000">
              <w:rPr>
                <w:highlight w:val="green"/>
                <w:rtl w:val="0"/>
              </w:rPr>
              <w:t xml:space="preserve">FR1. Система должна предоставлять возможность создания аккаунта нового пользователя.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Create user with duplicate email</w:t>
            </w:r>
          </w:p>
          <w:p w:rsidR="00000000" w:rsidDel="00000000" w:rsidP="00000000" w:rsidRDefault="00000000" w:rsidRPr="00000000" w14:paraId="00000012">
            <w:pPr>
              <w:spacing w:after="240" w:before="240" w:lineRule="auto"/>
              <w:rPr/>
            </w:pPr>
            <w:r w:rsidDel="00000000" w:rsidR="00000000" w:rsidRPr="00000000">
              <w:rPr>
                <w:rtl w:val="0"/>
              </w:rPr>
              <w:t xml:space="preserve">Create user with duplicate email</w:t>
            </w:r>
          </w:p>
          <w:p w:rsidR="00000000" w:rsidDel="00000000" w:rsidP="00000000" w:rsidRDefault="00000000" w:rsidRPr="00000000" w14:paraId="00000013">
            <w:pPr>
              <w:spacing w:after="240" w:before="240" w:lineRule="auto"/>
              <w:rPr/>
            </w:pPr>
            <w:r w:rsidDel="00000000" w:rsidR="00000000" w:rsidRPr="00000000">
              <w:rPr>
                <w:rtl w:val="0"/>
              </w:rPr>
              <w:t xml:space="preserve">Create valid user</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rPr>
                <w:highlight w:val="green"/>
              </w:rPr>
            </w:pPr>
            <w:r w:rsidDel="00000000" w:rsidR="00000000" w:rsidRPr="00000000">
              <w:rPr>
                <w:highlight w:val="green"/>
                <w:rtl w:val="0"/>
              </w:rPr>
              <w:t xml:space="preserve">FR2. Система должна предоставлять возможность при создании нового пользователя выбрать ему одну из следующих ролей: администратор, медперсонал, инженер, ученый, менеджер.</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Create valid user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highlight w:val="green"/>
              </w:rPr>
            </w:pPr>
            <w:r w:rsidDel="00000000" w:rsidR="00000000" w:rsidRPr="00000000">
              <w:rPr>
                <w:highlight w:val="green"/>
                <w:rtl w:val="0"/>
              </w:rPr>
              <w:t xml:space="preserve">FR3. Система должна предоставлять менеджеру возможность создания нового клиента.</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Valid new Client</w:t>
            </w:r>
          </w:p>
          <w:p w:rsidR="00000000" w:rsidDel="00000000" w:rsidP="00000000" w:rsidRDefault="00000000" w:rsidRPr="00000000" w14:paraId="0000001A">
            <w:pPr>
              <w:spacing w:after="240" w:before="240" w:lineRule="auto"/>
              <w:rPr/>
            </w:pPr>
            <w:r w:rsidDel="00000000" w:rsidR="00000000" w:rsidRPr="00000000">
              <w:rPr>
                <w:rtl w:val="0"/>
              </w:rPr>
              <w:t xml:space="preserve">Invalid new Client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highlight w:val="green"/>
              </w:rPr>
            </w:pPr>
            <w:r w:rsidDel="00000000" w:rsidR="00000000" w:rsidRPr="00000000">
              <w:rPr>
                <w:highlight w:val="green"/>
                <w:rtl w:val="0"/>
              </w:rPr>
              <w:t xml:space="preserve">FR4. Система должна предоставлять менеджеру возможность редактировать данные клиента.</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Change non existent client</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Change client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highlight w:val="green"/>
              </w:rPr>
            </w:pPr>
            <w:r w:rsidDel="00000000" w:rsidR="00000000" w:rsidRPr="00000000">
              <w:rPr>
                <w:highlight w:val="green"/>
                <w:rtl w:val="0"/>
              </w:rPr>
              <w:t xml:space="preserve">FR5. Система должна предоставлять менеджеру возможность создавать новый заказ клиента</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Create order non existent client</w:t>
            </w:r>
          </w:p>
          <w:p w:rsidR="00000000" w:rsidDel="00000000" w:rsidP="00000000" w:rsidRDefault="00000000" w:rsidRPr="00000000" w14:paraId="00000023">
            <w:pPr>
              <w:spacing w:after="240" w:before="240" w:lineRule="auto"/>
              <w:rPr/>
            </w:pPr>
            <w:r w:rsidDel="00000000" w:rsidR="00000000" w:rsidRPr="00000000">
              <w:rPr>
                <w:rtl w:val="0"/>
              </w:rPr>
              <w:t xml:space="preserve">Create order for non existent specialization</w:t>
            </w:r>
          </w:p>
          <w:p w:rsidR="00000000" w:rsidDel="00000000" w:rsidP="00000000" w:rsidRDefault="00000000" w:rsidRPr="00000000" w14:paraId="00000024">
            <w:pPr>
              <w:spacing w:after="240" w:before="240" w:lineRule="auto"/>
              <w:rPr/>
            </w:pPr>
            <w:r w:rsidDel="00000000" w:rsidR="00000000" w:rsidRPr="00000000">
              <w:rPr>
                <w:rtl w:val="0"/>
              </w:rPr>
              <w:t xml:space="preserve">Create order for non existent modification</w:t>
            </w:r>
          </w:p>
          <w:p w:rsidR="00000000" w:rsidDel="00000000" w:rsidP="00000000" w:rsidRDefault="00000000" w:rsidRPr="00000000" w14:paraId="00000025">
            <w:pPr>
              <w:spacing w:after="240" w:before="240" w:lineRule="auto"/>
              <w:rPr/>
            </w:pPr>
            <w:r w:rsidDel="00000000" w:rsidR="00000000" w:rsidRPr="00000000">
              <w:rPr>
                <w:rtl w:val="0"/>
              </w:rPr>
              <w:t xml:space="preserve">Create valid order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highlight w:val="green"/>
              </w:rPr>
            </w:pPr>
            <w:r w:rsidDel="00000000" w:rsidR="00000000" w:rsidRPr="00000000">
              <w:rPr>
                <w:highlight w:val="green"/>
                <w:rtl w:val="0"/>
              </w:rPr>
              <w:t xml:space="preserve">FR6. Система должна предоставлять менеджеру возможность запросить коммерческое предложение.</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Generating commercial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highlight w:val="green"/>
              </w:rPr>
            </w:pPr>
            <w:r w:rsidDel="00000000" w:rsidR="00000000" w:rsidRPr="00000000">
              <w:rPr>
                <w:highlight w:val="green"/>
                <w:rtl w:val="0"/>
              </w:rPr>
              <w:t xml:space="preserve">FR7. Система должна предоставлять менеджеру возможность запросить перечень рисков.</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Generating risk</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highlight w:val="green"/>
              </w:rPr>
            </w:pPr>
            <w:r w:rsidDel="00000000" w:rsidR="00000000" w:rsidRPr="00000000">
              <w:rPr>
                <w:highlight w:val="green"/>
                <w:rtl w:val="0"/>
              </w:rPr>
              <w:t xml:space="preserve">FR8. Система должна предоставлять менеджеру возможность внести подтверждение пользователя.</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Upload confirmation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highlight w:val="green"/>
              </w:rPr>
            </w:pPr>
            <w:r w:rsidDel="00000000" w:rsidR="00000000" w:rsidRPr="00000000">
              <w:rPr>
                <w:highlight w:val="green"/>
                <w:rtl w:val="0"/>
              </w:rPr>
              <w:t xml:space="preserve">FR9. Система должна предоставлять ученому возможность просмотра модификаций ранжированных по риску в рамках заданной специализации.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Get ordered mods by non existent spec</w:t>
            </w:r>
          </w:p>
          <w:p w:rsidR="00000000" w:rsidDel="00000000" w:rsidP="00000000" w:rsidRDefault="00000000" w:rsidRPr="00000000" w14:paraId="00000032">
            <w:pPr>
              <w:spacing w:after="240" w:before="240" w:lineRule="auto"/>
              <w:rPr/>
            </w:pPr>
            <w:r w:rsidDel="00000000" w:rsidR="00000000" w:rsidRPr="00000000">
              <w:rPr>
                <w:rtl w:val="0"/>
              </w:rPr>
              <w:t xml:space="preserve">Get ordered mods by existent spec</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highlight w:val="green"/>
              </w:rPr>
            </w:pPr>
            <w:r w:rsidDel="00000000" w:rsidR="00000000" w:rsidRPr="00000000">
              <w:rPr>
                <w:highlight w:val="green"/>
                <w:rtl w:val="0"/>
              </w:rPr>
              <w:t xml:space="preserve">FR10. Система должна предоставлять ученому возможность внесения нового сценария модификации.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Create scenario for non existent specialization</w:t>
            </w:r>
          </w:p>
          <w:p w:rsidR="00000000" w:rsidDel="00000000" w:rsidP="00000000" w:rsidRDefault="00000000" w:rsidRPr="00000000" w14:paraId="00000036">
            <w:pPr>
              <w:spacing w:after="240" w:before="240" w:lineRule="auto"/>
              <w:rPr/>
            </w:pPr>
            <w:r w:rsidDel="00000000" w:rsidR="00000000" w:rsidRPr="00000000">
              <w:rPr>
                <w:rtl w:val="0"/>
              </w:rPr>
              <w:t xml:space="preserve">Create scenario for no existent order</w:t>
            </w:r>
          </w:p>
          <w:p w:rsidR="00000000" w:rsidDel="00000000" w:rsidP="00000000" w:rsidRDefault="00000000" w:rsidRPr="00000000" w14:paraId="00000037">
            <w:pPr>
              <w:spacing w:after="240" w:before="240" w:lineRule="auto"/>
              <w:rPr/>
            </w:pPr>
            <w:r w:rsidDel="00000000" w:rsidR="00000000" w:rsidRPr="00000000">
              <w:rPr>
                <w:rtl w:val="0"/>
              </w:rPr>
              <w:t xml:space="preserve">Create scenario for non existent modification</w:t>
            </w:r>
          </w:p>
          <w:p w:rsidR="00000000" w:rsidDel="00000000" w:rsidP="00000000" w:rsidRDefault="00000000" w:rsidRPr="00000000" w14:paraId="00000038">
            <w:pPr>
              <w:spacing w:after="240" w:before="240" w:lineRule="auto"/>
              <w:rPr/>
            </w:pPr>
            <w:r w:rsidDel="00000000" w:rsidR="00000000" w:rsidRPr="00000000">
              <w:rPr>
                <w:rtl w:val="0"/>
              </w:rPr>
              <w:t xml:space="preserve">Create another scenario for order</w:t>
            </w:r>
          </w:p>
          <w:p w:rsidR="00000000" w:rsidDel="00000000" w:rsidP="00000000" w:rsidRDefault="00000000" w:rsidRPr="00000000" w14:paraId="00000039">
            <w:pPr>
              <w:spacing w:after="240" w:before="240" w:lineRule="auto"/>
              <w:rPr/>
            </w:pPr>
            <w:r w:rsidDel="00000000" w:rsidR="00000000" w:rsidRPr="00000000">
              <w:rPr>
                <w:rtl w:val="0"/>
              </w:rPr>
              <w:t xml:space="preserve">Create valid scenario for order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highlight w:val="green"/>
              </w:rPr>
            </w:pPr>
            <w:r w:rsidDel="00000000" w:rsidR="00000000" w:rsidRPr="00000000">
              <w:rPr>
                <w:highlight w:val="green"/>
                <w:rtl w:val="0"/>
              </w:rPr>
              <w:t xml:space="preserve">FR11. Система должна предоставлять ученому возможность изменения существующего сценария модификации.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color w:val="ff0000"/>
              </w:rPr>
            </w:pPr>
            <w:r w:rsidDel="00000000" w:rsidR="00000000" w:rsidRPr="00000000">
              <w:rPr>
                <w:rtl w:val="0"/>
              </w:rPr>
              <w:t xml:space="preserve">4</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Update non existent scenario</w:t>
            </w:r>
          </w:p>
          <w:p w:rsidR="00000000" w:rsidDel="00000000" w:rsidP="00000000" w:rsidRDefault="00000000" w:rsidRPr="00000000" w14:paraId="0000003D">
            <w:pPr>
              <w:spacing w:after="240" w:before="240" w:lineRule="auto"/>
              <w:rPr/>
            </w:pPr>
            <w:r w:rsidDel="00000000" w:rsidR="00000000" w:rsidRPr="00000000">
              <w:rPr>
                <w:rtl w:val="0"/>
              </w:rPr>
              <w:t xml:space="preserve">Update existent scenario with extra mod</w:t>
            </w:r>
          </w:p>
          <w:p w:rsidR="00000000" w:rsidDel="00000000" w:rsidP="00000000" w:rsidRDefault="00000000" w:rsidRPr="00000000" w14:paraId="0000003E">
            <w:pPr>
              <w:spacing w:after="240" w:before="240" w:lineRule="auto"/>
              <w:rPr/>
            </w:pPr>
            <w:r w:rsidDel="00000000" w:rsidR="00000000" w:rsidRPr="00000000">
              <w:rPr>
                <w:rtl w:val="0"/>
              </w:rPr>
              <w:t xml:space="preserve">Update existent scenario scenario without all mods</w:t>
            </w:r>
          </w:p>
          <w:p w:rsidR="00000000" w:rsidDel="00000000" w:rsidP="00000000" w:rsidRDefault="00000000" w:rsidRPr="00000000" w14:paraId="0000003F">
            <w:pPr>
              <w:spacing w:after="240" w:before="240" w:lineRule="auto"/>
              <w:rPr/>
            </w:pPr>
            <w:r w:rsidDel="00000000" w:rsidR="00000000" w:rsidRPr="00000000">
              <w:rPr>
                <w:rtl w:val="0"/>
              </w:rPr>
              <w:t xml:space="preserve">Update existent scenario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highlight w:val="green"/>
              </w:rPr>
            </w:pPr>
            <w:r w:rsidDel="00000000" w:rsidR="00000000" w:rsidRPr="00000000">
              <w:rPr>
                <w:highlight w:val="green"/>
                <w:rtl w:val="0"/>
              </w:rPr>
              <w:t xml:space="preserve">FR12. Система должна предоставлять медицинскому персоналу возможность запроса сценария сопровождения трансформации согласно идентификатору </w:t>
            </w:r>
            <w:r w:rsidDel="00000000" w:rsidR="00000000" w:rsidRPr="00000000">
              <w:rPr>
                <w:color w:val="ff0000"/>
                <w:highlight w:val="green"/>
                <w:rtl w:val="0"/>
              </w:rPr>
              <w:t xml:space="preserve">клиента</w:t>
            </w:r>
            <w:r w:rsidDel="00000000" w:rsidR="00000000" w:rsidRPr="00000000">
              <w:rPr>
                <w:highlight w:val="green"/>
                <w:rtl w:val="0"/>
              </w:rPr>
              <w:t xml:space="preserve">.</w:t>
            </w:r>
          </w:p>
        </w:tc>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color w:val="ff0000"/>
              </w:rPr>
            </w:pPr>
            <w:r w:rsidDel="00000000" w:rsidR="00000000" w:rsidRPr="00000000">
              <w:rPr>
                <w:rtl w:val="0"/>
              </w:rPr>
              <w:t xml:space="preserve">2</w:t>
            </w:r>
            <w:r w:rsidDel="00000000" w:rsidR="00000000" w:rsidRPr="00000000">
              <w:rPr>
                <w:color w:val="ff0000"/>
                <w:rtl w:val="0"/>
              </w:rPr>
              <w:br w:type="textWrapping"/>
            </w:r>
          </w:p>
        </w:tc>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Get script for order without scenario</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Get script for order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highlight w:val="green"/>
              </w:rPr>
            </w:pPr>
            <w:r w:rsidDel="00000000" w:rsidR="00000000" w:rsidRPr="00000000">
              <w:rPr>
                <w:highlight w:val="green"/>
                <w:rtl w:val="0"/>
              </w:rPr>
              <w:t xml:space="preserve">FR13. Система должна предоставлять автоматически сгенерированный сценарий сопровождения трансформации медицинскому персоналу по идентификатору </w:t>
            </w:r>
            <w:r w:rsidDel="00000000" w:rsidR="00000000" w:rsidRPr="00000000">
              <w:rPr>
                <w:color w:val="ff0000"/>
                <w:highlight w:val="green"/>
                <w:rtl w:val="0"/>
              </w:rPr>
              <w:t xml:space="preserve">клиента</w:t>
            </w:r>
            <w:r w:rsidDel="00000000" w:rsidR="00000000" w:rsidRPr="00000000">
              <w:rPr>
                <w:highlight w:val="green"/>
                <w:rtl w:val="0"/>
              </w:rPr>
              <w:t xml:space="preserve"> </w:t>
            </w:r>
          </w:p>
        </w:tc>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0" w:firstLine="0"/>
              <w:rPr>
                <w:color w:val="ff000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ind w:left="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highlight w:val="green"/>
              </w:rPr>
            </w:pPr>
            <w:r w:rsidDel="00000000" w:rsidR="00000000" w:rsidRPr="00000000">
              <w:rPr>
                <w:highlight w:val="green"/>
                <w:rtl w:val="0"/>
              </w:rPr>
              <w:t xml:space="preserve">FR14. Система должна предоставлять медицинскому персоналу возможность внесения в систему изменений клиента, произошедшие в течении трансформации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Update body changes</w:t>
            </w:r>
          </w:p>
          <w:p w:rsidR="00000000" w:rsidDel="00000000" w:rsidP="00000000" w:rsidRDefault="00000000" w:rsidRPr="00000000" w14:paraId="0000004D">
            <w:pPr>
              <w:spacing w:after="240" w:before="240" w:lineRule="auto"/>
              <w:rPr/>
            </w:pPr>
            <w:r w:rsidDel="00000000" w:rsidR="00000000" w:rsidRPr="00000000">
              <w:rPr>
                <w:rtl w:val="0"/>
              </w:rPr>
              <w:t xml:space="preserve">Delete body change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highlight w:val="green"/>
              </w:rPr>
            </w:pPr>
            <w:r w:rsidDel="00000000" w:rsidR="00000000" w:rsidRPr="00000000">
              <w:rPr>
                <w:highlight w:val="green"/>
                <w:rtl w:val="0"/>
              </w:rPr>
              <w:t xml:space="preserve">FR15 Система должна предоставлять медицинскому персоналу возможность внесение в систему имплантов внедренных в клиента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Adding implant</w:t>
            </w:r>
          </w:p>
          <w:p w:rsidR="00000000" w:rsidDel="00000000" w:rsidP="00000000" w:rsidRDefault="00000000" w:rsidRPr="00000000" w14:paraId="00000051">
            <w:pPr>
              <w:spacing w:after="240" w:before="240" w:lineRule="auto"/>
              <w:rPr/>
            </w:pPr>
            <w:r w:rsidDel="00000000" w:rsidR="00000000" w:rsidRPr="00000000">
              <w:rPr>
                <w:rtl w:val="0"/>
              </w:rPr>
              <w:t xml:space="preserve">Delete implant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highlight w:val="green"/>
              </w:rPr>
            </w:pPr>
            <w:r w:rsidDel="00000000" w:rsidR="00000000" w:rsidRPr="00000000">
              <w:rPr>
                <w:highlight w:val="green"/>
                <w:rtl w:val="0"/>
              </w:rPr>
              <w:t xml:space="preserve">FR16. Система должна предоставлять инженеру возможность получения одобренного клиентом сценария по идентификатору заказа.</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Getting scenario invalid</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Getting scenario </w:t>
            </w:r>
          </w:p>
          <w:p w:rsidR="00000000" w:rsidDel="00000000" w:rsidP="00000000" w:rsidRDefault="00000000" w:rsidRPr="00000000" w14:paraId="00000057">
            <w:pPr>
              <w:spacing w:after="240" w:before="240" w:lineRule="auto"/>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highlight w:val="green"/>
              </w:rPr>
            </w:pPr>
            <w:r w:rsidDel="00000000" w:rsidR="00000000" w:rsidRPr="00000000">
              <w:rPr>
                <w:highlight w:val="green"/>
                <w:rtl w:val="0"/>
              </w:rPr>
              <w:t xml:space="preserve">FR17. Система должна предоставлять инженеру возможность внесения проведенных в геноме клиента модификаций.</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Upload genome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highlight w:val="green"/>
              </w:rPr>
            </w:pPr>
            <w:r w:rsidDel="00000000" w:rsidR="00000000" w:rsidRPr="00000000">
              <w:rPr>
                <w:highlight w:val="green"/>
                <w:rtl w:val="0"/>
              </w:rPr>
              <w:t xml:space="preserve">FR18. Система должна предоставлять возможность списания/внесения деталей и расходных материалов с баланса склада.</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Create already existing stock item</w:t>
            </w:r>
          </w:p>
          <w:p w:rsidR="00000000" w:rsidDel="00000000" w:rsidP="00000000" w:rsidRDefault="00000000" w:rsidRPr="00000000" w14:paraId="0000005E">
            <w:pPr>
              <w:spacing w:after="240" w:before="240" w:lineRule="auto"/>
              <w:rPr/>
            </w:pPr>
            <w:r w:rsidDel="00000000" w:rsidR="00000000" w:rsidRPr="00000000">
              <w:rPr>
                <w:rtl w:val="0"/>
              </w:rPr>
              <w:t xml:space="preserve">Create invalid data stock item</w:t>
            </w:r>
          </w:p>
          <w:p w:rsidR="00000000" w:rsidDel="00000000" w:rsidP="00000000" w:rsidRDefault="00000000" w:rsidRPr="00000000" w14:paraId="0000005F">
            <w:pPr>
              <w:spacing w:after="240" w:before="240" w:lineRule="auto"/>
              <w:rPr/>
            </w:pPr>
            <w:r w:rsidDel="00000000" w:rsidR="00000000" w:rsidRPr="00000000">
              <w:rPr>
                <w:rtl w:val="0"/>
              </w:rPr>
              <w:t xml:space="preserve">Create invalid user stock item</w:t>
            </w:r>
          </w:p>
          <w:p w:rsidR="00000000" w:rsidDel="00000000" w:rsidP="00000000" w:rsidRDefault="00000000" w:rsidRPr="00000000" w14:paraId="00000060">
            <w:pPr>
              <w:spacing w:after="240" w:before="240" w:lineRule="auto"/>
              <w:rPr/>
            </w:pPr>
            <w:r w:rsidDel="00000000" w:rsidR="00000000" w:rsidRPr="00000000">
              <w:rPr>
                <w:rtl w:val="0"/>
              </w:rPr>
              <w:t xml:space="preserve">Create valid stock item</w:t>
            </w:r>
          </w:p>
          <w:p w:rsidR="00000000" w:rsidDel="00000000" w:rsidP="00000000" w:rsidRDefault="00000000" w:rsidRPr="00000000" w14:paraId="00000061">
            <w:pPr>
              <w:spacing w:after="240" w:before="240" w:lineRule="auto"/>
              <w:rPr/>
            </w:pPr>
            <w:r w:rsidDel="00000000" w:rsidR="00000000" w:rsidRPr="00000000">
              <w:rPr>
                <w:rtl w:val="0"/>
              </w:rPr>
              <w:t xml:space="preserve">Update non existent stock item</w:t>
            </w:r>
          </w:p>
          <w:p w:rsidR="00000000" w:rsidDel="00000000" w:rsidP="00000000" w:rsidRDefault="00000000" w:rsidRPr="00000000" w14:paraId="00000062">
            <w:pPr>
              <w:spacing w:after="240" w:before="240" w:lineRule="auto"/>
              <w:rPr/>
            </w:pPr>
            <w:r w:rsidDel="00000000" w:rsidR="00000000" w:rsidRPr="00000000">
              <w:rPr>
                <w:rtl w:val="0"/>
              </w:rPr>
              <w:t xml:space="preserve">Update existent stock item with invalid user</w:t>
            </w:r>
          </w:p>
          <w:p w:rsidR="00000000" w:rsidDel="00000000" w:rsidP="00000000" w:rsidRDefault="00000000" w:rsidRPr="00000000" w14:paraId="00000063">
            <w:pPr>
              <w:spacing w:after="240" w:before="240" w:lineRule="auto"/>
              <w:rPr/>
            </w:pPr>
            <w:r w:rsidDel="00000000" w:rsidR="00000000" w:rsidRPr="00000000">
              <w:rPr>
                <w:rtl w:val="0"/>
              </w:rPr>
              <w:t xml:space="preserve">Update existent stock item with invalid data</w:t>
            </w:r>
          </w:p>
          <w:p w:rsidR="00000000" w:rsidDel="00000000" w:rsidP="00000000" w:rsidRDefault="00000000" w:rsidRPr="00000000" w14:paraId="00000064">
            <w:pPr>
              <w:spacing w:after="240" w:before="240" w:lineRule="auto"/>
              <w:rPr/>
            </w:pPr>
            <w:r w:rsidDel="00000000" w:rsidR="00000000" w:rsidRPr="00000000">
              <w:rPr>
                <w:rtl w:val="0"/>
              </w:rPr>
              <w:t xml:space="preserve">Update existent stock item</w:t>
            </w:r>
          </w:p>
          <w:p w:rsidR="00000000" w:rsidDel="00000000" w:rsidP="00000000" w:rsidRDefault="00000000" w:rsidRPr="00000000" w14:paraId="00000065">
            <w:pPr>
              <w:spacing w:after="240" w:before="240" w:lineRule="auto"/>
              <w:rPr/>
            </w:pPr>
            <w:r w:rsidDel="00000000" w:rsidR="00000000" w:rsidRPr="00000000">
              <w:rPr>
                <w:rtl w:val="0"/>
              </w:rPr>
              <w:t xml:space="preserve">Update non existent stock item amount</w:t>
            </w:r>
          </w:p>
          <w:p w:rsidR="00000000" w:rsidDel="00000000" w:rsidP="00000000" w:rsidRDefault="00000000" w:rsidRPr="00000000" w14:paraId="00000066">
            <w:pPr>
              <w:spacing w:after="240" w:before="240" w:lineRule="auto"/>
              <w:rPr/>
            </w:pPr>
            <w:r w:rsidDel="00000000" w:rsidR="00000000" w:rsidRPr="00000000">
              <w:rPr>
                <w:rtl w:val="0"/>
              </w:rPr>
              <w:t xml:space="preserve">Update existent stock item invalid amount</w:t>
            </w:r>
          </w:p>
          <w:p w:rsidR="00000000" w:rsidDel="00000000" w:rsidP="00000000" w:rsidRDefault="00000000" w:rsidRPr="00000000" w14:paraId="00000067">
            <w:pPr>
              <w:spacing w:after="240" w:before="240" w:lineRule="auto"/>
              <w:rPr/>
            </w:pPr>
            <w:r w:rsidDel="00000000" w:rsidR="00000000" w:rsidRPr="00000000">
              <w:rPr>
                <w:rtl w:val="0"/>
              </w:rPr>
              <w:t xml:space="preserve">Update existent stock item valid amount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highlight w:val="green"/>
              </w:rPr>
            </w:pPr>
            <w:r w:rsidDel="00000000" w:rsidR="00000000" w:rsidRPr="00000000">
              <w:rPr>
                <w:highlight w:val="green"/>
                <w:rtl w:val="0"/>
              </w:rPr>
              <w:t xml:space="preserve">FR19. Система должна предоставлять возможность устанавливать ограничения на количество минимально доступных расходных материалов и деталей.</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Update non existent stock item min amount</w:t>
            </w:r>
          </w:p>
          <w:p w:rsidR="00000000" w:rsidDel="00000000" w:rsidP="00000000" w:rsidRDefault="00000000" w:rsidRPr="00000000" w14:paraId="0000006B">
            <w:pPr>
              <w:spacing w:after="240" w:before="240" w:lineRule="auto"/>
              <w:rPr/>
            </w:pPr>
            <w:r w:rsidDel="00000000" w:rsidR="00000000" w:rsidRPr="00000000">
              <w:rPr>
                <w:rtl w:val="0"/>
              </w:rPr>
              <w:t xml:space="preserve">Update existent stock item invalid min amount</w:t>
            </w:r>
          </w:p>
          <w:p w:rsidR="00000000" w:rsidDel="00000000" w:rsidP="00000000" w:rsidRDefault="00000000" w:rsidRPr="00000000" w14:paraId="0000006C">
            <w:pPr>
              <w:spacing w:after="240" w:before="240" w:lineRule="auto"/>
              <w:rPr/>
            </w:pPr>
            <w:r w:rsidDel="00000000" w:rsidR="00000000" w:rsidRPr="00000000">
              <w:rPr>
                <w:rtl w:val="0"/>
              </w:rPr>
              <w:t xml:space="preserve">Update existent stock item valid min amount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highlight w:val="green"/>
              </w:rPr>
            </w:pPr>
            <w:r w:rsidDel="00000000" w:rsidR="00000000" w:rsidRPr="00000000">
              <w:rPr>
                <w:highlight w:val="green"/>
                <w:rtl w:val="0"/>
              </w:rPr>
              <w:t xml:space="preserve">FR20. Система должна предоставлять возможность подключения сканирующих станций посредством API.</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highlight w:val="green"/>
                <w:rtl w:val="0"/>
              </w:rPr>
              <w:t xml:space="preserve">FR21. Система должна предоставлять администратору возможность сброса пароля по запросу пользователя</w:t>
            </w:r>
            <w:r w:rsidDel="00000000" w:rsidR="00000000" w:rsidRPr="00000000">
              <w:rPr>
                <w:rtl w:val="0"/>
              </w:rPr>
              <w:t xml:space="preserv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Satisfy non existent password reset request</w:t>
            </w:r>
          </w:p>
          <w:p w:rsidR="00000000" w:rsidDel="00000000" w:rsidP="00000000" w:rsidRDefault="00000000" w:rsidRPr="00000000" w14:paraId="00000073">
            <w:pPr>
              <w:spacing w:after="240" w:before="240" w:lineRule="auto"/>
              <w:rPr/>
            </w:pPr>
            <w:r w:rsidDel="00000000" w:rsidR="00000000" w:rsidRPr="00000000">
              <w:rPr>
                <w:rtl w:val="0"/>
              </w:rPr>
              <w:t xml:space="preserve">Satisfy already satisfied password reset request</w:t>
            </w:r>
          </w:p>
          <w:p w:rsidR="00000000" w:rsidDel="00000000" w:rsidP="00000000" w:rsidRDefault="00000000" w:rsidRPr="00000000" w14:paraId="00000074">
            <w:pPr>
              <w:spacing w:after="240" w:before="240" w:lineRule="auto"/>
              <w:rPr/>
            </w:pPr>
            <w:r w:rsidDel="00000000" w:rsidR="00000000" w:rsidRPr="00000000">
              <w:rPr>
                <w:rtl w:val="0"/>
              </w:rPr>
              <w:t xml:space="preserve">Satisfy valid passport reset request</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Общее реализованное количество тестов - 67, все были успешно пройдены на итоговой версии системы:</w:t>
      </w:r>
    </w:p>
    <w:p w:rsidR="00000000" w:rsidDel="00000000" w:rsidP="00000000" w:rsidRDefault="00000000" w:rsidRPr="00000000" w14:paraId="00000077">
      <w:pPr>
        <w:rPr/>
      </w:pPr>
      <w:r w:rsidDel="00000000" w:rsidR="00000000" w:rsidRPr="00000000">
        <w:rPr/>
        <w:drawing>
          <wp:inline distB="114300" distT="114300" distL="114300" distR="114300">
            <wp:extent cx="2074941" cy="1734787"/>
            <wp:effectExtent b="0" l="0" r="0" t="0"/>
            <wp:docPr id="31"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074941" cy="173478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2276475</wp:posOffset>
            </wp:positionH>
            <wp:positionV relativeFrom="paragraph">
              <wp:posOffset>138062</wp:posOffset>
            </wp:positionV>
            <wp:extent cx="2140312" cy="5091035"/>
            <wp:effectExtent b="0" l="0" r="0" t="0"/>
            <wp:wrapNone/>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0312" cy="5091035"/>
                    </a:xfrm>
                    <a:prstGeom prst="rect"/>
                    <a:ln/>
                  </pic:spPr>
                </pic:pic>
              </a:graphicData>
            </a:graphic>
          </wp:anchor>
        </w:drawing>
      </w:r>
    </w:p>
    <w:p w:rsidR="00000000" w:rsidDel="00000000" w:rsidP="00000000" w:rsidRDefault="00000000" w:rsidRPr="00000000" w14:paraId="00000078">
      <w:pPr>
        <w:rPr/>
      </w:pPr>
      <w:r w:rsidDel="00000000" w:rsidR="00000000" w:rsidRPr="00000000">
        <w:rPr/>
        <w:drawing>
          <wp:inline distB="114300" distT="114300" distL="114300" distR="114300">
            <wp:extent cx="2083163" cy="4971968"/>
            <wp:effectExtent b="0" l="0" r="0" t="0"/>
            <wp:docPr id="26"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2083163" cy="497196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sz w:val="32"/>
          <w:szCs w:val="32"/>
        </w:rPr>
      </w:pPr>
      <w:r w:rsidDel="00000000" w:rsidR="00000000" w:rsidRPr="00000000">
        <w:rPr>
          <w:rtl w:val="0"/>
        </w:rPr>
      </w:r>
    </w:p>
    <w:p w:rsidR="00000000" w:rsidDel="00000000" w:rsidP="00000000" w:rsidRDefault="00000000" w:rsidRPr="00000000" w14:paraId="0000007B">
      <w:pPr>
        <w:jc w:val="center"/>
        <w:rPr>
          <w:sz w:val="32"/>
          <w:szCs w:val="32"/>
        </w:rPr>
      </w:pPr>
      <w:r w:rsidDel="00000000" w:rsidR="00000000" w:rsidRPr="00000000">
        <w:rPr>
          <w:rtl w:val="0"/>
        </w:rPr>
      </w:r>
    </w:p>
    <w:p w:rsidR="00000000" w:rsidDel="00000000" w:rsidP="00000000" w:rsidRDefault="00000000" w:rsidRPr="00000000" w14:paraId="0000007C">
      <w:pPr>
        <w:jc w:val="center"/>
        <w:rPr>
          <w:sz w:val="32"/>
          <w:szCs w:val="32"/>
        </w:rPr>
      </w:pPr>
      <w:r w:rsidDel="00000000" w:rsidR="00000000" w:rsidRPr="00000000">
        <w:rPr>
          <w:rtl w:val="0"/>
        </w:rPr>
      </w:r>
    </w:p>
    <w:p w:rsidR="00000000" w:rsidDel="00000000" w:rsidP="00000000" w:rsidRDefault="00000000" w:rsidRPr="00000000" w14:paraId="0000007D">
      <w:pPr>
        <w:jc w:val="center"/>
        <w:rPr>
          <w:sz w:val="32"/>
          <w:szCs w:val="32"/>
        </w:rPr>
      </w:pPr>
      <w:r w:rsidDel="00000000" w:rsidR="00000000" w:rsidRPr="00000000">
        <w:rPr>
          <w:rtl w:val="0"/>
        </w:rPr>
      </w:r>
    </w:p>
    <w:p w:rsidR="00000000" w:rsidDel="00000000" w:rsidP="00000000" w:rsidRDefault="00000000" w:rsidRPr="00000000" w14:paraId="0000007E">
      <w:pPr>
        <w:jc w:val="center"/>
        <w:rPr>
          <w:sz w:val="32"/>
          <w:szCs w:val="32"/>
        </w:rPr>
      </w:pPr>
      <w:r w:rsidDel="00000000" w:rsidR="00000000" w:rsidRPr="00000000">
        <w:rPr>
          <w:rtl w:val="0"/>
        </w:rPr>
      </w:r>
    </w:p>
    <w:p w:rsidR="00000000" w:rsidDel="00000000" w:rsidP="00000000" w:rsidRDefault="00000000" w:rsidRPr="00000000" w14:paraId="0000007F">
      <w:pPr>
        <w:jc w:val="center"/>
        <w:rPr>
          <w:sz w:val="32"/>
          <w:szCs w:val="32"/>
        </w:rPr>
      </w:pPr>
      <w:r w:rsidDel="00000000" w:rsidR="00000000" w:rsidRPr="00000000">
        <w:rPr>
          <w:rtl w:val="0"/>
        </w:rPr>
      </w:r>
    </w:p>
    <w:p w:rsidR="00000000" w:rsidDel="00000000" w:rsidP="00000000" w:rsidRDefault="00000000" w:rsidRPr="00000000" w14:paraId="00000080">
      <w:pPr>
        <w:jc w:val="center"/>
        <w:rPr>
          <w:sz w:val="32"/>
          <w:szCs w:val="32"/>
        </w:rPr>
      </w:pPr>
      <w:r w:rsidDel="00000000" w:rsidR="00000000" w:rsidRPr="00000000">
        <w:rPr>
          <w:sz w:val="32"/>
          <w:szCs w:val="32"/>
          <w:rtl w:val="0"/>
        </w:rPr>
        <w:t xml:space="preserve">2. Тестирование базы данных</w:t>
      </w:r>
    </w:p>
    <w:p w:rsidR="00000000" w:rsidDel="00000000" w:rsidP="00000000" w:rsidRDefault="00000000" w:rsidRPr="00000000" w14:paraId="00000081">
      <w:pPr>
        <w:jc w:val="center"/>
        <w:rPr>
          <w:sz w:val="32"/>
          <w:szCs w:val="32"/>
        </w:rPr>
      </w:pPr>
      <w:r w:rsidDel="00000000" w:rsidR="00000000" w:rsidRPr="00000000">
        <w:rPr>
          <w:rtl w:val="0"/>
        </w:rPr>
      </w:r>
    </w:p>
    <w:tbl>
      <w:tblPr>
        <w:tblStyle w:val="Table3"/>
        <w:tblW w:w="10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110"/>
        <w:gridCol w:w="6840"/>
        <w:tblGridChange w:id="0">
          <w:tblGrid>
            <w:gridCol w:w="2985"/>
            <w:gridCol w:w="1110"/>
            <w:gridCol w:w="6840"/>
          </w:tblGrid>
        </w:tblGridChange>
      </w:tblGrid>
      <w:tr>
        <w:trPr>
          <w:cantSplit w:val="0"/>
          <w:trHeight w:val="6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ind w:right="-484.8425196850391"/>
              <w:jc w:val="center"/>
              <w:rPr>
                <w:rFonts w:ascii="Courier New" w:cs="Courier New" w:eastAsia="Courier New" w:hAnsi="Courier New"/>
                <w:b w:val="1"/>
                <w:color w:val="080808"/>
                <w:sz w:val="24"/>
                <w:szCs w:val="24"/>
              </w:rPr>
            </w:pPr>
            <w:r w:rsidDel="00000000" w:rsidR="00000000" w:rsidRPr="00000000">
              <w:rPr>
                <w:rFonts w:ascii="Courier New" w:cs="Courier New" w:eastAsia="Courier New" w:hAnsi="Courier New"/>
                <w:b w:val="1"/>
                <w:color w:val="080808"/>
                <w:sz w:val="24"/>
                <w:szCs w:val="24"/>
                <w:rtl w:val="0"/>
              </w:rPr>
              <w:t xml:space="preserve">  name </w:t>
              <w:tab/>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center"/>
              <w:rPr>
                <w:rFonts w:ascii="Courier New" w:cs="Courier New" w:eastAsia="Courier New" w:hAnsi="Courier New"/>
                <w:b w:val="1"/>
                <w:color w:val="080808"/>
                <w:sz w:val="24"/>
                <w:szCs w:val="24"/>
              </w:rPr>
            </w:pPr>
            <w:r w:rsidDel="00000000" w:rsidR="00000000" w:rsidRPr="00000000">
              <w:rPr>
                <w:rFonts w:ascii="Courier New" w:cs="Courier New" w:eastAsia="Courier New" w:hAnsi="Courier New"/>
                <w:b w:val="1"/>
                <w:color w:val="080808"/>
                <w:sz w:val="24"/>
                <w:szCs w:val="24"/>
                <w:rtl w:val="0"/>
              </w:rPr>
              <w:t xml:space="preserve">status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rFonts w:ascii="Courier New" w:cs="Courier New" w:eastAsia="Courier New" w:hAnsi="Courier New"/>
                <w:b w:val="1"/>
                <w:color w:val="080808"/>
                <w:sz w:val="24"/>
                <w:szCs w:val="24"/>
              </w:rPr>
            </w:pPr>
            <w:r w:rsidDel="00000000" w:rsidR="00000000" w:rsidRPr="00000000">
              <w:rPr>
                <w:rFonts w:ascii="Courier New" w:cs="Courier New" w:eastAsia="Courier New" w:hAnsi="Courier New"/>
                <w:b w:val="1"/>
                <w:color w:val="080808"/>
                <w:sz w:val="24"/>
                <w:szCs w:val="24"/>
                <w:rtl w:val="0"/>
              </w:rPr>
              <w:t xml:space="preserve">comment                                                              </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person_valid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person_invalid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null value in column "name" of relation "person" violates not-null constraint</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passport_valid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passport_invalid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new row for relation "passports" violates check constraint "passports_passport_check"</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passport_fk_invalid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"passports" violates foreign key constraint "passports_person_id_fk"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client_valid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client_fk_invalid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"clients" violates foreign key constraint "clients_person_id_fk"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user_role_valid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user_role_unique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duplicate key value violates unique constraint "user_role_name_uindex"</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users_valid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user_person_fk_invalid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"users" violates foreign key constraint "users_person_id_fk"</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user_role_fk_invalid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"users" violates foreign key constraint "users_userrole_id_fk"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pwd_drop_request_valid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wd_drop_request_fk_invalid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"pwd_drop_requests" violates foreign key constraint "pwd_reset_requests_users_id_fk"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stock_valid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stock_user_fk_invalid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"stock" violates foreign key constraint "stock_users_id_fk"</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stock_vendor_invalid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null value in column "vendor_code" of relation "stock" violates not-null constraint</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implants_valid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implants_invalid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null value in column "name" of relation "implants" violates not-null constraint</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client_implant_valid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client_fk_implant_invalid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"client_implant" violates foreign key constraint "client_implant_clients_id_fk"</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lient_implant_fk_invalid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"client_implant" violates foreign key constraint "client_implant_implants_id_fk"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accompaniment_valid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accompaniment_invalid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null value in column "scenarios" of relation "accompaniment_script" violates not-null constraint</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specialization_valid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specializations_invalid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null value in column "name" of relation "specializations" violates not-null constraint</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client_fk_mod_invalid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"client_modification" violates foreign key constraint "client_specialization_clients_id_fk"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scenario_valid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scenario_fk_invalid  </w:t>
              <w:tab/>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"scenario" violates foreign key constraint "scenario_specializations_id_fk"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modification_valid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modification_invalid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null value in column "name" of relation "modifications" violates not-null constraint</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mod_scen_valid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mod_fk_scen_invalid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"modification_scenario" violates foreign key constraint "modification_specialization_modifications_id_fk"</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mod_scen_fk_invalid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"modification_scenario" violates foreign key constraint "modification_specialization_scenario_id_fk"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order_valid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order_spec_fk_invalid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"orders" violates foreign key constraint "orders_specializations_id_fk"</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order_acc_fk_invalid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"orders" violates foreign key constraint "orders_accompaniment_script_id_fk"</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order_client_fk_invalid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"orders" violates foreign key constraint "orders_clients_id_fk"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body_valid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body_fk_invalid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"body_changes" violates foreign key constraint "body_changes_orders_id_fk"</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order_mod_valid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tc>
      </w:tr>
      <w:tr>
        <w:trPr>
          <w:cantSplit w:val="0"/>
          <w:trHeight w:val="6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order_fk_mod_invalid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"orders_modifications" violates foreign key constraint "orders_modifications_orders_id_fk"</w:t>
            </w:r>
          </w:p>
        </w:tc>
      </w:tr>
      <w:tr>
        <w:trPr>
          <w:cantSplit w:val="0"/>
          <w:trHeight w:val="1276.6406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order_mod_fk_invalid    </w:t>
              <w:tab/>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t </w:t>
              <w:tab/>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insert or update on table "orders_modifications" violates foreign key constraint "orders_modifications_modifications_id_fk"</w:t>
            </w:r>
          </w:p>
        </w:tc>
      </w:tr>
    </w:tbl>
    <w:p w:rsidR="00000000" w:rsidDel="00000000" w:rsidP="00000000" w:rsidRDefault="00000000" w:rsidRPr="00000000" w14:paraId="00000106">
      <w:pPr>
        <w:jc w:val="center"/>
        <w:rPr>
          <w:sz w:val="32"/>
          <w:szCs w:val="32"/>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Итог: </w:t>
      </w:r>
    </w:p>
    <w:p w:rsidR="00000000" w:rsidDel="00000000" w:rsidP="00000000" w:rsidRDefault="00000000" w:rsidRPr="00000000" w14:paraId="00000108">
      <w:pPr>
        <w:rPr/>
      </w:pPr>
      <w:r w:rsidDel="00000000" w:rsidR="00000000" w:rsidRPr="00000000">
        <w:rPr>
          <w:rtl w:val="0"/>
        </w:rPr>
        <w:t xml:space="preserve"> amount | ok | not_ok </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     44     | 44 |      0</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rPr>
          <w:rtl w:val="0"/>
        </w:rPr>
        <w:t xml:space="preserve">В ходе тестирования изначальной реализации были выявлены следующие недочеты:</w:t>
      </w:r>
    </w:p>
    <w:p w:rsidR="00000000" w:rsidDel="00000000" w:rsidP="00000000" w:rsidRDefault="00000000" w:rsidRPr="00000000" w14:paraId="0000010D">
      <w:pPr>
        <w:numPr>
          <w:ilvl w:val="0"/>
          <w:numId w:val="7"/>
        </w:numPr>
        <w:ind w:left="1440" w:hanging="360"/>
        <w:rPr>
          <w:u w:val="none"/>
        </w:rPr>
      </w:pPr>
      <w:r w:rsidDel="00000000" w:rsidR="00000000" w:rsidRPr="00000000">
        <w:rPr>
          <w:rtl w:val="0"/>
        </w:rPr>
        <w:t xml:space="preserve">Отсутствовало ограничение на формат паспорта</w:t>
      </w:r>
    </w:p>
    <w:p w:rsidR="00000000" w:rsidDel="00000000" w:rsidP="00000000" w:rsidRDefault="00000000" w:rsidRPr="00000000" w14:paraId="0000010E">
      <w:pPr>
        <w:numPr>
          <w:ilvl w:val="0"/>
          <w:numId w:val="7"/>
        </w:numPr>
        <w:ind w:left="1440" w:hanging="360"/>
        <w:rPr>
          <w:u w:val="none"/>
        </w:rPr>
      </w:pPr>
      <w:r w:rsidDel="00000000" w:rsidR="00000000" w:rsidRPr="00000000">
        <w:rPr>
          <w:rtl w:val="0"/>
        </w:rPr>
        <w:t xml:space="preserve">user_role не уникальны</w:t>
      </w:r>
    </w:p>
    <w:p w:rsidR="00000000" w:rsidDel="00000000" w:rsidP="00000000" w:rsidRDefault="00000000" w:rsidRPr="00000000" w14:paraId="0000010F">
      <w:pPr>
        <w:numPr>
          <w:ilvl w:val="0"/>
          <w:numId w:val="7"/>
        </w:numPr>
        <w:ind w:left="1440" w:hanging="360"/>
        <w:rPr>
          <w:u w:val="none"/>
        </w:rPr>
      </w:pPr>
      <w:r w:rsidDel="00000000" w:rsidR="00000000" w:rsidRPr="00000000">
        <w:rPr>
          <w:rtl w:val="0"/>
        </w:rPr>
        <w:t xml:space="preserve">В таблице имплантов неверный тип поля description</w:t>
      </w:r>
    </w:p>
    <w:p w:rsidR="00000000" w:rsidDel="00000000" w:rsidP="00000000" w:rsidRDefault="00000000" w:rsidRPr="00000000" w14:paraId="00000110">
      <w:pPr>
        <w:numPr>
          <w:ilvl w:val="0"/>
          <w:numId w:val="7"/>
        </w:numPr>
        <w:ind w:left="1440" w:hanging="360"/>
        <w:rPr>
          <w:u w:val="none"/>
        </w:rPr>
      </w:pPr>
      <w:r w:rsidDel="00000000" w:rsidR="00000000" w:rsidRPr="00000000">
        <w:rPr>
          <w:rtl w:val="0"/>
        </w:rPr>
        <w:t xml:space="preserve">Отсутствовали нескольких not null ограничений</w:t>
      </w:r>
    </w:p>
    <w:p w:rsidR="00000000" w:rsidDel="00000000" w:rsidP="00000000" w:rsidRDefault="00000000" w:rsidRPr="00000000" w14:paraId="00000111">
      <w:pPr>
        <w:ind w:left="0" w:firstLine="720"/>
        <w:rPr/>
      </w:pPr>
      <w:r w:rsidDel="00000000" w:rsidR="00000000" w:rsidRPr="00000000">
        <w:rPr>
          <w:rtl w:val="0"/>
        </w:rPr>
        <w:t xml:space="preserve">В итоговой версии системы, выявленные недочеты были устранены.</w:t>
      </w:r>
    </w:p>
    <w:p w:rsidR="00000000" w:rsidDel="00000000" w:rsidP="00000000" w:rsidRDefault="00000000" w:rsidRPr="00000000" w14:paraId="00000112">
      <w:pPr>
        <w:ind w:left="0" w:firstLine="720"/>
        <w:rPr/>
      </w:pPr>
      <w:r w:rsidDel="00000000" w:rsidR="00000000" w:rsidRPr="00000000">
        <w:rPr>
          <w:rtl w:val="0"/>
        </w:rPr>
      </w:r>
    </w:p>
    <w:p w:rsidR="00000000" w:rsidDel="00000000" w:rsidP="00000000" w:rsidRDefault="00000000" w:rsidRPr="00000000" w14:paraId="00000113">
      <w:pPr>
        <w:jc w:val="center"/>
        <w:rPr>
          <w:sz w:val="32"/>
          <w:szCs w:val="32"/>
        </w:rPr>
      </w:pPr>
      <w:r w:rsidDel="00000000" w:rsidR="00000000" w:rsidRPr="00000000">
        <w:rPr>
          <w:sz w:val="32"/>
          <w:szCs w:val="32"/>
          <w:rtl w:val="0"/>
        </w:rPr>
        <w:t xml:space="preserve">3. Нагрузочное тестирование</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t xml:space="preserve">В требованиях к производительности, обозначенных в SRS, содержится следующее:</w:t>
      </w:r>
    </w:p>
    <w:p w:rsidR="00000000" w:rsidDel="00000000" w:rsidP="00000000" w:rsidRDefault="00000000" w:rsidRPr="00000000" w14:paraId="00000116">
      <w:pPr>
        <w:ind w:firstLine="720"/>
        <w:rPr/>
      </w:pPr>
      <w:r w:rsidDel="00000000" w:rsidR="00000000" w:rsidRPr="00000000">
        <w:rPr>
          <w:rtl w:val="0"/>
        </w:rPr>
      </w:r>
    </w:p>
    <w:p w:rsidR="00000000" w:rsidDel="00000000" w:rsidP="00000000" w:rsidRDefault="00000000" w:rsidRPr="00000000" w14:paraId="00000117">
      <w:pPr>
        <w:ind w:firstLine="0"/>
        <w:jc w:val="center"/>
        <w:rPr/>
      </w:pPr>
      <w:r w:rsidDel="00000000" w:rsidR="00000000" w:rsidRPr="00000000">
        <w:rPr/>
        <w:drawing>
          <wp:inline distB="114300" distT="114300" distL="114300" distR="114300">
            <wp:extent cx="5175438" cy="727128"/>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75438" cy="72712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firstLine="720"/>
        <w:jc w:val="center"/>
        <w:rPr/>
      </w:pPr>
      <w:r w:rsidDel="00000000" w:rsidR="00000000" w:rsidRPr="00000000">
        <w:rPr>
          <w:rtl w:val="0"/>
        </w:rPr>
      </w:r>
    </w:p>
    <w:p w:rsidR="00000000" w:rsidDel="00000000" w:rsidP="00000000" w:rsidRDefault="00000000" w:rsidRPr="00000000" w14:paraId="00000119">
      <w:pPr>
        <w:ind w:left="0" w:right="446.81102362204797" w:firstLine="720"/>
        <w:jc w:val="both"/>
        <w:rPr/>
      </w:pPr>
      <w:r w:rsidDel="00000000" w:rsidR="00000000" w:rsidRPr="00000000">
        <w:rPr>
          <w:rtl w:val="0"/>
        </w:rPr>
        <w:t xml:space="preserve">То есть при наличии 250 пользователей, пропускная способность системы должна составлять не менее 5 запросов в секунду, при этом время обработки каждого из них не должно превышать 5 секунд.</w:t>
      </w:r>
    </w:p>
    <w:p w:rsidR="00000000" w:rsidDel="00000000" w:rsidP="00000000" w:rsidRDefault="00000000" w:rsidRPr="00000000" w14:paraId="0000011A">
      <w:pPr>
        <w:ind w:left="708.6614173228347" w:right="446.81102362204797" w:firstLine="0"/>
        <w:jc w:val="left"/>
        <w:rPr/>
      </w:pPr>
      <w:r w:rsidDel="00000000" w:rsidR="00000000" w:rsidRPr="00000000">
        <w:rPr>
          <w:rtl w:val="0"/>
        </w:rPr>
      </w:r>
    </w:p>
    <w:p w:rsidR="00000000" w:rsidDel="00000000" w:rsidP="00000000" w:rsidRDefault="00000000" w:rsidRPr="00000000" w14:paraId="0000011B">
      <w:pPr>
        <w:ind w:left="708.6614173228347" w:right="446.81102362204797" w:firstLine="0"/>
        <w:jc w:val="left"/>
        <w:rPr/>
      </w:pPr>
      <w:r w:rsidDel="00000000" w:rsidR="00000000" w:rsidRPr="00000000">
        <w:rPr>
          <w:rtl w:val="0"/>
        </w:rPr>
        <w:t xml:space="preserve">Пользователи в системе могут иметь одну из пяти доступных ролей:</w:t>
      </w:r>
    </w:p>
    <w:p w:rsidR="00000000" w:rsidDel="00000000" w:rsidP="00000000" w:rsidRDefault="00000000" w:rsidRPr="00000000" w14:paraId="0000011C">
      <w:pPr>
        <w:ind w:left="708.6614173228347" w:right="446.81102362204797" w:firstLine="0"/>
        <w:jc w:val="left"/>
        <w:rPr/>
      </w:pPr>
      <w:r w:rsidDel="00000000" w:rsidR="00000000" w:rsidRPr="00000000">
        <w:rPr>
          <w:rtl w:val="0"/>
        </w:rPr>
      </w:r>
    </w:p>
    <w:p w:rsidR="00000000" w:rsidDel="00000000" w:rsidP="00000000" w:rsidRDefault="00000000" w:rsidRPr="00000000" w14:paraId="0000011D">
      <w:pPr>
        <w:numPr>
          <w:ilvl w:val="0"/>
          <w:numId w:val="8"/>
        </w:numPr>
        <w:ind w:left="1440" w:right="446.81102362204797" w:hanging="360"/>
        <w:jc w:val="left"/>
        <w:rPr>
          <w:u w:val="none"/>
        </w:rPr>
      </w:pPr>
      <w:r w:rsidDel="00000000" w:rsidR="00000000" w:rsidRPr="00000000">
        <w:rPr>
          <w:rtl w:val="0"/>
        </w:rPr>
        <w:t xml:space="preserve">Менеджер</w:t>
      </w:r>
    </w:p>
    <w:p w:rsidR="00000000" w:rsidDel="00000000" w:rsidP="00000000" w:rsidRDefault="00000000" w:rsidRPr="00000000" w14:paraId="0000011E">
      <w:pPr>
        <w:numPr>
          <w:ilvl w:val="0"/>
          <w:numId w:val="8"/>
        </w:numPr>
        <w:ind w:left="1440" w:right="446.81102362204797" w:hanging="360"/>
        <w:jc w:val="left"/>
        <w:rPr>
          <w:u w:val="none"/>
        </w:rPr>
      </w:pPr>
      <w:r w:rsidDel="00000000" w:rsidR="00000000" w:rsidRPr="00000000">
        <w:rPr>
          <w:rtl w:val="0"/>
        </w:rPr>
        <w:t xml:space="preserve">Медик</w:t>
      </w:r>
    </w:p>
    <w:p w:rsidR="00000000" w:rsidDel="00000000" w:rsidP="00000000" w:rsidRDefault="00000000" w:rsidRPr="00000000" w14:paraId="0000011F">
      <w:pPr>
        <w:numPr>
          <w:ilvl w:val="0"/>
          <w:numId w:val="8"/>
        </w:numPr>
        <w:ind w:left="1440" w:right="446.81102362204797" w:hanging="360"/>
        <w:jc w:val="left"/>
        <w:rPr>
          <w:u w:val="none"/>
        </w:rPr>
      </w:pPr>
      <w:r w:rsidDel="00000000" w:rsidR="00000000" w:rsidRPr="00000000">
        <w:rPr>
          <w:rtl w:val="0"/>
        </w:rPr>
        <w:t xml:space="preserve">Ученый</w:t>
      </w:r>
    </w:p>
    <w:p w:rsidR="00000000" w:rsidDel="00000000" w:rsidP="00000000" w:rsidRDefault="00000000" w:rsidRPr="00000000" w14:paraId="00000120">
      <w:pPr>
        <w:numPr>
          <w:ilvl w:val="0"/>
          <w:numId w:val="8"/>
        </w:numPr>
        <w:ind w:left="1440" w:right="446.81102362204797" w:hanging="360"/>
        <w:jc w:val="left"/>
        <w:rPr>
          <w:u w:val="none"/>
        </w:rPr>
      </w:pPr>
      <w:r w:rsidDel="00000000" w:rsidR="00000000" w:rsidRPr="00000000">
        <w:rPr>
          <w:rtl w:val="0"/>
        </w:rPr>
        <w:t xml:space="preserve">Инженер</w:t>
      </w:r>
    </w:p>
    <w:p w:rsidR="00000000" w:rsidDel="00000000" w:rsidP="00000000" w:rsidRDefault="00000000" w:rsidRPr="00000000" w14:paraId="00000121">
      <w:pPr>
        <w:numPr>
          <w:ilvl w:val="0"/>
          <w:numId w:val="8"/>
        </w:numPr>
        <w:ind w:left="1440" w:right="446.81102362204797" w:hanging="360"/>
        <w:jc w:val="left"/>
        <w:rPr>
          <w:u w:val="none"/>
        </w:rPr>
      </w:pPr>
      <w:r w:rsidDel="00000000" w:rsidR="00000000" w:rsidRPr="00000000">
        <w:rPr>
          <w:rtl w:val="0"/>
        </w:rPr>
        <w:t xml:space="preserve">Администратор</w:t>
      </w:r>
    </w:p>
    <w:p w:rsidR="00000000" w:rsidDel="00000000" w:rsidP="00000000" w:rsidRDefault="00000000" w:rsidRPr="00000000" w14:paraId="00000122">
      <w:pPr>
        <w:ind w:right="446.81102362204797"/>
        <w:jc w:val="left"/>
        <w:rPr/>
      </w:pPr>
      <w:r w:rsidDel="00000000" w:rsidR="00000000" w:rsidRPr="00000000">
        <w:rPr>
          <w:rtl w:val="0"/>
        </w:rPr>
        <w:tab/>
      </w:r>
    </w:p>
    <w:p w:rsidR="00000000" w:rsidDel="00000000" w:rsidP="00000000" w:rsidRDefault="00000000" w:rsidRPr="00000000" w14:paraId="00000123">
      <w:pPr>
        <w:ind w:left="0" w:right="446.81102362204797" w:firstLine="566.9291338582675"/>
        <w:jc w:val="both"/>
        <w:rPr/>
      </w:pPr>
      <w:r w:rsidDel="00000000" w:rsidR="00000000" w:rsidRPr="00000000">
        <w:rPr>
          <w:rtl w:val="0"/>
        </w:rPr>
        <w:tab/>
        <w:t xml:space="preserve">В зависимости от роли, запросы пользователя и его нагрузка на систему разнятся. В таком случае предполагаемый список профилей нагрузки по ролям с операциями и соотношение количества пользователей данного профиля представляется следующим образом:</w:t>
      </w:r>
    </w:p>
    <w:p w:rsidR="00000000" w:rsidDel="00000000" w:rsidP="00000000" w:rsidRDefault="00000000" w:rsidRPr="00000000" w14:paraId="00000124">
      <w:pPr>
        <w:ind w:left="0" w:right="446.81102362204797" w:firstLine="566.9291338582675"/>
        <w:jc w:val="left"/>
        <w:rPr/>
      </w:pPr>
      <w:r w:rsidDel="00000000" w:rsidR="00000000" w:rsidRPr="00000000">
        <w:rPr>
          <w:rtl w:val="0"/>
        </w:rPr>
      </w:r>
    </w:p>
    <w:p w:rsidR="00000000" w:rsidDel="00000000" w:rsidP="00000000" w:rsidRDefault="00000000" w:rsidRPr="00000000" w14:paraId="00000125">
      <w:pPr>
        <w:ind w:left="0" w:right="446.81102362204797" w:firstLine="566.9291338582675"/>
        <w:jc w:val="left"/>
        <w:rPr/>
      </w:pPr>
      <w:r w:rsidDel="00000000" w:rsidR="00000000" w:rsidRPr="00000000">
        <w:rPr>
          <w:rtl w:val="0"/>
        </w:rPr>
      </w:r>
    </w:p>
    <w:tbl>
      <w:tblPr>
        <w:tblStyle w:val="Table4"/>
        <w:tblW w:w="10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5955"/>
        <w:gridCol w:w="2775"/>
        <w:tblGridChange w:id="0">
          <w:tblGrid>
            <w:gridCol w:w="2205"/>
            <w:gridCol w:w="595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Профиль нагрузки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Последовательность операций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Процент пользователей с данным профилем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Менеджер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Просмотр страницы авторизации, задержка на время в промежутке 3 - 10 сек. (ввод учетных данных)</w:t>
            </w:r>
          </w:p>
          <w:p w:rsidR="00000000" w:rsidDel="00000000" w:rsidP="00000000" w:rsidRDefault="00000000" w:rsidRPr="00000000" w14:paraId="000001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Авторизация в системе</w:t>
            </w:r>
          </w:p>
          <w:p w:rsidR="00000000" w:rsidDel="00000000" w:rsidP="00000000" w:rsidRDefault="00000000" w:rsidRPr="00000000" w14:paraId="000001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Просмотр списка клиентов, задержка в промежутке 5 - 10 сек.</w:t>
            </w:r>
          </w:p>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Просмотр данных клиента, задержка 5 - 10 сек.</w:t>
            </w:r>
          </w:p>
          <w:p w:rsidR="00000000" w:rsidDel="00000000" w:rsidP="00000000" w:rsidRDefault="00000000" w:rsidRPr="00000000" w14:paraId="000001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Переход на страницу просмотра заявок, просмотр списка заявок, просмотр заявки и данных клиента, задержка в промежутке 5 - 10 сек.</w:t>
            </w:r>
          </w:p>
          <w:p w:rsidR="00000000" w:rsidDel="00000000" w:rsidP="00000000" w:rsidRDefault="00000000" w:rsidRPr="00000000" w14:paraId="000001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Переход на страницу просмотра содержимого склада, задержка в промежутке 5-10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Медик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5"/>
              </w:numPr>
              <w:spacing w:line="240" w:lineRule="auto"/>
              <w:ind w:left="720" w:hanging="360"/>
              <w:rPr>
                <w:u w:val="none"/>
              </w:rPr>
            </w:pPr>
            <w:r w:rsidDel="00000000" w:rsidR="00000000" w:rsidRPr="00000000">
              <w:rPr>
                <w:rtl w:val="0"/>
              </w:rPr>
              <w:t xml:space="preserve">Просмотр страницы авторизации, задержка на время в промежутке 3 - 10 сек. (ввод учетных данных)</w:t>
            </w:r>
          </w:p>
          <w:p w:rsidR="00000000" w:rsidDel="00000000" w:rsidP="00000000" w:rsidRDefault="00000000" w:rsidRPr="00000000" w14:paraId="00000133">
            <w:pPr>
              <w:widowControl w:val="0"/>
              <w:numPr>
                <w:ilvl w:val="0"/>
                <w:numId w:val="5"/>
              </w:numPr>
              <w:spacing w:line="240" w:lineRule="auto"/>
              <w:ind w:left="720" w:hanging="360"/>
              <w:rPr>
                <w:u w:val="none"/>
              </w:rPr>
            </w:pPr>
            <w:r w:rsidDel="00000000" w:rsidR="00000000" w:rsidRPr="00000000">
              <w:rPr>
                <w:rtl w:val="0"/>
              </w:rPr>
              <w:t xml:space="preserve">Авторизация в системе</w:t>
            </w:r>
          </w:p>
          <w:p w:rsidR="00000000" w:rsidDel="00000000" w:rsidP="00000000" w:rsidRDefault="00000000" w:rsidRPr="00000000" w14:paraId="00000134">
            <w:pPr>
              <w:widowControl w:val="0"/>
              <w:numPr>
                <w:ilvl w:val="0"/>
                <w:numId w:val="5"/>
              </w:numPr>
              <w:spacing w:line="240" w:lineRule="auto"/>
              <w:ind w:left="720" w:hanging="360"/>
              <w:rPr>
                <w:u w:val="none"/>
              </w:rPr>
            </w:pPr>
            <w:r w:rsidDel="00000000" w:rsidR="00000000" w:rsidRPr="00000000">
              <w:rPr>
                <w:rtl w:val="0"/>
              </w:rPr>
              <w:t xml:space="preserve">Ввод идентификатора клиента, просмотр заявки, задержка в промежутке 4 - 8 сек.</w:t>
            </w:r>
          </w:p>
          <w:p w:rsidR="00000000" w:rsidDel="00000000" w:rsidP="00000000" w:rsidRDefault="00000000" w:rsidRPr="00000000" w14:paraId="00000135">
            <w:pPr>
              <w:widowControl w:val="0"/>
              <w:numPr>
                <w:ilvl w:val="0"/>
                <w:numId w:val="5"/>
              </w:numPr>
              <w:spacing w:line="240" w:lineRule="auto"/>
              <w:ind w:left="720" w:hanging="360"/>
              <w:rPr>
                <w:u w:val="none"/>
              </w:rPr>
            </w:pPr>
            <w:r w:rsidDel="00000000" w:rsidR="00000000" w:rsidRPr="00000000">
              <w:rPr>
                <w:rtl w:val="0"/>
              </w:rPr>
              <w:t xml:space="preserve">Просмотр сценария для специализации, задержка в промежутке 10-15 сек.</w:t>
            </w:r>
          </w:p>
          <w:p w:rsidR="00000000" w:rsidDel="00000000" w:rsidP="00000000" w:rsidRDefault="00000000" w:rsidRPr="00000000" w14:paraId="00000136">
            <w:pPr>
              <w:widowControl w:val="0"/>
              <w:numPr>
                <w:ilvl w:val="0"/>
                <w:numId w:val="5"/>
              </w:numPr>
              <w:spacing w:line="240" w:lineRule="auto"/>
              <w:ind w:left="720" w:hanging="360"/>
              <w:rPr>
                <w:u w:val="none"/>
              </w:rPr>
            </w:pPr>
            <w:r w:rsidDel="00000000" w:rsidR="00000000" w:rsidRPr="00000000">
              <w:rPr>
                <w:rtl w:val="0"/>
              </w:rPr>
              <w:t xml:space="preserve">Переход на страницу отчетности, просмотр списка клиентов, задержка в промежутке 4 - 8 сек.</w:t>
            </w:r>
          </w:p>
          <w:p w:rsidR="00000000" w:rsidDel="00000000" w:rsidP="00000000" w:rsidRDefault="00000000" w:rsidRPr="00000000" w14:paraId="00000137">
            <w:pPr>
              <w:widowControl w:val="0"/>
              <w:numPr>
                <w:ilvl w:val="0"/>
                <w:numId w:val="5"/>
              </w:numPr>
              <w:spacing w:line="240" w:lineRule="auto"/>
              <w:ind w:left="720" w:hanging="360"/>
              <w:rPr>
                <w:u w:val="none"/>
              </w:rPr>
            </w:pPr>
            <w:r w:rsidDel="00000000" w:rsidR="00000000" w:rsidRPr="00000000">
              <w:rPr>
                <w:rtl w:val="0"/>
              </w:rPr>
              <w:t xml:space="preserve">Просмотр данных клиента, задержка в промежутке 7-15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Ученый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1"/>
              </w:numPr>
              <w:spacing w:line="240" w:lineRule="auto"/>
              <w:ind w:left="720" w:hanging="360"/>
              <w:rPr>
                <w:u w:val="none"/>
              </w:rPr>
            </w:pPr>
            <w:r w:rsidDel="00000000" w:rsidR="00000000" w:rsidRPr="00000000">
              <w:rPr>
                <w:rtl w:val="0"/>
              </w:rPr>
              <w:t xml:space="preserve">Просмотр страницы авторизации, задержка на время в промежутке 3 - 10 сек. (ввод учетных данных)</w:t>
            </w:r>
          </w:p>
          <w:p w:rsidR="00000000" w:rsidDel="00000000" w:rsidP="00000000" w:rsidRDefault="00000000" w:rsidRPr="00000000" w14:paraId="0000013B">
            <w:pPr>
              <w:widowControl w:val="0"/>
              <w:numPr>
                <w:ilvl w:val="0"/>
                <w:numId w:val="1"/>
              </w:numPr>
              <w:spacing w:line="240" w:lineRule="auto"/>
              <w:ind w:left="720" w:hanging="360"/>
              <w:rPr>
                <w:u w:val="none"/>
              </w:rPr>
            </w:pPr>
            <w:r w:rsidDel="00000000" w:rsidR="00000000" w:rsidRPr="00000000">
              <w:rPr>
                <w:rtl w:val="0"/>
              </w:rPr>
              <w:t xml:space="preserve">Авторизация в системе</w:t>
            </w:r>
          </w:p>
          <w:p w:rsidR="00000000" w:rsidDel="00000000" w:rsidP="00000000" w:rsidRDefault="00000000" w:rsidRPr="00000000" w14:paraId="0000013C">
            <w:pPr>
              <w:widowControl w:val="0"/>
              <w:numPr>
                <w:ilvl w:val="0"/>
                <w:numId w:val="1"/>
              </w:numPr>
              <w:spacing w:line="240" w:lineRule="auto"/>
              <w:ind w:left="720" w:hanging="360"/>
            </w:pPr>
            <w:r w:rsidDel="00000000" w:rsidR="00000000" w:rsidRPr="00000000">
              <w:rPr>
                <w:rtl w:val="0"/>
              </w:rPr>
              <w:t xml:space="preserve">Ввод идентификатора клиента, просмотр заявки, задержка в промежутке 4 - 8 сек.</w:t>
            </w:r>
          </w:p>
          <w:p w:rsidR="00000000" w:rsidDel="00000000" w:rsidP="00000000" w:rsidRDefault="00000000" w:rsidRPr="00000000" w14:paraId="0000013D">
            <w:pPr>
              <w:widowControl w:val="0"/>
              <w:numPr>
                <w:ilvl w:val="0"/>
                <w:numId w:val="1"/>
              </w:numPr>
              <w:spacing w:line="240" w:lineRule="auto"/>
              <w:ind w:left="720" w:hanging="360"/>
              <w:rPr>
                <w:u w:val="none"/>
              </w:rPr>
            </w:pPr>
            <w:r w:rsidDel="00000000" w:rsidR="00000000" w:rsidRPr="00000000">
              <w:rPr>
                <w:rtl w:val="0"/>
              </w:rPr>
              <w:t xml:space="preserve">Просмотр списка модификаций для заявки, задержка в промежутке 4 - 8 сек.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Инженер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3"/>
              </w:numPr>
              <w:spacing w:line="240" w:lineRule="auto"/>
              <w:ind w:left="720" w:hanging="360"/>
              <w:rPr>
                <w:u w:val="none"/>
              </w:rPr>
            </w:pPr>
            <w:r w:rsidDel="00000000" w:rsidR="00000000" w:rsidRPr="00000000">
              <w:rPr>
                <w:rtl w:val="0"/>
              </w:rPr>
              <w:t xml:space="preserve">Просмотр страницы авторизации, задержка на время в промежутке 3 - 10 сек. (ввод учетных данных)</w:t>
            </w:r>
          </w:p>
          <w:p w:rsidR="00000000" w:rsidDel="00000000" w:rsidP="00000000" w:rsidRDefault="00000000" w:rsidRPr="00000000" w14:paraId="00000141">
            <w:pPr>
              <w:widowControl w:val="0"/>
              <w:numPr>
                <w:ilvl w:val="0"/>
                <w:numId w:val="3"/>
              </w:numPr>
              <w:spacing w:line="240" w:lineRule="auto"/>
              <w:ind w:left="720" w:hanging="360"/>
              <w:rPr>
                <w:u w:val="none"/>
              </w:rPr>
            </w:pPr>
            <w:r w:rsidDel="00000000" w:rsidR="00000000" w:rsidRPr="00000000">
              <w:rPr>
                <w:rtl w:val="0"/>
              </w:rPr>
              <w:t xml:space="preserve">Авторизация в системе</w:t>
            </w:r>
          </w:p>
          <w:p w:rsidR="00000000" w:rsidDel="00000000" w:rsidP="00000000" w:rsidRDefault="00000000" w:rsidRPr="00000000" w14:paraId="00000142">
            <w:pPr>
              <w:widowControl w:val="0"/>
              <w:numPr>
                <w:ilvl w:val="0"/>
                <w:numId w:val="3"/>
              </w:numPr>
              <w:spacing w:line="240" w:lineRule="auto"/>
              <w:ind w:left="720" w:hanging="360"/>
              <w:rPr>
                <w:u w:val="none"/>
              </w:rPr>
            </w:pPr>
            <w:r w:rsidDel="00000000" w:rsidR="00000000" w:rsidRPr="00000000">
              <w:rPr>
                <w:rtl w:val="0"/>
              </w:rPr>
              <w:t xml:space="preserve">Просмотр списка клиентов, задержка в промежутке 3 - 5 сек.</w:t>
            </w:r>
          </w:p>
          <w:p w:rsidR="00000000" w:rsidDel="00000000" w:rsidP="00000000" w:rsidRDefault="00000000" w:rsidRPr="00000000" w14:paraId="00000143">
            <w:pPr>
              <w:widowControl w:val="0"/>
              <w:numPr>
                <w:ilvl w:val="0"/>
                <w:numId w:val="3"/>
              </w:numPr>
              <w:spacing w:line="240" w:lineRule="auto"/>
              <w:ind w:left="720" w:hanging="360"/>
              <w:rPr>
                <w:u w:val="none"/>
              </w:rPr>
            </w:pPr>
            <w:r w:rsidDel="00000000" w:rsidR="00000000" w:rsidRPr="00000000">
              <w:rPr>
                <w:rtl w:val="0"/>
              </w:rPr>
              <w:t xml:space="preserve">Просмотр данных клиента, задержка в промежутке 5 - 10 сек.</w:t>
            </w:r>
          </w:p>
          <w:p w:rsidR="00000000" w:rsidDel="00000000" w:rsidP="00000000" w:rsidRDefault="00000000" w:rsidRPr="00000000" w14:paraId="00000144">
            <w:pPr>
              <w:widowControl w:val="0"/>
              <w:numPr>
                <w:ilvl w:val="0"/>
                <w:numId w:val="3"/>
              </w:numPr>
              <w:spacing w:line="240" w:lineRule="auto"/>
              <w:ind w:left="720" w:hanging="360"/>
            </w:pPr>
            <w:r w:rsidDel="00000000" w:rsidR="00000000" w:rsidRPr="00000000">
              <w:rPr>
                <w:rtl w:val="0"/>
              </w:rPr>
              <w:t xml:space="preserve">Ввод идентификатора клиента, просмотр заявки, задержка в промежутке 4 - 8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Администратор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2"/>
              </w:numPr>
              <w:spacing w:line="240" w:lineRule="auto"/>
              <w:ind w:left="720" w:hanging="360"/>
              <w:rPr>
                <w:u w:val="none"/>
              </w:rPr>
            </w:pPr>
            <w:r w:rsidDel="00000000" w:rsidR="00000000" w:rsidRPr="00000000">
              <w:rPr>
                <w:rtl w:val="0"/>
              </w:rPr>
              <w:t xml:space="preserve">Просмотр страницы авторизации, задержка на время в промежутке 3 - 5 сек. (ввод учетных данных)</w:t>
            </w:r>
          </w:p>
          <w:p w:rsidR="00000000" w:rsidDel="00000000" w:rsidP="00000000" w:rsidRDefault="00000000" w:rsidRPr="00000000" w14:paraId="00000148">
            <w:pPr>
              <w:widowControl w:val="0"/>
              <w:numPr>
                <w:ilvl w:val="0"/>
                <w:numId w:val="2"/>
              </w:numPr>
              <w:spacing w:line="240" w:lineRule="auto"/>
              <w:ind w:left="720" w:hanging="360"/>
              <w:rPr>
                <w:u w:val="none"/>
              </w:rPr>
            </w:pPr>
            <w:r w:rsidDel="00000000" w:rsidR="00000000" w:rsidRPr="00000000">
              <w:rPr>
                <w:rtl w:val="0"/>
              </w:rPr>
              <w:t xml:space="preserve">Авторизация в системе</w:t>
            </w:r>
          </w:p>
          <w:p w:rsidR="00000000" w:rsidDel="00000000" w:rsidP="00000000" w:rsidRDefault="00000000" w:rsidRPr="00000000" w14:paraId="00000149">
            <w:pPr>
              <w:widowControl w:val="0"/>
              <w:numPr>
                <w:ilvl w:val="0"/>
                <w:numId w:val="2"/>
              </w:numPr>
              <w:spacing w:line="240" w:lineRule="auto"/>
              <w:ind w:left="720" w:hanging="360"/>
              <w:rPr>
                <w:u w:val="none"/>
              </w:rPr>
            </w:pPr>
            <w:r w:rsidDel="00000000" w:rsidR="00000000" w:rsidRPr="00000000">
              <w:rPr>
                <w:rtl w:val="0"/>
              </w:rPr>
              <w:t xml:space="preserve">Просмотр списка пользователей, задержка в промежутке 5 - 10 сек.</w:t>
            </w:r>
          </w:p>
          <w:p w:rsidR="00000000" w:rsidDel="00000000" w:rsidP="00000000" w:rsidRDefault="00000000" w:rsidRPr="00000000" w14:paraId="0000014A">
            <w:pPr>
              <w:widowControl w:val="0"/>
              <w:numPr>
                <w:ilvl w:val="0"/>
                <w:numId w:val="2"/>
              </w:numPr>
              <w:spacing w:line="240" w:lineRule="auto"/>
              <w:ind w:left="720" w:hanging="360"/>
              <w:rPr>
                <w:u w:val="none"/>
              </w:rPr>
            </w:pPr>
            <w:r w:rsidDel="00000000" w:rsidR="00000000" w:rsidRPr="00000000">
              <w:rPr>
                <w:rtl w:val="0"/>
              </w:rPr>
              <w:t xml:space="preserve">Переход на страницу с заявками на сброс пароля. просмотр списка заявок на сброс пароля, задержка в промежутке 5 - 10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14C">
      <w:pPr>
        <w:ind w:left="0" w:right="446.81102362204797" w:firstLine="566.9291338582675"/>
        <w:jc w:val="left"/>
        <w:rPr/>
      </w:pPr>
      <w:r w:rsidDel="00000000" w:rsidR="00000000" w:rsidRPr="00000000">
        <w:rPr>
          <w:rtl w:val="0"/>
        </w:rPr>
      </w:r>
    </w:p>
    <w:p w:rsidR="00000000" w:rsidDel="00000000" w:rsidP="00000000" w:rsidRDefault="00000000" w:rsidRPr="00000000" w14:paraId="0000014D">
      <w:pPr>
        <w:ind w:left="0" w:right="446.81102362204797" w:firstLine="566.9291338582675"/>
        <w:jc w:val="both"/>
        <w:rPr/>
      </w:pPr>
      <w:r w:rsidDel="00000000" w:rsidR="00000000" w:rsidRPr="00000000">
        <w:rPr>
          <w:rtl w:val="0"/>
        </w:rPr>
        <w:t xml:space="preserve">При помощи инструмента Test Script Recorder были определен порядок запросов для каждого из профилей, после чего при помощи плагина Weighted Switch Controller было воспроизведено процентное распределение пользователей. Итоговый тест план выглядит следующим образом:</w:t>
      </w:r>
    </w:p>
    <w:p w:rsidR="00000000" w:rsidDel="00000000" w:rsidP="00000000" w:rsidRDefault="00000000" w:rsidRPr="00000000" w14:paraId="0000014E">
      <w:pPr>
        <w:ind w:left="0" w:right="446.81102362204797" w:firstLine="566.9291338582675"/>
        <w:jc w:val="center"/>
        <w:rPr/>
      </w:pPr>
      <w:r w:rsidDel="00000000" w:rsidR="00000000" w:rsidRPr="00000000">
        <w:rPr/>
        <w:drawing>
          <wp:inline distB="114300" distT="114300" distL="114300" distR="114300">
            <wp:extent cx="2114729" cy="5291138"/>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114729" cy="5291138"/>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left="0" w:right="446.81102362204797" w:firstLine="566.9291338582675"/>
        <w:jc w:val="center"/>
        <w:rPr/>
      </w:pPr>
      <w:r w:rsidDel="00000000" w:rsidR="00000000" w:rsidRPr="00000000">
        <w:rPr>
          <w:rtl w:val="0"/>
        </w:rPr>
      </w:r>
    </w:p>
    <w:p w:rsidR="00000000" w:rsidDel="00000000" w:rsidP="00000000" w:rsidRDefault="00000000" w:rsidRPr="00000000" w14:paraId="00000150">
      <w:pPr>
        <w:ind w:left="0" w:right="446.81102362204797" w:firstLine="566.9291338582675"/>
        <w:jc w:val="both"/>
        <w:rPr/>
      </w:pPr>
      <w:r w:rsidDel="00000000" w:rsidR="00000000" w:rsidRPr="00000000">
        <w:rPr>
          <w:rtl w:val="0"/>
        </w:rPr>
        <w:t xml:space="preserve">По результатам тестирования был составлен график зависимости времени отклика от количества пользователей</w:t>
      </w:r>
    </w:p>
    <w:p w:rsidR="00000000" w:rsidDel="00000000" w:rsidP="00000000" w:rsidRDefault="00000000" w:rsidRPr="00000000" w14:paraId="00000151">
      <w:pPr>
        <w:ind w:right="446.81102362204797"/>
        <w:jc w:val="center"/>
        <w:rPr/>
      </w:pPr>
      <w:r w:rsidDel="00000000" w:rsidR="00000000" w:rsidRPr="00000000">
        <w:rPr/>
        <w:drawing>
          <wp:inline distB="114300" distT="114300" distL="114300" distR="114300">
            <wp:extent cx="5693138" cy="3717330"/>
            <wp:effectExtent b="0" l="0" r="0" t="0"/>
            <wp:docPr id="27"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693138" cy="371733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ind w:right="446.81102362204797"/>
        <w:jc w:val="left"/>
        <w:rPr/>
      </w:pPr>
      <w:r w:rsidDel="00000000" w:rsidR="00000000" w:rsidRPr="00000000">
        <w:rPr>
          <w:rtl w:val="0"/>
        </w:rPr>
      </w:r>
    </w:p>
    <w:p w:rsidR="00000000" w:rsidDel="00000000" w:rsidP="00000000" w:rsidRDefault="00000000" w:rsidRPr="00000000" w14:paraId="00000153">
      <w:pPr>
        <w:ind w:right="446.81102362204797"/>
        <w:jc w:val="both"/>
        <w:rPr/>
      </w:pPr>
      <w:r w:rsidDel="00000000" w:rsidR="00000000" w:rsidRPr="00000000">
        <w:rPr>
          <w:rtl w:val="0"/>
        </w:rPr>
        <w:tab/>
        <w:t xml:space="preserve">Агрегированные данные по времени запросов для максимально требуемого количества пользователей (250)</w:t>
      </w:r>
    </w:p>
    <w:p w:rsidR="00000000" w:rsidDel="00000000" w:rsidP="00000000" w:rsidRDefault="00000000" w:rsidRPr="00000000" w14:paraId="00000154">
      <w:pPr>
        <w:ind w:right="446.81102362204797"/>
        <w:jc w:val="center"/>
        <w:rPr/>
      </w:pPr>
      <w:r w:rsidDel="00000000" w:rsidR="00000000" w:rsidRPr="00000000">
        <w:rPr/>
        <w:drawing>
          <wp:inline distB="114300" distT="114300" distL="114300" distR="114300">
            <wp:extent cx="3962400" cy="2981325"/>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9624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right="446.81102362204797"/>
        <w:jc w:val="both"/>
        <w:rPr/>
      </w:pPr>
      <w:r w:rsidDel="00000000" w:rsidR="00000000" w:rsidRPr="00000000">
        <w:rPr>
          <w:rtl w:val="0"/>
        </w:rPr>
        <w:tab/>
        <w:t xml:space="preserve">Ни один из запросов не дал ошибку, при этом максимальное время ответа составило 3.6 сек, что меньше 5 секунд, а пропускная способность - 37.1 запрос/сек, что больше требуемого 5 запрос/сек.</w:t>
      </w:r>
    </w:p>
    <w:p w:rsidR="00000000" w:rsidDel="00000000" w:rsidP="00000000" w:rsidRDefault="00000000" w:rsidRPr="00000000" w14:paraId="00000156">
      <w:pPr>
        <w:ind w:right="446.81102362204797"/>
        <w:jc w:val="both"/>
        <w:rPr/>
      </w:pPr>
      <w:r w:rsidDel="00000000" w:rsidR="00000000" w:rsidRPr="00000000">
        <w:rPr>
          <w:rtl w:val="0"/>
        </w:rPr>
      </w:r>
    </w:p>
    <w:p w:rsidR="00000000" w:rsidDel="00000000" w:rsidP="00000000" w:rsidRDefault="00000000" w:rsidRPr="00000000" w14:paraId="00000157">
      <w:pPr>
        <w:ind w:right="446.81102362204797"/>
        <w:jc w:val="both"/>
        <w:rPr/>
      </w:pPr>
      <w:r w:rsidDel="00000000" w:rsidR="00000000" w:rsidRPr="00000000">
        <w:rPr>
          <w:rtl w:val="0"/>
        </w:rPr>
      </w:r>
    </w:p>
    <w:p w:rsidR="00000000" w:rsidDel="00000000" w:rsidP="00000000" w:rsidRDefault="00000000" w:rsidRPr="00000000" w14:paraId="00000158">
      <w:pPr>
        <w:jc w:val="center"/>
        <w:rPr>
          <w:sz w:val="32"/>
          <w:szCs w:val="32"/>
        </w:rPr>
      </w:pPr>
      <w:r w:rsidDel="00000000" w:rsidR="00000000" w:rsidRPr="00000000">
        <w:rPr>
          <w:sz w:val="32"/>
          <w:szCs w:val="32"/>
          <w:rtl w:val="0"/>
        </w:rPr>
        <w:t xml:space="preserve">4. Стресс тестирование</w:t>
      </w:r>
    </w:p>
    <w:p w:rsidR="00000000" w:rsidDel="00000000" w:rsidP="00000000" w:rsidRDefault="00000000" w:rsidRPr="00000000" w14:paraId="00000159">
      <w:pPr>
        <w:ind w:right="446.81102362204797" w:firstLine="720"/>
        <w:jc w:val="both"/>
        <w:rPr/>
      </w:pPr>
      <w:r w:rsidDel="00000000" w:rsidR="00000000" w:rsidRPr="00000000">
        <w:rPr>
          <w:rtl w:val="0"/>
        </w:rPr>
        <w:t xml:space="preserve">Для стресс тестирования был использован план из нагрузочного тестирования. Количество пользователей постепенно увеличивалось, начиная с 260 до тех пор, пока система не начала отдавать ошибки или же не было превышено максимально допустимое время отклика.</w:t>
      </w:r>
    </w:p>
    <w:p w:rsidR="00000000" w:rsidDel="00000000" w:rsidP="00000000" w:rsidRDefault="00000000" w:rsidRPr="00000000" w14:paraId="0000015A">
      <w:pPr>
        <w:ind w:right="446.81102362204797" w:firstLine="720"/>
        <w:jc w:val="both"/>
        <w:rPr/>
      </w:pPr>
      <w:r w:rsidDel="00000000" w:rsidR="00000000" w:rsidRPr="00000000">
        <w:rPr>
          <w:rtl w:val="0"/>
        </w:rPr>
        <w:t xml:space="preserve">График зависимости времени отклика от количества пользователей:</w:t>
      </w:r>
    </w:p>
    <w:p w:rsidR="00000000" w:rsidDel="00000000" w:rsidP="00000000" w:rsidRDefault="00000000" w:rsidRPr="00000000" w14:paraId="0000015B">
      <w:pPr>
        <w:ind w:right="446.81102362204797" w:firstLine="720"/>
        <w:rPr/>
      </w:pPr>
      <w:r w:rsidDel="00000000" w:rsidR="00000000" w:rsidRPr="00000000">
        <w:rPr>
          <w:rtl w:val="0"/>
        </w:rPr>
      </w:r>
    </w:p>
    <w:p w:rsidR="00000000" w:rsidDel="00000000" w:rsidP="00000000" w:rsidRDefault="00000000" w:rsidRPr="00000000" w14:paraId="0000015C">
      <w:pPr>
        <w:ind w:right="446.81102362204797" w:firstLine="720"/>
        <w:jc w:val="center"/>
        <w:rPr/>
      </w:pPr>
      <w:r w:rsidDel="00000000" w:rsidR="00000000" w:rsidRPr="00000000">
        <w:rPr/>
        <w:drawing>
          <wp:inline distB="114300" distT="114300" distL="114300" distR="114300">
            <wp:extent cx="6064613" cy="4032491"/>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064613" cy="4032491"/>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ind w:right="446.81102362204797" w:firstLine="720"/>
        <w:jc w:val="both"/>
        <w:rPr/>
      </w:pPr>
      <w:r w:rsidDel="00000000" w:rsidR="00000000" w:rsidRPr="00000000">
        <w:rPr>
          <w:rtl w:val="0"/>
        </w:rPr>
        <w:t xml:space="preserve">Даже при нагрузке, многократно превышающей заявленную пиковую, система не выдает ошибки и корректно обрабатывает входящие запросы. Однако с учетом того, что максимальное и среднее времена ответа так же многократно увеличиваются вплоть до значений в минуту, на данном моменте систему можно считать неработоспособной для пользователя. Указанное ограничение на максимальное время отклика в 5 секунд перестает выполняться при количестве одновременных пользователей ~440, что больше заявленного в SRS пикового значения в 250 пользователей.</w:t>
      </w:r>
    </w:p>
    <w:p w:rsidR="00000000" w:rsidDel="00000000" w:rsidP="00000000" w:rsidRDefault="00000000" w:rsidRPr="00000000" w14:paraId="0000015E">
      <w:pPr>
        <w:ind w:right="446.81102362204797" w:firstLine="720"/>
        <w:jc w:val="both"/>
        <w:rPr/>
      </w:pPr>
      <w:r w:rsidDel="00000000" w:rsidR="00000000" w:rsidRPr="00000000">
        <w:rPr>
          <w:rtl w:val="0"/>
        </w:rPr>
      </w:r>
    </w:p>
    <w:p w:rsidR="00000000" w:rsidDel="00000000" w:rsidP="00000000" w:rsidRDefault="00000000" w:rsidRPr="00000000" w14:paraId="0000015F">
      <w:pPr>
        <w:jc w:val="center"/>
        <w:rPr>
          <w:sz w:val="32"/>
          <w:szCs w:val="32"/>
        </w:rPr>
      </w:pPr>
      <w:r w:rsidDel="00000000" w:rsidR="00000000" w:rsidRPr="00000000">
        <w:rPr>
          <w:rtl w:val="0"/>
        </w:rPr>
      </w:r>
    </w:p>
    <w:p w:rsidR="00000000" w:rsidDel="00000000" w:rsidP="00000000" w:rsidRDefault="00000000" w:rsidRPr="00000000" w14:paraId="00000160">
      <w:pPr>
        <w:jc w:val="center"/>
        <w:rPr>
          <w:sz w:val="32"/>
          <w:szCs w:val="32"/>
        </w:rPr>
      </w:pPr>
      <w:r w:rsidDel="00000000" w:rsidR="00000000" w:rsidRPr="00000000">
        <w:rPr>
          <w:rtl w:val="0"/>
        </w:rPr>
      </w:r>
    </w:p>
    <w:p w:rsidR="00000000" w:rsidDel="00000000" w:rsidP="00000000" w:rsidRDefault="00000000" w:rsidRPr="00000000" w14:paraId="00000161">
      <w:pPr>
        <w:jc w:val="center"/>
        <w:rPr>
          <w:sz w:val="32"/>
          <w:szCs w:val="32"/>
        </w:rPr>
      </w:pPr>
      <w:r w:rsidDel="00000000" w:rsidR="00000000" w:rsidRPr="00000000">
        <w:rPr>
          <w:rtl w:val="0"/>
        </w:rPr>
      </w:r>
    </w:p>
    <w:p w:rsidR="00000000" w:rsidDel="00000000" w:rsidP="00000000" w:rsidRDefault="00000000" w:rsidRPr="00000000" w14:paraId="00000162">
      <w:pPr>
        <w:jc w:val="center"/>
        <w:rPr>
          <w:sz w:val="32"/>
          <w:szCs w:val="32"/>
        </w:rPr>
      </w:pPr>
      <w:r w:rsidDel="00000000" w:rsidR="00000000" w:rsidRPr="00000000">
        <w:rPr>
          <w:rtl w:val="0"/>
        </w:rPr>
      </w:r>
    </w:p>
    <w:p w:rsidR="00000000" w:rsidDel="00000000" w:rsidP="00000000" w:rsidRDefault="00000000" w:rsidRPr="00000000" w14:paraId="00000163">
      <w:pPr>
        <w:jc w:val="center"/>
        <w:rPr>
          <w:sz w:val="32"/>
          <w:szCs w:val="32"/>
        </w:rPr>
      </w:pPr>
      <w:r w:rsidDel="00000000" w:rsidR="00000000" w:rsidRPr="00000000">
        <w:rPr>
          <w:rtl w:val="0"/>
        </w:rPr>
      </w:r>
    </w:p>
    <w:p w:rsidR="00000000" w:rsidDel="00000000" w:rsidP="00000000" w:rsidRDefault="00000000" w:rsidRPr="00000000" w14:paraId="00000164">
      <w:pPr>
        <w:jc w:val="center"/>
        <w:rPr>
          <w:sz w:val="32"/>
          <w:szCs w:val="32"/>
        </w:rPr>
      </w:pPr>
      <w:r w:rsidDel="00000000" w:rsidR="00000000" w:rsidRPr="00000000">
        <w:rPr>
          <w:rtl w:val="0"/>
        </w:rPr>
      </w:r>
    </w:p>
    <w:p w:rsidR="00000000" w:rsidDel="00000000" w:rsidP="00000000" w:rsidRDefault="00000000" w:rsidRPr="00000000" w14:paraId="00000165">
      <w:pPr>
        <w:jc w:val="center"/>
        <w:rPr>
          <w:sz w:val="32"/>
          <w:szCs w:val="32"/>
        </w:rPr>
      </w:pPr>
      <w:r w:rsidDel="00000000" w:rsidR="00000000" w:rsidRPr="00000000">
        <w:rPr>
          <w:rtl w:val="0"/>
        </w:rPr>
      </w:r>
    </w:p>
    <w:p w:rsidR="00000000" w:rsidDel="00000000" w:rsidP="00000000" w:rsidRDefault="00000000" w:rsidRPr="00000000" w14:paraId="00000166">
      <w:pPr>
        <w:jc w:val="center"/>
        <w:rPr>
          <w:sz w:val="32"/>
          <w:szCs w:val="32"/>
        </w:rPr>
      </w:pPr>
      <w:r w:rsidDel="00000000" w:rsidR="00000000" w:rsidRPr="00000000">
        <w:rPr>
          <w:rtl w:val="0"/>
        </w:rPr>
      </w:r>
    </w:p>
    <w:p w:rsidR="00000000" w:rsidDel="00000000" w:rsidP="00000000" w:rsidRDefault="00000000" w:rsidRPr="00000000" w14:paraId="00000167">
      <w:pPr>
        <w:jc w:val="center"/>
        <w:rPr>
          <w:sz w:val="32"/>
          <w:szCs w:val="32"/>
        </w:rPr>
      </w:pPr>
      <w:r w:rsidDel="00000000" w:rsidR="00000000" w:rsidRPr="00000000">
        <w:rPr>
          <w:sz w:val="32"/>
          <w:szCs w:val="32"/>
          <w:rtl w:val="0"/>
        </w:rPr>
        <w:t xml:space="preserve">5. Тестирование производительности</w:t>
      </w:r>
    </w:p>
    <w:p w:rsidR="00000000" w:rsidDel="00000000" w:rsidP="00000000" w:rsidRDefault="00000000" w:rsidRPr="00000000" w14:paraId="00000168">
      <w:pPr>
        <w:ind w:right="446.81102362204797" w:firstLine="720"/>
        <w:jc w:val="both"/>
        <w:rPr/>
      </w:pPr>
      <w:r w:rsidDel="00000000" w:rsidR="00000000" w:rsidRPr="00000000">
        <w:rPr>
          <w:rtl w:val="0"/>
        </w:rPr>
        <w:t xml:space="preserve">Для тестирования производительности был использован план из нагрузочного тестирования. Количество пользователей задавалось равным 250, пиковому возможному значению согласно SRS.</w:t>
      </w:r>
    </w:p>
    <w:p w:rsidR="00000000" w:rsidDel="00000000" w:rsidP="00000000" w:rsidRDefault="00000000" w:rsidRPr="00000000" w14:paraId="00000169">
      <w:pPr>
        <w:ind w:right="446.81102362204797" w:firstLine="720"/>
        <w:jc w:val="both"/>
        <w:rPr/>
      </w:pPr>
      <w:r w:rsidDel="00000000" w:rsidR="00000000" w:rsidRPr="00000000">
        <w:rPr>
          <w:rtl w:val="0"/>
        </w:rPr>
        <w:t xml:space="preserve">Полученные 95 перцентили времени отклика для каждого запроса и среднее:</w:t>
      </w:r>
    </w:p>
    <w:p w:rsidR="00000000" w:rsidDel="00000000" w:rsidP="00000000" w:rsidRDefault="00000000" w:rsidRPr="00000000" w14:paraId="0000016A">
      <w:pPr>
        <w:ind w:right="446.81102362204797" w:firstLine="720"/>
        <w:jc w:val="center"/>
        <w:rPr/>
      </w:pPr>
      <w:r w:rsidDel="00000000" w:rsidR="00000000" w:rsidRPr="00000000">
        <w:rPr/>
        <w:drawing>
          <wp:inline distB="114300" distT="114300" distL="114300" distR="114300">
            <wp:extent cx="1012688" cy="2278547"/>
            <wp:effectExtent b="0" l="0" r="0" t="0"/>
            <wp:docPr id="2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012688" cy="2278547"/>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ind w:right="446.81102362204797" w:firstLine="720"/>
        <w:jc w:val="left"/>
        <w:rPr/>
      </w:pPr>
      <w:r w:rsidDel="00000000" w:rsidR="00000000" w:rsidRPr="00000000">
        <w:rPr>
          <w:rtl w:val="0"/>
        </w:rPr>
        <w:t xml:space="preserve">Максимальное значение 95 перцентиля составляет ~1.4 сек. что меньше чем указанное в SRS предельно допустимое значение в 5 сек.</w:t>
      </w:r>
    </w:p>
    <w:p w:rsidR="00000000" w:rsidDel="00000000" w:rsidP="00000000" w:rsidRDefault="00000000" w:rsidRPr="00000000" w14:paraId="0000016C">
      <w:pPr>
        <w:ind w:right="446.81102362204797" w:firstLine="720"/>
        <w:jc w:val="left"/>
        <w:rPr/>
      </w:pPr>
      <w:r w:rsidDel="00000000" w:rsidR="00000000" w:rsidRPr="00000000">
        <w:rPr>
          <w:rtl w:val="0"/>
        </w:rPr>
      </w:r>
    </w:p>
    <w:p w:rsidR="00000000" w:rsidDel="00000000" w:rsidP="00000000" w:rsidRDefault="00000000" w:rsidRPr="00000000" w14:paraId="0000016D">
      <w:pPr>
        <w:ind w:right="446.81102362204797" w:firstLine="720"/>
        <w:jc w:val="both"/>
        <w:rPr/>
      </w:pPr>
      <w:r w:rsidDel="00000000" w:rsidR="00000000" w:rsidRPr="00000000">
        <w:rPr>
          <w:rtl w:val="0"/>
        </w:rPr>
      </w:r>
    </w:p>
    <w:p w:rsidR="00000000" w:rsidDel="00000000" w:rsidP="00000000" w:rsidRDefault="00000000" w:rsidRPr="00000000" w14:paraId="0000016E">
      <w:pPr>
        <w:jc w:val="center"/>
        <w:rPr>
          <w:sz w:val="32"/>
          <w:szCs w:val="32"/>
        </w:rPr>
      </w:pPr>
      <w:r w:rsidDel="00000000" w:rsidR="00000000" w:rsidRPr="00000000">
        <w:rPr>
          <w:sz w:val="32"/>
          <w:szCs w:val="32"/>
          <w:rtl w:val="0"/>
        </w:rPr>
        <w:t xml:space="preserve">6. Тестирование интерфейса</w:t>
      </w:r>
    </w:p>
    <w:p w:rsidR="00000000" w:rsidDel="00000000" w:rsidP="00000000" w:rsidRDefault="00000000" w:rsidRPr="00000000" w14:paraId="0000016F">
      <w:pPr>
        <w:ind w:right="446.81102362204797" w:firstLine="720"/>
        <w:jc w:val="both"/>
        <w:rPr/>
      </w:pPr>
      <w:r w:rsidDel="00000000" w:rsidR="00000000" w:rsidRPr="00000000">
        <w:rPr>
          <w:rtl w:val="0"/>
        </w:rPr>
        <w:t xml:space="preserve">Для тестирование интерфейса были использованы: фреймворк JUnit и инструмент для автоматизации действий веб браузера Selenium. Были проведены тесты ключевых прецедентов использования, описанных в документе UseCase. </w:t>
      </w:r>
    </w:p>
    <w:p w:rsidR="00000000" w:rsidDel="00000000" w:rsidP="00000000" w:rsidRDefault="00000000" w:rsidRPr="00000000" w14:paraId="00000170">
      <w:pPr>
        <w:ind w:right="446.81102362204797" w:firstLine="720"/>
        <w:jc w:val="both"/>
        <w:rPr/>
      </w:pPr>
      <w:r w:rsidDel="00000000" w:rsidR="00000000" w:rsidRPr="00000000">
        <w:rPr>
          <w:rtl w:val="0"/>
        </w:rPr>
        <w:t xml:space="preserve">Результаты выполнения тестов:</w:t>
      </w:r>
    </w:p>
    <w:p w:rsidR="00000000" w:rsidDel="00000000" w:rsidP="00000000" w:rsidRDefault="00000000" w:rsidRPr="00000000" w14:paraId="00000171">
      <w:pPr>
        <w:ind w:right="446.81102362204797" w:firstLine="720"/>
        <w:jc w:val="center"/>
        <w:rPr/>
      </w:pPr>
      <w:r w:rsidDel="00000000" w:rsidR="00000000" w:rsidRPr="00000000">
        <w:rPr/>
        <w:drawing>
          <wp:inline distB="114300" distT="114300" distL="114300" distR="114300">
            <wp:extent cx="3314700" cy="628650"/>
            <wp:effectExtent b="0" l="0" r="0" t="0"/>
            <wp:docPr id="30"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33147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ind w:right="446.81102362204797" w:firstLine="720"/>
        <w:jc w:val="center"/>
        <w:rPr/>
      </w:pPr>
      <w:r w:rsidDel="00000000" w:rsidR="00000000" w:rsidRPr="00000000">
        <w:rPr/>
        <w:drawing>
          <wp:inline distB="114300" distT="114300" distL="114300" distR="114300">
            <wp:extent cx="3257550" cy="409575"/>
            <wp:effectExtent b="0" l="0" r="0" t="0"/>
            <wp:docPr id="2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2575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right="446.81102362204797" w:firstLine="720"/>
        <w:jc w:val="center"/>
        <w:rPr/>
      </w:pPr>
      <w:r w:rsidDel="00000000" w:rsidR="00000000" w:rsidRPr="00000000">
        <w:rPr/>
        <w:drawing>
          <wp:inline distB="114300" distT="114300" distL="114300" distR="114300">
            <wp:extent cx="3486150" cy="561975"/>
            <wp:effectExtent b="0" l="0" r="0" t="0"/>
            <wp:docPr id="28"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4861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right="446.81102362204797" w:firstLine="720"/>
        <w:jc w:val="center"/>
        <w:rPr/>
      </w:pPr>
      <w:r w:rsidDel="00000000" w:rsidR="00000000" w:rsidRPr="00000000">
        <w:rPr/>
        <w:drawing>
          <wp:inline distB="114300" distT="114300" distL="114300" distR="114300">
            <wp:extent cx="3543300" cy="581025"/>
            <wp:effectExtent b="0" l="0" r="0" t="0"/>
            <wp:docPr id="2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5433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right="446.81102362204797" w:firstLine="720"/>
        <w:jc w:val="center"/>
        <w:rPr/>
      </w:pPr>
      <w:r w:rsidDel="00000000" w:rsidR="00000000" w:rsidRPr="00000000">
        <w:rPr/>
        <w:drawing>
          <wp:inline distB="114300" distT="114300" distL="114300" distR="114300">
            <wp:extent cx="3543300" cy="666750"/>
            <wp:effectExtent b="0" l="0" r="0" t="0"/>
            <wp:docPr id="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5433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ind w:right="446.81102362204797" w:firstLine="720"/>
        <w:jc w:val="center"/>
        <w:rPr/>
      </w:pPr>
      <w:r w:rsidDel="00000000" w:rsidR="00000000" w:rsidRPr="00000000">
        <w:rPr/>
        <w:drawing>
          <wp:inline distB="114300" distT="114300" distL="114300" distR="114300">
            <wp:extent cx="3533775" cy="990600"/>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5337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right="446.81102362204797" w:firstLine="720"/>
        <w:jc w:val="center"/>
        <w:rPr/>
      </w:pPr>
      <w:r w:rsidDel="00000000" w:rsidR="00000000" w:rsidRPr="00000000">
        <w:rPr>
          <w:rtl w:val="0"/>
        </w:rPr>
      </w:r>
    </w:p>
    <w:p w:rsidR="00000000" w:rsidDel="00000000" w:rsidP="00000000" w:rsidRDefault="00000000" w:rsidRPr="00000000" w14:paraId="00000178">
      <w:pPr>
        <w:jc w:val="center"/>
        <w:rPr>
          <w:sz w:val="32"/>
          <w:szCs w:val="32"/>
        </w:rPr>
      </w:pPr>
      <w:r w:rsidDel="00000000" w:rsidR="00000000" w:rsidRPr="00000000">
        <w:rPr>
          <w:sz w:val="32"/>
          <w:szCs w:val="32"/>
          <w:rtl w:val="0"/>
        </w:rPr>
        <w:t xml:space="preserve">7. Тестирование бизнес-цикла</w:t>
      </w:r>
    </w:p>
    <w:p w:rsidR="00000000" w:rsidDel="00000000" w:rsidP="00000000" w:rsidRDefault="00000000" w:rsidRPr="00000000" w14:paraId="00000179">
      <w:pPr>
        <w:ind w:right="446.81102362204797" w:firstLine="720"/>
        <w:jc w:val="both"/>
        <w:rPr/>
      </w:pPr>
      <w:r w:rsidDel="00000000" w:rsidR="00000000" w:rsidRPr="00000000">
        <w:rPr>
          <w:rtl w:val="0"/>
        </w:rPr>
        <w:t xml:space="preserve">Для всех реализованных прецедентов было проведено end-to-end тестирование согласно основным и альтернативным последовательностям описанных в UseCase. В результате проведенного тестирования и исправления по его результатам, все полученные постусловия соответствовали ожидаемым.</w:t>
      </w:r>
    </w:p>
    <w:p w:rsidR="00000000" w:rsidDel="00000000" w:rsidP="00000000" w:rsidRDefault="00000000" w:rsidRPr="00000000" w14:paraId="0000017A">
      <w:pPr>
        <w:ind w:right="446.81102362204797" w:firstLine="720"/>
        <w:jc w:val="both"/>
        <w:rPr/>
      </w:pPr>
      <w:r w:rsidDel="00000000" w:rsidR="00000000" w:rsidRPr="00000000">
        <w:rPr>
          <w:rtl w:val="0"/>
        </w:rPr>
        <w:t xml:space="preserve">В ходе тестирования были выявлены следующие недостатки: </w:t>
      </w:r>
    </w:p>
    <w:p w:rsidR="00000000" w:rsidDel="00000000" w:rsidP="00000000" w:rsidRDefault="00000000" w:rsidRPr="00000000" w14:paraId="0000017B">
      <w:pPr>
        <w:numPr>
          <w:ilvl w:val="0"/>
          <w:numId w:val="4"/>
        </w:numPr>
        <w:ind w:left="1440" w:right="446.81102362204797" w:hanging="360"/>
        <w:jc w:val="both"/>
        <w:rPr>
          <w:u w:val="none"/>
        </w:rPr>
      </w:pPr>
      <w:r w:rsidDel="00000000" w:rsidR="00000000" w:rsidRPr="00000000">
        <w:rPr>
          <w:rtl w:val="0"/>
        </w:rPr>
        <w:t xml:space="preserve">Несовпадение стилей мокапам</w:t>
      </w:r>
    </w:p>
    <w:p w:rsidR="00000000" w:rsidDel="00000000" w:rsidP="00000000" w:rsidRDefault="00000000" w:rsidRPr="00000000" w14:paraId="0000017C">
      <w:pPr>
        <w:numPr>
          <w:ilvl w:val="0"/>
          <w:numId w:val="4"/>
        </w:numPr>
        <w:ind w:left="1440" w:right="446.81102362204797" w:hanging="360"/>
        <w:jc w:val="both"/>
        <w:rPr>
          <w:u w:val="none"/>
        </w:rPr>
      </w:pPr>
      <w:r w:rsidDel="00000000" w:rsidR="00000000" w:rsidRPr="00000000">
        <w:rPr>
          <w:rtl w:val="0"/>
        </w:rPr>
        <w:t xml:space="preserve">Отсутствие ограничений на вводимые данные со стороны UI</w:t>
      </w:r>
    </w:p>
    <w:p w:rsidR="00000000" w:rsidDel="00000000" w:rsidP="00000000" w:rsidRDefault="00000000" w:rsidRPr="00000000" w14:paraId="0000017D">
      <w:pPr>
        <w:numPr>
          <w:ilvl w:val="0"/>
          <w:numId w:val="4"/>
        </w:numPr>
        <w:ind w:left="1440" w:right="446.81102362204797" w:hanging="360"/>
        <w:jc w:val="both"/>
        <w:rPr>
          <w:u w:val="none"/>
        </w:rPr>
      </w:pPr>
      <w:r w:rsidDel="00000000" w:rsidR="00000000" w:rsidRPr="00000000">
        <w:rPr>
          <w:rtl w:val="0"/>
        </w:rPr>
        <w:t xml:space="preserve">При изменении паспорта клиента вместо добавления нового паспорта изменялось значение старого</w:t>
      </w:r>
    </w:p>
    <w:p w:rsidR="00000000" w:rsidDel="00000000" w:rsidP="00000000" w:rsidRDefault="00000000" w:rsidRPr="00000000" w14:paraId="0000017E">
      <w:pPr>
        <w:ind w:right="446.81102362204797" w:firstLine="720"/>
        <w:jc w:val="both"/>
        <w:rPr/>
      </w:pPr>
      <w:r w:rsidDel="00000000" w:rsidR="00000000" w:rsidRPr="00000000">
        <w:rPr>
          <w:rtl w:val="0"/>
        </w:rPr>
      </w:r>
    </w:p>
    <w:p w:rsidR="00000000" w:rsidDel="00000000" w:rsidP="00000000" w:rsidRDefault="00000000" w:rsidRPr="00000000" w14:paraId="0000017F">
      <w:pPr>
        <w:ind w:right="446.81102362204797" w:firstLine="720"/>
        <w:jc w:val="both"/>
        <w:rPr/>
      </w:pPr>
      <w:r w:rsidDel="00000000" w:rsidR="00000000" w:rsidRPr="00000000">
        <w:rPr>
          <w:rtl w:val="0"/>
        </w:rPr>
        <w:t xml:space="preserve">После проведения тестирования все выявленные недостатки были исправлены</w:t>
      </w:r>
    </w:p>
    <w:p w:rsidR="00000000" w:rsidDel="00000000" w:rsidP="00000000" w:rsidRDefault="00000000" w:rsidRPr="00000000" w14:paraId="00000180">
      <w:pPr>
        <w:ind w:right="446.81102362204797" w:firstLine="720"/>
        <w:jc w:val="both"/>
        <w:rPr/>
      </w:pPr>
      <w:r w:rsidDel="00000000" w:rsidR="00000000" w:rsidRPr="00000000">
        <w:rPr>
          <w:rtl w:val="0"/>
        </w:rPr>
      </w:r>
    </w:p>
    <w:p w:rsidR="00000000" w:rsidDel="00000000" w:rsidP="00000000" w:rsidRDefault="00000000" w:rsidRPr="00000000" w14:paraId="00000181">
      <w:pPr>
        <w:jc w:val="center"/>
        <w:rPr>
          <w:sz w:val="32"/>
          <w:szCs w:val="32"/>
        </w:rPr>
      </w:pPr>
      <w:r w:rsidDel="00000000" w:rsidR="00000000" w:rsidRPr="00000000">
        <w:rPr>
          <w:rtl w:val="0"/>
        </w:rPr>
      </w:r>
    </w:p>
    <w:p w:rsidR="00000000" w:rsidDel="00000000" w:rsidP="00000000" w:rsidRDefault="00000000" w:rsidRPr="00000000" w14:paraId="00000182">
      <w:pPr>
        <w:jc w:val="center"/>
        <w:rPr>
          <w:sz w:val="32"/>
          <w:szCs w:val="32"/>
        </w:rPr>
      </w:pPr>
      <w:r w:rsidDel="00000000" w:rsidR="00000000" w:rsidRPr="00000000">
        <w:rPr>
          <w:rtl w:val="0"/>
        </w:rPr>
      </w:r>
    </w:p>
    <w:p w:rsidR="00000000" w:rsidDel="00000000" w:rsidP="00000000" w:rsidRDefault="00000000" w:rsidRPr="00000000" w14:paraId="00000183">
      <w:pPr>
        <w:jc w:val="center"/>
        <w:rPr>
          <w:sz w:val="32"/>
          <w:szCs w:val="32"/>
        </w:rPr>
      </w:pPr>
      <w:r w:rsidDel="00000000" w:rsidR="00000000" w:rsidRPr="00000000">
        <w:rPr>
          <w:rtl w:val="0"/>
        </w:rPr>
      </w:r>
    </w:p>
    <w:p w:rsidR="00000000" w:rsidDel="00000000" w:rsidP="00000000" w:rsidRDefault="00000000" w:rsidRPr="00000000" w14:paraId="00000184">
      <w:pPr>
        <w:jc w:val="center"/>
        <w:rPr>
          <w:sz w:val="32"/>
          <w:szCs w:val="32"/>
        </w:rPr>
      </w:pPr>
      <w:r w:rsidDel="00000000" w:rsidR="00000000" w:rsidRPr="00000000">
        <w:rPr>
          <w:rtl w:val="0"/>
        </w:rPr>
      </w:r>
    </w:p>
    <w:p w:rsidR="00000000" w:rsidDel="00000000" w:rsidP="00000000" w:rsidRDefault="00000000" w:rsidRPr="00000000" w14:paraId="00000185">
      <w:pPr>
        <w:jc w:val="center"/>
        <w:rPr>
          <w:sz w:val="32"/>
          <w:szCs w:val="32"/>
        </w:rPr>
      </w:pPr>
      <w:r w:rsidDel="00000000" w:rsidR="00000000" w:rsidRPr="00000000">
        <w:rPr>
          <w:rtl w:val="0"/>
        </w:rPr>
      </w:r>
    </w:p>
    <w:p w:rsidR="00000000" w:rsidDel="00000000" w:rsidP="00000000" w:rsidRDefault="00000000" w:rsidRPr="00000000" w14:paraId="00000186">
      <w:pPr>
        <w:jc w:val="center"/>
        <w:rPr>
          <w:sz w:val="32"/>
          <w:szCs w:val="32"/>
        </w:rPr>
      </w:pPr>
      <w:r w:rsidDel="00000000" w:rsidR="00000000" w:rsidRPr="00000000">
        <w:rPr>
          <w:rtl w:val="0"/>
        </w:rPr>
      </w:r>
    </w:p>
    <w:p w:rsidR="00000000" w:rsidDel="00000000" w:rsidP="00000000" w:rsidRDefault="00000000" w:rsidRPr="00000000" w14:paraId="00000187">
      <w:pPr>
        <w:jc w:val="center"/>
        <w:rPr>
          <w:sz w:val="32"/>
          <w:szCs w:val="32"/>
        </w:rPr>
      </w:pPr>
      <w:r w:rsidDel="00000000" w:rsidR="00000000" w:rsidRPr="00000000">
        <w:rPr>
          <w:rtl w:val="0"/>
        </w:rPr>
      </w:r>
    </w:p>
    <w:p w:rsidR="00000000" w:rsidDel="00000000" w:rsidP="00000000" w:rsidRDefault="00000000" w:rsidRPr="00000000" w14:paraId="00000188">
      <w:pPr>
        <w:jc w:val="center"/>
        <w:rPr>
          <w:sz w:val="32"/>
          <w:szCs w:val="32"/>
        </w:rPr>
      </w:pPr>
      <w:r w:rsidDel="00000000" w:rsidR="00000000" w:rsidRPr="00000000">
        <w:rPr>
          <w:rtl w:val="0"/>
        </w:rPr>
      </w:r>
    </w:p>
    <w:p w:rsidR="00000000" w:rsidDel="00000000" w:rsidP="00000000" w:rsidRDefault="00000000" w:rsidRPr="00000000" w14:paraId="00000189">
      <w:pPr>
        <w:jc w:val="center"/>
        <w:rPr>
          <w:sz w:val="32"/>
          <w:szCs w:val="32"/>
        </w:rPr>
      </w:pPr>
      <w:r w:rsidDel="00000000" w:rsidR="00000000" w:rsidRPr="00000000">
        <w:rPr>
          <w:rtl w:val="0"/>
        </w:rPr>
      </w:r>
    </w:p>
    <w:p w:rsidR="00000000" w:rsidDel="00000000" w:rsidP="00000000" w:rsidRDefault="00000000" w:rsidRPr="00000000" w14:paraId="0000018A">
      <w:pPr>
        <w:jc w:val="center"/>
        <w:rPr>
          <w:sz w:val="32"/>
          <w:szCs w:val="32"/>
        </w:rPr>
      </w:pPr>
      <w:r w:rsidDel="00000000" w:rsidR="00000000" w:rsidRPr="00000000">
        <w:rPr>
          <w:rtl w:val="0"/>
        </w:rPr>
      </w:r>
    </w:p>
    <w:p w:rsidR="00000000" w:rsidDel="00000000" w:rsidP="00000000" w:rsidRDefault="00000000" w:rsidRPr="00000000" w14:paraId="0000018B">
      <w:pPr>
        <w:jc w:val="center"/>
        <w:rPr>
          <w:sz w:val="32"/>
          <w:szCs w:val="32"/>
        </w:rPr>
      </w:pPr>
      <w:r w:rsidDel="00000000" w:rsidR="00000000" w:rsidRPr="00000000">
        <w:rPr>
          <w:rtl w:val="0"/>
        </w:rPr>
      </w:r>
    </w:p>
    <w:p w:rsidR="00000000" w:rsidDel="00000000" w:rsidP="00000000" w:rsidRDefault="00000000" w:rsidRPr="00000000" w14:paraId="0000018C">
      <w:pPr>
        <w:jc w:val="center"/>
        <w:rPr>
          <w:sz w:val="32"/>
          <w:szCs w:val="32"/>
        </w:rPr>
      </w:pPr>
      <w:r w:rsidDel="00000000" w:rsidR="00000000" w:rsidRPr="00000000">
        <w:rPr>
          <w:rtl w:val="0"/>
        </w:rPr>
      </w:r>
    </w:p>
    <w:p w:rsidR="00000000" w:rsidDel="00000000" w:rsidP="00000000" w:rsidRDefault="00000000" w:rsidRPr="00000000" w14:paraId="0000018D">
      <w:pPr>
        <w:jc w:val="center"/>
        <w:rPr>
          <w:sz w:val="32"/>
          <w:szCs w:val="32"/>
        </w:rPr>
      </w:pPr>
      <w:r w:rsidDel="00000000" w:rsidR="00000000" w:rsidRPr="00000000">
        <w:rPr>
          <w:rtl w:val="0"/>
        </w:rPr>
      </w:r>
    </w:p>
    <w:p w:rsidR="00000000" w:rsidDel="00000000" w:rsidP="00000000" w:rsidRDefault="00000000" w:rsidRPr="00000000" w14:paraId="0000018E">
      <w:pPr>
        <w:jc w:val="center"/>
        <w:rPr>
          <w:sz w:val="32"/>
          <w:szCs w:val="32"/>
        </w:rPr>
      </w:pPr>
      <w:r w:rsidDel="00000000" w:rsidR="00000000" w:rsidRPr="00000000">
        <w:rPr>
          <w:rtl w:val="0"/>
        </w:rPr>
      </w:r>
    </w:p>
    <w:p w:rsidR="00000000" w:rsidDel="00000000" w:rsidP="00000000" w:rsidRDefault="00000000" w:rsidRPr="00000000" w14:paraId="0000018F">
      <w:pPr>
        <w:jc w:val="center"/>
        <w:rPr>
          <w:sz w:val="32"/>
          <w:szCs w:val="32"/>
        </w:rPr>
      </w:pPr>
      <w:r w:rsidDel="00000000" w:rsidR="00000000" w:rsidRPr="00000000">
        <w:rPr>
          <w:rtl w:val="0"/>
        </w:rPr>
      </w:r>
    </w:p>
    <w:p w:rsidR="00000000" w:rsidDel="00000000" w:rsidP="00000000" w:rsidRDefault="00000000" w:rsidRPr="00000000" w14:paraId="00000190">
      <w:pPr>
        <w:jc w:val="center"/>
        <w:rPr>
          <w:sz w:val="32"/>
          <w:szCs w:val="32"/>
        </w:rPr>
      </w:pPr>
      <w:r w:rsidDel="00000000" w:rsidR="00000000" w:rsidRPr="00000000">
        <w:rPr>
          <w:rtl w:val="0"/>
        </w:rPr>
      </w:r>
    </w:p>
    <w:p w:rsidR="00000000" w:rsidDel="00000000" w:rsidP="00000000" w:rsidRDefault="00000000" w:rsidRPr="00000000" w14:paraId="00000191">
      <w:pPr>
        <w:jc w:val="center"/>
        <w:rPr>
          <w:sz w:val="32"/>
          <w:szCs w:val="32"/>
        </w:rPr>
      </w:pPr>
      <w:r w:rsidDel="00000000" w:rsidR="00000000" w:rsidRPr="00000000">
        <w:rPr>
          <w:rtl w:val="0"/>
        </w:rPr>
      </w:r>
    </w:p>
    <w:p w:rsidR="00000000" w:rsidDel="00000000" w:rsidP="00000000" w:rsidRDefault="00000000" w:rsidRPr="00000000" w14:paraId="00000192">
      <w:pPr>
        <w:jc w:val="center"/>
        <w:rPr>
          <w:sz w:val="32"/>
          <w:szCs w:val="32"/>
        </w:rPr>
      </w:pPr>
      <w:r w:rsidDel="00000000" w:rsidR="00000000" w:rsidRPr="00000000">
        <w:rPr>
          <w:rtl w:val="0"/>
        </w:rPr>
      </w:r>
    </w:p>
    <w:p w:rsidR="00000000" w:rsidDel="00000000" w:rsidP="00000000" w:rsidRDefault="00000000" w:rsidRPr="00000000" w14:paraId="00000193">
      <w:pPr>
        <w:jc w:val="center"/>
        <w:rPr>
          <w:sz w:val="32"/>
          <w:szCs w:val="32"/>
        </w:rPr>
      </w:pPr>
      <w:r w:rsidDel="00000000" w:rsidR="00000000" w:rsidRPr="00000000">
        <w:rPr>
          <w:rtl w:val="0"/>
        </w:rPr>
      </w:r>
    </w:p>
    <w:p w:rsidR="00000000" w:rsidDel="00000000" w:rsidP="00000000" w:rsidRDefault="00000000" w:rsidRPr="00000000" w14:paraId="00000194">
      <w:pPr>
        <w:jc w:val="center"/>
        <w:rPr>
          <w:sz w:val="32"/>
          <w:szCs w:val="32"/>
        </w:rPr>
      </w:pPr>
      <w:r w:rsidDel="00000000" w:rsidR="00000000" w:rsidRPr="00000000">
        <w:rPr>
          <w:sz w:val="32"/>
          <w:szCs w:val="32"/>
          <w:rtl w:val="0"/>
        </w:rPr>
        <w:t xml:space="preserve">8. Тестирование безопасности и прав доступа</w:t>
      </w:r>
    </w:p>
    <w:p w:rsidR="00000000" w:rsidDel="00000000" w:rsidP="00000000" w:rsidRDefault="00000000" w:rsidRPr="00000000" w14:paraId="00000195">
      <w:pPr>
        <w:ind w:left="0" w:right="446.81102362204797" w:firstLine="0"/>
        <w:jc w:val="both"/>
        <w:rPr/>
      </w:pPr>
      <w:r w:rsidDel="00000000" w:rsidR="00000000" w:rsidRPr="00000000">
        <w:rPr>
          <w:rtl w:val="0"/>
        </w:rPr>
        <w:tab/>
        <w:t xml:space="preserve">В ходе тестирования пользовательских интерфейсов было написаны тесты позволяющие совершить вход в систему для каждой роли, а также тест который проверяющий вход с неверными учетными данными </w:t>
      </w:r>
    </w:p>
    <w:p w:rsidR="00000000" w:rsidDel="00000000" w:rsidP="00000000" w:rsidRDefault="00000000" w:rsidRPr="00000000" w14:paraId="00000196">
      <w:pPr>
        <w:ind w:left="0" w:right="446.81102362204797" w:firstLine="0"/>
        <w:jc w:val="center"/>
        <w:rPr/>
      </w:pPr>
      <w:r w:rsidDel="00000000" w:rsidR="00000000" w:rsidRPr="00000000">
        <w:rPr/>
        <w:drawing>
          <wp:inline distB="114300" distT="114300" distL="114300" distR="114300">
            <wp:extent cx="3524250" cy="428625"/>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524250" cy="428625"/>
                    </a:xfrm>
                    <a:prstGeom prst="rect"/>
                    <a:ln/>
                  </pic:spPr>
                </pic:pic>
              </a:graphicData>
            </a:graphic>
          </wp:inline>
        </w:drawing>
      </w:r>
      <w:r w:rsidDel="00000000" w:rsidR="00000000" w:rsidRPr="00000000">
        <w:rPr/>
        <w:drawing>
          <wp:inline distB="114300" distT="114300" distL="114300" distR="114300">
            <wp:extent cx="3524250" cy="428625"/>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524250" cy="428625"/>
                    </a:xfrm>
                    <a:prstGeom prst="rect"/>
                    <a:ln/>
                  </pic:spPr>
                </pic:pic>
              </a:graphicData>
            </a:graphic>
          </wp:inline>
        </w:drawing>
      </w:r>
      <w:r w:rsidDel="00000000" w:rsidR="00000000" w:rsidRPr="00000000">
        <w:rPr/>
        <w:drawing>
          <wp:inline distB="114300" distT="114300" distL="114300" distR="114300">
            <wp:extent cx="3524250" cy="400050"/>
            <wp:effectExtent b="0" l="0" r="0" t="0"/>
            <wp:docPr id="4"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3524250" cy="400050"/>
                    </a:xfrm>
                    <a:prstGeom prst="rect"/>
                    <a:ln/>
                  </pic:spPr>
                </pic:pic>
              </a:graphicData>
            </a:graphic>
          </wp:inline>
        </w:drawing>
      </w:r>
      <w:r w:rsidDel="00000000" w:rsidR="00000000" w:rsidRPr="00000000">
        <w:rPr/>
        <w:drawing>
          <wp:inline distB="114300" distT="114300" distL="114300" distR="114300">
            <wp:extent cx="3533775" cy="447675"/>
            <wp:effectExtent b="0" l="0" r="0" t="0"/>
            <wp:docPr id="1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5337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0" w:right="446.81102362204797" w:firstLine="0"/>
        <w:jc w:val="center"/>
        <w:rPr/>
      </w:pPr>
      <w:r w:rsidDel="00000000" w:rsidR="00000000" w:rsidRPr="00000000">
        <w:rPr/>
        <w:drawing>
          <wp:inline distB="114300" distT="114300" distL="114300" distR="114300">
            <wp:extent cx="3562350" cy="428625"/>
            <wp:effectExtent b="0" l="0" r="0" t="0"/>
            <wp:docPr id="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5623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0" w:right="446.81102362204797" w:firstLine="0"/>
        <w:jc w:val="center"/>
        <w:rPr/>
      </w:pPr>
      <w:r w:rsidDel="00000000" w:rsidR="00000000" w:rsidRPr="00000000">
        <w:rPr/>
        <w:drawing>
          <wp:inline distB="114300" distT="114300" distL="114300" distR="114300">
            <wp:extent cx="3543300" cy="561975"/>
            <wp:effectExtent b="0" l="0" r="0" t="0"/>
            <wp:docPr id="2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5433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ind w:left="0" w:right="446.81102362204797" w:firstLine="0"/>
        <w:jc w:val="both"/>
        <w:rPr/>
      </w:pPr>
      <w:r w:rsidDel="00000000" w:rsidR="00000000" w:rsidRPr="00000000">
        <w:rPr>
          <w:rtl w:val="0"/>
        </w:rPr>
      </w:r>
    </w:p>
    <w:p w:rsidR="00000000" w:rsidDel="00000000" w:rsidP="00000000" w:rsidRDefault="00000000" w:rsidRPr="00000000" w14:paraId="0000019A">
      <w:pPr>
        <w:ind w:left="0" w:right="446.81102362204797" w:firstLine="720"/>
        <w:jc w:val="both"/>
        <w:rPr/>
      </w:pPr>
      <w:r w:rsidDel="00000000" w:rsidR="00000000" w:rsidRPr="00000000">
        <w:rPr>
          <w:rtl w:val="0"/>
        </w:rPr>
        <w:t xml:space="preserve">После этого было проведено тестирование эндпоинтов с использованием ПО Postman, для каждой роли была проверена доступность методов относящейся к этой роли, а также недоступность методов других ролей. </w:t>
      </w:r>
    </w:p>
    <w:p w:rsidR="00000000" w:rsidDel="00000000" w:rsidP="00000000" w:rsidRDefault="00000000" w:rsidRPr="00000000" w14:paraId="0000019B">
      <w:pPr>
        <w:ind w:left="0" w:right="446.81102362204797" w:firstLine="0"/>
        <w:rPr/>
      </w:pPr>
      <w:r w:rsidDel="00000000" w:rsidR="00000000" w:rsidRPr="00000000">
        <w:rPr>
          <w:rtl w:val="0"/>
        </w:rPr>
      </w:r>
    </w:p>
    <w:p w:rsidR="00000000" w:rsidDel="00000000" w:rsidP="00000000" w:rsidRDefault="00000000" w:rsidRPr="00000000" w14:paraId="0000019C">
      <w:pPr>
        <w:ind w:left="0" w:right="446.81102362204797" w:firstLine="0"/>
        <w:rPr/>
      </w:pPr>
      <w:r w:rsidDel="00000000" w:rsidR="00000000" w:rsidRPr="00000000">
        <w:rPr>
          <w:rtl w:val="0"/>
        </w:rPr>
        <w:tab/>
        <w:t xml:space="preserve">Попытка авторизации с неверными учетными данными:</w:t>
      </w:r>
    </w:p>
    <w:p w:rsidR="00000000" w:rsidDel="00000000" w:rsidP="00000000" w:rsidRDefault="00000000" w:rsidRPr="00000000" w14:paraId="0000019D">
      <w:pPr>
        <w:ind w:right="446.81102362204797" w:firstLine="720"/>
        <w:rPr/>
      </w:pPr>
      <w:r w:rsidDel="00000000" w:rsidR="00000000" w:rsidRPr="00000000">
        <w:rPr/>
        <w:drawing>
          <wp:inline distB="114300" distT="114300" distL="114300" distR="114300">
            <wp:extent cx="5020463" cy="2871788"/>
            <wp:effectExtent b="0" l="0" r="0" t="0"/>
            <wp:docPr id="2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020463"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ind w:right="446.81102362204797" w:firstLine="720"/>
        <w:rPr/>
      </w:pPr>
      <w:r w:rsidDel="00000000" w:rsidR="00000000" w:rsidRPr="00000000">
        <w:rPr>
          <w:rtl w:val="0"/>
        </w:rPr>
      </w:r>
    </w:p>
    <w:p w:rsidR="00000000" w:rsidDel="00000000" w:rsidP="00000000" w:rsidRDefault="00000000" w:rsidRPr="00000000" w14:paraId="0000019F">
      <w:pPr>
        <w:ind w:right="446.81102362204797" w:firstLine="720"/>
        <w:rPr/>
      </w:pPr>
      <w:r w:rsidDel="00000000" w:rsidR="00000000" w:rsidRPr="00000000">
        <w:rPr>
          <w:rtl w:val="0"/>
        </w:rPr>
      </w:r>
    </w:p>
    <w:p w:rsidR="00000000" w:rsidDel="00000000" w:rsidP="00000000" w:rsidRDefault="00000000" w:rsidRPr="00000000" w14:paraId="000001A0">
      <w:pPr>
        <w:ind w:right="446.81102362204797" w:firstLine="720"/>
        <w:rPr/>
      </w:pPr>
      <w:r w:rsidDel="00000000" w:rsidR="00000000" w:rsidRPr="00000000">
        <w:rPr>
          <w:rtl w:val="0"/>
        </w:rPr>
      </w:r>
    </w:p>
    <w:p w:rsidR="00000000" w:rsidDel="00000000" w:rsidP="00000000" w:rsidRDefault="00000000" w:rsidRPr="00000000" w14:paraId="000001A1">
      <w:pPr>
        <w:ind w:right="446.81102362204797" w:firstLine="720"/>
        <w:rPr/>
      </w:pPr>
      <w:r w:rsidDel="00000000" w:rsidR="00000000" w:rsidRPr="00000000">
        <w:rPr>
          <w:rtl w:val="0"/>
        </w:rPr>
      </w:r>
    </w:p>
    <w:p w:rsidR="00000000" w:rsidDel="00000000" w:rsidP="00000000" w:rsidRDefault="00000000" w:rsidRPr="00000000" w14:paraId="000001A2">
      <w:pPr>
        <w:ind w:right="446.81102362204797" w:firstLine="720"/>
        <w:rPr/>
      </w:pPr>
      <w:r w:rsidDel="00000000" w:rsidR="00000000" w:rsidRPr="00000000">
        <w:rPr>
          <w:rtl w:val="0"/>
        </w:rPr>
        <w:t xml:space="preserve">Авторизация с корректными учетными данными:</w:t>
      </w:r>
    </w:p>
    <w:p w:rsidR="00000000" w:rsidDel="00000000" w:rsidP="00000000" w:rsidRDefault="00000000" w:rsidRPr="00000000" w14:paraId="000001A3">
      <w:pPr>
        <w:ind w:right="446.81102362204797" w:firstLine="720"/>
        <w:rPr/>
      </w:pPr>
      <w:r w:rsidDel="00000000" w:rsidR="00000000" w:rsidRPr="00000000">
        <w:rPr/>
        <w:drawing>
          <wp:inline distB="114300" distT="114300" distL="114300" distR="114300">
            <wp:extent cx="5569313" cy="3288441"/>
            <wp:effectExtent b="0" l="0" r="0" t="0"/>
            <wp:docPr id="1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569313" cy="3288441"/>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ind w:left="0" w:right="446.81102362204797" w:firstLine="0"/>
        <w:rPr/>
      </w:pPr>
      <w:r w:rsidDel="00000000" w:rsidR="00000000" w:rsidRPr="00000000">
        <w:rPr>
          <w:rtl w:val="0"/>
        </w:rPr>
      </w:r>
    </w:p>
    <w:p w:rsidR="00000000" w:rsidDel="00000000" w:rsidP="00000000" w:rsidRDefault="00000000" w:rsidRPr="00000000" w14:paraId="000001A5">
      <w:pPr>
        <w:ind w:left="0" w:right="446.81102362204797" w:firstLine="0"/>
        <w:rPr/>
      </w:pPr>
      <w:r w:rsidDel="00000000" w:rsidR="00000000" w:rsidRPr="00000000">
        <w:rPr>
          <w:rtl w:val="0"/>
        </w:rPr>
        <w:tab/>
        <w:t xml:space="preserve">Попытка получения доступа к методу без токена-авторизации:</w:t>
      </w:r>
    </w:p>
    <w:p w:rsidR="00000000" w:rsidDel="00000000" w:rsidP="00000000" w:rsidRDefault="00000000" w:rsidRPr="00000000" w14:paraId="000001A6">
      <w:pPr>
        <w:ind w:right="446.81102362204797" w:firstLine="720"/>
        <w:rPr/>
      </w:pPr>
      <w:r w:rsidDel="00000000" w:rsidR="00000000" w:rsidRPr="00000000">
        <w:rPr/>
        <w:drawing>
          <wp:inline distB="114300" distT="114300" distL="114300" distR="114300">
            <wp:extent cx="5950313" cy="3664870"/>
            <wp:effectExtent b="0" l="0" r="0" t="0"/>
            <wp:docPr id="17"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5950313" cy="366487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right="446.81102362204797" w:firstLine="720"/>
        <w:rPr/>
      </w:pPr>
      <w:r w:rsidDel="00000000" w:rsidR="00000000" w:rsidRPr="00000000">
        <w:rPr>
          <w:rtl w:val="0"/>
        </w:rPr>
      </w:r>
    </w:p>
    <w:p w:rsidR="00000000" w:rsidDel="00000000" w:rsidP="00000000" w:rsidRDefault="00000000" w:rsidRPr="00000000" w14:paraId="000001A8">
      <w:pPr>
        <w:ind w:right="446.81102362204797" w:firstLine="720"/>
        <w:rPr/>
      </w:pPr>
      <w:r w:rsidDel="00000000" w:rsidR="00000000" w:rsidRPr="00000000">
        <w:rPr>
          <w:rtl w:val="0"/>
        </w:rPr>
      </w:r>
    </w:p>
    <w:p w:rsidR="00000000" w:rsidDel="00000000" w:rsidP="00000000" w:rsidRDefault="00000000" w:rsidRPr="00000000" w14:paraId="000001A9">
      <w:pPr>
        <w:ind w:right="446.81102362204797" w:firstLine="720"/>
        <w:rPr/>
      </w:pPr>
      <w:r w:rsidDel="00000000" w:rsidR="00000000" w:rsidRPr="00000000">
        <w:rPr>
          <w:rtl w:val="0"/>
        </w:rPr>
      </w:r>
    </w:p>
    <w:p w:rsidR="00000000" w:rsidDel="00000000" w:rsidP="00000000" w:rsidRDefault="00000000" w:rsidRPr="00000000" w14:paraId="000001AA">
      <w:pPr>
        <w:ind w:right="446.81102362204797" w:firstLine="720"/>
        <w:rPr/>
      </w:pPr>
      <w:r w:rsidDel="00000000" w:rsidR="00000000" w:rsidRPr="00000000">
        <w:rPr>
          <w:rtl w:val="0"/>
        </w:rPr>
      </w:r>
    </w:p>
    <w:p w:rsidR="00000000" w:rsidDel="00000000" w:rsidP="00000000" w:rsidRDefault="00000000" w:rsidRPr="00000000" w14:paraId="000001AB">
      <w:pPr>
        <w:ind w:right="446.81102362204797" w:firstLine="720"/>
        <w:rPr/>
      </w:pPr>
      <w:r w:rsidDel="00000000" w:rsidR="00000000" w:rsidRPr="00000000">
        <w:rPr>
          <w:rtl w:val="0"/>
        </w:rPr>
      </w:r>
    </w:p>
    <w:p w:rsidR="00000000" w:rsidDel="00000000" w:rsidP="00000000" w:rsidRDefault="00000000" w:rsidRPr="00000000" w14:paraId="000001AC">
      <w:pPr>
        <w:ind w:right="446.81102362204797" w:firstLine="720"/>
        <w:rPr/>
      </w:pPr>
      <w:r w:rsidDel="00000000" w:rsidR="00000000" w:rsidRPr="00000000">
        <w:rPr>
          <w:rtl w:val="0"/>
        </w:rPr>
      </w:r>
    </w:p>
    <w:p w:rsidR="00000000" w:rsidDel="00000000" w:rsidP="00000000" w:rsidRDefault="00000000" w:rsidRPr="00000000" w14:paraId="000001AD">
      <w:pPr>
        <w:ind w:right="446.81102362204797" w:firstLine="720"/>
        <w:rPr/>
      </w:pPr>
      <w:r w:rsidDel="00000000" w:rsidR="00000000" w:rsidRPr="00000000">
        <w:rPr>
          <w:rtl w:val="0"/>
        </w:rPr>
        <w:t xml:space="preserve">Получение доступа к метода с верными токеном авторизации:</w:t>
      </w:r>
    </w:p>
    <w:p w:rsidR="00000000" w:rsidDel="00000000" w:rsidP="00000000" w:rsidRDefault="00000000" w:rsidRPr="00000000" w14:paraId="000001AE">
      <w:pPr>
        <w:ind w:right="446.81102362204797" w:firstLine="720"/>
        <w:rPr/>
      </w:pPr>
      <w:r w:rsidDel="00000000" w:rsidR="00000000" w:rsidRPr="00000000">
        <w:rPr/>
        <w:drawing>
          <wp:inline distB="114300" distT="114300" distL="114300" distR="114300">
            <wp:extent cx="5083538" cy="3654010"/>
            <wp:effectExtent b="0" l="0" r="0" t="0"/>
            <wp:docPr id="7"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5083538" cy="365401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ind w:right="446.81102362204797" w:firstLine="720"/>
        <w:rPr/>
      </w:pPr>
      <w:r w:rsidDel="00000000" w:rsidR="00000000" w:rsidRPr="00000000">
        <w:rPr>
          <w:rtl w:val="0"/>
        </w:rPr>
      </w:r>
    </w:p>
    <w:p w:rsidR="00000000" w:rsidDel="00000000" w:rsidP="00000000" w:rsidRDefault="00000000" w:rsidRPr="00000000" w14:paraId="000001B0">
      <w:pPr>
        <w:ind w:right="446.81102362204797" w:firstLine="720"/>
        <w:rPr/>
      </w:pPr>
      <w:r w:rsidDel="00000000" w:rsidR="00000000" w:rsidRPr="00000000">
        <w:rPr>
          <w:rtl w:val="0"/>
        </w:rPr>
      </w:r>
    </w:p>
    <w:p w:rsidR="00000000" w:rsidDel="00000000" w:rsidP="00000000" w:rsidRDefault="00000000" w:rsidRPr="00000000" w14:paraId="000001B1">
      <w:pPr>
        <w:ind w:right="446.81102362204797" w:firstLine="720"/>
        <w:rPr/>
      </w:pPr>
      <w:r w:rsidDel="00000000" w:rsidR="00000000" w:rsidRPr="00000000">
        <w:rPr>
          <w:rtl w:val="0"/>
        </w:rPr>
      </w:r>
    </w:p>
    <w:p w:rsidR="00000000" w:rsidDel="00000000" w:rsidP="00000000" w:rsidRDefault="00000000" w:rsidRPr="00000000" w14:paraId="000001B2">
      <w:pPr>
        <w:ind w:right="446.81102362204797" w:firstLine="720"/>
        <w:rPr/>
      </w:pPr>
      <w:r w:rsidDel="00000000" w:rsidR="00000000" w:rsidRPr="00000000">
        <w:rPr>
          <w:rtl w:val="0"/>
        </w:rPr>
      </w:r>
    </w:p>
    <w:p w:rsidR="00000000" w:rsidDel="00000000" w:rsidP="00000000" w:rsidRDefault="00000000" w:rsidRPr="00000000" w14:paraId="000001B3">
      <w:pPr>
        <w:ind w:right="446.81102362204797" w:firstLine="720"/>
        <w:rPr/>
      </w:pPr>
      <w:r w:rsidDel="00000000" w:rsidR="00000000" w:rsidRPr="00000000">
        <w:rPr>
          <w:rtl w:val="0"/>
        </w:rPr>
      </w:r>
    </w:p>
    <w:p w:rsidR="00000000" w:rsidDel="00000000" w:rsidP="00000000" w:rsidRDefault="00000000" w:rsidRPr="00000000" w14:paraId="000001B4">
      <w:pPr>
        <w:ind w:right="446.81102362204797" w:firstLine="720"/>
        <w:rPr/>
      </w:pPr>
      <w:r w:rsidDel="00000000" w:rsidR="00000000" w:rsidRPr="00000000">
        <w:rPr>
          <w:rtl w:val="0"/>
        </w:rPr>
        <w:t xml:space="preserve">Получение доступа к методу с токеном-авторизации неверной роли:</w:t>
      </w:r>
    </w:p>
    <w:p w:rsidR="00000000" w:rsidDel="00000000" w:rsidP="00000000" w:rsidRDefault="00000000" w:rsidRPr="00000000" w14:paraId="000001B5">
      <w:pPr>
        <w:ind w:right="446.81102362204797" w:firstLine="720"/>
        <w:rPr/>
      </w:pPr>
      <w:r w:rsidDel="00000000" w:rsidR="00000000" w:rsidRPr="00000000">
        <w:rPr/>
        <w:drawing>
          <wp:inline distB="114300" distT="114300" distL="114300" distR="114300">
            <wp:extent cx="5607413" cy="3569053"/>
            <wp:effectExtent b="0" l="0" r="0" t="0"/>
            <wp:docPr id="6"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607413" cy="3569053"/>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ind w:right="446.81102362204797" w:firstLine="720"/>
        <w:rPr/>
      </w:pPr>
      <w:r w:rsidDel="00000000" w:rsidR="00000000" w:rsidRPr="00000000">
        <w:rPr>
          <w:rtl w:val="0"/>
        </w:rPr>
      </w:r>
    </w:p>
    <w:p w:rsidR="00000000" w:rsidDel="00000000" w:rsidP="00000000" w:rsidRDefault="00000000" w:rsidRPr="00000000" w14:paraId="000001B7">
      <w:pPr>
        <w:ind w:right="446.81102362204797" w:firstLine="720"/>
        <w:rPr/>
      </w:pPr>
      <w:r w:rsidDel="00000000" w:rsidR="00000000" w:rsidRPr="00000000">
        <w:rPr>
          <w:rtl w:val="0"/>
        </w:rPr>
      </w:r>
    </w:p>
    <w:p w:rsidR="00000000" w:rsidDel="00000000" w:rsidP="00000000" w:rsidRDefault="00000000" w:rsidRPr="00000000" w14:paraId="000001B8">
      <w:pPr>
        <w:ind w:right="446.81102362204797" w:firstLine="720"/>
        <w:rPr/>
      </w:pPr>
      <w:r w:rsidDel="00000000" w:rsidR="00000000" w:rsidRPr="00000000">
        <w:rPr>
          <w:rtl w:val="0"/>
        </w:rPr>
        <w:t xml:space="preserve">Таким образом были  написаны скрипты для проверки доступа ко всем контроллерам каждой ролью.</w:t>
      </w:r>
    </w:p>
    <w:p w:rsidR="00000000" w:rsidDel="00000000" w:rsidP="00000000" w:rsidRDefault="00000000" w:rsidRPr="00000000" w14:paraId="000001B9">
      <w:pPr>
        <w:ind w:right="446.81102362204797" w:firstLine="720"/>
        <w:rPr/>
      </w:pPr>
      <w:r w:rsidDel="00000000" w:rsidR="00000000" w:rsidRPr="00000000">
        <w:rPr/>
        <w:drawing>
          <wp:inline distB="114300" distT="114300" distL="114300" distR="114300">
            <wp:extent cx="6424896" cy="2220249"/>
            <wp:effectExtent b="0" l="0" r="0" t="0"/>
            <wp:docPr id="10"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6424896" cy="2220249"/>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right="446.81102362204797" w:firstLine="720"/>
        <w:rPr/>
      </w:pPr>
      <w:r w:rsidDel="00000000" w:rsidR="00000000" w:rsidRPr="00000000">
        <w:rPr>
          <w:rtl w:val="0"/>
        </w:rPr>
      </w:r>
    </w:p>
    <w:p w:rsidR="00000000" w:rsidDel="00000000" w:rsidP="00000000" w:rsidRDefault="00000000" w:rsidRPr="00000000" w14:paraId="000001BB">
      <w:pPr>
        <w:ind w:left="0" w:right="446.81102362204797" w:firstLine="0"/>
        <w:rPr/>
      </w:pPr>
      <w:r w:rsidDel="00000000" w:rsidR="00000000" w:rsidRPr="00000000">
        <w:rPr>
          <w:rtl w:val="0"/>
        </w:rPr>
      </w:r>
    </w:p>
    <w:p w:rsidR="00000000" w:rsidDel="00000000" w:rsidP="00000000" w:rsidRDefault="00000000" w:rsidRPr="00000000" w14:paraId="000001BC">
      <w:pPr>
        <w:ind w:left="0" w:right="446.81102362204797" w:firstLine="0"/>
        <w:rPr/>
      </w:pPr>
      <w:r w:rsidDel="00000000" w:rsidR="00000000" w:rsidRPr="00000000">
        <w:rPr>
          <w:rtl w:val="0"/>
        </w:rPr>
        <w:tab/>
        <w:t xml:space="preserve">Администратор</w:t>
      </w:r>
    </w:p>
    <w:p w:rsidR="00000000" w:rsidDel="00000000" w:rsidP="00000000" w:rsidRDefault="00000000" w:rsidRPr="00000000" w14:paraId="000001BD">
      <w:pPr>
        <w:ind w:right="446.81102362204797" w:firstLine="720"/>
        <w:rPr/>
      </w:pPr>
      <w:r w:rsidDel="00000000" w:rsidR="00000000" w:rsidRPr="00000000">
        <w:rPr/>
        <w:drawing>
          <wp:inline distB="114300" distT="114300" distL="114300" distR="114300">
            <wp:extent cx="6197963" cy="1708903"/>
            <wp:effectExtent b="0" l="0" r="0" t="0"/>
            <wp:docPr id="18"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6197963" cy="1708903"/>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ind w:right="446.81102362204797" w:firstLine="720"/>
        <w:rPr/>
      </w:pPr>
      <w:r w:rsidDel="00000000" w:rsidR="00000000" w:rsidRPr="00000000">
        <w:rPr>
          <w:rtl w:val="0"/>
        </w:rPr>
      </w:r>
    </w:p>
    <w:p w:rsidR="00000000" w:rsidDel="00000000" w:rsidP="00000000" w:rsidRDefault="00000000" w:rsidRPr="00000000" w14:paraId="000001BF">
      <w:pPr>
        <w:ind w:right="446.81102362204797" w:firstLine="720"/>
        <w:rPr/>
      </w:pPr>
      <w:r w:rsidDel="00000000" w:rsidR="00000000" w:rsidRPr="00000000">
        <w:rPr>
          <w:rtl w:val="0"/>
        </w:rPr>
        <w:t xml:space="preserve">Медик</w:t>
      </w:r>
    </w:p>
    <w:p w:rsidR="00000000" w:rsidDel="00000000" w:rsidP="00000000" w:rsidRDefault="00000000" w:rsidRPr="00000000" w14:paraId="000001C0">
      <w:pPr>
        <w:ind w:right="446.81102362204797" w:firstLine="720"/>
        <w:rPr/>
      </w:pPr>
      <w:r w:rsidDel="00000000" w:rsidR="00000000" w:rsidRPr="00000000">
        <w:rPr/>
        <w:drawing>
          <wp:inline distB="114300" distT="114300" distL="114300" distR="114300">
            <wp:extent cx="6350363" cy="1493636"/>
            <wp:effectExtent b="0" l="0" r="0" t="0"/>
            <wp:docPr id="12"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6350363" cy="1493636"/>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ind w:right="446.81102362204797" w:firstLine="720"/>
        <w:rPr/>
      </w:pPr>
      <w:r w:rsidDel="00000000" w:rsidR="00000000" w:rsidRPr="00000000">
        <w:rPr>
          <w:rtl w:val="0"/>
        </w:rPr>
      </w:r>
    </w:p>
    <w:p w:rsidR="00000000" w:rsidDel="00000000" w:rsidP="00000000" w:rsidRDefault="00000000" w:rsidRPr="00000000" w14:paraId="000001C2">
      <w:pPr>
        <w:ind w:right="446.81102362204797" w:firstLine="720"/>
        <w:rPr/>
      </w:pPr>
      <w:r w:rsidDel="00000000" w:rsidR="00000000" w:rsidRPr="00000000">
        <w:rPr>
          <w:rtl w:val="0"/>
        </w:rPr>
      </w:r>
    </w:p>
    <w:p w:rsidR="00000000" w:rsidDel="00000000" w:rsidP="00000000" w:rsidRDefault="00000000" w:rsidRPr="00000000" w14:paraId="000001C3">
      <w:pPr>
        <w:ind w:right="446.81102362204797" w:firstLine="720"/>
        <w:rPr/>
      </w:pPr>
      <w:r w:rsidDel="00000000" w:rsidR="00000000" w:rsidRPr="00000000">
        <w:rPr>
          <w:rtl w:val="0"/>
        </w:rPr>
      </w:r>
    </w:p>
    <w:p w:rsidR="00000000" w:rsidDel="00000000" w:rsidP="00000000" w:rsidRDefault="00000000" w:rsidRPr="00000000" w14:paraId="000001C4">
      <w:pPr>
        <w:ind w:right="446.81102362204797" w:firstLine="720"/>
        <w:rPr/>
      </w:pPr>
      <w:r w:rsidDel="00000000" w:rsidR="00000000" w:rsidRPr="00000000">
        <w:rPr>
          <w:rtl w:val="0"/>
        </w:rPr>
      </w:r>
    </w:p>
    <w:p w:rsidR="00000000" w:rsidDel="00000000" w:rsidP="00000000" w:rsidRDefault="00000000" w:rsidRPr="00000000" w14:paraId="000001C5">
      <w:pPr>
        <w:ind w:right="446.81102362204797" w:firstLine="720"/>
        <w:rPr/>
      </w:pPr>
      <w:r w:rsidDel="00000000" w:rsidR="00000000" w:rsidRPr="00000000">
        <w:rPr>
          <w:rtl w:val="0"/>
        </w:rPr>
      </w:r>
    </w:p>
    <w:p w:rsidR="00000000" w:rsidDel="00000000" w:rsidP="00000000" w:rsidRDefault="00000000" w:rsidRPr="00000000" w14:paraId="000001C6">
      <w:pPr>
        <w:ind w:right="446.81102362204797" w:firstLine="720"/>
        <w:rPr/>
      </w:pPr>
      <w:r w:rsidDel="00000000" w:rsidR="00000000" w:rsidRPr="00000000">
        <w:rPr>
          <w:rtl w:val="0"/>
        </w:rPr>
      </w:r>
    </w:p>
    <w:p w:rsidR="00000000" w:rsidDel="00000000" w:rsidP="00000000" w:rsidRDefault="00000000" w:rsidRPr="00000000" w14:paraId="000001C7">
      <w:pPr>
        <w:ind w:right="446.81102362204797" w:firstLine="720"/>
        <w:rPr/>
      </w:pPr>
      <w:r w:rsidDel="00000000" w:rsidR="00000000" w:rsidRPr="00000000">
        <w:rPr>
          <w:rtl w:val="0"/>
        </w:rPr>
      </w:r>
    </w:p>
    <w:p w:rsidR="00000000" w:rsidDel="00000000" w:rsidP="00000000" w:rsidRDefault="00000000" w:rsidRPr="00000000" w14:paraId="000001C8">
      <w:pPr>
        <w:ind w:right="446.81102362204797" w:firstLine="720"/>
        <w:rPr/>
      </w:pPr>
      <w:r w:rsidDel="00000000" w:rsidR="00000000" w:rsidRPr="00000000">
        <w:rPr>
          <w:rtl w:val="0"/>
        </w:rPr>
      </w:r>
    </w:p>
    <w:p w:rsidR="00000000" w:rsidDel="00000000" w:rsidP="00000000" w:rsidRDefault="00000000" w:rsidRPr="00000000" w14:paraId="000001C9">
      <w:pPr>
        <w:ind w:left="0" w:right="446.81102362204797" w:firstLine="0"/>
        <w:rPr/>
      </w:pPr>
      <w:r w:rsidDel="00000000" w:rsidR="00000000" w:rsidRPr="00000000">
        <w:rPr>
          <w:rtl w:val="0"/>
        </w:rPr>
      </w:r>
    </w:p>
    <w:p w:rsidR="00000000" w:rsidDel="00000000" w:rsidP="00000000" w:rsidRDefault="00000000" w:rsidRPr="00000000" w14:paraId="000001CA">
      <w:pPr>
        <w:ind w:left="0" w:right="446.81102362204797" w:firstLine="720"/>
        <w:jc w:val="both"/>
        <w:rPr/>
      </w:pPr>
      <w:r w:rsidDel="00000000" w:rsidR="00000000" w:rsidRPr="00000000">
        <w:rPr>
          <w:rtl w:val="0"/>
        </w:rPr>
        <w:t xml:space="preserve">Ученый</w:t>
      </w:r>
    </w:p>
    <w:p w:rsidR="00000000" w:rsidDel="00000000" w:rsidP="00000000" w:rsidRDefault="00000000" w:rsidRPr="00000000" w14:paraId="000001CB">
      <w:pPr>
        <w:ind w:right="446.81102362204797" w:firstLine="720"/>
        <w:rPr/>
      </w:pPr>
      <w:r w:rsidDel="00000000" w:rsidR="00000000" w:rsidRPr="00000000">
        <w:rPr/>
        <w:drawing>
          <wp:inline distB="114300" distT="114300" distL="114300" distR="114300">
            <wp:extent cx="6159863" cy="1512504"/>
            <wp:effectExtent b="0" l="0" r="0" t="0"/>
            <wp:docPr id="3"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6159863" cy="1512504"/>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right="446.81102362204797" w:firstLine="720"/>
        <w:rPr/>
      </w:pPr>
      <w:r w:rsidDel="00000000" w:rsidR="00000000" w:rsidRPr="00000000">
        <w:rPr>
          <w:rtl w:val="0"/>
        </w:rPr>
      </w:r>
    </w:p>
    <w:p w:rsidR="00000000" w:rsidDel="00000000" w:rsidP="00000000" w:rsidRDefault="00000000" w:rsidRPr="00000000" w14:paraId="000001CD">
      <w:pPr>
        <w:ind w:right="446.81102362204797" w:firstLine="720"/>
        <w:rPr/>
      </w:pPr>
      <w:r w:rsidDel="00000000" w:rsidR="00000000" w:rsidRPr="00000000">
        <w:rPr>
          <w:rtl w:val="0"/>
        </w:rPr>
        <w:t xml:space="preserve">Инженер</w:t>
      </w:r>
    </w:p>
    <w:p w:rsidR="00000000" w:rsidDel="00000000" w:rsidP="00000000" w:rsidRDefault="00000000" w:rsidRPr="00000000" w14:paraId="000001CE">
      <w:pPr>
        <w:ind w:right="446.81102362204797" w:firstLine="720"/>
        <w:rPr/>
      </w:pPr>
      <w:r w:rsidDel="00000000" w:rsidR="00000000" w:rsidRPr="00000000">
        <w:rPr/>
        <w:drawing>
          <wp:inline distB="114300" distT="114300" distL="114300" distR="114300">
            <wp:extent cx="6102713" cy="1448243"/>
            <wp:effectExtent b="0" l="0" r="0" t="0"/>
            <wp:docPr id="22"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6102713" cy="1448243"/>
                    </a:xfrm>
                    <a:prstGeom prst="rect"/>
                    <a:ln/>
                  </pic:spPr>
                </pic:pic>
              </a:graphicData>
            </a:graphic>
          </wp:inline>
        </w:drawing>
      </w:r>
      <w:r w:rsidDel="00000000" w:rsidR="00000000" w:rsidRPr="00000000">
        <w:rPr>
          <w:rtl w:val="0"/>
        </w:rPr>
      </w:r>
    </w:p>
    <w:sectPr>
      <w:pgSz w:h="16834" w:w="11909" w:orient="portrait"/>
      <w:pgMar w:bottom="1440" w:top="1440" w:left="566.9291338582677" w:right="40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5.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6.png"/><Relationship Id="rId25" Type="http://schemas.openxmlformats.org/officeDocument/2006/relationships/image" Target="media/image3.png"/><Relationship Id="rId28" Type="http://schemas.openxmlformats.org/officeDocument/2006/relationships/image" Target="media/image6.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27.png"/><Relationship Id="rId7" Type="http://schemas.openxmlformats.org/officeDocument/2006/relationships/image" Target="media/image2.png"/><Relationship Id="rId8" Type="http://schemas.openxmlformats.org/officeDocument/2006/relationships/image" Target="media/image28.png"/><Relationship Id="rId31" Type="http://schemas.openxmlformats.org/officeDocument/2006/relationships/image" Target="media/image4.png"/><Relationship Id="rId30" Type="http://schemas.openxmlformats.org/officeDocument/2006/relationships/image" Target="media/image29.png"/><Relationship Id="rId11" Type="http://schemas.openxmlformats.org/officeDocument/2006/relationships/image" Target="media/image20.png"/><Relationship Id="rId33" Type="http://schemas.openxmlformats.org/officeDocument/2006/relationships/image" Target="media/image13.png"/><Relationship Id="rId10" Type="http://schemas.openxmlformats.org/officeDocument/2006/relationships/image" Target="media/image10.png"/><Relationship Id="rId32" Type="http://schemas.openxmlformats.org/officeDocument/2006/relationships/image" Target="media/image5.png"/><Relationship Id="rId13" Type="http://schemas.openxmlformats.org/officeDocument/2006/relationships/image" Target="media/image8.png"/><Relationship Id="rId35" Type="http://schemas.openxmlformats.org/officeDocument/2006/relationships/image" Target="media/image12.png"/><Relationship Id="rId12" Type="http://schemas.openxmlformats.org/officeDocument/2006/relationships/image" Target="media/image14.png"/><Relationship Id="rId34" Type="http://schemas.openxmlformats.org/officeDocument/2006/relationships/image" Target="media/image30.png"/><Relationship Id="rId15" Type="http://schemas.openxmlformats.org/officeDocument/2006/relationships/image" Target="media/image31.png"/><Relationship Id="rId14" Type="http://schemas.openxmlformats.org/officeDocument/2006/relationships/image" Target="media/image9.png"/><Relationship Id="rId36" Type="http://schemas.openxmlformats.org/officeDocument/2006/relationships/image" Target="media/image26.png"/><Relationship Id="rId17" Type="http://schemas.openxmlformats.org/officeDocument/2006/relationships/image" Target="media/image23.png"/><Relationship Id="rId16" Type="http://schemas.openxmlformats.org/officeDocument/2006/relationships/image" Target="media/image19.png"/><Relationship Id="rId19" Type="http://schemas.openxmlformats.org/officeDocument/2006/relationships/image" Target="media/image22.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