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601681" w:rsidRPr="00601681" w:rsidRDefault="00015AF7" w:rsidP="00601681">
      <w:pPr>
        <w:ind w:left="-1134" w:right="-568"/>
        <w:rPr>
          <w:rFonts w:ascii="Times New Roman" w:eastAsia="Calibri" w:hAnsi="Times New Roman" w:cs="Times New Roman"/>
          <w:sz w:val="24"/>
          <w:szCs w:val="24"/>
        </w:rPr>
      </w:pPr>
      <w:r>
        <w:rPr>
          <w:rFonts w:ascii="Times New Roman" w:eastAsia="Calibri" w:hAnsi="Times New Roman" w:cs="Times New Roman"/>
          <w:b/>
          <w:sz w:val="24"/>
          <w:szCs w:val="24"/>
        </w:rPr>
        <w:t>Торги состоятся: 27</w:t>
      </w:r>
      <w:r w:rsidR="00601681" w:rsidRPr="00601681">
        <w:rPr>
          <w:rFonts w:ascii="Times New Roman" w:eastAsia="Calibri" w:hAnsi="Times New Roman" w:cs="Times New Roman"/>
          <w:b/>
          <w:sz w:val="24"/>
          <w:szCs w:val="24"/>
        </w:rPr>
        <w:t xml:space="preserve">.12.2019г. с 10:00 часов: </w:t>
      </w:r>
      <w:r w:rsidR="00601681" w:rsidRPr="00601681">
        <w:rPr>
          <w:rFonts w:ascii="Times New Roman" w:eastAsia="Calibri" w:hAnsi="Times New Roman" w:cs="Times New Roman"/>
          <w:sz w:val="24"/>
          <w:szCs w:val="24"/>
        </w:rPr>
        <w:t>залог</w:t>
      </w:r>
    </w:p>
    <w:p w:rsidR="00601681" w:rsidRPr="00601681" w:rsidRDefault="00601681" w:rsidP="00601681">
      <w:pPr>
        <w:spacing w:line="240" w:lineRule="auto"/>
        <w:ind w:left="-1134" w:right="-568"/>
        <w:jc w:val="both"/>
        <w:rPr>
          <w:rFonts w:ascii="Times New Roman" w:eastAsia="Calibri" w:hAnsi="Times New Roman" w:cs="Times New Roman"/>
          <w:sz w:val="24"/>
          <w:szCs w:val="24"/>
        </w:rPr>
      </w:pPr>
      <w:r w:rsidRPr="00601681">
        <w:rPr>
          <w:rFonts w:ascii="Times New Roman" w:eastAsia="Calibri" w:hAnsi="Times New Roman" w:cs="Times New Roman"/>
          <w:b/>
          <w:sz w:val="24"/>
          <w:szCs w:val="24"/>
        </w:rPr>
        <w:t>Повторные торги</w:t>
      </w:r>
      <w:r w:rsidRPr="00601681">
        <w:rPr>
          <w:rFonts w:ascii="Times New Roman" w:eastAsia="Calibri" w:hAnsi="Times New Roman" w:cs="Times New Roman"/>
          <w:sz w:val="24"/>
          <w:szCs w:val="24"/>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Лот№1(19-526)-Квартира,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86:22:0010002:1149,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Декабристов, д.14, кв.21, д-к: </w:t>
      </w:r>
      <w:proofErr w:type="spellStart"/>
      <w:r w:rsidRPr="00601681">
        <w:rPr>
          <w:rFonts w:ascii="Times New Roman" w:eastAsia="Calibri" w:hAnsi="Times New Roman" w:cs="Times New Roman"/>
        </w:rPr>
        <w:t>Багаев</w:t>
      </w:r>
      <w:proofErr w:type="spellEnd"/>
      <w:r w:rsidRPr="00601681">
        <w:rPr>
          <w:rFonts w:ascii="Times New Roman" w:eastAsia="Calibri" w:hAnsi="Times New Roman" w:cs="Times New Roman"/>
        </w:rPr>
        <w:t xml:space="preserve"> М.В., н/ц: 1090720руб. (Шаг аукциона: 10907,20)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Лот№2(19-527)-Квартира,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42,9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кад.№86:22:0005002:1383,по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xml:space="preserve">, ул. 40 Лет Победы, д.1, кв.70, д-к: </w:t>
      </w:r>
      <w:proofErr w:type="spellStart"/>
      <w:r w:rsidRPr="00601681">
        <w:rPr>
          <w:rFonts w:ascii="Times New Roman" w:eastAsia="Calibri" w:hAnsi="Times New Roman" w:cs="Times New Roman"/>
        </w:rPr>
        <w:t>Транж</w:t>
      </w:r>
      <w:proofErr w:type="spellEnd"/>
      <w:r w:rsidRPr="00601681">
        <w:rPr>
          <w:rFonts w:ascii="Times New Roman" w:eastAsia="Calibri" w:hAnsi="Times New Roman" w:cs="Times New Roman"/>
        </w:rPr>
        <w:t xml:space="preserve"> Л.В., н/ц: 1035640руб. (Шаг аукциона: 10356,40)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Лот№3(19-513)-Квартира,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57,3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кад.№86:14:0101010:3282,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xml:space="preserve">, мкр.3, д.21, кв.67, д-к: </w:t>
      </w:r>
      <w:proofErr w:type="spellStart"/>
      <w:r w:rsidRPr="00601681">
        <w:rPr>
          <w:rFonts w:ascii="Times New Roman" w:eastAsia="Calibri" w:hAnsi="Times New Roman" w:cs="Times New Roman"/>
        </w:rPr>
        <w:t>Миловоротов</w:t>
      </w:r>
      <w:proofErr w:type="spellEnd"/>
      <w:r w:rsidRPr="00601681">
        <w:rPr>
          <w:rFonts w:ascii="Times New Roman" w:eastAsia="Calibri" w:hAnsi="Times New Roman" w:cs="Times New Roman"/>
        </w:rPr>
        <w:t xml:space="preserve"> Е.Н.,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1529320руб. (Шаг аукциона:15293,20)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Лот№4(19-512)-Квартира,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кад.№86:19:0010404:2893,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ул. </w:t>
      </w:r>
      <w:proofErr w:type="gramStart"/>
      <w:r w:rsidRPr="00601681">
        <w:rPr>
          <w:rFonts w:ascii="Times New Roman" w:eastAsia="Calibri" w:hAnsi="Times New Roman" w:cs="Times New Roman"/>
        </w:rPr>
        <w:t>Заречная</w:t>
      </w:r>
      <w:proofErr w:type="gramEnd"/>
      <w:r w:rsidRPr="00601681">
        <w:rPr>
          <w:rFonts w:ascii="Times New Roman" w:eastAsia="Calibri" w:hAnsi="Times New Roman" w:cs="Times New Roman"/>
        </w:rPr>
        <w:t xml:space="preserve"> д.1/2, кв.72, д-к: </w:t>
      </w:r>
      <w:proofErr w:type="spellStart"/>
      <w:r w:rsidRPr="00601681">
        <w:rPr>
          <w:rFonts w:ascii="Times New Roman" w:eastAsia="Calibri" w:hAnsi="Times New Roman" w:cs="Times New Roman"/>
        </w:rPr>
        <w:t>Чотаева</w:t>
      </w:r>
      <w:proofErr w:type="spellEnd"/>
      <w:r w:rsidRPr="00601681">
        <w:rPr>
          <w:rFonts w:ascii="Times New Roman" w:eastAsia="Calibri" w:hAnsi="Times New Roman" w:cs="Times New Roman"/>
        </w:rPr>
        <w:t xml:space="preserve"> Н.С.,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2295000руб. (Шаг аукциона: 22950)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Лот№5(19-525)-Квартира,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кад.№86:11:0000000:51669, по адресу: ХМАО-Югра, г. Нижневартовск, ул. Нефтяников, д.91, кв.111, д-к: Низамов А.В., </w:t>
      </w:r>
      <w:proofErr w:type="spellStart"/>
      <w:r w:rsidRPr="00601681">
        <w:rPr>
          <w:rFonts w:ascii="Times New Roman" w:eastAsia="Calibri" w:hAnsi="Times New Roman" w:cs="Times New Roman"/>
        </w:rPr>
        <w:t>н</w:t>
      </w:r>
      <w:proofErr w:type="gramStart"/>
      <w:r w:rsidRPr="00601681">
        <w:rPr>
          <w:rFonts w:ascii="Times New Roman" w:eastAsia="Calibri" w:hAnsi="Times New Roman" w:cs="Times New Roman"/>
        </w:rPr>
        <w:t>.ц</w:t>
      </w:r>
      <w:proofErr w:type="spellEnd"/>
      <w:proofErr w:type="gramEnd"/>
      <w:r w:rsidRPr="00601681">
        <w:rPr>
          <w:rFonts w:ascii="Times New Roman" w:eastAsia="Calibri" w:hAnsi="Times New Roman" w:cs="Times New Roman"/>
        </w:rPr>
        <w:t>: 2318891,8руб. (Шаг аукциона: 23188,91)</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Лот№6(19-557)-Квартира,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86:11:0103003:3489, по адресу: ХМАО-Югра, г. Нижневартовск, ул. 60 Лет Октября, д.56, кв.191 д-к: </w:t>
      </w:r>
      <w:proofErr w:type="spellStart"/>
      <w:r w:rsidRPr="00601681">
        <w:rPr>
          <w:rFonts w:ascii="Times New Roman" w:eastAsia="Calibri" w:hAnsi="Times New Roman" w:cs="Times New Roman"/>
        </w:rPr>
        <w:t>Санжарова</w:t>
      </w:r>
      <w:proofErr w:type="spellEnd"/>
      <w:r w:rsidRPr="00601681">
        <w:rPr>
          <w:rFonts w:ascii="Times New Roman" w:eastAsia="Calibri" w:hAnsi="Times New Roman" w:cs="Times New Roman"/>
        </w:rPr>
        <w:t xml:space="preserve"> Е.В., н/ц: 1918280руб. (Шаг аукциона: 19182,80)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Лот№7(19-563)-Квартира,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48,6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кад.№86:14:0000000:1225,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д.34, кв.29, д-к: Мельничук С.В., н/ц: 1107040руб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11070,40)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Лот№8(19-551)-Квартира,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59,9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86:10:0101243:3604, по адресу: ХМАО-Югра, г. Сургут, пр-т. Комсомольский, д.40, кв.71, д-к:</w:t>
      </w:r>
      <w:r w:rsidRPr="00601681">
        <w:rPr>
          <w:rFonts w:ascii="Calibri" w:eastAsia="Calibri" w:hAnsi="Calibri" w:cs="Times New Roman"/>
        </w:rPr>
        <w:t xml:space="preserve"> </w:t>
      </w:r>
      <w:r w:rsidRPr="00601681">
        <w:rPr>
          <w:rFonts w:ascii="Times New Roman" w:eastAsia="Calibri" w:hAnsi="Times New Roman" w:cs="Times New Roman"/>
        </w:rPr>
        <w:t>Хомякова Е.В., н/ц: 2910400руб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29104)</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Лот№9(19-556)-Квартира,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кад.№86:10:0101008:4451, по адресу: ХМАО-Югра, г. Сургут, ул. Лермонтова, д.13/1, кв.24, д-к:</w:t>
      </w:r>
      <w:r w:rsidRPr="00601681">
        <w:rPr>
          <w:rFonts w:ascii="Calibri" w:eastAsia="Calibri" w:hAnsi="Calibri" w:cs="Times New Roman"/>
        </w:rPr>
        <w:t xml:space="preserve"> </w:t>
      </w:r>
      <w:r w:rsidRPr="00601681">
        <w:rPr>
          <w:rFonts w:ascii="Times New Roman" w:eastAsia="Calibri" w:hAnsi="Times New Roman" w:cs="Times New Roman"/>
        </w:rPr>
        <w:t>Коломиец Г.А., н/ц: 2649280руб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аукциона:26492,80)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Лот№10(19-566)-Квартира,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32,2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кад.№86:20:0000056:684, по адресу: ХМАО-Югра, г. Нефтеюганск, мкр.7, д.25, кв.15,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Сторожук</w:t>
      </w:r>
      <w:proofErr w:type="spellEnd"/>
      <w:r w:rsidRPr="00601681">
        <w:rPr>
          <w:rFonts w:ascii="Times New Roman" w:eastAsia="Calibri" w:hAnsi="Times New Roman" w:cs="Times New Roman"/>
        </w:rPr>
        <w:t xml:space="preserve"> А.Н., н/ц: 784040руб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7840,40)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Лот№11(19-567)-Квартира, 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 xml:space="preserve">л.73,7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86:20:0000058:2137, по адресу: ХМАО-Югра, г. Нефтеюганск, мкр.3, д.8, кв.30, д-к:</w:t>
      </w:r>
      <w:r w:rsidRPr="00601681">
        <w:rPr>
          <w:rFonts w:ascii="Calibri" w:eastAsia="Calibri" w:hAnsi="Calibri" w:cs="Times New Roman"/>
        </w:rPr>
        <w:t xml:space="preserve"> </w:t>
      </w:r>
      <w:r w:rsidRPr="00601681">
        <w:rPr>
          <w:rFonts w:ascii="Times New Roman" w:eastAsia="Calibri" w:hAnsi="Times New Roman" w:cs="Times New Roman"/>
        </w:rPr>
        <w:t>Иванов О.М., н/ц: 2380000руб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23800)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b/>
        </w:rPr>
        <w:t>Первичные торги</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Лот№12(19-555)-Квартира,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29,1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кад.№86:10:0101047:1007, по адресу: ХМАО-Югра, г. Сургут, ул. Крылова, д.32, кв.794,  д-к:</w:t>
      </w:r>
      <w:r w:rsidRPr="00601681">
        <w:rPr>
          <w:rFonts w:ascii="Calibri" w:eastAsia="Calibri" w:hAnsi="Calibri" w:cs="Times New Roman"/>
        </w:rPr>
        <w:t xml:space="preserve"> </w:t>
      </w:r>
      <w:r w:rsidRPr="00601681">
        <w:rPr>
          <w:rFonts w:ascii="Times New Roman" w:eastAsia="Calibri" w:hAnsi="Times New Roman" w:cs="Times New Roman"/>
        </w:rPr>
        <w:t>Юрченко М.В., н/ц: 1652800руб</w:t>
      </w:r>
      <w:proofErr w:type="gramStart"/>
      <w:r w:rsidRPr="00601681">
        <w:rPr>
          <w:rFonts w:ascii="Times New Roman" w:eastAsia="Calibri" w:hAnsi="Times New Roman" w:cs="Times New Roman"/>
        </w:rPr>
        <w:t>.(</w:t>
      </w:r>
      <w:proofErr w:type="gramEnd"/>
      <w:r w:rsidRPr="00601681">
        <w:rPr>
          <w:rFonts w:ascii="Times New Roman" w:eastAsia="Calibri" w:hAnsi="Times New Roman" w:cs="Times New Roman"/>
        </w:rPr>
        <w:t>Шаг аукциона: 16528)</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Лот№13(19-524)-Квартира,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86,1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кад.№86:05:0000000:3569,  по адресу: ХМАО-Югра, Березовский р-н, </w:t>
      </w:r>
      <w:proofErr w:type="spellStart"/>
      <w:r w:rsidRPr="00601681">
        <w:rPr>
          <w:rFonts w:ascii="Times New Roman" w:eastAsia="Calibri" w:hAnsi="Times New Roman" w:cs="Times New Roman"/>
        </w:rPr>
        <w:t>пгт</w:t>
      </w:r>
      <w:proofErr w:type="spellEnd"/>
      <w:r w:rsidRPr="00601681">
        <w:rPr>
          <w:rFonts w:ascii="Times New Roman" w:eastAsia="Calibri" w:hAnsi="Times New Roman" w:cs="Times New Roman"/>
        </w:rPr>
        <w:t xml:space="preserve">. Березово, ул. </w:t>
      </w:r>
      <w:proofErr w:type="spellStart"/>
      <w:r w:rsidRPr="00601681">
        <w:rPr>
          <w:rFonts w:ascii="Times New Roman" w:eastAsia="Calibri" w:hAnsi="Times New Roman" w:cs="Times New Roman"/>
        </w:rPr>
        <w:t>Дуркина</w:t>
      </w:r>
      <w:proofErr w:type="spellEnd"/>
      <w:r w:rsidRPr="00601681">
        <w:rPr>
          <w:rFonts w:ascii="Times New Roman" w:eastAsia="Calibri" w:hAnsi="Times New Roman" w:cs="Times New Roman"/>
        </w:rPr>
        <w:t>, д.42, кв.8, д-к:</w:t>
      </w:r>
      <w:r w:rsidRPr="00601681">
        <w:rPr>
          <w:rFonts w:ascii="Calibri" w:eastAsia="Calibri" w:hAnsi="Calibri" w:cs="Times New Roman"/>
        </w:rPr>
        <w:t xml:space="preserve"> </w:t>
      </w:r>
      <w:r w:rsidRPr="00601681">
        <w:rPr>
          <w:rFonts w:ascii="Times New Roman" w:eastAsia="Calibri" w:hAnsi="Times New Roman" w:cs="Times New Roman"/>
        </w:rPr>
        <w:t>Брянцева М.Н., н/ц: 2404000,00руб. (Шаг аукциона:24040)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Лот№14(19-581)-Квартира,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62,8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86:14:0101010:3054, по адресу: ХМАО-Югра, г. </w:t>
      </w:r>
      <w:proofErr w:type="spellStart"/>
      <w:r w:rsidRPr="00601681">
        <w:rPr>
          <w:rFonts w:ascii="Times New Roman" w:eastAsia="Calibri" w:hAnsi="Times New Roman" w:cs="Times New Roman"/>
        </w:rPr>
        <w:t>Урай</w:t>
      </w:r>
      <w:proofErr w:type="spellEnd"/>
      <w:r w:rsidRPr="00601681">
        <w:rPr>
          <w:rFonts w:ascii="Times New Roman" w:eastAsia="Calibri" w:hAnsi="Times New Roman" w:cs="Times New Roman"/>
        </w:rPr>
        <w:t>, мкр.2, д.69, кв.61,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Мудрагелев</w:t>
      </w:r>
      <w:proofErr w:type="spellEnd"/>
      <w:r w:rsidRPr="00601681">
        <w:rPr>
          <w:rFonts w:ascii="Times New Roman" w:eastAsia="Calibri" w:hAnsi="Times New Roman" w:cs="Times New Roman"/>
        </w:rPr>
        <w:t xml:space="preserve"> Н.В., н/ц: 2900000руб. (Шаг аукциона:29000)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Лот№15(19-583)-Квартира,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61,4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кад.№86:11:0000000:34890, по адресу: ХМАО-Югра, г. Нижневартовск, ул. Чапаева, д.5-А, кв.27,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Джамбеков</w:t>
      </w:r>
      <w:proofErr w:type="spellEnd"/>
      <w:r w:rsidRPr="00601681">
        <w:rPr>
          <w:rFonts w:ascii="Times New Roman" w:eastAsia="Calibri" w:hAnsi="Times New Roman" w:cs="Times New Roman"/>
        </w:rPr>
        <w:t xml:space="preserve"> С.М., н/ц: 2027796,80руб. (Шаг аукциона:20277,96)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Лот№16(19-584)-Квартира,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56,9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кад.№86:11:0000000:33788, по адресу: ХМАО-Югра, г. Нижневартовск, ул. Чапаева, д.49-Б, кв.4,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Асгерханова</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Т.А.к</w:t>
      </w:r>
      <w:proofErr w:type="spellEnd"/>
      <w:r w:rsidRPr="00601681">
        <w:rPr>
          <w:rFonts w:ascii="Times New Roman" w:eastAsia="Calibri" w:hAnsi="Times New Roman" w:cs="Times New Roman"/>
        </w:rPr>
        <w:t>., н/ц: 2920000руб. (Шаг аукциона:29200)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Лот№17(19-585)-Квартира,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60,2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кад.№86:18:0010303:347, по адресу: ХМАО-Югра, г. Радужный, мкр.3, д.2, кв.8,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Софиенко</w:t>
      </w:r>
      <w:proofErr w:type="spellEnd"/>
      <w:r w:rsidRPr="00601681">
        <w:rPr>
          <w:rFonts w:ascii="Times New Roman" w:eastAsia="Calibri" w:hAnsi="Times New Roman" w:cs="Times New Roman"/>
        </w:rPr>
        <w:t xml:space="preserve"> В.В., н/ц: 1280000руб. (Шаг аукциона:12800)</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lastRenderedPageBreak/>
        <w:t xml:space="preserve">Лот№18(19-592)-Земельный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978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кад.№86:22:0005002:64, и здание, </w:t>
      </w:r>
      <w:proofErr w:type="spellStart"/>
      <w:r w:rsidRPr="00601681">
        <w:rPr>
          <w:rFonts w:ascii="Times New Roman" w:eastAsia="Calibri" w:hAnsi="Times New Roman" w:cs="Times New Roman"/>
        </w:rPr>
        <w:t>общ.пл</w:t>
      </w:r>
      <w:proofErr w:type="spellEnd"/>
      <w:r w:rsidRPr="00601681">
        <w:rPr>
          <w:rFonts w:ascii="Times New Roman" w:eastAsia="Calibri" w:hAnsi="Times New Roman" w:cs="Times New Roman"/>
        </w:rPr>
        <w:t xml:space="preserve">. 938,80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кад.№86:22:0005002:772, по адресу: ХМАО-Югра, г. </w:t>
      </w:r>
      <w:proofErr w:type="spellStart"/>
      <w:r w:rsidRPr="00601681">
        <w:rPr>
          <w:rFonts w:ascii="Times New Roman" w:eastAsia="Calibri" w:hAnsi="Times New Roman" w:cs="Times New Roman"/>
        </w:rPr>
        <w:t>Югорск</w:t>
      </w:r>
      <w:proofErr w:type="spellEnd"/>
      <w:r w:rsidRPr="00601681">
        <w:rPr>
          <w:rFonts w:ascii="Times New Roman" w:eastAsia="Calibri" w:hAnsi="Times New Roman" w:cs="Times New Roman"/>
        </w:rPr>
        <w:t>, ул. 40 Лет Победы, д.8-А, д-к:</w:t>
      </w:r>
      <w:r w:rsidRPr="00601681">
        <w:rPr>
          <w:rFonts w:ascii="Calibri" w:eastAsia="Calibri" w:hAnsi="Calibri" w:cs="Times New Roman"/>
        </w:rPr>
        <w:t xml:space="preserve"> </w:t>
      </w:r>
      <w:r w:rsidRPr="00601681">
        <w:rPr>
          <w:rFonts w:ascii="Times New Roman" w:eastAsia="Calibri" w:hAnsi="Times New Roman" w:cs="Times New Roman"/>
        </w:rPr>
        <w:t>ООО "Мега-</w:t>
      </w:r>
      <w:proofErr w:type="spellStart"/>
      <w:r w:rsidRPr="00601681">
        <w:rPr>
          <w:rFonts w:ascii="Times New Roman" w:eastAsia="Calibri" w:hAnsi="Times New Roman" w:cs="Times New Roman"/>
        </w:rPr>
        <w:t>Интер</w:t>
      </w:r>
      <w:proofErr w:type="spellEnd"/>
      <w:r w:rsidRPr="00601681">
        <w:rPr>
          <w:rFonts w:ascii="Times New Roman" w:eastAsia="Calibri" w:hAnsi="Times New Roman" w:cs="Times New Roman"/>
        </w:rPr>
        <w:t>", н/ц: 20053600руб. (Шаг аукциона:200536)</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Лот№19(19-613)-Земельный участок,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704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кад</w:t>
      </w:r>
      <w:proofErr w:type="spellEnd"/>
      <w:r w:rsidRPr="00601681">
        <w:rPr>
          <w:rFonts w:ascii="Times New Roman" w:eastAsia="Calibri" w:hAnsi="Times New Roman" w:cs="Times New Roman"/>
        </w:rPr>
        <w:t xml:space="preserve">.№ 86:03:0051607:246, по адресу: ХМАО-Югра, </w:t>
      </w:r>
      <w:proofErr w:type="spellStart"/>
      <w:r w:rsidRPr="00601681">
        <w:rPr>
          <w:rFonts w:ascii="Times New Roman" w:eastAsia="Calibri" w:hAnsi="Times New Roman" w:cs="Times New Roman"/>
        </w:rPr>
        <w:t>Сургутский</w:t>
      </w:r>
      <w:proofErr w:type="spellEnd"/>
      <w:r w:rsidRPr="00601681">
        <w:rPr>
          <w:rFonts w:ascii="Times New Roman" w:eastAsia="Calibri" w:hAnsi="Times New Roman" w:cs="Times New Roman"/>
        </w:rPr>
        <w:t xml:space="preserve"> р-он, городское поселение </w:t>
      </w:r>
      <w:proofErr w:type="spellStart"/>
      <w:r w:rsidRPr="00601681">
        <w:rPr>
          <w:rFonts w:ascii="Times New Roman" w:eastAsia="Calibri" w:hAnsi="Times New Roman" w:cs="Times New Roman"/>
        </w:rPr>
        <w:t>Барсово</w:t>
      </w:r>
      <w:proofErr w:type="spellEnd"/>
      <w:r w:rsidRPr="00601681">
        <w:rPr>
          <w:rFonts w:ascii="Times New Roman" w:eastAsia="Calibri" w:hAnsi="Times New Roman" w:cs="Times New Roman"/>
        </w:rPr>
        <w:t>, ДНТ "Светлое", участок №14, д-к</w:t>
      </w:r>
      <w:r w:rsidRPr="00601681">
        <w:rPr>
          <w:rFonts w:ascii="Calibri" w:eastAsia="Calibri" w:hAnsi="Calibri" w:cs="Times New Roman"/>
        </w:rPr>
        <w:t xml:space="preserve"> </w:t>
      </w:r>
      <w:proofErr w:type="spellStart"/>
      <w:r w:rsidRPr="00601681">
        <w:rPr>
          <w:rFonts w:ascii="Times New Roman" w:eastAsia="Calibri" w:hAnsi="Times New Roman" w:cs="Times New Roman"/>
        </w:rPr>
        <w:t>Коротеева</w:t>
      </w:r>
      <w:proofErr w:type="spellEnd"/>
      <w:r w:rsidRPr="00601681">
        <w:rPr>
          <w:rFonts w:ascii="Times New Roman" w:eastAsia="Calibri" w:hAnsi="Times New Roman" w:cs="Times New Roman"/>
        </w:rPr>
        <w:t xml:space="preserve"> Ю.Ю., н/ц: 2260000руб. (Шаг аукциона:22600)</w:t>
      </w:r>
    </w:p>
    <w:p w:rsid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 xml:space="preserve">Лот№20(19-646)-Квартира, </w:t>
      </w:r>
      <w:proofErr w:type="spellStart"/>
      <w:r w:rsidRPr="00601681">
        <w:rPr>
          <w:rFonts w:ascii="Times New Roman" w:eastAsia="Calibri" w:hAnsi="Times New Roman" w:cs="Times New Roman"/>
        </w:rPr>
        <w:t>общ</w:t>
      </w:r>
      <w:proofErr w:type="gramStart"/>
      <w:r w:rsidRPr="00601681">
        <w:rPr>
          <w:rFonts w:ascii="Times New Roman" w:eastAsia="Calibri" w:hAnsi="Times New Roman" w:cs="Times New Roman"/>
        </w:rPr>
        <w:t>.п</w:t>
      </w:r>
      <w:proofErr w:type="gramEnd"/>
      <w:r w:rsidRPr="00601681">
        <w:rPr>
          <w:rFonts w:ascii="Times New Roman" w:eastAsia="Calibri" w:hAnsi="Times New Roman" w:cs="Times New Roman"/>
        </w:rPr>
        <w:t>л</w:t>
      </w:r>
      <w:proofErr w:type="spellEnd"/>
      <w:r w:rsidRPr="00601681">
        <w:rPr>
          <w:rFonts w:ascii="Times New Roman" w:eastAsia="Calibri" w:hAnsi="Times New Roman" w:cs="Times New Roman"/>
        </w:rPr>
        <w:t xml:space="preserve">. 45 </w:t>
      </w:r>
      <w:proofErr w:type="spellStart"/>
      <w:r w:rsidRPr="00601681">
        <w:rPr>
          <w:rFonts w:ascii="Times New Roman" w:eastAsia="Calibri" w:hAnsi="Times New Roman" w:cs="Times New Roman"/>
        </w:rPr>
        <w:t>кв.м</w:t>
      </w:r>
      <w:proofErr w:type="spellEnd"/>
      <w:r w:rsidRPr="00601681">
        <w:rPr>
          <w:rFonts w:ascii="Times New Roman" w:eastAsia="Calibri" w:hAnsi="Times New Roman" w:cs="Times New Roman"/>
        </w:rPr>
        <w:t>., кад.№8</w:t>
      </w:r>
      <w:r w:rsidR="00E150BC">
        <w:rPr>
          <w:rFonts w:ascii="Times New Roman" w:eastAsia="Calibri" w:hAnsi="Times New Roman" w:cs="Times New Roman"/>
        </w:rPr>
        <w:t>6:19:0010403:1791,</w:t>
      </w:r>
      <w:r w:rsidRPr="00601681">
        <w:rPr>
          <w:rFonts w:ascii="Times New Roman" w:eastAsia="Calibri" w:hAnsi="Times New Roman" w:cs="Times New Roman"/>
        </w:rPr>
        <w:t xml:space="preserve"> по адресу: ХМАО-Югра, г. </w:t>
      </w:r>
      <w:proofErr w:type="spellStart"/>
      <w:r w:rsidRPr="00601681">
        <w:rPr>
          <w:rFonts w:ascii="Times New Roman" w:eastAsia="Calibri" w:hAnsi="Times New Roman" w:cs="Times New Roman"/>
        </w:rPr>
        <w:t>Мегион</w:t>
      </w:r>
      <w:proofErr w:type="spellEnd"/>
      <w:r w:rsidRPr="00601681">
        <w:rPr>
          <w:rFonts w:ascii="Times New Roman" w:eastAsia="Calibri" w:hAnsi="Times New Roman" w:cs="Times New Roman"/>
        </w:rPr>
        <w:t xml:space="preserve">, </w:t>
      </w:r>
      <w:proofErr w:type="spellStart"/>
      <w:r w:rsidRPr="00601681">
        <w:rPr>
          <w:rFonts w:ascii="Times New Roman" w:eastAsia="Calibri" w:hAnsi="Times New Roman" w:cs="Times New Roman"/>
        </w:rPr>
        <w:t>пр-кт</w:t>
      </w:r>
      <w:proofErr w:type="spellEnd"/>
      <w:r w:rsidRPr="00601681">
        <w:rPr>
          <w:rFonts w:ascii="Times New Roman" w:eastAsia="Calibri" w:hAnsi="Times New Roman" w:cs="Times New Roman"/>
        </w:rPr>
        <w:t xml:space="preserve"> Победы, д.9/1, кв.94, д-к</w:t>
      </w:r>
      <w:r w:rsidRPr="00601681">
        <w:rPr>
          <w:rFonts w:ascii="Calibri" w:eastAsia="Calibri" w:hAnsi="Calibri" w:cs="Times New Roman"/>
        </w:rPr>
        <w:t xml:space="preserve"> </w:t>
      </w:r>
      <w:r w:rsidRPr="00601681">
        <w:rPr>
          <w:rFonts w:ascii="Times New Roman" w:eastAsia="Calibri" w:hAnsi="Times New Roman" w:cs="Times New Roman"/>
        </w:rPr>
        <w:t>Ежова А.С., н/ц: 1684800руб. (Шаг аукциона:16848)</w:t>
      </w:r>
    </w:p>
    <w:p w:rsidR="002E7D29" w:rsidRDefault="003E4EFE"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Лот№21(19-630</w:t>
      </w:r>
      <w:r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38,4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3A4BC0">
        <w:rPr>
          <w:rFonts w:ascii="Times New Roman" w:eastAsia="Calibri" w:hAnsi="Times New Roman" w:cs="Times New Roman"/>
        </w:rPr>
        <w:t>86:11:02</w:t>
      </w:r>
      <w:r w:rsidR="002E7D29" w:rsidRPr="002E7D29">
        <w:rPr>
          <w:rFonts w:ascii="Times New Roman" w:eastAsia="Calibri" w:hAnsi="Times New Roman" w:cs="Times New Roman"/>
        </w:rPr>
        <w:t>01001:</w:t>
      </w:r>
      <w:r w:rsidR="00E150BC">
        <w:rPr>
          <w:rFonts w:ascii="Times New Roman" w:eastAsia="Calibri" w:hAnsi="Times New Roman" w:cs="Times New Roman"/>
        </w:rPr>
        <w:t>2932,</w:t>
      </w:r>
      <w:r w:rsidR="002E7D29" w:rsidRPr="002E7D29">
        <w:rPr>
          <w:rFonts w:ascii="Times New Roman" w:eastAsia="Calibri" w:hAnsi="Times New Roman" w:cs="Times New Roman"/>
        </w:rPr>
        <w:t xml:space="preserve"> по адресу: ХМАО-Югра, г. Нижневартовск, ул. Героев </w:t>
      </w:r>
      <w:proofErr w:type="spellStart"/>
      <w:r w:rsidR="002E7D29" w:rsidRPr="002E7D29">
        <w:rPr>
          <w:rFonts w:ascii="Times New Roman" w:eastAsia="Calibri" w:hAnsi="Times New Roman" w:cs="Times New Roman"/>
        </w:rPr>
        <w:t>Самотлора</w:t>
      </w:r>
      <w:proofErr w:type="spellEnd"/>
      <w:r w:rsidR="002E7D29" w:rsidRPr="002E7D29">
        <w:rPr>
          <w:rFonts w:ascii="Times New Roman" w:eastAsia="Calibri" w:hAnsi="Times New Roman" w:cs="Times New Roman"/>
        </w:rPr>
        <w:t>, д.22, кв.32</w:t>
      </w:r>
      <w:r>
        <w:rPr>
          <w:rFonts w:ascii="Times New Roman" w:eastAsia="Calibri" w:hAnsi="Times New Roman" w:cs="Times New Roman"/>
        </w:rPr>
        <w:t>,</w:t>
      </w:r>
      <w:r w:rsidRPr="003E4EFE">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3E4EFE">
        <w:rPr>
          <w:rFonts w:ascii="Times New Roman" w:eastAsia="Calibri" w:hAnsi="Times New Roman" w:cs="Times New Roman"/>
        </w:rPr>
        <w:t>Зиганшин</w:t>
      </w:r>
      <w:proofErr w:type="spellEnd"/>
      <w:r w:rsidRPr="003E4EFE">
        <w:rPr>
          <w:rFonts w:ascii="Times New Roman" w:eastAsia="Calibri" w:hAnsi="Times New Roman" w:cs="Times New Roman"/>
        </w:rPr>
        <w:t xml:space="preserve"> С.Р.</w:t>
      </w:r>
      <w:r w:rsidRPr="00601681">
        <w:rPr>
          <w:rFonts w:ascii="Times New Roman" w:eastAsia="Calibri" w:hAnsi="Times New Roman" w:cs="Times New Roman"/>
        </w:rPr>
        <w:t xml:space="preserve">, н/ц: </w:t>
      </w:r>
      <w:r w:rsidRPr="003E4EFE">
        <w:rPr>
          <w:rFonts w:ascii="Times New Roman" w:eastAsia="Calibri" w:hAnsi="Times New Roman" w:cs="Times New Roman"/>
        </w:rPr>
        <w:t>1722400</w:t>
      </w:r>
      <w:r w:rsidRPr="00601681">
        <w:rPr>
          <w:rFonts w:ascii="Times New Roman" w:eastAsia="Calibri" w:hAnsi="Times New Roman" w:cs="Times New Roman"/>
        </w:rPr>
        <w:t>руб. (Шаг аукциона:</w:t>
      </w:r>
      <w:r>
        <w:rPr>
          <w:rFonts w:ascii="Times New Roman" w:eastAsia="Calibri" w:hAnsi="Times New Roman" w:cs="Times New Roman"/>
        </w:rPr>
        <w:t>17224</w:t>
      </w:r>
      <w:r w:rsidRPr="00601681">
        <w:rPr>
          <w:rFonts w:ascii="Times New Roman" w:eastAsia="Calibri" w:hAnsi="Times New Roman" w:cs="Times New Roman"/>
        </w:rPr>
        <w:t>)</w:t>
      </w:r>
    </w:p>
    <w:p w:rsidR="002E7D29" w:rsidRDefault="00E150BC" w:rsidP="00601681">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Лот№22(19-631</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39,7 </w:t>
      </w:r>
      <w:proofErr w:type="spellStart"/>
      <w:r>
        <w:rPr>
          <w:rFonts w:ascii="Times New Roman" w:eastAsia="Calibri" w:hAnsi="Times New Roman" w:cs="Times New Roman"/>
        </w:rPr>
        <w:t>кв.м</w:t>
      </w:r>
      <w:proofErr w:type="spellEnd"/>
      <w:r>
        <w:rPr>
          <w:rFonts w:ascii="Times New Roman" w:eastAsia="Calibri" w:hAnsi="Times New Roman" w:cs="Times New Roman"/>
        </w:rPr>
        <w:t xml:space="preserve">., кад.№86:11:0501001:989, </w:t>
      </w:r>
      <w:r w:rsidR="002E7D29" w:rsidRPr="002E7D29">
        <w:rPr>
          <w:rFonts w:ascii="Times New Roman" w:eastAsia="Calibri" w:hAnsi="Times New Roman" w:cs="Times New Roman"/>
        </w:rPr>
        <w:t xml:space="preserve"> по адресу: ХМАО-Югра, г. Нижневартовск, ул. </w:t>
      </w:r>
      <w:proofErr w:type="spellStart"/>
      <w:r w:rsidR="002E7D29" w:rsidRPr="002E7D29">
        <w:rPr>
          <w:rFonts w:ascii="Times New Roman" w:eastAsia="Calibri" w:hAnsi="Times New Roman" w:cs="Times New Roman"/>
        </w:rPr>
        <w:t>Новова</w:t>
      </w:r>
      <w:r w:rsidR="004E2960">
        <w:rPr>
          <w:rFonts w:ascii="Times New Roman" w:eastAsia="Calibri" w:hAnsi="Times New Roman" w:cs="Times New Roman"/>
        </w:rPr>
        <w:t>р</w:t>
      </w:r>
      <w:r w:rsidR="00D5525F">
        <w:rPr>
          <w:rFonts w:ascii="Times New Roman" w:eastAsia="Calibri" w:hAnsi="Times New Roman" w:cs="Times New Roman"/>
        </w:rPr>
        <w:t>товская</w:t>
      </w:r>
      <w:proofErr w:type="spellEnd"/>
      <w:r w:rsidR="002E7D29" w:rsidRPr="002E7D29">
        <w:rPr>
          <w:rFonts w:ascii="Times New Roman" w:eastAsia="Calibri" w:hAnsi="Times New Roman" w:cs="Times New Roman"/>
        </w:rPr>
        <w:t>, д.9, кв.42</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proofErr w:type="spellStart"/>
      <w:r w:rsidRPr="00E150BC">
        <w:rPr>
          <w:rFonts w:ascii="Times New Roman" w:eastAsia="Calibri" w:hAnsi="Times New Roman" w:cs="Times New Roman"/>
        </w:rPr>
        <w:t>Агаева</w:t>
      </w:r>
      <w:proofErr w:type="spellEnd"/>
      <w:r w:rsidRPr="00E150BC">
        <w:rPr>
          <w:rFonts w:ascii="Times New Roman" w:eastAsia="Calibri" w:hAnsi="Times New Roman" w:cs="Times New Roman"/>
        </w:rPr>
        <w:t xml:space="preserve"> Д.М.</w:t>
      </w:r>
      <w:r w:rsidRPr="00601681">
        <w:rPr>
          <w:rFonts w:ascii="Times New Roman" w:eastAsia="Calibri" w:hAnsi="Times New Roman" w:cs="Times New Roman"/>
        </w:rPr>
        <w:t xml:space="preserve">, н/ц: </w:t>
      </w:r>
      <w:r w:rsidRPr="00E150BC">
        <w:rPr>
          <w:rFonts w:ascii="Times New Roman" w:eastAsia="Calibri" w:hAnsi="Times New Roman" w:cs="Times New Roman"/>
        </w:rPr>
        <w:t>2130000</w:t>
      </w:r>
      <w:r w:rsidRPr="00601681">
        <w:rPr>
          <w:rFonts w:ascii="Times New Roman" w:eastAsia="Calibri" w:hAnsi="Times New Roman" w:cs="Times New Roman"/>
        </w:rPr>
        <w:t>руб. (Шаг аукциона:</w:t>
      </w:r>
      <w:r>
        <w:rPr>
          <w:rFonts w:ascii="Times New Roman" w:eastAsia="Calibri" w:hAnsi="Times New Roman" w:cs="Times New Roman"/>
        </w:rPr>
        <w:t>21300</w:t>
      </w:r>
      <w:r w:rsidRPr="00601681">
        <w:rPr>
          <w:rFonts w:ascii="Times New Roman" w:eastAsia="Calibri" w:hAnsi="Times New Roman" w:cs="Times New Roman"/>
        </w:rPr>
        <w:t>)</w:t>
      </w:r>
    </w:p>
    <w:p w:rsidR="002E7D29" w:rsidRDefault="00E150BC" w:rsidP="000D67BE">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Лот№23(19-638</w:t>
      </w:r>
      <w:r w:rsidR="003E4EFE" w:rsidRPr="00601681">
        <w:rPr>
          <w:rFonts w:ascii="Times New Roman" w:eastAsia="Calibri" w:hAnsi="Times New Roman" w:cs="Times New Roman"/>
        </w:rPr>
        <w:t>)-</w:t>
      </w:r>
      <w:r w:rsidR="002E7D29" w:rsidRPr="002E7D29">
        <w:rPr>
          <w:rFonts w:ascii="Times New Roman" w:eastAsia="Calibri" w:hAnsi="Times New Roman" w:cs="Times New Roman"/>
        </w:rPr>
        <w:t>Квартира,</w:t>
      </w:r>
      <w:r>
        <w:rPr>
          <w:rFonts w:ascii="Times New Roman" w:eastAsia="Calibri" w:hAnsi="Times New Roman" w:cs="Times New Roman"/>
        </w:rPr>
        <w:t xml:space="preserve"> </w:t>
      </w:r>
      <w:proofErr w:type="spellStart"/>
      <w:r>
        <w:rPr>
          <w:rFonts w:ascii="Times New Roman" w:eastAsia="Calibri" w:hAnsi="Times New Roman" w:cs="Times New Roman"/>
        </w:rPr>
        <w:t>общ</w:t>
      </w:r>
      <w:proofErr w:type="gramStart"/>
      <w:r>
        <w:rPr>
          <w:rFonts w:ascii="Times New Roman" w:eastAsia="Calibri" w:hAnsi="Times New Roman" w:cs="Times New Roman"/>
        </w:rPr>
        <w:t>.п</w:t>
      </w:r>
      <w:proofErr w:type="gramEnd"/>
      <w:r>
        <w:rPr>
          <w:rFonts w:ascii="Times New Roman" w:eastAsia="Calibri" w:hAnsi="Times New Roman" w:cs="Times New Roman"/>
        </w:rPr>
        <w:t>л</w:t>
      </w:r>
      <w:proofErr w:type="spellEnd"/>
      <w:r>
        <w:rPr>
          <w:rFonts w:ascii="Times New Roman" w:eastAsia="Calibri" w:hAnsi="Times New Roman" w:cs="Times New Roman"/>
        </w:rPr>
        <w:t xml:space="preserve">. 31,5 </w:t>
      </w:r>
      <w:proofErr w:type="spellStart"/>
      <w:r>
        <w:rPr>
          <w:rFonts w:ascii="Times New Roman" w:eastAsia="Calibri" w:hAnsi="Times New Roman" w:cs="Times New Roman"/>
        </w:rPr>
        <w:t>кв.м</w:t>
      </w:r>
      <w:proofErr w:type="spellEnd"/>
      <w:r>
        <w:rPr>
          <w:rFonts w:ascii="Times New Roman" w:eastAsia="Calibri" w:hAnsi="Times New Roman" w:cs="Times New Roman"/>
        </w:rPr>
        <w:t>., кад.№</w:t>
      </w:r>
      <w:r w:rsidR="002E7D29" w:rsidRPr="002E7D29">
        <w:rPr>
          <w:rFonts w:ascii="Times New Roman" w:eastAsia="Calibri" w:hAnsi="Times New Roman" w:cs="Times New Roman"/>
        </w:rPr>
        <w:t>86</w:t>
      </w:r>
      <w:r>
        <w:rPr>
          <w:rFonts w:ascii="Times New Roman" w:eastAsia="Calibri" w:hAnsi="Times New Roman" w:cs="Times New Roman"/>
        </w:rPr>
        <w:t>:11:0000000:12406,</w:t>
      </w:r>
      <w:r w:rsidR="002E7D29" w:rsidRPr="002E7D29">
        <w:rPr>
          <w:rFonts w:ascii="Times New Roman" w:eastAsia="Calibri" w:hAnsi="Times New Roman" w:cs="Times New Roman"/>
        </w:rPr>
        <w:t xml:space="preserve"> по адресу: ХМАО-Югра, г. Нижневартовск, ул. </w:t>
      </w:r>
      <w:proofErr w:type="gramStart"/>
      <w:r w:rsidR="002E7D29" w:rsidRPr="002E7D29">
        <w:rPr>
          <w:rFonts w:ascii="Times New Roman" w:eastAsia="Calibri" w:hAnsi="Times New Roman" w:cs="Times New Roman"/>
        </w:rPr>
        <w:t>Северная</w:t>
      </w:r>
      <w:proofErr w:type="gramEnd"/>
      <w:r w:rsidR="002E7D29" w:rsidRPr="002E7D29">
        <w:rPr>
          <w:rFonts w:ascii="Times New Roman" w:eastAsia="Calibri" w:hAnsi="Times New Roman" w:cs="Times New Roman"/>
        </w:rPr>
        <w:t>, д.28-А, кв.35</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E150BC">
        <w:rPr>
          <w:rFonts w:ascii="Times New Roman" w:eastAsia="Calibri" w:hAnsi="Times New Roman" w:cs="Times New Roman"/>
        </w:rPr>
        <w:t>Гребенщиков А.В.</w:t>
      </w:r>
      <w:r w:rsidRPr="00601681">
        <w:rPr>
          <w:rFonts w:ascii="Times New Roman" w:eastAsia="Calibri" w:hAnsi="Times New Roman" w:cs="Times New Roman"/>
        </w:rPr>
        <w:t xml:space="preserve">, н/ц: </w:t>
      </w:r>
      <w:r w:rsidRPr="00E150BC">
        <w:rPr>
          <w:rFonts w:ascii="Times New Roman" w:eastAsia="Calibri" w:hAnsi="Times New Roman" w:cs="Times New Roman"/>
        </w:rPr>
        <w:t>1399000</w:t>
      </w:r>
      <w:r w:rsidRPr="00601681">
        <w:rPr>
          <w:rFonts w:ascii="Times New Roman" w:eastAsia="Calibri" w:hAnsi="Times New Roman" w:cs="Times New Roman"/>
        </w:rPr>
        <w:t>руб. (Шаг аукциона:</w:t>
      </w:r>
      <w:r w:rsidR="000D67BE">
        <w:rPr>
          <w:rFonts w:ascii="Times New Roman" w:eastAsia="Calibri" w:hAnsi="Times New Roman" w:cs="Times New Roman"/>
        </w:rPr>
        <w:t>13990</w:t>
      </w:r>
      <w:r w:rsidRPr="00601681">
        <w:rPr>
          <w:rFonts w:ascii="Times New Roman" w:eastAsia="Calibri" w:hAnsi="Times New Roman" w:cs="Times New Roman"/>
        </w:rPr>
        <w:t>)</w:t>
      </w:r>
    </w:p>
    <w:p w:rsidR="003E4EFE" w:rsidRPr="00056791" w:rsidRDefault="000D67BE" w:rsidP="00601681">
      <w:pPr>
        <w:spacing w:line="240" w:lineRule="auto"/>
        <w:ind w:left="-1134" w:right="-568"/>
        <w:jc w:val="both"/>
        <w:rPr>
          <w:rFonts w:ascii="Times New Roman" w:eastAsia="Calibri" w:hAnsi="Times New Roman" w:cs="Times New Roman"/>
          <w:b/>
          <w:color w:val="FF0000"/>
        </w:rPr>
      </w:pPr>
      <w:r>
        <w:rPr>
          <w:rFonts w:ascii="Times New Roman" w:eastAsia="Calibri" w:hAnsi="Times New Roman" w:cs="Times New Roman"/>
        </w:rPr>
        <w:t>Лот№24(19-644</w:t>
      </w:r>
      <w:r w:rsidR="003E4EFE" w:rsidRPr="00601681">
        <w:rPr>
          <w:rFonts w:ascii="Times New Roman" w:eastAsia="Calibri" w:hAnsi="Times New Roman" w:cs="Times New Roman"/>
        </w:rPr>
        <w:t>)-</w:t>
      </w:r>
      <w:r>
        <w:rPr>
          <w:rFonts w:ascii="Times New Roman" w:eastAsia="Calibri" w:hAnsi="Times New Roman" w:cs="Times New Roman"/>
        </w:rPr>
        <w:t>К</w:t>
      </w:r>
      <w:r w:rsidR="003E4EFE" w:rsidRPr="003E4EFE">
        <w:rPr>
          <w:rFonts w:ascii="Times New Roman" w:eastAsia="Calibri" w:hAnsi="Times New Roman" w:cs="Times New Roman"/>
        </w:rPr>
        <w:t>вартира,</w:t>
      </w:r>
      <w:r>
        <w:rPr>
          <w:rFonts w:ascii="Times New Roman" w:eastAsia="Calibri" w:hAnsi="Times New Roman" w:cs="Times New Roman"/>
        </w:rPr>
        <w:t xml:space="preserve"> </w:t>
      </w:r>
      <w:proofErr w:type="spellStart"/>
      <w:r>
        <w:rPr>
          <w:rFonts w:ascii="Times New Roman" w:eastAsia="Calibri" w:hAnsi="Times New Roman" w:cs="Times New Roman"/>
        </w:rPr>
        <w:t>о</w:t>
      </w:r>
      <w:r w:rsidR="00EC7393">
        <w:rPr>
          <w:rFonts w:ascii="Times New Roman" w:eastAsia="Calibri" w:hAnsi="Times New Roman" w:cs="Times New Roman"/>
        </w:rPr>
        <w:t>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38,3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.№86:19:0010403:1854,</w:t>
      </w:r>
      <w:r w:rsidR="003E4EFE" w:rsidRPr="003E4EFE">
        <w:rPr>
          <w:rFonts w:ascii="Times New Roman" w:eastAsia="Calibri" w:hAnsi="Times New Roman" w:cs="Times New Roman"/>
        </w:rPr>
        <w:t xml:space="preserve"> по адре</w:t>
      </w:r>
      <w:r w:rsidR="00EC7393">
        <w:rPr>
          <w:rFonts w:ascii="Times New Roman" w:eastAsia="Calibri" w:hAnsi="Times New Roman" w:cs="Times New Roman"/>
        </w:rPr>
        <w:t xml:space="preserve">су: ХМАО-Югра, г. </w:t>
      </w:r>
      <w:proofErr w:type="spellStart"/>
      <w:r w:rsidR="00EC7393">
        <w:rPr>
          <w:rFonts w:ascii="Times New Roman" w:eastAsia="Calibri" w:hAnsi="Times New Roman" w:cs="Times New Roman"/>
        </w:rPr>
        <w:t>Мегион</w:t>
      </w:r>
      <w:proofErr w:type="spellEnd"/>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пр-кт</w:t>
      </w:r>
      <w:proofErr w:type="spellEnd"/>
      <w:r w:rsidR="00EC7393">
        <w:rPr>
          <w:rFonts w:ascii="Times New Roman" w:eastAsia="Calibri" w:hAnsi="Times New Roman" w:cs="Times New Roman"/>
        </w:rPr>
        <w:t xml:space="preserve"> Победы, д.9/</w:t>
      </w:r>
      <w:r w:rsidR="003E4EFE" w:rsidRPr="003E4EFE">
        <w:rPr>
          <w:rFonts w:ascii="Times New Roman" w:eastAsia="Calibri" w:hAnsi="Times New Roman" w:cs="Times New Roman"/>
        </w:rPr>
        <w:t>2, кв.57</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Карпинская Т.Н.</w:t>
      </w:r>
      <w:r w:rsidRPr="00601681">
        <w:rPr>
          <w:rFonts w:ascii="Times New Roman" w:eastAsia="Calibri" w:hAnsi="Times New Roman" w:cs="Times New Roman"/>
        </w:rPr>
        <w:t xml:space="preserve">, н/ц: </w:t>
      </w:r>
      <w:r w:rsidRPr="000D67BE">
        <w:rPr>
          <w:rFonts w:ascii="Times New Roman" w:eastAsia="Calibri" w:hAnsi="Times New Roman" w:cs="Times New Roman"/>
        </w:rPr>
        <w:t>1824000</w:t>
      </w:r>
      <w:r w:rsidRPr="00601681">
        <w:rPr>
          <w:rFonts w:ascii="Times New Roman" w:eastAsia="Calibri" w:hAnsi="Times New Roman" w:cs="Times New Roman"/>
        </w:rPr>
        <w:t>руб. (Шаг аукциона:</w:t>
      </w:r>
      <w:r>
        <w:rPr>
          <w:rFonts w:ascii="Times New Roman" w:eastAsia="Calibri" w:hAnsi="Times New Roman" w:cs="Times New Roman"/>
        </w:rPr>
        <w:t>18240</w:t>
      </w:r>
      <w:r w:rsidRPr="00601681">
        <w:rPr>
          <w:rFonts w:ascii="Times New Roman" w:eastAsia="Calibri" w:hAnsi="Times New Roman" w:cs="Times New Roman"/>
        </w:rPr>
        <w:t>)</w:t>
      </w:r>
      <w:r w:rsidR="00056791">
        <w:rPr>
          <w:rFonts w:ascii="Times New Roman" w:eastAsia="Calibri" w:hAnsi="Times New Roman" w:cs="Times New Roman"/>
          <w:lang w:val="en-US"/>
        </w:rPr>
        <w:t xml:space="preserve"> </w:t>
      </w:r>
      <w:r w:rsidR="00056791" w:rsidRPr="00056791">
        <w:rPr>
          <w:rFonts w:ascii="Times New Roman" w:eastAsia="Calibri" w:hAnsi="Times New Roman" w:cs="Times New Roman"/>
          <w:b/>
          <w:color w:val="FF0000"/>
        </w:rPr>
        <w:t>Отложение от 20.12.2019г.</w:t>
      </w:r>
      <w:bookmarkStart w:id="0" w:name="_GoBack"/>
      <w:bookmarkEnd w:id="0"/>
    </w:p>
    <w:p w:rsidR="003E4EFE" w:rsidRPr="00601681" w:rsidRDefault="000D67BE" w:rsidP="003A4BC0">
      <w:pPr>
        <w:spacing w:line="240" w:lineRule="auto"/>
        <w:ind w:left="-1134" w:right="-568"/>
        <w:jc w:val="both"/>
        <w:rPr>
          <w:rFonts w:ascii="Times New Roman" w:eastAsia="Calibri" w:hAnsi="Times New Roman" w:cs="Times New Roman"/>
        </w:rPr>
      </w:pPr>
      <w:r>
        <w:rPr>
          <w:rFonts w:ascii="Times New Roman" w:eastAsia="Calibri" w:hAnsi="Times New Roman" w:cs="Times New Roman"/>
        </w:rPr>
        <w:t>Лот№25(19-645</w:t>
      </w:r>
      <w:r w:rsidR="003E4EFE" w:rsidRPr="00601681">
        <w:rPr>
          <w:rFonts w:ascii="Times New Roman" w:eastAsia="Calibri" w:hAnsi="Times New Roman" w:cs="Times New Roman"/>
        </w:rPr>
        <w:t>)-</w:t>
      </w:r>
      <w:r w:rsidR="003E4EFE" w:rsidRPr="003E4EFE">
        <w:rPr>
          <w:rFonts w:ascii="Times New Roman" w:eastAsia="Calibri" w:hAnsi="Times New Roman" w:cs="Times New Roman"/>
        </w:rPr>
        <w:t>Квартира,</w:t>
      </w:r>
      <w:r w:rsidR="00EC7393">
        <w:rPr>
          <w:rFonts w:ascii="Times New Roman" w:eastAsia="Calibri" w:hAnsi="Times New Roman" w:cs="Times New Roman"/>
        </w:rPr>
        <w:t xml:space="preserve"> </w:t>
      </w:r>
      <w:proofErr w:type="spellStart"/>
      <w:r w:rsidR="00EC7393">
        <w:rPr>
          <w:rFonts w:ascii="Times New Roman" w:eastAsia="Calibri" w:hAnsi="Times New Roman" w:cs="Times New Roman"/>
        </w:rPr>
        <w:t>общ</w:t>
      </w:r>
      <w:proofErr w:type="gramStart"/>
      <w:r w:rsidR="00EC7393">
        <w:rPr>
          <w:rFonts w:ascii="Times New Roman" w:eastAsia="Calibri" w:hAnsi="Times New Roman" w:cs="Times New Roman"/>
        </w:rPr>
        <w:t>.п</w:t>
      </w:r>
      <w:proofErr w:type="gramEnd"/>
      <w:r w:rsidR="00EC7393">
        <w:rPr>
          <w:rFonts w:ascii="Times New Roman" w:eastAsia="Calibri" w:hAnsi="Times New Roman" w:cs="Times New Roman"/>
        </w:rPr>
        <w:t>л</w:t>
      </w:r>
      <w:proofErr w:type="spellEnd"/>
      <w:r w:rsidR="00EC7393">
        <w:rPr>
          <w:rFonts w:ascii="Times New Roman" w:eastAsia="Calibri" w:hAnsi="Times New Roman" w:cs="Times New Roman"/>
        </w:rPr>
        <w:t xml:space="preserve">. 50,8 </w:t>
      </w:r>
      <w:proofErr w:type="spellStart"/>
      <w:r w:rsidR="00EC7393">
        <w:rPr>
          <w:rFonts w:ascii="Times New Roman" w:eastAsia="Calibri" w:hAnsi="Times New Roman" w:cs="Times New Roman"/>
        </w:rPr>
        <w:t>кв.м</w:t>
      </w:r>
      <w:proofErr w:type="spellEnd"/>
      <w:r w:rsidR="00EC7393">
        <w:rPr>
          <w:rFonts w:ascii="Times New Roman" w:eastAsia="Calibri" w:hAnsi="Times New Roman" w:cs="Times New Roman"/>
        </w:rPr>
        <w:t>., кад</w:t>
      </w:r>
      <w:r>
        <w:rPr>
          <w:rFonts w:ascii="Times New Roman" w:eastAsia="Calibri" w:hAnsi="Times New Roman" w:cs="Times New Roman"/>
        </w:rPr>
        <w:t>.№</w:t>
      </w:r>
      <w:r w:rsidR="003E4EFE" w:rsidRPr="003E4EFE">
        <w:rPr>
          <w:rFonts w:ascii="Times New Roman" w:eastAsia="Calibri" w:hAnsi="Times New Roman" w:cs="Times New Roman"/>
        </w:rPr>
        <w:t>8</w:t>
      </w:r>
      <w:r>
        <w:rPr>
          <w:rFonts w:ascii="Times New Roman" w:eastAsia="Calibri" w:hAnsi="Times New Roman" w:cs="Times New Roman"/>
        </w:rPr>
        <w:t>6:04:0000018:6236,</w:t>
      </w:r>
      <w:r w:rsidR="003E4EFE" w:rsidRPr="003E4EFE">
        <w:rPr>
          <w:rFonts w:ascii="Times New Roman" w:eastAsia="Calibri" w:hAnsi="Times New Roman" w:cs="Times New Roman"/>
        </w:rPr>
        <w:t xml:space="preserve"> по адресу:</w:t>
      </w:r>
      <w:r w:rsidR="00EC7393">
        <w:rPr>
          <w:rFonts w:ascii="Times New Roman" w:eastAsia="Calibri" w:hAnsi="Times New Roman" w:cs="Times New Roman"/>
        </w:rPr>
        <w:t xml:space="preserve"> ХМАО-Югра, </w:t>
      </w:r>
      <w:proofErr w:type="spellStart"/>
      <w:r w:rsidR="00EC7393">
        <w:rPr>
          <w:rFonts w:ascii="Times New Roman" w:eastAsia="Calibri" w:hAnsi="Times New Roman" w:cs="Times New Roman"/>
        </w:rPr>
        <w:t>Нижневартовский</w:t>
      </w:r>
      <w:proofErr w:type="spellEnd"/>
      <w:r w:rsidR="00EC7393">
        <w:rPr>
          <w:rFonts w:ascii="Times New Roman" w:eastAsia="Calibri" w:hAnsi="Times New Roman" w:cs="Times New Roman"/>
        </w:rPr>
        <w:t xml:space="preserve"> р-</w:t>
      </w:r>
      <w:r w:rsidR="003E4EFE" w:rsidRPr="003E4EFE">
        <w:rPr>
          <w:rFonts w:ascii="Times New Roman" w:eastAsia="Calibri" w:hAnsi="Times New Roman" w:cs="Times New Roman"/>
        </w:rPr>
        <w:t xml:space="preserve">н, </w:t>
      </w:r>
      <w:proofErr w:type="spellStart"/>
      <w:r w:rsidR="003E4EFE" w:rsidRPr="003E4EFE">
        <w:rPr>
          <w:rFonts w:ascii="Times New Roman" w:eastAsia="Calibri" w:hAnsi="Times New Roman" w:cs="Times New Roman"/>
        </w:rPr>
        <w:t>пгт</w:t>
      </w:r>
      <w:proofErr w:type="spellEnd"/>
      <w:r w:rsidR="003E4EFE" w:rsidRPr="003E4EFE">
        <w:rPr>
          <w:rFonts w:ascii="Times New Roman" w:eastAsia="Calibri" w:hAnsi="Times New Roman" w:cs="Times New Roman"/>
        </w:rPr>
        <w:t xml:space="preserve">. </w:t>
      </w:r>
      <w:proofErr w:type="spellStart"/>
      <w:r w:rsidR="003E4EFE" w:rsidRPr="003E4EFE">
        <w:rPr>
          <w:rFonts w:ascii="Times New Roman" w:eastAsia="Calibri" w:hAnsi="Times New Roman" w:cs="Times New Roman"/>
        </w:rPr>
        <w:t>Излучинск</w:t>
      </w:r>
      <w:proofErr w:type="spellEnd"/>
      <w:r w:rsidR="003E4EFE" w:rsidRPr="003E4EFE">
        <w:rPr>
          <w:rFonts w:ascii="Times New Roman" w:eastAsia="Calibri" w:hAnsi="Times New Roman" w:cs="Times New Roman"/>
        </w:rPr>
        <w:t>, ул. Энергетиков, д.19, кв.63</w:t>
      </w:r>
      <w:r>
        <w:rPr>
          <w:rFonts w:ascii="Times New Roman" w:eastAsia="Calibri" w:hAnsi="Times New Roman" w:cs="Times New Roman"/>
        </w:rPr>
        <w:t xml:space="preserve">, </w:t>
      </w:r>
      <w:r w:rsidRPr="00601681">
        <w:rPr>
          <w:rFonts w:ascii="Times New Roman" w:eastAsia="Calibri" w:hAnsi="Times New Roman" w:cs="Times New Roman"/>
        </w:rPr>
        <w:t>д-к</w:t>
      </w:r>
      <w:r w:rsidRPr="00601681">
        <w:rPr>
          <w:rFonts w:ascii="Calibri" w:eastAsia="Calibri" w:hAnsi="Calibri" w:cs="Times New Roman"/>
        </w:rPr>
        <w:t xml:space="preserve"> </w:t>
      </w:r>
      <w:r w:rsidRPr="000D67BE">
        <w:rPr>
          <w:rFonts w:ascii="Times New Roman" w:eastAsia="Calibri" w:hAnsi="Times New Roman" w:cs="Times New Roman"/>
        </w:rPr>
        <w:t>Маркелова О.С.</w:t>
      </w:r>
      <w:r w:rsidRPr="00601681">
        <w:rPr>
          <w:rFonts w:ascii="Times New Roman" w:eastAsia="Calibri" w:hAnsi="Times New Roman" w:cs="Times New Roman"/>
        </w:rPr>
        <w:t xml:space="preserve">, н/ц: </w:t>
      </w:r>
      <w:r w:rsidR="003A4BC0" w:rsidRPr="003A4BC0">
        <w:rPr>
          <w:rFonts w:ascii="Times New Roman" w:eastAsia="Calibri" w:hAnsi="Times New Roman" w:cs="Times New Roman"/>
        </w:rPr>
        <w:t>2400000</w:t>
      </w:r>
      <w:r w:rsidRPr="00601681">
        <w:rPr>
          <w:rFonts w:ascii="Times New Roman" w:eastAsia="Calibri" w:hAnsi="Times New Roman" w:cs="Times New Roman"/>
        </w:rPr>
        <w:t>руб. (Шаг аукциона:</w:t>
      </w:r>
      <w:r w:rsidR="003A4BC0">
        <w:rPr>
          <w:rFonts w:ascii="Times New Roman" w:eastAsia="Calibri" w:hAnsi="Times New Roman" w:cs="Times New Roman"/>
        </w:rPr>
        <w:t>24000</w:t>
      </w:r>
      <w:r w:rsidRPr="00601681">
        <w:rPr>
          <w:rFonts w:ascii="Times New Roman" w:eastAsia="Calibri" w:hAnsi="Times New Roman" w:cs="Times New Roman"/>
        </w:rPr>
        <w:t>)</w:t>
      </w:r>
    </w:p>
    <w:p w:rsidR="00601681" w:rsidRPr="00601681" w:rsidRDefault="00601681" w:rsidP="00601681">
      <w:pPr>
        <w:spacing w:line="240" w:lineRule="auto"/>
        <w:ind w:left="-1134" w:right="-568"/>
        <w:jc w:val="both"/>
        <w:rPr>
          <w:rFonts w:ascii="Times New Roman" w:eastAsia="Calibri" w:hAnsi="Times New Roman" w:cs="Times New Roman"/>
        </w:rPr>
      </w:pPr>
      <w:r w:rsidRPr="00601681">
        <w:rPr>
          <w:rFonts w:ascii="Times New Roman" w:eastAsia="Calibri" w:hAnsi="Times New Roman" w:cs="Times New Roman"/>
        </w:rPr>
        <w:t>Все лоты обременены залогом. Предоставление документации о торгах и прием заявок на участие в аукционе ос</w:t>
      </w:r>
      <w:r w:rsidR="00015AF7">
        <w:rPr>
          <w:rFonts w:ascii="Times New Roman" w:eastAsia="Calibri" w:hAnsi="Times New Roman" w:cs="Times New Roman"/>
        </w:rPr>
        <w:t>уществляется в рабочие дни  с 12.12.2019г. по 19</w:t>
      </w:r>
      <w:r w:rsidRPr="00601681">
        <w:rPr>
          <w:rFonts w:ascii="Times New Roman" w:eastAsia="Calibri" w:hAnsi="Times New Roman" w:cs="Times New Roman"/>
        </w:rPr>
        <w:t>.12.2019г. по адресу: г. Ханты-Мансийск,</w:t>
      </w:r>
      <w:r w:rsidRPr="00601681">
        <w:rPr>
          <w:rFonts w:ascii="Times New Roman" w:eastAsia="Calibri" w:hAnsi="Times New Roman" w:cs="Times New Roman"/>
          <w:spacing w:val="20"/>
        </w:rPr>
        <w:t xml:space="preserve"> ул. Тобольский тракт, д.2, этаж 2.</w:t>
      </w:r>
      <w:r w:rsidRPr="00601681">
        <w:rPr>
          <w:rFonts w:ascii="Times New Roman" w:eastAsia="Calibri"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6F11A9">
        <w:rPr>
          <w:rFonts w:ascii="Times New Roman" w:eastAsia="Calibri" w:hAnsi="Times New Roman" w:cs="Times New Roman"/>
        </w:rPr>
        <w:t>и о торгах, в срок не позднее</w:t>
      </w:r>
      <w:r w:rsidR="00015AF7">
        <w:rPr>
          <w:rFonts w:ascii="Times New Roman" w:eastAsia="Calibri" w:hAnsi="Times New Roman" w:cs="Times New Roman"/>
        </w:rPr>
        <w:t xml:space="preserve"> 19.12.2019г. Торги состоятся 27</w:t>
      </w:r>
      <w:r w:rsidRPr="00601681">
        <w:rPr>
          <w:rFonts w:ascii="Times New Roman" w:eastAsia="Calibri" w:hAnsi="Times New Roman" w:cs="Times New Roman"/>
        </w:rPr>
        <w:t xml:space="preserve">.12.2019 г. с 10:00 по адресу: г. Ханты-Мансийск, </w:t>
      </w:r>
      <w:r w:rsidRPr="00601681">
        <w:rPr>
          <w:rFonts w:ascii="Times New Roman" w:eastAsia="Calibri" w:hAnsi="Times New Roman" w:cs="Times New Roman"/>
          <w:spacing w:val="20"/>
        </w:rPr>
        <w:t>ул. Тобольский тракт, д.2, этаж 2.</w:t>
      </w:r>
    </w:p>
    <w:p w:rsidR="00601681" w:rsidRDefault="00601681" w:rsidP="00601681">
      <w:pPr>
        <w:spacing w:line="240" w:lineRule="auto"/>
        <w:ind w:right="-568"/>
        <w:jc w:val="both"/>
        <w:rPr>
          <w:rFonts w:ascii="Times New Roman" w:hAnsi="Times New Roman" w:cs="Times New Roman"/>
          <w:b/>
          <w:sz w:val="24"/>
          <w:szCs w:val="24"/>
        </w:rPr>
      </w:pPr>
    </w:p>
    <w:p w:rsidR="000546AC" w:rsidRDefault="004274A1"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sidR="00FF3B9E">
        <w:rPr>
          <w:rFonts w:ascii="Times New Roman" w:hAnsi="Times New Roman" w:cs="Times New Roman"/>
          <w:b/>
          <w:sz w:val="24"/>
          <w:szCs w:val="24"/>
        </w:rPr>
        <w:t xml:space="preserve">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5C26D5" w:rsidRDefault="005C26D5" w:rsidP="005C26D5">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5F04BD" w:rsidRPr="00094483" w:rsidRDefault="005F04BD" w:rsidP="005F04BD">
      <w:pPr>
        <w:spacing w:line="240" w:lineRule="auto"/>
        <w:ind w:left="-1134" w:right="-568"/>
        <w:jc w:val="both"/>
        <w:rPr>
          <w:rFonts w:ascii="Times New Roman" w:hAnsi="Times New Roman" w:cs="Times New Roman"/>
          <w:b/>
          <w:color w:val="FF0000"/>
        </w:rPr>
      </w:pPr>
      <w:r>
        <w:rPr>
          <w:rFonts w:ascii="Times New Roman" w:hAnsi="Times New Roman" w:cs="Times New Roman"/>
        </w:rPr>
        <w:t>Лот№</w:t>
      </w:r>
      <w:r w:rsidR="00CC7DAD">
        <w:rPr>
          <w:rFonts w:ascii="Times New Roman" w:hAnsi="Times New Roman" w:cs="Times New Roman"/>
        </w:rPr>
        <w:t>1</w:t>
      </w:r>
      <w:r>
        <w:rPr>
          <w:rFonts w:ascii="Times New Roman" w:hAnsi="Times New Roman" w:cs="Times New Roman"/>
        </w:rPr>
        <w:t>(</w:t>
      </w:r>
      <w:r w:rsidRPr="00C90D80">
        <w:rPr>
          <w:rFonts w:ascii="Times New Roman" w:hAnsi="Times New Roman" w:cs="Times New Roman"/>
        </w:rPr>
        <w:t>19-</w:t>
      </w:r>
      <w:r w:rsidRPr="00C90D80">
        <w:t xml:space="preserve"> </w:t>
      </w:r>
      <w:r w:rsidRPr="00C90D80">
        <w:rPr>
          <w:rFonts w:ascii="Times New Roman" w:hAnsi="Times New Roman" w:cs="Times New Roman"/>
        </w:rPr>
        <w:t>4</w:t>
      </w:r>
      <w:r>
        <w:rPr>
          <w:rFonts w:ascii="Times New Roman" w:hAnsi="Times New Roman" w:cs="Times New Roman"/>
        </w:rPr>
        <w:t>86)-</w:t>
      </w:r>
      <w:r w:rsidRPr="000E7451">
        <w:rPr>
          <w:rFonts w:ascii="Times New Roman" w:hAnsi="Times New Roman" w:cs="Times New Roman"/>
        </w:rPr>
        <w:t>Митсубиси ASX, г/в. 2011, г/н. В977УХ86, VIN: JMBXNGA1WCZ002732</w:t>
      </w:r>
      <w:r>
        <w:rPr>
          <w:rFonts w:ascii="Times New Roman" w:hAnsi="Times New Roman" w:cs="Times New Roman"/>
        </w:rPr>
        <w:t xml:space="preserve">, д-к: </w:t>
      </w:r>
      <w:r w:rsidRPr="000E7451">
        <w:rPr>
          <w:rFonts w:ascii="Times New Roman" w:hAnsi="Times New Roman" w:cs="Times New Roman"/>
        </w:rPr>
        <w:t>Погосян Т.П.</w:t>
      </w:r>
      <w:r>
        <w:rPr>
          <w:rFonts w:ascii="Times New Roman" w:hAnsi="Times New Roman" w:cs="Times New Roman"/>
        </w:rPr>
        <w:t xml:space="preserve">, н/ц: </w:t>
      </w:r>
      <w:r w:rsidRPr="005F04BD">
        <w:rPr>
          <w:rFonts w:ascii="Times New Roman" w:hAnsi="Times New Roman" w:cs="Times New Roman"/>
        </w:rPr>
        <w:t>468350</w:t>
      </w:r>
      <w:r>
        <w:rPr>
          <w:rFonts w:ascii="Times New Roman" w:hAnsi="Times New Roman" w:cs="Times New Roman"/>
        </w:rPr>
        <w:t>руб.</w:t>
      </w:r>
      <w:r w:rsidRPr="000E7451">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4683,50)</w:t>
      </w:r>
      <w:r w:rsidR="00094483">
        <w:rPr>
          <w:rFonts w:ascii="Times New Roman" w:hAnsi="Times New Roman" w:cs="Times New Roman"/>
        </w:rPr>
        <w:t xml:space="preserve"> </w:t>
      </w:r>
      <w:r w:rsidR="00094483" w:rsidRPr="00094483">
        <w:rPr>
          <w:rFonts w:ascii="Times New Roman" w:hAnsi="Times New Roman" w:cs="Times New Roman"/>
          <w:b/>
          <w:color w:val="FF0000"/>
        </w:rPr>
        <w:t>Отложение от 16.12.2019г.</w:t>
      </w:r>
    </w:p>
    <w:p w:rsidR="005F04BD" w:rsidRDefault="005F04BD"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(19-511)-</w:t>
      </w:r>
      <w:r w:rsidRPr="004019D8">
        <w:rPr>
          <w:rFonts w:ascii="Times New Roman" w:hAnsi="Times New Roman" w:cs="Times New Roman"/>
        </w:rPr>
        <w:t xml:space="preserve">Лада 219210 Калина, </w:t>
      </w:r>
      <w:proofErr w:type="gramStart"/>
      <w:r w:rsidRPr="004019D8">
        <w:rPr>
          <w:rFonts w:ascii="Times New Roman" w:hAnsi="Times New Roman" w:cs="Times New Roman"/>
        </w:rPr>
        <w:t>г</w:t>
      </w:r>
      <w:proofErr w:type="gramEnd"/>
      <w:r w:rsidRPr="004019D8">
        <w:rPr>
          <w:rFonts w:ascii="Times New Roman" w:hAnsi="Times New Roman" w:cs="Times New Roman"/>
        </w:rPr>
        <w:t>/в. 2015, г/н. С608РК102, VIN: XTA219210F0052984</w:t>
      </w:r>
      <w:r>
        <w:rPr>
          <w:rFonts w:ascii="Times New Roman" w:hAnsi="Times New Roman" w:cs="Times New Roman"/>
        </w:rPr>
        <w:t xml:space="preserve">, д-к: </w:t>
      </w:r>
      <w:r w:rsidRPr="004019D8">
        <w:rPr>
          <w:rFonts w:ascii="Times New Roman" w:hAnsi="Times New Roman" w:cs="Times New Roman"/>
        </w:rPr>
        <w:t>Петров А.В.</w:t>
      </w:r>
      <w:r>
        <w:rPr>
          <w:rFonts w:ascii="Times New Roman" w:hAnsi="Times New Roman" w:cs="Times New Roman"/>
        </w:rPr>
        <w:t xml:space="preserve">, н/ц: </w:t>
      </w:r>
      <w:r w:rsidR="004C6F5B" w:rsidRPr="004C6F5B">
        <w:rPr>
          <w:rFonts w:ascii="Times New Roman" w:hAnsi="Times New Roman" w:cs="Times New Roman"/>
        </w:rPr>
        <w:t>238850</w:t>
      </w:r>
      <w:r>
        <w:rPr>
          <w:rFonts w:ascii="Times New Roman" w:hAnsi="Times New Roman" w:cs="Times New Roman"/>
        </w:rPr>
        <w:t>руб.</w:t>
      </w:r>
      <w:r w:rsidRPr="004019D8">
        <w:rPr>
          <w:rFonts w:ascii="Times New Roman" w:hAnsi="Times New Roman" w:cs="Times New Roman"/>
        </w:rPr>
        <w:t xml:space="preserve"> </w:t>
      </w:r>
      <w:r w:rsidR="004C6F5B">
        <w:rPr>
          <w:rFonts w:ascii="Times New Roman" w:hAnsi="Times New Roman" w:cs="Times New Roman"/>
        </w:rPr>
        <w:t>(Шаг аукциона</w:t>
      </w:r>
      <w:r>
        <w:rPr>
          <w:rFonts w:ascii="Times New Roman" w:hAnsi="Times New Roman" w:cs="Times New Roman"/>
        </w:rPr>
        <w:t xml:space="preserve">: </w:t>
      </w:r>
      <w:r w:rsidR="004C6F5B">
        <w:rPr>
          <w:rFonts w:ascii="Times New Roman" w:hAnsi="Times New Roman" w:cs="Times New Roman"/>
        </w:rPr>
        <w:t>2388,50</w:t>
      </w:r>
      <w:r>
        <w:rPr>
          <w:rFonts w:ascii="Times New Roman" w:hAnsi="Times New Roman" w:cs="Times New Roman"/>
        </w:rPr>
        <w:t>руб.)</w:t>
      </w:r>
    </w:p>
    <w:p w:rsidR="000479EB" w:rsidRDefault="000479EB" w:rsidP="000479EB">
      <w:pPr>
        <w:spacing w:line="240" w:lineRule="auto"/>
        <w:ind w:left="-1134" w:right="-568"/>
        <w:jc w:val="both"/>
        <w:rPr>
          <w:rFonts w:ascii="Times New Roman" w:hAnsi="Times New Roman" w:cs="Times New Roman"/>
        </w:rPr>
      </w:pPr>
      <w:r>
        <w:rPr>
          <w:rFonts w:ascii="Times New Roman" w:hAnsi="Times New Roman" w:cs="Times New Roman"/>
        </w:rPr>
        <w:t>Лот№3</w:t>
      </w:r>
      <w:r w:rsidRPr="00125D01">
        <w:rPr>
          <w:rFonts w:ascii="Times New Roman" w:hAnsi="Times New Roman" w:cs="Times New Roman"/>
        </w:rPr>
        <w:t>(</w:t>
      </w:r>
      <w:r>
        <w:rPr>
          <w:rFonts w:ascii="Times New Roman" w:hAnsi="Times New Roman" w:cs="Times New Roman"/>
        </w:rPr>
        <w:t>19-550</w:t>
      </w:r>
      <w:r w:rsidRPr="00125D01">
        <w:rPr>
          <w:rFonts w:ascii="Times New Roman" w:hAnsi="Times New Roman" w:cs="Times New Roman"/>
        </w:rPr>
        <w:t>)-</w:t>
      </w:r>
      <w:r w:rsidRPr="001C5AFF">
        <w:t xml:space="preserve"> </w:t>
      </w:r>
      <w:r w:rsidRPr="00F70016">
        <w:rPr>
          <w:rFonts w:ascii="Times New Roman" w:hAnsi="Times New Roman" w:cs="Times New Roman"/>
        </w:rPr>
        <w:t xml:space="preserve">Шевроле </w:t>
      </w:r>
      <w:proofErr w:type="spellStart"/>
      <w:r w:rsidRPr="00F70016">
        <w:rPr>
          <w:rFonts w:ascii="Times New Roman" w:hAnsi="Times New Roman" w:cs="Times New Roman"/>
        </w:rPr>
        <w:t>Круз</w:t>
      </w:r>
      <w:proofErr w:type="spellEnd"/>
      <w:r w:rsidRPr="00F70016">
        <w:rPr>
          <w:rFonts w:ascii="Times New Roman" w:hAnsi="Times New Roman" w:cs="Times New Roman"/>
        </w:rPr>
        <w:t xml:space="preserve"> KL1J, г/в. 2012, г/н. К471ХС86, VI</w:t>
      </w:r>
      <w:r>
        <w:rPr>
          <w:rFonts w:ascii="Times New Roman" w:hAnsi="Times New Roman" w:cs="Times New Roman"/>
        </w:rPr>
        <w:t xml:space="preserve">N: </w:t>
      </w:r>
      <w:r>
        <w:rPr>
          <w:rFonts w:ascii="Times New Roman" w:hAnsi="Times New Roman" w:cs="Times New Roman"/>
          <w:lang w:val="en-US"/>
        </w:rPr>
        <w:t>XUFJA</w:t>
      </w:r>
      <w:r w:rsidRPr="0064793D">
        <w:rPr>
          <w:rFonts w:ascii="Times New Roman" w:hAnsi="Times New Roman" w:cs="Times New Roman"/>
        </w:rPr>
        <w:t>696</w:t>
      </w:r>
      <w:r>
        <w:rPr>
          <w:rFonts w:ascii="Times New Roman" w:hAnsi="Times New Roman" w:cs="Times New Roman"/>
          <w:lang w:val="en-US"/>
        </w:rPr>
        <w:t>JC</w:t>
      </w:r>
      <w:r w:rsidRPr="00F70016">
        <w:rPr>
          <w:rFonts w:ascii="Times New Roman" w:hAnsi="Times New Roman" w:cs="Times New Roman"/>
        </w:rPr>
        <w:t>3053557</w:t>
      </w:r>
      <w:r>
        <w:rPr>
          <w:rFonts w:ascii="Times New Roman" w:hAnsi="Times New Roman" w:cs="Times New Roman"/>
        </w:rPr>
        <w:t xml:space="preserve">, д-к: </w:t>
      </w:r>
      <w:r w:rsidRPr="00F70016">
        <w:rPr>
          <w:rFonts w:ascii="Times New Roman" w:hAnsi="Times New Roman" w:cs="Times New Roman"/>
        </w:rPr>
        <w:t>Барышникова Н.Ю.</w:t>
      </w:r>
      <w:r>
        <w:rPr>
          <w:rFonts w:ascii="Times New Roman" w:hAnsi="Times New Roman" w:cs="Times New Roman"/>
        </w:rPr>
        <w:t xml:space="preserve">, н/ц: </w:t>
      </w:r>
      <w:r w:rsidRPr="000479EB">
        <w:rPr>
          <w:rFonts w:ascii="Times New Roman" w:hAnsi="Times New Roman" w:cs="Times New Roman"/>
        </w:rPr>
        <w:t>289000</w:t>
      </w:r>
      <w:r>
        <w:rPr>
          <w:rFonts w:ascii="Times New Roman" w:hAnsi="Times New Roman" w:cs="Times New Roman"/>
        </w:rPr>
        <w:t>руб.</w:t>
      </w:r>
      <w:r w:rsidRPr="00B30057">
        <w:rPr>
          <w:rFonts w:ascii="Times New Roman" w:hAnsi="Times New Roman" w:cs="Times New Roman"/>
        </w:rPr>
        <w:t xml:space="preserve"> </w:t>
      </w:r>
      <w:r w:rsidR="00537F1E">
        <w:rPr>
          <w:rFonts w:ascii="Times New Roman" w:hAnsi="Times New Roman" w:cs="Times New Roman"/>
        </w:rPr>
        <w:t>(Шаг аукциона</w:t>
      </w:r>
      <w:r>
        <w:rPr>
          <w:rFonts w:ascii="Times New Roman" w:hAnsi="Times New Roman" w:cs="Times New Roman"/>
        </w:rPr>
        <w:t>:2890)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Лот№4</w:t>
      </w:r>
      <w:r w:rsidRPr="00125D01">
        <w:rPr>
          <w:rFonts w:ascii="Times New Roman" w:hAnsi="Times New Roman" w:cs="Times New Roman"/>
        </w:rPr>
        <w:t>(</w:t>
      </w:r>
      <w:r>
        <w:rPr>
          <w:rFonts w:ascii="Times New Roman" w:hAnsi="Times New Roman" w:cs="Times New Roman"/>
        </w:rPr>
        <w:t>19-522</w:t>
      </w:r>
      <w:r w:rsidRPr="00125D01">
        <w:rPr>
          <w:rFonts w:ascii="Times New Roman" w:hAnsi="Times New Roman" w:cs="Times New Roman"/>
        </w:rPr>
        <w:t>)-</w:t>
      </w:r>
      <w:proofErr w:type="spellStart"/>
      <w:r>
        <w:rPr>
          <w:rFonts w:ascii="Times New Roman" w:hAnsi="Times New Roman" w:cs="Times New Roman"/>
        </w:rPr>
        <w:t>Sk</w:t>
      </w:r>
      <w:proofErr w:type="gramStart"/>
      <w:r>
        <w:rPr>
          <w:rFonts w:ascii="Times New Roman" w:hAnsi="Times New Roman" w:cs="Times New Roman"/>
        </w:rPr>
        <w:t>о</w:t>
      </w:r>
      <w:proofErr w:type="gramEnd"/>
      <w:r w:rsidRPr="006D7D0C">
        <w:rPr>
          <w:rFonts w:ascii="Times New Roman" w:hAnsi="Times New Roman" w:cs="Times New Roman"/>
        </w:rPr>
        <w:t>da</w:t>
      </w:r>
      <w:proofErr w:type="spellEnd"/>
      <w:r w:rsidRPr="006D7D0C">
        <w:rPr>
          <w:rFonts w:ascii="Times New Roman" w:hAnsi="Times New Roman" w:cs="Times New Roman"/>
        </w:rPr>
        <w:t xml:space="preserve"> </w:t>
      </w:r>
      <w:proofErr w:type="spellStart"/>
      <w:r w:rsidRPr="006D7D0C">
        <w:rPr>
          <w:rFonts w:ascii="Times New Roman" w:hAnsi="Times New Roman" w:cs="Times New Roman"/>
        </w:rPr>
        <w:t>Rapid</w:t>
      </w:r>
      <w:proofErr w:type="spellEnd"/>
      <w:r w:rsidRPr="006D7D0C">
        <w:rPr>
          <w:rFonts w:ascii="Times New Roman" w:hAnsi="Times New Roman" w:cs="Times New Roman"/>
        </w:rPr>
        <w:t>, г/в. 2016,</w:t>
      </w:r>
      <w:r>
        <w:rPr>
          <w:rFonts w:ascii="Times New Roman" w:hAnsi="Times New Roman" w:cs="Times New Roman"/>
        </w:rPr>
        <w:t>г/н: В717МН89,</w:t>
      </w:r>
      <w:r w:rsidRPr="006D7D0C">
        <w:rPr>
          <w:rFonts w:ascii="Times New Roman" w:hAnsi="Times New Roman" w:cs="Times New Roman"/>
        </w:rPr>
        <w:t xml:space="preserve"> VIN: XW8AG1NH7HK104638</w:t>
      </w:r>
      <w:r>
        <w:rPr>
          <w:rFonts w:ascii="Times New Roman" w:hAnsi="Times New Roman" w:cs="Times New Roman"/>
        </w:rPr>
        <w:t xml:space="preserve">, д-к: </w:t>
      </w:r>
      <w:r w:rsidRPr="006D7D0C">
        <w:rPr>
          <w:rFonts w:ascii="Times New Roman" w:hAnsi="Times New Roman" w:cs="Times New Roman"/>
        </w:rPr>
        <w:t>Болдырев О.Г.</w:t>
      </w:r>
      <w:r>
        <w:rPr>
          <w:rFonts w:ascii="Times New Roman" w:hAnsi="Times New Roman" w:cs="Times New Roman"/>
        </w:rPr>
        <w:t xml:space="preserve">, </w:t>
      </w:r>
      <w:proofErr w:type="spellStart"/>
      <w:r>
        <w:rPr>
          <w:rFonts w:ascii="Times New Roman" w:hAnsi="Times New Roman" w:cs="Times New Roman"/>
        </w:rPr>
        <w:t>н</w:t>
      </w:r>
      <w:proofErr w:type="gramStart"/>
      <w:r>
        <w:rPr>
          <w:rFonts w:ascii="Times New Roman" w:hAnsi="Times New Roman" w:cs="Times New Roman"/>
        </w:rPr>
        <w:t>.ц</w:t>
      </w:r>
      <w:proofErr w:type="spellEnd"/>
      <w:proofErr w:type="gramEnd"/>
      <w:r>
        <w:rPr>
          <w:rFonts w:ascii="Times New Roman" w:hAnsi="Times New Roman" w:cs="Times New Roman"/>
        </w:rPr>
        <w:t xml:space="preserve">: </w:t>
      </w:r>
      <w:r w:rsidRPr="00537F1E">
        <w:rPr>
          <w:rFonts w:ascii="Times New Roman" w:hAnsi="Times New Roman" w:cs="Times New Roman"/>
        </w:rPr>
        <w:t>44710</w:t>
      </w:r>
      <w:r>
        <w:rPr>
          <w:rFonts w:ascii="Times New Roman" w:hAnsi="Times New Roman" w:cs="Times New Roman"/>
        </w:rPr>
        <w:t>руб. (Шаг аукциона:447,10)</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Лот№5</w:t>
      </w:r>
      <w:r w:rsidRPr="00125D01">
        <w:rPr>
          <w:rFonts w:ascii="Times New Roman" w:hAnsi="Times New Roman" w:cs="Times New Roman"/>
        </w:rPr>
        <w:t>(</w:t>
      </w:r>
      <w:r>
        <w:rPr>
          <w:rFonts w:ascii="Times New Roman" w:hAnsi="Times New Roman" w:cs="Times New Roman"/>
        </w:rPr>
        <w:t>19-523</w:t>
      </w:r>
      <w:r w:rsidRPr="00125D01">
        <w:rPr>
          <w:rFonts w:ascii="Times New Roman" w:hAnsi="Times New Roman" w:cs="Times New Roman"/>
        </w:rPr>
        <w:t>)-</w:t>
      </w:r>
      <w:r w:rsidRPr="001C5AFF">
        <w:t xml:space="preserve"> </w:t>
      </w:r>
      <w:r w:rsidRPr="00B30057">
        <w:rPr>
          <w:rFonts w:ascii="Times New Roman" w:hAnsi="Times New Roman" w:cs="Times New Roman"/>
        </w:rPr>
        <w:t>CHEVROLET KL1J CRUZE, г/в. 2013, г/н. В366АК</w:t>
      </w:r>
      <w:r>
        <w:rPr>
          <w:rFonts w:ascii="Times New Roman" w:hAnsi="Times New Roman" w:cs="Times New Roman"/>
        </w:rPr>
        <w:t>1</w:t>
      </w:r>
      <w:r w:rsidRPr="00B30057">
        <w:rPr>
          <w:rFonts w:ascii="Times New Roman" w:hAnsi="Times New Roman" w:cs="Times New Roman"/>
        </w:rPr>
        <w:t>86, VIN: XUFJF696JD3057837</w:t>
      </w:r>
      <w:r>
        <w:rPr>
          <w:rFonts w:ascii="Times New Roman" w:hAnsi="Times New Roman" w:cs="Times New Roman"/>
        </w:rPr>
        <w:t xml:space="preserve">, д-к: </w:t>
      </w:r>
      <w:r w:rsidRPr="00B30057">
        <w:rPr>
          <w:rFonts w:ascii="Times New Roman" w:hAnsi="Times New Roman" w:cs="Times New Roman"/>
        </w:rPr>
        <w:t>Безуглая О.В.</w:t>
      </w:r>
      <w:r>
        <w:rPr>
          <w:rFonts w:ascii="Times New Roman" w:hAnsi="Times New Roman" w:cs="Times New Roman"/>
        </w:rPr>
        <w:t xml:space="preserve">, н/ц: </w:t>
      </w:r>
      <w:r w:rsidRPr="00537F1E">
        <w:rPr>
          <w:rFonts w:ascii="Times New Roman" w:hAnsi="Times New Roman" w:cs="Times New Roman"/>
        </w:rPr>
        <w:t>491300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4913)</w:t>
      </w:r>
    </w:p>
    <w:p w:rsidR="00537F1E" w:rsidRDefault="00537F1E" w:rsidP="00537F1E">
      <w:pPr>
        <w:spacing w:line="240" w:lineRule="auto"/>
        <w:ind w:left="-1134" w:right="-568"/>
        <w:jc w:val="both"/>
        <w:rPr>
          <w:rFonts w:ascii="Times New Roman" w:hAnsi="Times New Roman" w:cs="Times New Roman"/>
        </w:rPr>
      </w:pPr>
      <w:r>
        <w:rPr>
          <w:rFonts w:ascii="Times New Roman" w:hAnsi="Times New Roman" w:cs="Times New Roman"/>
        </w:rPr>
        <w:t>Лот№6</w:t>
      </w:r>
      <w:r w:rsidRPr="00125D01">
        <w:rPr>
          <w:rFonts w:ascii="Times New Roman" w:hAnsi="Times New Roman" w:cs="Times New Roman"/>
        </w:rPr>
        <w:t>(</w:t>
      </w:r>
      <w:r>
        <w:rPr>
          <w:rFonts w:ascii="Times New Roman" w:hAnsi="Times New Roman" w:cs="Times New Roman"/>
        </w:rPr>
        <w:t>19-546</w:t>
      </w:r>
      <w:r w:rsidRPr="00125D01">
        <w:rPr>
          <w:rFonts w:ascii="Times New Roman" w:hAnsi="Times New Roman" w:cs="Times New Roman"/>
        </w:rPr>
        <w:t>)-</w:t>
      </w:r>
      <w:r w:rsidRPr="001C5AFF">
        <w:t xml:space="preserve"> </w:t>
      </w:r>
      <w:r w:rsidRPr="007B761D">
        <w:rPr>
          <w:rFonts w:ascii="Times New Roman" w:hAnsi="Times New Roman" w:cs="Times New Roman"/>
        </w:rPr>
        <w:t>Газель</w:t>
      </w:r>
      <w:r>
        <w:rPr>
          <w:rFonts w:ascii="Times New Roman" w:hAnsi="Times New Roman" w:cs="Times New Roman"/>
        </w:rPr>
        <w:t xml:space="preserve"> 2704Е6</w:t>
      </w:r>
      <w:r w:rsidRPr="007B761D">
        <w:rPr>
          <w:rFonts w:ascii="Times New Roman" w:hAnsi="Times New Roman" w:cs="Times New Roman"/>
        </w:rPr>
        <w:t xml:space="preserve"> , г/в. 2006, г/н. А902ХР159, VIN: X892704E660BT2468</w:t>
      </w:r>
      <w:r>
        <w:rPr>
          <w:rFonts w:ascii="Times New Roman" w:hAnsi="Times New Roman" w:cs="Times New Roman"/>
        </w:rPr>
        <w:t>,</w:t>
      </w:r>
      <w:r w:rsidRPr="007B761D">
        <w:rPr>
          <w:rFonts w:ascii="Times New Roman" w:hAnsi="Times New Roman" w:cs="Times New Roman"/>
        </w:rPr>
        <w:t xml:space="preserve"> </w:t>
      </w:r>
      <w:r>
        <w:rPr>
          <w:rFonts w:ascii="Times New Roman" w:hAnsi="Times New Roman" w:cs="Times New Roman"/>
        </w:rPr>
        <w:t xml:space="preserve">д-к: </w:t>
      </w:r>
      <w:proofErr w:type="spellStart"/>
      <w:r>
        <w:rPr>
          <w:rFonts w:ascii="Times New Roman" w:hAnsi="Times New Roman" w:cs="Times New Roman"/>
        </w:rPr>
        <w:t>Екимовских</w:t>
      </w:r>
      <w:proofErr w:type="spellEnd"/>
      <w:r>
        <w:rPr>
          <w:rFonts w:ascii="Times New Roman" w:hAnsi="Times New Roman" w:cs="Times New Roman"/>
        </w:rPr>
        <w:t xml:space="preserve"> С.Н</w:t>
      </w:r>
      <w:r w:rsidRPr="00B30057">
        <w:rPr>
          <w:rFonts w:ascii="Times New Roman" w:hAnsi="Times New Roman" w:cs="Times New Roman"/>
        </w:rPr>
        <w:t>.</w:t>
      </w:r>
      <w:r>
        <w:rPr>
          <w:rFonts w:ascii="Times New Roman" w:hAnsi="Times New Roman" w:cs="Times New Roman"/>
        </w:rPr>
        <w:t xml:space="preserve">, н/ц: </w:t>
      </w:r>
      <w:r w:rsidRPr="00537F1E">
        <w:rPr>
          <w:rFonts w:ascii="Times New Roman" w:hAnsi="Times New Roman" w:cs="Times New Roman"/>
        </w:rPr>
        <w:t>76500</w:t>
      </w:r>
      <w:r>
        <w:rPr>
          <w:rFonts w:ascii="Times New Roman" w:hAnsi="Times New Roman" w:cs="Times New Roman"/>
        </w:rPr>
        <w:t>руб.</w:t>
      </w:r>
      <w:r w:rsidRPr="00B30057">
        <w:rPr>
          <w:rFonts w:ascii="Times New Roman" w:hAnsi="Times New Roman" w:cs="Times New Roman"/>
        </w:rPr>
        <w:t xml:space="preserve"> </w:t>
      </w:r>
      <w:r>
        <w:rPr>
          <w:rFonts w:ascii="Times New Roman" w:hAnsi="Times New Roman" w:cs="Times New Roman"/>
        </w:rPr>
        <w:t>(Шаг аукциона: 765)</w:t>
      </w:r>
      <w:r>
        <w:rPr>
          <w:rFonts w:ascii="Times New Roman" w:hAnsi="Times New Roman" w:cs="Times New Roman"/>
        </w:rPr>
        <w:tab/>
      </w:r>
    </w:p>
    <w:p w:rsidR="007D07D3" w:rsidRDefault="007D07D3" w:rsidP="007D07D3">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7</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7D07D3">
        <w:rPr>
          <w:rFonts w:ascii="Times New Roman" w:hAnsi="Times New Roman" w:cs="Times New Roman"/>
        </w:rPr>
        <w:t>493850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4938,50)</w:t>
      </w:r>
    </w:p>
    <w:p w:rsidR="007D07D3" w:rsidRDefault="007D07D3" w:rsidP="003E72C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Pr>
          <w:rFonts w:ascii="Times New Roman" w:hAnsi="Times New Roman" w:cs="Times New Roman"/>
        </w:rPr>
        <w:t>8</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7D07D3">
        <w:rPr>
          <w:rFonts w:ascii="Times New Roman" w:hAnsi="Times New Roman" w:cs="Times New Roman"/>
        </w:rPr>
        <w:t>85765</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857,65)</w:t>
      </w:r>
    </w:p>
    <w:p w:rsidR="0069219E" w:rsidRDefault="0069219E" w:rsidP="0069219E">
      <w:pPr>
        <w:spacing w:line="240" w:lineRule="auto"/>
        <w:ind w:left="-1134" w:right="-568"/>
        <w:jc w:val="both"/>
        <w:rPr>
          <w:rFonts w:ascii="Times New Roman" w:hAnsi="Times New Roman" w:cs="Times New Roman"/>
        </w:rPr>
      </w:pPr>
      <w:r>
        <w:rPr>
          <w:rFonts w:ascii="Times New Roman" w:hAnsi="Times New Roman" w:cs="Times New Roman"/>
        </w:rPr>
        <w:t>Лот№9(</w:t>
      </w:r>
      <w:r w:rsidRPr="00480709">
        <w:rPr>
          <w:rFonts w:ascii="Times New Roman" w:hAnsi="Times New Roman" w:cs="Times New Roman"/>
        </w:rPr>
        <w:t>19-510</w:t>
      </w:r>
      <w:r>
        <w:rPr>
          <w:rFonts w:ascii="Times New Roman" w:hAnsi="Times New Roman" w:cs="Times New Roman"/>
        </w:rPr>
        <w:t>)-</w:t>
      </w:r>
      <w:r w:rsidRPr="00480709">
        <w:rPr>
          <w:rFonts w:ascii="Times New Roman" w:hAnsi="Times New Roman" w:cs="Times New Roman"/>
        </w:rPr>
        <w:t xml:space="preserve">Тойота Ланд </w:t>
      </w:r>
      <w:proofErr w:type="spellStart"/>
      <w:r w:rsidRPr="00480709">
        <w:rPr>
          <w:rFonts w:ascii="Times New Roman" w:hAnsi="Times New Roman" w:cs="Times New Roman"/>
        </w:rPr>
        <w:t>Крузер</w:t>
      </w:r>
      <w:proofErr w:type="spellEnd"/>
      <w:r w:rsidRPr="00480709">
        <w:rPr>
          <w:rFonts w:ascii="Times New Roman" w:hAnsi="Times New Roman" w:cs="Times New Roman"/>
        </w:rPr>
        <w:t xml:space="preserve"> 200, г/в. 2013, г/н. М342ВЕ186, VIN: JTMCX05J304033884</w:t>
      </w:r>
      <w:r>
        <w:rPr>
          <w:rFonts w:ascii="Times New Roman" w:hAnsi="Times New Roman" w:cs="Times New Roman"/>
        </w:rPr>
        <w:t xml:space="preserve">, д-к: </w:t>
      </w:r>
      <w:r w:rsidRPr="00480709">
        <w:rPr>
          <w:rFonts w:ascii="Times New Roman" w:hAnsi="Times New Roman" w:cs="Times New Roman"/>
        </w:rPr>
        <w:t>Миронов А.А.</w:t>
      </w:r>
      <w:r>
        <w:rPr>
          <w:rFonts w:ascii="Times New Roman" w:hAnsi="Times New Roman" w:cs="Times New Roman"/>
        </w:rPr>
        <w:t xml:space="preserve">, н/ц: </w:t>
      </w:r>
      <w:r w:rsidRPr="0069219E">
        <w:rPr>
          <w:rFonts w:ascii="Times New Roman" w:hAnsi="Times New Roman" w:cs="Times New Roman"/>
        </w:rPr>
        <w:t>1232500</w:t>
      </w:r>
      <w:r>
        <w:rPr>
          <w:rFonts w:ascii="Times New Roman" w:hAnsi="Times New Roman" w:cs="Times New Roman"/>
        </w:rPr>
        <w:t>руб.</w:t>
      </w:r>
      <w:r w:rsidRPr="00AC428F">
        <w:rPr>
          <w:rFonts w:ascii="Times New Roman" w:hAnsi="Times New Roman" w:cs="Times New Roman"/>
        </w:rPr>
        <w:t xml:space="preserve"> </w:t>
      </w:r>
      <w:r>
        <w:rPr>
          <w:rFonts w:ascii="Times New Roman" w:hAnsi="Times New Roman" w:cs="Times New Roman"/>
        </w:rPr>
        <w:t>(Шаг аукциона составляет: 12325руб.)</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lastRenderedPageBreak/>
        <w:t>Лот№10(</w:t>
      </w:r>
      <w:r w:rsidRPr="00443432">
        <w:rPr>
          <w:rFonts w:ascii="Times New Roman" w:hAnsi="Times New Roman" w:cs="Times New Roman"/>
        </w:rPr>
        <w:t>19-</w:t>
      </w:r>
      <w:r>
        <w:rPr>
          <w:rFonts w:ascii="Times New Roman" w:hAnsi="Times New Roman" w:cs="Times New Roman"/>
        </w:rPr>
        <w:t>547)-</w:t>
      </w:r>
      <w:r w:rsidRPr="009D1A18">
        <w:rPr>
          <w:rFonts w:ascii="Times New Roman" w:hAnsi="Times New Roman" w:cs="Times New Roman"/>
        </w:rPr>
        <w:t>MAZDA CX-9, г/в. 2013, г/н. У848АУ186, VIN: JMZTB89A800400839</w:t>
      </w:r>
      <w:r>
        <w:rPr>
          <w:rFonts w:ascii="Times New Roman" w:hAnsi="Times New Roman" w:cs="Times New Roman"/>
        </w:rPr>
        <w:t>,</w:t>
      </w:r>
      <w:r w:rsidRPr="009D1A18">
        <w:rPr>
          <w:rFonts w:ascii="Times New Roman" w:hAnsi="Times New Roman" w:cs="Times New Roman"/>
        </w:rPr>
        <w:t xml:space="preserve"> </w:t>
      </w:r>
      <w:r>
        <w:rPr>
          <w:rFonts w:ascii="Times New Roman" w:hAnsi="Times New Roman" w:cs="Times New Roman"/>
        </w:rPr>
        <w:t>д-к:</w:t>
      </w:r>
      <w:r w:rsidRPr="00443432">
        <w:t xml:space="preserve"> </w:t>
      </w:r>
      <w:r w:rsidRPr="009D1A18">
        <w:rPr>
          <w:rFonts w:ascii="Times New Roman" w:hAnsi="Times New Roman" w:cs="Times New Roman"/>
        </w:rPr>
        <w:t>Ершов В.А.</w:t>
      </w:r>
      <w:r>
        <w:rPr>
          <w:rFonts w:ascii="Times New Roman" w:hAnsi="Times New Roman" w:cs="Times New Roman"/>
        </w:rPr>
        <w:t xml:space="preserve">, н/ц: </w:t>
      </w:r>
      <w:r w:rsidRPr="00E60E84">
        <w:rPr>
          <w:rFonts w:ascii="Times New Roman" w:hAnsi="Times New Roman" w:cs="Times New Roman"/>
        </w:rPr>
        <w:t>884000</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8840)</w:t>
      </w:r>
    </w:p>
    <w:p w:rsidR="00E60E84" w:rsidRDefault="00E60E84" w:rsidP="00E60E84">
      <w:pPr>
        <w:spacing w:line="240" w:lineRule="auto"/>
        <w:ind w:left="-1134" w:right="-568"/>
        <w:jc w:val="both"/>
        <w:rPr>
          <w:rFonts w:ascii="Times New Roman" w:hAnsi="Times New Roman" w:cs="Times New Roman"/>
        </w:rPr>
      </w:pPr>
      <w:r>
        <w:rPr>
          <w:rFonts w:ascii="Times New Roman" w:hAnsi="Times New Roman" w:cs="Times New Roman"/>
        </w:rPr>
        <w:t>Лот№11(</w:t>
      </w:r>
      <w:r w:rsidRPr="00443432">
        <w:rPr>
          <w:rFonts w:ascii="Times New Roman" w:hAnsi="Times New Roman" w:cs="Times New Roman"/>
        </w:rPr>
        <w:t>19-</w:t>
      </w:r>
      <w:r>
        <w:rPr>
          <w:rFonts w:ascii="Times New Roman" w:hAnsi="Times New Roman" w:cs="Times New Roman"/>
        </w:rPr>
        <w:t>548)-</w:t>
      </w:r>
      <w:r w:rsidRPr="00C33A8A">
        <w:rPr>
          <w:rFonts w:ascii="Times New Roman" w:hAnsi="Times New Roman" w:cs="Times New Roman"/>
        </w:rPr>
        <w:t xml:space="preserve">Ниссан </w:t>
      </w:r>
      <w:proofErr w:type="spellStart"/>
      <w:r w:rsidRPr="00C33A8A">
        <w:rPr>
          <w:rFonts w:ascii="Times New Roman" w:hAnsi="Times New Roman" w:cs="Times New Roman"/>
        </w:rPr>
        <w:t>Кашкай</w:t>
      </w:r>
      <w:proofErr w:type="spellEnd"/>
      <w:r w:rsidRPr="00C33A8A">
        <w:rPr>
          <w:rFonts w:ascii="Times New Roman" w:hAnsi="Times New Roman" w:cs="Times New Roman"/>
        </w:rPr>
        <w:t>, г/в. 2016, г/н. К404УУ86, VIN: Z8NFEAJ11ES007439</w:t>
      </w:r>
      <w:r>
        <w:rPr>
          <w:rFonts w:ascii="Times New Roman" w:hAnsi="Times New Roman" w:cs="Times New Roman"/>
        </w:rPr>
        <w:t>,</w:t>
      </w:r>
      <w:r w:rsidRPr="00C33A8A">
        <w:rPr>
          <w:rFonts w:ascii="Times New Roman" w:hAnsi="Times New Roman" w:cs="Times New Roman"/>
        </w:rPr>
        <w:t xml:space="preserve"> </w:t>
      </w:r>
      <w:r>
        <w:rPr>
          <w:rFonts w:ascii="Times New Roman" w:hAnsi="Times New Roman" w:cs="Times New Roman"/>
        </w:rPr>
        <w:t>д-к:</w:t>
      </w:r>
      <w:r w:rsidRPr="00443432">
        <w:t xml:space="preserve"> </w:t>
      </w:r>
      <w:proofErr w:type="spellStart"/>
      <w:r w:rsidRPr="00C33A8A">
        <w:rPr>
          <w:rFonts w:ascii="Times New Roman" w:hAnsi="Times New Roman" w:cs="Times New Roman"/>
        </w:rPr>
        <w:t>Киселевич</w:t>
      </w:r>
      <w:proofErr w:type="spellEnd"/>
      <w:r w:rsidRPr="00C33A8A">
        <w:rPr>
          <w:rFonts w:ascii="Times New Roman" w:hAnsi="Times New Roman" w:cs="Times New Roman"/>
        </w:rPr>
        <w:t xml:space="preserve"> В.В.</w:t>
      </w:r>
      <w:r>
        <w:rPr>
          <w:rFonts w:ascii="Times New Roman" w:hAnsi="Times New Roman" w:cs="Times New Roman"/>
        </w:rPr>
        <w:t xml:space="preserve">, н/ц: </w:t>
      </w:r>
      <w:r w:rsidRPr="00E60E84">
        <w:rPr>
          <w:rFonts w:ascii="Times New Roman" w:hAnsi="Times New Roman" w:cs="Times New Roman"/>
        </w:rPr>
        <w:t>617918,76</w:t>
      </w:r>
      <w:r>
        <w:rPr>
          <w:rFonts w:ascii="Times New Roman" w:hAnsi="Times New Roman" w:cs="Times New Roman"/>
        </w:rPr>
        <w:t>руб</w:t>
      </w:r>
      <w:proofErr w:type="gramStart"/>
      <w:r>
        <w:rPr>
          <w:rFonts w:ascii="Times New Roman" w:hAnsi="Times New Roman" w:cs="Times New Roman"/>
        </w:rPr>
        <w:t>.(</w:t>
      </w:r>
      <w:proofErr w:type="gramEnd"/>
      <w:r>
        <w:rPr>
          <w:rFonts w:ascii="Times New Roman" w:hAnsi="Times New Roman" w:cs="Times New Roman"/>
        </w:rPr>
        <w:t>Шаг аукциона: 6179,19)</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12</w:t>
      </w:r>
      <w:r>
        <w:rPr>
          <w:rFonts w:ascii="Times New Roman" w:hAnsi="Times New Roman" w:cs="Times New Roman"/>
        </w:rPr>
        <w:t>(</w:t>
      </w:r>
      <w:r w:rsidRPr="00EC2055">
        <w:rPr>
          <w:rFonts w:ascii="Times New Roman" w:hAnsi="Times New Roman" w:cs="Times New Roman"/>
        </w:rPr>
        <w:t>19-590</w:t>
      </w:r>
      <w:r>
        <w:rPr>
          <w:rFonts w:ascii="Times New Roman" w:hAnsi="Times New Roman" w:cs="Times New Roman"/>
        </w:rPr>
        <w:t>)-</w:t>
      </w:r>
      <w:r w:rsidRPr="00EC2055">
        <w:rPr>
          <w:rFonts w:ascii="Times New Roman" w:hAnsi="Times New Roman" w:cs="Times New Roman"/>
        </w:rPr>
        <w:t>УРАЛ-43204, г/в. 1994,</w:t>
      </w:r>
      <w:r w:rsidR="006E26C0">
        <w:rPr>
          <w:rFonts w:ascii="Times New Roman" w:hAnsi="Times New Roman" w:cs="Times New Roman"/>
        </w:rPr>
        <w:t xml:space="preserve"> г/н: О234АО186,</w:t>
      </w:r>
      <w:r w:rsidRPr="00EC2055">
        <w:rPr>
          <w:rFonts w:ascii="Times New Roman" w:hAnsi="Times New Roman" w:cs="Times New Roman"/>
        </w:rPr>
        <w:t xml:space="preserve"> VIN: XIP442020R0216204</w:t>
      </w:r>
      <w:r>
        <w:rPr>
          <w:rFonts w:ascii="Times New Roman" w:hAnsi="Times New Roman" w:cs="Times New Roman"/>
        </w:rPr>
        <w:t>, д-к:</w:t>
      </w:r>
      <w:r w:rsidRPr="009A7C3B">
        <w:t xml:space="preserve"> </w:t>
      </w:r>
      <w:proofErr w:type="spellStart"/>
      <w:r w:rsidRPr="00EC2055">
        <w:rPr>
          <w:rFonts w:ascii="Times New Roman" w:hAnsi="Times New Roman" w:cs="Times New Roman"/>
        </w:rPr>
        <w:t>Кайдаулов</w:t>
      </w:r>
      <w:proofErr w:type="spellEnd"/>
      <w:r w:rsidRPr="00EC2055">
        <w:rPr>
          <w:rFonts w:ascii="Times New Roman" w:hAnsi="Times New Roman" w:cs="Times New Roman"/>
        </w:rPr>
        <w:t xml:space="preserve"> А.В.</w:t>
      </w:r>
      <w:r>
        <w:rPr>
          <w:rFonts w:ascii="Times New Roman" w:hAnsi="Times New Roman" w:cs="Times New Roman"/>
        </w:rPr>
        <w:t xml:space="preserve">, н/ц: </w:t>
      </w:r>
      <w:r w:rsidRPr="00EC2055">
        <w:rPr>
          <w:rFonts w:ascii="Times New Roman" w:hAnsi="Times New Roman" w:cs="Times New Roman"/>
        </w:rPr>
        <w:t>194400</w:t>
      </w:r>
      <w:r>
        <w:rPr>
          <w:rFonts w:ascii="Times New Roman" w:hAnsi="Times New Roman" w:cs="Times New Roman"/>
        </w:rPr>
        <w:t>руб. (Шаг аукциона:1944)</w:t>
      </w:r>
    </w:p>
    <w:p w:rsidR="00EC2055" w:rsidRDefault="00EC2055" w:rsidP="00EC2055">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13</w:t>
      </w:r>
      <w:r>
        <w:rPr>
          <w:rFonts w:ascii="Times New Roman" w:hAnsi="Times New Roman" w:cs="Times New Roman"/>
        </w:rPr>
        <w:t>(</w:t>
      </w:r>
      <w:r w:rsidRPr="00EC2055">
        <w:rPr>
          <w:rFonts w:ascii="Times New Roman" w:hAnsi="Times New Roman" w:cs="Times New Roman"/>
        </w:rPr>
        <w:t>19-591</w:t>
      </w:r>
      <w:r>
        <w:rPr>
          <w:rFonts w:ascii="Times New Roman" w:hAnsi="Times New Roman" w:cs="Times New Roman"/>
        </w:rPr>
        <w:t>)-</w:t>
      </w:r>
      <w:r w:rsidRPr="00EC2055">
        <w:rPr>
          <w:rFonts w:ascii="Times New Roman" w:hAnsi="Times New Roman" w:cs="Times New Roman"/>
        </w:rPr>
        <w:t xml:space="preserve">Ниссан </w:t>
      </w:r>
      <w:proofErr w:type="spellStart"/>
      <w:r w:rsidRPr="00EC2055">
        <w:rPr>
          <w:rFonts w:ascii="Times New Roman" w:hAnsi="Times New Roman" w:cs="Times New Roman"/>
        </w:rPr>
        <w:t>Кашкай</w:t>
      </w:r>
      <w:proofErr w:type="spellEnd"/>
      <w:r w:rsidRPr="00EC2055">
        <w:rPr>
          <w:rFonts w:ascii="Times New Roman" w:hAnsi="Times New Roman" w:cs="Times New Roman"/>
        </w:rPr>
        <w:t>, г/в. 2014, г/н. Е856АХ186, VIN: SJNFBAJ11U1201196</w:t>
      </w:r>
      <w:r>
        <w:rPr>
          <w:rFonts w:ascii="Times New Roman" w:hAnsi="Times New Roman" w:cs="Times New Roman"/>
        </w:rPr>
        <w:t>, д-к:</w:t>
      </w:r>
      <w:r w:rsidRPr="009A7C3B">
        <w:t xml:space="preserve"> </w:t>
      </w:r>
      <w:r w:rsidRPr="00EC2055">
        <w:rPr>
          <w:rFonts w:ascii="Times New Roman" w:hAnsi="Times New Roman" w:cs="Times New Roman"/>
        </w:rPr>
        <w:t>Артеменко Е.В.</w:t>
      </w:r>
      <w:r>
        <w:rPr>
          <w:rFonts w:ascii="Times New Roman" w:hAnsi="Times New Roman" w:cs="Times New Roman"/>
        </w:rPr>
        <w:t xml:space="preserve">, н/ц: </w:t>
      </w:r>
      <w:r w:rsidRPr="00EC2055">
        <w:rPr>
          <w:rFonts w:ascii="Times New Roman" w:hAnsi="Times New Roman" w:cs="Times New Roman"/>
        </w:rPr>
        <w:t>593003,95</w:t>
      </w:r>
      <w:r>
        <w:rPr>
          <w:rFonts w:ascii="Times New Roman" w:hAnsi="Times New Roman" w:cs="Times New Roman"/>
        </w:rPr>
        <w:t>руб. (Шаг аукциона:59</w:t>
      </w:r>
      <w:r w:rsidR="0051760A">
        <w:rPr>
          <w:rFonts w:ascii="Times New Roman" w:hAnsi="Times New Roman" w:cs="Times New Roman"/>
        </w:rPr>
        <w:t>31</w:t>
      </w:r>
      <w:r>
        <w:rPr>
          <w:rFonts w:ascii="Times New Roman" w:hAnsi="Times New Roman" w:cs="Times New Roman"/>
        </w:rPr>
        <w:t>)</w:t>
      </w:r>
    </w:p>
    <w:p w:rsidR="00EC2055" w:rsidRDefault="003E72CE" w:rsidP="0013047E">
      <w:pPr>
        <w:spacing w:line="240" w:lineRule="auto"/>
        <w:ind w:left="-1134" w:right="-568"/>
        <w:jc w:val="both"/>
        <w:rPr>
          <w:rFonts w:ascii="Times New Roman" w:hAnsi="Times New Roman" w:cs="Times New Roman"/>
        </w:rPr>
      </w:pPr>
      <w:r>
        <w:rPr>
          <w:rFonts w:ascii="Times New Roman" w:hAnsi="Times New Roman" w:cs="Times New Roman"/>
        </w:rPr>
        <w:t>Лот</w:t>
      </w:r>
      <w:r w:rsidR="00E85964">
        <w:rPr>
          <w:rFonts w:ascii="Times New Roman" w:hAnsi="Times New Roman" w:cs="Times New Roman"/>
        </w:rPr>
        <w:t>№</w:t>
      </w:r>
      <w:r w:rsidR="00E60E84">
        <w:rPr>
          <w:rFonts w:ascii="Times New Roman" w:hAnsi="Times New Roman" w:cs="Times New Roman"/>
        </w:rPr>
        <w:t>14</w:t>
      </w:r>
      <w:r w:rsidR="00D8180C">
        <w:rPr>
          <w:rFonts w:ascii="Times New Roman" w:hAnsi="Times New Roman" w:cs="Times New Roman"/>
        </w:rPr>
        <w:t>(</w:t>
      </w:r>
      <w:r w:rsidR="00D8180C" w:rsidRPr="00D8180C">
        <w:rPr>
          <w:rFonts w:ascii="Times New Roman" w:hAnsi="Times New Roman" w:cs="Times New Roman"/>
        </w:rPr>
        <w:t>19-578</w:t>
      </w:r>
      <w:r w:rsidR="00D8180C">
        <w:rPr>
          <w:rFonts w:ascii="Times New Roman" w:hAnsi="Times New Roman" w:cs="Times New Roman"/>
        </w:rPr>
        <w:t>)-</w:t>
      </w:r>
      <w:r w:rsidR="00D8180C" w:rsidRPr="00D8180C">
        <w:rPr>
          <w:rFonts w:ascii="Times New Roman" w:hAnsi="Times New Roman" w:cs="Times New Roman"/>
          <w:lang w:val="en-US"/>
        </w:rPr>
        <w:t>HYUNDAI</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SOLARIS</w:t>
      </w:r>
      <w:r w:rsidR="00D8180C" w:rsidRPr="00D8180C">
        <w:rPr>
          <w:rFonts w:ascii="Times New Roman" w:hAnsi="Times New Roman" w:cs="Times New Roman"/>
        </w:rPr>
        <w:t xml:space="preserve">, г/в. 2015, </w:t>
      </w:r>
      <w:r w:rsidR="00D8180C" w:rsidRPr="00D8180C">
        <w:rPr>
          <w:rFonts w:ascii="Times New Roman" w:hAnsi="Times New Roman" w:cs="Times New Roman"/>
          <w:lang w:val="en-US"/>
        </w:rPr>
        <w:t>VIN</w:t>
      </w:r>
      <w:r w:rsidR="00D8180C" w:rsidRPr="00D8180C">
        <w:rPr>
          <w:rFonts w:ascii="Times New Roman" w:hAnsi="Times New Roman" w:cs="Times New Roman"/>
        </w:rPr>
        <w:t xml:space="preserve">: </w:t>
      </w:r>
      <w:r w:rsidR="00D8180C" w:rsidRPr="00D8180C">
        <w:rPr>
          <w:rFonts w:ascii="Times New Roman" w:hAnsi="Times New Roman" w:cs="Times New Roman"/>
          <w:lang w:val="en-US"/>
        </w:rPr>
        <w:t>Z</w:t>
      </w:r>
      <w:r w:rsidR="00D8180C" w:rsidRPr="00D8180C">
        <w:rPr>
          <w:rFonts w:ascii="Times New Roman" w:hAnsi="Times New Roman" w:cs="Times New Roman"/>
        </w:rPr>
        <w:t>94</w:t>
      </w:r>
      <w:r w:rsidR="00D8180C" w:rsidRPr="00D8180C">
        <w:rPr>
          <w:rFonts w:ascii="Times New Roman" w:hAnsi="Times New Roman" w:cs="Times New Roman"/>
          <w:lang w:val="en-US"/>
        </w:rPr>
        <w:t>CT</w:t>
      </w:r>
      <w:r w:rsidR="00D8180C" w:rsidRPr="00D8180C">
        <w:rPr>
          <w:rFonts w:ascii="Times New Roman" w:hAnsi="Times New Roman" w:cs="Times New Roman"/>
        </w:rPr>
        <w:t>41</w:t>
      </w:r>
      <w:r w:rsidR="00D8180C" w:rsidRPr="00D8180C">
        <w:rPr>
          <w:rFonts w:ascii="Times New Roman" w:hAnsi="Times New Roman" w:cs="Times New Roman"/>
          <w:lang w:val="en-US"/>
        </w:rPr>
        <w:t>DBFR</w:t>
      </w:r>
      <w:r w:rsidR="00D8180C" w:rsidRPr="00D8180C">
        <w:rPr>
          <w:rFonts w:ascii="Times New Roman" w:hAnsi="Times New Roman" w:cs="Times New Roman"/>
        </w:rPr>
        <w:t>448607</w:t>
      </w:r>
      <w:r w:rsidR="00D8180C">
        <w:rPr>
          <w:rFonts w:ascii="Times New Roman" w:hAnsi="Times New Roman" w:cs="Times New Roman"/>
        </w:rPr>
        <w:t>.</w:t>
      </w:r>
      <w:r w:rsidR="00D8180C" w:rsidRPr="00D8180C">
        <w:rPr>
          <w:rFonts w:ascii="Times New Roman" w:hAnsi="Times New Roman" w:cs="Times New Roman"/>
        </w:rPr>
        <w:t xml:space="preserve"> </w:t>
      </w:r>
      <w:r w:rsidR="00D8180C">
        <w:rPr>
          <w:rFonts w:ascii="Times New Roman" w:hAnsi="Times New Roman" w:cs="Times New Roman"/>
        </w:rPr>
        <w:t>д-к:</w:t>
      </w:r>
      <w:r w:rsidR="00D8180C" w:rsidRPr="009A7C3B">
        <w:t xml:space="preserve"> </w:t>
      </w:r>
      <w:proofErr w:type="spellStart"/>
      <w:r w:rsidR="00D8180C" w:rsidRPr="00D8180C">
        <w:rPr>
          <w:rFonts w:ascii="Times New Roman" w:hAnsi="Times New Roman" w:cs="Times New Roman"/>
        </w:rPr>
        <w:t>Валиуллин</w:t>
      </w:r>
      <w:proofErr w:type="spellEnd"/>
      <w:r w:rsidR="00D8180C" w:rsidRPr="00D8180C">
        <w:rPr>
          <w:rFonts w:ascii="Times New Roman" w:hAnsi="Times New Roman" w:cs="Times New Roman"/>
        </w:rPr>
        <w:t xml:space="preserve"> А.А.</w:t>
      </w:r>
      <w:r w:rsidR="00D8180C">
        <w:rPr>
          <w:rFonts w:ascii="Times New Roman" w:hAnsi="Times New Roman" w:cs="Times New Roman"/>
        </w:rPr>
        <w:t xml:space="preserve">, н/ц: </w:t>
      </w:r>
      <w:r w:rsidR="00D8180C" w:rsidRPr="00D8180C">
        <w:rPr>
          <w:rFonts w:ascii="Times New Roman" w:hAnsi="Times New Roman" w:cs="Times New Roman"/>
        </w:rPr>
        <w:t>377000</w:t>
      </w:r>
      <w:r w:rsidR="00D8180C">
        <w:rPr>
          <w:rFonts w:ascii="Times New Roman" w:hAnsi="Times New Roman" w:cs="Times New Roman"/>
        </w:rPr>
        <w:t>,00руб. (Шаг аукциона:3770)</w:t>
      </w:r>
    </w:p>
    <w:p w:rsidR="00496E65" w:rsidRDefault="00496E65" w:rsidP="00CC7DA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15</w:t>
      </w:r>
      <w:r w:rsidR="0069219E">
        <w:rPr>
          <w:rFonts w:ascii="Times New Roman" w:hAnsi="Times New Roman" w:cs="Times New Roman"/>
        </w:rPr>
        <w:t>(</w:t>
      </w:r>
      <w:r w:rsidR="005F04BD">
        <w:rPr>
          <w:rFonts w:ascii="Times New Roman" w:hAnsi="Times New Roman" w:cs="Times New Roman"/>
        </w:rPr>
        <w:t>19-605)</w:t>
      </w:r>
      <w:r>
        <w:rPr>
          <w:rFonts w:ascii="Times New Roman" w:hAnsi="Times New Roman" w:cs="Times New Roman"/>
        </w:rPr>
        <w:t>-</w:t>
      </w:r>
      <w:r w:rsidRPr="00496E65">
        <w:rPr>
          <w:rFonts w:ascii="Times New Roman" w:hAnsi="Times New Roman" w:cs="Times New Roman"/>
          <w:lang w:val="en-US"/>
        </w:rPr>
        <w:t>Renault</w:t>
      </w:r>
      <w:r w:rsidRPr="00496E65">
        <w:rPr>
          <w:rFonts w:ascii="Times New Roman" w:hAnsi="Times New Roman" w:cs="Times New Roman"/>
        </w:rPr>
        <w:t xml:space="preserve"> </w:t>
      </w:r>
      <w:r w:rsidRPr="00496E65">
        <w:rPr>
          <w:rFonts w:ascii="Times New Roman" w:hAnsi="Times New Roman" w:cs="Times New Roman"/>
          <w:lang w:val="en-US"/>
        </w:rPr>
        <w:t>Kaptur</w:t>
      </w:r>
      <w:r w:rsidRPr="00496E65">
        <w:rPr>
          <w:rFonts w:ascii="Times New Roman" w:hAnsi="Times New Roman" w:cs="Times New Roman"/>
        </w:rPr>
        <w:t xml:space="preserve">, г/в. 2017, г/н. А559КР186, </w:t>
      </w:r>
      <w:r w:rsidRPr="00496E65">
        <w:rPr>
          <w:rFonts w:ascii="Times New Roman" w:hAnsi="Times New Roman" w:cs="Times New Roman"/>
          <w:lang w:val="en-US"/>
        </w:rPr>
        <w:t>VIN</w:t>
      </w:r>
      <w:r w:rsidRPr="00496E65">
        <w:rPr>
          <w:rFonts w:ascii="Times New Roman" w:hAnsi="Times New Roman" w:cs="Times New Roman"/>
        </w:rPr>
        <w:t xml:space="preserve">: </w:t>
      </w:r>
      <w:r w:rsidRPr="00496E65">
        <w:rPr>
          <w:rFonts w:ascii="Times New Roman" w:hAnsi="Times New Roman" w:cs="Times New Roman"/>
          <w:lang w:val="en-US"/>
        </w:rPr>
        <w:t>X</w:t>
      </w:r>
      <w:r w:rsidRPr="00496E65">
        <w:rPr>
          <w:rFonts w:ascii="Times New Roman" w:hAnsi="Times New Roman" w:cs="Times New Roman"/>
        </w:rPr>
        <w:t>7</w:t>
      </w:r>
      <w:r w:rsidRPr="00496E65">
        <w:rPr>
          <w:rFonts w:ascii="Times New Roman" w:hAnsi="Times New Roman" w:cs="Times New Roman"/>
          <w:lang w:val="en-US"/>
        </w:rPr>
        <w:t>LASRBA</w:t>
      </w:r>
      <w:r w:rsidRPr="00496E65">
        <w:rPr>
          <w:rFonts w:ascii="Times New Roman" w:hAnsi="Times New Roman" w:cs="Times New Roman"/>
        </w:rPr>
        <w:t>658166912</w:t>
      </w:r>
      <w:r>
        <w:rPr>
          <w:rFonts w:ascii="Times New Roman" w:hAnsi="Times New Roman" w:cs="Times New Roman"/>
        </w:rPr>
        <w:t xml:space="preserve">, </w:t>
      </w:r>
      <w:r w:rsidR="005F04BD">
        <w:rPr>
          <w:rFonts w:ascii="Times New Roman" w:hAnsi="Times New Roman" w:cs="Times New Roman"/>
        </w:rPr>
        <w:t>д-к:</w:t>
      </w:r>
      <w:r w:rsidR="005F04BD" w:rsidRPr="009A7C3B">
        <w:t xml:space="preserve"> </w:t>
      </w:r>
      <w:r w:rsidR="005F04BD" w:rsidRPr="005F04BD">
        <w:rPr>
          <w:rFonts w:ascii="Times New Roman" w:hAnsi="Times New Roman" w:cs="Times New Roman"/>
        </w:rPr>
        <w:t>Гурьянов В.В.</w:t>
      </w:r>
      <w:r w:rsidR="005F04BD">
        <w:rPr>
          <w:rFonts w:ascii="Times New Roman" w:hAnsi="Times New Roman" w:cs="Times New Roman"/>
        </w:rPr>
        <w:t xml:space="preserve">, н/ц: </w:t>
      </w:r>
      <w:r w:rsidR="005F04BD" w:rsidRPr="005F04BD">
        <w:rPr>
          <w:rFonts w:ascii="Times New Roman" w:hAnsi="Times New Roman" w:cs="Times New Roman"/>
        </w:rPr>
        <w:t>1019235</w:t>
      </w:r>
      <w:r w:rsidR="005F04BD">
        <w:rPr>
          <w:rFonts w:ascii="Times New Roman" w:hAnsi="Times New Roman" w:cs="Times New Roman"/>
        </w:rPr>
        <w:t>руб. (Шаг аукциона:10192,35)</w:t>
      </w:r>
    </w:p>
    <w:p w:rsidR="002E0489" w:rsidRDefault="002E0489" w:rsidP="002E0489">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16</w:t>
      </w:r>
      <w:r>
        <w:rPr>
          <w:rFonts w:ascii="Times New Roman" w:hAnsi="Times New Roman" w:cs="Times New Roman"/>
        </w:rPr>
        <w:t>(19-616)-</w:t>
      </w:r>
      <w:proofErr w:type="spellStart"/>
      <w:r w:rsidRPr="002E0489">
        <w:rPr>
          <w:rFonts w:ascii="Times New Roman" w:hAnsi="Times New Roman" w:cs="Times New Roman"/>
        </w:rPr>
        <w:t>Nissan</w:t>
      </w:r>
      <w:proofErr w:type="spellEnd"/>
      <w:r w:rsidRPr="002E0489">
        <w:rPr>
          <w:rFonts w:ascii="Times New Roman" w:hAnsi="Times New Roman" w:cs="Times New Roman"/>
        </w:rPr>
        <w:t xml:space="preserve"> </w:t>
      </w:r>
      <w:proofErr w:type="spellStart"/>
      <w:r w:rsidRPr="002E0489">
        <w:rPr>
          <w:rFonts w:ascii="Times New Roman" w:hAnsi="Times New Roman" w:cs="Times New Roman"/>
        </w:rPr>
        <w:t>Juke</w:t>
      </w:r>
      <w:proofErr w:type="spellEnd"/>
      <w:r w:rsidRPr="002E0489">
        <w:rPr>
          <w:rFonts w:ascii="Times New Roman" w:hAnsi="Times New Roman" w:cs="Times New Roman"/>
        </w:rPr>
        <w:t>, г/в. 2011, г/н. А021ЕС186, VIN: JN1FANF15U0102574</w:t>
      </w:r>
      <w:r>
        <w:rPr>
          <w:rFonts w:ascii="Times New Roman" w:hAnsi="Times New Roman" w:cs="Times New Roman"/>
        </w:rPr>
        <w:t>, д-к:</w:t>
      </w:r>
      <w:r w:rsidRPr="009A7C3B">
        <w:t xml:space="preserve"> </w:t>
      </w:r>
      <w:proofErr w:type="spellStart"/>
      <w:r w:rsidRPr="002E0489">
        <w:rPr>
          <w:rFonts w:ascii="Times New Roman" w:hAnsi="Times New Roman" w:cs="Times New Roman"/>
        </w:rPr>
        <w:t>Левиева</w:t>
      </w:r>
      <w:proofErr w:type="spellEnd"/>
      <w:r w:rsidRPr="002E0489">
        <w:rPr>
          <w:rFonts w:ascii="Times New Roman" w:hAnsi="Times New Roman" w:cs="Times New Roman"/>
        </w:rPr>
        <w:t xml:space="preserve"> А.Б.</w:t>
      </w:r>
      <w:r>
        <w:rPr>
          <w:rFonts w:ascii="Times New Roman" w:hAnsi="Times New Roman" w:cs="Times New Roman"/>
        </w:rPr>
        <w:t xml:space="preserve">, н/ц: </w:t>
      </w:r>
      <w:r w:rsidRPr="002E0489">
        <w:rPr>
          <w:rFonts w:ascii="Times New Roman" w:hAnsi="Times New Roman" w:cs="Times New Roman"/>
        </w:rPr>
        <w:t>313000</w:t>
      </w:r>
      <w:r>
        <w:rPr>
          <w:rFonts w:ascii="Times New Roman" w:hAnsi="Times New Roman" w:cs="Times New Roman"/>
        </w:rPr>
        <w:t>руб. (Шаг аукциона:3130)</w:t>
      </w:r>
    </w:p>
    <w:p w:rsidR="004A29B1" w:rsidRDefault="004A29B1"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17</w:t>
      </w:r>
      <w:r>
        <w:rPr>
          <w:rFonts w:ascii="Times New Roman" w:hAnsi="Times New Roman" w:cs="Times New Roman"/>
        </w:rPr>
        <w:t>(19-617)-</w:t>
      </w:r>
      <w:r w:rsidRPr="004A29B1">
        <w:rPr>
          <w:rFonts w:ascii="Times New Roman" w:hAnsi="Times New Roman" w:cs="Times New Roman"/>
        </w:rPr>
        <w:t xml:space="preserve">Лада KS015L, </w:t>
      </w:r>
      <w:proofErr w:type="spellStart"/>
      <w:r w:rsidRPr="004A29B1">
        <w:rPr>
          <w:rFonts w:ascii="Times New Roman" w:hAnsi="Times New Roman" w:cs="Times New Roman"/>
        </w:rPr>
        <w:t>Lada</w:t>
      </w:r>
      <w:proofErr w:type="spellEnd"/>
      <w:r w:rsidRPr="004A29B1">
        <w:rPr>
          <w:rFonts w:ascii="Times New Roman" w:hAnsi="Times New Roman" w:cs="Times New Roman"/>
        </w:rPr>
        <w:t xml:space="preserve"> </w:t>
      </w:r>
      <w:proofErr w:type="spellStart"/>
      <w:r w:rsidRPr="004A29B1">
        <w:rPr>
          <w:rFonts w:ascii="Times New Roman" w:hAnsi="Times New Roman" w:cs="Times New Roman"/>
        </w:rPr>
        <w:t>Largus</w:t>
      </w:r>
      <w:proofErr w:type="spellEnd"/>
      <w:r w:rsidRPr="004A29B1">
        <w:rPr>
          <w:rFonts w:ascii="Times New Roman" w:hAnsi="Times New Roman" w:cs="Times New Roman"/>
        </w:rPr>
        <w:t>, г/в. 2015, г/н. С168МТ102, VIN: XTAKS015LF0899564</w:t>
      </w:r>
      <w:r w:rsidR="00A35FA0">
        <w:rPr>
          <w:rFonts w:ascii="Times New Roman" w:hAnsi="Times New Roman" w:cs="Times New Roman"/>
        </w:rPr>
        <w:t>,</w:t>
      </w:r>
      <w:r w:rsidRPr="004A29B1">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Pr>
          <w:rFonts w:ascii="Times New Roman" w:hAnsi="Times New Roman" w:cs="Times New Roman"/>
        </w:rPr>
        <w:t>Ахмеров</w:t>
      </w:r>
      <w:proofErr w:type="spellEnd"/>
      <w:r>
        <w:rPr>
          <w:rFonts w:ascii="Times New Roman" w:hAnsi="Times New Roman" w:cs="Times New Roman"/>
        </w:rPr>
        <w:t xml:space="preserve"> А.З</w:t>
      </w:r>
      <w:r w:rsidRPr="002E0489">
        <w:rPr>
          <w:rFonts w:ascii="Times New Roman" w:hAnsi="Times New Roman" w:cs="Times New Roman"/>
        </w:rPr>
        <w:t>.</w:t>
      </w:r>
      <w:r>
        <w:rPr>
          <w:rFonts w:ascii="Times New Roman" w:hAnsi="Times New Roman" w:cs="Times New Roman"/>
        </w:rPr>
        <w:t>, н/ц: 270900руб. (Шаг аукциона:2709)</w:t>
      </w:r>
    </w:p>
    <w:p w:rsidR="00A35FA0" w:rsidRDefault="00A35FA0" w:rsidP="00A35FA0">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18</w:t>
      </w:r>
      <w:r>
        <w:rPr>
          <w:rFonts w:ascii="Times New Roman" w:hAnsi="Times New Roman" w:cs="Times New Roman"/>
        </w:rPr>
        <w:t>(</w:t>
      </w:r>
      <w:r w:rsidR="00867DA5">
        <w:rPr>
          <w:rFonts w:ascii="Times New Roman" w:hAnsi="Times New Roman" w:cs="Times New Roman"/>
        </w:rPr>
        <w:t>19-620</w:t>
      </w:r>
      <w:r>
        <w:rPr>
          <w:rFonts w:ascii="Times New Roman" w:hAnsi="Times New Roman" w:cs="Times New Roman"/>
        </w:rPr>
        <w:t>)-</w:t>
      </w:r>
      <w:r w:rsidR="00D757B4" w:rsidRPr="00D757B4">
        <w:rPr>
          <w:rFonts w:ascii="Times New Roman" w:hAnsi="Times New Roman" w:cs="Times New Roman"/>
        </w:rPr>
        <w:t>Мерседес-</w:t>
      </w:r>
      <w:proofErr w:type="spellStart"/>
      <w:r w:rsidR="00D757B4" w:rsidRPr="00D757B4">
        <w:rPr>
          <w:rFonts w:ascii="Times New Roman" w:hAnsi="Times New Roman" w:cs="Times New Roman"/>
        </w:rPr>
        <w:t>Бенц</w:t>
      </w:r>
      <w:proofErr w:type="spellEnd"/>
      <w:r w:rsidR="00D757B4" w:rsidRPr="00D757B4">
        <w:rPr>
          <w:rFonts w:ascii="Times New Roman" w:hAnsi="Times New Roman" w:cs="Times New Roman"/>
        </w:rPr>
        <w:t xml:space="preserve"> ML 350 4MATIC, г/в. 2005, г/н. Е147КН82, VIN: WDC1641861A054530</w:t>
      </w:r>
      <w:r>
        <w:rPr>
          <w:rFonts w:ascii="Times New Roman" w:hAnsi="Times New Roman" w:cs="Times New Roman"/>
        </w:rPr>
        <w:t>, д-к:</w:t>
      </w:r>
      <w:r w:rsidRPr="009A7C3B">
        <w:t xml:space="preserve"> </w:t>
      </w:r>
      <w:r w:rsidRPr="00A35FA0">
        <w:rPr>
          <w:rFonts w:ascii="Times New Roman" w:hAnsi="Times New Roman" w:cs="Times New Roman"/>
        </w:rPr>
        <w:t xml:space="preserve">Набиев </w:t>
      </w:r>
      <w:proofErr w:type="spellStart"/>
      <w:r w:rsidRPr="00A35FA0">
        <w:rPr>
          <w:rFonts w:ascii="Times New Roman" w:hAnsi="Times New Roman" w:cs="Times New Roman"/>
        </w:rPr>
        <w:t>А.Т.оглы</w:t>
      </w:r>
      <w:proofErr w:type="spellEnd"/>
      <w:r>
        <w:rPr>
          <w:rFonts w:ascii="Times New Roman" w:hAnsi="Times New Roman" w:cs="Times New Roman"/>
        </w:rPr>
        <w:t xml:space="preserve">, н/ц: </w:t>
      </w:r>
      <w:r w:rsidRPr="00A35FA0">
        <w:rPr>
          <w:rFonts w:ascii="Times New Roman" w:hAnsi="Times New Roman" w:cs="Times New Roman"/>
        </w:rPr>
        <w:t>205000</w:t>
      </w:r>
      <w:r>
        <w:rPr>
          <w:rFonts w:ascii="Times New Roman" w:hAnsi="Times New Roman" w:cs="Times New Roman"/>
        </w:rPr>
        <w:t>руб. (Шаг аукциона:2050)</w:t>
      </w:r>
    </w:p>
    <w:p w:rsidR="00D757B4" w:rsidRDefault="00867DA5" w:rsidP="004A29B1">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19</w:t>
      </w:r>
      <w:r>
        <w:rPr>
          <w:rFonts w:ascii="Times New Roman" w:hAnsi="Times New Roman" w:cs="Times New Roman"/>
        </w:rPr>
        <w:t>(19-621)-</w:t>
      </w:r>
      <w:r w:rsidR="00A35FA0" w:rsidRPr="00A35FA0">
        <w:rPr>
          <w:rFonts w:ascii="Times New Roman" w:hAnsi="Times New Roman" w:cs="Times New Roman"/>
        </w:rPr>
        <w:t>БМВ Х5, г/в. 2007, г/н. У420ТА161, VIN: WBAFE81070LУ87813</w:t>
      </w:r>
      <w:r>
        <w:rPr>
          <w:rFonts w:ascii="Times New Roman" w:hAnsi="Times New Roman" w:cs="Times New Roman"/>
        </w:rPr>
        <w:t>, д-к:</w:t>
      </w:r>
      <w:r w:rsidRPr="009A7C3B">
        <w:t xml:space="preserve"> </w:t>
      </w:r>
      <w:r>
        <w:rPr>
          <w:rFonts w:ascii="Times New Roman" w:hAnsi="Times New Roman" w:cs="Times New Roman"/>
        </w:rPr>
        <w:t>Пономаренко А.Н., н/ц: 1092900</w:t>
      </w:r>
      <w:r w:rsidR="003A3186">
        <w:rPr>
          <w:rFonts w:ascii="Times New Roman" w:hAnsi="Times New Roman" w:cs="Times New Roman"/>
        </w:rPr>
        <w:t>р</w:t>
      </w:r>
      <w:r>
        <w:rPr>
          <w:rFonts w:ascii="Times New Roman" w:hAnsi="Times New Roman" w:cs="Times New Roman"/>
        </w:rPr>
        <w:t>уб. (Шаг аукциона:10929)</w:t>
      </w:r>
    </w:p>
    <w:p w:rsidR="00DC5B1D"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20</w:t>
      </w:r>
      <w:r>
        <w:rPr>
          <w:rFonts w:ascii="Times New Roman" w:hAnsi="Times New Roman" w:cs="Times New Roman"/>
        </w:rPr>
        <w:t>(19-622)-</w:t>
      </w:r>
      <w:r w:rsidRPr="00DC5B1D">
        <w:rPr>
          <w:rFonts w:ascii="Times New Roman" w:hAnsi="Times New Roman" w:cs="Times New Roman"/>
          <w:lang w:val="en-US"/>
        </w:rPr>
        <w:t>Seat</w:t>
      </w:r>
      <w:r w:rsidRPr="00DC5B1D">
        <w:rPr>
          <w:rFonts w:ascii="Times New Roman" w:hAnsi="Times New Roman" w:cs="Times New Roman"/>
        </w:rPr>
        <w:t xml:space="preserve"> </w:t>
      </w:r>
      <w:r w:rsidRPr="00DC5B1D">
        <w:rPr>
          <w:rFonts w:ascii="Times New Roman" w:hAnsi="Times New Roman" w:cs="Times New Roman"/>
          <w:lang w:val="en-US"/>
        </w:rPr>
        <w:t>Leon</w:t>
      </w:r>
      <w:r w:rsidRPr="00DC5B1D">
        <w:rPr>
          <w:rFonts w:ascii="Times New Roman" w:hAnsi="Times New Roman" w:cs="Times New Roman"/>
        </w:rPr>
        <w:t xml:space="preserve">, г/в. 2013, г/н. Р712АМ186,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VSSZZZ</w:t>
      </w:r>
      <w:r w:rsidRPr="00DC5B1D">
        <w:rPr>
          <w:rFonts w:ascii="Times New Roman" w:hAnsi="Times New Roman" w:cs="Times New Roman"/>
        </w:rPr>
        <w:t>5</w:t>
      </w:r>
      <w:r w:rsidRPr="00DC5B1D">
        <w:rPr>
          <w:rFonts w:ascii="Times New Roman" w:hAnsi="Times New Roman" w:cs="Times New Roman"/>
          <w:lang w:val="en-US"/>
        </w:rPr>
        <w:t>FZER</w:t>
      </w:r>
      <w:r w:rsidRPr="00DC5B1D">
        <w:rPr>
          <w:rFonts w:ascii="Times New Roman" w:hAnsi="Times New Roman" w:cs="Times New Roman"/>
        </w:rPr>
        <w:t xml:space="preserve">010848, </w:t>
      </w:r>
      <w:r>
        <w:rPr>
          <w:rFonts w:ascii="Times New Roman" w:hAnsi="Times New Roman" w:cs="Times New Roman"/>
        </w:rPr>
        <w:t>д-к:</w:t>
      </w:r>
      <w:r w:rsidRPr="009A7C3B">
        <w:t xml:space="preserve"> </w:t>
      </w:r>
      <w:r>
        <w:rPr>
          <w:rFonts w:ascii="Times New Roman" w:hAnsi="Times New Roman" w:cs="Times New Roman"/>
        </w:rPr>
        <w:t>Сафина Ю.Ф., н/ц: 417000</w:t>
      </w:r>
      <w:r w:rsidR="003A3186">
        <w:rPr>
          <w:rFonts w:ascii="Times New Roman" w:hAnsi="Times New Roman" w:cs="Times New Roman"/>
        </w:rPr>
        <w:t>р</w:t>
      </w:r>
      <w:r>
        <w:rPr>
          <w:rFonts w:ascii="Times New Roman" w:hAnsi="Times New Roman" w:cs="Times New Roman"/>
        </w:rPr>
        <w:t>уб. (Шаг аукциона:4170)</w:t>
      </w:r>
    </w:p>
    <w:p w:rsidR="002E0489" w:rsidRDefault="00DC5B1D" w:rsidP="00DC5B1D">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21</w:t>
      </w:r>
      <w:r>
        <w:rPr>
          <w:rFonts w:ascii="Times New Roman" w:hAnsi="Times New Roman" w:cs="Times New Roman"/>
        </w:rPr>
        <w:t>(19-623)-</w:t>
      </w:r>
      <w:r w:rsidRPr="00DC5B1D">
        <w:t xml:space="preserve"> </w:t>
      </w:r>
      <w:r w:rsidRPr="00DC5B1D">
        <w:rPr>
          <w:rFonts w:ascii="Times New Roman" w:hAnsi="Times New Roman" w:cs="Times New Roman"/>
          <w:lang w:val="en-US"/>
        </w:rPr>
        <w:t>AUDI</w:t>
      </w:r>
      <w:r w:rsidRPr="00DC5B1D">
        <w:rPr>
          <w:rFonts w:ascii="Times New Roman" w:hAnsi="Times New Roman" w:cs="Times New Roman"/>
        </w:rPr>
        <w:t xml:space="preserve"> </w:t>
      </w:r>
      <w:r w:rsidRPr="00DC5B1D">
        <w:rPr>
          <w:rFonts w:ascii="Times New Roman" w:hAnsi="Times New Roman" w:cs="Times New Roman"/>
          <w:lang w:val="en-US"/>
        </w:rPr>
        <w:t>Q</w:t>
      </w:r>
      <w:r w:rsidRPr="00DC5B1D">
        <w:rPr>
          <w:rFonts w:ascii="Times New Roman" w:hAnsi="Times New Roman" w:cs="Times New Roman"/>
        </w:rPr>
        <w:t xml:space="preserve">5, г/в. 2012, г/н. С090СК86, </w:t>
      </w:r>
      <w:r w:rsidRPr="00DC5B1D">
        <w:rPr>
          <w:rFonts w:ascii="Times New Roman" w:hAnsi="Times New Roman" w:cs="Times New Roman"/>
          <w:lang w:val="en-US"/>
        </w:rPr>
        <w:t>VIN</w:t>
      </w:r>
      <w:r w:rsidRPr="00DC5B1D">
        <w:rPr>
          <w:rFonts w:ascii="Times New Roman" w:hAnsi="Times New Roman" w:cs="Times New Roman"/>
        </w:rPr>
        <w:t xml:space="preserve">: </w:t>
      </w:r>
      <w:r w:rsidRPr="00DC5B1D">
        <w:rPr>
          <w:rFonts w:ascii="Times New Roman" w:hAnsi="Times New Roman" w:cs="Times New Roman"/>
          <w:lang w:val="en-US"/>
        </w:rPr>
        <w:t>WAUZZZ</w:t>
      </w:r>
      <w:r w:rsidRPr="00DC5B1D">
        <w:rPr>
          <w:rFonts w:ascii="Times New Roman" w:hAnsi="Times New Roman" w:cs="Times New Roman"/>
        </w:rPr>
        <w:t>8</w:t>
      </w:r>
      <w:r w:rsidRPr="00DC5B1D">
        <w:rPr>
          <w:rFonts w:ascii="Times New Roman" w:hAnsi="Times New Roman" w:cs="Times New Roman"/>
          <w:lang w:val="en-US"/>
        </w:rPr>
        <w:t>R</w:t>
      </w:r>
      <w:r w:rsidRPr="00DC5B1D">
        <w:rPr>
          <w:rFonts w:ascii="Times New Roman" w:hAnsi="Times New Roman" w:cs="Times New Roman"/>
        </w:rPr>
        <w:t>7</w:t>
      </w:r>
      <w:r w:rsidRPr="00DC5B1D">
        <w:rPr>
          <w:rFonts w:ascii="Times New Roman" w:hAnsi="Times New Roman" w:cs="Times New Roman"/>
          <w:lang w:val="en-US"/>
        </w:rPr>
        <w:t>CA</w:t>
      </w:r>
      <w:r w:rsidRPr="00DC5B1D">
        <w:rPr>
          <w:rFonts w:ascii="Times New Roman" w:hAnsi="Times New Roman" w:cs="Times New Roman"/>
        </w:rPr>
        <w:t xml:space="preserve">134679, </w:t>
      </w:r>
      <w:r w:rsidR="003A4BC0">
        <w:rPr>
          <w:rFonts w:ascii="Times New Roman" w:hAnsi="Times New Roman" w:cs="Times New Roman"/>
        </w:rPr>
        <w:t xml:space="preserve">д-к: </w:t>
      </w:r>
      <w:r w:rsidRPr="00DC5B1D">
        <w:rPr>
          <w:rFonts w:ascii="Times New Roman" w:hAnsi="Times New Roman" w:cs="Times New Roman"/>
        </w:rPr>
        <w:t>Соловьева Е.Б.</w:t>
      </w:r>
      <w:r>
        <w:rPr>
          <w:rFonts w:ascii="Times New Roman" w:hAnsi="Times New Roman" w:cs="Times New Roman"/>
        </w:rPr>
        <w:t>, н/ц: 375900</w:t>
      </w:r>
      <w:r w:rsidR="003A3186">
        <w:rPr>
          <w:rFonts w:ascii="Times New Roman" w:hAnsi="Times New Roman" w:cs="Times New Roman"/>
        </w:rPr>
        <w:t>р</w:t>
      </w:r>
      <w:r>
        <w:rPr>
          <w:rFonts w:ascii="Times New Roman" w:hAnsi="Times New Roman" w:cs="Times New Roman"/>
        </w:rPr>
        <w:t>уб. (Шаг аукциона:3759)</w:t>
      </w:r>
    </w:p>
    <w:p w:rsidR="002E7D29" w:rsidRPr="00DC5B1D" w:rsidRDefault="003A4BC0" w:rsidP="00EC7393">
      <w:pPr>
        <w:spacing w:line="240" w:lineRule="auto"/>
        <w:ind w:left="-1134" w:right="-568"/>
        <w:jc w:val="both"/>
        <w:rPr>
          <w:rFonts w:ascii="Times New Roman" w:hAnsi="Times New Roman" w:cs="Times New Roman"/>
        </w:rPr>
      </w:pPr>
      <w:r>
        <w:rPr>
          <w:rFonts w:ascii="Times New Roman" w:hAnsi="Times New Roman" w:cs="Times New Roman"/>
        </w:rPr>
        <w:t>Лот№</w:t>
      </w:r>
      <w:r w:rsidR="00E60E84">
        <w:rPr>
          <w:rFonts w:ascii="Times New Roman" w:hAnsi="Times New Roman" w:cs="Times New Roman"/>
        </w:rPr>
        <w:t>22</w:t>
      </w:r>
      <w:r>
        <w:rPr>
          <w:rFonts w:ascii="Times New Roman" w:hAnsi="Times New Roman" w:cs="Times New Roman"/>
        </w:rPr>
        <w:t>(19-637)-</w:t>
      </w:r>
      <w:r w:rsidRPr="00DC5B1D">
        <w:t xml:space="preserve"> </w:t>
      </w:r>
      <w:r w:rsidR="002E7D29" w:rsidRPr="002E7D29">
        <w:rPr>
          <w:rFonts w:ascii="Times New Roman" w:hAnsi="Times New Roman" w:cs="Times New Roman"/>
        </w:rPr>
        <w:t>ТОЙОТА COROLLA, г/в. 2012, г/н. К003ХУ86, VIN: JTNBV58E90J194962</w:t>
      </w:r>
      <w:r>
        <w:rPr>
          <w:rFonts w:ascii="Times New Roman" w:hAnsi="Times New Roman" w:cs="Times New Roman"/>
        </w:rPr>
        <w:t xml:space="preserve">, д-к: </w:t>
      </w:r>
      <w:proofErr w:type="spellStart"/>
      <w:r w:rsidRPr="003A4BC0">
        <w:rPr>
          <w:rFonts w:ascii="Times New Roman" w:hAnsi="Times New Roman" w:cs="Times New Roman"/>
        </w:rPr>
        <w:t>Билашевский</w:t>
      </w:r>
      <w:proofErr w:type="spellEnd"/>
      <w:r w:rsidRPr="003A4BC0">
        <w:rPr>
          <w:rFonts w:ascii="Times New Roman" w:hAnsi="Times New Roman" w:cs="Times New Roman"/>
        </w:rPr>
        <w:t xml:space="preserve"> А.Н.</w:t>
      </w:r>
      <w:r>
        <w:rPr>
          <w:rFonts w:ascii="Times New Roman" w:hAnsi="Times New Roman" w:cs="Times New Roman"/>
        </w:rPr>
        <w:t xml:space="preserve">, н/ц: </w:t>
      </w:r>
      <w:r w:rsidRPr="003A4BC0">
        <w:rPr>
          <w:rFonts w:ascii="Times New Roman" w:hAnsi="Times New Roman" w:cs="Times New Roman"/>
        </w:rPr>
        <w:t>626100</w:t>
      </w:r>
      <w:r w:rsidR="003A3186">
        <w:rPr>
          <w:rFonts w:ascii="Times New Roman" w:hAnsi="Times New Roman" w:cs="Times New Roman"/>
        </w:rPr>
        <w:t>р</w:t>
      </w:r>
      <w:r>
        <w:rPr>
          <w:rFonts w:ascii="Times New Roman" w:hAnsi="Times New Roman" w:cs="Times New Roman"/>
        </w:rPr>
        <w:t>уб. (Шаг аукциона:6261)</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13047E">
        <w:rPr>
          <w:rFonts w:ascii="Times New Roman" w:hAnsi="Times New Roman" w:cs="Times New Roman"/>
          <w:sz w:val="24"/>
          <w:szCs w:val="24"/>
        </w:rPr>
        <w:t>.1</w:t>
      </w:r>
      <w:r w:rsidR="00E85964">
        <w:rPr>
          <w:rFonts w:ascii="Times New Roman" w:hAnsi="Times New Roman" w:cs="Times New Roman"/>
          <w:sz w:val="24"/>
          <w:szCs w:val="24"/>
        </w:rPr>
        <w:t>2</w:t>
      </w:r>
      <w:r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E73669">
        <w:rPr>
          <w:rFonts w:ascii="Times New Roman" w:hAnsi="Times New Roman" w:cs="Times New Roman"/>
          <w:sz w:val="24"/>
          <w:szCs w:val="24"/>
        </w:rPr>
        <w:t>.</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Pr="0005483D">
        <w:rPr>
          <w:rFonts w:ascii="Times New Roman" w:hAnsi="Times New Roman" w:cs="Times New Roman"/>
          <w:sz w:val="24"/>
          <w:szCs w:val="24"/>
        </w:rPr>
        <w:t xml:space="preserve">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015AF7">
        <w:rPr>
          <w:rFonts w:ascii="Times New Roman" w:hAnsi="Times New Roman" w:cs="Times New Roman"/>
          <w:b/>
          <w:sz w:val="24"/>
          <w:szCs w:val="24"/>
        </w:rPr>
        <w:t xml:space="preserve"> 16</w:t>
      </w:r>
      <w:r w:rsidR="00CF52B7">
        <w:rPr>
          <w:rFonts w:ascii="Times New Roman" w:hAnsi="Times New Roman" w:cs="Times New Roman"/>
          <w:b/>
          <w:sz w:val="24"/>
          <w:szCs w:val="24"/>
        </w:rPr>
        <w:t>.</w:t>
      </w:r>
      <w:r w:rsidR="00CF52B7" w:rsidRPr="00CF52B7">
        <w:rPr>
          <w:rFonts w:ascii="Times New Roman" w:hAnsi="Times New Roman" w:cs="Times New Roman"/>
          <w:b/>
          <w:sz w:val="24"/>
          <w:szCs w:val="24"/>
        </w:rPr>
        <w:t>01</w:t>
      </w:r>
      <w:r w:rsidR="00CF52B7">
        <w:rPr>
          <w:rFonts w:ascii="Times New Roman" w:hAnsi="Times New Roman" w:cs="Times New Roman"/>
          <w:b/>
          <w:sz w:val="24"/>
          <w:szCs w:val="24"/>
        </w:rPr>
        <w:t>.20</w:t>
      </w:r>
      <w:r w:rsidR="00CF52B7" w:rsidRPr="00CF52B7">
        <w:rPr>
          <w:rFonts w:ascii="Times New Roman" w:hAnsi="Times New Roman" w:cs="Times New Roman"/>
          <w:b/>
          <w:sz w:val="24"/>
          <w:szCs w:val="24"/>
        </w:rPr>
        <w:t>20</w:t>
      </w:r>
      <w:r>
        <w:rPr>
          <w:rFonts w:ascii="Times New Roman" w:hAnsi="Times New Roman" w:cs="Times New Roman"/>
          <w:b/>
          <w:sz w:val="24"/>
          <w:szCs w:val="24"/>
        </w:rPr>
        <w:t>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685D53" w:rsidRPr="002F2DBF" w:rsidRDefault="00CC7DAD" w:rsidP="002F2DBF">
      <w:pPr>
        <w:ind w:left="-1134" w:right="-568"/>
        <w:jc w:val="both"/>
        <w:rPr>
          <w:rFonts w:ascii="Times New Roman" w:hAnsi="Times New Roman" w:cs="Times New Roman"/>
        </w:rPr>
      </w:pPr>
      <w:r>
        <w:rPr>
          <w:rFonts w:ascii="Times New Roman" w:hAnsi="Times New Roman" w:cs="Times New Roman"/>
        </w:rPr>
        <w:t>Лот</w:t>
      </w:r>
      <w:r w:rsidR="00685D53">
        <w:rPr>
          <w:rFonts w:ascii="Times New Roman" w:hAnsi="Times New Roman" w:cs="Times New Roman"/>
        </w:rPr>
        <w:t>№</w:t>
      </w:r>
      <w:r>
        <w:rPr>
          <w:rFonts w:ascii="Times New Roman" w:hAnsi="Times New Roman" w:cs="Times New Roman"/>
        </w:rPr>
        <w:t>1</w:t>
      </w:r>
      <w:r w:rsidR="00EC7393">
        <w:rPr>
          <w:rFonts w:ascii="Times New Roman" w:hAnsi="Times New Roman" w:cs="Times New Roman"/>
        </w:rPr>
        <w:t>(19-475)</w:t>
      </w:r>
      <w:r w:rsidR="00685D53">
        <w:rPr>
          <w:rFonts w:ascii="Times New Roman" w:hAnsi="Times New Roman" w:cs="Times New Roman"/>
        </w:rPr>
        <w:t>-</w:t>
      </w:r>
      <w:r w:rsidR="00685D53" w:rsidRPr="0042652E">
        <w:t xml:space="preserve"> </w:t>
      </w:r>
      <w:r w:rsidR="00685D53" w:rsidRPr="0042652E">
        <w:rPr>
          <w:rFonts w:ascii="Times New Roman" w:hAnsi="Times New Roman" w:cs="Times New Roman"/>
        </w:rPr>
        <w:t>Земельный участо</w:t>
      </w:r>
      <w:r w:rsidR="00685D53">
        <w:rPr>
          <w:rFonts w:ascii="Times New Roman" w:hAnsi="Times New Roman" w:cs="Times New Roman"/>
        </w:rPr>
        <w:t xml:space="preserve">к, </w:t>
      </w:r>
      <w:proofErr w:type="spellStart"/>
      <w:r w:rsidR="00685D53">
        <w:rPr>
          <w:rFonts w:ascii="Times New Roman" w:hAnsi="Times New Roman" w:cs="Times New Roman"/>
        </w:rPr>
        <w:t>общ</w:t>
      </w:r>
      <w:proofErr w:type="gramStart"/>
      <w:r w:rsidR="00685D53">
        <w:rPr>
          <w:rFonts w:ascii="Times New Roman" w:hAnsi="Times New Roman" w:cs="Times New Roman"/>
        </w:rPr>
        <w:t>.п</w:t>
      </w:r>
      <w:proofErr w:type="gramEnd"/>
      <w:r w:rsidR="00685D53">
        <w:rPr>
          <w:rFonts w:ascii="Times New Roman" w:hAnsi="Times New Roman" w:cs="Times New Roman"/>
        </w:rPr>
        <w:t>л</w:t>
      </w:r>
      <w:proofErr w:type="spellEnd"/>
      <w:r w:rsidR="00685D53">
        <w:rPr>
          <w:rFonts w:ascii="Times New Roman" w:hAnsi="Times New Roman" w:cs="Times New Roman"/>
        </w:rPr>
        <w:t xml:space="preserve">. 600 </w:t>
      </w:r>
      <w:proofErr w:type="spellStart"/>
      <w:r w:rsidR="00685D53">
        <w:rPr>
          <w:rFonts w:ascii="Times New Roman" w:hAnsi="Times New Roman" w:cs="Times New Roman"/>
        </w:rPr>
        <w:t>кв.м</w:t>
      </w:r>
      <w:proofErr w:type="spellEnd"/>
      <w:r w:rsidR="00685D53">
        <w:rPr>
          <w:rFonts w:ascii="Times New Roman" w:hAnsi="Times New Roman" w:cs="Times New Roman"/>
        </w:rPr>
        <w:t xml:space="preserve">., </w:t>
      </w:r>
      <w:proofErr w:type="spellStart"/>
      <w:r w:rsidR="00685D53">
        <w:rPr>
          <w:rFonts w:ascii="Times New Roman" w:hAnsi="Times New Roman" w:cs="Times New Roman"/>
        </w:rPr>
        <w:t>кад</w:t>
      </w:r>
      <w:proofErr w:type="spellEnd"/>
      <w:r w:rsidR="00685D53">
        <w:rPr>
          <w:rFonts w:ascii="Times New Roman" w:hAnsi="Times New Roman" w:cs="Times New Roman"/>
        </w:rPr>
        <w:t>№</w:t>
      </w:r>
      <w:r w:rsidR="00685D53" w:rsidRPr="0042652E">
        <w:rPr>
          <w:rFonts w:ascii="Times New Roman" w:hAnsi="Times New Roman" w:cs="Times New Roman"/>
        </w:rPr>
        <w:t xml:space="preserve"> 86</w:t>
      </w:r>
      <w:r w:rsidR="00685D53">
        <w:rPr>
          <w:rFonts w:ascii="Times New Roman" w:hAnsi="Times New Roman" w:cs="Times New Roman"/>
        </w:rPr>
        <w:t>:13:0701002:1395,</w:t>
      </w:r>
      <w:r w:rsidR="00685D53" w:rsidRPr="0042652E">
        <w:rPr>
          <w:rFonts w:ascii="Times New Roman" w:hAnsi="Times New Roman" w:cs="Times New Roman"/>
        </w:rPr>
        <w:t xml:space="preserve">по адресу: ХМАО-Югра, г.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 автодорога </w:t>
      </w:r>
      <w:proofErr w:type="spellStart"/>
      <w:r w:rsidR="00685D53" w:rsidRPr="0042652E">
        <w:rPr>
          <w:rFonts w:ascii="Times New Roman" w:hAnsi="Times New Roman" w:cs="Times New Roman"/>
        </w:rPr>
        <w:t>Нягань</w:t>
      </w:r>
      <w:proofErr w:type="spellEnd"/>
      <w:r w:rsidR="00685D53" w:rsidRPr="0042652E">
        <w:rPr>
          <w:rFonts w:ascii="Times New Roman" w:hAnsi="Times New Roman" w:cs="Times New Roman"/>
        </w:rPr>
        <w:t xml:space="preserve">-п. </w:t>
      </w:r>
      <w:proofErr w:type="spellStart"/>
      <w:r w:rsidR="00685D53" w:rsidRPr="0042652E">
        <w:rPr>
          <w:rFonts w:ascii="Times New Roman" w:hAnsi="Times New Roman" w:cs="Times New Roman"/>
        </w:rPr>
        <w:t>Уньюган</w:t>
      </w:r>
      <w:proofErr w:type="spellEnd"/>
      <w:r w:rsidR="00685D53" w:rsidRPr="0042652E">
        <w:rPr>
          <w:rFonts w:ascii="Times New Roman" w:hAnsi="Times New Roman" w:cs="Times New Roman"/>
        </w:rPr>
        <w:t>, садовый массив №23, проезд 6, участок 20</w:t>
      </w:r>
      <w:r w:rsidR="00685D53">
        <w:rPr>
          <w:rFonts w:ascii="Times New Roman" w:hAnsi="Times New Roman" w:cs="Times New Roman"/>
        </w:rPr>
        <w:t xml:space="preserve">, д-к: </w:t>
      </w:r>
      <w:r w:rsidR="00685D53" w:rsidRPr="0042652E">
        <w:rPr>
          <w:rFonts w:ascii="Times New Roman" w:hAnsi="Times New Roman" w:cs="Times New Roman"/>
        </w:rPr>
        <w:t>Валиев Р.Э.</w:t>
      </w:r>
      <w:r w:rsidR="00685D53">
        <w:rPr>
          <w:rFonts w:ascii="Times New Roman" w:hAnsi="Times New Roman" w:cs="Times New Roman"/>
        </w:rPr>
        <w:t>, н/ц: 59500руб.</w:t>
      </w:r>
      <w:r w:rsidR="00685D53" w:rsidRPr="0042652E">
        <w:rPr>
          <w:rFonts w:ascii="Times New Roman" w:hAnsi="Times New Roman" w:cs="Times New Roman"/>
        </w:rPr>
        <w:t xml:space="preserve"> </w:t>
      </w:r>
      <w:r w:rsidR="00685D53">
        <w:rPr>
          <w:rFonts w:ascii="Times New Roman" w:hAnsi="Times New Roman" w:cs="Times New Roman"/>
        </w:rPr>
        <w:t>(Шаг аукциона: 595руб.)</w:t>
      </w:r>
    </w:p>
    <w:p w:rsidR="00536CC9" w:rsidRDefault="00536CC9" w:rsidP="00536CC9">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 торги</w:t>
      </w:r>
      <w:r>
        <w:rPr>
          <w:rFonts w:ascii="Times New Roman" w:hAnsi="Times New Roman" w:cs="Times New Roman"/>
          <w:b/>
        </w:rPr>
        <w:t>:</w:t>
      </w:r>
    </w:p>
    <w:p w:rsidR="006E26C0" w:rsidRDefault="006E26C0" w:rsidP="002F2DBF">
      <w:pPr>
        <w:spacing w:line="240" w:lineRule="auto"/>
        <w:ind w:left="-1134" w:right="-568"/>
        <w:jc w:val="both"/>
        <w:rPr>
          <w:rFonts w:ascii="Times New Roman" w:hAnsi="Times New Roman" w:cs="Times New Roman"/>
        </w:rPr>
      </w:pPr>
      <w:r>
        <w:rPr>
          <w:rFonts w:ascii="Times New Roman" w:hAnsi="Times New Roman" w:cs="Times New Roman"/>
        </w:rPr>
        <w:t>Лот№</w:t>
      </w:r>
      <w:r w:rsidR="00CC7DAD">
        <w:rPr>
          <w:rFonts w:ascii="Times New Roman" w:hAnsi="Times New Roman" w:cs="Times New Roman"/>
        </w:rPr>
        <w:t>2</w:t>
      </w:r>
      <w:r>
        <w:rPr>
          <w:rFonts w:ascii="Times New Roman" w:hAnsi="Times New Roman" w:cs="Times New Roman"/>
        </w:rPr>
        <w:t>(</w:t>
      </w:r>
      <w:r w:rsidRPr="009A7C3B">
        <w:rPr>
          <w:rFonts w:ascii="Times New Roman" w:hAnsi="Times New Roman" w:cs="Times New Roman"/>
        </w:rPr>
        <w:t>19-577</w:t>
      </w:r>
      <w:r>
        <w:rPr>
          <w:rFonts w:ascii="Times New Roman" w:hAnsi="Times New Roman" w:cs="Times New Roman"/>
        </w:rPr>
        <w:t>)-</w:t>
      </w:r>
      <w:proofErr w:type="spellStart"/>
      <w:r w:rsidRPr="009A7C3B">
        <w:rPr>
          <w:rFonts w:ascii="Times New Roman" w:hAnsi="Times New Roman" w:cs="Times New Roman"/>
        </w:rPr>
        <w:t>Фрейтлайнер</w:t>
      </w:r>
      <w:proofErr w:type="spellEnd"/>
      <w:r w:rsidRPr="009A7C3B">
        <w:rPr>
          <w:rFonts w:ascii="Times New Roman" w:hAnsi="Times New Roman" w:cs="Times New Roman"/>
        </w:rPr>
        <w:t xml:space="preserve"> FLC, г/в. 2011, г/н. У476РВ174, VIN: 1FUJ</w:t>
      </w:r>
      <w:r>
        <w:rPr>
          <w:rFonts w:ascii="Times New Roman" w:hAnsi="Times New Roman" w:cs="Times New Roman"/>
        </w:rPr>
        <w:t>В</w:t>
      </w:r>
      <w:r w:rsidRPr="009A7C3B">
        <w:rPr>
          <w:rFonts w:ascii="Times New Roman" w:hAnsi="Times New Roman" w:cs="Times New Roman"/>
        </w:rPr>
        <w:t>BCG42LJ32708</w:t>
      </w:r>
      <w:r>
        <w:rPr>
          <w:rFonts w:ascii="Times New Roman" w:hAnsi="Times New Roman" w:cs="Times New Roman"/>
        </w:rPr>
        <w:t>, д-к:</w:t>
      </w:r>
      <w:r w:rsidRPr="009A7C3B">
        <w:t xml:space="preserve"> </w:t>
      </w:r>
      <w:r w:rsidRPr="009A7C3B">
        <w:rPr>
          <w:rFonts w:ascii="Times New Roman" w:hAnsi="Times New Roman" w:cs="Times New Roman"/>
        </w:rPr>
        <w:t>Гусельников А.А.</w:t>
      </w:r>
      <w:r>
        <w:rPr>
          <w:rFonts w:ascii="Times New Roman" w:hAnsi="Times New Roman" w:cs="Times New Roman"/>
        </w:rPr>
        <w:t xml:space="preserve">, н/ц: </w:t>
      </w:r>
      <w:r w:rsidRPr="009A7C3B">
        <w:rPr>
          <w:rFonts w:ascii="Times New Roman" w:hAnsi="Times New Roman" w:cs="Times New Roman"/>
        </w:rPr>
        <w:t>800000</w:t>
      </w:r>
      <w:r>
        <w:rPr>
          <w:rFonts w:ascii="Times New Roman" w:hAnsi="Times New Roman" w:cs="Times New Roman"/>
        </w:rPr>
        <w:t>руб. (Шаг аукциона:8000)</w:t>
      </w:r>
    </w:p>
    <w:p w:rsidR="004A3457" w:rsidRDefault="004A3457" w:rsidP="00CC7DAD">
      <w:pPr>
        <w:spacing w:line="240" w:lineRule="auto"/>
        <w:ind w:left="-1134" w:right="-568"/>
        <w:jc w:val="both"/>
        <w:rPr>
          <w:rFonts w:ascii="Times New Roman" w:hAnsi="Times New Roman" w:cs="Times New Roman"/>
        </w:rPr>
      </w:pPr>
      <w:r>
        <w:rPr>
          <w:rFonts w:ascii="Times New Roman" w:hAnsi="Times New Roman" w:cs="Times New Roman"/>
        </w:rPr>
        <w:lastRenderedPageBreak/>
        <w:t>Лот№</w:t>
      </w:r>
      <w:r w:rsidR="00CC7DAD">
        <w:rPr>
          <w:rFonts w:ascii="Times New Roman" w:hAnsi="Times New Roman" w:cs="Times New Roman"/>
        </w:rPr>
        <w:t>3</w:t>
      </w:r>
      <w:r>
        <w:rPr>
          <w:rFonts w:ascii="Times New Roman" w:hAnsi="Times New Roman" w:cs="Times New Roman"/>
        </w:rPr>
        <w:t>(</w:t>
      </w:r>
      <w:r w:rsidRPr="009A7C3B">
        <w:rPr>
          <w:rFonts w:ascii="Times New Roman" w:hAnsi="Times New Roman" w:cs="Times New Roman"/>
        </w:rPr>
        <w:t>19-</w:t>
      </w:r>
      <w:r>
        <w:rPr>
          <w:rFonts w:ascii="Times New Roman" w:hAnsi="Times New Roman" w:cs="Times New Roman"/>
        </w:rPr>
        <w:t>600)-</w:t>
      </w:r>
      <w:r w:rsidRPr="004A3457">
        <w:rPr>
          <w:rFonts w:ascii="Times New Roman" w:hAnsi="Times New Roman" w:cs="Times New Roman"/>
        </w:rPr>
        <w:t>Нежилое помещение гара</w:t>
      </w:r>
      <w:r>
        <w:rPr>
          <w:rFonts w:ascii="Times New Roman" w:hAnsi="Times New Roman" w:cs="Times New Roman"/>
        </w:rPr>
        <w:t xml:space="preserve">ж,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27 </w:t>
      </w:r>
      <w:proofErr w:type="spellStart"/>
      <w:r>
        <w:rPr>
          <w:rFonts w:ascii="Times New Roman" w:hAnsi="Times New Roman" w:cs="Times New Roman"/>
        </w:rPr>
        <w:t>кв.м</w:t>
      </w:r>
      <w:proofErr w:type="spellEnd"/>
      <w:r>
        <w:rPr>
          <w:rFonts w:ascii="Times New Roman" w:hAnsi="Times New Roman" w:cs="Times New Roman"/>
        </w:rPr>
        <w:t>., кад.№</w:t>
      </w:r>
      <w:r w:rsidRPr="004A3457">
        <w:rPr>
          <w:rFonts w:ascii="Times New Roman" w:hAnsi="Times New Roman" w:cs="Times New Roman"/>
        </w:rPr>
        <w:t xml:space="preserve">86:09:0101003:2720, и аренда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26,92 </w:t>
      </w:r>
      <w:proofErr w:type="spellStart"/>
      <w:r>
        <w:rPr>
          <w:rFonts w:ascii="Times New Roman" w:hAnsi="Times New Roman" w:cs="Times New Roman"/>
        </w:rPr>
        <w:t>кв.м</w:t>
      </w:r>
      <w:proofErr w:type="spellEnd"/>
      <w:r>
        <w:rPr>
          <w:rFonts w:ascii="Times New Roman" w:hAnsi="Times New Roman" w:cs="Times New Roman"/>
        </w:rPr>
        <w:t>., кад.№86:09:0101003:99,</w:t>
      </w:r>
      <w:r w:rsidRPr="004A3457">
        <w:rPr>
          <w:rFonts w:ascii="Times New Roman" w:hAnsi="Times New Roman" w:cs="Times New Roman"/>
        </w:rPr>
        <w:t xml:space="preserve"> по адресу: ХМАО-Югра, г. Советский, </w:t>
      </w:r>
      <w:proofErr w:type="spellStart"/>
      <w:r w:rsidRPr="004A3457">
        <w:rPr>
          <w:rFonts w:ascii="Times New Roman" w:hAnsi="Times New Roman" w:cs="Times New Roman"/>
        </w:rPr>
        <w:t>мкр</w:t>
      </w:r>
      <w:proofErr w:type="spellEnd"/>
      <w:r w:rsidRPr="004A3457">
        <w:rPr>
          <w:rFonts w:ascii="Times New Roman" w:hAnsi="Times New Roman" w:cs="Times New Roman"/>
        </w:rPr>
        <w:t>. Нефтяник, гараж №2</w:t>
      </w:r>
      <w:r>
        <w:rPr>
          <w:rFonts w:ascii="Times New Roman" w:hAnsi="Times New Roman" w:cs="Times New Roman"/>
        </w:rPr>
        <w:t>,</w:t>
      </w:r>
      <w:r w:rsidRPr="004A3457">
        <w:rPr>
          <w:rFonts w:ascii="Times New Roman" w:hAnsi="Times New Roman" w:cs="Times New Roman"/>
        </w:rPr>
        <w:t xml:space="preserve"> </w:t>
      </w:r>
      <w:r>
        <w:rPr>
          <w:rFonts w:ascii="Times New Roman" w:hAnsi="Times New Roman" w:cs="Times New Roman"/>
        </w:rPr>
        <w:t>д-к:</w:t>
      </w:r>
      <w:r w:rsidRPr="009A7C3B">
        <w:t xml:space="preserve"> </w:t>
      </w:r>
      <w:proofErr w:type="spellStart"/>
      <w:r w:rsidRPr="004A3457">
        <w:rPr>
          <w:rFonts w:ascii="Times New Roman" w:hAnsi="Times New Roman" w:cs="Times New Roman"/>
        </w:rPr>
        <w:t>Токмакчиева</w:t>
      </w:r>
      <w:proofErr w:type="spellEnd"/>
      <w:r w:rsidRPr="004A3457">
        <w:rPr>
          <w:rFonts w:ascii="Times New Roman" w:hAnsi="Times New Roman" w:cs="Times New Roman"/>
        </w:rPr>
        <w:t xml:space="preserve"> А.М.</w:t>
      </w:r>
      <w:r>
        <w:rPr>
          <w:rFonts w:ascii="Times New Roman" w:hAnsi="Times New Roman" w:cs="Times New Roman"/>
        </w:rPr>
        <w:t xml:space="preserve">, н/ц: </w:t>
      </w:r>
      <w:r w:rsidRPr="004A3457">
        <w:rPr>
          <w:rFonts w:ascii="Times New Roman" w:hAnsi="Times New Roman" w:cs="Times New Roman"/>
        </w:rPr>
        <w:t>106000</w:t>
      </w:r>
      <w:r>
        <w:rPr>
          <w:rFonts w:ascii="Times New Roman" w:hAnsi="Times New Roman" w:cs="Times New Roman"/>
        </w:rPr>
        <w:t>руб. (Шаг аукциона:1060)</w:t>
      </w:r>
    </w:p>
    <w:p w:rsidR="0006054A" w:rsidRDefault="0006054A" w:rsidP="003E72CE">
      <w:pPr>
        <w:spacing w:line="240" w:lineRule="auto"/>
        <w:ind w:left="-1134" w:right="-568"/>
        <w:jc w:val="both"/>
        <w:rPr>
          <w:rFonts w:ascii="Times New Roman" w:hAnsi="Times New Roman" w:cs="Times New Roman"/>
        </w:rPr>
      </w:pPr>
      <w:r>
        <w:rPr>
          <w:rFonts w:ascii="Times New Roman" w:hAnsi="Times New Roman" w:cs="Times New Roman"/>
        </w:rPr>
        <w:t>Лот№4(</w:t>
      </w:r>
      <w:r w:rsidRPr="009A7C3B">
        <w:rPr>
          <w:rFonts w:ascii="Times New Roman" w:hAnsi="Times New Roman" w:cs="Times New Roman"/>
        </w:rPr>
        <w:t>19-</w:t>
      </w:r>
      <w:r>
        <w:rPr>
          <w:rFonts w:ascii="Times New Roman" w:hAnsi="Times New Roman" w:cs="Times New Roman"/>
        </w:rPr>
        <w:t>601)-</w:t>
      </w:r>
      <w:r w:rsidRPr="0006054A">
        <w:rPr>
          <w:rFonts w:ascii="Times New Roman" w:hAnsi="Times New Roman" w:cs="Times New Roman"/>
        </w:rPr>
        <w:t xml:space="preserve">Экскаватор </w:t>
      </w:r>
      <w:proofErr w:type="spellStart"/>
      <w:r w:rsidRPr="0006054A">
        <w:rPr>
          <w:rFonts w:ascii="Times New Roman" w:hAnsi="Times New Roman" w:cs="Times New Roman"/>
        </w:rPr>
        <w:t>Hitachi</w:t>
      </w:r>
      <w:proofErr w:type="spellEnd"/>
      <w:r w:rsidRPr="0006054A">
        <w:rPr>
          <w:rFonts w:ascii="Times New Roman" w:hAnsi="Times New Roman" w:cs="Times New Roman"/>
        </w:rPr>
        <w:t xml:space="preserve"> ZX240LC-5G</w:t>
      </w:r>
      <w:r>
        <w:rPr>
          <w:rFonts w:ascii="Times New Roman" w:hAnsi="Times New Roman" w:cs="Times New Roman"/>
        </w:rPr>
        <w:t>, регистрационный номер</w:t>
      </w:r>
      <w:r w:rsidRPr="0006054A">
        <w:rPr>
          <w:rFonts w:ascii="Times New Roman" w:hAnsi="Times New Roman" w:cs="Times New Roman"/>
        </w:rPr>
        <w:t xml:space="preserve"> РЖД 86УВ6869, VIN: HCMDCE91A00030742, </w:t>
      </w:r>
      <w:r>
        <w:rPr>
          <w:rFonts w:ascii="Times New Roman" w:hAnsi="Times New Roman" w:cs="Times New Roman"/>
        </w:rPr>
        <w:t>, д-к:</w:t>
      </w:r>
      <w:r w:rsidRPr="009A7C3B">
        <w:t xml:space="preserve"> </w:t>
      </w:r>
      <w:r w:rsidRPr="0006054A">
        <w:rPr>
          <w:rFonts w:ascii="Times New Roman" w:hAnsi="Times New Roman" w:cs="Times New Roman"/>
        </w:rPr>
        <w:t>ООО "</w:t>
      </w:r>
      <w:proofErr w:type="spellStart"/>
      <w:r w:rsidRPr="0006054A">
        <w:rPr>
          <w:rFonts w:ascii="Times New Roman" w:hAnsi="Times New Roman" w:cs="Times New Roman"/>
        </w:rPr>
        <w:t>Техавтострой</w:t>
      </w:r>
      <w:proofErr w:type="spellEnd"/>
      <w:r w:rsidRPr="0006054A">
        <w:rPr>
          <w:rFonts w:ascii="Times New Roman" w:hAnsi="Times New Roman" w:cs="Times New Roman"/>
        </w:rPr>
        <w:t>"</w:t>
      </w:r>
      <w:r>
        <w:rPr>
          <w:rFonts w:ascii="Times New Roman" w:hAnsi="Times New Roman" w:cs="Times New Roman"/>
        </w:rPr>
        <w:t xml:space="preserve">, н/ц: </w:t>
      </w:r>
      <w:r w:rsidRPr="0006054A">
        <w:rPr>
          <w:rFonts w:ascii="Times New Roman" w:hAnsi="Times New Roman" w:cs="Times New Roman"/>
        </w:rPr>
        <w:t>2361000</w:t>
      </w:r>
      <w:r>
        <w:rPr>
          <w:rFonts w:ascii="Times New Roman" w:hAnsi="Times New Roman" w:cs="Times New Roman"/>
        </w:rPr>
        <w:t>руб. (Шаг аукциона:23610)</w:t>
      </w:r>
    </w:p>
    <w:p w:rsidR="002E7D29" w:rsidRPr="002F2DBF" w:rsidRDefault="002E7D29" w:rsidP="00EC7393">
      <w:pPr>
        <w:spacing w:line="240" w:lineRule="auto"/>
        <w:ind w:left="-1134" w:right="-568"/>
        <w:jc w:val="both"/>
        <w:rPr>
          <w:rFonts w:ascii="Times New Roman" w:hAnsi="Times New Roman" w:cs="Times New Roman"/>
        </w:rPr>
      </w:pPr>
      <w:r>
        <w:rPr>
          <w:rFonts w:ascii="Times New Roman" w:hAnsi="Times New Roman" w:cs="Times New Roman"/>
        </w:rPr>
        <w:t>Лот№5(</w:t>
      </w:r>
      <w:r w:rsidRPr="009A7C3B">
        <w:rPr>
          <w:rFonts w:ascii="Times New Roman" w:hAnsi="Times New Roman" w:cs="Times New Roman"/>
        </w:rPr>
        <w:t>19-</w:t>
      </w:r>
      <w:r>
        <w:rPr>
          <w:rFonts w:ascii="Times New Roman" w:hAnsi="Times New Roman" w:cs="Times New Roman"/>
        </w:rPr>
        <w:t>626)-</w:t>
      </w:r>
      <w:r w:rsidRPr="002E7D29">
        <w:rPr>
          <w:rFonts w:ascii="Times New Roman" w:hAnsi="Times New Roman" w:cs="Times New Roman"/>
        </w:rPr>
        <w:t>Земельный учас</w:t>
      </w:r>
      <w:r>
        <w:rPr>
          <w:rFonts w:ascii="Times New Roman" w:hAnsi="Times New Roman" w:cs="Times New Roman"/>
        </w:rPr>
        <w:t xml:space="preserve">ток,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1200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2E7D29">
        <w:rPr>
          <w:rFonts w:ascii="Times New Roman" w:hAnsi="Times New Roman" w:cs="Times New Roman"/>
        </w:rPr>
        <w:t xml:space="preserve"> 86:09:0101026:260, расположенный по адресу: ХМАО-Югра, Советский район, г. Советский, с/т "Букет" №21:09</w:t>
      </w:r>
      <w:r>
        <w:rPr>
          <w:rFonts w:ascii="Times New Roman" w:hAnsi="Times New Roman" w:cs="Times New Roman"/>
        </w:rPr>
        <w:t>, д-к:</w:t>
      </w:r>
      <w:r w:rsidRPr="009A7C3B">
        <w:t xml:space="preserve"> </w:t>
      </w:r>
      <w:r w:rsidRPr="002E7D29">
        <w:rPr>
          <w:rFonts w:ascii="Times New Roman" w:hAnsi="Times New Roman" w:cs="Times New Roman"/>
        </w:rPr>
        <w:t>Семенова З.С.</w:t>
      </w:r>
      <w:r>
        <w:rPr>
          <w:rFonts w:ascii="Times New Roman" w:hAnsi="Times New Roman" w:cs="Times New Roman"/>
        </w:rPr>
        <w:t>, н/ц</w:t>
      </w:r>
      <w:r w:rsidRPr="002E7D29">
        <w:t xml:space="preserve"> </w:t>
      </w:r>
      <w:r w:rsidRPr="002E7D29">
        <w:rPr>
          <w:rFonts w:ascii="Times New Roman" w:hAnsi="Times New Roman" w:cs="Times New Roman"/>
        </w:rPr>
        <w:t>27500</w:t>
      </w:r>
      <w:r>
        <w:rPr>
          <w:rFonts w:ascii="Times New Roman" w:hAnsi="Times New Roman" w:cs="Times New Roman"/>
        </w:rPr>
        <w:t>руб. (Шаг аукциона:275)</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015AF7">
        <w:rPr>
          <w:rFonts w:ascii="Times New Roman" w:hAnsi="Times New Roman" w:cs="Times New Roman"/>
          <w:sz w:val="24"/>
          <w:szCs w:val="24"/>
        </w:rPr>
        <w:t>12</w:t>
      </w:r>
      <w:r w:rsidR="007B4989">
        <w:rPr>
          <w:rFonts w:ascii="Times New Roman" w:hAnsi="Times New Roman" w:cs="Times New Roman"/>
          <w:sz w:val="24"/>
          <w:szCs w:val="24"/>
        </w:rPr>
        <w:t>.12</w:t>
      </w:r>
      <w:r w:rsidR="00E5030C" w:rsidRPr="0005483D">
        <w:rPr>
          <w:rFonts w:ascii="Times New Roman" w:hAnsi="Times New Roman" w:cs="Times New Roman"/>
          <w:sz w:val="24"/>
          <w:szCs w:val="24"/>
        </w:rPr>
        <w:t xml:space="preserve">.2019г. по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Pr="0005483D">
        <w:rPr>
          <w:rFonts w:ascii="Times New Roman" w:hAnsi="Times New Roman" w:cs="Times New Roman"/>
          <w:sz w:val="24"/>
          <w:szCs w:val="24"/>
        </w:rPr>
        <w:t xml:space="preserve">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015AF7">
        <w:rPr>
          <w:rFonts w:ascii="Times New Roman" w:hAnsi="Times New Roman" w:cs="Times New Roman"/>
          <w:sz w:val="24"/>
          <w:szCs w:val="24"/>
        </w:rPr>
        <w:t>09</w:t>
      </w:r>
      <w:r w:rsidR="007B4989">
        <w:rPr>
          <w:rFonts w:ascii="Times New Roman" w:hAnsi="Times New Roman" w:cs="Times New Roman"/>
          <w:sz w:val="24"/>
          <w:szCs w:val="24"/>
        </w:rPr>
        <w:t>.01.2020</w:t>
      </w:r>
      <w:r w:rsidR="007B4989" w:rsidRPr="0005483D">
        <w:rPr>
          <w:rFonts w:ascii="Times New Roman" w:hAnsi="Times New Roman" w:cs="Times New Roman"/>
          <w:sz w:val="24"/>
          <w:szCs w:val="24"/>
        </w:rPr>
        <w:t>г.</w:t>
      </w:r>
      <w:r w:rsidRPr="0005483D">
        <w:rPr>
          <w:rFonts w:ascii="Times New Roman" w:hAnsi="Times New Roman" w:cs="Times New Roman"/>
          <w:sz w:val="24"/>
          <w:szCs w:val="24"/>
        </w:rPr>
        <w:t xml:space="preserve"> Торги состоятся </w:t>
      </w:r>
      <w:r w:rsidR="00015AF7">
        <w:rPr>
          <w:rFonts w:ascii="Times New Roman" w:hAnsi="Times New Roman" w:cs="Times New Roman"/>
          <w:sz w:val="24"/>
          <w:szCs w:val="24"/>
        </w:rPr>
        <w:t>16</w:t>
      </w:r>
      <w:r w:rsidR="00CF52B7">
        <w:rPr>
          <w:rFonts w:ascii="Times New Roman" w:hAnsi="Times New Roman" w:cs="Times New Roman"/>
          <w:sz w:val="24"/>
          <w:szCs w:val="24"/>
        </w:rPr>
        <w:t>.</w:t>
      </w:r>
      <w:r w:rsidR="00CF52B7" w:rsidRPr="00CF52B7">
        <w:rPr>
          <w:rFonts w:ascii="Times New Roman" w:hAnsi="Times New Roman" w:cs="Times New Roman"/>
          <w:sz w:val="24"/>
          <w:szCs w:val="24"/>
        </w:rPr>
        <w:t>01</w:t>
      </w:r>
      <w:r w:rsidR="00CF52B7">
        <w:rPr>
          <w:rFonts w:ascii="Times New Roman" w:hAnsi="Times New Roman" w:cs="Times New Roman"/>
          <w:sz w:val="24"/>
          <w:szCs w:val="24"/>
        </w:rPr>
        <w:t>.20</w:t>
      </w:r>
      <w:r w:rsidR="00CF52B7" w:rsidRPr="00CF52B7">
        <w:rPr>
          <w:rFonts w:ascii="Times New Roman" w:hAnsi="Times New Roman" w:cs="Times New Roman"/>
          <w:sz w:val="24"/>
          <w:szCs w:val="24"/>
        </w:rPr>
        <w:t>20</w:t>
      </w:r>
      <w:r w:rsidR="00671F39">
        <w:rPr>
          <w:rFonts w:ascii="Times New Roman" w:hAnsi="Times New Roman" w:cs="Times New Roman"/>
          <w:sz w:val="24"/>
          <w:szCs w:val="24"/>
        </w:rPr>
        <w:t xml:space="preserve"> г. с 12</w:t>
      </w:r>
      <w:r w:rsidRPr="0005483D">
        <w:rPr>
          <w:rFonts w:ascii="Times New Roman" w:hAnsi="Times New Roman" w:cs="Times New Roman"/>
          <w:sz w:val="24"/>
          <w:szCs w:val="24"/>
        </w:rPr>
        <w:t xml:space="preserve">:00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9012BF" w:rsidRPr="009012BF">
        <w:rPr>
          <w:rFonts w:ascii="Times New Roman" w:hAnsi="Times New Roman" w:cs="Times New Roman"/>
          <w:color w:val="000000"/>
          <w:sz w:val="24"/>
          <w:szCs w:val="24"/>
          <w:u w:val="single"/>
          <w:lang w:val="en-US"/>
        </w:rPr>
        <w:t>arnal</w:t>
      </w:r>
      <w:proofErr w:type="spellEnd"/>
      <w:r w:rsidR="009012BF" w:rsidRPr="009012BF">
        <w:rPr>
          <w:rFonts w:ascii="Times New Roman" w:hAnsi="Times New Roman" w:cs="Times New Roman"/>
          <w:color w:val="000000"/>
          <w:sz w:val="24"/>
          <w:szCs w:val="24"/>
          <w:u w:val="single"/>
        </w:rPr>
        <w:t>2020.</w:t>
      </w:r>
      <w:proofErr w:type="spellStart"/>
      <w:r w:rsidR="009012BF" w:rsidRPr="009012BF">
        <w:rPr>
          <w:rFonts w:ascii="Times New Roman" w:hAnsi="Times New Roman" w:cs="Times New Roman"/>
          <w:color w:val="000000"/>
          <w:sz w:val="24"/>
          <w:szCs w:val="24"/>
          <w:u w:val="single"/>
          <w:lang w:val="en-US"/>
        </w:rPr>
        <w:t>ru</w:t>
      </w:r>
      <w:proofErr w:type="spellEnd"/>
      <w:proofErr w:type="gramStart"/>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w:t>
      </w:r>
      <w:proofErr w:type="gramEnd"/>
      <w:r w:rsidRPr="00775C21">
        <w:rPr>
          <w:rFonts w:ascii="Times New Roman" w:hAnsi="Times New Roman" w:cs="Times New Roman"/>
          <w:sz w:val="24"/>
          <w:szCs w:val="24"/>
        </w:rPr>
        <w:t xml:space="preserve"> случае нарушения заявителем порядка внесения задатка при его перечислении на счет организатора торгов, в </w:t>
      </w:r>
      <w:proofErr w:type="spellStart"/>
      <w:r w:rsidRPr="00775C21">
        <w:rPr>
          <w:rFonts w:ascii="Times New Roman" w:hAnsi="Times New Roman" w:cs="Times New Roman"/>
          <w:sz w:val="24"/>
          <w:szCs w:val="24"/>
        </w:rPr>
        <w:t>т.ч</w:t>
      </w:r>
      <w:proofErr w:type="spellEnd"/>
      <w:r w:rsidRPr="00775C21">
        <w:rPr>
          <w:rFonts w:ascii="Times New Roman" w:hAnsi="Times New Roman" w:cs="Times New Roman"/>
          <w:sz w:val="24"/>
          <w:szCs w:val="24"/>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lastRenderedPageBreak/>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0479EB"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775C21">
        <w:rPr>
          <w:rFonts w:ascii="Times New Roman" w:hAnsi="Times New Roman" w:cs="Times New Roman"/>
          <w:sz w:val="24"/>
          <w:szCs w:val="24"/>
        </w:rPr>
        <w:t xml:space="preserve"> </w:t>
      </w:r>
      <w:proofErr w:type="gramStart"/>
      <w:r w:rsidRPr="00775C21">
        <w:rPr>
          <w:rFonts w:ascii="Times New Roman" w:hAnsi="Times New Roman" w:cs="Times New Roman"/>
          <w:sz w:val="24"/>
          <w:szCs w:val="24"/>
        </w:rPr>
        <w:t>порядке</w:t>
      </w:r>
      <w:proofErr w:type="gramEnd"/>
      <w:r w:rsidRPr="00775C21">
        <w:rPr>
          <w:rFonts w:ascii="Times New Roman" w:hAnsi="Times New Roman" w:cs="Times New Roman"/>
          <w:sz w:val="24"/>
          <w:szCs w:val="24"/>
        </w:rPr>
        <w:t xml:space="preserve">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00CF52B7">
        <w:rPr>
          <w:rFonts w:ascii="Times New Roman" w:hAnsi="Times New Roman" w:cs="Times New Roman"/>
          <w:color w:val="000000"/>
          <w:sz w:val="24"/>
          <w:szCs w:val="24"/>
          <w:lang w:val="en-US"/>
        </w:rPr>
        <w:t>www</w:t>
      </w:r>
      <w:r w:rsidR="00CF52B7" w:rsidRPr="00CF52B7">
        <w:rPr>
          <w:rFonts w:ascii="Times New Roman" w:hAnsi="Times New Roman" w:cs="Times New Roman"/>
          <w:color w:val="000000"/>
          <w:sz w:val="24"/>
          <w:szCs w:val="24"/>
        </w:rPr>
        <w:t>.</w:t>
      </w:r>
      <w:proofErr w:type="spellStart"/>
      <w:r w:rsidR="00CF52B7" w:rsidRPr="009012BF">
        <w:rPr>
          <w:rFonts w:ascii="Times New Roman" w:hAnsi="Times New Roman" w:cs="Times New Roman"/>
          <w:color w:val="000000"/>
          <w:sz w:val="24"/>
          <w:szCs w:val="24"/>
          <w:u w:val="single"/>
          <w:lang w:val="en-US"/>
        </w:rPr>
        <w:t>arnal</w:t>
      </w:r>
      <w:proofErr w:type="spellEnd"/>
      <w:r w:rsidR="00CF52B7" w:rsidRPr="009012BF">
        <w:rPr>
          <w:rFonts w:ascii="Times New Roman" w:hAnsi="Times New Roman" w:cs="Times New Roman"/>
          <w:color w:val="000000"/>
          <w:sz w:val="24"/>
          <w:szCs w:val="24"/>
          <w:u w:val="single"/>
        </w:rPr>
        <w:t>2020.</w:t>
      </w:r>
      <w:proofErr w:type="spellStart"/>
      <w:r w:rsidR="00CF52B7" w:rsidRPr="009012BF">
        <w:rPr>
          <w:rFonts w:ascii="Times New Roman" w:hAnsi="Times New Roman" w:cs="Times New Roman"/>
          <w:color w:val="000000"/>
          <w:sz w:val="24"/>
          <w:szCs w:val="24"/>
          <w:u w:val="single"/>
          <w:lang w:val="en-US"/>
        </w:rPr>
        <w:t>ru</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15AF7"/>
    <w:rsid w:val="0002050F"/>
    <w:rsid w:val="00032C0A"/>
    <w:rsid w:val="00033D48"/>
    <w:rsid w:val="00034AAE"/>
    <w:rsid w:val="00042917"/>
    <w:rsid w:val="00046831"/>
    <w:rsid w:val="000479EB"/>
    <w:rsid w:val="000546AC"/>
    <w:rsid w:val="0005483D"/>
    <w:rsid w:val="00054844"/>
    <w:rsid w:val="00056325"/>
    <w:rsid w:val="00056791"/>
    <w:rsid w:val="0006054A"/>
    <w:rsid w:val="0006352B"/>
    <w:rsid w:val="00070720"/>
    <w:rsid w:val="00077885"/>
    <w:rsid w:val="00090724"/>
    <w:rsid w:val="00094483"/>
    <w:rsid w:val="000A133A"/>
    <w:rsid w:val="000A2268"/>
    <w:rsid w:val="000B5AB1"/>
    <w:rsid w:val="000B5E74"/>
    <w:rsid w:val="000C1728"/>
    <w:rsid w:val="000C3D00"/>
    <w:rsid w:val="000C7F76"/>
    <w:rsid w:val="000D136C"/>
    <w:rsid w:val="000D39D9"/>
    <w:rsid w:val="000D67BE"/>
    <w:rsid w:val="000E2913"/>
    <w:rsid w:val="000E7451"/>
    <w:rsid w:val="000F0545"/>
    <w:rsid w:val="000F4208"/>
    <w:rsid w:val="000F4E7C"/>
    <w:rsid w:val="00117788"/>
    <w:rsid w:val="00117E58"/>
    <w:rsid w:val="0012156C"/>
    <w:rsid w:val="00125D01"/>
    <w:rsid w:val="0013047E"/>
    <w:rsid w:val="00132F79"/>
    <w:rsid w:val="00133B39"/>
    <w:rsid w:val="00135CAF"/>
    <w:rsid w:val="00163AC7"/>
    <w:rsid w:val="00165B26"/>
    <w:rsid w:val="00167CC2"/>
    <w:rsid w:val="00171770"/>
    <w:rsid w:val="00197C2C"/>
    <w:rsid w:val="001A2776"/>
    <w:rsid w:val="001B61A7"/>
    <w:rsid w:val="001C2E7C"/>
    <w:rsid w:val="001C5AFF"/>
    <w:rsid w:val="001C71F6"/>
    <w:rsid w:val="001F6D8A"/>
    <w:rsid w:val="00202FDD"/>
    <w:rsid w:val="00207124"/>
    <w:rsid w:val="00221AF9"/>
    <w:rsid w:val="00226055"/>
    <w:rsid w:val="00231B48"/>
    <w:rsid w:val="00241786"/>
    <w:rsid w:val="00252523"/>
    <w:rsid w:val="0025430F"/>
    <w:rsid w:val="00273883"/>
    <w:rsid w:val="00276A32"/>
    <w:rsid w:val="00282B02"/>
    <w:rsid w:val="00284512"/>
    <w:rsid w:val="002856AF"/>
    <w:rsid w:val="00287239"/>
    <w:rsid w:val="0028786D"/>
    <w:rsid w:val="002A402E"/>
    <w:rsid w:val="002B2FDC"/>
    <w:rsid w:val="002B4B97"/>
    <w:rsid w:val="002C0256"/>
    <w:rsid w:val="002C1531"/>
    <w:rsid w:val="002D0723"/>
    <w:rsid w:val="002D1A2A"/>
    <w:rsid w:val="002E0489"/>
    <w:rsid w:val="002E7D29"/>
    <w:rsid w:val="002F06DE"/>
    <w:rsid w:val="002F2DBF"/>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A3186"/>
    <w:rsid w:val="003A4BC0"/>
    <w:rsid w:val="003B1500"/>
    <w:rsid w:val="003B1AF2"/>
    <w:rsid w:val="003B287B"/>
    <w:rsid w:val="003B2A9D"/>
    <w:rsid w:val="003B751D"/>
    <w:rsid w:val="003C5571"/>
    <w:rsid w:val="003E4EFE"/>
    <w:rsid w:val="003E72CE"/>
    <w:rsid w:val="003F3613"/>
    <w:rsid w:val="003F4028"/>
    <w:rsid w:val="003F5943"/>
    <w:rsid w:val="00401614"/>
    <w:rsid w:val="004019D8"/>
    <w:rsid w:val="0040486B"/>
    <w:rsid w:val="004066D0"/>
    <w:rsid w:val="00407505"/>
    <w:rsid w:val="0042652E"/>
    <w:rsid w:val="004274A1"/>
    <w:rsid w:val="00434F8F"/>
    <w:rsid w:val="00435D07"/>
    <w:rsid w:val="004375E1"/>
    <w:rsid w:val="00443432"/>
    <w:rsid w:val="00443BAE"/>
    <w:rsid w:val="00476423"/>
    <w:rsid w:val="00480709"/>
    <w:rsid w:val="004850A1"/>
    <w:rsid w:val="00496E65"/>
    <w:rsid w:val="004A29B1"/>
    <w:rsid w:val="004A3457"/>
    <w:rsid w:val="004A56C2"/>
    <w:rsid w:val="004B541F"/>
    <w:rsid w:val="004C1D80"/>
    <w:rsid w:val="004C35BC"/>
    <w:rsid w:val="004C6F5B"/>
    <w:rsid w:val="004D0B88"/>
    <w:rsid w:val="004D0EED"/>
    <w:rsid w:val="004E170E"/>
    <w:rsid w:val="004E2960"/>
    <w:rsid w:val="004E6826"/>
    <w:rsid w:val="004E7151"/>
    <w:rsid w:val="004F09C2"/>
    <w:rsid w:val="004F2DBA"/>
    <w:rsid w:val="00502762"/>
    <w:rsid w:val="0051760A"/>
    <w:rsid w:val="00527581"/>
    <w:rsid w:val="00530473"/>
    <w:rsid w:val="0053089E"/>
    <w:rsid w:val="00533533"/>
    <w:rsid w:val="0053452B"/>
    <w:rsid w:val="005369EE"/>
    <w:rsid w:val="00536CC9"/>
    <w:rsid w:val="00537F1E"/>
    <w:rsid w:val="0054120B"/>
    <w:rsid w:val="0054157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26D5"/>
    <w:rsid w:val="005C69B5"/>
    <w:rsid w:val="005D2DD9"/>
    <w:rsid w:val="005E406C"/>
    <w:rsid w:val="005F04BD"/>
    <w:rsid w:val="005F5425"/>
    <w:rsid w:val="00601681"/>
    <w:rsid w:val="00607E09"/>
    <w:rsid w:val="00611B63"/>
    <w:rsid w:val="00617496"/>
    <w:rsid w:val="00621CEF"/>
    <w:rsid w:val="006306AB"/>
    <w:rsid w:val="00637977"/>
    <w:rsid w:val="00642741"/>
    <w:rsid w:val="0064793D"/>
    <w:rsid w:val="0065134B"/>
    <w:rsid w:val="006520B3"/>
    <w:rsid w:val="00655E2A"/>
    <w:rsid w:val="006563A6"/>
    <w:rsid w:val="006564ED"/>
    <w:rsid w:val="006648AB"/>
    <w:rsid w:val="006658E3"/>
    <w:rsid w:val="00666290"/>
    <w:rsid w:val="00670A18"/>
    <w:rsid w:val="00671F39"/>
    <w:rsid w:val="006732CF"/>
    <w:rsid w:val="00676E0B"/>
    <w:rsid w:val="00685D53"/>
    <w:rsid w:val="0068736E"/>
    <w:rsid w:val="0069163D"/>
    <w:rsid w:val="0069219E"/>
    <w:rsid w:val="00692383"/>
    <w:rsid w:val="006971B7"/>
    <w:rsid w:val="006A3246"/>
    <w:rsid w:val="006A4C83"/>
    <w:rsid w:val="006B6B55"/>
    <w:rsid w:val="006B6D41"/>
    <w:rsid w:val="006B7B08"/>
    <w:rsid w:val="006C2444"/>
    <w:rsid w:val="006C3A69"/>
    <w:rsid w:val="006D7D0C"/>
    <w:rsid w:val="006E26C0"/>
    <w:rsid w:val="006E2840"/>
    <w:rsid w:val="006E4184"/>
    <w:rsid w:val="006F11A9"/>
    <w:rsid w:val="006F61A5"/>
    <w:rsid w:val="006F6962"/>
    <w:rsid w:val="006F7BE6"/>
    <w:rsid w:val="00700EED"/>
    <w:rsid w:val="00711E69"/>
    <w:rsid w:val="00713DED"/>
    <w:rsid w:val="00715525"/>
    <w:rsid w:val="0073016A"/>
    <w:rsid w:val="00733F09"/>
    <w:rsid w:val="007410B8"/>
    <w:rsid w:val="007507A7"/>
    <w:rsid w:val="00765F86"/>
    <w:rsid w:val="0076747B"/>
    <w:rsid w:val="007676D4"/>
    <w:rsid w:val="00771A83"/>
    <w:rsid w:val="007732DA"/>
    <w:rsid w:val="007739C4"/>
    <w:rsid w:val="00775C21"/>
    <w:rsid w:val="007830AD"/>
    <w:rsid w:val="00785E87"/>
    <w:rsid w:val="007908ED"/>
    <w:rsid w:val="0079142D"/>
    <w:rsid w:val="007931F2"/>
    <w:rsid w:val="007A6259"/>
    <w:rsid w:val="007B4989"/>
    <w:rsid w:val="007B4BCC"/>
    <w:rsid w:val="007B707C"/>
    <w:rsid w:val="007B761D"/>
    <w:rsid w:val="007C7E88"/>
    <w:rsid w:val="007D07D3"/>
    <w:rsid w:val="007D1D5A"/>
    <w:rsid w:val="007D5F93"/>
    <w:rsid w:val="007E2367"/>
    <w:rsid w:val="007E74AF"/>
    <w:rsid w:val="007E7964"/>
    <w:rsid w:val="007F7CB5"/>
    <w:rsid w:val="007F7E9E"/>
    <w:rsid w:val="00800C8C"/>
    <w:rsid w:val="0080135D"/>
    <w:rsid w:val="00806AB7"/>
    <w:rsid w:val="00810E3B"/>
    <w:rsid w:val="00817FDB"/>
    <w:rsid w:val="00820F5C"/>
    <w:rsid w:val="00822557"/>
    <w:rsid w:val="00824351"/>
    <w:rsid w:val="00853302"/>
    <w:rsid w:val="00854584"/>
    <w:rsid w:val="00860512"/>
    <w:rsid w:val="00862FFA"/>
    <w:rsid w:val="00867DA5"/>
    <w:rsid w:val="00882A43"/>
    <w:rsid w:val="008832A4"/>
    <w:rsid w:val="008B520E"/>
    <w:rsid w:val="008B69EC"/>
    <w:rsid w:val="008D51AD"/>
    <w:rsid w:val="008D7304"/>
    <w:rsid w:val="008F3AD0"/>
    <w:rsid w:val="009012BF"/>
    <w:rsid w:val="00904066"/>
    <w:rsid w:val="00917A0A"/>
    <w:rsid w:val="00926795"/>
    <w:rsid w:val="0093745A"/>
    <w:rsid w:val="009406FC"/>
    <w:rsid w:val="0094670C"/>
    <w:rsid w:val="00951FF7"/>
    <w:rsid w:val="00952FAC"/>
    <w:rsid w:val="00956320"/>
    <w:rsid w:val="00960BA5"/>
    <w:rsid w:val="009668FC"/>
    <w:rsid w:val="00972EF4"/>
    <w:rsid w:val="0098202F"/>
    <w:rsid w:val="00994AFF"/>
    <w:rsid w:val="00995BF6"/>
    <w:rsid w:val="00997B7C"/>
    <w:rsid w:val="009A7C3B"/>
    <w:rsid w:val="009B1CA2"/>
    <w:rsid w:val="009C4E1A"/>
    <w:rsid w:val="009D1A18"/>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8D8"/>
    <w:rsid w:val="00A25D55"/>
    <w:rsid w:val="00A278A9"/>
    <w:rsid w:val="00A30927"/>
    <w:rsid w:val="00A35FA0"/>
    <w:rsid w:val="00A363C4"/>
    <w:rsid w:val="00A374DB"/>
    <w:rsid w:val="00A4271C"/>
    <w:rsid w:val="00A47A34"/>
    <w:rsid w:val="00A5601A"/>
    <w:rsid w:val="00A70D0F"/>
    <w:rsid w:val="00A712D4"/>
    <w:rsid w:val="00A73601"/>
    <w:rsid w:val="00A73B82"/>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16E4"/>
    <w:rsid w:val="00B34E6E"/>
    <w:rsid w:val="00B540C8"/>
    <w:rsid w:val="00B62278"/>
    <w:rsid w:val="00B66123"/>
    <w:rsid w:val="00B72B31"/>
    <w:rsid w:val="00B90DEA"/>
    <w:rsid w:val="00B912AE"/>
    <w:rsid w:val="00B9456E"/>
    <w:rsid w:val="00BA43E3"/>
    <w:rsid w:val="00BC5A4C"/>
    <w:rsid w:val="00BC5AB3"/>
    <w:rsid w:val="00BD0961"/>
    <w:rsid w:val="00BD5E7F"/>
    <w:rsid w:val="00BD72F2"/>
    <w:rsid w:val="00BE1F9A"/>
    <w:rsid w:val="00BE6BDC"/>
    <w:rsid w:val="00BF0E2E"/>
    <w:rsid w:val="00BF558F"/>
    <w:rsid w:val="00C04714"/>
    <w:rsid w:val="00C14434"/>
    <w:rsid w:val="00C33A8A"/>
    <w:rsid w:val="00C45257"/>
    <w:rsid w:val="00C51CBD"/>
    <w:rsid w:val="00C52790"/>
    <w:rsid w:val="00C54222"/>
    <w:rsid w:val="00C54569"/>
    <w:rsid w:val="00C70331"/>
    <w:rsid w:val="00C71391"/>
    <w:rsid w:val="00C73A0E"/>
    <w:rsid w:val="00C8337D"/>
    <w:rsid w:val="00C87317"/>
    <w:rsid w:val="00C875C9"/>
    <w:rsid w:val="00C90D80"/>
    <w:rsid w:val="00CA06D4"/>
    <w:rsid w:val="00CA6993"/>
    <w:rsid w:val="00CB2AF2"/>
    <w:rsid w:val="00CB7184"/>
    <w:rsid w:val="00CC5109"/>
    <w:rsid w:val="00CC7DAD"/>
    <w:rsid w:val="00CD2464"/>
    <w:rsid w:val="00CD5745"/>
    <w:rsid w:val="00CD7D4B"/>
    <w:rsid w:val="00CE0CC7"/>
    <w:rsid w:val="00CE668C"/>
    <w:rsid w:val="00CF40AC"/>
    <w:rsid w:val="00CF52B7"/>
    <w:rsid w:val="00CF5C1D"/>
    <w:rsid w:val="00D02145"/>
    <w:rsid w:val="00D11681"/>
    <w:rsid w:val="00D1245D"/>
    <w:rsid w:val="00D24239"/>
    <w:rsid w:val="00D24F13"/>
    <w:rsid w:val="00D317E1"/>
    <w:rsid w:val="00D37C2C"/>
    <w:rsid w:val="00D409AA"/>
    <w:rsid w:val="00D444C6"/>
    <w:rsid w:val="00D473AC"/>
    <w:rsid w:val="00D51B63"/>
    <w:rsid w:val="00D5525F"/>
    <w:rsid w:val="00D6053A"/>
    <w:rsid w:val="00D645B9"/>
    <w:rsid w:val="00D65958"/>
    <w:rsid w:val="00D708BE"/>
    <w:rsid w:val="00D715FA"/>
    <w:rsid w:val="00D72A1F"/>
    <w:rsid w:val="00D757B4"/>
    <w:rsid w:val="00D8180C"/>
    <w:rsid w:val="00D821F9"/>
    <w:rsid w:val="00D83CFE"/>
    <w:rsid w:val="00D944EB"/>
    <w:rsid w:val="00D9548A"/>
    <w:rsid w:val="00DA08D3"/>
    <w:rsid w:val="00DA1149"/>
    <w:rsid w:val="00DA6C3F"/>
    <w:rsid w:val="00DC5B1D"/>
    <w:rsid w:val="00DD119F"/>
    <w:rsid w:val="00DD2F15"/>
    <w:rsid w:val="00DD388C"/>
    <w:rsid w:val="00DD5FB8"/>
    <w:rsid w:val="00DD6ADE"/>
    <w:rsid w:val="00DD72FF"/>
    <w:rsid w:val="00DD78C6"/>
    <w:rsid w:val="00DD7C99"/>
    <w:rsid w:val="00DE0277"/>
    <w:rsid w:val="00DE1454"/>
    <w:rsid w:val="00DF0E11"/>
    <w:rsid w:val="00DF335A"/>
    <w:rsid w:val="00E001BE"/>
    <w:rsid w:val="00E0260F"/>
    <w:rsid w:val="00E027D0"/>
    <w:rsid w:val="00E03240"/>
    <w:rsid w:val="00E03B96"/>
    <w:rsid w:val="00E05AA4"/>
    <w:rsid w:val="00E067A1"/>
    <w:rsid w:val="00E06A32"/>
    <w:rsid w:val="00E150BC"/>
    <w:rsid w:val="00E20BF5"/>
    <w:rsid w:val="00E318E6"/>
    <w:rsid w:val="00E3253F"/>
    <w:rsid w:val="00E33E9C"/>
    <w:rsid w:val="00E3611B"/>
    <w:rsid w:val="00E45CEA"/>
    <w:rsid w:val="00E5030C"/>
    <w:rsid w:val="00E60B1A"/>
    <w:rsid w:val="00E60E84"/>
    <w:rsid w:val="00E63454"/>
    <w:rsid w:val="00E6671E"/>
    <w:rsid w:val="00E73669"/>
    <w:rsid w:val="00E76E6B"/>
    <w:rsid w:val="00E77CBC"/>
    <w:rsid w:val="00E805FB"/>
    <w:rsid w:val="00E81C2C"/>
    <w:rsid w:val="00E85964"/>
    <w:rsid w:val="00E86087"/>
    <w:rsid w:val="00E94745"/>
    <w:rsid w:val="00E9534B"/>
    <w:rsid w:val="00E95D0A"/>
    <w:rsid w:val="00EA5666"/>
    <w:rsid w:val="00EA7107"/>
    <w:rsid w:val="00EB2E82"/>
    <w:rsid w:val="00EB5E52"/>
    <w:rsid w:val="00EC2055"/>
    <w:rsid w:val="00EC6656"/>
    <w:rsid w:val="00EC7393"/>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 w:id="20969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00260-4BE7-4426-AE43-D4A0C3FB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5156</TotalTime>
  <Pages>1</Pages>
  <Words>2616</Words>
  <Characters>14915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286</cp:revision>
  <cp:lastPrinted>2019-08-20T11:31:00Z</cp:lastPrinted>
  <dcterms:created xsi:type="dcterms:W3CDTF">2019-06-07T08:18:00Z</dcterms:created>
  <dcterms:modified xsi:type="dcterms:W3CDTF">2019-12-24T06:45:00Z</dcterms:modified>
</cp:coreProperties>
</file>