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Настоящее Пользовательское соглашение (далее - Соглашение) разработано в целях:</w:t>
      </w:r>
    </w:p>
    <w:p w:rsidR="00BD5A60" w:rsidRPr="00BD5A60" w:rsidRDefault="00BD5A60" w:rsidP="00BD5A60">
      <w:pPr>
        <w:numPr>
          <w:ilvl w:val="0"/>
          <w:numId w:val="1"/>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 xml:space="preserve">получения Согласия на обработку персональных данных лиц, осуществляющих поиск и размещение информации (далее - Пользователи) на ресурсе </w:t>
      </w:r>
      <w:proofErr w:type="spellStart"/>
      <w:r>
        <w:rPr>
          <w:rFonts w:ascii="Arial" w:eastAsia="Times New Roman" w:hAnsi="Arial" w:cs="Arial"/>
          <w:color w:val="222222"/>
          <w:sz w:val="21"/>
          <w:szCs w:val="21"/>
          <w:lang w:val="en-US" w:eastAsia="ru-RU"/>
        </w:rPr>
        <w:t>iamkrepysh</w:t>
      </w:r>
      <w:proofErr w:type="spellEnd"/>
      <w:r w:rsidRPr="00BD5A60">
        <w:rPr>
          <w:rFonts w:ascii="Arial" w:eastAsia="Times New Roman" w:hAnsi="Arial" w:cs="Arial"/>
          <w:color w:val="222222"/>
          <w:sz w:val="21"/>
          <w:szCs w:val="21"/>
          <w:lang w:eastAsia="ru-RU"/>
        </w:rPr>
        <w:t>.</w:t>
      </w:r>
      <w:proofErr w:type="spellStart"/>
      <w:r>
        <w:rPr>
          <w:rFonts w:ascii="Arial" w:eastAsia="Times New Roman" w:hAnsi="Arial" w:cs="Arial"/>
          <w:color w:val="222222"/>
          <w:sz w:val="21"/>
          <w:szCs w:val="21"/>
          <w:lang w:val="en-US" w:eastAsia="ru-RU"/>
        </w:rPr>
        <w:t>ru</w:t>
      </w:r>
      <w:proofErr w:type="spellEnd"/>
      <w:r w:rsidRPr="00BD5A60">
        <w:rPr>
          <w:rFonts w:ascii="Arial" w:eastAsia="Times New Roman" w:hAnsi="Arial" w:cs="Arial"/>
          <w:color w:val="222222"/>
          <w:sz w:val="21"/>
          <w:szCs w:val="21"/>
          <w:lang w:eastAsia="ru-RU"/>
        </w:rPr>
        <w:t xml:space="preserve"> (далее - Сайт), оператором персональных данных (далее - Администрация);</w:t>
      </w:r>
    </w:p>
    <w:p w:rsidR="00BD5A60" w:rsidRPr="00BD5A60" w:rsidRDefault="00BD5A60" w:rsidP="00BD5A60">
      <w:pPr>
        <w:numPr>
          <w:ilvl w:val="0"/>
          <w:numId w:val="1"/>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определения условий и порядка пользования Сайтом Пользователями.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Регистрируясь на Сайте, Пользователь обязуется принять Согласие на обработку персональных данных, а также посредством регистрации на Сайте Пользователь подтверждает, что ознакомился и согласен с условиями и порядком пользования Сайтом. Регистрация Пользователя на Сайте является акцептом Соглашения.</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Согласие на обработку персональных данных</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 xml:space="preserve">Я даю свое согласие на обработку моих персональных </w:t>
      </w:r>
      <w:r>
        <w:rPr>
          <w:rFonts w:ascii="Arial" w:eastAsia="Times New Roman" w:hAnsi="Arial" w:cs="Arial"/>
          <w:color w:val="222222"/>
          <w:sz w:val="21"/>
          <w:szCs w:val="21"/>
          <w:lang w:eastAsia="ru-RU"/>
        </w:rPr>
        <w:t>данных администрации сайта</w:t>
      </w:r>
      <w:bookmarkStart w:id="0" w:name="_GoBack"/>
      <w:bookmarkEnd w:id="0"/>
      <w:r w:rsidRPr="00BD5A60">
        <w:rPr>
          <w:rFonts w:ascii="Arial" w:eastAsia="Times New Roman" w:hAnsi="Arial" w:cs="Arial"/>
          <w:color w:val="222222"/>
          <w:sz w:val="21"/>
          <w:szCs w:val="21"/>
          <w:lang w:eastAsia="ru-RU"/>
        </w:rPr>
        <w:t xml:space="preserve"> и подтверждаю, что, давая такое согласие, я действую своей волей и в своем интересе.</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b/>
          <w:bCs/>
          <w:color w:val="222222"/>
          <w:sz w:val="21"/>
          <w:szCs w:val="21"/>
          <w:lang w:eastAsia="ru-RU"/>
        </w:rPr>
        <w:t>Согласие распространяется на следующую информацию</w:t>
      </w:r>
      <w:r w:rsidRPr="00BD5A60">
        <w:rPr>
          <w:rFonts w:ascii="Arial" w:eastAsia="Times New Roman" w:hAnsi="Arial" w:cs="Arial"/>
          <w:color w:val="222222"/>
          <w:sz w:val="21"/>
          <w:szCs w:val="21"/>
          <w:lang w:eastAsia="ru-RU"/>
        </w:rPr>
        <w:t>: мои ФИО, телефон, электронная почта, любая другая информация, относящаяся к моей личности.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Согласие на обработку персональных данных дается мною в целях:</w:t>
      </w:r>
    </w:p>
    <w:p w:rsidR="00BD5A60" w:rsidRPr="00BD5A60" w:rsidRDefault="00BD5A60" w:rsidP="00BD5A60">
      <w:pPr>
        <w:numPr>
          <w:ilvl w:val="0"/>
          <w:numId w:val="2"/>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предоставления мне уведомлений об изменении заказов, предложений и другой информации, имеющей отношение ко мне, а также для предоставления информации о товарах и услугах, которые, по мнению Администрации, могут представлять интерес для меня;</w:t>
      </w:r>
    </w:p>
    <w:p w:rsidR="00BD5A60" w:rsidRPr="00BD5A60" w:rsidRDefault="00BD5A60" w:rsidP="00BD5A60">
      <w:pPr>
        <w:numPr>
          <w:ilvl w:val="0"/>
          <w:numId w:val="2"/>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проведения опросов и маркетинговых, статистических и других исследований;</w:t>
      </w:r>
    </w:p>
    <w:p w:rsidR="00BD5A60" w:rsidRPr="00BD5A60" w:rsidRDefault="00BD5A60" w:rsidP="00BD5A60">
      <w:pPr>
        <w:numPr>
          <w:ilvl w:val="0"/>
          <w:numId w:val="2"/>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информирования меня о новых услугах или товарах Сайта и/или партнеров.</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proofErr w:type="gramStart"/>
      <w:r w:rsidRPr="00BD5A60">
        <w:rPr>
          <w:rFonts w:ascii="Arial" w:eastAsia="Times New Roman" w:hAnsi="Arial" w:cs="Arial"/>
          <w:color w:val="222222"/>
          <w:sz w:val="21"/>
          <w:szCs w:val="21"/>
          <w:lang w:eastAsia="ru-RU"/>
        </w:rPr>
        <w:t>Согласие предоставляется на осуществление любых действий в отношении Персональных данных, которые необходимы для достижения вышеуказанных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уничтожение, а также осуществление любых иных действий с персональными данными в соответствии с действующим законодательством.</w:t>
      </w:r>
      <w:proofErr w:type="gramEnd"/>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Обработка персональных данных осуществляется Сайтом следующими способами:</w:t>
      </w:r>
    </w:p>
    <w:p w:rsidR="00BD5A60" w:rsidRPr="00BD5A60" w:rsidRDefault="00BD5A60" w:rsidP="00BD5A60">
      <w:pPr>
        <w:numPr>
          <w:ilvl w:val="0"/>
          <w:numId w:val="3"/>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обработка персональных данных с использованием средств автоматизации;</w:t>
      </w:r>
    </w:p>
    <w:p w:rsidR="00BD5A60" w:rsidRPr="00BD5A60" w:rsidRDefault="00BD5A60" w:rsidP="00BD5A60">
      <w:pPr>
        <w:numPr>
          <w:ilvl w:val="0"/>
          <w:numId w:val="3"/>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обработка персональных данных без использования средств автоматизации (неавтоматизированная обработка).</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При обработке персональных данных Администрация сайта не ограничена в применении способов их обработки.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Настоящим я признаю, что Администрация сайта имеет право предоставить третьим лицам мои персональные данные, если:</w:t>
      </w:r>
    </w:p>
    <w:p w:rsidR="00BD5A60" w:rsidRPr="00BD5A60" w:rsidRDefault="00BD5A60" w:rsidP="00BD5A60">
      <w:pPr>
        <w:numPr>
          <w:ilvl w:val="0"/>
          <w:numId w:val="4"/>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я предоставляю свое прямое согласие на передачу своих персональных данных третьим лицам;</w:t>
      </w:r>
    </w:p>
    <w:p w:rsidR="00BD5A60" w:rsidRPr="00BD5A60" w:rsidRDefault="00BD5A60" w:rsidP="00BD5A60">
      <w:pPr>
        <w:numPr>
          <w:ilvl w:val="0"/>
          <w:numId w:val="4"/>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раскрытие моих персональных данных необходимо для оказания мне услуг и/или для обработки моих персональных данных. В случае, когда Администрация передает мои персональные данные третьим лицам, Администрация требует от третьих лиц соблюдение конфиденциальности моих персональных данных Пользователя.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lastRenderedPageBreak/>
        <w:t>Настоящее согласие дается до истечения сроков хранения соответствующей информации или документов, содержащих указанную выше информацию, определяемых в соответствии с действующим законодательством РФ. Согласие может быть отозвано посредством направления мною письменного уведомления Администрации не менее чем за 1 (один) месяц до момента отзыва согласия.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За исключением случаев, предусмотренных действующим законодательством РФ и настоящим Соглашением, Администрация обязуется без прямого согласия Пользователя не продавать персональные данные Пользователя третьим лицам, не обмениваться персональными данными Пользователя с третьими лицами.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Администрация гарантирует конфиденциальность в отношении персональных данных Пользователя и предоставляет доступ к персональным данным только тем сотрудникам, которым эта информация необходима для выполнения условий Соглашения, обеспечивая соблюдение указанными лицами конфиденциальности персональных данных и безопасности персональных данных при их обработке. Также Администрация обязуется сохранять конфиденциальность всех сведений, полученных от Пользователей, независимо от содержания таких сведений и способов их получения.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Полученная Администрацией информация (персональные данные) не подлежит разглашению, за исключением случаев, когда ее раскрытие является обязательным по законодательству Российской Федерации или необходимо для работы Сайта и его функций (например, при публикации комментариев в разделе Сайта «Комментарии» под написанным Пользователем комментарием отображаются имя, дата и время отправки комментария).</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Условия и порядок пользования сайтом пользователями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При условии выполнения Пользователем настоящего Соглашения, Пользователю предоставляется простая (неисключительная) лицензия на использование Сайта с помощью персонального компьютера, мобильного телефона или другого устройства, в объеме и порядке, установленном Соглашением, без права предоставления сублицензий и переуступки.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В соответствии с условиями Соглашения Правообладатель предоставляет Пользователю право использования Сайта следующими способами:</w:t>
      </w:r>
    </w:p>
    <w:p w:rsidR="00BD5A60" w:rsidRPr="00BD5A60" w:rsidRDefault="00BD5A60" w:rsidP="00BD5A60">
      <w:pPr>
        <w:numPr>
          <w:ilvl w:val="0"/>
          <w:numId w:val="5"/>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Использовать Сайт для просмотра, ознакомления, оставления комментариев и иных записей и реализации иного функционала Сайта, в том числе путем воспроизведения на мониторе (экране) соответствующего технического средства Пользователя;</w:t>
      </w:r>
    </w:p>
    <w:p w:rsidR="00BD5A60" w:rsidRPr="00BD5A60" w:rsidRDefault="00BD5A60" w:rsidP="00BD5A60">
      <w:pPr>
        <w:numPr>
          <w:ilvl w:val="0"/>
          <w:numId w:val="5"/>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Кратковременно загружать в память ЭВМ для целей использования Сайта и его функционала;</w:t>
      </w:r>
    </w:p>
    <w:p w:rsidR="00BD5A60" w:rsidRPr="00BD5A60" w:rsidRDefault="00BD5A60" w:rsidP="00BD5A60">
      <w:pPr>
        <w:numPr>
          <w:ilvl w:val="0"/>
          <w:numId w:val="5"/>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Цитировать элементы пользовательского контента Сайта с указанием источника цитирования, включающего ссылку на URL-адрес Сайта.</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Способ использования:</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Пользователь не вправе предпринимать указанные ниже действия при использовании Сайта, а равно любых составных частей Сайта:</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Модифицировать или иным образом перерабатывать Сайт, в том числе, осуществлять перевод на другие языки.</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Копировать, распространять или перерабатывать материалы и сведения, содержащиеся на Сайте, за исключением случаев, когда это необходимо и вызвано реализацией функционала, доступного как конкретному Пользователю.</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lastRenderedPageBreak/>
        <w:t>Нарушать целостность защитной системы или осуществлять какие-либо действия, направленные на обход, снятие или деактивацию технических средств защиты; использовать какие-либо программные коды, предназначенные для искажения, удаления, повреждения, имитации или нарушения целостности Сайта, передаваемой информации или протоколов.</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Любые права, не предоставленные Пользователю в явной форме в соответствии с настоящим Соглашением, сохраняются за Правообладателем.</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Сайт предоставляется Правообладателем в состоянии «Как есть» ("AS IS"), без гарантийных обязатель</w:t>
      </w:r>
      <w:proofErr w:type="gramStart"/>
      <w:r w:rsidRPr="00BD5A60">
        <w:rPr>
          <w:rFonts w:ascii="Arial" w:eastAsia="Times New Roman" w:hAnsi="Arial" w:cs="Arial"/>
          <w:color w:val="222222"/>
          <w:sz w:val="21"/>
          <w:szCs w:val="21"/>
          <w:lang w:eastAsia="ru-RU"/>
        </w:rPr>
        <w:t>ств Пр</w:t>
      </w:r>
      <w:proofErr w:type="gramEnd"/>
      <w:r w:rsidRPr="00BD5A60">
        <w:rPr>
          <w:rFonts w:ascii="Arial" w:eastAsia="Times New Roman" w:hAnsi="Arial" w:cs="Arial"/>
          <w:color w:val="222222"/>
          <w:sz w:val="21"/>
          <w:szCs w:val="21"/>
          <w:lang w:eastAsia="ru-RU"/>
        </w:rPr>
        <w:t>авообладателя или какой-либо обязанности по устранению недостатков, эксплуатационной поддержке и усовершенствованию.</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 xml:space="preserve">В отношении пользовательского контента Пользователь гарантирует, что является владельцем или обладает необходимыми лицензиями, правами, согласием и разрешениями на использование и предоставление Правообладателю права использовать весь пользовательский контент в соответствии с настоящим Соглашением; у него имеется письменное согласие и (или) разрешение каждого лица, так или иначе присутствующего в </w:t>
      </w:r>
      <w:proofErr w:type="gramStart"/>
      <w:r w:rsidRPr="00BD5A60">
        <w:rPr>
          <w:rFonts w:ascii="Arial" w:eastAsia="Times New Roman" w:hAnsi="Arial" w:cs="Arial"/>
          <w:color w:val="222222"/>
          <w:sz w:val="21"/>
          <w:szCs w:val="21"/>
          <w:lang w:eastAsia="ru-RU"/>
        </w:rPr>
        <w:t>пользовательском</w:t>
      </w:r>
      <w:proofErr w:type="gramEnd"/>
      <w:r w:rsidRPr="00BD5A60">
        <w:rPr>
          <w:rFonts w:ascii="Arial" w:eastAsia="Times New Roman" w:hAnsi="Arial" w:cs="Arial"/>
          <w:color w:val="222222"/>
          <w:sz w:val="21"/>
          <w:szCs w:val="21"/>
          <w:lang w:eastAsia="ru-RU"/>
        </w:rPr>
        <w:t xml:space="preserve"> контенте, использовать персональные данные (включая изображение при необходимости) этого лица для того, чтобы размещать и использовать пользовательский контент способом, предусмотренным настоящим Соглашением.</w:t>
      </w:r>
    </w:p>
    <w:p w:rsidR="00BD5A60" w:rsidRPr="00BD5A60" w:rsidRDefault="00BD5A60" w:rsidP="00BD5A60">
      <w:pPr>
        <w:numPr>
          <w:ilvl w:val="0"/>
          <w:numId w:val="6"/>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Принимая условия настоящего Соглашения, Пользователь безвозмездно предоставляет Правообладателю и другим Пользователям неисключительное безвозмездное право использования (простую лицензию) материалов, которые Пользователь добавляет (размещает) на Сайте в разделах, предназначенных для доступа всех или части Пользователей (чаты, обсуждения, комментарии и прочее). Указанные право и/или разрешение на использование материалов предоставляются одновременно с добавлением Пользователем таких материалов на Сайт на весь срок действия исключительных прав на объекты интеллектуальной собственности или защиты неимущественных прав на указанные материалы для их использования на территории всех стран мира.</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Права и обязанности сторон настоящего Соглашения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b/>
          <w:bCs/>
          <w:color w:val="222222"/>
          <w:sz w:val="21"/>
          <w:szCs w:val="21"/>
          <w:lang w:eastAsia="ru-RU"/>
        </w:rPr>
        <w:t>Пользователь имеет право</w:t>
      </w:r>
      <w:r w:rsidRPr="00BD5A60">
        <w:rPr>
          <w:rFonts w:ascii="Arial" w:eastAsia="Times New Roman" w:hAnsi="Arial" w:cs="Arial"/>
          <w:color w:val="222222"/>
          <w:sz w:val="21"/>
          <w:szCs w:val="21"/>
          <w:lang w:eastAsia="ru-RU"/>
        </w:rPr>
        <w:t> использовать Сайт в пределах и способами, предусмотренными Соглашением.</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Пользователь не вправе давать согласие на выполнение настоящего Соглашения в случаях, если у него нет законного права использовать Сайт в стране, в которой находится или проживает, или если он не достиг возраста, с которого имеет право заключать данное Соглашение.</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b/>
          <w:bCs/>
          <w:color w:val="222222"/>
          <w:sz w:val="21"/>
          <w:szCs w:val="21"/>
          <w:lang w:eastAsia="ru-RU"/>
        </w:rPr>
        <w:t>Администрация сайта имеет право</w:t>
      </w:r>
      <w:r w:rsidRPr="00BD5A60">
        <w:rPr>
          <w:rFonts w:ascii="Arial" w:eastAsia="Times New Roman" w:hAnsi="Arial" w:cs="Arial"/>
          <w:color w:val="222222"/>
          <w:sz w:val="21"/>
          <w:szCs w:val="21"/>
          <w:lang w:eastAsia="ru-RU"/>
        </w:rPr>
        <w:t> по своему усмотрению:</w:t>
      </w:r>
    </w:p>
    <w:p w:rsidR="00BD5A60" w:rsidRPr="00BD5A60" w:rsidRDefault="00BD5A60" w:rsidP="00BD5A60">
      <w:pPr>
        <w:numPr>
          <w:ilvl w:val="0"/>
          <w:numId w:val="7"/>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создавать, изменять, отменять пункты настоящего Соглашения;</w:t>
      </w:r>
    </w:p>
    <w:p w:rsidR="00BD5A60" w:rsidRPr="00BD5A60" w:rsidRDefault="00BD5A60" w:rsidP="00BD5A60">
      <w:pPr>
        <w:numPr>
          <w:ilvl w:val="0"/>
          <w:numId w:val="7"/>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ограничить доступ к любой информации, размещённой Пользователем;</w:t>
      </w:r>
    </w:p>
    <w:p w:rsidR="00BD5A60" w:rsidRPr="00BD5A60" w:rsidRDefault="00BD5A60" w:rsidP="00BD5A60">
      <w:pPr>
        <w:numPr>
          <w:ilvl w:val="0"/>
          <w:numId w:val="7"/>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удалить информацию, размещённую Пользователем, учётную запись Пользователя;</w:t>
      </w:r>
    </w:p>
    <w:p w:rsidR="00BD5A60" w:rsidRPr="00BD5A60" w:rsidRDefault="00BD5A60" w:rsidP="00BD5A60">
      <w:pPr>
        <w:numPr>
          <w:ilvl w:val="0"/>
          <w:numId w:val="7"/>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отказать в регистрации учётной записи Пользователю, учётная запись которого была ранее удалена Администрацией сайта за нарушение условий Соглашения.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b/>
          <w:bCs/>
          <w:color w:val="222222"/>
          <w:sz w:val="21"/>
          <w:szCs w:val="21"/>
          <w:lang w:eastAsia="ru-RU"/>
        </w:rPr>
        <w:t>Пользователь обязуется:</w:t>
      </w:r>
    </w:p>
    <w:p w:rsidR="00BD5A60" w:rsidRPr="00BD5A60" w:rsidRDefault="00BD5A60" w:rsidP="00BD5A60">
      <w:pPr>
        <w:numPr>
          <w:ilvl w:val="0"/>
          <w:numId w:val="8"/>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обеспечить достоверность предоставляемой информации;</w:t>
      </w:r>
    </w:p>
    <w:p w:rsidR="00BD5A60" w:rsidRPr="00BD5A60" w:rsidRDefault="00BD5A60" w:rsidP="00BD5A60">
      <w:pPr>
        <w:numPr>
          <w:ilvl w:val="0"/>
          <w:numId w:val="8"/>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при распространении информации, создателем которой Пользователь не является, обеспечить включение в её состав достоверных сведений об обладателе этой информации или об ином лице, распространяющем информацию, в форме и объёме, которые достаточны для идентификации такого лица;</w:t>
      </w:r>
    </w:p>
    <w:p w:rsidR="00BD5A60" w:rsidRPr="00BD5A60" w:rsidRDefault="00BD5A60" w:rsidP="00BD5A60">
      <w:pPr>
        <w:numPr>
          <w:ilvl w:val="0"/>
          <w:numId w:val="8"/>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lastRenderedPageBreak/>
        <w:t>не распространять информацию, за распространение которой предусмотрена уголовная или административная ответственность;</w:t>
      </w:r>
    </w:p>
    <w:p w:rsidR="00BD5A60" w:rsidRPr="00BD5A60" w:rsidRDefault="00BD5A60" w:rsidP="00BD5A60">
      <w:pPr>
        <w:numPr>
          <w:ilvl w:val="0"/>
          <w:numId w:val="8"/>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не распространять рекламную информацию самостоятельно, без согласования с Администрацией сайта;</w:t>
      </w:r>
    </w:p>
    <w:p w:rsidR="00BD5A60" w:rsidRPr="00BD5A60" w:rsidRDefault="00BD5A60" w:rsidP="00BD5A60">
      <w:pPr>
        <w:numPr>
          <w:ilvl w:val="0"/>
          <w:numId w:val="8"/>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не нарушать работоспособность Сайта путём размещения информации, содержащей вирусы, создания дополнительной нагрузки на сервер, применением программ, не обусловленных функциональным содержанием информационного ресурса и иными способами.</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 xml:space="preserve">Правила </w:t>
      </w:r>
      <w:proofErr w:type="spellStart"/>
      <w:r w:rsidRPr="00BD5A60">
        <w:rPr>
          <w:rFonts w:ascii="Arial" w:eastAsia="Times New Roman" w:hAnsi="Arial" w:cs="Arial"/>
          <w:color w:val="222222"/>
          <w:sz w:val="48"/>
          <w:szCs w:val="48"/>
          <w:lang w:eastAsia="ru-RU"/>
        </w:rPr>
        <w:t>модерации</w:t>
      </w:r>
      <w:proofErr w:type="spellEnd"/>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 xml:space="preserve">Администрация сайта берет на себя задачу </w:t>
      </w:r>
      <w:proofErr w:type="spellStart"/>
      <w:r w:rsidRPr="00BD5A60">
        <w:rPr>
          <w:rFonts w:ascii="Arial" w:eastAsia="Times New Roman" w:hAnsi="Arial" w:cs="Arial"/>
          <w:color w:val="222222"/>
          <w:sz w:val="21"/>
          <w:szCs w:val="21"/>
          <w:lang w:eastAsia="ru-RU"/>
        </w:rPr>
        <w:t>модерации</w:t>
      </w:r>
      <w:proofErr w:type="spellEnd"/>
      <w:r w:rsidRPr="00BD5A60">
        <w:rPr>
          <w:rFonts w:ascii="Arial" w:eastAsia="Times New Roman" w:hAnsi="Arial" w:cs="Arial"/>
          <w:color w:val="222222"/>
          <w:sz w:val="21"/>
          <w:szCs w:val="21"/>
          <w:lang w:eastAsia="ru-RU"/>
        </w:rPr>
        <w:t xml:space="preserve"> и </w:t>
      </w:r>
      <w:proofErr w:type="gramStart"/>
      <w:r w:rsidRPr="00BD5A60">
        <w:rPr>
          <w:rFonts w:ascii="Arial" w:eastAsia="Times New Roman" w:hAnsi="Arial" w:cs="Arial"/>
          <w:color w:val="222222"/>
          <w:sz w:val="21"/>
          <w:szCs w:val="21"/>
          <w:lang w:eastAsia="ru-RU"/>
        </w:rPr>
        <w:t>контроля за</w:t>
      </w:r>
      <w:proofErr w:type="gramEnd"/>
      <w:r w:rsidRPr="00BD5A60">
        <w:rPr>
          <w:rFonts w:ascii="Arial" w:eastAsia="Times New Roman" w:hAnsi="Arial" w:cs="Arial"/>
          <w:color w:val="222222"/>
          <w:sz w:val="21"/>
          <w:szCs w:val="21"/>
          <w:lang w:eastAsia="ru-RU"/>
        </w:rPr>
        <w:t xml:space="preserve"> соблюдением условий настоящего Соглашения и целевым использованием Сайта, ограждая пользователей Сайта от ненужной информации.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Администрация сайта имеет право удалять любую информацию, в том числе:</w:t>
      </w:r>
    </w:p>
    <w:p w:rsidR="00BD5A60" w:rsidRPr="00BD5A60" w:rsidRDefault="00BD5A60" w:rsidP="00BD5A60">
      <w:pPr>
        <w:numPr>
          <w:ilvl w:val="0"/>
          <w:numId w:val="9"/>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содержащую мат и ненормативную лексику;</w:t>
      </w:r>
    </w:p>
    <w:p w:rsidR="00BD5A60" w:rsidRPr="00BD5A60" w:rsidRDefault="00BD5A60" w:rsidP="00BD5A60">
      <w:pPr>
        <w:numPr>
          <w:ilvl w:val="0"/>
          <w:numId w:val="9"/>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proofErr w:type="gramStart"/>
      <w:r w:rsidRPr="00BD5A60">
        <w:rPr>
          <w:rFonts w:ascii="Arial" w:eastAsia="Times New Roman" w:hAnsi="Arial" w:cs="Arial"/>
          <w:color w:val="222222"/>
          <w:sz w:val="21"/>
          <w:szCs w:val="21"/>
          <w:lang w:eastAsia="ru-RU"/>
        </w:rPr>
        <w:t>оскорбляющую</w:t>
      </w:r>
      <w:proofErr w:type="gramEnd"/>
      <w:r w:rsidRPr="00BD5A60">
        <w:rPr>
          <w:rFonts w:ascii="Arial" w:eastAsia="Times New Roman" w:hAnsi="Arial" w:cs="Arial"/>
          <w:color w:val="222222"/>
          <w:sz w:val="21"/>
          <w:szCs w:val="21"/>
          <w:lang w:eastAsia="ru-RU"/>
        </w:rPr>
        <w:t xml:space="preserve"> конкретных лиц и пользователей Сайта;</w:t>
      </w:r>
    </w:p>
    <w:p w:rsidR="00BD5A60" w:rsidRPr="00BD5A60" w:rsidRDefault="00BD5A60" w:rsidP="00BD5A60">
      <w:pPr>
        <w:numPr>
          <w:ilvl w:val="0"/>
          <w:numId w:val="9"/>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противозаконную;</w:t>
      </w:r>
    </w:p>
    <w:p w:rsidR="00BD5A60" w:rsidRPr="00BD5A60" w:rsidRDefault="00BD5A60" w:rsidP="00BD5A60">
      <w:pPr>
        <w:numPr>
          <w:ilvl w:val="0"/>
          <w:numId w:val="9"/>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proofErr w:type="gramStart"/>
      <w:r w:rsidRPr="00BD5A60">
        <w:rPr>
          <w:rFonts w:ascii="Arial" w:eastAsia="Times New Roman" w:hAnsi="Arial" w:cs="Arial"/>
          <w:color w:val="222222"/>
          <w:sz w:val="21"/>
          <w:szCs w:val="21"/>
          <w:lang w:eastAsia="ru-RU"/>
        </w:rPr>
        <w:t>направленную исключительно на рекламу сторонних Сайтов и сервисов.</w:t>
      </w:r>
      <w:proofErr w:type="gramEnd"/>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Правила публикации информации</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К публикации принимаются тексты только на русском языке и написанные кириллицей.</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Запрещается публиковать информацию:</w:t>
      </w:r>
    </w:p>
    <w:p w:rsidR="00BD5A60" w:rsidRPr="00BD5A60" w:rsidRDefault="00BD5A60" w:rsidP="00BD5A60">
      <w:pPr>
        <w:numPr>
          <w:ilvl w:val="0"/>
          <w:numId w:val="10"/>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 товарах и услугах, расцениваемых действующим законодательством РФ как нелегальные;</w:t>
      </w:r>
    </w:p>
    <w:p w:rsidR="00BD5A60" w:rsidRPr="00BD5A60" w:rsidRDefault="00BD5A60" w:rsidP="00BD5A60">
      <w:pPr>
        <w:numPr>
          <w:ilvl w:val="0"/>
          <w:numId w:val="10"/>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 медицинских препаратах;</w:t>
      </w:r>
    </w:p>
    <w:p w:rsidR="00BD5A60" w:rsidRPr="00BD5A60" w:rsidRDefault="00BD5A60" w:rsidP="00BD5A60">
      <w:pPr>
        <w:numPr>
          <w:ilvl w:val="0"/>
          <w:numId w:val="10"/>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об оружии любого вида;</w:t>
      </w:r>
    </w:p>
    <w:p w:rsidR="00BD5A60" w:rsidRPr="00BD5A60" w:rsidRDefault="00BD5A60" w:rsidP="00BD5A60">
      <w:pPr>
        <w:numPr>
          <w:ilvl w:val="0"/>
          <w:numId w:val="10"/>
        </w:numPr>
        <w:shd w:val="clear" w:color="auto" w:fill="FFFFFF"/>
        <w:spacing w:before="100" w:beforeAutospacing="1" w:after="100" w:afterAutospacing="1" w:line="240" w:lineRule="auto"/>
        <w:ind w:left="225"/>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 xml:space="preserve">содержащую ненормативную лексику, а также оскорбительные высказывания, в </w:t>
      </w:r>
      <w:proofErr w:type="spellStart"/>
      <w:r w:rsidRPr="00BD5A60">
        <w:rPr>
          <w:rFonts w:ascii="Arial" w:eastAsia="Times New Roman" w:hAnsi="Arial" w:cs="Arial"/>
          <w:color w:val="222222"/>
          <w:sz w:val="21"/>
          <w:szCs w:val="21"/>
          <w:lang w:eastAsia="ru-RU"/>
        </w:rPr>
        <w:t>т.ч</w:t>
      </w:r>
      <w:proofErr w:type="spellEnd"/>
      <w:r w:rsidRPr="00BD5A60">
        <w:rPr>
          <w:rFonts w:ascii="Arial" w:eastAsia="Times New Roman" w:hAnsi="Arial" w:cs="Arial"/>
          <w:color w:val="222222"/>
          <w:sz w:val="21"/>
          <w:szCs w:val="21"/>
          <w:lang w:eastAsia="ru-RU"/>
        </w:rPr>
        <w:t>. расистского и религиозного толка.</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Иные условия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Пользователь осознаёт и соглашается с тем, что размещённая им информация и контактные данные могут быть использованы поисковыми или другими автоматизированными сервисами и иными способами.</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t>Ответственность сторон</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В случае если Пользователем была размещена информация, распространение которой ограничивается или запрещается федеральными законами, нарушает авторское или иное защищаемое законом право, всю полноту ответственности за её размещение несёт Пользователь.</w:t>
      </w:r>
    </w:p>
    <w:p w:rsidR="00BD5A60" w:rsidRPr="00BD5A60" w:rsidRDefault="00BD5A60" w:rsidP="00BD5A60">
      <w:pPr>
        <w:shd w:val="clear" w:color="auto" w:fill="FFFFFF"/>
        <w:spacing w:before="300" w:after="450" w:line="240" w:lineRule="auto"/>
        <w:ind w:left="1500" w:right="1500"/>
        <w:jc w:val="center"/>
        <w:outlineLvl w:val="1"/>
        <w:rPr>
          <w:rFonts w:ascii="Arial" w:eastAsia="Times New Roman" w:hAnsi="Arial" w:cs="Arial"/>
          <w:color w:val="222222"/>
          <w:sz w:val="48"/>
          <w:szCs w:val="48"/>
          <w:lang w:eastAsia="ru-RU"/>
        </w:rPr>
      </w:pPr>
      <w:r w:rsidRPr="00BD5A60">
        <w:rPr>
          <w:rFonts w:ascii="Arial" w:eastAsia="Times New Roman" w:hAnsi="Arial" w:cs="Arial"/>
          <w:color w:val="222222"/>
          <w:sz w:val="48"/>
          <w:szCs w:val="48"/>
          <w:lang w:eastAsia="ru-RU"/>
        </w:rPr>
        <w:lastRenderedPageBreak/>
        <w:t>Время и условия действия Соглашения</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Настоящее соглашение вступает в силу с момента регистрации Пользователем на Сайте и распространяется на неопределённый срок.</w:t>
      </w:r>
    </w:p>
    <w:p w:rsidR="00BD5A60" w:rsidRPr="00BD5A60" w:rsidRDefault="00BD5A60" w:rsidP="00BD5A60">
      <w:pPr>
        <w:shd w:val="clear" w:color="auto" w:fill="FFFFFF"/>
        <w:spacing w:after="120" w:line="240" w:lineRule="auto"/>
        <w:rPr>
          <w:rFonts w:ascii="Arial" w:eastAsia="Times New Roman" w:hAnsi="Arial" w:cs="Arial"/>
          <w:color w:val="222222"/>
          <w:sz w:val="21"/>
          <w:szCs w:val="21"/>
          <w:lang w:eastAsia="ru-RU"/>
        </w:rPr>
      </w:pPr>
      <w:r w:rsidRPr="00BD5A60">
        <w:rPr>
          <w:rFonts w:ascii="Arial" w:eastAsia="Times New Roman" w:hAnsi="Arial" w:cs="Arial"/>
          <w:color w:val="222222"/>
          <w:sz w:val="21"/>
          <w:szCs w:val="21"/>
          <w:lang w:eastAsia="ru-RU"/>
        </w:rPr>
        <w:t>Администрация имеет право на одностороннее изменение положений Соглашения. Актуальная версия Соглашения размещается Администрацией на Сайте.</w:t>
      </w:r>
    </w:p>
    <w:p w:rsidR="00F33271" w:rsidRDefault="00BD5A60"/>
    <w:sectPr w:rsidR="00F332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7B3"/>
    <w:multiLevelType w:val="multilevel"/>
    <w:tmpl w:val="737E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82D9B"/>
    <w:multiLevelType w:val="multilevel"/>
    <w:tmpl w:val="AEB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E1BE1"/>
    <w:multiLevelType w:val="multilevel"/>
    <w:tmpl w:val="915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352C6"/>
    <w:multiLevelType w:val="multilevel"/>
    <w:tmpl w:val="744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4315C"/>
    <w:multiLevelType w:val="multilevel"/>
    <w:tmpl w:val="879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D32AD2"/>
    <w:multiLevelType w:val="multilevel"/>
    <w:tmpl w:val="E35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B25AC4"/>
    <w:multiLevelType w:val="multilevel"/>
    <w:tmpl w:val="93C0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103641"/>
    <w:multiLevelType w:val="multilevel"/>
    <w:tmpl w:val="142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CF5E29"/>
    <w:multiLevelType w:val="multilevel"/>
    <w:tmpl w:val="478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532ED1"/>
    <w:multiLevelType w:val="multilevel"/>
    <w:tmpl w:val="A18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3"/>
  </w:num>
  <w:num w:numId="5">
    <w:abstractNumId w:val="1"/>
  </w:num>
  <w:num w:numId="6">
    <w:abstractNumId w:val="4"/>
  </w:num>
  <w:num w:numId="7">
    <w:abstractNumId w:val="9"/>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EC"/>
    <w:rsid w:val="00000361"/>
    <w:rsid w:val="00034409"/>
    <w:rsid w:val="00090DCE"/>
    <w:rsid w:val="001302F5"/>
    <w:rsid w:val="002379BF"/>
    <w:rsid w:val="002F2E8F"/>
    <w:rsid w:val="00334BD0"/>
    <w:rsid w:val="00384750"/>
    <w:rsid w:val="004403EE"/>
    <w:rsid w:val="004B5C71"/>
    <w:rsid w:val="00593DF0"/>
    <w:rsid w:val="005C35EC"/>
    <w:rsid w:val="0060273D"/>
    <w:rsid w:val="00670618"/>
    <w:rsid w:val="006B3A5B"/>
    <w:rsid w:val="006D77B7"/>
    <w:rsid w:val="006E4AAE"/>
    <w:rsid w:val="00735FFE"/>
    <w:rsid w:val="0077783D"/>
    <w:rsid w:val="00785CF7"/>
    <w:rsid w:val="00821568"/>
    <w:rsid w:val="0083161B"/>
    <w:rsid w:val="00867930"/>
    <w:rsid w:val="008B0400"/>
    <w:rsid w:val="008C3984"/>
    <w:rsid w:val="008D6761"/>
    <w:rsid w:val="00924FFA"/>
    <w:rsid w:val="00946ECE"/>
    <w:rsid w:val="009971C1"/>
    <w:rsid w:val="009D0900"/>
    <w:rsid w:val="009D33CE"/>
    <w:rsid w:val="00A47101"/>
    <w:rsid w:val="00B71807"/>
    <w:rsid w:val="00BD5A60"/>
    <w:rsid w:val="00BF680C"/>
    <w:rsid w:val="00D66E24"/>
    <w:rsid w:val="00D859D6"/>
    <w:rsid w:val="00E2319D"/>
    <w:rsid w:val="00E23F8B"/>
    <w:rsid w:val="00E67EEC"/>
    <w:rsid w:val="00F83BF9"/>
    <w:rsid w:val="00F94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D5A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5A6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D5A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5A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D5A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5A6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D5A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5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16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 Галиуллов</dc:creator>
  <cp:keywords/>
  <dc:description/>
  <cp:lastModifiedBy>Марат Галиуллов</cp:lastModifiedBy>
  <cp:revision>2</cp:revision>
  <dcterms:created xsi:type="dcterms:W3CDTF">2018-08-13T07:36:00Z</dcterms:created>
  <dcterms:modified xsi:type="dcterms:W3CDTF">2018-08-13T07:42:00Z</dcterms:modified>
</cp:coreProperties>
</file>