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1DBA" w14:textId="67FEE453" w:rsidR="00A73B9A" w:rsidRDefault="00C07466" w:rsidP="00C07466">
      <w:pPr>
        <w:pStyle w:val="Heading2"/>
        <w:rPr>
          <w:lang w:val="pl-PL"/>
        </w:rPr>
      </w:pPr>
      <w:r>
        <w:rPr>
          <w:lang w:val="pl-PL"/>
        </w:rPr>
        <w:t>Lekcja – ćwiczenia</w:t>
      </w:r>
    </w:p>
    <w:p w14:paraId="562BDC0F" w14:textId="77777777" w:rsidR="00817407" w:rsidRDefault="00817407" w:rsidP="00C07466">
      <w:pPr>
        <w:rPr>
          <w:lang w:val="pl-PL"/>
        </w:rPr>
      </w:pPr>
    </w:p>
    <w:p w14:paraId="5DDA7A63" w14:textId="27B0B4BF" w:rsidR="00817407" w:rsidRDefault="00817407" w:rsidP="00817407">
      <w:pPr>
        <w:pStyle w:val="Heading2"/>
        <w:rPr>
          <w:lang w:val="pl-PL"/>
        </w:rPr>
      </w:pPr>
      <w:r>
        <w:rPr>
          <w:lang w:val="pl-PL"/>
        </w:rPr>
        <w:t>Zadanie 1</w:t>
      </w:r>
    </w:p>
    <w:p w14:paraId="11AF58A1" w14:textId="6BA61758" w:rsidR="00C07466" w:rsidRPr="00C07466" w:rsidRDefault="00C07466" w:rsidP="00C07466">
      <w:pPr>
        <w:rPr>
          <w:lang w:val="pl-PL"/>
        </w:rPr>
      </w:pPr>
      <w:r w:rsidRPr="00C07466">
        <w:rPr>
          <w:lang w:val="pl-PL"/>
        </w:rPr>
        <w:t xml:space="preserve">Napisać funkcję </w:t>
      </w:r>
      <w:proofErr w:type="spellStart"/>
      <w:r w:rsidRPr="00C07466">
        <w:rPr>
          <w:lang w:val="pl-PL"/>
        </w:rPr>
        <w:t>sredniaElementów</w:t>
      </w:r>
      <w:proofErr w:type="spellEnd"/>
      <w:r w:rsidRPr="00C07466">
        <w:rPr>
          <w:lang w:val="pl-PL"/>
        </w:rPr>
        <w:t>, która jako parametr otrzymuje liczbę oraz wypełnioną tablicę liczb całkowitych</w:t>
      </w:r>
      <w:r>
        <w:rPr>
          <w:lang w:val="pl-PL"/>
        </w:rPr>
        <w:t xml:space="preserve"> </w:t>
      </w:r>
      <w:r w:rsidRPr="00C07466">
        <w:rPr>
          <w:lang w:val="pl-PL"/>
        </w:rPr>
        <w:t xml:space="preserve">dodatnich, indeksowanej w następujący sposób wiersze: </w:t>
      </w:r>
      <w:proofErr w:type="gramStart"/>
      <w:r w:rsidRPr="00C07466">
        <w:rPr>
          <w:lang w:val="pl-PL"/>
        </w:rPr>
        <w:t>0..</w:t>
      </w:r>
      <w:proofErr w:type="gramEnd"/>
      <w:r w:rsidRPr="00C07466">
        <w:rPr>
          <w:lang w:val="pl-PL"/>
        </w:rPr>
        <w:t>99, kolumny 0..9</w:t>
      </w:r>
    </w:p>
    <w:p w14:paraId="6DA2733C" w14:textId="7D53F0D5" w:rsidR="00C07466" w:rsidRPr="00C07466" w:rsidRDefault="00C07466" w:rsidP="00C07466">
      <w:pPr>
        <w:rPr>
          <w:lang w:val="pl-PL"/>
        </w:rPr>
      </w:pPr>
      <w:r w:rsidRPr="00C07466">
        <w:rPr>
          <w:lang w:val="pl-PL"/>
        </w:rPr>
        <w:t>Funkcja zwraca wartość średniej arytmetycznej wszystkich elementów leżących na przecięciu parzystych wierszy i</w:t>
      </w:r>
      <w:r>
        <w:rPr>
          <w:lang w:val="pl-PL"/>
        </w:rPr>
        <w:t xml:space="preserve"> </w:t>
      </w:r>
      <w:r w:rsidRPr="00C07466">
        <w:rPr>
          <w:lang w:val="pl-PL"/>
        </w:rPr>
        <w:t>kolejnych cyfr odpowiadających liczbie przekazanej przez parametr. Cyfry, które już wystąpiły należy pominąć.</w:t>
      </w:r>
    </w:p>
    <w:p w14:paraId="6CA9C6AB" w14:textId="77777777" w:rsidR="00C07466" w:rsidRDefault="00C07466" w:rsidP="00C07466">
      <w:pPr>
        <w:rPr>
          <w:lang w:val="pl-PL"/>
        </w:rPr>
      </w:pPr>
    </w:p>
    <w:p w14:paraId="2A19F7FE" w14:textId="06510141" w:rsidR="00C07466" w:rsidRDefault="00C07466" w:rsidP="00C07466">
      <w:pPr>
        <w:rPr>
          <w:lang w:val="pl-PL"/>
        </w:rPr>
      </w:pPr>
      <w:r w:rsidRPr="00C07466">
        <w:rPr>
          <w:lang w:val="pl-PL"/>
        </w:rPr>
        <w:t>Przykład dla liczby 8080 i tablicy:</w:t>
      </w:r>
    </w:p>
    <w:p w14:paraId="13686093" w14:textId="0D542588" w:rsidR="00C07466" w:rsidRDefault="00C07466" w:rsidP="00C07466">
      <w:pPr>
        <w:rPr>
          <w:lang w:val="pl-PL"/>
        </w:rPr>
      </w:pPr>
      <w:r w:rsidRPr="00C07466">
        <w:rPr>
          <w:lang w:val="pl-PL"/>
        </w:rPr>
        <w:drawing>
          <wp:inline distT="0" distB="0" distL="0" distR="0" wp14:anchorId="7030952A" wp14:editId="24371035">
            <wp:extent cx="2010032" cy="1792731"/>
            <wp:effectExtent l="0" t="0" r="0" b="0"/>
            <wp:docPr id="161766234" name="Picture 1" descr="A grid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6234" name="Picture 1" descr="A grid of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6526" cy="180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3352" w14:textId="77777777" w:rsidR="00817407" w:rsidRDefault="00817407" w:rsidP="00C07466">
      <w:pPr>
        <w:rPr>
          <w:lang w:val="pl-PL"/>
        </w:rPr>
      </w:pPr>
    </w:p>
    <w:p w14:paraId="75F6FFAF" w14:textId="072FBB36" w:rsidR="00817407" w:rsidRDefault="00817407" w:rsidP="00817407">
      <w:pPr>
        <w:pStyle w:val="Heading2"/>
        <w:rPr>
          <w:lang w:val="pl-PL"/>
        </w:rPr>
      </w:pPr>
      <w:r>
        <w:rPr>
          <w:lang w:val="pl-PL"/>
        </w:rPr>
        <w:t>Zadanie 2</w:t>
      </w:r>
    </w:p>
    <w:p w14:paraId="5CF02CA6" w14:textId="75098688" w:rsidR="00817407" w:rsidRPr="00817407" w:rsidRDefault="00817407" w:rsidP="00817407">
      <w:pPr>
        <w:rPr>
          <w:lang w:val="pl-PL"/>
        </w:rPr>
      </w:pPr>
      <w:r w:rsidRPr="00817407">
        <w:rPr>
          <w:lang w:val="pl-PL"/>
        </w:rPr>
        <w:t>1. Napisać program, który tworzy dwuwymiarową tablicę liczb całkowitych o losowej wielkości (wylosowanej z</w:t>
      </w:r>
      <w:r>
        <w:rPr>
          <w:lang w:val="pl-PL"/>
        </w:rPr>
        <w:t xml:space="preserve"> </w:t>
      </w:r>
      <w:r w:rsidRPr="00817407">
        <w:rPr>
          <w:lang w:val="pl-PL"/>
        </w:rPr>
        <w:t>zakresu [10, 20]), gdzie liczba wierszy jest taka sama, jak liczba kolumn.</w:t>
      </w:r>
    </w:p>
    <w:p w14:paraId="6F90B24F" w14:textId="700BE6ED" w:rsidR="00817407" w:rsidRPr="00817407" w:rsidRDefault="00817407" w:rsidP="00817407">
      <w:pPr>
        <w:rPr>
          <w:lang w:val="pl-PL"/>
        </w:rPr>
      </w:pPr>
      <w:r w:rsidRPr="00817407">
        <w:rPr>
          <w:lang w:val="pl-PL"/>
        </w:rPr>
        <w:t>Następnie tablica zostaje uzupełniona liczbami losowymi z zakresu [-100, 100], z wyjątkiem elementów</w:t>
      </w:r>
      <w:r>
        <w:rPr>
          <w:lang w:val="pl-PL"/>
        </w:rPr>
        <w:t xml:space="preserve"> </w:t>
      </w:r>
      <w:r w:rsidRPr="00817407">
        <w:rPr>
          <w:lang w:val="pl-PL"/>
        </w:rPr>
        <w:t>znajdujących się na przekątnej tablicy, które w (losowo) ok. 50% przypadków otrzymują wartość 1, a w</w:t>
      </w:r>
      <w:r>
        <w:rPr>
          <w:lang w:val="pl-PL"/>
        </w:rPr>
        <w:t xml:space="preserve"> </w:t>
      </w:r>
      <w:r w:rsidRPr="00817407">
        <w:rPr>
          <w:lang w:val="pl-PL"/>
        </w:rPr>
        <w:t>pozostałych 50% przypadków wartość -1.</w:t>
      </w:r>
    </w:p>
    <w:p w14:paraId="0A875062" w14:textId="77777777" w:rsidR="00817407" w:rsidRDefault="00817407" w:rsidP="00817407">
      <w:pPr>
        <w:rPr>
          <w:lang w:val="pl-PL"/>
        </w:rPr>
      </w:pPr>
    </w:p>
    <w:p w14:paraId="1D156B1A" w14:textId="13A70C15" w:rsidR="00817407" w:rsidRPr="00817407" w:rsidRDefault="00817407" w:rsidP="00817407">
      <w:pPr>
        <w:rPr>
          <w:lang w:val="pl-PL"/>
        </w:rPr>
      </w:pPr>
      <w:r w:rsidRPr="00817407">
        <w:rPr>
          <w:lang w:val="pl-PL"/>
        </w:rPr>
        <w:t>W wyniku działania programu należy wyświetlić na ekran:</w:t>
      </w:r>
    </w:p>
    <w:p w14:paraId="35236CCC" w14:textId="77777777" w:rsidR="00817407" w:rsidRDefault="00817407" w:rsidP="00817407">
      <w:pPr>
        <w:pStyle w:val="ListParagraph"/>
        <w:numPr>
          <w:ilvl w:val="0"/>
          <w:numId w:val="1"/>
        </w:numPr>
        <w:rPr>
          <w:lang w:val="pl-PL"/>
        </w:rPr>
      </w:pPr>
      <w:r w:rsidRPr="00817407">
        <w:rPr>
          <w:lang w:val="pl-PL"/>
        </w:rPr>
        <w:t>dwie największe liczby zapisane w tabeli,</w:t>
      </w:r>
    </w:p>
    <w:p w14:paraId="753E143C" w14:textId="77777777" w:rsidR="00817407" w:rsidRDefault="00817407" w:rsidP="00817407">
      <w:pPr>
        <w:pStyle w:val="ListParagraph"/>
        <w:numPr>
          <w:ilvl w:val="0"/>
          <w:numId w:val="1"/>
        </w:numPr>
        <w:rPr>
          <w:lang w:val="pl-PL"/>
        </w:rPr>
      </w:pPr>
      <w:r w:rsidRPr="00817407">
        <w:rPr>
          <w:lang w:val="pl-PL"/>
        </w:rPr>
        <w:t>stosunek sumy liczb leżących w komórkach tablicy o parzystych indeksach wierszy i nieparzystych</w:t>
      </w:r>
      <w:r>
        <w:rPr>
          <w:lang w:val="pl-PL"/>
        </w:rPr>
        <w:t xml:space="preserve"> </w:t>
      </w:r>
      <w:r w:rsidRPr="00817407">
        <w:rPr>
          <w:lang w:val="pl-PL"/>
        </w:rPr>
        <w:t>indeksach kolumn,</w:t>
      </w:r>
    </w:p>
    <w:p w14:paraId="354AABE9" w14:textId="0261992D" w:rsidR="00817407" w:rsidRPr="00817407" w:rsidRDefault="00817407" w:rsidP="00817407">
      <w:pPr>
        <w:pStyle w:val="ListParagraph"/>
        <w:numPr>
          <w:ilvl w:val="0"/>
          <w:numId w:val="1"/>
        </w:numPr>
        <w:rPr>
          <w:lang w:val="pl-PL"/>
        </w:rPr>
      </w:pPr>
      <w:r w:rsidRPr="00817407">
        <w:rPr>
          <w:lang w:val="pl-PL"/>
        </w:rPr>
        <w:t>liczbę komórek, których wartość jest mniejsza od iloczynu indeksu wiesza i kolumny tej komórki.</w:t>
      </w:r>
    </w:p>
    <w:p w14:paraId="0CB1E117" w14:textId="77777777" w:rsidR="00817407" w:rsidRPr="00817407" w:rsidRDefault="00817407" w:rsidP="00817407">
      <w:pPr>
        <w:rPr>
          <w:lang w:val="pl-PL"/>
        </w:rPr>
      </w:pPr>
      <w:r w:rsidRPr="00817407">
        <w:rPr>
          <w:lang w:val="pl-PL"/>
        </w:rPr>
        <w:t>Uwaga,</w:t>
      </w:r>
    </w:p>
    <w:p w14:paraId="6FCA2B0F" w14:textId="1F14E1DC" w:rsidR="00817407" w:rsidRDefault="00817407" w:rsidP="00817407">
      <w:pPr>
        <w:rPr>
          <w:lang w:val="pl-PL"/>
        </w:rPr>
      </w:pPr>
      <w:r w:rsidRPr="00817407">
        <w:rPr>
          <w:lang w:val="pl-PL"/>
        </w:rPr>
        <w:t>nie należy używać (importować) żadnych dodatkowych bibliotek, poza klasą niezbędną do obsługi losowania liczb.</w:t>
      </w:r>
    </w:p>
    <w:p w14:paraId="03C7B314" w14:textId="77777777" w:rsidR="00F12E42" w:rsidRDefault="00F12E42" w:rsidP="00C07466">
      <w:pPr>
        <w:rPr>
          <w:lang w:val="pl-PL"/>
        </w:rPr>
      </w:pPr>
    </w:p>
    <w:p w14:paraId="6CEEFD93" w14:textId="77777777" w:rsidR="00C07466" w:rsidRDefault="00C07466" w:rsidP="00C07466">
      <w:pPr>
        <w:rPr>
          <w:lang w:val="pl-PL"/>
        </w:rPr>
      </w:pPr>
    </w:p>
    <w:p w14:paraId="01CE5262" w14:textId="77777777" w:rsidR="00C07466" w:rsidRPr="00C07466" w:rsidRDefault="00C07466" w:rsidP="00C07466">
      <w:pPr>
        <w:rPr>
          <w:lang w:val="pl-PL"/>
        </w:rPr>
      </w:pPr>
    </w:p>
    <w:sectPr w:rsidR="00C07466" w:rsidRPr="00C07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50B34"/>
    <w:multiLevelType w:val="hybridMultilevel"/>
    <w:tmpl w:val="20A23202"/>
    <w:lvl w:ilvl="0" w:tplc="745424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00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66"/>
    <w:rsid w:val="00817407"/>
    <w:rsid w:val="00A73B9A"/>
    <w:rsid w:val="00C07466"/>
    <w:rsid w:val="00F1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A1AF6D"/>
  <w15:chartTrackingRefBased/>
  <w15:docId w15:val="{7F3D2069-D6FD-504C-8136-FEF73F2E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4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7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7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79957A47D83C4408D988E05F4E10F59" ma:contentTypeVersion="5" ma:contentTypeDescription="Utwórz nowy dokument." ma:contentTypeScope="" ma:versionID="1557432e314c163848ec6fbfc9a5cddc">
  <xsd:schema xmlns:xsd="http://www.w3.org/2001/XMLSchema" xmlns:xs="http://www.w3.org/2001/XMLSchema" xmlns:p="http://schemas.microsoft.com/office/2006/metadata/properties" xmlns:ns2="30560cc8-373f-452f-ae3f-bd9a486fbaf2" targetNamespace="http://schemas.microsoft.com/office/2006/metadata/properties" ma:root="true" ma:fieldsID="c10cd83430288f31db9059bd10a85073" ns2:_="">
    <xsd:import namespace="30560cc8-373f-452f-ae3f-bd9a486fba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560cc8-373f-452f-ae3f-bd9a486fba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35B872-AAED-4BB3-9A2E-F9701C2198A9}"/>
</file>

<file path=customXml/itemProps2.xml><?xml version="1.0" encoding="utf-8"?>
<ds:datastoreItem xmlns:ds="http://schemas.openxmlformats.org/officeDocument/2006/customXml" ds:itemID="{A66D706A-1460-46C9-902E-41EE51AEF0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Gago</dc:creator>
  <cp:keywords/>
  <dc:description/>
  <cp:lastModifiedBy>Piotr Gago</cp:lastModifiedBy>
  <cp:revision>3</cp:revision>
  <dcterms:created xsi:type="dcterms:W3CDTF">2024-02-22T04:48:00Z</dcterms:created>
  <dcterms:modified xsi:type="dcterms:W3CDTF">2024-02-22T04:59:00Z</dcterms:modified>
</cp:coreProperties>
</file>