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010B" w14:textId="1438DF61" w:rsidR="00A73B9A" w:rsidRDefault="007E474C" w:rsidP="007E474C">
      <w:pPr>
        <w:pStyle w:val="Heading1"/>
        <w:rPr>
          <w:lang w:val="pl-PL"/>
        </w:rPr>
      </w:pPr>
      <w:r>
        <w:rPr>
          <w:lang w:val="pl-PL"/>
        </w:rPr>
        <w:t>Lekcja – testy jednostkowe</w:t>
      </w:r>
    </w:p>
    <w:p w14:paraId="5E6BBCE6" w14:textId="77777777" w:rsidR="00120AF9" w:rsidRDefault="00120AF9" w:rsidP="00120AF9">
      <w:pPr>
        <w:jc w:val="both"/>
        <w:rPr>
          <w:lang w:val="pl-PL"/>
        </w:rPr>
      </w:pPr>
      <w:r w:rsidRPr="00120AF9">
        <w:rPr>
          <w:lang w:val="pl-PL"/>
        </w:rPr>
        <w:t xml:space="preserve">Testy jednostkowe to rodzaj testowania oprogramowania, którego celem jest weryfikacja poszczególnych jednostek kodu źródłowego, aby upewnić się, że działają one zgodnie z oczekiwaniami. </w:t>
      </w:r>
    </w:p>
    <w:p w14:paraId="3B177B0C" w14:textId="77777777" w:rsidR="00C06FDC" w:rsidRDefault="00C06FDC" w:rsidP="00120AF9">
      <w:pPr>
        <w:jc w:val="both"/>
        <w:rPr>
          <w:lang w:val="pl-PL"/>
        </w:rPr>
      </w:pPr>
    </w:p>
    <w:p w14:paraId="70A80165" w14:textId="30515430" w:rsidR="00120AF9" w:rsidRDefault="00120AF9" w:rsidP="00120AF9">
      <w:pPr>
        <w:jc w:val="both"/>
        <w:rPr>
          <w:lang w:val="pl-PL"/>
        </w:rPr>
      </w:pPr>
      <w:r>
        <w:rPr>
          <w:lang w:val="pl-PL"/>
        </w:rPr>
        <w:t>„</w:t>
      </w:r>
      <w:r w:rsidRPr="00120AF9">
        <w:rPr>
          <w:lang w:val="pl-PL"/>
        </w:rPr>
        <w:t>Jednostka</w:t>
      </w:r>
      <w:r>
        <w:rPr>
          <w:lang w:val="pl-PL"/>
        </w:rPr>
        <w:t xml:space="preserve"> kodu”</w:t>
      </w:r>
      <w:r w:rsidRPr="00120AF9">
        <w:rPr>
          <w:lang w:val="pl-PL"/>
        </w:rPr>
        <w:t xml:space="preserve"> może być zdefiniowana na wiele sposobów, ale najczęściej odnosi się do najmniejszego fragmentu kodu, który można testować niezależnie, na przykład funkcji, metody lub klasy. </w:t>
      </w:r>
    </w:p>
    <w:p w14:paraId="0256DF6C" w14:textId="77777777" w:rsidR="00C06FDC" w:rsidRDefault="00C06FDC" w:rsidP="00120AF9">
      <w:pPr>
        <w:jc w:val="both"/>
        <w:rPr>
          <w:lang w:val="pl-PL"/>
        </w:rPr>
      </w:pPr>
    </w:p>
    <w:p w14:paraId="21D804D2" w14:textId="1400EB7D" w:rsidR="00120AF9" w:rsidRDefault="00120AF9" w:rsidP="00120AF9">
      <w:pPr>
        <w:jc w:val="both"/>
        <w:rPr>
          <w:lang w:val="pl-PL"/>
        </w:rPr>
      </w:pPr>
      <w:r w:rsidRPr="00120AF9">
        <w:rPr>
          <w:lang w:val="pl-PL"/>
        </w:rPr>
        <w:t>Testy jednostkowe są pisane i wykonywane przez programistów, którzy chcą upewnić się, że ich kod działa prawidłowo przed jego integracją z większym systemem. Kluczową zaletą testów jednostkowych jest to, że mogą one szybko identyfikować błędy na wczesnym etapie rozwoju oprogramowania, co może znacznie zmniejszyć koszty naprawy błędów w późniejszym czasie.</w:t>
      </w:r>
    </w:p>
    <w:p w14:paraId="5BD194AE" w14:textId="77777777" w:rsidR="00120AF9" w:rsidRDefault="00120AF9" w:rsidP="00120AF9">
      <w:pPr>
        <w:jc w:val="both"/>
        <w:rPr>
          <w:lang w:val="pl-PL"/>
        </w:rPr>
      </w:pPr>
    </w:p>
    <w:p w14:paraId="1AD0C825" w14:textId="76918DCC" w:rsidR="00C06FDC" w:rsidRDefault="006D3EB2" w:rsidP="006D3EB2">
      <w:pPr>
        <w:jc w:val="both"/>
        <w:rPr>
          <w:lang w:val="pl-PL"/>
        </w:rPr>
      </w:pPr>
      <w:proofErr w:type="spellStart"/>
      <w:r w:rsidRPr="006D3EB2">
        <w:rPr>
          <w:lang w:val="pl-PL"/>
        </w:rPr>
        <w:t>JUnit</w:t>
      </w:r>
      <w:proofErr w:type="spellEnd"/>
      <w:r w:rsidRPr="006D3EB2">
        <w:rPr>
          <w:lang w:val="pl-PL"/>
        </w:rPr>
        <w:t xml:space="preserve"> jest </w:t>
      </w:r>
      <w:r w:rsidR="00B30CD8">
        <w:rPr>
          <w:lang w:val="pl-PL"/>
        </w:rPr>
        <w:t>biblioteką</w:t>
      </w:r>
      <w:r w:rsidRPr="006D3EB2">
        <w:rPr>
          <w:lang w:val="pl-PL"/>
        </w:rPr>
        <w:t xml:space="preserve"> do tworzenia testów jednostkowych dla aplikacji Java. </w:t>
      </w:r>
    </w:p>
    <w:p w14:paraId="6CCB2CFE" w14:textId="77777777" w:rsidR="00C06FDC" w:rsidRDefault="006D3EB2" w:rsidP="006D3EB2">
      <w:pPr>
        <w:jc w:val="both"/>
        <w:rPr>
          <w:lang w:val="pl-PL"/>
        </w:rPr>
      </w:pPr>
      <w:proofErr w:type="spellStart"/>
      <w:r w:rsidRPr="006D3EB2">
        <w:rPr>
          <w:lang w:val="pl-PL"/>
        </w:rPr>
        <w:t>JUnit</w:t>
      </w:r>
      <w:proofErr w:type="spellEnd"/>
      <w:r w:rsidRPr="006D3EB2">
        <w:rPr>
          <w:lang w:val="pl-PL"/>
        </w:rPr>
        <w:t xml:space="preserve"> zapewnia prostą i skuteczną metodę tworzenia testów, dzięki użyciu adnotacji do oznaczania metod testowych, oraz asercji do sprawdzania zachowania kodu. Umożliwia programistom łatwe określenie, jakie wyniki są oczekiwane od testowanego </w:t>
      </w:r>
      <w:proofErr w:type="gramStart"/>
      <w:r w:rsidRPr="006D3EB2">
        <w:rPr>
          <w:lang w:val="pl-PL"/>
        </w:rPr>
        <w:t>kodu,</w:t>
      </w:r>
      <w:proofErr w:type="gramEnd"/>
      <w:r w:rsidRPr="006D3EB2">
        <w:rPr>
          <w:lang w:val="pl-PL"/>
        </w:rPr>
        <w:t xml:space="preserve"> i automatycznie weryfikuje te oczekiwania. </w:t>
      </w:r>
    </w:p>
    <w:p w14:paraId="15A420E4" w14:textId="77777777" w:rsidR="006D3EB2" w:rsidRDefault="006D3EB2" w:rsidP="006D3EB2">
      <w:pPr>
        <w:jc w:val="both"/>
        <w:rPr>
          <w:lang w:val="pl-PL"/>
        </w:rPr>
      </w:pPr>
    </w:p>
    <w:p w14:paraId="2E2839C8" w14:textId="4529E242" w:rsidR="00B30CD8" w:rsidRPr="001B72CF" w:rsidRDefault="001B72CF" w:rsidP="006D3EB2">
      <w:pPr>
        <w:jc w:val="both"/>
        <w:rPr>
          <w:lang w:val="en-US"/>
        </w:rPr>
      </w:pPr>
      <w:proofErr w:type="spellStart"/>
      <w:r w:rsidRPr="001B72CF">
        <w:rPr>
          <w:lang w:val="en-US"/>
        </w:rPr>
        <w:t>Przykład</w:t>
      </w:r>
      <w:proofErr w:type="spellEnd"/>
      <w:r w:rsidRPr="001B72CF">
        <w:rPr>
          <w:lang w:val="en-US"/>
        </w:rPr>
        <w:t xml:space="preserve"> </w:t>
      </w:r>
      <w:proofErr w:type="spellStart"/>
      <w:r w:rsidRPr="001B72CF">
        <w:rPr>
          <w:lang w:val="en-US"/>
        </w:rPr>
        <w:t>testu</w:t>
      </w:r>
      <w:proofErr w:type="spellEnd"/>
      <w:r w:rsidRPr="001B72CF">
        <w:rPr>
          <w:lang w:val="en-US"/>
        </w:rPr>
        <w:t>:</w:t>
      </w:r>
    </w:p>
    <w:p w14:paraId="5C0888C3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import </w:t>
      </w:r>
      <w:proofErr w:type="spellStart"/>
      <w:proofErr w:type="gramStart"/>
      <w:r w:rsidRPr="001B72CF">
        <w:rPr>
          <w:lang w:val="en-US"/>
        </w:rPr>
        <w:t>org.junit.jupiter.api.Test</w:t>
      </w:r>
      <w:proofErr w:type="spellEnd"/>
      <w:proofErr w:type="gramEnd"/>
      <w:r w:rsidRPr="001B72CF">
        <w:rPr>
          <w:lang w:val="en-US"/>
        </w:rPr>
        <w:t>;</w:t>
      </w:r>
    </w:p>
    <w:p w14:paraId="4E739967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import static </w:t>
      </w:r>
      <w:proofErr w:type="spellStart"/>
      <w:proofErr w:type="gramStart"/>
      <w:r w:rsidRPr="001B72CF">
        <w:rPr>
          <w:lang w:val="en-US"/>
        </w:rPr>
        <w:t>org.junit.jupiter.api.Assertions.assertEquals</w:t>
      </w:r>
      <w:proofErr w:type="spellEnd"/>
      <w:proofErr w:type="gramEnd"/>
      <w:r w:rsidRPr="001B72CF">
        <w:rPr>
          <w:lang w:val="en-US"/>
        </w:rPr>
        <w:t>;</w:t>
      </w:r>
    </w:p>
    <w:p w14:paraId="43D0D8DD" w14:textId="77777777" w:rsidR="001B72CF" w:rsidRPr="001B72CF" w:rsidRDefault="001B72CF" w:rsidP="001B72CF">
      <w:pPr>
        <w:jc w:val="both"/>
        <w:rPr>
          <w:lang w:val="en-US"/>
        </w:rPr>
      </w:pPr>
    </w:p>
    <w:p w14:paraId="3E1C64F6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class </w:t>
      </w:r>
      <w:proofErr w:type="spellStart"/>
      <w:r w:rsidRPr="001B72CF">
        <w:rPr>
          <w:lang w:val="en-US"/>
        </w:rPr>
        <w:t>CalculatorTest</w:t>
      </w:r>
      <w:proofErr w:type="spellEnd"/>
      <w:r w:rsidRPr="001B72CF">
        <w:rPr>
          <w:lang w:val="en-US"/>
        </w:rPr>
        <w:t xml:space="preserve"> {</w:t>
      </w:r>
    </w:p>
    <w:p w14:paraId="625A0091" w14:textId="77777777" w:rsidR="001B72CF" w:rsidRPr="001B72CF" w:rsidRDefault="001B72CF" w:rsidP="001B72CF">
      <w:pPr>
        <w:jc w:val="both"/>
        <w:rPr>
          <w:lang w:val="en-US"/>
        </w:rPr>
      </w:pPr>
    </w:p>
    <w:p w14:paraId="31D4944B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    @Test</w:t>
      </w:r>
    </w:p>
    <w:p w14:paraId="4349BE03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    void </w:t>
      </w:r>
      <w:proofErr w:type="spellStart"/>
      <w:proofErr w:type="gramStart"/>
      <w:r w:rsidRPr="001B72CF">
        <w:rPr>
          <w:lang w:val="en-US"/>
        </w:rPr>
        <w:t>testAdd</w:t>
      </w:r>
      <w:proofErr w:type="spellEnd"/>
      <w:r w:rsidRPr="001B72CF">
        <w:rPr>
          <w:lang w:val="en-US"/>
        </w:rPr>
        <w:t>(</w:t>
      </w:r>
      <w:proofErr w:type="gramEnd"/>
      <w:r w:rsidRPr="001B72CF">
        <w:rPr>
          <w:lang w:val="en-US"/>
        </w:rPr>
        <w:t>) {</w:t>
      </w:r>
    </w:p>
    <w:p w14:paraId="7F0B5ED7" w14:textId="77777777" w:rsidR="001B72CF" w:rsidRPr="001B72CF" w:rsidRDefault="001B72CF" w:rsidP="001B72CF">
      <w:pPr>
        <w:jc w:val="both"/>
        <w:rPr>
          <w:lang w:val="pl-PL"/>
        </w:rPr>
      </w:pPr>
      <w:r w:rsidRPr="001B72CF">
        <w:rPr>
          <w:lang w:val="en-US"/>
        </w:rPr>
        <w:t xml:space="preserve">        </w:t>
      </w:r>
      <w:r w:rsidRPr="001B72CF">
        <w:rPr>
          <w:lang w:val="pl-PL"/>
        </w:rPr>
        <w:t xml:space="preserve">// Utworzenie instancji klasy </w:t>
      </w:r>
      <w:proofErr w:type="spellStart"/>
      <w:r w:rsidRPr="001B72CF">
        <w:rPr>
          <w:lang w:val="pl-PL"/>
        </w:rPr>
        <w:t>Calculator</w:t>
      </w:r>
      <w:proofErr w:type="spellEnd"/>
    </w:p>
    <w:p w14:paraId="72425191" w14:textId="77777777" w:rsidR="001B72CF" w:rsidRPr="001B72CF" w:rsidRDefault="001B72CF" w:rsidP="001B72CF">
      <w:pPr>
        <w:jc w:val="both"/>
        <w:rPr>
          <w:lang w:val="pl-PL"/>
        </w:rPr>
      </w:pPr>
      <w:r w:rsidRPr="001B72CF">
        <w:rPr>
          <w:lang w:val="pl-PL"/>
        </w:rPr>
        <w:t xml:space="preserve">        </w:t>
      </w:r>
      <w:proofErr w:type="spellStart"/>
      <w:r w:rsidRPr="001B72CF">
        <w:rPr>
          <w:lang w:val="pl-PL"/>
        </w:rPr>
        <w:t>Calculator</w:t>
      </w:r>
      <w:proofErr w:type="spellEnd"/>
      <w:r w:rsidRPr="001B72CF">
        <w:rPr>
          <w:lang w:val="pl-PL"/>
        </w:rPr>
        <w:t xml:space="preserve"> </w:t>
      </w:r>
      <w:proofErr w:type="spellStart"/>
      <w:r w:rsidRPr="001B72CF">
        <w:rPr>
          <w:lang w:val="pl-PL"/>
        </w:rPr>
        <w:t>calculator</w:t>
      </w:r>
      <w:proofErr w:type="spellEnd"/>
      <w:r w:rsidRPr="001B72CF">
        <w:rPr>
          <w:lang w:val="pl-PL"/>
        </w:rPr>
        <w:t xml:space="preserve"> = </w:t>
      </w:r>
      <w:proofErr w:type="spellStart"/>
      <w:r w:rsidRPr="001B72CF">
        <w:rPr>
          <w:lang w:val="pl-PL"/>
        </w:rPr>
        <w:t>new</w:t>
      </w:r>
      <w:proofErr w:type="spellEnd"/>
      <w:r w:rsidRPr="001B72CF">
        <w:rPr>
          <w:lang w:val="pl-PL"/>
        </w:rPr>
        <w:t xml:space="preserve"> </w:t>
      </w:r>
      <w:proofErr w:type="spellStart"/>
      <w:proofErr w:type="gramStart"/>
      <w:r w:rsidRPr="001B72CF">
        <w:rPr>
          <w:lang w:val="pl-PL"/>
        </w:rPr>
        <w:t>Calculator</w:t>
      </w:r>
      <w:proofErr w:type="spellEnd"/>
      <w:r w:rsidRPr="001B72CF">
        <w:rPr>
          <w:lang w:val="pl-PL"/>
        </w:rPr>
        <w:t>(</w:t>
      </w:r>
      <w:proofErr w:type="gramEnd"/>
      <w:r w:rsidRPr="001B72CF">
        <w:rPr>
          <w:lang w:val="pl-PL"/>
        </w:rPr>
        <w:t>);</w:t>
      </w:r>
    </w:p>
    <w:p w14:paraId="7540246E" w14:textId="77777777" w:rsidR="001B72CF" w:rsidRPr="001B72CF" w:rsidRDefault="001B72CF" w:rsidP="001B72CF">
      <w:pPr>
        <w:jc w:val="both"/>
        <w:rPr>
          <w:lang w:val="pl-PL"/>
        </w:rPr>
      </w:pPr>
    </w:p>
    <w:p w14:paraId="38C27A6F" w14:textId="77777777" w:rsidR="001B72CF" w:rsidRPr="001B72CF" w:rsidRDefault="001B72CF" w:rsidP="001B72CF">
      <w:pPr>
        <w:jc w:val="both"/>
        <w:rPr>
          <w:lang w:val="pl-PL"/>
        </w:rPr>
      </w:pPr>
      <w:r w:rsidRPr="001B72CF">
        <w:rPr>
          <w:lang w:val="pl-PL"/>
        </w:rPr>
        <w:t xml:space="preserve">        // Wywołanie metody </w:t>
      </w:r>
      <w:proofErr w:type="spellStart"/>
      <w:r w:rsidRPr="001B72CF">
        <w:rPr>
          <w:lang w:val="pl-PL"/>
        </w:rPr>
        <w:t>add</w:t>
      </w:r>
      <w:proofErr w:type="spellEnd"/>
      <w:r w:rsidRPr="001B72CF">
        <w:rPr>
          <w:lang w:val="pl-PL"/>
        </w:rPr>
        <w:t xml:space="preserve"> i przypisanie wyniku do zmiennej </w:t>
      </w:r>
      <w:proofErr w:type="spellStart"/>
      <w:r w:rsidRPr="001B72CF">
        <w:rPr>
          <w:lang w:val="pl-PL"/>
        </w:rPr>
        <w:t>result</w:t>
      </w:r>
      <w:proofErr w:type="spellEnd"/>
    </w:p>
    <w:p w14:paraId="17DFD283" w14:textId="77777777" w:rsidR="001B72CF" w:rsidRPr="001B72CF" w:rsidRDefault="001B72CF" w:rsidP="001B72CF">
      <w:pPr>
        <w:jc w:val="both"/>
        <w:rPr>
          <w:lang w:val="pl-PL"/>
        </w:rPr>
      </w:pPr>
      <w:r w:rsidRPr="001B72CF">
        <w:rPr>
          <w:lang w:val="pl-PL"/>
        </w:rPr>
        <w:t xml:space="preserve">        </w:t>
      </w:r>
      <w:proofErr w:type="spellStart"/>
      <w:r w:rsidRPr="001B72CF">
        <w:rPr>
          <w:lang w:val="pl-PL"/>
        </w:rPr>
        <w:t>int</w:t>
      </w:r>
      <w:proofErr w:type="spellEnd"/>
      <w:r w:rsidRPr="001B72CF">
        <w:rPr>
          <w:lang w:val="pl-PL"/>
        </w:rPr>
        <w:t xml:space="preserve"> </w:t>
      </w:r>
      <w:proofErr w:type="spellStart"/>
      <w:r w:rsidRPr="001B72CF">
        <w:rPr>
          <w:lang w:val="pl-PL"/>
        </w:rPr>
        <w:t>result</w:t>
      </w:r>
      <w:proofErr w:type="spellEnd"/>
      <w:r w:rsidRPr="001B72CF">
        <w:rPr>
          <w:lang w:val="pl-PL"/>
        </w:rPr>
        <w:t xml:space="preserve"> = </w:t>
      </w:r>
      <w:proofErr w:type="spellStart"/>
      <w:proofErr w:type="gramStart"/>
      <w:r w:rsidRPr="001B72CF">
        <w:rPr>
          <w:lang w:val="pl-PL"/>
        </w:rPr>
        <w:t>calculator.add</w:t>
      </w:r>
      <w:proofErr w:type="spellEnd"/>
      <w:r w:rsidRPr="001B72CF">
        <w:rPr>
          <w:lang w:val="pl-PL"/>
        </w:rPr>
        <w:t>(</w:t>
      </w:r>
      <w:proofErr w:type="gramEnd"/>
      <w:r w:rsidRPr="001B72CF">
        <w:rPr>
          <w:lang w:val="pl-PL"/>
        </w:rPr>
        <w:t>10, 5);</w:t>
      </w:r>
    </w:p>
    <w:p w14:paraId="009BAB6F" w14:textId="77777777" w:rsidR="001B72CF" w:rsidRPr="001B72CF" w:rsidRDefault="001B72CF" w:rsidP="001B72CF">
      <w:pPr>
        <w:jc w:val="both"/>
        <w:rPr>
          <w:lang w:val="pl-PL"/>
        </w:rPr>
      </w:pPr>
    </w:p>
    <w:p w14:paraId="6F0C6B82" w14:textId="77777777" w:rsidR="001B72CF" w:rsidRPr="001B72CF" w:rsidRDefault="001B72CF" w:rsidP="001B72CF">
      <w:pPr>
        <w:jc w:val="both"/>
        <w:rPr>
          <w:lang w:val="pl-PL"/>
        </w:rPr>
      </w:pPr>
      <w:r w:rsidRPr="001B72CF">
        <w:rPr>
          <w:lang w:val="pl-PL"/>
        </w:rPr>
        <w:t xml:space="preserve">        // </w:t>
      </w:r>
      <w:proofErr w:type="gramStart"/>
      <w:r w:rsidRPr="001B72CF">
        <w:rPr>
          <w:lang w:val="pl-PL"/>
        </w:rPr>
        <w:t>Sprawdzenie,</w:t>
      </w:r>
      <w:proofErr w:type="gramEnd"/>
      <w:r w:rsidRPr="001B72CF">
        <w:rPr>
          <w:lang w:val="pl-PL"/>
        </w:rPr>
        <w:t xml:space="preserve"> czy wynik jest zgodny z oczekiwaniami</w:t>
      </w:r>
    </w:p>
    <w:p w14:paraId="4A853E2F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pl-PL"/>
        </w:rPr>
        <w:t xml:space="preserve">        </w:t>
      </w:r>
      <w:proofErr w:type="spellStart"/>
      <w:proofErr w:type="gramStart"/>
      <w:r w:rsidRPr="001B72CF">
        <w:rPr>
          <w:lang w:val="en-US"/>
        </w:rPr>
        <w:t>assertEquals</w:t>
      </w:r>
      <w:proofErr w:type="spellEnd"/>
      <w:r w:rsidRPr="001B72CF">
        <w:rPr>
          <w:lang w:val="en-US"/>
        </w:rPr>
        <w:t>(</w:t>
      </w:r>
      <w:proofErr w:type="gramEnd"/>
      <w:r w:rsidRPr="001B72CF">
        <w:rPr>
          <w:lang w:val="en-US"/>
        </w:rPr>
        <w:t>15, result);</w:t>
      </w:r>
    </w:p>
    <w:p w14:paraId="74AF5BED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    }</w:t>
      </w:r>
    </w:p>
    <w:p w14:paraId="06667E8C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>}</w:t>
      </w:r>
    </w:p>
    <w:p w14:paraId="25118678" w14:textId="77777777" w:rsidR="001B72CF" w:rsidRPr="001B72CF" w:rsidRDefault="001B72CF" w:rsidP="001B72CF">
      <w:pPr>
        <w:jc w:val="both"/>
        <w:rPr>
          <w:lang w:val="en-US"/>
        </w:rPr>
      </w:pPr>
    </w:p>
    <w:p w14:paraId="2C60799E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>class Calculator {</w:t>
      </w:r>
    </w:p>
    <w:p w14:paraId="0C267BF1" w14:textId="77777777" w:rsidR="001B72CF" w:rsidRPr="001B72CF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    public int </w:t>
      </w:r>
      <w:proofErr w:type="gramStart"/>
      <w:r w:rsidRPr="001B72CF">
        <w:rPr>
          <w:lang w:val="en-US"/>
        </w:rPr>
        <w:t>add(</w:t>
      </w:r>
      <w:proofErr w:type="gramEnd"/>
      <w:r w:rsidRPr="001B72CF">
        <w:rPr>
          <w:lang w:val="en-US"/>
        </w:rPr>
        <w:t>int number1, int number2) {</w:t>
      </w:r>
    </w:p>
    <w:p w14:paraId="3B6D825A" w14:textId="77777777" w:rsidR="001B72CF" w:rsidRPr="009D22C7" w:rsidRDefault="001B72CF" w:rsidP="001B72CF">
      <w:pPr>
        <w:jc w:val="both"/>
        <w:rPr>
          <w:lang w:val="en-US"/>
        </w:rPr>
      </w:pPr>
      <w:r w:rsidRPr="001B72CF">
        <w:rPr>
          <w:lang w:val="en-US"/>
        </w:rPr>
        <w:t xml:space="preserve">        </w:t>
      </w:r>
      <w:r w:rsidRPr="009D22C7">
        <w:rPr>
          <w:lang w:val="en-US"/>
        </w:rPr>
        <w:t xml:space="preserve">return number1 + </w:t>
      </w:r>
      <w:proofErr w:type="gramStart"/>
      <w:r w:rsidRPr="009D22C7">
        <w:rPr>
          <w:lang w:val="en-US"/>
        </w:rPr>
        <w:t>number2;</w:t>
      </w:r>
      <w:proofErr w:type="gramEnd"/>
    </w:p>
    <w:p w14:paraId="732E7A34" w14:textId="77777777" w:rsidR="001B72CF" w:rsidRPr="009D22C7" w:rsidRDefault="001B72CF" w:rsidP="001B72CF">
      <w:pPr>
        <w:jc w:val="both"/>
        <w:rPr>
          <w:lang w:val="en-US"/>
        </w:rPr>
      </w:pPr>
      <w:r w:rsidRPr="009D22C7">
        <w:rPr>
          <w:lang w:val="en-US"/>
        </w:rPr>
        <w:t xml:space="preserve">    }</w:t>
      </w:r>
    </w:p>
    <w:p w14:paraId="2C1C3456" w14:textId="59130FFB" w:rsidR="001B72CF" w:rsidRPr="009D22C7" w:rsidRDefault="001B72CF" w:rsidP="001B72CF">
      <w:pPr>
        <w:jc w:val="both"/>
        <w:rPr>
          <w:lang w:val="en-US"/>
        </w:rPr>
      </w:pPr>
      <w:r w:rsidRPr="009D22C7">
        <w:rPr>
          <w:lang w:val="en-US"/>
        </w:rPr>
        <w:t>}</w:t>
      </w:r>
    </w:p>
    <w:p w14:paraId="5B2EC1E3" w14:textId="77777777" w:rsidR="00337E22" w:rsidRPr="009D22C7" w:rsidRDefault="00337E22" w:rsidP="006D3EB2">
      <w:pPr>
        <w:jc w:val="both"/>
        <w:rPr>
          <w:lang w:val="en-US"/>
        </w:rPr>
      </w:pPr>
    </w:p>
    <w:p w14:paraId="0E7333E1" w14:textId="4B58EA06" w:rsidR="001B72CF" w:rsidRPr="009D22C7" w:rsidRDefault="001B72CF">
      <w:pPr>
        <w:rPr>
          <w:lang w:val="en-US"/>
        </w:rPr>
      </w:pPr>
      <w:r w:rsidRPr="009D22C7">
        <w:rPr>
          <w:lang w:val="en-US"/>
        </w:rPr>
        <w:br w:type="page"/>
      </w:r>
    </w:p>
    <w:p w14:paraId="2D16B9DA" w14:textId="6F8491FD" w:rsidR="00C06FDC" w:rsidRDefault="009D22C7" w:rsidP="00A03995">
      <w:pPr>
        <w:pStyle w:val="Heading2"/>
        <w:rPr>
          <w:lang w:val="en-US"/>
        </w:rPr>
      </w:pPr>
      <w:proofErr w:type="spellStart"/>
      <w:r w:rsidRPr="009D22C7">
        <w:rPr>
          <w:lang w:val="en-US"/>
        </w:rPr>
        <w:lastRenderedPageBreak/>
        <w:t>Zadanie</w:t>
      </w:r>
      <w:proofErr w:type="spellEnd"/>
      <w:r w:rsidR="00A03995">
        <w:rPr>
          <w:lang w:val="en-US"/>
        </w:rPr>
        <w:t xml:space="preserve"> 1</w:t>
      </w:r>
    </w:p>
    <w:p w14:paraId="36B26029" w14:textId="718685A3" w:rsidR="00A03995" w:rsidRDefault="00A03995" w:rsidP="00A03995">
      <w:pPr>
        <w:rPr>
          <w:lang w:val="pl-PL"/>
        </w:rPr>
      </w:pPr>
      <w:r w:rsidRPr="00A03995">
        <w:rPr>
          <w:lang w:val="pl-PL"/>
        </w:rPr>
        <w:t xml:space="preserve">Przygotuj nowe repozytorium z kodem </w:t>
      </w:r>
      <w:r w:rsidR="00E8365A">
        <w:rPr>
          <w:lang w:val="pl-PL"/>
        </w:rPr>
        <w:t>i</w:t>
      </w:r>
      <w:r w:rsidRPr="00A03995">
        <w:rPr>
          <w:lang w:val="pl-PL"/>
        </w:rPr>
        <w:t xml:space="preserve"> umieść w nim zadania z ćwiczeń 2.</w:t>
      </w:r>
      <w:r>
        <w:rPr>
          <w:lang w:val="pl-PL"/>
        </w:rPr>
        <w:t xml:space="preserve"> Repozytorium powinno zostać umieszczona na </w:t>
      </w:r>
      <w:proofErr w:type="spellStart"/>
      <w:r>
        <w:rPr>
          <w:lang w:val="pl-PL"/>
        </w:rPr>
        <w:t>GitHub’ie</w:t>
      </w:r>
      <w:proofErr w:type="spellEnd"/>
      <w:r>
        <w:rPr>
          <w:lang w:val="pl-PL"/>
        </w:rPr>
        <w:t>.</w:t>
      </w:r>
    </w:p>
    <w:p w14:paraId="6303A8D3" w14:textId="77E04E8E" w:rsidR="00A03995" w:rsidRDefault="00A03995" w:rsidP="00A03995">
      <w:pPr>
        <w:rPr>
          <w:lang w:val="pl-PL"/>
        </w:rPr>
      </w:pPr>
      <w:r>
        <w:rPr>
          <w:lang w:val="pl-PL"/>
        </w:rPr>
        <w:t>Pamiętaj, aby repozytorium było publiczne.</w:t>
      </w:r>
    </w:p>
    <w:p w14:paraId="76A88DE4" w14:textId="77777777" w:rsidR="00A03995" w:rsidRDefault="00A03995" w:rsidP="006D3EB2">
      <w:pPr>
        <w:jc w:val="both"/>
        <w:rPr>
          <w:lang w:val="pl-PL"/>
        </w:rPr>
      </w:pPr>
    </w:p>
    <w:p w14:paraId="460B7ACC" w14:textId="2D542420" w:rsidR="00A03995" w:rsidRDefault="00A03995" w:rsidP="00A03995">
      <w:pPr>
        <w:pStyle w:val="Heading2"/>
        <w:rPr>
          <w:lang w:val="pl-PL"/>
        </w:rPr>
      </w:pPr>
      <w:r>
        <w:rPr>
          <w:lang w:val="pl-PL"/>
        </w:rPr>
        <w:t>Zadanie 2</w:t>
      </w:r>
    </w:p>
    <w:p w14:paraId="628C497C" w14:textId="294C3689" w:rsidR="006D3EB2" w:rsidRPr="009D22C7" w:rsidRDefault="00A03995" w:rsidP="006D3EB2">
      <w:pPr>
        <w:jc w:val="both"/>
        <w:rPr>
          <w:lang w:val="pl-PL"/>
        </w:rPr>
      </w:pPr>
      <w:r>
        <w:rPr>
          <w:lang w:val="pl-PL"/>
        </w:rPr>
        <w:t>Dodaj testy jednostkowe do przygotowanych wcześniej ćwiczeń z algorytmów i struktur danych.</w:t>
      </w:r>
    </w:p>
    <w:p w14:paraId="7F9935B7" w14:textId="77777777" w:rsidR="00120AF9" w:rsidRPr="009D22C7" w:rsidRDefault="00120AF9" w:rsidP="00120AF9">
      <w:pPr>
        <w:jc w:val="both"/>
        <w:rPr>
          <w:lang w:val="pl-PL"/>
        </w:rPr>
      </w:pPr>
    </w:p>
    <w:p w14:paraId="29AE3AE3" w14:textId="77777777" w:rsidR="007E474C" w:rsidRPr="009D22C7" w:rsidRDefault="007E474C">
      <w:pPr>
        <w:rPr>
          <w:lang w:val="pl-PL"/>
        </w:rPr>
      </w:pPr>
    </w:p>
    <w:sectPr w:rsidR="007E474C" w:rsidRPr="009D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4C"/>
    <w:rsid w:val="00120AF9"/>
    <w:rsid w:val="001B72CF"/>
    <w:rsid w:val="00337E22"/>
    <w:rsid w:val="004C70AB"/>
    <w:rsid w:val="006D3EB2"/>
    <w:rsid w:val="007E474C"/>
    <w:rsid w:val="009D22C7"/>
    <w:rsid w:val="00A03995"/>
    <w:rsid w:val="00A73B9A"/>
    <w:rsid w:val="00B30CD8"/>
    <w:rsid w:val="00BE1850"/>
    <w:rsid w:val="00C06FDC"/>
    <w:rsid w:val="00E8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F95107"/>
  <w15:chartTrackingRefBased/>
  <w15:docId w15:val="{E432B0A2-CEAD-4041-B7FB-C4BA81A9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7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7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7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E4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D163F80AD15A41AB560F17ECAF0556" ma:contentTypeVersion="12" ma:contentTypeDescription="Create a new document." ma:contentTypeScope="" ma:versionID="027801f806628efbb711e1d748292913">
  <xsd:schema xmlns:xsd="http://www.w3.org/2001/XMLSchema" xmlns:xs="http://www.w3.org/2001/XMLSchema" xmlns:p="http://schemas.microsoft.com/office/2006/metadata/properties" xmlns:ns2="d1ceef2f-f2fb-40f1-bc17-af5d795e93aa" xmlns:ns3="a647d93a-8bb5-4e67-9a9f-21c2d975a851" targetNamespace="http://schemas.microsoft.com/office/2006/metadata/properties" ma:root="true" ma:fieldsID="fc1defa6876ee56486107a4e63b62470" ns2:_="" ns3:_="">
    <xsd:import namespace="d1ceef2f-f2fb-40f1-bc17-af5d795e93aa"/>
    <xsd:import namespace="a647d93a-8bb5-4e67-9a9f-21c2d975a8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eef2f-f2fb-40f1-bc17-af5d795e9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6acc8a4f-7760-4777-b4cb-e58fd8606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7d93a-8bb5-4e67-9a9f-21c2d975a85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fd67fa9-2e6e-499f-80b6-e302d450dba1}" ma:internalName="TaxCatchAll" ma:showField="CatchAllData" ma:web="a647d93a-8bb5-4e67-9a9f-21c2d975a8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647d93a-8bb5-4e67-9a9f-21c2d975a851" xsi:nil="true"/>
    <lcf76f155ced4ddcb4097134ff3c332f xmlns="d1ceef2f-f2fb-40f1-bc17-af5d795e93aa">
      <Terms xmlns="http://schemas.microsoft.com/office/infopath/2007/PartnerControls"/>
    </lcf76f155ced4ddcb4097134ff3c332f>
    <ReferenceId xmlns="d1ceef2f-f2fb-40f1-bc17-af5d795e93aa" xsi:nil="true"/>
  </documentManagement>
</p:properties>
</file>

<file path=customXml/itemProps1.xml><?xml version="1.0" encoding="utf-8"?>
<ds:datastoreItem xmlns:ds="http://schemas.openxmlformats.org/officeDocument/2006/customXml" ds:itemID="{D77487F5-CC23-4666-B637-53E202606004}"/>
</file>

<file path=customXml/itemProps2.xml><?xml version="1.0" encoding="utf-8"?>
<ds:datastoreItem xmlns:ds="http://schemas.openxmlformats.org/officeDocument/2006/customXml" ds:itemID="{08519007-3F8E-4EFB-8275-C34025350065}"/>
</file>

<file path=customXml/itemProps3.xml><?xml version="1.0" encoding="utf-8"?>
<ds:datastoreItem xmlns:ds="http://schemas.openxmlformats.org/officeDocument/2006/customXml" ds:itemID="{FBA64552-01B7-4D2A-8A29-AD34A8C279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Gago</dc:creator>
  <cp:keywords/>
  <dc:description/>
  <cp:lastModifiedBy>Piotr Gago</cp:lastModifiedBy>
  <cp:revision>13</cp:revision>
  <dcterms:created xsi:type="dcterms:W3CDTF">2024-02-22T04:31:00Z</dcterms:created>
  <dcterms:modified xsi:type="dcterms:W3CDTF">2024-02-22T04:48:00Z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0x010100C7D163F80AD15A41AB560F17ECAF0556</vt:lpwstr>
  </property>
</Properties>
</file>