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77" w:rsidRDefault="00486903">
      <w:pPr>
        <w:pStyle w:val="a3"/>
        <w:spacing w:before="1"/>
        <w:rPr>
          <w:sz w:val="11"/>
        </w:rPr>
      </w:pPr>
      <w:r>
        <w:pict>
          <v:shape id="_x0000_s1030" style="position:absolute;margin-left:23.35pt;margin-top:59.25pt;width:548.5pt;height:723.5pt;z-index:-251658752;mso-position-horizontal-relative:page;mso-position-vertical-relative:page" coordorigin="467,1185" coordsize="10970,14470" o:spt="100" adj="0,,0" path="m553,1257r-14,l539,15582r14,l553,1257xm553,1185r-28,l467,1185r,58l467,15596r,58l525,15654r28,l553,15596r-28,l525,1243r28,l553,1185xm11364,1257r-14,l553,1257r,14l11350,1271r,14297l553,15568r,14l11350,15582r14,l11364,1257xm11436,1185r-58,l11350,1185r-10797,l553,1243r10797,l11378,1243r,14353l11350,15596r-10797,l553,15654r10797,l11378,15654r58,l11436,15596r,-14353l11436,1185xe" fillcolor="#231f2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B4E77" w:rsidRDefault="00C33938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:rsidR="003B4E77" w:rsidRDefault="003B4E77">
      <w:pPr>
        <w:pStyle w:val="a3"/>
        <w:spacing w:before="7"/>
        <w:rPr>
          <w:b/>
          <w:sz w:val="27"/>
        </w:rPr>
      </w:pPr>
    </w:p>
    <w:p w:rsidR="003B4E77" w:rsidRDefault="00C33938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:rsidR="003B4E77" w:rsidRDefault="00C33938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 xml:space="preserve">им. </w:t>
      </w:r>
      <w:proofErr w:type="gramStart"/>
      <w:r>
        <w:rPr>
          <w:b/>
          <w:color w:val="231F20"/>
          <w:sz w:val="31"/>
        </w:rPr>
        <w:t>Н.Э.</w:t>
      </w:r>
      <w:proofErr w:type="gramEnd"/>
      <w:r>
        <w:rPr>
          <w:b/>
          <w:color w:val="231F20"/>
          <w:sz w:val="31"/>
        </w:rPr>
        <w:t xml:space="preserve"> БАУМАНА</w:t>
      </w:r>
    </w:p>
    <w:p w:rsidR="003B4E77" w:rsidRDefault="003B4E77">
      <w:pPr>
        <w:pStyle w:val="a3"/>
        <w:rPr>
          <w:b/>
          <w:sz w:val="27"/>
        </w:rPr>
      </w:pPr>
    </w:p>
    <w:p w:rsidR="003B4E77" w:rsidRDefault="00C33938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4"/>
        <w:rPr>
          <w:sz w:val="30"/>
        </w:rPr>
      </w:pPr>
    </w:p>
    <w:p w:rsidR="003B4E77" w:rsidRDefault="007F1C6B">
      <w:pPr>
        <w:pStyle w:val="a5"/>
        <w:ind w:left="1430" w:right="1459"/>
      </w:pPr>
      <w:r>
        <w:rPr>
          <w:color w:val="231F20"/>
        </w:rPr>
        <w:t>МЕТОДЫ ОПТИМИЗАЦИИ</w:t>
      </w:r>
    </w:p>
    <w:p w:rsidR="003B4E77" w:rsidRDefault="003B4E77">
      <w:pPr>
        <w:pStyle w:val="a3"/>
        <w:spacing w:before="7"/>
        <w:rPr>
          <w:b/>
          <w:sz w:val="54"/>
        </w:rPr>
      </w:pPr>
    </w:p>
    <w:p w:rsidR="003B4E77" w:rsidRDefault="00C33938">
      <w:pPr>
        <w:pStyle w:val="a5"/>
        <w:spacing w:before="1" w:line="398" w:lineRule="exact"/>
        <w:ind w:firstLine="0"/>
        <w:rPr>
          <w:color w:val="231F20"/>
        </w:rPr>
      </w:pPr>
      <w:r>
        <w:rPr>
          <w:color w:val="231F20"/>
        </w:rPr>
        <w:t>Лабораторная работа №</w:t>
      </w:r>
      <w:r w:rsidR="000618AA" w:rsidRPr="000618AA">
        <w:rPr>
          <w:color w:val="231F20"/>
        </w:rPr>
        <w:t>2</w:t>
      </w:r>
      <w:r>
        <w:rPr>
          <w:color w:val="231F20"/>
        </w:rPr>
        <w:t xml:space="preserve"> на тему:</w:t>
      </w:r>
    </w:p>
    <w:p w:rsidR="000618AA" w:rsidRDefault="000618AA">
      <w:pPr>
        <w:pStyle w:val="a5"/>
        <w:spacing w:before="1" w:line="398" w:lineRule="exact"/>
        <w:ind w:firstLine="0"/>
      </w:pPr>
    </w:p>
    <w:p w:rsidR="003B4E77" w:rsidRPr="000618AA" w:rsidRDefault="00C33938" w:rsidP="006E3D50">
      <w:pPr>
        <w:spacing w:line="360" w:lineRule="auto"/>
        <w:ind w:left="2165" w:right="1852"/>
        <w:jc w:val="center"/>
        <w:rPr>
          <w:color w:val="231F20"/>
          <w:sz w:val="35"/>
        </w:rPr>
      </w:pPr>
      <w:r>
        <w:rPr>
          <w:color w:val="231F20"/>
          <w:sz w:val="35"/>
        </w:rPr>
        <w:t>«</w:t>
      </w:r>
      <w:r w:rsidR="00ED123C" w:rsidRPr="00ED123C">
        <w:rPr>
          <w:color w:val="231F20"/>
          <w:sz w:val="35"/>
        </w:rPr>
        <w:t xml:space="preserve">Исследование </w:t>
      </w:r>
      <w:r w:rsidR="000618AA" w:rsidRPr="000618AA">
        <w:rPr>
          <w:color w:val="231F20"/>
          <w:sz w:val="35"/>
        </w:rPr>
        <w:t>метода случайного поиска экстремума функции одного переменного</w:t>
      </w:r>
      <w:r>
        <w:rPr>
          <w:color w:val="231F20"/>
          <w:sz w:val="35"/>
        </w:rPr>
        <w:t>»</w:t>
      </w:r>
    </w:p>
    <w:p w:rsidR="003B4E77" w:rsidRDefault="003B4E77">
      <w:pPr>
        <w:pStyle w:val="a3"/>
        <w:spacing w:before="1"/>
        <w:rPr>
          <w:sz w:val="35"/>
        </w:rPr>
      </w:pPr>
    </w:p>
    <w:p w:rsidR="007F1C6B" w:rsidRDefault="007F1C6B">
      <w:pPr>
        <w:pStyle w:val="a3"/>
        <w:spacing w:before="1"/>
        <w:rPr>
          <w:sz w:val="35"/>
        </w:rPr>
      </w:pPr>
    </w:p>
    <w:p w:rsidR="003B4E77" w:rsidRDefault="00C33938">
      <w:pPr>
        <w:ind w:left="315" w:right="347"/>
        <w:jc w:val="center"/>
        <w:rPr>
          <w:sz w:val="27"/>
        </w:rPr>
      </w:pPr>
      <w:r>
        <w:rPr>
          <w:color w:val="231F20"/>
          <w:sz w:val="27"/>
        </w:rPr>
        <w:t xml:space="preserve">Вариант </w:t>
      </w:r>
      <w:r w:rsidR="00ED123C">
        <w:rPr>
          <w:color w:val="231F20"/>
          <w:sz w:val="27"/>
        </w:rPr>
        <w:t>5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C33938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:rsidR="003B4E77" w:rsidRPr="00B414A7" w:rsidRDefault="007F1C6B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 С.</w:t>
      </w:r>
      <w:r w:rsidR="00ED123C">
        <w:rPr>
          <w:color w:val="231F20"/>
          <w:sz w:val="27"/>
        </w:rPr>
        <w:t xml:space="preserve"> </w:t>
      </w:r>
    </w:p>
    <w:p w:rsidR="003B4E77" w:rsidRDefault="003B4E77">
      <w:pPr>
        <w:pStyle w:val="a3"/>
        <w:spacing w:before="4"/>
        <w:rPr>
          <w:sz w:val="27"/>
        </w:rPr>
      </w:pPr>
    </w:p>
    <w:p w:rsidR="003B4E77" w:rsidRDefault="00C33938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:rsidR="003B4E77" w:rsidRDefault="00ED123C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 xml:space="preserve">Григорьев </w:t>
      </w:r>
      <w:r w:rsidR="000618AA">
        <w:rPr>
          <w:color w:val="231F20"/>
          <w:sz w:val="27"/>
        </w:rPr>
        <w:t>А. С.</w:t>
      </w:r>
    </w:p>
    <w:p w:rsidR="003B4E77" w:rsidRDefault="003B4E77">
      <w:pPr>
        <w:pStyle w:val="a3"/>
      </w:pPr>
    </w:p>
    <w:p w:rsidR="003B4E77" w:rsidRDefault="00C33938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:rsidR="003B4E77" w:rsidRDefault="00C33938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</w:t>
      </w:r>
      <w:r w:rsidR="007F1C6B">
        <w:rPr>
          <w:color w:val="231F20"/>
          <w:sz w:val="27"/>
        </w:rPr>
        <w:t>32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6E3D50" w:rsidRDefault="006E3D50">
      <w:pPr>
        <w:pStyle w:val="a3"/>
        <w:spacing w:before="6"/>
        <w:rPr>
          <w:sz w:val="43"/>
        </w:rPr>
      </w:pPr>
    </w:p>
    <w:p w:rsidR="003B4E77" w:rsidRPr="00B414A7" w:rsidRDefault="00C33938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</w:t>
      </w:r>
      <w:r w:rsidR="007F1C6B">
        <w:rPr>
          <w:color w:val="231F20"/>
          <w:sz w:val="27"/>
        </w:rPr>
        <w:t>20</w:t>
      </w:r>
    </w:p>
    <w:p w:rsidR="003B4E77" w:rsidRDefault="003B4E77" w:rsidP="007F1C6B">
      <w:pPr>
        <w:rPr>
          <w:sz w:val="27"/>
        </w:rPr>
        <w:sectPr w:rsidR="003B4E77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:rsidR="003B4E77" w:rsidRPr="00655163" w:rsidRDefault="00C33938" w:rsidP="007F1C6B">
      <w:pPr>
        <w:pStyle w:val="1"/>
        <w:spacing w:line="360" w:lineRule="auto"/>
        <w:ind w:left="0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работы</w:t>
      </w:r>
    </w:p>
    <w:p w:rsidR="00F137A8" w:rsidRPr="00F137A8" w:rsidRDefault="00F137A8" w:rsidP="00F137A8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 xml:space="preserve">Изучение метода случайного поиска экстремума на примере унимодальной и мультимодальной функций одного переменного. </w:t>
      </w:r>
    </w:p>
    <w:p w:rsidR="00655163" w:rsidRPr="00655163" w:rsidRDefault="00C33938" w:rsidP="005A487F">
      <w:pPr>
        <w:pStyle w:val="1"/>
        <w:spacing w:line="360" w:lineRule="auto"/>
        <w:ind w:left="0"/>
        <w:rPr>
          <w:color w:val="231F20"/>
        </w:rPr>
      </w:pPr>
      <w:r>
        <w:rPr>
          <w:color w:val="231F20"/>
        </w:rPr>
        <w:t>Постановка задачи</w:t>
      </w:r>
    </w:p>
    <w:p w:rsidR="00F137A8" w:rsidRPr="00F137A8" w:rsidRDefault="00F137A8" w:rsidP="00F137A8">
      <w:pPr>
        <w:spacing w:line="360" w:lineRule="auto"/>
        <w:rPr>
          <w:color w:val="231F20"/>
          <w:sz w:val="28"/>
          <w:szCs w:val="28"/>
        </w:rPr>
      </w:pPr>
      <w:r w:rsidRPr="00F137A8">
        <w:rPr>
          <w:color w:val="231F20"/>
          <w:sz w:val="28"/>
          <w:szCs w:val="28"/>
        </w:rPr>
        <w:t>1. На интервале [-2, 4] задана унимодальная функция одного переменного f (x) = -</w:t>
      </w:r>
      <w:proofErr w:type="spellStart"/>
      <w:r w:rsidRPr="00F137A8">
        <w:rPr>
          <w:color w:val="231F20"/>
          <w:sz w:val="28"/>
          <w:szCs w:val="28"/>
        </w:rPr>
        <w:t>cos</w:t>
      </w:r>
      <w:proofErr w:type="spellEnd"/>
      <w:r w:rsidRPr="00F137A8">
        <w:rPr>
          <w:color w:val="231F20"/>
          <w:sz w:val="28"/>
          <w:szCs w:val="28"/>
        </w:rPr>
        <w:t xml:space="preserve"> (0,5x) - 1. Используя метод </w:t>
      </w:r>
      <w:r w:rsidRPr="00F137A8">
        <w:rPr>
          <w:rFonts w:hint="eastAsia"/>
          <w:color w:val="231F20"/>
          <w:sz w:val="28"/>
          <w:szCs w:val="28"/>
        </w:rPr>
        <w:t>случайного</w:t>
      </w:r>
      <w:r w:rsidRPr="00F137A8">
        <w:rPr>
          <w:color w:val="231F20"/>
          <w:sz w:val="28"/>
          <w:szCs w:val="28"/>
        </w:rPr>
        <w:t xml:space="preserve"> </w:t>
      </w:r>
      <w:r w:rsidRPr="00F137A8">
        <w:rPr>
          <w:rFonts w:hint="eastAsia"/>
          <w:color w:val="231F20"/>
          <w:sz w:val="28"/>
          <w:szCs w:val="28"/>
        </w:rPr>
        <w:t>поиска</w:t>
      </w:r>
      <w:r w:rsidRPr="00F137A8">
        <w:rPr>
          <w:color w:val="231F20"/>
          <w:sz w:val="28"/>
          <w:szCs w:val="28"/>
        </w:rPr>
        <w:t xml:space="preserve"> осуществить поиск минимума f (x) с заданной вероятностью попадания в окрестность экстремума P при допустимой длине интервала неопределенности </w:t>
      </w:r>
      <w:r w:rsidRPr="00F137A8">
        <w:rPr>
          <w:rFonts w:ascii="Symbol" w:hAnsi="Symbol"/>
          <w:i/>
          <w:sz w:val="28"/>
          <w:szCs w:val="28"/>
        </w:rPr>
        <w:t>e</w:t>
      </w:r>
      <w:r w:rsidRPr="00F137A8">
        <w:rPr>
          <w:color w:val="231F20"/>
          <w:sz w:val="28"/>
          <w:szCs w:val="28"/>
        </w:rPr>
        <w:t xml:space="preserve">. Определить необходимое число испытаний N. Численный эксперимент выполнить для значений P = 0,90, 0,91, ..., 0,99 и значений </w:t>
      </w:r>
      <w:r w:rsidRPr="00F137A8">
        <w:rPr>
          <w:rFonts w:ascii="Symbol" w:hAnsi="Symbol"/>
          <w:i/>
          <w:sz w:val="28"/>
          <w:szCs w:val="28"/>
        </w:rPr>
        <w:t>e</w:t>
      </w:r>
      <w:r w:rsidRPr="00F137A8">
        <w:rPr>
          <w:rFonts w:ascii="Symbol" w:hAnsi="Symbol"/>
          <w:i/>
          <w:sz w:val="28"/>
          <w:szCs w:val="28"/>
          <w:lang w:val="en-US"/>
        </w:rPr>
        <w:t xml:space="preserve"> </w:t>
      </w:r>
      <w:r w:rsidRPr="00F137A8">
        <w:rPr>
          <w:color w:val="231F20"/>
          <w:sz w:val="28"/>
          <w:szCs w:val="28"/>
        </w:rPr>
        <w:t xml:space="preserve">= </w:t>
      </w:r>
      <w:r w:rsidR="00EF5F0D" w:rsidRPr="00EF5F0D">
        <w:rPr>
          <w:color w:val="231F20"/>
          <w:sz w:val="28"/>
          <w:szCs w:val="28"/>
        </w:rPr>
        <w:t xml:space="preserve">(4 </w:t>
      </w:r>
      <w:r w:rsidR="00EF5F0D">
        <w:rPr>
          <w:color w:val="231F20"/>
          <w:sz w:val="28"/>
          <w:szCs w:val="28"/>
        </w:rPr>
        <w:t>–</w:t>
      </w:r>
      <w:r w:rsidR="00EF5F0D" w:rsidRPr="00EF5F0D">
        <w:rPr>
          <w:color w:val="231F20"/>
          <w:sz w:val="28"/>
          <w:szCs w:val="28"/>
        </w:rPr>
        <w:t xml:space="preserve"> (-2</w:t>
      </w:r>
      <w:r w:rsidR="002B538F" w:rsidRPr="00EF5F0D">
        <w:rPr>
          <w:color w:val="231F20"/>
          <w:sz w:val="28"/>
          <w:szCs w:val="28"/>
        </w:rPr>
        <w:t>))</w:t>
      </w:r>
      <w:r w:rsidR="002B538F" w:rsidRPr="002B538F">
        <w:rPr>
          <w:color w:val="231F20"/>
          <w:sz w:val="28"/>
          <w:szCs w:val="28"/>
        </w:rPr>
        <w:t xml:space="preserve"> * </w:t>
      </w:r>
      <w:r w:rsidRPr="00F137A8">
        <w:rPr>
          <w:color w:val="231F20"/>
          <w:sz w:val="28"/>
          <w:szCs w:val="28"/>
        </w:rPr>
        <w:t>q, где q = 0,005, 0,010, ..., 0,100.</w:t>
      </w:r>
    </w:p>
    <w:p w:rsidR="00F137A8" w:rsidRPr="00F137A8" w:rsidRDefault="00F137A8" w:rsidP="00F137A8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>Последовательность действий:</w:t>
      </w:r>
    </w:p>
    <w:p w:rsidR="00F137A8" w:rsidRPr="00F137A8" w:rsidRDefault="00F137A8" w:rsidP="00F137A8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 xml:space="preserve">- определить вероятность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1</m:t>
            </m:r>
          </m:sub>
        </m:sSub>
      </m:oMath>
      <w:r w:rsidRPr="00F137A8">
        <w:rPr>
          <w:b w:val="0"/>
          <w:bCs w:val="0"/>
          <w:color w:val="231F20"/>
          <w:sz w:val="28"/>
          <w:szCs w:val="28"/>
        </w:rPr>
        <w:t xml:space="preserve"> непопадания в </w:t>
      </w:r>
      <w:r w:rsidR="00B00D7D" w:rsidRPr="004A5703">
        <w:rPr>
          <w:rFonts w:ascii="Symbol" w:hAnsi="Symbol"/>
          <w:b w:val="0"/>
          <w:bCs w:val="0"/>
          <w:i/>
          <w:sz w:val="28"/>
          <w:szCs w:val="28"/>
        </w:rPr>
        <w:t>e</w:t>
      </w:r>
      <w:r w:rsidRPr="00F137A8">
        <w:rPr>
          <w:b w:val="0"/>
          <w:bCs w:val="0"/>
          <w:color w:val="231F20"/>
          <w:sz w:val="28"/>
          <w:szCs w:val="28"/>
        </w:rPr>
        <w:t xml:space="preserve"> -окрестность экстремума за одно испытание;</w:t>
      </w:r>
    </w:p>
    <w:p w:rsidR="00F137A8" w:rsidRPr="00F137A8" w:rsidRDefault="00F137A8" w:rsidP="00F137A8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 xml:space="preserve">- записать выражение для вероятности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n</m:t>
            </m:r>
          </m:sub>
        </m:sSub>
      </m:oMath>
      <w:r w:rsidRPr="00F137A8">
        <w:rPr>
          <w:b w:val="0"/>
          <w:bCs w:val="0"/>
          <w:color w:val="231F20"/>
          <w:sz w:val="28"/>
          <w:szCs w:val="28"/>
        </w:rPr>
        <w:t xml:space="preserve"> непопадания в </w:t>
      </w:r>
      <w:r w:rsidRPr="00F137A8">
        <w:rPr>
          <w:rFonts w:ascii="Symbol" w:hAnsi="Symbol"/>
          <w:b w:val="0"/>
          <w:bCs w:val="0"/>
          <w:i/>
          <w:sz w:val="28"/>
          <w:szCs w:val="28"/>
        </w:rPr>
        <w:t>e</w:t>
      </w:r>
      <w:r w:rsidRPr="00F137A8">
        <w:rPr>
          <w:b w:val="0"/>
          <w:bCs w:val="0"/>
          <w:color w:val="231F20"/>
          <w:sz w:val="28"/>
          <w:szCs w:val="28"/>
        </w:rPr>
        <w:t xml:space="preserve"> -окрестность экстремума за N испытаний;</w:t>
      </w:r>
    </w:p>
    <w:p w:rsidR="00F137A8" w:rsidRPr="00F137A8" w:rsidRDefault="00F137A8" w:rsidP="004A5703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 xml:space="preserve">- из выражения для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n</m:t>
            </m:r>
          </m:sub>
        </m:sSub>
      </m:oMath>
      <w:r w:rsidRPr="00F137A8">
        <w:rPr>
          <w:b w:val="0"/>
          <w:bCs w:val="0"/>
          <w:color w:val="231F20"/>
          <w:sz w:val="28"/>
          <w:szCs w:val="28"/>
        </w:rPr>
        <w:t xml:space="preserve"> определить необходимое число испытаний N в зависимости</w:t>
      </w:r>
      <w:r w:rsidR="004A5703" w:rsidRPr="004A5703">
        <w:rPr>
          <w:b w:val="0"/>
          <w:bCs w:val="0"/>
          <w:color w:val="231F20"/>
          <w:sz w:val="28"/>
          <w:szCs w:val="28"/>
        </w:rPr>
        <w:t xml:space="preserve"> </w:t>
      </w:r>
      <w:r w:rsidRPr="00F137A8">
        <w:rPr>
          <w:b w:val="0"/>
          <w:bCs w:val="0"/>
          <w:color w:val="231F20"/>
          <w:sz w:val="28"/>
          <w:szCs w:val="28"/>
        </w:rPr>
        <w:t xml:space="preserve">от заданных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color w:val="231F2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n</m:t>
            </m:r>
          </m:sub>
        </m:sSub>
      </m:oMath>
      <w:r w:rsidRPr="00F137A8">
        <w:rPr>
          <w:b w:val="0"/>
          <w:bCs w:val="0"/>
          <w:color w:val="231F20"/>
          <w:sz w:val="28"/>
          <w:szCs w:val="28"/>
        </w:rPr>
        <w:t xml:space="preserve"> </w:t>
      </w:r>
      <w:r w:rsidR="004A5703" w:rsidRPr="004A5703">
        <w:rPr>
          <w:b w:val="0"/>
          <w:bCs w:val="0"/>
          <w:color w:val="231F20"/>
          <w:sz w:val="28"/>
          <w:szCs w:val="28"/>
        </w:rPr>
        <w:t>=</w:t>
      </w:r>
      <w:r w:rsidRPr="00F137A8">
        <w:rPr>
          <w:b w:val="0"/>
          <w:bCs w:val="0"/>
          <w:color w:val="231F20"/>
          <w:sz w:val="28"/>
          <w:szCs w:val="28"/>
        </w:rPr>
        <w:t xml:space="preserve"> P и </w:t>
      </w:r>
      <w:r w:rsidR="004A5703" w:rsidRPr="004A5703">
        <w:rPr>
          <w:rFonts w:ascii="Symbol" w:hAnsi="Symbol"/>
          <w:b w:val="0"/>
          <w:bCs w:val="0"/>
          <w:i/>
          <w:sz w:val="28"/>
          <w:szCs w:val="28"/>
        </w:rPr>
        <w:t>e</w:t>
      </w:r>
      <w:r w:rsidRPr="00F137A8">
        <w:rPr>
          <w:b w:val="0"/>
          <w:bCs w:val="0"/>
          <w:color w:val="231F20"/>
          <w:sz w:val="28"/>
          <w:szCs w:val="28"/>
        </w:rPr>
        <w:t>.</w:t>
      </w:r>
    </w:p>
    <w:p w:rsidR="006E3D50" w:rsidRPr="00F137A8" w:rsidRDefault="00F137A8" w:rsidP="00F137A8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F137A8">
        <w:rPr>
          <w:b w:val="0"/>
          <w:bCs w:val="0"/>
          <w:color w:val="231F20"/>
          <w:sz w:val="28"/>
          <w:szCs w:val="28"/>
        </w:rPr>
        <w:t xml:space="preserve">2. При аналогичных исходных условиях осуществить поиск минимума f (x), модулированной сигналом sin5x, т. е. </w:t>
      </w:r>
      <w:r w:rsidRPr="00F137A8">
        <w:rPr>
          <w:rFonts w:hint="eastAsia"/>
          <w:b w:val="0"/>
          <w:bCs w:val="0"/>
          <w:color w:val="231F20"/>
          <w:sz w:val="28"/>
          <w:szCs w:val="28"/>
        </w:rPr>
        <w:t>мультимодальной</w:t>
      </w:r>
      <w:r w:rsidRPr="00F137A8">
        <w:rPr>
          <w:b w:val="0"/>
          <w:bCs w:val="0"/>
          <w:color w:val="231F20"/>
          <w:sz w:val="28"/>
          <w:szCs w:val="28"/>
        </w:rPr>
        <w:t xml:space="preserve"> функции f (x) * sin5x</w:t>
      </w:r>
      <w:r>
        <w:rPr>
          <w:rFonts w:eastAsiaTheme="minorHAnsi"/>
          <w:sz w:val="24"/>
          <w:szCs w:val="24"/>
          <w:lang w:eastAsia="en-US" w:bidi="ar-SA"/>
        </w:rPr>
        <w:t>.</w:t>
      </w: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F137A8" w:rsidRDefault="00F137A8" w:rsidP="008E2530">
      <w:pPr>
        <w:rPr>
          <w:b/>
          <w:bCs/>
          <w:color w:val="231F20"/>
          <w:sz w:val="24"/>
          <w:szCs w:val="24"/>
        </w:rPr>
      </w:pPr>
    </w:p>
    <w:p w:rsidR="002A5F94" w:rsidRDefault="002A5F94" w:rsidP="005A487F">
      <w:pPr>
        <w:pStyle w:val="1"/>
        <w:spacing w:line="360" w:lineRule="auto"/>
        <w:ind w:left="0"/>
        <w:rPr>
          <w:color w:val="231F20"/>
        </w:rPr>
      </w:pPr>
    </w:p>
    <w:p w:rsidR="00601721" w:rsidRDefault="00C33938" w:rsidP="005A487F">
      <w:pPr>
        <w:pStyle w:val="1"/>
        <w:spacing w:line="360" w:lineRule="auto"/>
        <w:ind w:left="0"/>
        <w:rPr>
          <w:color w:val="231F20"/>
        </w:rPr>
      </w:pPr>
      <w:r>
        <w:rPr>
          <w:color w:val="231F20"/>
        </w:rPr>
        <w:lastRenderedPageBreak/>
        <w:t>Ход работы</w:t>
      </w:r>
    </w:p>
    <w:p w:rsidR="00640D92" w:rsidRPr="00640D92" w:rsidRDefault="00081EE5" w:rsidP="00640D92">
      <w:pPr>
        <w:pStyle w:val="1"/>
        <w:spacing w:line="360" w:lineRule="auto"/>
        <w:ind w:left="0" w:firstLine="720"/>
        <w:rPr>
          <w:b w:val="0"/>
          <w:bCs w:val="0"/>
          <w:color w:val="231F20"/>
          <w:sz w:val="28"/>
          <w:szCs w:val="28"/>
        </w:rPr>
      </w:pPr>
      <w:r w:rsidRPr="00081EE5">
        <w:rPr>
          <w:b w:val="0"/>
          <w:bCs w:val="0"/>
          <w:color w:val="231F20"/>
          <w:sz w:val="28"/>
          <w:szCs w:val="28"/>
        </w:rPr>
        <w:t>В данном методе P – это вероятность того, что найденная точка минимума находится в интервале неопределенности, а q – это вероятность попадания в интервал неопределенности для отдельно взятой точки. Тогда вероятность непопадания в интервал неопределенности за одно испытание будет равна</w:t>
      </w:r>
      <w:r>
        <w:rPr>
          <w:b w:val="0"/>
          <w:bCs w:val="0"/>
          <w:color w:val="231F2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=1-q</m:t>
        </m:r>
      </m:oMath>
      <w:r w:rsidRPr="00081EE5">
        <w:rPr>
          <w:b w:val="0"/>
          <w:bCs w:val="0"/>
          <w:color w:val="231F20"/>
          <w:sz w:val="28"/>
          <w:szCs w:val="28"/>
        </w:rPr>
        <w:t>. Вероятность непопадания в интервал неопределенности за N испытаний будет равна</w:t>
      </w:r>
      <w:r>
        <w:rPr>
          <w:b w:val="0"/>
          <w:bCs w:val="0"/>
          <w:color w:val="231F2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31F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31F20"/>
                <w:lang w:val="en-US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color w:val="231F2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color w:val="231F2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231F20"/>
                <w:sz w:val="24"/>
                <w:szCs w:val="24"/>
              </w:rPr>
              <m:t>(1-q)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231F20"/>
                <w:sz w:val="24"/>
                <w:szCs w:val="24"/>
              </w:rPr>
              <m:t>N</m:t>
            </m:r>
          </m:sup>
        </m:sSup>
      </m:oMath>
      <w:r w:rsidRPr="00081EE5">
        <w:rPr>
          <w:b w:val="0"/>
          <w:bCs w:val="0"/>
          <w:color w:val="231F20"/>
          <w:sz w:val="24"/>
          <w:szCs w:val="24"/>
        </w:rPr>
        <w:t>.</w:t>
      </w:r>
      <w:r w:rsidR="00D01E8A" w:rsidRPr="00D01E8A">
        <w:rPr>
          <w:b w:val="0"/>
          <w:bCs w:val="0"/>
          <w:color w:val="231F20"/>
          <w:sz w:val="24"/>
          <w:szCs w:val="24"/>
        </w:rPr>
        <w:t xml:space="preserve">  </w:t>
      </w:r>
      <w:r w:rsidR="00D01E8A" w:rsidRPr="00A07F8F">
        <w:rPr>
          <w:b w:val="0"/>
          <w:bCs w:val="0"/>
          <w:color w:val="231F20"/>
          <w:sz w:val="28"/>
          <w:szCs w:val="28"/>
        </w:rPr>
        <w:t>Отсюда же N</w:t>
      </w:r>
      <w:r w:rsidR="00975A6F" w:rsidRPr="00A07F8F">
        <w:rPr>
          <w:b w:val="0"/>
          <w:bCs w:val="0"/>
          <w:color w:val="231F20"/>
          <w:sz w:val="28"/>
          <w:szCs w:val="28"/>
        </w:rPr>
        <w:t xml:space="preserve"> = </w:t>
      </w:r>
      <m:oMath>
        <m:r>
          <m:rPr>
            <m:sty m:val="b"/>
          </m:rPr>
          <w:rPr>
            <w:rFonts w:ascii="Cambria Math" w:hAnsi="Cambria Math"/>
            <w:color w:val="231F20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 w:val="0"/>
                <w:bCs w:val="0"/>
                <w:color w:val="231F20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231F20"/>
                <w:sz w:val="28"/>
                <w:szCs w:val="28"/>
              </w:rPr>
              <m:t xml:space="preserve">ln⁡(1- </m:t>
            </m:r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P</m:t>
            </m:r>
            <m:r>
              <m:rPr>
                <m:sty m:val="b"/>
              </m:rPr>
              <w:rPr>
                <w:rFonts w:ascii="Cambria Math" w:hAnsi="Cambria Math"/>
                <w:color w:val="231F20"/>
                <w:sz w:val="28"/>
                <w:szCs w:val="28"/>
              </w:rPr>
              <m:t>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231F20"/>
                <w:sz w:val="28"/>
                <w:szCs w:val="28"/>
              </w:rPr>
              <m:t>ln⁡(1-</m:t>
            </m:r>
            <m:r>
              <m:rPr>
                <m:sty m:val="bi"/>
              </m:rPr>
              <w:rPr>
                <w:rFonts w:ascii="Cambria Math" w:hAnsi="Cambria Math"/>
                <w:color w:val="231F20"/>
                <w:sz w:val="28"/>
                <w:szCs w:val="28"/>
              </w:rPr>
              <m:t>q</m:t>
            </m:r>
            <m:r>
              <m:rPr>
                <m:sty m:val="b"/>
              </m:rPr>
              <w:rPr>
                <w:rFonts w:ascii="Cambria Math" w:hAnsi="Cambria Math"/>
                <w:color w:val="231F20"/>
                <w:sz w:val="28"/>
                <w:szCs w:val="28"/>
              </w:rPr>
              <m:t>)</m:t>
            </m:r>
          </m:den>
        </m:f>
      </m:oMath>
      <w:r w:rsidR="00975A6F" w:rsidRPr="00A07F8F">
        <w:rPr>
          <w:b w:val="0"/>
          <w:bCs w:val="0"/>
          <w:color w:val="231F20"/>
          <w:sz w:val="28"/>
          <w:szCs w:val="28"/>
        </w:rPr>
        <w:t>.</w:t>
      </w:r>
    </w:p>
    <w:p w:rsidR="00640D92" w:rsidRPr="008E2530" w:rsidRDefault="00640D92" w:rsidP="00640D92">
      <w:pPr>
        <w:spacing w:line="360" w:lineRule="auto"/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t>Рис</w:t>
      </w:r>
      <w:r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>
        <w:rPr>
          <w:b/>
          <w:bCs/>
          <w:color w:val="231F20"/>
          <w:sz w:val="24"/>
          <w:szCs w:val="24"/>
        </w:rPr>
        <w:fldChar w:fldCharType="begin"/>
      </w:r>
      <w:r>
        <w:rPr>
          <w:b/>
          <w:bCs/>
          <w:color w:val="231F20"/>
          <w:sz w:val="24"/>
          <w:szCs w:val="24"/>
        </w:rPr>
        <w:instrText xml:space="preserve"> SEQ Рисунок \* ARABIC </w:instrText>
      </w:r>
      <w:r>
        <w:rPr>
          <w:b/>
          <w:bCs/>
          <w:color w:val="231F20"/>
          <w:sz w:val="24"/>
          <w:szCs w:val="24"/>
        </w:rPr>
        <w:fldChar w:fldCharType="separate"/>
      </w:r>
      <w:r>
        <w:rPr>
          <w:b/>
          <w:bCs/>
          <w:noProof/>
          <w:color w:val="231F20"/>
          <w:sz w:val="24"/>
          <w:szCs w:val="24"/>
        </w:rPr>
        <w:t>1</w:t>
      </w:r>
      <w:r>
        <w:rPr>
          <w:b/>
          <w:bCs/>
          <w:color w:val="231F20"/>
          <w:sz w:val="24"/>
          <w:szCs w:val="24"/>
        </w:rPr>
        <w:fldChar w:fldCharType="end"/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8E2530">
        <w:rPr>
          <w:color w:val="231F20"/>
          <w:sz w:val="24"/>
          <w:szCs w:val="24"/>
        </w:rPr>
        <w:t>График функции f(x) = -</w:t>
      </w:r>
      <w:proofErr w:type="spellStart"/>
      <w:r w:rsidRPr="008E2530">
        <w:rPr>
          <w:color w:val="231F20"/>
          <w:sz w:val="24"/>
          <w:szCs w:val="24"/>
        </w:rPr>
        <w:t>cos</w:t>
      </w:r>
      <w:proofErr w:type="spellEnd"/>
      <w:r w:rsidRPr="008E2530">
        <w:rPr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>(</w:t>
      </w:r>
      <w:r w:rsidRPr="008E2530">
        <w:rPr>
          <w:color w:val="231F20"/>
          <w:sz w:val="24"/>
          <w:szCs w:val="24"/>
        </w:rPr>
        <w:t>0,5x</w:t>
      </w:r>
      <w:r>
        <w:rPr>
          <w:color w:val="231F20"/>
          <w:sz w:val="24"/>
          <w:szCs w:val="24"/>
        </w:rPr>
        <w:t>)</w:t>
      </w:r>
      <w:r w:rsidRPr="008E2530">
        <w:rPr>
          <w:color w:val="231F20"/>
          <w:sz w:val="24"/>
          <w:szCs w:val="24"/>
        </w:rPr>
        <w:t xml:space="preserve"> - 1</w:t>
      </w:r>
    </w:p>
    <w:p w:rsidR="00640D92" w:rsidRPr="00A07F8F" w:rsidRDefault="00640D92" w:rsidP="00640D92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  <w:r w:rsidRPr="00DC2E2E">
        <w:rPr>
          <w:noProof/>
          <w:color w:val="231F20"/>
        </w:rPr>
        <w:drawing>
          <wp:inline distT="0" distB="0" distL="0" distR="0" wp14:anchorId="728F1348" wp14:editId="75E3B840">
            <wp:extent cx="6229350" cy="3891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6F" w:rsidRDefault="004B0C6F" w:rsidP="00601721">
      <w:pPr>
        <w:pStyle w:val="a7"/>
        <w:keepNext/>
        <w:rPr>
          <w:b/>
          <w:bCs/>
          <w:i w:val="0"/>
          <w:iCs w:val="0"/>
          <w:noProof/>
          <w:color w:val="231F20"/>
          <w:sz w:val="24"/>
          <w:szCs w:val="24"/>
        </w:rPr>
      </w:pPr>
    </w:p>
    <w:p w:rsidR="004B0C6F" w:rsidRDefault="004B0C6F" w:rsidP="00601721">
      <w:pPr>
        <w:pStyle w:val="a7"/>
        <w:keepNext/>
        <w:rPr>
          <w:b/>
          <w:bCs/>
          <w:i w:val="0"/>
          <w:iCs w:val="0"/>
          <w:noProof/>
          <w:color w:val="231F20"/>
          <w:sz w:val="24"/>
          <w:szCs w:val="24"/>
        </w:rPr>
      </w:pPr>
    </w:p>
    <w:p w:rsidR="004B0C6F" w:rsidRDefault="004B0C6F" w:rsidP="00601721">
      <w:pPr>
        <w:pStyle w:val="a7"/>
        <w:keepNext/>
        <w:rPr>
          <w:b/>
          <w:bCs/>
          <w:i w:val="0"/>
          <w:iCs w:val="0"/>
          <w:noProof/>
          <w:color w:val="231F20"/>
          <w:sz w:val="24"/>
          <w:szCs w:val="24"/>
        </w:rPr>
      </w:pPr>
    </w:p>
    <w:p w:rsidR="004B0C6F" w:rsidRDefault="004B0C6F" w:rsidP="00601721">
      <w:pPr>
        <w:pStyle w:val="a7"/>
        <w:keepNext/>
        <w:rPr>
          <w:b/>
          <w:bCs/>
          <w:i w:val="0"/>
          <w:iCs w:val="0"/>
          <w:noProof/>
          <w:color w:val="231F20"/>
          <w:sz w:val="24"/>
          <w:szCs w:val="24"/>
        </w:rPr>
      </w:pPr>
    </w:p>
    <w:p w:rsidR="004B0C6F" w:rsidRDefault="004B0C6F" w:rsidP="00601721">
      <w:pPr>
        <w:pStyle w:val="a7"/>
        <w:keepNext/>
        <w:rPr>
          <w:b/>
          <w:bCs/>
          <w:i w:val="0"/>
          <w:iCs w:val="0"/>
          <w:noProof/>
          <w:color w:val="231F20"/>
          <w:sz w:val="24"/>
          <w:szCs w:val="24"/>
        </w:rPr>
      </w:pPr>
    </w:p>
    <w:p w:rsidR="004B0C6F" w:rsidRDefault="004B0C6F" w:rsidP="004B0C6F"/>
    <w:p w:rsidR="004B0C6F" w:rsidRDefault="004B0C6F" w:rsidP="004B0C6F"/>
    <w:p w:rsidR="004B0C6F" w:rsidRDefault="004B0C6F" w:rsidP="00601721">
      <w:pPr>
        <w:pStyle w:val="a7"/>
        <w:keepNext/>
        <w:rPr>
          <w:b/>
          <w:bCs/>
          <w:i w:val="0"/>
          <w:iCs w:val="0"/>
          <w:noProof/>
          <w:color w:val="231F20"/>
          <w:sz w:val="24"/>
          <w:szCs w:val="24"/>
        </w:rPr>
      </w:pPr>
    </w:p>
    <w:p w:rsidR="004B0C6F" w:rsidRPr="004B0C6F" w:rsidRDefault="004B0C6F" w:rsidP="004B0C6F"/>
    <w:p w:rsidR="00601721" w:rsidRPr="00601721" w:rsidRDefault="00601721" w:rsidP="00601721">
      <w:pPr>
        <w:pStyle w:val="a7"/>
        <w:keepNext/>
        <w:rPr>
          <w:i w:val="0"/>
          <w:iCs w:val="0"/>
          <w:noProof/>
          <w:color w:val="231F20"/>
          <w:sz w:val="24"/>
          <w:szCs w:val="24"/>
        </w:rPr>
      </w:pPr>
      <w:r w:rsidRPr="00601721">
        <w:rPr>
          <w:b/>
          <w:bCs/>
          <w:i w:val="0"/>
          <w:iCs w:val="0"/>
          <w:noProof/>
          <w:color w:val="231F20"/>
          <w:sz w:val="24"/>
          <w:szCs w:val="24"/>
        </w:rPr>
        <w:lastRenderedPageBreak/>
        <w:t xml:space="preserve">Табл. 1 </w:t>
      </w:r>
      <w:r w:rsidRPr="00601721">
        <w:rPr>
          <w:i w:val="0"/>
          <w:iCs w:val="0"/>
          <w:noProof/>
          <w:color w:val="231F20"/>
          <w:sz w:val="24"/>
          <w:szCs w:val="24"/>
        </w:rPr>
        <w:t>Зависимость N от P и q.</w:t>
      </w:r>
    </w:p>
    <w:tbl>
      <w:tblPr>
        <w:tblW w:w="8960" w:type="dxa"/>
        <w:tblInd w:w="113" w:type="dxa"/>
        <w:tblLook w:val="04A0" w:firstRow="1" w:lastRow="0" w:firstColumn="1" w:lastColumn="0" w:noHBand="0" w:noVBand="1"/>
      </w:tblPr>
      <w:tblGrid>
        <w:gridCol w:w="96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601721" w:rsidRPr="00601721" w:rsidTr="006017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bookmarkStart w:id="0" w:name="_Hlk52486300"/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q/P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0,92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0,94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0,95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0,96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0,97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0,98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0,99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598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781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919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390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459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0.015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187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213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305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114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194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228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119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182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152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130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113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101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90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82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75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69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64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60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56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0.085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52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49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0.095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47</w:t>
            </w:r>
          </w:p>
        </w:tc>
      </w:tr>
      <w:tr w:rsidR="00601721" w:rsidRPr="00601721" w:rsidTr="006017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b/>
                <w:bCs/>
                <w:color w:val="000000"/>
                <w:lang w:bidi="ar-SA"/>
              </w:rPr>
              <w:t>0.1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1721" w:rsidRPr="00601721" w:rsidRDefault="00601721" w:rsidP="00601721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bidi="ar-SA"/>
              </w:rPr>
            </w:pPr>
            <w:r w:rsidRPr="00601721">
              <w:rPr>
                <w:rFonts w:ascii="Calibri" w:hAnsi="Calibri" w:cs="Calibri"/>
                <w:color w:val="000000"/>
                <w:lang w:bidi="ar-SA"/>
              </w:rPr>
              <w:t>44</w:t>
            </w:r>
          </w:p>
        </w:tc>
      </w:tr>
      <w:bookmarkEnd w:id="0"/>
    </w:tbl>
    <w:p w:rsidR="00601721" w:rsidRDefault="00601721" w:rsidP="005A487F">
      <w:pPr>
        <w:pStyle w:val="1"/>
        <w:spacing w:line="360" w:lineRule="auto"/>
        <w:ind w:left="0"/>
        <w:rPr>
          <w:color w:val="231F20"/>
        </w:rPr>
      </w:pPr>
    </w:p>
    <w:p w:rsidR="004D6FF2" w:rsidRPr="004D6FF2" w:rsidRDefault="004D6FF2" w:rsidP="004D6FF2">
      <w:pPr>
        <w:pStyle w:val="a7"/>
        <w:keepNext/>
        <w:jc w:val="both"/>
        <w:rPr>
          <w:i w:val="0"/>
          <w:iCs w:val="0"/>
          <w:noProof/>
          <w:color w:val="231F20"/>
          <w:sz w:val="24"/>
          <w:szCs w:val="24"/>
        </w:rPr>
      </w:pPr>
      <w:r w:rsidRPr="004D6FF2">
        <w:rPr>
          <w:b/>
          <w:bCs/>
          <w:i w:val="0"/>
          <w:iCs w:val="0"/>
          <w:noProof/>
          <w:color w:val="231F20"/>
          <w:sz w:val="24"/>
          <w:szCs w:val="24"/>
        </w:rPr>
        <w:lastRenderedPageBreak/>
        <w:t>Табл. 2</w:t>
      </w:r>
      <w:r w:rsidRPr="004D6FF2">
        <w:rPr>
          <w:i w:val="0"/>
          <w:iCs w:val="0"/>
          <w:noProof/>
          <w:color w:val="231F20"/>
          <w:sz w:val="24"/>
          <w:szCs w:val="24"/>
        </w:rPr>
        <w:t xml:space="preserve"> Зависимость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noProof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color w:val="231F2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noProof/>
                <w:color w:val="231F20"/>
                <w:sz w:val="24"/>
                <w:szCs w:val="24"/>
              </w:rPr>
              <m:t>1</m:t>
            </m:r>
          </m:sub>
        </m:sSub>
      </m:oMath>
      <w:r w:rsidRPr="004D6FF2">
        <w:rPr>
          <w:i w:val="0"/>
          <w:iCs w:val="0"/>
          <w:noProof/>
          <w:color w:val="231F20"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noProof/>
                <w:color w:val="231F2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color w:val="231F2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noProof/>
                <w:color w:val="231F20"/>
                <w:sz w:val="24"/>
                <w:szCs w:val="24"/>
              </w:rPr>
              <m:t>n</m:t>
            </m:r>
          </m:sub>
        </m:sSub>
      </m:oMath>
      <w:r>
        <w:rPr>
          <w:i w:val="0"/>
          <w:iCs w:val="0"/>
          <w:noProof/>
          <w:color w:val="231F20"/>
          <w:sz w:val="24"/>
          <w:szCs w:val="24"/>
        </w:rPr>
        <w:t xml:space="preserve"> от соответсвующих </w:t>
      </w:r>
      <w:r>
        <w:rPr>
          <w:i w:val="0"/>
          <w:iCs w:val="0"/>
          <w:noProof/>
          <w:color w:val="231F20"/>
          <w:sz w:val="24"/>
          <w:szCs w:val="24"/>
          <w:lang w:val="en-US"/>
        </w:rPr>
        <w:t>q</w:t>
      </w:r>
      <w:r w:rsidRPr="004D6FF2">
        <w:rPr>
          <w:i w:val="0"/>
          <w:iCs w:val="0"/>
          <w:noProof/>
          <w:color w:val="231F20"/>
          <w:sz w:val="24"/>
          <w:szCs w:val="24"/>
        </w:rPr>
        <w:t xml:space="preserve"> </w:t>
      </w:r>
      <w:r>
        <w:rPr>
          <w:i w:val="0"/>
          <w:iCs w:val="0"/>
          <w:noProof/>
          <w:color w:val="231F20"/>
          <w:sz w:val="24"/>
          <w:szCs w:val="24"/>
        </w:rPr>
        <w:t xml:space="preserve">и </w:t>
      </w:r>
      <w:r>
        <w:rPr>
          <w:i w:val="0"/>
          <w:iCs w:val="0"/>
          <w:noProof/>
          <w:color w:val="231F20"/>
          <w:sz w:val="24"/>
          <w:szCs w:val="24"/>
          <w:lang w:val="en-US"/>
        </w:rPr>
        <w:t>N</w:t>
      </w:r>
    </w:p>
    <w:p w:rsidR="004D6FF2" w:rsidRPr="00865A4C" w:rsidRDefault="00EF5F0D" w:rsidP="005A487F">
      <w:pPr>
        <w:pStyle w:val="1"/>
        <w:spacing w:line="360" w:lineRule="auto"/>
        <w:ind w:left="0"/>
        <w:rPr>
          <w:color w:val="231F20"/>
        </w:rPr>
      </w:pPr>
      <w:r w:rsidRPr="00EF5F0D">
        <w:rPr>
          <w:noProof/>
        </w:rPr>
        <w:drawing>
          <wp:inline distT="0" distB="0" distL="0" distR="0">
            <wp:extent cx="5695950" cy="8848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0CC" w:rsidRPr="00D37B1D" w:rsidRDefault="00D37B1D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D37B1D">
        <w:rPr>
          <w:b w:val="0"/>
          <w:bCs w:val="0"/>
          <w:color w:val="231F20"/>
          <w:sz w:val="28"/>
          <w:szCs w:val="28"/>
        </w:rPr>
        <w:lastRenderedPageBreak/>
        <w:t>Случайно выбираем N точек в заданном отрезке [</w:t>
      </w:r>
      <w:r w:rsidR="00337D8C" w:rsidRPr="00337D8C">
        <w:rPr>
          <w:b w:val="0"/>
          <w:bCs w:val="0"/>
          <w:color w:val="231F20"/>
          <w:sz w:val="28"/>
          <w:szCs w:val="28"/>
        </w:rPr>
        <w:t>-2</w:t>
      </w:r>
      <w:r w:rsidRPr="00D37B1D">
        <w:rPr>
          <w:b w:val="0"/>
          <w:bCs w:val="0"/>
          <w:color w:val="231F20"/>
          <w:sz w:val="28"/>
          <w:szCs w:val="28"/>
        </w:rPr>
        <w:t>,</w:t>
      </w:r>
      <w:r w:rsidR="00337D8C" w:rsidRPr="00337D8C">
        <w:rPr>
          <w:b w:val="0"/>
          <w:bCs w:val="0"/>
          <w:color w:val="231F20"/>
          <w:sz w:val="28"/>
          <w:szCs w:val="28"/>
        </w:rPr>
        <w:t xml:space="preserve"> 4</w:t>
      </w:r>
      <w:r w:rsidRPr="00D37B1D">
        <w:rPr>
          <w:b w:val="0"/>
          <w:bCs w:val="0"/>
          <w:color w:val="231F20"/>
          <w:sz w:val="28"/>
          <w:szCs w:val="28"/>
        </w:rPr>
        <w:t>], определим значение унимодальной функции в этих точках и среди них найдем наименьшее значение.</w:t>
      </w:r>
    </w:p>
    <w:p w:rsidR="00733C9C" w:rsidRPr="00733C9C" w:rsidRDefault="00733C9C" w:rsidP="00733C9C">
      <w:pPr>
        <w:pStyle w:val="a7"/>
        <w:keepNext/>
        <w:jc w:val="both"/>
        <w:rPr>
          <w:i w:val="0"/>
          <w:iCs w:val="0"/>
          <w:noProof/>
          <w:color w:val="231F20"/>
          <w:sz w:val="24"/>
          <w:szCs w:val="24"/>
        </w:rPr>
      </w:pPr>
      <w:r w:rsidRPr="00733C9C">
        <w:rPr>
          <w:b/>
          <w:bCs/>
          <w:i w:val="0"/>
          <w:iCs w:val="0"/>
          <w:noProof/>
          <w:color w:val="231F20"/>
          <w:sz w:val="24"/>
          <w:szCs w:val="24"/>
        </w:rPr>
        <w:t xml:space="preserve">Табл. </w:t>
      </w:r>
      <w:r w:rsidR="004D6FF2">
        <w:rPr>
          <w:b/>
          <w:bCs/>
          <w:i w:val="0"/>
          <w:iCs w:val="0"/>
          <w:noProof/>
          <w:color w:val="231F20"/>
          <w:sz w:val="24"/>
          <w:szCs w:val="24"/>
        </w:rPr>
        <w:t>3</w:t>
      </w:r>
      <w:r w:rsidRPr="00733C9C">
        <w:rPr>
          <w:i w:val="0"/>
          <w:iCs w:val="0"/>
          <w:noProof/>
          <w:color w:val="231F20"/>
          <w:sz w:val="24"/>
          <w:szCs w:val="24"/>
        </w:rPr>
        <w:t xml:space="preserve"> Результаты поиска экстремума f(x) в зависимости от P и q.</w:t>
      </w:r>
    </w:p>
    <w:p w:rsidR="00876DBD" w:rsidRDefault="00733C9C" w:rsidP="005A487F">
      <w:pPr>
        <w:pStyle w:val="1"/>
        <w:spacing w:line="360" w:lineRule="auto"/>
        <w:ind w:left="0"/>
        <w:rPr>
          <w:color w:val="231F20"/>
        </w:rPr>
      </w:pPr>
      <w:r w:rsidRPr="00733C9C">
        <w:rPr>
          <w:noProof/>
        </w:rPr>
        <w:drawing>
          <wp:inline distT="0" distB="0" distL="0" distR="0">
            <wp:extent cx="5953125" cy="4010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1D" w:rsidRDefault="00D37B1D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  <w:r w:rsidRPr="00D37B1D">
        <w:rPr>
          <w:b w:val="0"/>
          <w:bCs w:val="0"/>
          <w:color w:val="231F20"/>
          <w:sz w:val="28"/>
          <w:szCs w:val="28"/>
        </w:rPr>
        <w:t>Аналогичные вычисления требуется проделать для мультимодальной функции</w:t>
      </w:r>
      <w:r w:rsidR="007A1643" w:rsidRPr="007A1643">
        <w:rPr>
          <w:b w:val="0"/>
          <w:bCs w:val="0"/>
          <w:color w:val="231F20"/>
          <w:sz w:val="28"/>
          <w:szCs w:val="28"/>
        </w:rPr>
        <w:t>.</w:t>
      </w:r>
      <w:r w:rsidR="00640D92" w:rsidRPr="00640D92">
        <w:rPr>
          <w:b w:val="0"/>
          <w:bCs w:val="0"/>
          <w:color w:val="231F20"/>
          <w:sz w:val="28"/>
          <w:szCs w:val="28"/>
        </w:rPr>
        <w:t xml:space="preserve"> </w:t>
      </w: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Default="00640D92" w:rsidP="00D37B1D">
      <w:pPr>
        <w:pStyle w:val="1"/>
        <w:spacing w:line="360" w:lineRule="auto"/>
        <w:ind w:left="0" w:firstLine="709"/>
        <w:rPr>
          <w:b w:val="0"/>
          <w:bCs w:val="0"/>
          <w:color w:val="231F20"/>
          <w:sz w:val="28"/>
          <w:szCs w:val="28"/>
        </w:rPr>
      </w:pPr>
    </w:p>
    <w:p w:rsidR="00640D92" w:rsidRPr="00D0192A" w:rsidRDefault="00640D92" w:rsidP="00640D92">
      <w:pPr>
        <w:spacing w:line="360" w:lineRule="auto"/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lastRenderedPageBreak/>
        <w:t>Рис</w:t>
      </w:r>
      <w:r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D0192A">
        <w:rPr>
          <w:b/>
          <w:bCs/>
          <w:color w:val="231F20"/>
          <w:sz w:val="24"/>
          <w:szCs w:val="24"/>
        </w:rPr>
        <w:t>2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8E2530">
        <w:rPr>
          <w:color w:val="231F20"/>
          <w:sz w:val="24"/>
          <w:szCs w:val="24"/>
        </w:rPr>
        <w:t xml:space="preserve">График функции f(x) </w:t>
      </w:r>
      <w:r w:rsidRPr="00D0192A">
        <w:rPr>
          <w:color w:val="231F20"/>
          <w:sz w:val="24"/>
          <w:szCs w:val="24"/>
        </w:rPr>
        <w:t xml:space="preserve">* </w:t>
      </w:r>
      <w:r>
        <w:rPr>
          <w:color w:val="231F20"/>
          <w:sz w:val="24"/>
          <w:szCs w:val="24"/>
          <w:lang w:val="en-US"/>
        </w:rPr>
        <w:t>sin</w:t>
      </w:r>
      <w:r w:rsidRPr="00D0192A">
        <w:rPr>
          <w:color w:val="231F20"/>
          <w:sz w:val="24"/>
          <w:szCs w:val="24"/>
        </w:rPr>
        <w:t>5</w:t>
      </w:r>
      <w:r>
        <w:rPr>
          <w:color w:val="231F20"/>
          <w:sz w:val="24"/>
          <w:szCs w:val="24"/>
          <w:lang w:val="en-US"/>
        </w:rPr>
        <w:t>x</w:t>
      </w:r>
    </w:p>
    <w:p w:rsidR="007A1643" w:rsidRPr="00D37B1D" w:rsidRDefault="00640D92" w:rsidP="00640D92">
      <w:pPr>
        <w:pStyle w:val="1"/>
        <w:spacing w:line="360" w:lineRule="auto"/>
        <w:ind w:left="0"/>
        <w:rPr>
          <w:b w:val="0"/>
          <w:bCs w:val="0"/>
          <w:color w:val="231F20"/>
          <w:sz w:val="28"/>
          <w:szCs w:val="28"/>
        </w:rPr>
      </w:pPr>
      <w:r w:rsidRPr="00D0192A">
        <w:rPr>
          <w:noProof/>
          <w:color w:val="231F20"/>
          <w:w w:val="105"/>
        </w:rPr>
        <w:drawing>
          <wp:inline distT="0" distB="0" distL="0" distR="0" wp14:anchorId="611C7479" wp14:editId="1BAD20FF">
            <wp:extent cx="6229350" cy="4250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9C" w:rsidRDefault="00500EA1" w:rsidP="00500EA1">
      <w:pPr>
        <w:pStyle w:val="1"/>
        <w:spacing w:line="360" w:lineRule="auto"/>
        <w:ind w:left="0"/>
        <w:jc w:val="left"/>
      </w:pPr>
      <w:r w:rsidRPr="00500EA1">
        <w:rPr>
          <w:noProof/>
          <w:color w:val="231F20"/>
          <w:sz w:val="24"/>
          <w:szCs w:val="24"/>
        </w:rPr>
        <w:t>Табл.</w:t>
      </w:r>
      <w:r w:rsidR="004D6FF2">
        <w:rPr>
          <w:noProof/>
          <w:color w:val="231F20"/>
          <w:sz w:val="24"/>
          <w:szCs w:val="24"/>
        </w:rPr>
        <w:t xml:space="preserve"> 4</w:t>
      </w:r>
      <w:r w:rsidRPr="00500EA1">
        <w:rPr>
          <w:b w:val="0"/>
          <w:bCs w:val="0"/>
          <w:noProof/>
          <w:color w:val="231F20"/>
          <w:sz w:val="24"/>
          <w:szCs w:val="24"/>
        </w:rPr>
        <w:t xml:space="preserve"> Результаты поиска экстремума f(x) * </w:t>
      </w:r>
      <w:r>
        <w:rPr>
          <w:b w:val="0"/>
          <w:bCs w:val="0"/>
          <w:noProof/>
          <w:color w:val="231F20"/>
          <w:sz w:val="24"/>
          <w:szCs w:val="24"/>
          <w:lang w:val="en-US"/>
        </w:rPr>
        <w:t>sin</w:t>
      </w:r>
      <w:r w:rsidRPr="00500EA1">
        <w:rPr>
          <w:b w:val="0"/>
          <w:bCs w:val="0"/>
          <w:noProof/>
          <w:color w:val="231F20"/>
          <w:sz w:val="24"/>
          <w:szCs w:val="24"/>
        </w:rPr>
        <w:t>5</w:t>
      </w:r>
      <w:r>
        <w:rPr>
          <w:b w:val="0"/>
          <w:bCs w:val="0"/>
          <w:noProof/>
          <w:color w:val="231F20"/>
          <w:sz w:val="24"/>
          <w:szCs w:val="24"/>
          <w:lang w:val="en-US"/>
        </w:rPr>
        <w:t>x</w:t>
      </w:r>
      <w:r w:rsidRPr="00500EA1">
        <w:rPr>
          <w:b w:val="0"/>
          <w:bCs w:val="0"/>
          <w:noProof/>
          <w:color w:val="231F20"/>
          <w:sz w:val="24"/>
          <w:szCs w:val="24"/>
        </w:rPr>
        <w:t xml:space="preserve"> в зависимости от P и q.</w:t>
      </w:r>
    </w:p>
    <w:p w:rsidR="00C47939" w:rsidRPr="00D37B1D" w:rsidRDefault="00865A4C" w:rsidP="00D37B1D">
      <w:pPr>
        <w:pStyle w:val="1"/>
        <w:spacing w:line="360" w:lineRule="auto"/>
        <w:ind w:left="0"/>
        <w:jc w:val="left"/>
        <w:rPr>
          <w:color w:val="231F20"/>
        </w:rPr>
      </w:pPr>
      <w:r w:rsidRPr="00865A4C">
        <w:rPr>
          <w:noProof/>
        </w:rPr>
        <w:drawing>
          <wp:inline distT="0" distB="0" distL="0" distR="0">
            <wp:extent cx="5991225" cy="3577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047" cy="358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92" w:rsidRDefault="00C47939" w:rsidP="00C47939">
      <w:pPr>
        <w:pStyle w:val="1"/>
        <w:spacing w:line="360" w:lineRule="auto"/>
        <w:rPr>
          <w:color w:val="231F20"/>
        </w:rPr>
      </w:pPr>
      <w:r>
        <w:rPr>
          <w:color w:val="231F20"/>
        </w:rPr>
        <w:t xml:space="preserve">           </w:t>
      </w:r>
    </w:p>
    <w:p w:rsidR="00640D92" w:rsidRDefault="00640D92" w:rsidP="00C47939">
      <w:pPr>
        <w:pStyle w:val="1"/>
        <w:spacing w:line="360" w:lineRule="auto"/>
        <w:rPr>
          <w:color w:val="231F20"/>
        </w:rPr>
      </w:pPr>
    </w:p>
    <w:p w:rsidR="003B4E77" w:rsidRPr="00C47939" w:rsidRDefault="00C33938" w:rsidP="00640D92">
      <w:pPr>
        <w:pStyle w:val="1"/>
        <w:spacing w:line="360" w:lineRule="auto"/>
        <w:ind w:firstLine="709"/>
        <w:rPr>
          <w:color w:val="231F20"/>
        </w:rPr>
      </w:pPr>
      <w:r>
        <w:rPr>
          <w:color w:val="231F20"/>
        </w:rPr>
        <w:lastRenderedPageBreak/>
        <w:t>Выводы</w:t>
      </w:r>
    </w:p>
    <w:p w:rsidR="00F94B2A" w:rsidRPr="00ED73A7" w:rsidRDefault="00A36913" w:rsidP="00F94B2A">
      <w:pPr>
        <w:pStyle w:val="a3"/>
        <w:spacing w:line="360" w:lineRule="auto"/>
        <w:ind w:left="221" w:right="232" w:firstLine="709"/>
        <w:jc w:val="both"/>
      </w:pPr>
      <w:r w:rsidRPr="008B1AAE">
        <w:t xml:space="preserve">В ходе проделанной работы был освоен метод </w:t>
      </w:r>
      <w:r w:rsidR="005A6EC2">
        <w:t>случайного</w:t>
      </w:r>
      <w:r w:rsidRPr="008B1AAE">
        <w:t xml:space="preserve"> для нахождения экстремума </w:t>
      </w:r>
      <w:r w:rsidR="005A6EC2">
        <w:t>унимодальной и мультимодальной функций одного переменного.</w:t>
      </w:r>
      <w:r w:rsidRPr="008B1AAE">
        <w:t xml:space="preserve"> Было выяснено, что </w:t>
      </w:r>
      <w:r w:rsidR="005A6EC2" w:rsidRPr="005A6EC2">
        <w:t>применимость метода случайного поиска не зависит от того, является ли функция унимодальной или мультимодальной. Для увеличения вероятности попадания в заданный интервал или для уменьшения интервала неопределенности необходимо увеличивать число случайных точек.</w:t>
      </w:r>
    </w:p>
    <w:p w:rsidR="004D6FF2" w:rsidRPr="00F94B2A" w:rsidRDefault="00F94B2A" w:rsidP="00F94B2A">
      <w:pPr>
        <w:pStyle w:val="1"/>
        <w:spacing w:line="360" w:lineRule="auto"/>
        <w:ind w:firstLine="709"/>
        <w:rPr>
          <w:color w:val="231F20"/>
        </w:rPr>
      </w:pPr>
      <w:r w:rsidRPr="00F94B2A">
        <w:rPr>
          <w:color w:val="231F20"/>
        </w:rPr>
        <w:t>Вопросы</w:t>
      </w:r>
    </w:p>
    <w:p w:rsidR="004D6FF2" w:rsidRDefault="00F94B2A" w:rsidP="009C5D09">
      <w:pPr>
        <w:pStyle w:val="a3"/>
        <w:numPr>
          <w:ilvl w:val="0"/>
          <w:numId w:val="6"/>
        </w:numPr>
        <w:ind w:right="232"/>
        <w:jc w:val="both"/>
      </w:pPr>
      <w:r>
        <w:t>Ч</w:t>
      </w:r>
      <w:r w:rsidRPr="00F94B2A">
        <w:t>ем отличаются направленный и ненаправленный случайный поиск</w:t>
      </w:r>
      <w:r>
        <w:t>?</w:t>
      </w:r>
    </w:p>
    <w:p w:rsidR="004D6FF2" w:rsidRDefault="004D6FF2" w:rsidP="00DC2636">
      <w:pPr>
        <w:pStyle w:val="a3"/>
        <w:ind w:right="231"/>
        <w:jc w:val="both"/>
      </w:pPr>
    </w:p>
    <w:p w:rsidR="004D6FF2" w:rsidRDefault="00F94B2A" w:rsidP="00AD303E">
      <w:pPr>
        <w:pStyle w:val="a3"/>
        <w:spacing w:line="360" w:lineRule="auto"/>
        <w:ind w:firstLine="709"/>
        <w:jc w:val="both"/>
      </w:pPr>
      <w:r w:rsidRPr="00F94B2A">
        <w:t>В ненап</w:t>
      </w:r>
      <w:bookmarkStart w:id="1" w:name="_GoBack"/>
      <w:bookmarkEnd w:id="1"/>
      <w:r w:rsidRPr="00F94B2A">
        <w:t>равленном поиске испытания проводятся независимо от результатов предыдущих; сходимость низкая, но способ позволяет искать глобальные экстремумы. В направленном результаты предыдущих испытаний учитывается в последующих; сходимость выше, но способ привод к локальным экстремумам</w:t>
      </w:r>
      <w:r w:rsidR="00AD303E">
        <w:t>.</w:t>
      </w:r>
    </w:p>
    <w:p w:rsidR="004D6FF2" w:rsidRDefault="004D6FF2" w:rsidP="00AD303E">
      <w:pPr>
        <w:pStyle w:val="a3"/>
        <w:ind w:right="231" w:firstLine="709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EF5F0D" w:rsidRPr="00123CA5" w:rsidRDefault="00EF5F0D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4D6FF2" w:rsidRDefault="004D6FF2" w:rsidP="00DC2636">
      <w:pPr>
        <w:pStyle w:val="a3"/>
        <w:ind w:right="231"/>
        <w:jc w:val="both"/>
      </w:pPr>
    </w:p>
    <w:p w:rsidR="007A1643" w:rsidRDefault="007A1643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640D92" w:rsidRDefault="00640D92" w:rsidP="00DC2636">
      <w:pPr>
        <w:pStyle w:val="a3"/>
        <w:ind w:right="231"/>
        <w:jc w:val="both"/>
      </w:pPr>
    </w:p>
    <w:p w:rsidR="003B4E77" w:rsidRDefault="00C33938" w:rsidP="00735DD3">
      <w:pPr>
        <w:pStyle w:val="1"/>
        <w:spacing w:before="73" w:line="360" w:lineRule="auto"/>
        <w:ind w:left="929"/>
        <w:jc w:val="left"/>
      </w:pPr>
      <w:r>
        <w:rPr>
          <w:color w:val="231F20"/>
        </w:rPr>
        <w:lastRenderedPageBreak/>
        <w:t>Приложение А.</w:t>
      </w:r>
    </w:p>
    <w:p w:rsidR="003B4E77" w:rsidRPr="007E38CD" w:rsidRDefault="00C33938" w:rsidP="00735DD3">
      <w:pPr>
        <w:spacing w:before="1" w:line="360" w:lineRule="auto"/>
        <w:ind w:left="221"/>
        <w:rPr>
          <w:rFonts w:ascii="Cambria" w:hAnsi="Cambria"/>
          <w:i/>
          <w:sz w:val="32"/>
        </w:rPr>
      </w:pPr>
      <w:r>
        <w:rPr>
          <w:rFonts w:ascii="Cambria" w:hAnsi="Cambria"/>
          <w:i/>
          <w:color w:val="231F20"/>
          <w:sz w:val="32"/>
        </w:rPr>
        <w:t>Файл ‘lab</w:t>
      </w:r>
      <w:r w:rsidR="00E02BC4" w:rsidRPr="004D6FF2">
        <w:rPr>
          <w:rFonts w:ascii="Cambria" w:hAnsi="Cambria"/>
          <w:i/>
          <w:color w:val="231F20"/>
          <w:sz w:val="32"/>
        </w:rPr>
        <w:t>2</w:t>
      </w:r>
      <w:r>
        <w:rPr>
          <w:rFonts w:ascii="Cambria" w:hAnsi="Cambria"/>
          <w:i/>
          <w:color w:val="231F20"/>
          <w:sz w:val="32"/>
        </w:rPr>
        <w:t>.</w:t>
      </w:r>
      <w:proofErr w:type="spellStart"/>
      <w:r w:rsidR="007E38CD">
        <w:rPr>
          <w:rFonts w:ascii="Cambria" w:hAnsi="Cambria"/>
          <w:i/>
          <w:color w:val="231F20"/>
          <w:sz w:val="32"/>
          <w:lang w:val="en-US"/>
        </w:rPr>
        <w:t>cpp</w:t>
      </w:r>
      <w:proofErr w:type="spellEnd"/>
      <w:r>
        <w:rPr>
          <w:rFonts w:ascii="Cambria" w:hAnsi="Cambria"/>
          <w:i/>
          <w:color w:val="231F20"/>
          <w:sz w:val="32"/>
        </w:rPr>
        <w:t>’.</w:t>
      </w:r>
    </w:p>
    <w:p w:rsidR="003B4E77" w:rsidRPr="00ED123C" w:rsidRDefault="00C33938">
      <w:pPr>
        <w:spacing w:before="129" w:line="312" w:lineRule="auto"/>
        <w:ind w:left="221" w:right="8480"/>
        <w:rPr>
          <w:rFonts w:ascii="Consolas" w:hAnsi="Consolas"/>
          <w:sz w:val="18"/>
          <w:lang w:val="en-US"/>
        </w:rPr>
      </w:pPr>
      <w:r w:rsidRPr="00735DD3">
        <w:rPr>
          <w:rFonts w:ascii="Consolas" w:hAnsi="Consolas"/>
          <w:color w:val="203F8B"/>
          <w:sz w:val="18"/>
          <w:szCs w:val="18"/>
        </w:rPr>
        <w:t>Вариант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 xml:space="preserve"> </w:t>
      </w:r>
      <w:r w:rsidR="007E38CD" w:rsidRPr="00735DD3">
        <w:rPr>
          <w:rFonts w:ascii="Consolas" w:hAnsi="Consolas"/>
          <w:color w:val="203F8B"/>
          <w:sz w:val="18"/>
          <w:szCs w:val="18"/>
          <w:lang w:val="en-US"/>
        </w:rPr>
        <w:t>5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>.</w:t>
      </w:r>
      <w:r w:rsidRPr="00ED123C">
        <w:rPr>
          <w:rFonts w:ascii="Consolas" w:hAnsi="Consolas"/>
          <w:color w:val="203F8B"/>
          <w:sz w:val="18"/>
          <w:lang w:val="en-US"/>
        </w:rPr>
        <w:t xml:space="preserve"> '''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cmath</w:t>
      </w:r>
      <w:proofErr w:type="spellEnd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&lt;array&gt;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ctime</w:t>
      </w:r>
      <w:proofErr w:type="spellEnd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f(</w:t>
      </w:r>
      <w:proofErr w:type="gramEnd"/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cos(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0.5 * </w:t>
      </w: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- 1;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g(</w:t>
      </w:r>
      <w:proofErr w:type="gramEnd"/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sin(5*</w:t>
      </w:r>
      <w:proofErr w:type="gramStart"/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)*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f(</w:t>
      </w:r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fRand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fMin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, 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fMax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 =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rand(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/ </w:t>
      </w:r>
      <w:r w:rsidRPr="00E02BC4">
        <w:rPr>
          <w:rFonts w:ascii="Consolas" w:eastAsiaTheme="minorHAnsi" w:hAnsi="Consolas" w:cs="Consolas"/>
          <w:color w:val="6F008A"/>
          <w:sz w:val="19"/>
          <w:szCs w:val="19"/>
          <w:lang w:val="en-US" w:eastAsia="en-US" w:bidi="ar-SA"/>
        </w:rPr>
        <w:t>RAND_MAX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fMin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f * (</w:t>
      </w:r>
      <w:proofErr w:type="spellStart"/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fMax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</w:t>
      </w:r>
      <w:proofErr w:type="spellStart"/>
      <w:r w:rsidRPr="00E02BC4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fMin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main(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srand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time(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0));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= -2;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4;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= 0;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= 0;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P1 = 0;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02B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array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10&gt; P;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02B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array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20&gt; q;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E02BC4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func_v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0.9;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0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0.005;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10;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+ 0.01;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20;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- 1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+ 0.005;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"f(x)"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10;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20;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N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ceil(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log(1 - 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/ log(1 - 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P1 = 1 - 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pow(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P1, N);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P1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P1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   </w:t>
      </w:r>
      <w:proofErr w:type="spellStart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 q = "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   N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1; k &lt;= N; k++)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x = </w:t>
      </w:r>
      <w:proofErr w:type="spellStart"/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fRand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a, b);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v.push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_back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(f(x));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min_element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func_v.begin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func_v.end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  </w:t>
      </w:r>
      <w:proofErr w:type="spellStart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Fmin</w:t>
      </w:r>
      <w:proofErr w:type="spellEnd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*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result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v.clear</w:t>
      </w:r>
      <w:proofErr w:type="spellEnd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"f(x) * sin5x"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10;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 j &lt; 20;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j++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N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ceil(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log(1 - P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/ log(1 - 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P1 = 1 - 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pow(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P1, N);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P1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P1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   </w:t>
      </w:r>
      <w:proofErr w:type="spellStart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 q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q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    N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1; k &lt;= N; k++) {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x = </w:t>
      </w:r>
      <w:proofErr w:type="spellStart"/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fRand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a, b);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v.push</w:t>
      </w:r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_back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(g(x));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</w:t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min_element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func_v.begin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func_v.end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E02BC4" w:rsidRP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   </w:t>
      </w:r>
      <w:proofErr w:type="spellStart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Fmin</w:t>
      </w:r>
      <w:proofErr w:type="spellEnd"/>
      <w:r w:rsidRPr="00E02BC4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*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result </w:t>
      </w:r>
      <w:r w:rsidRPr="00E02BC4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E02BC4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func_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v.clear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();</w:t>
      </w:r>
    </w:p>
    <w:p w:rsid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E02BC4" w:rsidRDefault="00E02BC4" w:rsidP="00E02BC4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  <w:t>}</w:t>
      </w:r>
    </w:p>
    <w:p w:rsidR="003B4E77" w:rsidRDefault="00E02BC4" w:rsidP="00E02BC4">
      <w:pPr>
        <w:widowControl/>
        <w:adjustRightInd w:val="0"/>
        <w:rPr>
          <w:rFonts w:ascii="Consolas" w:hAnsi="Consolas"/>
          <w:sz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3B4E77">
      <w:footerReference w:type="default" r:id="rId13"/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903" w:rsidRDefault="00486903">
      <w:r>
        <w:separator/>
      </w:r>
    </w:p>
  </w:endnote>
  <w:endnote w:type="continuationSeparator" w:id="0">
    <w:p w:rsidR="00486903" w:rsidRDefault="0048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E8A" w:rsidRDefault="00486903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7pt;margin-top:782pt;width:16.1pt;height:13.05pt;z-index:-251658752;mso-position-horizontal-relative:page;mso-position-vertical-relative:page" filled="f" stroked="f">
          <v:textbox style="mso-next-textbox:#_x0000_s2049" inset="0,0,0,0">
            <w:txbxContent>
              <w:p w:rsidR="00D01E8A" w:rsidRDefault="00D01E8A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903" w:rsidRDefault="00486903">
      <w:r>
        <w:separator/>
      </w:r>
    </w:p>
  </w:footnote>
  <w:footnote w:type="continuationSeparator" w:id="0">
    <w:p w:rsidR="00486903" w:rsidRDefault="00486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F"/>
    <w:multiLevelType w:val="hybridMultilevel"/>
    <w:tmpl w:val="FFFFFFFF"/>
    <w:lvl w:ilvl="0" w:tplc="808ACFA4">
      <w:numFmt w:val="bullet"/>
      <w:lvlText w:val=""/>
      <w:lvlJc w:val="left"/>
      <w:pPr>
        <w:ind w:left="1513" w:hanging="311"/>
      </w:pPr>
      <w:rPr>
        <w:rFonts w:ascii="Symbol" w:eastAsia="Symbol" w:hAnsi="Symbol" w:cs="Symbol" w:hint="default"/>
        <w:w w:val="102"/>
        <w:sz w:val="24"/>
        <w:szCs w:val="24"/>
        <w:lang w:val="ru-RU" w:eastAsia="ru-RU" w:bidi="ru-RU"/>
      </w:rPr>
    </w:lvl>
    <w:lvl w:ilvl="1" w:tplc="5372D66C">
      <w:numFmt w:val="bullet"/>
      <w:lvlText w:val="•"/>
      <w:lvlJc w:val="left"/>
      <w:pPr>
        <w:ind w:left="1708" w:hanging="311"/>
      </w:pPr>
      <w:rPr>
        <w:rFonts w:hint="default"/>
        <w:lang w:val="ru-RU" w:eastAsia="ru-RU" w:bidi="ru-RU"/>
      </w:rPr>
    </w:lvl>
    <w:lvl w:ilvl="2" w:tplc="8044297C">
      <w:numFmt w:val="bullet"/>
      <w:lvlText w:val="•"/>
      <w:lvlJc w:val="left"/>
      <w:pPr>
        <w:ind w:left="1896" w:hanging="311"/>
      </w:pPr>
      <w:rPr>
        <w:rFonts w:hint="default"/>
        <w:lang w:val="ru-RU" w:eastAsia="ru-RU" w:bidi="ru-RU"/>
      </w:rPr>
    </w:lvl>
    <w:lvl w:ilvl="3" w:tplc="F518519C">
      <w:numFmt w:val="bullet"/>
      <w:lvlText w:val="•"/>
      <w:lvlJc w:val="left"/>
      <w:pPr>
        <w:ind w:left="2084" w:hanging="311"/>
      </w:pPr>
      <w:rPr>
        <w:rFonts w:hint="default"/>
        <w:lang w:val="ru-RU" w:eastAsia="ru-RU" w:bidi="ru-RU"/>
      </w:rPr>
    </w:lvl>
    <w:lvl w:ilvl="4" w:tplc="233053F4">
      <w:numFmt w:val="bullet"/>
      <w:lvlText w:val="•"/>
      <w:lvlJc w:val="left"/>
      <w:pPr>
        <w:ind w:left="2273" w:hanging="311"/>
      </w:pPr>
      <w:rPr>
        <w:rFonts w:hint="default"/>
        <w:lang w:val="ru-RU" w:eastAsia="ru-RU" w:bidi="ru-RU"/>
      </w:rPr>
    </w:lvl>
    <w:lvl w:ilvl="5" w:tplc="0F0C7DCC">
      <w:numFmt w:val="bullet"/>
      <w:lvlText w:val="•"/>
      <w:lvlJc w:val="left"/>
      <w:pPr>
        <w:ind w:left="2461" w:hanging="311"/>
      </w:pPr>
      <w:rPr>
        <w:rFonts w:hint="default"/>
        <w:lang w:val="ru-RU" w:eastAsia="ru-RU" w:bidi="ru-RU"/>
      </w:rPr>
    </w:lvl>
    <w:lvl w:ilvl="6" w:tplc="58203160">
      <w:numFmt w:val="bullet"/>
      <w:lvlText w:val="•"/>
      <w:lvlJc w:val="left"/>
      <w:pPr>
        <w:ind w:left="2649" w:hanging="311"/>
      </w:pPr>
      <w:rPr>
        <w:rFonts w:hint="default"/>
        <w:lang w:val="ru-RU" w:eastAsia="ru-RU" w:bidi="ru-RU"/>
      </w:rPr>
    </w:lvl>
    <w:lvl w:ilvl="7" w:tplc="AD30968E">
      <w:numFmt w:val="bullet"/>
      <w:lvlText w:val="•"/>
      <w:lvlJc w:val="left"/>
      <w:pPr>
        <w:ind w:left="2838" w:hanging="311"/>
      </w:pPr>
      <w:rPr>
        <w:rFonts w:hint="default"/>
        <w:lang w:val="ru-RU" w:eastAsia="ru-RU" w:bidi="ru-RU"/>
      </w:rPr>
    </w:lvl>
    <w:lvl w:ilvl="8" w:tplc="33BCFE00">
      <w:numFmt w:val="bullet"/>
      <w:lvlText w:val="•"/>
      <w:lvlJc w:val="left"/>
      <w:pPr>
        <w:ind w:left="3026" w:hanging="311"/>
      </w:pPr>
      <w:rPr>
        <w:rFonts w:hint="default"/>
        <w:lang w:val="ru-RU" w:eastAsia="ru-RU" w:bidi="ru-RU"/>
      </w:rPr>
    </w:lvl>
  </w:abstractNum>
  <w:abstractNum w:abstractNumId="1" w15:restartNumberingAfterBreak="0">
    <w:nsid w:val="07BB4666"/>
    <w:multiLevelType w:val="hybridMultilevel"/>
    <w:tmpl w:val="5E42923A"/>
    <w:lvl w:ilvl="0" w:tplc="FCA29B38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C507E20"/>
    <w:multiLevelType w:val="multilevel"/>
    <w:tmpl w:val="2FCC25B4"/>
    <w:lvl w:ilvl="0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abstractNum w:abstractNumId="3" w15:restartNumberingAfterBreak="0">
    <w:nsid w:val="1CDE2782"/>
    <w:multiLevelType w:val="hybridMultilevel"/>
    <w:tmpl w:val="1E785BE2"/>
    <w:lvl w:ilvl="0" w:tplc="7F6CD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4F3F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C12995"/>
    <w:multiLevelType w:val="hybridMultilevel"/>
    <w:tmpl w:val="CF266666"/>
    <w:lvl w:ilvl="0" w:tplc="CE32D598">
      <w:start w:val="1"/>
      <w:numFmt w:val="decimal"/>
      <w:lvlText w:val="%1."/>
      <w:lvlJc w:val="left"/>
      <w:pPr>
        <w:ind w:left="1649" w:hanging="464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BEC4FCD6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2116CF9E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6414D8AE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2696BA70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08CCC662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31AE3302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4AA03E4A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138AE204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E77"/>
    <w:rsid w:val="00025344"/>
    <w:rsid w:val="000405FC"/>
    <w:rsid w:val="00055040"/>
    <w:rsid w:val="000618AA"/>
    <w:rsid w:val="00081B0C"/>
    <w:rsid w:val="00081EE5"/>
    <w:rsid w:val="000E639A"/>
    <w:rsid w:val="00116C95"/>
    <w:rsid w:val="00123CA5"/>
    <w:rsid w:val="0013554A"/>
    <w:rsid w:val="00140EF6"/>
    <w:rsid w:val="00143597"/>
    <w:rsid w:val="001754AC"/>
    <w:rsid w:val="001933C5"/>
    <w:rsid w:val="002054CC"/>
    <w:rsid w:val="002A5F94"/>
    <w:rsid w:val="002B479D"/>
    <w:rsid w:val="002B538F"/>
    <w:rsid w:val="002C4325"/>
    <w:rsid w:val="002C5101"/>
    <w:rsid w:val="00337D8C"/>
    <w:rsid w:val="003A0536"/>
    <w:rsid w:val="003B4E77"/>
    <w:rsid w:val="00443EE7"/>
    <w:rsid w:val="00446442"/>
    <w:rsid w:val="0048671D"/>
    <w:rsid w:val="00486903"/>
    <w:rsid w:val="004A5703"/>
    <w:rsid w:val="004B0C6F"/>
    <w:rsid w:val="004C13C1"/>
    <w:rsid w:val="004D6FF2"/>
    <w:rsid w:val="004E3007"/>
    <w:rsid w:val="00500EA1"/>
    <w:rsid w:val="005A487F"/>
    <w:rsid w:val="005A6EC2"/>
    <w:rsid w:val="005D3F85"/>
    <w:rsid w:val="00601721"/>
    <w:rsid w:val="00640D92"/>
    <w:rsid w:val="00655163"/>
    <w:rsid w:val="00664242"/>
    <w:rsid w:val="00685CE5"/>
    <w:rsid w:val="006C7585"/>
    <w:rsid w:val="006E3D50"/>
    <w:rsid w:val="00716DC7"/>
    <w:rsid w:val="00733C9C"/>
    <w:rsid w:val="00735DD3"/>
    <w:rsid w:val="007A1643"/>
    <w:rsid w:val="007D3368"/>
    <w:rsid w:val="007E38CD"/>
    <w:rsid w:val="007E7EE1"/>
    <w:rsid w:val="007F10CC"/>
    <w:rsid w:val="007F1C6B"/>
    <w:rsid w:val="008207A4"/>
    <w:rsid w:val="008369F3"/>
    <w:rsid w:val="00857E15"/>
    <w:rsid w:val="00865A4C"/>
    <w:rsid w:val="00876DBD"/>
    <w:rsid w:val="008840CA"/>
    <w:rsid w:val="00885A5B"/>
    <w:rsid w:val="008B1AAE"/>
    <w:rsid w:val="008D2048"/>
    <w:rsid w:val="008E2530"/>
    <w:rsid w:val="00941602"/>
    <w:rsid w:val="00975A6F"/>
    <w:rsid w:val="009C17CF"/>
    <w:rsid w:val="009C5D09"/>
    <w:rsid w:val="00A07F8F"/>
    <w:rsid w:val="00A36913"/>
    <w:rsid w:val="00A9519D"/>
    <w:rsid w:val="00AD303E"/>
    <w:rsid w:val="00AE7B5E"/>
    <w:rsid w:val="00B00D7D"/>
    <w:rsid w:val="00B414A7"/>
    <w:rsid w:val="00B53E6A"/>
    <w:rsid w:val="00B81A7C"/>
    <w:rsid w:val="00BE43EC"/>
    <w:rsid w:val="00C33938"/>
    <w:rsid w:val="00C47939"/>
    <w:rsid w:val="00C94CA4"/>
    <w:rsid w:val="00CB1FD4"/>
    <w:rsid w:val="00CD070A"/>
    <w:rsid w:val="00CD2412"/>
    <w:rsid w:val="00CE7A19"/>
    <w:rsid w:val="00D0192A"/>
    <w:rsid w:val="00D01E8A"/>
    <w:rsid w:val="00D37B1D"/>
    <w:rsid w:val="00D74DDA"/>
    <w:rsid w:val="00DC2636"/>
    <w:rsid w:val="00DC2E2E"/>
    <w:rsid w:val="00DD6F6B"/>
    <w:rsid w:val="00DF144C"/>
    <w:rsid w:val="00E02BC4"/>
    <w:rsid w:val="00E25DEC"/>
    <w:rsid w:val="00EC6C8A"/>
    <w:rsid w:val="00ED123C"/>
    <w:rsid w:val="00ED73A7"/>
    <w:rsid w:val="00EF5F0D"/>
    <w:rsid w:val="00F137A8"/>
    <w:rsid w:val="00F41DD7"/>
    <w:rsid w:val="00F94B2A"/>
    <w:rsid w:val="00FB012E"/>
    <w:rsid w:val="00FD30F2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0846EC3"/>
  <w15:docId w15:val="{757861F3-133A-4638-A4D8-4F4767B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92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319" w:right="347" w:hanging="6"/>
      <w:jc w:val="center"/>
    </w:pPr>
    <w:rPr>
      <w:b/>
      <w:bCs/>
      <w:sz w:val="35"/>
      <w:szCs w:val="35"/>
    </w:rPr>
  </w:style>
  <w:style w:type="paragraph" w:styleId="a6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ED123C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DC2E2E"/>
    <w:pPr>
      <w:spacing w:after="200"/>
    </w:pPr>
    <w:rPr>
      <w:i/>
      <w:iCs/>
      <w:color w:val="1F497D" w:themeColor="text2"/>
      <w:sz w:val="18"/>
      <w:szCs w:val="18"/>
    </w:rPr>
  </w:style>
  <w:style w:type="table" w:styleId="a8">
    <w:name w:val="Table Grid"/>
    <w:basedOn w:val="a1"/>
    <w:uiPriority w:val="39"/>
    <w:rsid w:val="0044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D01E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AD20-DF1A-4B06-8010-CE311C37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Anton Grigoriev</cp:lastModifiedBy>
  <cp:revision>67</cp:revision>
  <dcterms:created xsi:type="dcterms:W3CDTF">2020-09-26T18:37:00Z</dcterms:created>
  <dcterms:modified xsi:type="dcterms:W3CDTF">2020-10-03T11:16:00Z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2020-09-26T00:00:00Z</vt:filetime>
  </property>
</Properties>
</file>