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0326" w:rsidRDefault="006721EA" w:rsidP="006721EA">
      <w:pPr>
        <w:jc w:val="center"/>
        <w:rPr>
          <w:sz w:val="32"/>
        </w:rPr>
      </w:pPr>
      <w:r>
        <w:rPr>
          <w:sz w:val="32"/>
        </w:rPr>
        <w:t>C</w:t>
      </w:r>
      <w:r w:rsidRPr="006721EA">
        <w:rPr>
          <w:sz w:val="32"/>
        </w:rPr>
        <w:t>onclusiones</w:t>
      </w:r>
    </w:p>
    <w:p w:rsidR="006721EA" w:rsidRDefault="006721EA" w:rsidP="006721EA">
      <w:pPr>
        <w:jc w:val="center"/>
        <w:rPr>
          <w:sz w:val="32"/>
        </w:rPr>
      </w:pPr>
    </w:p>
    <w:p w:rsidR="006721EA" w:rsidRDefault="006721EA" w:rsidP="006721EA">
      <w:pPr>
        <w:rPr>
          <w:sz w:val="24"/>
        </w:rPr>
      </w:pPr>
      <w:r>
        <w:rPr>
          <w:sz w:val="24"/>
        </w:rPr>
        <w:t xml:space="preserve">El navegador no puede mostrar el texto tal cual se encuentra en el documento de texto “index.html” porque probablemente no entiende </w:t>
      </w:r>
      <w:r w:rsidR="00817FD9">
        <w:rPr>
          <w:sz w:val="24"/>
        </w:rPr>
        <w:t>el formato o</w:t>
      </w:r>
      <w:r w:rsidR="00ED7A2C">
        <w:rPr>
          <w:sz w:val="24"/>
        </w:rPr>
        <w:t>riginal con el que fue creado. A</w:t>
      </w:r>
      <w:r w:rsidR="00817FD9">
        <w:rPr>
          <w:sz w:val="24"/>
        </w:rPr>
        <w:t>l momento de crear el archivo, marcamos espacios, saltos de línea</w:t>
      </w:r>
      <w:r w:rsidR="00C76D2D">
        <w:rPr>
          <w:sz w:val="24"/>
        </w:rPr>
        <w:t>, etc. y e</w:t>
      </w:r>
      <w:r w:rsidR="00614341">
        <w:rPr>
          <w:sz w:val="24"/>
        </w:rPr>
        <w:t>stos no están siendo interpretados por el navegador</w:t>
      </w:r>
      <w:r w:rsidR="00C05A6D">
        <w:rPr>
          <w:sz w:val="24"/>
        </w:rPr>
        <w:t>, tal vez porque son diferentes formatos y estos no son compatibles.</w:t>
      </w:r>
    </w:p>
    <w:p w:rsidR="00DF6377" w:rsidRDefault="00DF6377" w:rsidP="006721EA">
      <w:pPr>
        <w:rPr>
          <w:sz w:val="24"/>
        </w:rPr>
      </w:pPr>
      <w:r>
        <w:rPr>
          <w:sz w:val="24"/>
        </w:rPr>
        <w:t>Al ser añadidas las eti</w:t>
      </w:r>
      <w:r w:rsidR="00827E96">
        <w:rPr>
          <w:sz w:val="24"/>
        </w:rPr>
        <w:t>quetas, podemos s</w:t>
      </w:r>
      <w:r w:rsidR="00B83349">
        <w:rPr>
          <w:sz w:val="24"/>
        </w:rPr>
        <w:t>er</w:t>
      </w:r>
      <w:r w:rsidR="00827E96">
        <w:rPr>
          <w:sz w:val="24"/>
        </w:rPr>
        <w:t xml:space="preserve"> más claros con la información contenida en el archivo HTML, indicando así el significado del texto, sin embargo, a este aún no se le ha dado un formato y por lo tanto no puede mostrar el contenido del body como se muestra en el archivo de texto plano.</w:t>
      </w:r>
    </w:p>
    <w:p w:rsidR="00AD1E91" w:rsidRDefault="002751BF" w:rsidP="006721EA">
      <w:pPr>
        <w:rPr>
          <w:sz w:val="24"/>
        </w:rPr>
      </w:pPr>
      <w:r>
        <w:rPr>
          <w:sz w:val="24"/>
        </w:rPr>
        <w:t xml:space="preserve">Al envolver las títulos y subtítulos en ciertas etiquetas (h1 para los </w:t>
      </w:r>
      <w:r>
        <w:rPr>
          <w:sz w:val="24"/>
        </w:rPr>
        <w:t>temas</w:t>
      </w:r>
      <w:r>
        <w:rPr>
          <w:sz w:val="24"/>
        </w:rPr>
        <w:t xml:space="preserve"> y h2 para subtemas, en este caso en particular)</w:t>
      </w:r>
      <w:r w:rsidR="00B6524E">
        <w:rPr>
          <w:sz w:val="24"/>
        </w:rPr>
        <w:t>, estas pueden ser interpretadas por el navegador, por lo tanto, se podría concluir que son etiquetas que dan formato o semántica al texto que hemos encerrado en etiquetas específicas.</w:t>
      </w:r>
    </w:p>
    <w:p w:rsidR="006E0F8F" w:rsidRDefault="00E96C76" w:rsidP="006721EA">
      <w:pPr>
        <w:rPr>
          <w:sz w:val="24"/>
        </w:rPr>
      </w:pPr>
      <w:r>
        <w:rPr>
          <w:sz w:val="24"/>
        </w:rPr>
        <w:t>Al añadir las etiquetas a (</w:t>
      </w:r>
      <w:r w:rsidRPr="00E96C76">
        <w:rPr>
          <w:sz w:val="24"/>
        </w:rPr>
        <w:t>anchor</w:t>
      </w:r>
      <w:r>
        <w:rPr>
          <w:sz w:val="24"/>
        </w:rPr>
        <w:t>)</w:t>
      </w:r>
      <w:r w:rsidR="005C49B4">
        <w:rPr>
          <w:sz w:val="24"/>
        </w:rPr>
        <w:t>, los documentos quedaron linkados, es decir, al añadirla, el formato del texto cambia y así</w:t>
      </w:r>
      <w:r w:rsidR="00FF004F">
        <w:rPr>
          <w:sz w:val="24"/>
        </w:rPr>
        <w:t xml:space="preserve"> se puede</w:t>
      </w:r>
      <w:r w:rsidR="009D7F65">
        <w:rPr>
          <w:sz w:val="24"/>
        </w:rPr>
        <w:t xml:space="preserve"> dar click</w:t>
      </w:r>
      <w:r w:rsidR="00517210">
        <w:rPr>
          <w:sz w:val="24"/>
        </w:rPr>
        <w:t xml:space="preserve"> y automáticamente redirige al archivo relacionado con esa etiqueta.</w:t>
      </w:r>
    </w:p>
    <w:p w:rsidR="003A5342" w:rsidRDefault="006E0F8F" w:rsidP="006721EA">
      <w:pPr>
        <w:rPr>
          <w:sz w:val="24"/>
        </w:rPr>
      </w:pPr>
      <w:r>
        <w:rPr>
          <w:sz w:val="24"/>
        </w:rPr>
        <w:t>¿Qué pasó y qué no pasó con AQL y el servidor?</w:t>
      </w:r>
    </w:p>
    <w:p w:rsidR="003A5342" w:rsidRPr="005C49B4" w:rsidRDefault="003A5342" w:rsidP="006721EA">
      <w:pPr>
        <w:rPr>
          <w:sz w:val="24"/>
        </w:rPr>
      </w:pPr>
      <w:r>
        <w:rPr>
          <w:sz w:val="24"/>
        </w:rPr>
        <w:t>En esta práctica no utilizamos un servidor ni una base de datos. En este caso particular es comprensible</w:t>
      </w:r>
      <w:r w:rsidR="00A06ECA">
        <w:rPr>
          <w:sz w:val="24"/>
        </w:rPr>
        <w:t xml:space="preserve"> ya que</w:t>
      </w:r>
      <w:r>
        <w:rPr>
          <w:sz w:val="24"/>
        </w:rPr>
        <w:t xml:space="preserve"> una razón puede ser que no es necesario el intercambio de información para poderla mostrar al usuario; otra razón es que</w:t>
      </w:r>
      <w:r w:rsidR="00A06ECA">
        <w:rPr>
          <w:sz w:val="24"/>
        </w:rPr>
        <w:t xml:space="preserve"> la información no es necesaria guardarla en bases de datos. Como la información es estática (no suele cambiar con el tiempo)</w:t>
      </w:r>
      <w:r w:rsidR="00864A65">
        <w:rPr>
          <w:sz w:val="24"/>
        </w:rPr>
        <w:t xml:space="preserve"> no es necesario el uso de esas tecnologías.</w:t>
      </w:r>
      <w:bookmarkStart w:id="0" w:name="_GoBack"/>
      <w:bookmarkEnd w:id="0"/>
    </w:p>
    <w:sectPr w:rsidR="003A5342" w:rsidRPr="005C49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1EA"/>
    <w:rsid w:val="002751BF"/>
    <w:rsid w:val="00336AC2"/>
    <w:rsid w:val="003A5342"/>
    <w:rsid w:val="00517210"/>
    <w:rsid w:val="005C49B4"/>
    <w:rsid w:val="00614341"/>
    <w:rsid w:val="006721EA"/>
    <w:rsid w:val="006E0F8F"/>
    <w:rsid w:val="007E7122"/>
    <w:rsid w:val="00817FD9"/>
    <w:rsid w:val="00827E96"/>
    <w:rsid w:val="00864A65"/>
    <w:rsid w:val="009D7F65"/>
    <w:rsid w:val="00A06ECA"/>
    <w:rsid w:val="00AD1E91"/>
    <w:rsid w:val="00B6524E"/>
    <w:rsid w:val="00B83349"/>
    <w:rsid w:val="00C05A6D"/>
    <w:rsid w:val="00C76D2D"/>
    <w:rsid w:val="00DC0326"/>
    <w:rsid w:val="00DF6377"/>
    <w:rsid w:val="00E96C76"/>
    <w:rsid w:val="00ED7A2C"/>
    <w:rsid w:val="00FF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254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simulacion</dc:creator>
  <cp:lastModifiedBy>simulacion</cp:lastModifiedBy>
  <cp:revision>24</cp:revision>
  <cp:lastPrinted>2019-01-24T14:05:00Z</cp:lastPrinted>
  <dcterms:created xsi:type="dcterms:W3CDTF">2019-01-24T13:52:00Z</dcterms:created>
  <dcterms:modified xsi:type="dcterms:W3CDTF">2019-01-24T14:43:00Z</dcterms:modified>
</cp:coreProperties>
</file>