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C3" w:rsidRDefault="00756850" w:rsidP="00756850">
      <w:pPr>
        <w:jc w:val="center"/>
        <w:rPr>
          <w:rFonts w:ascii="Open Sans" w:hAnsi="Open Sans" w:cs="Open Sans"/>
          <w:b/>
          <w:sz w:val="28"/>
          <w:szCs w:val="28"/>
        </w:rPr>
      </w:pPr>
      <w:bookmarkStart w:id="0" w:name="_GoBack"/>
      <w:bookmarkEnd w:id="0"/>
      <w:r w:rsidRPr="00756850">
        <w:rPr>
          <w:rFonts w:ascii="Open Sans" w:hAnsi="Open Sans" w:cs="Open Sans"/>
          <w:b/>
          <w:sz w:val="28"/>
          <w:szCs w:val="28"/>
        </w:rPr>
        <w:t>Задача о доминирующем множестве</w:t>
      </w:r>
    </w:p>
    <w:p w:rsidR="00756850" w:rsidRDefault="00756850" w:rsidP="0075685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Для решения задачи приведем сведение от задачи о вершинном покрытии к задаче о доминирующем множестве.</w:t>
      </w:r>
    </w:p>
    <w:p w:rsidR="00756850" w:rsidRDefault="002F2094" w:rsidP="00756850">
      <w:pPr>
        <w:rPr>
          <w:rFonts w:ascii="Open Sans" w:hAnsi="Open Sans" w:cs="Open Sans"/>
          <w:sz w:val="28"/>
          <w:szCs w:val="28"/>
        </w:rPr>
      </w:pPr>
      <w:r w:rsidRPr="00756850">
        <w:rPr>
          <w:rFonts w:ascii="Open Sans" w:hAnsi="Open Sans" w:cs="Open Sans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26ABBB4" wp14:editId="13AFC5FB">
            <wp:simplePos x="0" y="0"/>
            <wp:positionH relativeFrom="column">
              <wp:posOffset>-3810</wp:posOffset>
            </wp:positionH>
            <wp:positionV relativeFrom="paragraph">
              <wp:posOffset>1741170</wp:posOffset>
            </wp:positionV>
            <wp:extent cx="5940425" cy="963930"/>
            <wp:effectExtent l="0" t="0" r="317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850" w:rsidRPr="00756850">
        <w:rPr>
          <w:rFonts w:ascii="Open Sans" w:hAnsi="Open Sans" w:cs="Open Sans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6DF98B" wp14:editId="280B2E47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4610100" cy="11918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850">
        <w:rPr>
          <w:rFonts w:ascii="Open Sans" w:hAnsi="Open Sans" w:cs="Open Sans"/>
          <w:sz w:val="28"/>
          <w:szCs w:val="28"/>
        </w:rPr>
        <w:t>Задача о вершинном покрытии:</w:t>
      </w:r>
    </w:p>
    <w:p w:rsidR="002F2094" w:rsidRDefault="00756850" w:rsidP="0075685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Задача о </w:t>
      </w:r>
      <w:r w:rsidR="002F2094">
        <w:rPr>
          <w:rFonts w:ascii="Open Sans" w:hAnsi="Open Sans" w:cs="Open Sans"/>
          <w:sz w:val="28"/>
          <w:szCs w:val="28"/>
        </w:rPr>
        <w:t>доминирующем множестве:</w:t>
      </w:r>
    </w:p>
    <w:p w:rsidR="002F2094" w:rsidRPr="008C2A07" w:rsidRDefault="002F2094" w:rsidP="00756850">
      <w:pPr>
        <w:rPr>
          <w:rFonts w:ascii="Open Sans" w:hAnsi="Open Sans" w:cs="Open Sans"/>
          <w:sz w:val="28"/>
          <w:szCs w:val="28"/>
        </w:rPr>
      </w:pPr>
    </w:p>
    <w:p w:rsidR="00756850" w:rsidRDefault="002F2094" w:rsidP="00756850">
      <w:pPr>
        <w:rPr>
          <w:rFonts w:ascii="Open Sans" w:hAnsi="Open Sans" w:cs="Open Sans"/>
          <w:b/>
          <w:sz w:val="28"/>
          <w:szCs w:val="28"/>
        </w:rPr>
      </w:pPr>
      <w:r w:rsidRPr="002F2094">
        <w:rPr>
          <w:rFonts w:ascii="Open Sans" w:hAnsi="Open Sans" w:cs="Open Sans"/>
          <w:b/>
          <w:sz w:val="28"/>
          <w:szCs w:val="28"/>
        </w:rPr>
        <w:t>Решение:</w:t>
      </w:r>
    </w:p>
    <w:p w:rsidR="00DD2018" w:rsidRPr="00DD2018" w:rsidRDefault="00DD2018" w:rsidP="00756850">
      <w:pPr>
        <w:rPr>
          <w:rFonts w:ascii="Open Sans" w:hAnsi="Open Sans" w:cs="Open Sans"/>
          <w:b/>
          <w:sz w:val="28"/>
          <w:szCs w:val="28"/>
        </w:rPr>
      </w:pPr>
      <w:r w:rsidRPr="00DD2018">
        <w:rPr>
          <w:rFonts w:ascii="Open Sans" w:hAnsi="Open Sans" w:cs="Open Sans"/>
          <w:b/>
          <w:sz w:val="28"/>
          <w:szCs w:val="28"/>
        </w:rPr>
        <w:t>1)</w:t>
      </w:r>
    </w:p>
    <w:p w:rsidR="00414CC8" w:rsidRDefault="00806DDA" w:rsidP="0075685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Зададим функцию перехода от задачи о вершинном покрытии к задаче о доминирующем множестве:</w:t>
      </w:r>
    </w:p>
    <w:p w:rsidR="00806DDA" w:rsidRPr="00806DDA" w:rsidRDefault="00806DDA" w:rsidP="00756850">
      <w:pPr>
        <w:rPr>
          <w:rFonts w:ascii="Open Sans" w:eastAsiaTheme="minorEastAsia" w:hAnsi="Open Sans" w:cs="Open San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Open Sans"/>
              <w:sz w:val="28"/>
              <w:szCs w:val="28"/>
              <w:lang w:val="en-US"/>
            </w:rPr>
            <m:t>f:(</m:t>
          </m:r>
          <m:sSub>
            <m:sSubPr>
              <m:ctrlPr>
                <w:rPr>
                  <w:rFonts w:ascii="Cambria Math" w:hAnsi="Cambria Math" w:cs="Open San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Open Sans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Open San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Open Sans"/>
              <w:sz w:val="28"/>
              <w:szCs w:val="28"/>
              <w:lang w:val="en-US"/>
            </w:rPr>
            <m:t>)→(</m:t>
          </m:r>
          <m:sSub>
            <m:sSubPr>
              <m:ctrlPr>
                <w:rPr>
                  <w:rFonts w:ascii="Cambria Math" w:hAnsi="Cambria Math" w:cs="Open San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Open Sans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Open San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Open San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Open Sans"/>
              <w:sz w:val="28"/>
              <w:szCs w:val="28"/>
              <w:lang w:val="en-US"/>
            </w:rPr>
            <m:t>)</m:t>
          </m:r>
        </m:oMath>
      </m:oMathPara>
    </w:p>
    <w:p w:rsidR="00806DDA" w:rsidRDefault="00806DDA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>)</m:t>
        </m:r>
      </m:oMath>
      <w:r w:rsidRPr="00806DDA">
        <w:rPr>
          <w:rFonts w:ascii="Open Sans" w:eastAsiaTheme="minorEastAsia" w:hAnsi="Open Sans" w:cs="Open Sans"/>
          <w:sz w:val="28"/>
          <w:szCs w:val="28"/>
        </w:rPr>
        <w:t xml:space="preserve"> – экземпляр </w:t>
      </w:r>
      <w:r>
        <w:rPr>
          <w:rFonts w:ascii="Open Sans" w:eastAsiaTheme="minorEastAsia" w:hAnsi="Open Sans" w:cs="Open Sans"/>
          <w:sz w:val="28"/>
          <w:szCs w:val="28"/>
        </w:rPr>
        <w:t>задачи о вершинном покрытии, а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>)</m:t>
        </m:r>
      </m:oMath>
      <w:r w:rsidRPr="00806DD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–</w:t>
      </w:r>
      <w:r w:rsidRPr="00806DD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экземпляр задачи о доминирующем множестве.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 = (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 xml:space="preserve">), 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</w:rPr>
          <m:t>)</m:t>
        </m:r>
      </m:oMath>
    </w:p>
    <w:p w:rsidR="00C75E83" w:rsidRDefault="00806DDA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Для задания функции</w:t>
      </w:r>
      <w:r w:rsidRPr="00806DD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построим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</m:oMath>
      <w:r w:rsidRPr="00806DD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на основе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 w:rsidR="00B52AB7" w:rsidRPr="00B52AB7">
        <w:rPr>
          <w:rFonts w:ascii="Open Sans" w:eastAsiaTheme="minorEastAsia" w:hAnsi="Open Sans" w:cs="Open Sans"/>
          <w:sz w:val="28"/>
          <w:szCs w:val="28"/>
        </w:rPr>
        <w:t xml:space="preserve">: </w:t>
      </w:r>
      <w:r w:rsidR="00B52AB7">
        <w:rPr>
          <w:rFonts w:ascii="Open Sans" w:eastAsiaTheme="minorEastAsia" w:hAnsi="Open Sans" w:cs="Open Sans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</m:oMath>
      <w:r w:rsidRPr="00806DDA">
        <w:rPr>
          <w:rFonts w:ascii="Open Sans" w:eastAsiaTheme="minorEastAsia" w:hAnsi="Open Sans" w:cs="Open Sans"/>
          <w:sz w:val="28"/>
          <w:szCs w:val="28"/>
          <w:vertAlign w:val="subscript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добавим все вершины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 w:rsidR="00B52AB7">
        <w:rPr>
          <w:rFonts w:ascii="Open Sans" w:eastAsiaTheme="minorEastAsia" w:hAnsi="Open Sans" w:cs="Open Sans"/>
          <w:sz w:val="28"/>
          <w:szCs w:val="28"/>
        </w:rPr>
        <w:t xml:space="preserve">(будем называть просто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="00B52AB7">
        <w:rPr>
          <w:rFonts w:ascii="Open Sans" w:eastAsiaTheme="minorEastAsia" w:hAnsi="Open Sans" w:cs="Open Sans"/>
          <w:sz w:val="28"/>
          <w:szCs w:val="28"/>
        </w:rPr>
        <w:t>)</w:t>
      </w:r>
      <w:r w:rsidR="00B260AD">
        <w:rPr>
          <w:rFonts w:ascii="Open Sans" w:eastAsiaTheme="minorEastAsia" w:hAnsi="Open Sans" w:cs="Open Sans"/>
          <w:sz w:val="28"/>
          <w:szCs w:val="28"/>
        </w:rPr>
        <w:t>, а также вершины, соответствующие ребрам (если ребро соединяет две вершины из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="00B260AD">
        <w:rPr>
          <w:rFonts w:ascii="Open Sans" w:eastAsiaTheme="minorEastAsia" w:hAnsi="Open Sans" w:cs="Open Sans"/>
          <w:sz w:val="28"/>
          <w:szCs w:val="28"/>
        </w:rPr>
        <w:t>, то вершину,</w:t>
      </w:r>
      <w:r w:rsidR="00B260AD" w:rsidRPr="00B260AD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B260AD">
        <w:rPr>
          <w:rFonts w:ascii="Open Sans" w:eastAsiaTheme="minorEastAsia" w:hAnsi="Open Sans" w:cs="Open Sans"/>
          <w:sz w:val="28"/>
          <w:szCs w:val="28"/>
        </w:rPr>
        <w:t xml:space="preserve">соответствующую ей, сделаем инцидентной этим двум вершинам). Множество вершин построенных на основе ребер назовем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 w:rsidR="00B260AD" w:rsidRPr="00B260AD">
        <w:rPr>
          <w:rFonts w:ascii="Open Sans" w:eastAsiaTheme="minorEastAsia" w:hAnsi="Open Sans" w:cs="Open Sans"/>
          <w:sz w:val="28"/>
          <w:szCs w:val="28"/>
        </w:rPr>
        <w:t>.</w:t>
      </w:r>
      <w:r w:rsidR="00C75E83"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</w:p>
    <w:p w:rsidR="00806DDA" w:rsidRPr="00C75E83" w:rsidRDefault="00C75E83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Приведем пример:</w:t>
      </w:r>
    </w:p>
    <w:p w:rsidR="00806DDA" w:rsidRDefault="00C75E83" w:rsidP="00756850">
      <w:pPr>
        <w:rPr>
          <w:rFonts w:ascii="Open Sans" w:eastAsiaTheme="minorEastAsia" w:hAnsi="Open Sans" w:cs="Open Sans"/>
          <w:sz w:val="28"/>
          <w:szCs w:val="28"/>
        </w:rPr>
      </w:pPr>
      <w:r w:rsidRPr="00B260AD">
        <w:rPr>
          <w:rFonts w:ascii="Open Sans" w:eastAsiaTheme="minorEastAsia" w:hAnsi="Open Sans" w:cs="Open Sans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0D5F599" wp14:editId="1B3BCC9F">
            <wp:simplePos x="0" y="0"/>
            <wp:positionH relativeFrom="column">
              <wp:posOffset>729615</wp:posOffset>
            </wp:positionH>
            <wp:positionV relativeFrom="paragraph">
              <wp:posOffset>0</wp:posOffset>
            </wp:positionV>
            <wp:extent cx="3733800" cy="272986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eastAsiaTheme="minorEastAsia" w:hAnsi="Open Sans" w:cs="Open Sans"/>
          <w:sz w:val="28"/>
          <w:szCs w:val="28"/>
        </w:rPr>
        <w:t xml:space="preserve">Теперь, если в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 w:rsidRPr="00C75E83">
        <w:rPr>
          <w:rFonts w:ascii="Open Sans" w:eastAsiaTheme="minorEastAsia" w:hAnsi="Open Sans" w:cs="Open Sans"/>
          <w:sz w:val="28"/>
          <w:szCs w:val="28"/>
          <w:vertAlign w:val="subscript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существует вершинное покрытие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(</w:t>
      </w:r>
      <w:r>
        <w:rPr>
          <w:rFonts w:ascii="Open Sans" w:eastAsiaTheme="minorEastAsia" w:hAnsi="Open Sans" w:cs="Open Sans"/>
          <w:sz w:val="28"/>
          <w:szCs w:val="28"/>
        </w:rPr>
        <w:t>каждое ребро графа</w:t>
      </w:r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>
        <w:rPr>
          <w:rFonts w:ascii="Open Sans" w:eastAsiaTheme="minorEastAsia" w:hAnsi="Open Sans" w:cs="Open Sans"/>
          <w:sz w:val="28"/>
          <w:szCs w:val="28"/>
        </w:rPr>
        <w:t xml:space="preserve"> соединяется хотя бы с одной вершиной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>)</w:t>
      </w:r>
      <w:r>
        <w:rPr>
          <w:rFonts w:ascii="Open Sans" w:eastAsiaTheme="minorEastAsia" w:hAnsi="Open Sans" w:cs="Open Sans"/>
          <w:sz w:val="28"/>
          <w:szCs w:val="28"/>
        </w:rPr>
        <w:t xml:space="preserve">, то и все вершины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будут соединены хотя бы с одной вершиной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="00B52AB7" w:rsidRPr="00B52AB7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B52AB7">
        <w:rPr>
          <w:rFonts w:ascii="Open Sans" w:eastAsiaTheme="minorEastAsia" w:hAnsi="Open Sans" w:cs="Open Sans"/>
          <w:sz w:val="28"/>
          <w:szCs w:val="28"/>
        </w:rPr>
        <w:t xml:space="preserve">в графе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. </w:t>
      </w:r>
      <w:r>
        <w:rPr>
          <w:rFonts w:ascii="Open Sans" w:eastAsiaTheme="minorEastAsia" w:hAnsi="Open Sans" w:cs="Open Sans"/>
          <w:sz w:val="28"/>
          <w:szCs w:val="28"/>
        </w:rPr>
        <w:t xml:space="preserve">А чтобы вершины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были соединены с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соединим их все между собой (сделаем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полным подграфом)</w:t>
      </w:r>
    </w:p>
    <w:p w:rsidR="00C75E83" w:rsidRDefault="00C75E83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После этих манипуляций, если в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1</m:t>
            </m:r>
          </m:sub>
        </m:sSub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существует вершинное покрытие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, </w:t>
      </w:r>
      <w:r>
        <w:rPr>
          <w:rFonts w:ascii="Open Sans" w:eastAsiaTheme="minorEastAsia" w:hAnsi="Open Sans" w:cs="Open Sans"/>
          <w:sz w:val="28"/>
          <w:szCs w:val="28"/>
        </w:rPr>
        <w:t xml:space="preserve">то в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будет существовать доминирующее множество равное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 xml:space="preserve"> (</w:t>
      </w:r>
      <w:r w:rsidR="00B52AB7">
        <w:rPr>
          <w:rFonts w:ascii="Open Sans" w:eastAsiaTheme="minorEastAsia" w:hAnsi="Open Sans" w:cs="Open Sans"/>
          <w:sz w:val="28"/>
          <w:szCs w:val="28"/>
        </w:rPr>
        <w:t xml:space="preserve">те же вершины подграфа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V</m:t>
        </m:r>
      </m:oMath>
      <w:r w:rsidRPr="00C75E83">
        <w:rPr>
          <w:rFonts w:ascii="Open Sans" w:eastAsiaTheme="minorEastAsia" w:hAnsi="Open Sans" w:cs="Open Sans"/>
          <w:sz w:val="28"/>
          <w:szCs w:val="28"/>
        </w:rPr>
        <w:t>).</w:t>
      </w:r>
    </w:p>
    <w:p w:rsidR="00810918" w:rsidRDefault="00810918" w:rsidP="00756850">
      <w:pPr>
        <w:rPr>
          <w:rFonts w:ascii="Open Sans" w:eastAsiaTheme="minorEastAsia" w:hAnsi="Open Sans" w:cs="Open Sans"/>
          <w:sz w:val="28"/>
          <w:szCs w:val="28"/>
        </w:rPr>
      </w:pPr>
    </w:p>
    <w:p w:rsidR="00DD2018" w:rsidRPr="00DD2018" w:rsidRDefault="00DD2018" w:rsidP="00756850">
      <w:pPr>
        <w:rPr>
          <w:rFonts w:ascii="Open Sans" w:eastAsiaTheme="minorEastAsia" w:hAnsi="Open Sans" w:cs="Open Sans"/>
          <w:b/>
          <w:sz w:val="28"/>
          <w:szCs w:val="28"/>
        </w:rPr>
      </w:pPr>
      <w:r w:rsidRPr="00DD2018">
        <w:rPr>
          <w:rFonts w:ascii="Open Sans" w:eastAsiaTheme="minorEastAsia" w:hAnsi="Open Sans" w:cs="Open Sans"/>
          <w:b/>
          <w:sz w:val="28"/>
          <w:szCs w:val="28"/>
        </w:rPr>
        <w:t>2)</w:t>
      </w:r>
    </w:p>
    <w:p w:rsidR="00D075C0" w:rsidRDefault="00D075C0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Теперь покажем, что если выходная задача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(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2,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2)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DD2018">
        <w:rPr>
          <w:rFonts w:ascii="Open Sans" w:eastAsiaTheme="minorEastAsia" w:hAnsi="Open Sans" w:cs="Open Sans"/>
          <w:sz w:val="28"/>
          <w:szCs w:val="28"/>
        </w:rPr>
        <w:t xml:space="preserve">имеет положительное решение, </w:t>
      </w:r>
      <w:r>
        <w:rPr>
          <w:rFonts w:ascii="Open Sans" w:eastAsiaTheme="minorEastAsia" w:hAnsi="Open Sans" w:cs="Open Sans"/>
          <w:sz w:val="28"/>
          <w:szCs w:val="28"/>
        </w:rPr>
        <w:t>то и исходная задача тоже.</w:t>
      </w:r>
    </w:p>
    <w:p w:rsidR="00D075C0" w:rsidRDefault="00D075C0" w:rsidP="00756850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Положим существует доминирующее множество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, </w:t>
      </w:r>
      <w:r>
        <w:rPr>
          <w:rFonts w:ascii="Open Sans" w:eastAsiaTheme="minorEastAsia" w:hAnsi="Open Sans" w:cs="Open Sans"/>
          <w:sz w:val="28"/>
          <w:szCs w:val="28"/>
        </w:rPr>
        <w:t xml:space="preserve">мощности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содержащее вершины из построенного нами </w:t>
      </w:r>
      <w:r>
        <w:rPr>
          <w:rFonts w:ascii="Open Sans" w:eastAsiaTheme="minorEastAsia" w:hAnsi="Open Sans" w:cs="Open Sans"/>
          <w:sz w:val="28"/>
          <w:szCs w:val="28"/>
          <w:lang w:val="en-US"/>
        </w:rPr>
        <w:t>E</w:t>
      </w:r>
      <w:r w:rsidRPr="00D075C0">
        <w:rPr>
          <w:rFonts w:ascii="Open Sans" w:eastAsiaTheme="minorEastAsia" w:hAnsi="Open Sans" w:cs="Open Sans"/>
          <w:sz w:val="28"/>
          <w:szCs w:val="28"/>
        </w:rPr>
        <w:t xml:space="preserve"> (</w:t>
      </w:r>
      <w:r>
        <w:rPr>
          <w:rFonts w:ascii="Open Sans" w:eastAsiaTheme="minorEastAsia" w:hAnsi="Open Sans" w:cs="Open Sans"/>
          <w:sz w:val="28"/>
          <w:szCs w:val="28"/>
        </w:rPr>
        <w:t xml:space="preserve">то есть не соответствующее </w:t>
      </w:r>
      <w:r w:rsidR="006F653A">
        <w:rPr>
          <w:rFonts w:ascii="Open Sans" w:eastAsiaTheme="minorEastAsia" w:hAnsi="Open Sans" w:cs="Open Sans"/>
          <w:sz w:val="28"/>
          <w:szCs w:val="28"/>
        </w:rPr>
        <w:t>изначальным вершинам</w:t>
      </w:r>
      <w:r w:rsidRPr="00D075C0">
        <w:rPr>
          <w:rFonts w:ascii="Open Sans" w:eastAsiaTheme="minorEastAsia" w:hAnsi="Open Sans" w:cs="Open Sans"/>
          <w:sz w:val="28"/>
          <w:szCs w:val="28"/>
        </w:rPr>
        <w:t>)</w:t>
      </w:r>
      <w:r w:rsidR="009F739A">
        <w:rPr>
          <w:rFonts w:ascii="Open Sans" w:eastAsiaTheme="minorEastAsia" w:hAnsi="Open Sans" w:cs="Open Sans"/>
          <w:sz w:val="28"/>
          <w:szCs w:val="28"/>
        </w:rPr>
        <w:t>, покажем, что</w:t>
      </w:r>
      <w:r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9F739A">
        <w:rPr>
          <w:rFonts w:ascii="Open Sans" w:eastAsiaTheme="minorEastAsia" w:hAnsi="Open Sans" w:cs="Open Sans"/>
          <w:sz w:val="28"/>
          <w:szCs w:val="28"/>
        </w:rPr>
        <w:t>тогда</w:t>
      </w:r>
      <w:r>
        <w:rPr>
          <w:rFonts w:ascii="Open Sans" w:eastAsiaTheme="minorEastAsia" w:hAnsi="Open Sans" w:cs="Open Sans"/>
          <w:sz w:val="28"/>
          <w:szCs w:val="28"/>
        </w:rPr>
        <w:t xml:space="preserve"> существует множество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’ 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такой же мощности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’⊆V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</m:t>
        </m:r>
      </m:oMath>
      <w:r w:rsidRPr="00D075C0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является доминирующим множеством</w:t>
      </w:r>
      <w:r w:rsidR="009F739A">
        <w:rPr>
          <w:rFonts w:ascii="Open Sans" w:eastAsiaTheme="minorEastAsia" w:hAnsi="Open Sans" w:cs="Open Sans"/>
          <w:sz w:val="28"/>
          <w:szCs w:val="28"/>
        </w:rPr>
        <w:t>.</w:t>
      </w:r>
    </w:p>
    <w:p w:rsidR="00CF280F" w:rsidRDefault="009F739A" w:rsidP="009F739A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– вершина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e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ϵ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E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, тогда по построению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инцидентно двум вершинам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: </w:t>
      </w:r>
      <w:r>
        <w:rPr>
          <w:rFonts w:ascii="Open Sans" w:eastAsiaTheme="minorEastAsia" w:hAnsi="Open Sans" w:cs="Open Sans"/>
          <w:sz w:val="28"/>
          <w:szCs w:val="28"/>
        </w:rPr>
        <w:t xml:space="preserve">назовем их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 w:rsidRPr="009F739A">
        <w:rPr>
          <w:rFonts w:ascii="Open Sans" w:eastAsiaTheme="minorEastAsia" w:hAnsi="Open Sans" w:cs="Open Sans"/>
          <w:sz w:val="28"/>
          <w:szCs w:val="28"/>
        </w:rPr>
        <w:t xml:space="preserve">. </w:t>
      </w:r>
      <w:r>
        <w:rPr>
          <w:rFonts w:ascii="Open Sans" w:eastAsiaTheme="minorEastAsia" w:hAnsi="Open Sans" w:cs="Open Sans"/>
          <w:sz w:val="28"/>
          <w:szCs w:val="28"/>
        </w:rPr>
        <w:t xml:space="preserve">Заменим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е 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на другую вершину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x</m:t>
        </m:r>
      </m:oMath>
      <w:r w:rsidR="001708F7">
        <w:rPr>
          <w:rFonts w:ascii="Open Sans" w:eastAsiaTheme="minorEastAsia" w:hAnsi="Open Sans" w:cs="Open Sans"/>
          <w:sz w:val="28"/>
          <w:szCs w:val="28"/>
        </w:rPr>
        <w:t>, такую, что полученное множество останется доминирующим множеством. Д</w:t>
      </w:r>
      <w:r>
        <w:rPr>
          <w:rFonts w:ascii="Open Sans" w:eastAsiaTheme="minorEastAsia" w:hAnsi="Open Sans" w:cs="Open Sans"/>
          <w:sz w:val="28"/>
          <w:szCs w:val="28"/>
        </w:rPr>
        <w:t>ля этого:</w:t>
      </w:r>
    </w:p>
    <w:p w:rsidR="00CF280F" w:rsidRPr="00CF280F" w:rsidRDefault="00CF280F" w:rsidP="009F739A">
      <w:pPr>
        <w:pStyle w:val="a4"/>
        <w:numPr>
          <w:ilvl w:val="0"/>
          <w:numId w:val="2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x</m:t>
        </m:r>
      </m:oMath>
      <w:r>
        <w:rPr>
          <w:rFonts w:ascii="Open Sans" w:eastAsiaTheme="minorEastAsia" w:hAnsi="Open Sans" w:cs="Open Sans"/>
          <w:sz w:val="28"/>
          <w:szCs w:val="28"/>
          <w:lang w:val="en-US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должно принадлежать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>
        <w:rPr>
          <w:rFonts w:ascii="Open Sans" w:eastAsiaTheme="minorEastAsia" w:hAnsi="Open Sans" w:cs="Open Sans"/>
          <w:sz w:val="28"/>
          <w:szCs w:val="28"/>
          <w:lang w:val="en-US"/>
        </w:rPr>
        <w:t xml:space="preserve"> </w:t>
      </w:r>
    </w:p>
    <w:p w:rsidR="009F739A" w:rsidRDefault="009F739A" w:rsidP="009F739A">
      <w:pPr>
        <w:pStyle w:val="a4"/>
        <w:numPr>
          <w:ilvl w:val="0"/>
          <w:numId w:val="2"/>
        </w:num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  <w:lang w:val="en-US"/>
        </w:rPr>
        <w:t>e</w:t>
      </w:r>
      <w:r w:rsidRPr="009F739A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должно остаться </w:t>
      </w:r>
      <w:r w:rsidR="00CF280F">
        <w:rPr>
          <w:rFonts w:ascii="Open Sans" w:eastAsiaTheme="minorEastAsia" w:hAnsi="Open Sans" w:cs="Open Sans"/>
          <w:sz w:val="28"/>
          <w:szCs w:val="28"/>
        </w:rPr>
        <w:t xml:space="preserve">инцидентно любой вершине </w:t>
      </w:r>
      <w:r>
        <w:rPr>
          <w:rFonts w:ascii="Open Sans" w:eastAsiaTheme="minorEastAsia" w:hAnsi="Open Sans" w:cs="Open Sans"/>
          <w:sz w:val="28"/>
          <w:szCs w:val="28"/>
        </w:rPr>
        <w:t xml:space="preserve">из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{</m:t>
        </m:r>
        <m:d>
          <m:d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Open Sans"/>
                <w:sz w:val="28"/>
                <w:szCs w:val="28"/>
              </w:rPr>
              <m:t>∪x</m:t>
            </m:r>
          </m:e>
        </m:d>
        <m:r>
          <w:rPr>
            <w:rFonts w:ascii="Cambria Math" w:eastAsiaTheme="minorEastAsia" w:hAnsi="Cambria Math" w:cs="Open Sans"/>
            <w:sz w:val="28"/>
            <w:szCs w:val="28"/>
          </w:rPr>
          <m:t>\ e}</m:t>
        </m:r>
      </m:oMath>
    </w:p>
    <w:p w:rsidR="00CF280F" w:rsidRPr="00CF280F" w:rsidRDefault="005A5778" w:rsidP="00CF280F">
      <w:pPr>
        <w:pStyle w:val="a4"/>
        <w:numPr>
          <w:ilvl w:val="0"/>
          <w:numId w:val="2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и</w:t>
      </w:r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2 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должны либо остаться инциденты вершине из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{</m:t>
        </m:r>
        <m:d>
          <m:d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Open Sans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Open Sans"/>
                <w:sz w:val="28"/>
                <w:szCs w:val="28"/>
              </w:rPr>
              <m:t>∪x</m:t>
            </m:r>
          </m:e>
        </m:d>
        <m:r>
          <w:rPr>
            <w:rFonts w:ascii="Cambria Math" w:eastAsiaTheme="minorEastAsia" w:hAnsi="Cambria Math" w:cs="Open Sans"/>
            <w:sz w:val="28"/>
            <w:szCs w:val="28"/>
          </w:rPr>
          <m:t>\ e}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либо сами войти в это множество.</w:t>
      </w:r>
    </w:p>
    <w:p w:rsidR="005A5778" w:rsidRDefault="005A5778" w:rsidP="001708F7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lastRenderedPageBreak/>
        <w:t xml:space="preserve">Под эти условия подходит как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, так и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(на примере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>
        <w:rPr>
          <w:rFonts w:ascii="Open Sans" w:eastAsiaTheme="minorEastAsia" w:hAnsi="Open Sans" w:cs="Open Sans"/>
          <w:sz w:val="28"/>
          <w:szCs w:val="28"/>
        </w:rPr>
        <w:t>)</w:t>
      </w:r>
      <w:r w:rsidRPr="005A5778">
        <w:rPr>
          <w:rFonts w:ascii="Open Sans" w:eastAsiaTheme="minorEastAsia" w:hAnsi="Open Sans" w:cs="Open Sans"/>
          <w:sz w:val="28"/>
          <w:szCs w:val="28"/>
        </w:rPr>
        <w:t xml:space="preserve">: </w:t>
      </w:r>
    </w:p>
    <w:p w:rsidR="005A5778" w:rsidRPr="005A5778" w:rsidRDefault="005A5778" w:rsidP="005A5778">
      <w:pPr>
        <w:pStyle w:val="a4"/>
        <w:numPr>
          <w:ilvl w:val="0"/>
          <w:numId w:val="4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1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ϵ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</w:p>
    <w:p w:rsidR="005A5778" w:rsidRPr="005A5778" w:rsidRDefault="005A5778" w:rsidP="005A5778">
      <w:pPr>
        <w:pStyle w:val="a4"/>
        <w:numPr>
          <w:ilvl w:val="0"/>
          <w:numId w:val="4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инцидентно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</w:p>
    <w:p w:rsidR="005A5778" w:rsidRPr="001708F7" w:rsidRDefault="005A5778" w:rsidP="005A5778">
      <w:pPr>
        <w:pStyle w:val="a4"/>
        <w:numPr>
          <w:ilvl w:val="0"/>
          <w:numId w:val="4"/>
        </w:numPr>
        <w:rPr>
          <w:rFonts w:ascii="Open Sans" w:eastAsiaTheme="minorEastAsia" w:hAnsi="Open Sans" w:cs="Open Sans"/>
          <w:sz w:val="28"/>
          <w:szCs w:val="28"/>
        </w:rPr>
      </w:pP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инцидентно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Open Sans"/>
            <w:sz w:val="28"/>
            <w:szCs w:val="28"/>
          </w:rPr>
          <m:t>2</m:t>
        </m:r>
      </m:oMath>
      <w:r w:rsidRPr="005A5778">
        <w:rPr>
          <w:rFonts w:ascii="Open Sans" w:eastAsiaTheme="minorEastAsia" w:hAnsi="Open Sans" w:cs="Open Sans"/>
          <w:sz w:val="28"/>
          <w:szCs w:val="28"/>
        </w:rPr>
        <w:t xml:space="preserve"> (так как </w:t>
      </w:r>
      <w:r w:rsidR="00CF280F">
        <w:rPr>
          <w:rFonts w:ascii="Open Sans" w:eastAsiaTheme="minorEastAsia" w:hAnsi="Open Sans" w:cs="Open Sans"/>
          <w:sz w:val="28"/>
          <w:szCs w:val="28"/>
        </w:rPr>
        <w:t xml:space="preserve">по построению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V</m:t>
        </m:r>
      </m:oMath>
      <w:r w:rsidR="00CF280F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Pr="005A5778">
        <w:rPr>
          <w:rFonts w:ascii="Open Sans" w:eastAsiaTheme="minorEastAsia" w:hAnsi="Open Sans" w:cs="Open Sans"/>
          <w:sz w:val="28"/>
          <w:szCs w:val="28"/>
        </w:rPr>
        <w:t>является кликой)</w:t>
      </w:r>
    </w:p>
    <w:p w:rsidR="001708F7" w:rsidRDefault="001708F7" w:rsidP="001708F7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 xml:space="preserve">Таким образом выбрав для каждой вершины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Open Sans"/>
            <w:sz w:val="28"/>
            <w:szCs w:val="28"/>
          </w:rPr>
          <m:t>∈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Open Sans"/>
            <w:sz w:val="28"/>
            <w:szCs w:val="28"/>
          </w:rPr>
          <m:t>∈E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замену, получим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’’⊆V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’’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является доминирующим множеством.</w:t>
      </w:r>
    </w:p>
    <w:p w:rsidR="001708F7" w:rsidRDefault="001708F7" w:rsidP="001708F7">
      <w:pPr>
        <w:rPr>
          <w:rFonts w:ascii="Open Sans" w:eastAsiaTheme="minorEastAsia" w:hAnsi="Open Sans" w:cs="Open Sans"/>
          <w:sz w:val="28"/>
          <w:szCs w:val="28"/>
        </w:rPr>
      </w:pPr>
    </w:p>
    <w:p w:rsidR="001708F7" w:rsidRDefault="001708F7" w:rsidP="001708F7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Теперь покажем, что</w:t>
      </w:r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 xml:space="preserve">вершины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Open Sans"/>
            <w:sz w:val="28"/>
            <w:szCs w:val="28"/>
          </w:rPr>
          <m:t>=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Open Sans"/>
            <w:sz w:val="28"/>
            <w:szCs w:val="28"/>
          </w:rPr>
          <m:t>’’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являются вершинным покрытием из задачи (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1,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1)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. </w:t>
      </w:r>
    </w:p>
    <w:p w:rsidR="001708F7" w:rsidRPr="005448F7" w:rsidRDefault="001708F7" w:rsidP="001708F7">
      <w:pPr>
        <w:rPr>
          <w:rFonts w:ascii="Open Sans" w:eastAsiaTheme="minorEastAsia" w:hAnsi="Open Sans" w:cs="Open Sans"/>
          <w:i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По построению каждому ребру</w:t>
      </w:r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e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соответствует вершина</w:t>
      </w:r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q</m:t>
        </m:r>
      </m:oMath>
      <w:r>
        <w:rPr>
          <w:rFonts w:ascii="Open Sans" w:eastAsiaTheme="minorEastAsia" w:hAnsi="Open Sans" w:cs="Open Sans"/>
          <w:sz w:val="28"/>
          <w:szCs w:val="28"/>
        </w:rPr>
        <w:t xml:space="preserve"> в выходном графе, а т.к.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Pr="001708F7">
        <w:rPr>
          <w:rFonts w:ascii="Open Sans" w:eastAsiaTheme="minorEastAsia" w:hAnsi="Open Sans" w:cs="Open Sans"/>
          <w:sz w:val="28"/>
          <w:szCs w:val="28"/>
        </w:rPr>
        <w:t xml:space="preserve"> </w:t>
      </w:r>
      <w:r>
        <w:rPr>
          <w:rFonts w:ascii="Open Sans" w:eastAsiaTheme="minorEastAsia" w:hAnsi="Open Sans" w:cs="Open Sans"/>
          <w:sz w:val="28"/>
          <w:szCs w:val="28"/>
        </w:rPr>
        <w:t>доминирующее мн</w:t>
      </w:r>
      <w:r w:rsidR="005448F7">
        <w:rPr>
          <w:rFonts w:ascii="Open Sans" w:eastAsiaTheme="minorEastAsia" w:hAnsi="Open Sans" w:cs="Open Sans"/>
          <w:sz w:val="28"/>
          <w:szCs w:val="28"/>
        </w:rPr>
        <w:t xml:space="preserve">ожество, то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 xml:space="preserve">q </m:t>
        </m:r>
      </m:oMath>
      <w:r w:rsidR="005448F7">
        <w:rPr>
          <w:rFonts w:ascii="Open Sans" w:eastAsiaTheme="minorEastAsia" w:hAnsi="Open Sans" w:cs="Open Sans"/>
          <w:sz w:val="28"/>
          <w:szCs w:val="28"/>
        </w:rPr>
        <w:t xml:space="preserve">инцидентно какой-либо вершине из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="005448F7">
        <w:rPr>
          <w:rFonts w:ascii="Open Sans" w:eastAsiaTheme="minorEastAsia" w:hAnsi="Open Sans" w:cs="Open Sans"/>
          <w:sz w:val="28"/>
          <w:szCs w:val="28"/>
        </w:rPr>
        <w:t xml:space="preserve">. Это значит, что каждое ребро е покрывается множеством </w:t>
      </w:r>
      <m:oMath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 =&gt;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</m:oMath>
      <w:r w:rsidR="005448F7" w:rsidRPr="005448F7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5448F7">
        <w:rPr>
          <w:rFonts w:ascii="Open Sans" w:eastAsiaTheme="minorEastAsia" w:hAnsi="Open Sans" w:cs="Open Sans"/>
          <w:sz w:val="28"/>
          <w:szCs w:val="28"/>
        </w:rPr>
        <w:t xml:space="preserve">является вершинным покрытием, причем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|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Open Sans"/>
            <w:sz w:val="28"/>
            <w:szCs w:val="28"/>
          </w:rPr>
          <m:t>|=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2=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1</m:t>
        </m:r>
      </m:oMath>
      <w:r w:rsidR="005448F7">
        <w:rPr>
          <w:rFonts w:ascii="Open Sans" w:eastAsiaTheme="minorEastAsia" w:hAnsi="Open Sans" w:cs="Open Sa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=&gt;</m:t>
        </m:r>
      </m:oMath>
      <w:r w:rsidR="005448F7" w:rsidRPr="005448F7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5448F7">
        <w:rPr>
          <w:rFonts w:ascii="Open Sans" w:eastAsiaTheme="minorEastAsia" w:hAnsi="Open Sans" w:cs="Open Sans"/>
          <w:sz w:val="28"/>
          <w:szCs w:val="28"/>
        </w:rPr>
        <w:t xml:space="preserve">из положительного решения задачи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(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2,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2)</m:t>
        </m:r>
      </m:oMath>
      <w:r w:rsidR="005448F7" w:rsidRPr="005448F7">
        <w:rPr>
          <w:rFonts w:ascii="Open Sans" w:eastAsiaTheme="minorEastAsia" w:hAnsi="Open Sans" w:cs="Open Sans"/>
          <w:sz w:val="28"/>
          <w:szCs w:val="28"/>
        </w:rPr>
        <w:t xml:space="preserve"> </w:t>
      </w:r>
      <w:r w:rsidR="005448F7">
        <w:rPr>
          <w:rFonts w:ascii="Open Sans" w:eastAsiaTheme="minorEastAsia" w:hAnsi="Open Sans" w:cs="Open Sans"/>
          <w:sz w:val="28"/>
          <w:szCs w:val="28"/>
        </w:rPr>
        <w:t xml:space="preserve">следует решение </w:t>
      </w:r>
      <m:oMath>
        <m:r>
          <w:rPr>
            <w:rFonts w:ascii="Cambria Math" w:eastAsiaTheme="minorEastAsia" w:hAnsi="Cambria Math" w:cs="Open Sans"/>
            <w:sz w:val="28"/>
            <w:szCs w:val="28"/>
          </w:rPr>
          <m:t>(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Open Sans"/>
            <w:sz w:val="28"/>
            <w:szCs w:val="28"/>
          </w:rPr>
          <m:t xml:space="preserve">1, </m:t>
        </m:r>
        <m:r>
          <w:rPr>
            <w:rFonts w:ascii="Cambria Math" w:eastAsiaTheme="minorEastAsia" w:hAnsi="Cambria Math" w:cs="Open Sans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Open Sans"/>
            <w:sz w:val="28"/>
            <w:szCs w:val="28"/>
          </w:rPr>
          <m:t>1)</m:t>
        </m:r>
      </m:oMath>
      <w:r w:rsidR="005448F7" w:rsidRPr="005448F7">
        <w:rPr>
          <w:rFonts w:ascii="Open Sans" w:eastAsiaTheme="minorEastAsia" w:hAnsi="Open Sans" w:cs="Open Sans"/>
          <w:sz w:val="28"/>
          <w:szCs w:val="28"/>
        </w:rPr>
        <w:t>,</w:t>
      </w:r>
    </w:p>
    <w:p w:rsidR="00810918" w:rsidRPr="00C75E83" w:rsidRDefault="00810918" w:rsidP="00756850">
      <w:pPr>
        <w:rPr>
          <w:rFonts w:ascii="Open Sans" w:eastAsiaTheme="minorEastAsia" w:hAnsi="Open Sans" w:cs="Open Sans"/>
          <w:sz w:val="28"/>
          <w:szCs w:val="28"/>
        </w:rPr>
      </w:pPr>
    </w:p>
    <w:p w:rsidR="00C7413A" w:rsidRDefault="00C7413A" w:rsidP="00C7413A">
      <w:pPr>
        <w:rPr>
          <w:rFonts w:ascii="Open Sans" w:eastAsiaTheme="minorEastAsia" w:hAnsi="Open Sans" w:cs="Open Sans"/>
          <w:sz w:val="28"/>
          <w:szCs w:val="28"/>
        </w:rPr>
      </w:pPr>
      <w:r>
        <w:rPr>
          <w:rFonts w:ascii="Open Sans" w:eastAsiaTheme="minorEastAsia" w:hAnsi="Open Sans" w:cs="Open Sans"/>
          <w:sz w:val="28"/>
          <w:szCs w:val="28"/>
        </w:rPr>
        <w:t>Итог:</w:t>
      </w:r>
    </w:p>
    <w:p w:rsidR="00C7413A" w:rsidRPr="00C7413A" w:rsidRDefault="00950D5C" w:rsidP="00C7413A">
      <w:pPr>
        <w:ind w:left="708" w:firstLine="708"/>
        <w:rPr>
          <w:rFonts w:ascii="Open Sans" w:eastAsiaTheme="minorEastAsia" w:hAnsi="Open Sans" w:cs="Open Sans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Open Sans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Open Sans"/>
              <w:sz w:val="28"/>
              <w:szCs w:val="28"/>
              <w:vertAlign w:val="subscript"/>
            </w:rPr>
            <m:t>∪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E</m:t>
              </m:r>
            </m:e>
            <m:sub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Open Sans"/>
              <w:sz w:val="28"/>
              <w:szCs w:val="28"/>
              <w:vertAlign w:val="subscript"/>
            </w:rPr>
            <m:t>, O(</m:t>
          </m:r>
          <m:sSup>
            <m:sSupPr>
              <m:ctrlPr>
                <w:rPr>
                  <w:rFonts w:ascii="Cambria Math" w:eastAsiaTheme="minorEastAsia" w:hAnsi="Cambria Math" w:cs="Open Sans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 w:cs="Open Sans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Open Sans"/>
              <w:sz w:val="28"/>
              <w:szCs w:val="28"/>
              <w:vertAlign w:val="subscript"/>
            </w:rPr>
            <m:t>)</m:t>
          </m:r>
        </m:oMath>
      </m:oMathPara>
    </w:p>
    <w:p w:rsidR="00C7413A" w:rsidRDefault="00C7413A" w:rsidP="00756850">
      <w:pPr>
        <w:rPr>
          <w:rFonts w:ascii="Open Sans" w:eastAsiaTheme="minorEastAsia" w:hAnsi="Open Sans" w:cs="Open Sans"/>
          <w:sz w:val="28"/>
          <w:szCs w:val="28"/>
          <w:vertAlign w:val="subscript"/>
          <w:lang w:val="en-US"/>
        </w:rPr>
      </w:pPr>
      <w:r w:rsidRPr="005A5778">
        <w:rPr>
          <w:rFonts w:ascii="Open Sans" w:eastAsiaTheme="minorEastAsia" w:hAnsi="Open Sans" w:cs="Open Sans"/>
          <w:sz w:val="28"/>
          <w:szCs w:val="28"/>
          <w:vertAlign w:val="subscript"/>
        </w:rPr>
        <w:tab/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Open Sans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>∪</m:t>
        </m:r>
        <m:d>
          <m:dPr>
            <m:begChr m:val="{"/>
            <m:endChr m:val="|"/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Open Sans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</w:rPr>
                  <m:t>,</m:t>
                </m:r>
                <m:r>
                  <w:rPr>
                    <w:rFonts w:ascii="Cambria Math" w:eastAsiaTheme="minorEastAsia" w:hAnsi="Cambria Math" w:cs="Open Sans"/>
                    <w:sz w:val="28"/>
                    <w:szCs w:val="28"/>
                    <w:vertAlign w:val="subscript"/>
                    <w:lang w:val="en-US"/>
                  </w:rPr>
                  <m:t>e</m:t>
                </m:r>
              </m:e>
            </m:d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</w:rPr>
              <m:t xml:space="preserve"> </m:t>
            </m:r>
          </m:e>
        </m:d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w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ϵ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</w:rPr>
          <m:t xml:space="preserve"> </m:t>
        </m:r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V,  e ϵ E,  w ϵ e}, O(</m:t>
        </m:r>
        <m:sSup>
          <m:sSup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)</m:t>
        </m:r>
      </m:oMath>
    </w:p>
    <w:p w:rsidR="00C7413A" w:rsidRDefault="00C7413A" w:rsidP="00756850">
      <w:pPr>
        <w:rPr>
          <w:rFonts w:ascii="Open Sans" w:eastAsiaTheme="minorEastAsia" w:hAnsi="Open Sans" w:cs="Open Sans"/>
          <w:sz w:val="28"/>
          <w:szCs w:val="28"/>
          <w:vertAlign w:val="subscript"/>
          <w:lang w:val="en-US"/>
        </w:rPr>
      </w:pPr>
      <w:r>
        <w:rPr>
          <w:rFonts w:ascii="Open Sans" w:eastAsiaTheme="minorEastAsia" w:hAnsi="Open Sans" w:cs="Open Sans"/>
          <w:sz w:val="28"/>
          <w:szCs w:val="28"/>
          <w:vertAlign w:val="subscript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Open Sans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Open Sans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Open Sans"/>
            <w:sz w:val="28"/>
            <w:szCs w:val="28"/>
            <w:vertAlign w:val="subscript"/>
            <w:lang w:val="en-US"/>
          </w:rPr>
          <m:t>, O(1)</m:t>
        </m:r>
      </m:oMath>
    </w:p>
    <w:p w:rsidR="00207E2E" w:rsidRDefault="00207E2E" w:rsidP="00756850">
      <w:pPr>
        <w:rPr>
          <w:rFonts w:ascii="Open Sans" w:eastAsiaTheme="minorEastAsia" w:hAnsi="Open Sans" w:cs="Open Sans"/>
          <w:sz w:val="28"/>
          <w:szCs w:val="28"/>
          <w:vertAlign w:val="subscript"/>
          <w:lang w:val="en-US"/>
        </w:rPr>
      </w:pPr>
    </w:p>
    <w:p w:rsidR="00207E2E" w:rsidRPr="00C7413A" w:rsidRDefault="00207E2E" w:rsidP="00756850">
      <w:pPr>
        <w:rPr>
          <w:rFonts w:ascii="Open Sans" w:eastAsiaTheme="minorEastAsia" w:hAnsi="Open Sans" w:cs="Open Sans"/>
          <w:sz w:val="28"/>
          <w:szCs w:val="28"/>
          <w:vertAlign w:val="subscript"/>
        </w:rPr>
      </w:pPr>
    </w:p>
    <w:sectPr w:rsidR="00207E2E" w:rsidRPr="00C7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F7A78"/>
    <w:multiLevelType w:val="hybridMultilevel"/>
    <w:tmpl w:val="2E98F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4C5DBE"/>
    <w:multiLevelType w:val="hybridMultilevel"/>
    <w:tmpl w:val="3580E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27EFD"/>
    <w:multiLevelType w:val="hybridMultilevel"/>
    <w:tmpl w:val="28D83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36F5"/>
    <w:multiLevelType w:val="hybridMultilevel"/>
    <w:tmpl w:val="0A548D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8A"/>
    <w:rsid w:val="000C5AC4"/>
    <w:rsid w:val="001708F7"/>
    <w:rsid w:val="00207E2E"/>
    <w:rsid w:val="002F2094"/>
    <w:rsid w:val="00414CC8"/>
    <w:rsid w:val="005448F7"/>
    <w:rsid w:val="005A5778"/>
    <w:rsid w:val="006F653A"/>
    <w:rsid w:val="0072508A"/>
    <w:rsid w:val="00756850"/>
    <w:rsid w:val="00780C13"/>
    <w:rsid w:val="00806DDA"/>
    <w:rsid w:val="00810918"/>
    <w:rsid w:val="008C2A07"/>
    <w:rsid w:val="00950D5C"/>
    <w:rsid w:val="009F739A"/>
    <w:rsid w:val="00A07D07"/>
    <w:rsid w:val="00A17191"/>
    <w:rsid w:val="00B260AD"/>
    <w:rsid w:val="00B52AB7"/>
    <w:rsid w:val="00C7413A"/>
    <w:rsid w:val="00C75E83"/>
    <w:rsid w:val="00CF280F"/>
    <w:rsid w:val="00D075C0"/>
    <w:rsid w:val="00DD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F325E-DE07-484E-B157-1C079C44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6DDA"/>
    <w:rPr>
      <w:color w:val="808080"/>
    </w:rPr>
  </w:style>
  <w:style w:type="paragraph" w:styleId="a4">
    <w:name w:val="List Paragraph"/>
    <w:basedOn w:val="a"/>
    <w:uiPriority w:val="34"/>
    <w:qFormat/>
    <w:rsid w:val="009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9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80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1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10DC8-314B-4505-AB56-CF573BF2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2021-06-10T10:09:00Z</dcterms:created>
  <dcterms:modified xsi:type="dcterms:W3CDTF">2021-06-10T10:09:00Z</dcterms:modified>
</cp:coreProperties>
</file>