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79320" w14:textId="77777777" w:rsidR="002F1085" w:rsidRPr="00BB53F9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C24232B" w14:textId="77777777" w:rsidR="002F1085" w:rsidRDefault="008E4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образования и науки Российской Федерации</w:t>
      </w:r>
    </w:p>
    <w:p w14:paraId="2165FBB8" w14:textId="77777777" w:rsidR="002F1085" w:rsidRDefault="008E4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6076862D" w14:textId="77777777" w:rsidR="002F1085" w:rsidRDefault="008E41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3E065F5D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8545A9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CE13D3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DB5EAA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CB97DE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8E0001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A316D5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AFB582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D304AE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6779DB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BA76BD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6A02A1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F3CFC0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75DCDA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A68ACF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280B88" w14:textId="77777777" w:rsidR="002F1085" w:rsidRDefault="008E414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>
        <w:rPr>
          <w:rFonts w:ascii="Times New Roman" w:eastAsia="Times New Roman" w:hAnsi="Times New Roman" w:cs="Times New Roman"/>
          <w:sz w:val="52"/>
          <w:szCs w:val="52"/>
        </w:rPr>
        <w:t>3</w:t>
      </w:r>
    </w:p>
    <w:p w14:paraId="754F1C32" w14:textId="77777777" w:rsidR="002F1085" w:rsidRDefault="008E414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«Галерея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6F9A86A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BEED42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A0D577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2A23ED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B111F1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0A1209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62A1AF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E19C2E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314FE0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D222EF" w14:textId="77777777" w:rsidR="002F1085" w:rsidRDefault="008E4143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40930D81" w14:textId="77777777" w:rsidR="002F1085" w:rsidRDefault="008E4143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ИВТАСбд-11</w:t>
      </w:r>
    </w:p>
    <w:p w14:paraId="6479F02B" w14:textId="77777777" w:rsidR="002F1085" w:rsidRDefault="00BB53F9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Кожемяко А.Э</w:t>
      </w:r>
      <w:r w:rsidR="008E414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4FF8773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FC1AD9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79EC907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192F559" w14:textId="77777777" w:rsidR="002F1085" w:rsidRDefault="008E414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2022</w:t>
      </w:r>
    </w:p>
    <w:p w14:paraId="0DDB2F14" w14:textId="77777777" w:rsidR="002F1085" w:rsidRDefault="002F108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id w:val="-179829020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1613CA9A" w14:textId="673AD1B3" w:rsidR="005C3458" w:rsidRDefault="005C3458">
          <w:pPr>
            <w:pStyle w:val="a8"/>
          </w:pPr>
          <w:r>
            <w:t>Содержание</w:t>
          </w:r>
        </w:p>
        <w:p w14:paraId="0EDD3A7F" w14:textId="688474AD" w:rsidR="005C3458" w:rsidRDefault="005C3458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805749" w:history="1">
            <w:r w:rsidRPr="008C2BCA">
              <w:rPr>
                <w:rStyle w:val="a9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9D70D" w14:textId="45A93702" w:rsidR="005C3458" w:rsidRDefault="005C3458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03805750" w:history="1">
            <w:r w:rsidRPr="008C2BCA">
              <w:rPr>
                <w:rStyle w:val="a9"/>
                <w:noProof/>
              </w:rPr>
              <w:t>Краткое описание метода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C0169" w14:textId="1DA97EBF" w:rsidR="005C3458" w:rsidRDefault="005C3458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03805751" w:history="1">
            <w:r w:rsidRPr="008C2BCA">
              <w:rPr>
                <w:rStyle w:val="a9"/>
                <w:noProof/>
              </w:rPr>
              <w:t>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F045E" w14:textId="7DFD7329" w:rsidR="005C3458" w:rsidRDefault="005C3458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03805752" w:history="1">
            <w:r w:rsidRPr="008C2BCA">
              <w:rPr>
                <w:rStyle w:val="a9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7614B" w14:textId="5B9F4262" w:rsidR="005C3458" w:rsidRDefault="005C3458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03805753" w:history="1">
            <w:r w:rsidRPr="008C2BCA">
              <w:rPr>
                <w:rStyle w:val="a9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025D4" w14:textId="6C6C373C" w:rsidR="005C3458" w:rsidRDefault="005C3458">
          <w:r>
            <w:rPr>
              <w:b/>
              <w:bCs/>
            </w:rPr>
            <w:fldChar w:fldCharType="end"/>
          </w:r>
        </w:p>
      </w:sdtContent>
    </w:sdt>
    <w:p w14:paraId="3561C9BA" w14:textId="77777777" w:rsidR="005C3458" w:rsidRDefault="005C3458">
      <w:pPr>
        <w:rPr>
          <w:b/>
          <w:sz w:val="36"/>
          <w:szCs w:val="36"/>
        </w:rPr>
      </w:pPr>
      <w:r>
        <w:br w:type="page"/>
      </w:r>
    </w:p>
    <w:p w14:paraId="2CA9BA47" w14:textId="34FBA7D1" w:rsidR="002F1085" w:rsidRDefault="008E4143" w:rsidP="005C3458">
      <w:pPr>
        <w:pStyle w:val="2"/>
      </w:pPr>
      <w:bookmarkStart w:id="0" w:name="_Toc103805749"/>
      <w:r>
        <w:lastRenderedPageBreak/>
        <w:t>Цель работы</w:t>
      </w:r>
      <w:bookmarkEnd w:id="0"/>
    </w:p>
    <w:p w14:paraId="065C0F7C" w14:textId="77777777" w:rsidR="002F1085" w:rsidRDefault="008E41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собственную галерею на языке JavaScript, вид которой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согралуется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преподавателем.</w:t>
      </w:r>
    </w:p>
    <w:p w14:paraId="14CACBC9" w14:textId="77777777" w:rsidR="002F1085" w:rsidRDefault="008E4143" w:rsidP="005C3458">
      <w:pPr>
        <w:pStyle w:val="2"/>
      </w:pPr>
      <w:bookmarkStart w:id="1" w:name="_Toc103805750"/>
      <w:r>
        <w:t>Краткое описание метода выполнения</w:t>
      </w:r>
      <w:bookmarkEnd w:id="1"/>
    </w:p>
    <w:p w14:paraId="42F8994A" w14:textId="77777777" w:rsidR="002F1085" w:rsidRDefault="008E4143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разработки галереи использовался язык программирования JavaScript. Также, использовался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JQuery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как вспомогательный фреймворк. При нажатии стрелок влево-вправо запускается анимация смены заранее загруженных картинок. Анимация представляет собой полоски, которые складываются в левый верхний угол, а затем раскладываются с уже новым изображением.</w:t>
      </w:r>
    </w:p>
    <w:p w14:paraId="561D795C" w14:textId="77777777" w:rsidR="002F1085" w:rsidRDefault="008E4143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реализации:</w:t>
      </w:r>
    </w:p>
    <w:p w14:paraId="43C59138" w14:textId="77777777" w:rsidR="002F1085" w:rsidRDefault="008E4143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Генерация изображения. В этой функции изображение разбивается на полоски и вставляется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60E02C" w14:textId="77777777" w:rsidR="002F1085" w:rsidRDefault="00BB53F9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3B9497A" wp14:editId="5644C548">
            <wp:extent cx="6162675" cy="3286125"/>
            <wp:effectExtent l="19050" t="0" r="9525" b="0"/>
            <wp:docPr id="1" name="Рисунок 1" descr="C:\Users\Антон\YandexDisk-fuka2\Скриншоты\2022-05-18_22-58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нтон\YandexDisk-fuka2\Скриншоты\2022-05-18_22-58-3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84AEC1" w14:textId="77777777" w:rsidR="002F1085" w:rsidRDefault="008E4143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Смена изображения. В этой функции происходит смена изображения с помощью фреймворка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jQuery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3119D9" w14:textId="77777777" w:rsidR="002F1085" w:rsidRDefault="00BB53F9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512D94" wp14:editId="704E591C">
            <wp:extent cx="5619750" cy="2952750"/>
            <wp:effectExtent l="19050" t="0" r="0" b="0"/>
            <wp:docPr id="2" name="Рисунок 2" descr="C:\Users\Антон\YandexDisk-fuka2\Скриншоты\2022-05-18_22-58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Антон\YandexDisk-fuka2\Скриншоты\2022-05-18_22-58-1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B97DB5" w14:textId="77777777" w:rsidR="002F1085" w:rsidRDefault="008E4143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Функции переключения изображений. В этой функции происходит изменение номера выводимого изображения.</w:t>
      </w:r>
    </w:p>
    <w:p w14:paraId="22188DE7" w14:textId="77777777" w:rsidR="002F1085" w:rsidRDefault="00BB53F9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8BD78EB" wp14:editId="67D478A8">
            <wp:extent cx="4105275" cy="2924175"/>
            <wp:effectExtent l="19050" t="0" r="9525" b="0"/>
            <wp:docPr id="3" name="Рисунок 3" descr="C:\Users\Антон\YandexDisk-fuka2\Скриншоты\2022-05-18_22-57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нтон\YandexDisk-fuka2\Скриншоты\2022-05-18_22-57-5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41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08A838" w14:textId="77777777" w:rsidR="002F1085" w:rsidRDefault="008E4143" w:rsidP="005C3458">
      <w:pPr>
        <w:pStyle w:val="2"/>
      </w:pPr>
      <w:bookmarkStart w:id="2" w:name="_Toc103805751"/>
      <w:r>
        <w:t>Интерфейс</w:t>
      </w:r>
      <w:bookmarkEnd w:id="2"/>
    </w:p>
    <w:p w14:paraId="1E2A22E5" w14:textId="77777777" w:rsidR="002F1085" w:rsidRDefault="002F1085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8967A8" w14:textId="77777777" w:rsidR="002F1085" w:rsidRDefault="00BB53F9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D25A217" wp14:editId="07C83D20">
            <wp:extent cx="6477000" cy="3638550"/>
            <wp:effectExtent l="19050" t="0" r="0" b="0"/>
            <wp:docPr id="4" name="Рисунок 4" descr="C:\Users\Антон\YandexDisk-fuka2\Скриншоты\2022-05-18_22-59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Антон\YandexDisk-fuka2\Скриншоты\2022-05-18_22-59-33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7DDB644" wp14:editId="7FA606AC">
            <wp:extent cx="6477000" cy="3638550"/>
            <wp:effectExtent l="19050" t="0" r="0" b="0"/>
            <wp:docPr id="5" name="Рисунок 5" descr="C:\Users\Антон\YandexDisk-fuka2\Скриншоты\2022-05-18_22-59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Антон\YandexDisk-fuka2\Скриншоты\2022-05-18_22-59-3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F5AE8A0" wp14:editId="7D9B0A94">
            <wp:extent cx="6477000" cy="3638550"/>
            <wp:effectExtent l="19050" t="0" r="0" b="0"/>
            <wp:docPr id="6" name="Рисунок 6" descr="C:\Users\Антон\YandexDisk-fuka2\Скриншоты\2022-05-18_22-59-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Антон\YandexDisk-fuka2\Скриншоты\2022-05-18_22-59-4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FF1C268" wp14:editId="38BBE653">
            <wp:extent cx="6477000" cy="3638550"/>
            <wp:effectExtent l="19050" t="0" r="0" b="0"/>
            <wp:docPr id="7" name="Рисунок 7" descr="C:\Users\Антон\YandexDisk-fuka2\Скриншоты\2022-05-18_22-59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Антон\YandexDisk-fuka2\Скриншоты\2022-05-18_22-59-48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5A8847" w14:textId="77777777" w:rsidR="002F1085" w:rsidRDefault="002F1085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2AC303" w14:textId="77777777" w:rsidR="002F1085" w:rsidRDefault="008E4143" w:rsidP="005C3458">
      <w:pPr>
        <w:pStyle w:val="2"/>
      </w:pPr>
      <w:bookmarkStart w:id="3" w:name="_Toc103805752"/>
      <w:r>
        <w:t>Выводы</w:t>
      </w:r>
      <w:bookmarkEnd w:id="3"/>
    </w:p>
    <w:p w14:paraId="56884545" w14:textId="77777777" w:rsidR="002F1085" w:rsidRDefault="008E4143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Галерея работает корректно, имеет анимацию перехода к новому изображению и имеет адаптивность под разные устройства. </w:t>
      </w:r>
    </w:p>
    <w:p w14:paraId="44D65995" w14:textId="77777777" w:rsidR="002F1085" w:rsidRDefault="008E4143" w:rsidP="005C3458">
      <w:pPr>
        <w:pStyle w:val="2"/>
      </w:pPr>
      <w:r>
        <w:rPr>
          <w:color w:val="000000"/>
        </w:rPr>
        <w:t xml:space="preserve"> </w:t>
      </w:r>
      <w:bookmarkStart w:id="4" w:name="_Toc103805753"/>
      <w:r>
        <w:t>Список литературы</w:t>
      </w:r>
      <w:bookmarkEnd w:id="4"/>
    </w:p>
    <w:p w14:paraId="6E378A15" w14:textId="77777777" w:rsidR="002F1085" w:rsidRDefault="00834B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hyperlink r:id="rId16">
        <w:r w:rsidR="008E4143">
          <w:rPr>
            <w:color w:val="1155CC"/>
            <w:sz w:val="28"/>
            <w:szCs w:val="28"/>
            <w:u w:val="single"/>
          </w:rPr>
          <w:t>https://jquery-docs.ru/</w:t>
        </w:r>
      </w:hyperlink>
      <w:r w:rsidR="008E4143">
        <w:rPr>
          <w:sz w:val="28"/>
          <w:szCs w:val="28"/>
        </w:rPr>
        <w:t xml:space="preserve"> – справочник по </w:t>
      </w:r>
      <w:proofErr w:type="spellStart"/>
      <w:r w:rsidR="008E4143">
        <w:rPr>
          <w:sz w:val="28"/>
          <w:szCs w:val="28"/>
        </w:rPr>
        <w:t>JQuery</w:t>
      </w:r>
      <w:proofErr w:type="spellEnd"/>
    </w:p>
    <w:sectPr w:rsidR="002F1085" w:rsidSect="002F1085">
      <w:footerReference w:type="default" r:id="rId17"/>
      <w:headerReference w:type="first" r:id="rId18"/>
      <w:footerReference w:type="first" r:id="rId19"/>
      <w:pgSz w:w="11906" w:h="16838"/>
      <w:pgMar w:top="567" w:right="851" w:bottom="567" w:left="85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9C443" w14:textId="77777777" w:rsidR="00834B10" w:rsidRDefault="00834B10" w:rsidP="002F1085">
      <w:pPr>
        <w:spacing w:after="0" w:line="240" w:lineRule="auto"/>
      </w:pPr>
      <w:r>
        <w:separator/>
      </w:r>
    </w:p>
  </w:endnote>
  <w:endnote w:type="continuationSeparator" w:id="0">
    <w:p w14:paraId="011506C2" w14:textId="77777777" w:rsidR="00834B10" w:rsidRDefault="00834B10" w:rsidP="002F1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3AA64" w14:textId="77777777" w:rsidR="002F1085" w:rsidRDefault="002F1085">
    <w:pPr>
      <w:jc w:val="right"/>
    </w:pPr>
    <w:r>
      <w:fldChar w:fldCharType="begin"/>
    </w:r>
    <w:r w:rsidR="008E4143">
      <w:instrText>PAGE</w:instrText>
    </w:r>
    <w:r>
      <w:fldChar w:fldCharType="separate"/>
    </w:r>
    <w:r w:rsidR="00BB53F9">
      <w:rPr>
        <w:noProof/>
      </w:rP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31C87" w14:textId="77777777" w:rsidR="002F1085" w:rsidRDefault="002F10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9A541" w14:textId="77777777" w:rsidR="00834B10" w:rsidRDefault="00834B10" w:rsidP="002F1085">
      <w:pPr>
        <w:spacing w:after="0" w:line="240" w:lineRule="auto"/>
      </w:pPr>
      <w:r>
        <w:separator/>
      </w:r>
    </w:p>
  </w:footnote>
  <w:footnote w:type="continuationSeparator" w:id="0">
    <w:p w14:paraId="404CB2A1" w14:textId="77777777" w:rsidR="00834B10" w:rsidRDefault="00834B10" w:rsidP="002F1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F3A30" w14:textId="77777777" w:rsidR="002F1085" w:rsidRDefault="002F10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5088F"/>
    <w:multiLevelType w:val="multilevel"/>
    <w:tmpl w:val="19D8BD3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274B28"/>
    <w:multiLevelType w:val="multilevel"/>
    <w:tmpl w:val="A93CE7BA"/>
    <w:lvl w:ilvl="0">
      <w:start w:val="1"/>
      <w:numFmt w:val="decimal"/>
      <w:lvlText w:val="%1.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875704949">
    <w:abstractNumId w:val="1"/>
  </w:num>
  <w:num w:numId="2" w16cid:durableId="751318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085"/>
    <w:rsid w:val="002F1085"/>
    <w:rsid w:val="005C3458"/>
    <w:rsid w:val="00834B10"/>
    <w:rsid w:val="008E4143"/>
    <w:rsid w:val="00BB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F2ADF"/>
  <w15:docId w15:val="{2684EAB5-EBCF-453E-8A1F-8926B254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085"/>
  </w:style>
  <w:style w:type="paragraph" w:styleId="1">
    <w:name w:val="heading 1"/>
    <w:basedOn w:val="a"/>
    <w:next w:val="a"/>
    <w:uiPriority w:val="9"/>
    <w:qFormat/>
    <w:rsid w:val="002F108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rsid w:val="002F108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2F108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2F108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2F108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2F108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F1085"/>
  </w:style>
  <w:style w:type="table" w:customStyle="1" w:styleId="TableNormal">
    <w:name w:val="Table Normal"/>
    <w:rsid w:val="002F108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2F1085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2F108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2F108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2F108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146254"/>
    <w:pPr>
      <w:suppressAutoHyphens/>
      <w:autoSpaceDN w:val="0"/>
      <w:textAlignment w:val="baseline"/>
    </w:pPr>
    <w:rPr>
      <w:rFonts w:cs="Times New Roman"/>
      <w:kern w:val="3"/>
    </w:rPr>
  </w:style>
  <w:style w:type="paragraph" w:styleId="a4">
    <w:name w:val="List Paragraph"/>
    <w:basedOn w:val="Standard"/>
    <w:rsid w:val="006C584D"/>
    <w:pPr>
      <w:ind w:left="720"/>
    </w:pPr>
  </w:style>
  <w:style w:type="numbering" w:customStyle="1" w:styleId="WWNum1">
    <w:name w:val="WWNum1"/>
    <w:basedOn w:val="a2"/>
    <w:rsid w:val="006C584D"/>
  </w:style>
  <w:style w:type="paragraph" w:styleId="a5">
    <w:name w:val="Subtitle"/>
    <w:basedOn w:val="10"/>
    <w:next w:val="10"/>
    <w:rsid w:val="002F108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BB53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B53F9"/>
    <w:rPr>
      <w:rFonts w:ascii="Tahoma" w:hAnsi="Tahoma" w:cs="Tahoma"/>
      <w:sz w:val="16"/>
      <w:szCs w:val="16"/>
    </w:rPr>
  </w:style>
  <w:style w:type="paragraph" w:styleId="a8">
    <w:name w:val="TOC Heading"/>
    <w:basedOn w:val="1"/>
    <w:next w:val="a"/>
    <w:uiPriority w:val="39"/>
    <w:unhideWhenUsed/>
    <w:qFormat/>
    <w:rsid w:val="005C3458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5C3458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5C34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jquery-docs.ru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QJUFQzMPKrFlkfFpekQ6Spw19w==">AMUW2mWVlVKeMDr19aF/wxPjMJ5fBhzRG5e+9hVWWkvg8HKI0viugke0IfxdXBMQ9XowZBwzYCGF8UDNo+k/tqLbUTsIp0aakmJIPf2qHyrOhLIVgv5y0C0=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A08F21D-E0F6-4EB1-98F1-A9B4B39DA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З</dc:creator>
  <cp:lastModifiedBy>Дмитрий Ковалев</cp:lastModifiedBy>
  <cp:revision>3</cp:revision>
  <dcterms:created xsi:type="dcterms:W3CDTF">2022-02-02T08:42:00Z</dcterms:created>
  <dcterms:modified xsi:type="dcterms:W3CDTF">2022-05-18T19:36:00Z</dcterms:modified>
</cp:coreProperties>
</file>