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sPlusNormal"/>
        <w:numPr>
          <w:ilvl w:val="0"/>
          <w:numId w:val="0"/>
        </w:numPr>
        <w:tabs>
          <w:tab w:val="clear" w:pos="709"/>
          <w:tab w:val="left" w:pos="993" w:leader="none"/>
        </w:tabs>
        <w:ind w:left="1470" w:hanging="0"/>
        <w:jc w:val="both"/>
        <w:rPr/>
      </w:pPr>
      <w:r>
        <w:rPr>
          <w:sz w:val="28"/>
          <w:szCs w:val="28"/>
        </w:rPr>
        <w:t>В Регламенте для описания типов полей формата XML в справочниках и электронных файлах (столбец «Тип») используются следующие сокращения:</w:t>
      </w:r>
    </w:p>
    <w:p>
      <w:pPr>
        <w:pStyle w:val="ConsPlusNormal"/>
        <w:tabs>
          <w:tab w:val="clear" w:pos="709"/>
          <w:tab w:val="left" w:pos="993" w:leader="none"/>
        </w:tabs>
        <w:ind w:hanging="0"/>
        <w:jc w:val="both"/>
        <w:rPr/>
      </w:pPr>
      <w:r>
        <w:rPr>
          <w:sz w:val="28"/>
          <w:szCs w:val="28"/>
        </w:rPr>
        <w:t>О – обязательный реквизит, который должен обязательно присутствовать в элементе;</w:t>
      </w:r>
    </w:p>
    <w:p>
      <w:pPr>
        <w:pStyle w:val="ConsPlusNormal"/>
        <w:tabs>
          <w:tab w:val="clear" w:pos="709"/>
          <w:tab w:val="left" w:pos="993" w:leader="none"/>
        </w:tabs>
        <w:ind w:hanging="0"/>
        <w:jc w:val="both"/>
        <w:rPr/>
      </w:pPr>
      <w:r>
        <w:rPr>
          <w:sz w:val="28"/>
          <w:szCs w:val="28"/>
        </w:rPr>
        <w:t>Н – необязательный реквизит, который может содержать значение или быть пустым, при отсутствии значения, реквизит (поле) передается;</w:t>
      </w:r>
    </w:p>
    <w:p>
      <w:pPr>
        <w:pStyle w:val="ConsPlusNormal"/>
        <w:tabs>
          <w:tab w:val="clear" w:pos="709"/>
          <w:tab w:val="left" w:pos="993" w:leader="none"/>
        </w:tabs>
        <w:ind w:hanging="0"/>
        <w:jc w:val="both"/>
        <w:rPr/>
      </w:pPr>
      <w:r>
        <w:rPr>
          <w:sz w:val="28"/>
          <w:szCs w:val="28"/>
        </w:rPr>
        <w:t>У – условно-обязательный реквизит, при отсутствии значения, реквизит (поле) передается;</w:t>
      </w:r>
    </w:p>
    <w:p>
      <w:pPr>
        <w:pStyle w:val="ConsPlusNormal"/>
        <w:numPr>
          <w:ilvl w:val="0"/>
          <w:numId w:val="0"/>
        </w:numPr>
        <w:tabs>
          <w:tab w:val="clear" w:pos="709"/>
          <w:tab w:val="left" w:pos="993" w:leader="none"/>
        </w:tabs>
        <w:ind w:left="1470" w:hanging="0"/>
        <w:jc w:val="both"/>
        <w:rPr>
          <w:sz w:val="28"/>
          <w:szCs w:val="28"/>
        </w:rPr>
      </w:pPr>
      <w:r>
        <w:rPr/>
      </w:r>
    </w:p>
    <w:p>
      <w:pPr>
        <w:pStyle w:val="ConsPlusNormal"/>
        <w:numPr>
          <w:ilvl w:val="0"/>
          <w:numId w:val="0"/>
        </w:numPr>
        <w:tabs>
          <w:tab w:val="clear" w:pos="709"/>
          <w:tab w:val="left" w:pos="993" w:leader="none"/>
        </w:tabs>
        <w:ind w:left="1470" w:hanging="0"/>
        <w:jc w:val="both"/>
        <w:rPr>
          <w:sz w:val="28"/>
          <w:szCs w:val="28"/>
        </w:rPr>
      </w:pPr>
      <w:r>
        <w:rPr/>
      </w:r>
    </w:p>
    <w:p>
      <w:pPr>
        <w:pStyle w:val="ConsPlusNormal"/>
        <w:numPr>
          <w:ilvl w:val="0"/>
          <w:numId w:val="0"/>
        </w:numPr>
        <w:tabs>
          <w:tab w:val="clear" w:pos="709"/>
          <w:tab w:val="left" w:pos="993" w:leader="none"/>
        </w:tabs>
        <w:ind w:left="1470" w:hanging="0"/>
        <w:jc w:val="both"/>
        <w:rPr/>
      </w:pPr>
      <w:r>
        <w:rPr>
          <w:sz w:val="28"/>
          <w:szCs w:val="28"/>
        </w:rPr>
        <w:t xml:space="preserve">В столбце «Формат» для каждого атрибута указывается символ формата, а за ним в круглых скобках – максимальная длина атрибута. </w:t>
      </w:r>
    </w:p>
    <w:p>
      <w:pPr>
        <w:pStyle w:val="ConsPlusNormal"/>
        <w:tabs>
          <w:tab w:val="clear" w:pos="709"/>
          <w:tab w:val="left" w:pos="993" w:leader="none"/>
        </w:tabs>
        <w:jc w:val="both"/>
        <w:rPr/>
      </w:pPr>
      <w:r>
        <w:rPr>
          <w:sz w:val="28"/>
          <w:szCs w:val="28"/>
        </w:rPr>
        <w:t>Используются следующие сокращения для описания формата:</w:t>
      </w:r>
    </w:p>
    <w:p>
      <w:pPr>
        <w:pStyle w:val="ConsPlusNormal"/>
        <w:tabs>
          <w:tab w:val="clear" w:pos="709"/>
          <w:tab w:val="left" w:pos="993" w:leader="none"/>
        </w:tabs>
        <w:ind w:hanging="0"/>
        <w:jc w:val="both"/>
        <w:rPr/>
      </w:pPr>
      <w:r>
        <w:rPr>
          <w:sz w:val="28"/>
          <w:szCs w:val="28"/>
        </w:rPr>
        <w:t>T – &lt;текст&gt;;</w:t>
      </w:r>
    </w:p>
    <w:p>
      <w:pPr>
        <w:pStyle w:val="ConsPlusNormal"/>
        <w:tabs>
          <w:tab w:val="clear" w:pos="709"/>
          <w:tab w:val="left" w:pos="993" w:leader="none"/>
        </w:tabs>
        <w:ind w:hanging="0"/>
        <w:jc w:val="both"/>
        <w:rPr/>
      </w:pPr>
      <w:r>
        <w:rPr>
          <w:sz w:val="28"/>
          <w:szCs w:val="28"/>
        </w:rPr>
        <w:t>N – &lt;число&gt;;</w:t>
      </w:r>
    </w:p>
    <w:p>
      <w:pPr>
        <w:pStyle w:val="ConsPlusNormal"/>
        <w:tabs>
          <w:tab w:val="clear" w:pos="709"/>
          <w:tab w:val="left" w:pos="993" w:leader="none"/>
        </w:tabs>
        <w:ind w:hanging="0"/>
        <w:jc w:val="both"/>
        <w:rPr/>
      </w:pPr>
      <w:r>
        <w:rPr>
          <w:sz w:val="28"/>
          <w:szCs w:val="28"/>
        </w:rPr>
        <w:t>D – &lt;дата&gt; в формате ГГГГ-ММ-ДД;</w:t>
      </w:r>
    </w:p>
    <w:p>
      <w:pPr>
        <w:pStyle w:val="ConsPlusNormal"/>
        <w:tabs>
          <w:tab w:val="clear" w:pos="709"/>
          <w:tab w:val="left" w:pos="993" w:leader="none"/>
        </w:tabs>
        <w:ind w:hanging="0"/>
        <w:jc w:val="both"/>
        <w:rPr/>
      </w:pPr>
      <w:r>
        <w:rPr>
          <w:sz w:val="28"/>
          <w:szCs w:val="28"/>
          <w:lang w:val="en-US"/>
        </w:rPr>
        <w:t>Date</w:t>
      </w:r>
      <w:r>
        <w:rPr>
          <w:sz w:val="28"/>
          <w:szCs w:val="28"/>
        </w:rPr>
        <w:t xml:space="preserve"> – &lt;дата&gt; в формате  DD.MM.YYYY;</w:t>
      </w:r>
    </w:p>
    <w:p>
      <w:pPr>
        <w:pStyle w:val="ConsPlusNormal"/>
        <w:tabs>
          <w:tab w:val="clear" w:pos="709"/>
          <w:tab w:val="left" w:pos="993" w:leader="none"/>
        </w:tabs>
        <w:ind w:hanging="0"/>
        <w:jc w:val="both"/>
        <w:rPr/>
      </w:pPr>
      <w:r>
        <w:rPr>
          <w:sz w:val="28"/>
          <w:szCs w:val="28"/>
        </w:rPr>
        <w:t>DT – &lt;дата и время&gt; в формате ГГГГ-ММ-ДДTHH:MI:SS</w:t>
      </w:r>
    </w:p>
    <w:p>
      <w:pPr>
        <w:pStyle w:val="ConsPlusNormal"/>
        <w:tabs>
          <w:tab w:val="clear" w:pos="709"/>
          <w:tab w:val="left" w:pos="993" w:leader="none"/>
        </w:tabs>
        <w:ind w:hanging="0"/>
        <w:jc w:val="both"/>
        <w:rPr/>
      </w:pPr>
      <w:r>
        <w:rPr>
          <w:sz w:val="28"/>
          <w:szCs w:val="28"/>
        </w:rPr>
        <w:t>S – &lt;элемент&gt;; составной элемент, описывается отдельно;</w:t>
      </w:r>
    </w:p>
    <w:p>
      <w:pPr>
        <w:pStyle w:val="ConsPlusNormal"/>
        <w:tabs>
          <w:tab w:val="clear" w:pos="709"/>
          <w:tab w:val="left" w:pos="993" w:leader="none"/>
        </w:tabs>
        <w:ind w:hanging="0"/>
        <w:jc w:val="both"/>
        <w:rPr/>
      </w:pPr>
      <w:r>
        <w:rPr>
          <w:sz w:val="28"/>
          <w:szCs w:val="28"/>
        </w:rPr>
        <w:t>В столбце «Наименование» указывается наименование элемента или атрибута.</w:t>
      </w:r>
    </w:p>
    <w:p>
      <w:pPr>
        <w:pStyle w:val="ConsPlusNormal"/>
        <w:tabs>
          <w:tab w:val="clear" w:pos="709"/>
          <w:tab w:val="left" w:pos="993" w:leader="none"/>
        </w:tabs>
        <w:ind w:hanging="0"/>
        <w:jc w:val="both"/>
        <w:rPr>
          <w:sz w:val="28"/>
          <w:szCs w:val="28"/>
        </w:rPr>
      </w:pPr>
      <w:r>
        <w:rPr/>
      </w:r>
    </w:p>
    <w:p>
      <w:pPr>
        <w:pStyle w:val="ConsPlusNormal"/>
        <w:tabs>
          <w:tab w:val="clear" w:pos="709"/>
          <w:tab w:val="left" w:pos="993" w:leader="none"/>
        </w:tabs>
        <w:ind w:hanging="0"/>
        <w:jc w:val="both"/>
        <w:rPr/>
      </w:pPr>
      <w:r>
        <w:rPr>
          <w:sz w:val="28"/>
          <w:szCs w:val="28"/>
        </w:rPr>
        <w:t xml:space="preserve">Таблица 1 Поля файла </w:t>
      </w:r>
      <w:r>
        <w:rPr>
          <w:sz w:val="28"/>
          <w:szCs w:val="28"/>
          <w:lang w:val="en-US"/>
        </w:rPr>
        <w:t xml:space="preserve">format.xml </w:t>
      </w:r>
      <w:r>
        <w:rPr>
          <w:sz w:val="28"/>
          <w:szCs w:val="28"/>
          <w:lang w:val="ru-RU"/>
        </w:rPr>
        <w:t>и provider.xml</w:t>
      </w:r>
    </w:p>
    <w:tbl>
      <w:tblPr>
        <w:tblW w:w="1134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460"/>
        <w:gridCol w:w="1540"/>
        <w:gridCol w:w="529"/>
        <w:gridCol w:w="947"/>
        <w:gridCol w:w="2791"/>
        <w:gridCol w:w="4073"/>
      </w:tblGrid>
      <w:tr>
        <w:trPr/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ru-RU"/>
              </w:rPr>
              <w:t>Код элемента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Содержание элемента</w:t>
            </w:r>
          </w:p>
        </w:tc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Тип</w:t>
            </w:r>
          </w:p>
        </w:tc>
        <w:tc>
          <w:tcPr>
            <w:tcW w:w="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Формат</w:t>
            </w:r>
          </w:p>
        </w:tc>
        <w:tc>
          <w:tcPr>
            <w:tcW w:w="2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Наименование</w:t>
            </w:r>
          </w:p>
        </w:tc>
        <w:tc>
          <w:tcPr>
            <w:tcW w:w="4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Дополнительная информация</w:t>
            </w:r>
          </w:p>
        </w:tc>
      </w:tr>
      <w:tr>
        <w:trPr/>
        <w:tc>
          <w:tcPr>
            <w:tcW w:w="11340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ru-RU"/>
              </w:rPr>
              <w:t>Основной элемент</w:t>
            </w:r>
          </w:p>
        </w:tc>
      </w:tr>
      <w:tr>
        <w:trPr/>
        <w:tc>
          <w:tcPr>
            <w:tcW w:w="146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en-US"/>
              </w:rPr>
              <w:t>s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en-US"/>
              </w:rPr>
              <w:t>mo</w:t>
            </w:r>
          </w:p>
        </w:tc>
        <w:tc>
          <w:tcPr>
            <w:tcW w:w="154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en-US"/>
              </w:rPr>
              <w:t>smo_id</w:t>
            </w:r>
          </w:p>
        </w:tc>
        <w:tc>
          <w:tcPr>
            <w:tcW w:w="529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ru-RU"/>
              </w:rPr>
              <w:t>О</w:t>
            </w:r>
          </w:p>
        </w:tc>
        <w:tc>
          <w:tcPr>
            <w:tcW w:w="94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en-US"/>
              </w:rPr>
              <w:t>T</w:t>
            </w:r>
          </w:p>
        </w:tc>
        <w:tc>
          <w:tcPr>
            <w:tcW w:w="2791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ind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Реестровый номер СМО</w:t>
            </w:r>
          </w:p>
        </w:tc>
        <w:tc>
          <w:tcPr>
            <w:tcW w:w="40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ind w:hanging="0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Заполняется в соответствие со справочником F002</w:t>
            </w:r>
          </w:p>
        </w:tc>
      </w:tr>
      <w:tr>
        <w:trPr/>
        <w:tc>
          <w:tcPr>
            <w:tcW w:w="146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</w:tc>
        <w:tc>
          <w:tcPr>
            <w:tcW w:w="154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columns</w:t>
            </w:r>
          </w:p>
        </w:tc>
        <w:tc>
          <w:tcPr>
            <w:tcW w:w="529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ru-RU"/>
              </w:rPr>
              <w:t>Н</w:t>
            </w:r>
          </w:p>
        </w:tc>
        <w:tc>
          <w:tcPr>
            <w:tcW w:w="94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en-US"/>
              </w:rPr>
              <w:t>S</w:t>
            </w:r>
          </w:p>
        </w:tc>
        <w:tc>
          <w:tcPr>
            <w:tcW w:w="2791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ru-RU"/>
              </w:rPr>
              <w:t>Информация о столбцах</w:t>
            </w:r>
          </w:p>
        </w:tc>
        <w:tc>
          <w:tcPr>
            <w:tcW w:w="40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Содержит информацию о ширине столбцов</w:t>
            </w:r>
          </w:p>
        </w:tc>
      </w:tr>
      <w:tr>
        <w:trPr/>
        <w:tc>
          <w:tcPr>
            <w:tcW w:w="146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</w:tc>
        <w:tc>
          <w:tcPr>
            <w:tcW w:w="154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en-US"/>
              </w:rPr>
              <w:t>rows</w:t>
            </w:r>
          </w:p>
        </w:tc>
        <w:tc>
          <w:tcPr>
            <w:tcW w:w="529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ru-RU"/>
              </w:rPr>
              <w:t>Н</w:t>
            </w:r>
          </w:p>
        </w:tc>
        <w:tc>
          <w:tcPr>
            <w:tcW w:w="94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en-US"/>
              </w:rPr>
              <w:t>S</w:t>
            </w:r>
          </w:p>
        </w:tc>
        <w:tc>
          <w:tcPr>
            <w:tcW w:w="2791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ru-RU"/>
              </w:rPr>
              <w:t>Информация о строках</w:t>
            </w:r>
          </w:p>
        </w:tc>
        <w:tc>
          <w:tcPr>
            <w:tcW w:w="40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Содержит информацию о высоте строк</w:t>
            </w:r>
          </w:p>
        </w:tc>
      </w:tr>
      <w:tr>
        <w:trPr/>
        <w:tc>
          <w:tcPr>
            <w:tcW w:w="11340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Информация о столбцах</w:t>
            </w:r>
          </w:p>
        </w:tc>
      </w:tr>
      <w:tr>
        <w:trPr/>
        <w:tc>
          <w:tcPr>
            <w:tcW w:w="146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columns</w:t>
            </w:r>
          </w:p>
        </w:tc>
        <w:tc>
          <w:tcPr>
            <w:tcW w:w="154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en-US"/>
              </w:rPr>
              <w:t>c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olumn</w:t>
            </w:r>
          </w:p>
        </w:tc>
        <w:tc>
          <w:tcPr>
            <w:tcW w:w="529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ru-RU"/>
              </w:rPr>
              <w:t>Н</w:t>
            </w:r>
          </w:p>
        </w:tc>
        <w:tc>
          <w:tcPr>
            <w:tcW w:w="94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en-US"/>
              </w:rPr>
              <w:t>S</w:t>
            </w:r>
          </w:p>
        </w:tc>
        <w:tc>
          <w:tcPr>
            <w:tcW w:w="2791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ru-RU"/>
              </w:rPr>
              <w:t>Информация о столбце</w:t>
            </w:r>
          </w:p>
        </w:tc>
        <w:tc>
          <w:tcPr>
            <w:tcW w:w="40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Содержит указание на столбец, его ширину и вариант отображения</w:t>
            </w:r>
          </w:p>
        </w:tc>
      </w:tr>
      <w:tr>
        <w:trPr/>
        <w:tc>
          <w:tcPr>
            <w:tcW w:w="146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</w:tc>
        <w:tc>
          <w:tcPr>
            <w:tcW w:w="154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en-US"/>
              </w:rPr>
              <w:t>l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etter</w:t>
            </w:r>
          </w:p>
        </w:tc>
        <w:tc>
          <w:tcPr>
            <w:tcW w:w="529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ru-RU"/>
              </w:rPr>
              <w:t>У</w:t>
            </w:r>
          </w:p>
        </w:tc>
        <w:tc>
          <w:tcPr>
            <w:tcW w:w="94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en-US"/>
              </w:rPr>
              <w:t>T</w:t>
            </w:r>
          </w:p>
        </w:tc>
        <w:tc>
          <w:tcPr>
            <w:tcW w:w="2791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ru-RU"/>
              </w:rPr>
              <w:t>Буква столбца</w:t>
            </w:r>
          </w:p>
        </w:tc>
        <w:tc>
          <w:tcPr>
            <w:tcW w:w="40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Буква столбца</w:t>
            </w:r>
          </w:p>
        </w:tc>
      </w:tr>
      <w:tr>
        <w:trPr/>
        <w:tc>
          <w:tcPr>
            <w:tcW w:w="146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</w:tc>
        <w:tc>
          <w:tcPr>
            <w:tcW w:w="154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en-US"/>
              </w:rPr>
              <w:t>w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idth</w:t>
            </w:r>
          </w:p>
        </w:tc>
        <w:tc>
          <w:tcPr>
            <w:tcW w:w="529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ru-RU"/>
              </w:rPr>
              <w:t>У</w:t>
            </w:r>
          </w:p>
        </w:tc>
        <w:tc>
          <w:tcPr>
            <w:tcW w:w="94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en-US"/>
              </w:rPr>
              <w:t>N</w:t>
            </w:r>
          </w:p>
        </w:tc>
        <w:tc>
          <w:tcPr>
            <w:tcW w:w="2791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ru-RU"/>
              </w:rPr>
              <w:t>Ширина столбца</w:t>
            </w:r>
          </w:p>
        </w:tc>
        <w:tc>
          <w:tcPr>
            <w:tcW w:w="40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Ширина столбца, при внесении значение учитывается поправочный коэффициент 256, т. е. Реальная ширина столбца будет в 256 раз меньше</w:t>
            </w:r>
          </w:p>
        </w:tc>
      </w:tr>
      <w:tr>
        <w:trPr/>
        <w:tc>
          <w:tcPr>
            <w:tcW w:w="146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</w:tc>
        <w:tc>
          <w:tcPr>
            <w:tcW w:w="154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hidden</w:t>
            </w:r>
          </w:p>
        </w:tc>
        <w:tc>
          <w:tcPr>
            <w:tcW w:w="529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ru-RU"/>
              </w:rPr>
              <w:t>У</w:t>
            </w:r>
          </w:p>
        </w:tc>
        <w:tc>
          <w:tcPr>
            <w:tcW w:w="94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en-US"/>
              </w:rPr>
              <w:t>N</w:t>
            </w:r>
          </w:p>
        </w:tc>
        <w:tc>
          <w:tcPr>
            <w:tcW w:w="2791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ru-RU"/>
              </w:rPr>
              <w:t>Признак скрытого столбца</w:t>
            </w:r>
          </w:p>
        </w:tc>
        <w:tc>
          <w:tcPr>
            <w:tcW w:w="40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Признак скрытого столбца, принимает значение 1 для скрытого столбца, для видимого столбца значение равно 0</w:t>
            </w:r>
          </w:p>
        </w:tc>
      </w:tr>
      <w:tr>
        <w:trPr/>
        <w:tc>
          <w:tcPr>
            <w:tcW w:w="146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</w:tc>
        <w:tc>
          <w:tcPr>
            <w:tcW w:w="154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en-US"/>
              </w:rPr>
              <w:t>cell</w:t>
            </w:r>
          </w:p>
        </w:tc>
        <w:tc>
          <w:tcPr>
            <w:tcW w:w="529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ru-RU"/>
              </w:rPr>
              <w:t>У</w:t>
            </w:r>
          </w:p>
        </w:tc>
        <w:tc>
          <w:tcPr>
            <w:tcW w:w="94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en-US"/>
              </w:rPr>
              <w:t>S</w:t>
            </w:r>
          </w:p>
        </w:tc>
        <w:tc>
          <w:tcPr>
            <w:tcW w:w="2791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ru-RU"/>
              </w:rPr>
              <w:t>Информация о формате ячеек</w:t>
            </w:r>
          </w:p>
        </w:tc>
        <w:tc>
          <w:tcPr>
            <w:tcW w:w="40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Содержит информацию об объединении ячеек, границах, шрифте, выравнивании, формата вывода и непосредственного значения ячейки</w:t>
            </w:r>
          </w:p>
        </w:tc>
      </w:tr>
      <w:tr>
        <w:trPr/>
        <w:tc>
          <w:tcPr>
            <w:tcW w:w="11340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Информация о строках</w:t>
            </w:r>
          </w:p>
        </w:tc>
      </w:tr>
      <w:tr>
        <w:trPr/>
        <w:tc>
          <w:tcPr>
            <w:tcW w:w="146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en-US"/>
              </w:rPr>
              <w:t>rows</w:t>
            </w:r>
          </w:p>
        </w:tc>
        <w:tc>
          <w:tcPr>
            <w:tcW w:w="154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en-US"/>
              </w:rPr>
              <w:t>row</w:t>
            </w:r>
          </w:p>
        </w:tc>
        <w:tc>
          <w:tcPr>
            <w:tcW w:w="529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ru-RU"/>
              </w:rPr>
              <w:t>Н</w:t>
            </w:r>
          </w:p>
        </w:tc>
        <w:tc>
          <w:tcPr>
            <w:tcW w:w="94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en-US"/>
              </w:rPr>
              <w:t>S</w:t>
            </w:r>
          </w:p>
        </w:tc>
        <w:tc>
          <w:tcPr>
            <w:tcW w:w="2791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ru-RU"/>
              </w:rPr>
              <w:t>Информация о строк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ru-RU"/>
              </w:rPr>
              <w:t>е</w:t>
            </w:r>
          </w:p>
        </w:tc>
        <w:tc>
          <w:tcPr>
            <w:tcW w:w="40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Содержит указание на строку, её высоту и вариант отображения</w:t>
            </w:r>
          </w:p>
        </w:tc>
      </w:tr>
      <w:tr>
        <w:trPr/>
        <w:tc>
          <w:tcPr>
            <w:tcW w:w="146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</w:tc>
        <w:tc>
          <w:tcPr>
            <w:tcW w:w="154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num</w:t>
            </w:r>
          </w:p>
        </w:tc>
        <w:tc>
          <w:tcPr>
            <w:tcW w:w="529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ru-RU"/>
              </w:rPr>
              <w:t>У</w:t>
            </w:r>
          </w:p>
        </w:tc>
        <w:tc>
          <w:tcPr>
            <w:tcW w:w="94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en-US"/>
              </w:rPr>
              <w:t>N</w:t>
            </w:r>
          </w:p>
        </w:tc>
        <w:tc>
          <w:tcPr>
            <w:tcW w:w="2791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ru-RU"/>
              </w:rPr>
              <w:t>Номер строки</w:t>
            </w:r>
          </w:p>
        </w:tc>
        <w:tc>
          <w:tcPr>
            <w:tcW w:w="40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Номер строки</w:t>
            </w:r>
          </w:p>
        </w:tc>
      </w:tr>
      <w:tr>
        <w:trPr/>
        <w:tc>
          <w:tcPr>
            <w:tcW w:w="146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</w:tc>
        <w:tc>
          <w:tcPr>
            <w:tcW w:w="154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en-US"/>
              </w:rPr>
              <w:t>h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eight</w:t>
            </w:r>
          </w:p>
        </w:tc>
        <w:tc>
          <w:tcPr>
            <w:tcW w:w="529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ru-RU"/>
              </w:rPr>
              <w:t>У</w:t>
            </w:r>
          </w:p>
        </w:tc>
        <w:tc>
          <w:tcPr>
            <w:tcW w:w="94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en-US"/>
              </w:rPr>
              <w:t>N</w:t>
            </w:r>
          </w:p>
        </w:tc>
        <w:tc>
          <w:tcPr>
            <w:tcW w:w="2791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ru-RU"/>
              </w:rPr>
              <w:t>Высота строки</w:t>
            </w:r>
          </w:p>
        </w:tc>
        <w:tc>
          <w:tcPr>
            <w:tcW w:w="40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Высота строки, при внесении значения учитывается поправочный коэффициент 20,  т. е. Реальная высота строки будет в 20 раз меньше</w:t>
            </w:r>
          </w:p>
        </w:tc>
      </w:tr>
      <w:tr>
        <w:trPr/>
        <w:tc>
          <w:tcPr>
            <w:tcW w:w="146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</w:tc>
        <w:tc>
          <w:tcPr>
            <w:tcW w:w="154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hidden</w:t>
            </w:r>
          </w:p>
        </w:tc>
        <w:tc>
          <w:tcPr>
            <w:tcW w:w="529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ru-RU"/>
              </w:rPr>
              <w:t>У</w:t>
            </w:r>
          </w:p>
        </w:tc>
        <w:tc>
          <w:tcPr>
            <w:tcW w:w="94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en-US"/>
              </w:rPr>
              <w:t>N</w:t>
            </w:r>
          </w:p>
        </w:tc>
        <w:tc>
          <w:tcPr>
            <w:tcW w:w="2791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ru-RU"/>
              </w:rPr>
              <w:t>Признак скрытой строки</w:t>
            </w:r>
          </w:p>
        </w:tc>
        <w:tc>
          <w:tcPr>
            <w:tcW w:w="40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Признак скрыто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й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строки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, принимает значение 1 для скрыто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й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строки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, для видимо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й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строки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значение равно 0</w:t>
            </w:r>
          </w:p>
        </w:tc>
      </w:tr>
      <w:tr>
        <w:trPr/>
        <w:tc>
          <w:tcPr>
            <w:tcW w:w="11340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ru-RU"/>
              </w:rPr>
              <w:t>Информация о формате ячеек</w:t>
            </w:r>
          </w:p>
        </w:tc>
      </w:tr>
      <w:tr>
        <w:trPr/>
        <w:tc>
          <w:tcPr>
            <w:tcW w:w="146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en-US"/>
              </w:rPr>
              <w:t>cell</w:t>
            </w:r>
          </w:p>
        </w:tc>
        <w:tc>
          <w:tcPr>
            <w:tcW w:w="154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n_cell</w:t>
            </w:r>
          </w:p>
        </w:tc>
        <w:tc>
          <w:tcPr>
            <w:tcW w:w="529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ru-RU"/>
              </w:rPr>
              <w:t>У</w:t>
            </w:r>
          </w:p>
        </w:tc>
        <w:tc>
          <w:tcPr>
            <w:tcW w:w="94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en-US"/>
              </w:rPr>
              <w:t>T</w:t>
            </w:r>
          </w:p>
        </w:tc>
        <w:tc>
          <w:tcPr>
            <w:tcW w:w="2791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ru-RU"/>
              </w:rPr>
              <w:t>Адрес основной (первой) ячейки, в которую записывается значение и с которой начинается объединение</w:t>
            </w:r>
          </w:p>
        </w:tc>
        <w:tc>
          <w:tcPr>
            <w:tcW w:w="40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</w:tc>
      </w:tr>
      <w:tr>
        <w:trPr/>
        <w:tc>
          <w:tcPr>
            <w:tcW w:w="146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en-US"/>
              </w:rPr>
            </w:r>
          </w:p>
        </w:tc>
        <w:tc>
          <w:tcPr>
            <w:tcW w:w="154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en-US"/>
              </w:rPr>
              <w:t>merge</w:t>
            </w:r>
          </w:p>
        </w:tc>
        <w:tc>
          <w:tcPr>
            <w:tcW w:w="529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ru-RU"/>
              </w:rPr>
              <w:t>У</w:t>
            </w:r>
          </w:p>
        </w:tc>
        <w:tc>
          <w:tcPr>
            <w:tcW w:w="94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en-US"/>
              </w:rPr>
              <w:t>S</w:t>
            </w:r>
          </w:p>
        </w:tc>
        <w:tc>
          <w:tcPr>
            <w:tcW w:w="2791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ru-RU"/>
              </w:rPr>
              <w:t>Содержит перечень объединяемых ячеек</w:t>
            </w:r>
          </w:p>
        </w:tc>
        <w:tc>
          <w:tcPr>
            <w:tcW w:w="40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Важно вносить все ячейки подлежащие объединению, для корректного применения форматирования и границ на объединенную ячейку</w:t>
            </w:r>
          </w:p>
        </w:tc>
      </w:tr>
      <w:tr>
        <w:trPr/>
        <w:tc>
          <w:tcPr>
            <w:tcW w:w="146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en-US"/>
              </w:rPr>
            </w:r>
          </w:p>
        </w:tc>
        <w:tc>
          <w:tcPr>
            <w:tcW w:w="154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border</w:t>
            </w:r>
          </w:p>
        </w:tc>
        <w:tc>
          <w:tcPr>
            <w:tcW w:w="529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ru-RU"/>
              </w:rPr>
              <w:t>У</w:t>
            </w:r>
          </w:p>
        </w:tc>
        <w:tc>
          <w:tcPr>
            <w:tcW w:w="94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en-US"/>
              </w:rPr>
              <w:t>S</w:t>
            </w:r>
          </w:p>
        </w:tc>
        <w:tc>
          <w:tcPr>
            <w:tcW w:w="2791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ru-RU"/>
              </w:rPr>
              <w:t>Информация о необходимых границах ячейки</w:t>
            </w:r>
          </w:p>
        </w:tc>
        <w:tc>
          <w:tcPr>
            <w:tcW w:w="40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</w:tc>
      </w:tr>
      <w:tr>
        <w:trPr/>
        <w:tc>
          <w:tcPr>
            <w:tcW w:w="146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en-US"/>
              </w:rPr>
            </w:r>
          </w:p>
        </w:tc>
        <w:tc>
          <w:tcPr>
            <w:tcW w:w="154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font</w:t>
            </w:r>
          </w:p>
        </w:tc>
        <w:tc>
          <w:tcPr>
            <w:tcW w:w="529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ru-RU"/>
              </w:rPr>
              <w:t>У</w:t>
            </w:r>
          </w:p>
        </w:tc>
        <w:tc>
          <w:tcPr>
            <w:tcW w:w="94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en-US"/>
              </w:rPr>
              <w:t>S</w:t>
            </w:r>
          </w:p>
        </w:tc>
        <w:tc>
          <w:tcPr>
            <w:tcW w:w="2791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ru-RU"/>
              </w:rPr>
              <w:t>Шрифт и форматирование</w:t>
            </w:r>
          </w:p>
        </w:tc>
        <w:tc>
          <w:tcPr>
            <w:tcW w:w="40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</w:tc>
      </w:tr>
      <w:tr>
        <w:trPr/>
        <w:tc>
          <w:tcPr>
            <w:tcW w:w="146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en-US"/>
              </w:rPr>
            </w:r>
          </w:p>
        </w:tc>
        <w:tc>
          <w:tcPr>
            <w:tcW w:w="154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alignment</w:t>
            </w:r>
          </w:p>
        </w:tc>
        <w:tc>
          <w:tcPr>
            <w:tcW w:w="529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ru-RU"/>
              </w:rPr>
              <w:t>У</w:t>
            </w:r>
          </w:p>
        </w:tc>
        <w:tc>
          <w:tcPr>
            <w:tcW w:w="94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en-US"/>
              </w:rPr>
              <w:t>S</w:t>
            </w:r>
          </w:p>
        </w:tc>
        <w:tc>
          <w:tcPr>
            <w:tcW w:w="2791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ru-RU"/>
              </w:rPr>
              <w:t>Выравнивание в ячейке</w:t>
            </w:r>
          </w:p>
        </w:tc>
        <w:tc>
          <w:tcPr>
            <w:tcW w:w="40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</w:tc>
      </w:tr>
      <w:tr>
        <w:trPr/>
        <w:tc>
          <w:tcPr>
            <w:tcW w:w="146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en-US"/>
              </w:rPr>
            </w:r>
          </w:p>
        </w:tc>
        <w:tc>
          <w:tcPr>
            <w:tcW w:w="154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number_format</w:t>
            </w:r>
          </w:p>
        </w:tc>
        <w:tc>
          <w:tcPr>
            <w:tcW w:w="529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ru-RU"/>
              </w:rPr>
              <w:t>Н</w:t>
            </w:r>
          </w:p>
        </w:tc>
        <w:tc>
          <w:tcPr>
            <w:tcW w:w="94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en-US"/>
              </w:rPr>
              <w:t>S</w:t>
            </w:r>
          </w:p>
        </w:tc>
        <w:tc>
          <w:tcPr>
            <w:tcW w:w="2791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ru-RU"/>
              </w:rPr>
              <w:t>Формат отображения чисел в ячейке</w:t>
            </w:r>
          </w:p>
        </w:tc>
        <w:tc>
          <w:tcPr>
            <w:tcW w:w="40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</w:tc>
      </w:tr>
      <w:tr>
        <w:trPr/>
        <w:tc>
          <w:tcPr>
            <w:tcW w:w="146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en-US"/>
              </w:rPr>
            </w:r>
          </w:p>
        </w:tc>
        <w:tc>
          <w:tcPr>
            <w:tcW w:w="154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value</w:t>
            </w:r>
          </w:p>
        </w:tc>
        <w:tc>
          <w:tcPr>
            <w:tcW w:w="529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ru-RU"/>
              </w:rPr>
              <w:t>Н</w:t>
            </w:r>
          </w:p>
        </w:tc>
        <w:tc>
          <w:tcPr>
            <w:tcW w:w="94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en-US"/>
              </w:rPr>
              <w:t>T</w:t>
            </w:r>
          </w:p>
        </w:tc>
        <w:tc>
          <w:tcPr>
            <w:tcW w:w="2791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ru-RU"/>
              </w:rPr>
              <w:t>Значение вносимое в ячейку</w:t>
            </w:r>
          </w:p>
        </w:tc>
        <w:tc>
          <w:tcPr>
            <w:tcW w:w="40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</w:tc>
      </w:tr>
      <w:tr>
        <w:trPr/>
        <w:tc>
          <w:tcPr>
            <w:tcW w:w="11340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ru-RU"/>
              </w:rPr>
              <w:t>Объединение ячеек</w:t>
            </w:r>
          </w:p>
        </w:tc>
      </w:tr>
      <w:tr>
        <w:trPr/>
        <w:tc>
          <w:tcPr>
            <w:tcW w:w="146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en-US"/>
              </w:rPr>
              <w:t>merge</w:t>
            </w:r>
          </w:p>
        </w:tc>
        <w:tc>
          <w:tcPr>
            <w:tcW w:w="154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mcell</w:t>
            </w:r>
          </w:p>
        </w:tc>
        <w:tc>
          <w:tcPr>
            <w:tcW w:w="529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ru-RU"/>
              </w:rPr>
              <w:t>Н</w:t>
            </w:r>
          </w:p>
        </w:tc>
        <w:tc>
          <w:tcPr>
            <w:tcW w:w="94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en-US"/>
              </w:rPr>
              <w:t>T</w:t>
            </w:r>
          </w:p>
        </w:tc>
        <w:tc>
          <w:tcPr>
            <w:tcW w:w="2791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ru-RU"/>
              </w:rPr>
              <w:t>Перечисление адресов ячеек</w:t>
            </w:r>
          </w:p>
        </w:tc>
        <w:tc>
          <w:tcPr>
            <w:tcW w:w="40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</w:tc>
      </w:tr>
      <w:tr>
        <w:trPr/>
        <w:tc>
          <w:tcPr>
            <w:tcW w:w="11340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ru-RU"/>
              </w:rPr>
              <w:t>Границы ячейки</w:t>
            </w:r>
          </w:p>
        </w:tc>
      </w:tr>
      <w:tr>
        <w:trPr/>
        <w:tc>
          <w:tcPr>
            <w:tcW w:w="146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en-US"/>
              </w:rPr>
              <w:t>border</w:t>
            </w:r>
          </w:p>
        </w:tc>
        <w:tc>
          <w:tcPr>
            <w:tcW w:w="154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left</w:t>
            </w:r>
          </w:p>
        </w:tc>
        <w:tc>
          <w:tcPr>
            <w:tcW w:w="529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ru-RU"/>
              </w:rPr>
              <w:t>Н</w:t>
            </w:r>
          </w:p>
        </w:tc>
        <w:tc>
          <w:tcPr>
            <w:tcW w:w="94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en-US"/>
              </w:rPr>
              <w:t>N</w:t>
            </w:r>
          </w:p>
        </w:tc>
        <w:tc>
          <w:tcPr>
            <w:tcW w:w="2791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ru-RU"/>
              </w:rPr>
              <w:t>Левая граница</w:t>
            </w:r>
          </w:p>
        </w:tc>
        <w:tc>
          <w:tcPr>
            <w:tcW w:w="40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Указывается цвет границы, для черного принимает значение 00000000</w:t>
            </w:r>
          </w:p>
        </w:tc>
      </w:tr>
      <w:tr>
        <w:trPr/>
        <w:tc>
          <w:tcPr>
            <w:tcW w:w="146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en-US"/>
              </w:rPr>
            </w:r>
          </w:p>
        </w:tc>
        <w:tc>
          <w:tcPr>
            <w:tcW w:w="154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right</w:t>
            </w:r>
          </w:p>
        </w:tc>
        <w:tc>
          <w:tcPr>
            <w:tcW w:w="529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ru-RU"/>
              </w:rPr>
              <w:t>Н</w:t>
            </w:r>
          </w:p>
        </w:tc>
        <w:tc>
          <w:tcPr>
            <w:tcW w:w="94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en-US"/>
              </w:rPr>
              <w:t>N</w:t>
            </w:r>
          </w:p>
        </w:tc>
        <w:tc>
          <w:tcPr>
            <w:tcW w:w="2791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ru-RU"/>
              </w:rPr>
              <w:t>Правая граница</w:t>
            </w:r>
          </w:p>
        </w:tc>
        <w:tc>
          <w:tcPr>
            <w:tcW w:w="40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Указывается цвет границы, для черного принимает значение 00000000</w:t>
            </w:r>
          </w:p>
        </w:tc>
      </w:tr>
      <w:tr>
        <w:trPr/>
        <w:tc>
          <w:tcPr>
            <w:tcW w:w="146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en-US"/>
              </w:rPr>
            </w:r>
          </w:p>
        </w:tc>
        <w:tc>
          <w:tcPr>
            <w:tcW w:w="154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top</w:t>
            </w:r>
          </w:p>
        </w:tc>
        <w:tc>
          <w:tcPr>
            <w:tcW w:w="529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ru-RU"/>
              </w:rPr>
              <w:t>Н</w:t>
            </w:r>
          </w:p>
        </w:tc>
        <w:tc>
          <w:tcPr>
            <w:tcW w:w="94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en-US"/>
              </w:rPr>
              <w:t>N</w:t>
            </w:r>
          </w:p>
        </w:tc>
        <w:tc>
          <w:tcPr>
            <w:tcW w:w="2791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ru-RU"/>
              </w:rPr>
              <w:t>Верхняя граница</w:t>
            </w:r>
          </w:p>
        </w:tc>
        <w:tc>
          <w:tcPr>
            <w:tcW w:w="40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Указывается цвет границы, для черного принимает значение 00000000</w:t>
            </w:r>
          </w:p>
        </w:tc>
      </w:tr>
      <w:tr>
        <w:trPr/>
        <w:tc>
          <w:tcPr>
            <w:tcW w:w="146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en-US"/>
              </w:rPr>
            </w:r>
          </w:p>
        </w:tc>
        <w:tc>
          <w:tcPr>
            <w:tcW w:w="154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bottom</w:t>
            </w:r>
          </w:p>
        </w:tc>
        <w:tc>
          <w:tcPr>
            <w:tcW w:w="529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ru-RU"/>
              </w:rPr>
              <w:t>Н</w:t>
            </w:r>
          </w:p>
        </w:tc>
        <w:tc>
          <w:tcPr>
            <w:tcW w:w="94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en-US"/>
              </w:rPr>
              <w:t>N</w:t>
            </w:r>
          </w:p>
        </w:tc>
        <w:tc>
          <w:tcPr>
            <w:tcW w:w="2791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ru-RU"/>
              </w:rPr>
              <w:t>Нижняя граница</w:t>
            </w:r>
          </w:p>
        </w:tc>
        <w:tc>
          <w:tcPr>
            <w:tcW w:w="40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Указывается цвет границы, для черного принимает значение 00000000</w:t>
            </w:r>
          </w:p>
        </w:tc>
      </w:tr>
      <w:tr>
        <w:trPr/>
        <w:tc>
          <w:tcPr>
            <w:tcW w:w="11340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ru-RU"/>
              </w:rPr>
              <w:t>Шрифт</w:t>
            </w:r>
          </w:p>
        </w:tc>
      </w:tr>
      <w:tr>
        <w:trPr/>
        <w:tc>
          <w:tcPr>
            <w:tcW w:w="146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en-US"/>
              </w:rPr>
              <w:t>font</w:t>
            </w:r>
          </w:p>
        </w:tc>
        <w:tc>
          <w:tcPr>
            <w:tcW w:w="154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font_name</w:t>
            </w:r>
          </w:p>
        </w:tc>
        <w:tc>
          <w:tcPr>
            <w:tcW w:w="529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ru-RU"/>
              </w:rPr>
              <w:t>У</w:t>
            </w:r>
          </w:p>
        </w:tc>
        <w:tc>
          <w:tcPr>
            <w:tcW w:w="94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en-US"/>
              </w:rPr>
              <w:t>T</w:t>
            </w:r>
          </w:p>
        </w:tc>
        <w:tc>
          <w:tcPr>
            <w:tcW w:w="2791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ru-RU"/>
              </w:rPr>
              <w:t>Название шрифта</w:t>
            </w:r>
          </w:p>
        </w:tc>
        <w:tc>
          <w:tcPr>
            <w:tcW w:w="40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</w:tc>
      </w:tr>
      <w:tr>
        <w:trPr/>
        <w:tc>
          <w:tcPr>
            <w:tcW w:w="146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en-US"/>
              </w:rPr>
            </w:r>
          </w:p>
        </w:tc>
        <w:tc>
          <w:tcPr>
            <w:tcW w:w="154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size</w:t>
            </w:r>
          </w:p>
        </w:tc>
        <w:tc>
          <w:tcPr>
            <w:tcW w:w="529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ru-RU"/>
              </w:rPr>
              <w:t>У</w:t>
            </w:r>
          </w:p>
        </w:tc>
        <w:tc>
          <w:tcPr>
            <w:tcW w:w="94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en-US"/>
              </w:rPr>
              <w:t>N</w:t>
            </w:r>
          </w:p>
        </w:tc>
        <w:tc>
          <w:tcPr>
            <w:tcW w:w="2791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ru-RU"/>
              </w:rPr>
              <w:t>Размер шрифта</w:t>
            </w:r>
          </w:p>
        </w:tc>
        <w:tc>
          <w:tcPr>
            <w:tcW w:w="40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</w:tc>
      </w:tr>
      <w:tr>
        <w:trPr/>
        <w:tc>
          <w:tcPr>
            <w:tcW w:w="146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en-US"/>
              </w:rPr>
            </w:r>
          </w:p>
        </w:tc>
        <w:tc>
          <w:tcPr>
            <w:tcW w:w="154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bold</w:t>
            </w:r>
          </w:p>
        </w:tc>
        <w:tc>
          <w:tcPr>
            <w:tcW w:w="529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ru-RU"/>
              </w:rPr>
              <w:t>У</w:t>
            </w:r>
          </w:p>
        </w:tc>
        <w:tc>
          <w:tcPr>
            <w:tcW w:w="94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en-US"/>
              </w:rPr>
              <w:t>N</w:t>
            </w:r>
          </w:p>
        </w:tc>
        <w:tc>
          <w:tcPr>
            <w:tcW w:w="2791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ru-RU"/>
              </w:rPr>
              <w:t>Жирность</w:t>
            </w:r>
          </w:p>
        </w:tc>
        <w:tc>
          <w:tcPr>
            <w:tcW w:w="40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</w:tc>
      </w:tr>
      <w:tr>
        <w:trPr/>
        <w:tc>
          <w:tcPr>
            <w:tcW w:w="146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en-US"/>
              </w:rPr>
            </w:r>
          </w:p>
        </w:tc>
        <w:tc>
          <w:tcPr>
            <w:tcW w:w="154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italic</w:t>
            </w:r>
          </w:p>
        </w:tc>
        <w:tc>
          <w:tcPr>
            <w:tcW w:w="529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ru-RU"/>
              </w:rPr>
              <w:t>У</w:t>
            </w:r>
          </w:p>
        </w:tc>
        <w:tc>
          <w:tcPr>
            <w:tcW w:w="94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en-US"/>
              </w:rPr>
              <w:t>N</w:t>
            </w:r>
          </w:p>
        </w:tc>
        <w:tc>
          <w:tcPr>
            <w:tcW w:w="2791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ru-RU"/>
              </w:rPr>
              <w:t>Курсив</w:t>
            </w:r>
          </w:p>
        </w:tc>
        <w:tc>
          <w:tcPr>
            <w:tcW w:w="40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</w:tc>
      </w:tr>
      <w:tr>
        <w:trPr/>
        <w:tc>
          <w:tcPr>
            <w:tcW w:w="11340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ru-RU"/>
              </w:rPr>
              <w:t>Выравнивание в ячейке</w:t>
            </w:r>
          </w:p>
        </w:tc>
      </w:tr>
      <w:tr>
        <w:trPr/>
        <w:tc>
          <w:tcPr>
            <w:tcW w:w="146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en-US"/>
              </w:rPr>
              <w:t>alignment</w:t>
            </w:r>
          </w:p>
        </w:tc>
        <w:tc>
          <w:tcPr>
            <w:tcW w:w="154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horizontal</w:t>
            </w:r>
          </w:p>
        </w:tc>
        <w:tc>
          <w:tcPr>
            <w:tcW w:w="529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ru-RU"/>
              </w:rPr>
              <w:t>У</w:t>
            </w:r>
          </w:p>
        </w:tc>
        <w:tc>
          <w:tcPr>
            <w:tcW w:w="94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en-US"/>
              </w:rPr>
              <w:t>T</w:t>
            </w:r>
          </w:p>
        </w:tc>
        <w:tc>
          <w:tcPr>
            <w:tcW w:w="2791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ru-RU"/>
              </w:rPr>
              <w:t>Горизонтальное выравнивание</w:t>
            </w:r>
          </w:p>
        </w:tc>
        <w:tc>
          <w:tcPr>
            <w:tcW w:w="40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Может принимать значения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en-US"/>
              </w:rPr>
              <w:t>left, Right, center</w:t>
            </w:r>
          </w:p>
        </w:tc>
      </w:tr>
      <w:tr>
        <w:trPr/>
        <w:tc>
          <w:tcPr>
            <w:tcW w:w="146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en-US"/>
              </w:rPr>
            </w:r>
          </w:p>
        </w:tc>
        <w:tc>
          <w:tcPr>
            <w:tcW w:w="154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vertical</w:t>
            </w:r>
          </w:p>
        </w:tc>
        <w:tc>
          <w:tcPr>
            <w:tcW w:w="529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ru-RU"/>
              </w:rPr>
              <w:t>У</w:t>
            </w:r>
          </w:p>
        </w:tc>
        <w:tc>
          <w:tcPr>
            <w:tcW w:w="94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en-US"/>
              </w:rPr>
              <w:t>T</w:t>
            </w:r>
          </w:p>
        </w:tc>
        <w:tc>
          <w:tcPr>
            <w:tcW w:w="2791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ru-RU"/>
              </w:rPr>
              <w:t>Вертикальное выравнивание</w:t>
            </w:r>
          </w:p>
        </w:tc>
        <w:tc>
          <w:tcPr>
            <w:tcW w:w="40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ru-RU"/>
              </w:rPr>
              <w:t xml:space="preserve">Может принимать значения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en-US"/>
              </w:rPr>
              <w:t>top, center, bottom</w:t>
            </w:r>
          </w:p>
        </w:tc>
      </w:tr>
      <w:tr>
        <w:trPr/>
        <w:tc>
          <w:tcPr>
            <w:tcW w:w="146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en-US"/>
              </w:rPr>
            </w:r>
          </w:p>
        </w:tc>
        <w:tc>
          <w:tcPr>
            <w:tcW w:w="154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wrap_text</w:t>
            </w:r>
          </w:p>
        </w:tc>
        <w:tc>
          <w:tcPr>
            <w:tcW w:w="529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ru-RU"/>
              </w:rPr>
              <w:t>У</w:t>
            </w:r>
          </w:p>
        </w:tc>
        <w:tc>
          <w:tcPr>
            <w:tcW w:w="94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en-US"/>
              </w:rPr>
              <w:t>N</w:t>
            </w:r>
          </w:p>
        </w:tc>
        <w:tc>
          <w:tcPr>
            <w:tcW w:w="2791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ru-RU"/>
              </w:rPr>
              <w:t>Перенос в ячейке по словам</w:t>
            </w:r>
          </w:p>
        </w:tc>
        <w:tc>
          <w:tcPr>
            <w:tcW w:w="40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ru-RU"/>
              </w:rPr>
              <w:t>Принимает значения 0 без переноса и 1 с переносом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Таблица 2 Значение полей файла </w:t>
      </w:r>
      <w:r>
        <w:rPr>
          <w:lang w:val="en-US"/>
        </w:rPr>
        <w:t>settings.xml</w:t>
      </w:r>
    </w:p>
    <w:p>
      <w:pPr>
        <w:pStyle w:val="Normal"/>
        <w:rPr>
          <w:lang w:val="en-US"/>
        </w:rPr>
      </w:pPr>
      <w:r>
        <w:rPr/>
      </w:r>
    </w:p>
    <w:tbl>
      <w:tblPr>
        <w:tblW w:w="1134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460"/>
        <w:gridCol w:w="1540"/>
        <w:gridCol w:w="529"/>
        <w:gridCol w:w="947"/>
        <w:gridCol w:w="2791"/>
        <w:gridCol w:w="4073"/>
      </w:tblGrid>
      <w:tr>
        <w:trPr/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ru-RU"/>
              </w:rPr>
              <w:t>Код элемента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Содержание элемента</w:t>
            </w:r>
          </w:p>
        </w:tc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Тип</w:t>
            </w:r>
          </w:p>
        </w:tc>
        <w:tc>
          <w:tcPr>
            <w:tcW w:w="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Формат</w:t>
            </w:r>
          </w:p>
        </w:tc>
        <w:tc>
          <w:tcPr>
            <w:tcW w:w="2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Наименование</w:t>
            </w:r>
          </w:p>
        </w:tc>
        <w:tc>
          <w:tcPr>
            <w:tcW w:w="4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Дополнительная информация</w:t>
            </w:r>
          </w:p>
        </w:tc>
      </w:tr>
      <w:tr>
        <w:trPr/>
        <w:tc>
          <w:tcPr>
            <w:tcW w:w="11340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ru-RU"/>
              </w:rPr>
              <w:t>Основной элемент</w:t>
            </w:r>
          </w:p>
        </w:tc>
      </w:tr>
      <w:tr>
        <w:trPr/>
        <w:tc>
          <w:tcPr>
            <w:tcW w:w="146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en-US"/>
              </w:rPr>
              <w:t>setting</w:t>
            </w:r>
          </w:p>
        </w:tc>
        <w:tc>
          <w:tcPr>
            <w:tcW w:w="154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en-US"/>
              </w:rPr>
              <w:t>name</w:t>
            </w:r>
          </w:p>
        </w:tc>
        <w:tc>
          <w:tcPr>
            <w:tcW w:w="529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ru-RU"/>
              </w:rPr>
              <w:t>О</w:t>
            </w:r>
          </w:p>
        </w:tc>
        <w:tc>
          <w:tcPr>
            <w:tcW w:w="94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en-US"/>
              </w:rPr>
              <w:t>T</w:t>
            </w:r>
          </w:p>
        </w:tc>
        <w:tc>
          <w:tcPr>
            <w:tcW w:w="2791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ind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Имя файла</w:t>
            </w:r>
          </w:p>
        </w:tc>
        <w:tc>
          <w:tcPr>
            <w:tcW w:w="40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ind w:hanging="0"/>
              <w:rPr>
                <w:rFonts w:ascii="Times New Roman" w:hAnsi="Times New Roman"/>
                <w:sz w:val="20"/>
                <w:szCs w:val="20"/>
              </w:rPr>
            </w:pPr>
            <w:r>
              <w:rPr/>
            </w:r>
          </w:p>
        </w:tc>
      </w:tr>
      <w:tr>
        <w:trPr/>
        <w:tc>
          <w:tcPr>
            <w:tcW w:w="146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en-US"/>
              </w:rPr>
            </w:r>
          </w:p>
        </w:tc>
        <w:tc>
          <w:tcPr>
            <w:tcW w:w="154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en-US"/>
              </w:rPr>
              <w:t>source_dir</w:t>
            </w:r>
          </w:p>
        </w:tc>
        <w:tc>
          <w:tcPr>
            <w:tcW w:w="529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ru-RU"/>
              </w:rPr>
              <w:t>О</w:t>
            </w:r>
          </w:p>
        </w:tc>
        <w:tc>
          <w:tcPr>
            <w:tcW w:w="94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en-US"/>
              </w:rPr>
              <w:t>T</w:t>
            </w:r>
          </w:p>
        </w:tc>
        <w:tc>
          <w:tcPr>
            <w:tcW w:w="2791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ind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Путь к папке с исходными файлами</w:t>
            </w:r>
          </w:p>
        </w:tc>
        <w:tc>
          <w:tcPr>
            <w:tcW w:w="40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ind w:hanging="0"/>
              <w:rPr/>
            </w:pPr>
            <w:r>
              <w:rPr/>
            </w:r>
          </w:p>
        </w:tc>
      </w:tr>
      <w:tr>
        <w:trPr/>
        <w:tc>
          <w:tcPr>
            <w:tcW w:w="146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en-US"/>
              </w:rPr>
            </w:r>
          </w:p>
        </w:tc>
        <w:tc>
          <w:tcPr>
            <w:tcW w:w="154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en-US"/>
              </w:rPr>
              <w:t>work_dir</w:t>
            </w:r>
          </w:p>
        </w:tc>
        <w:tc>
          <w:tcPr>
            <w:tcW w:w="529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ru-RU"/>
              </w:rPr>
              <w:t>О</w:t>
            </w:r>
          </w:p>
        </w:tc>
        <w:tc>
          <w:tcPr>
            <w:tcW w:w="94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en-US"/>
              </w:rPr>
              <w:t>T</w:t>
            </w:r>
          </w:p>
        </w:tc>
        <w:tc>
          <w:tcPr>
            <w:tcW w:w="2791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ind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Путь к рабочей папке</w:t>
            </w:r>
          </w:p>
        </w:tc>
        <w:tc>
          <w:tcPr>
            <w:tcW w:w="40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ind w:hanging="0"/>
              <w:rPr/>
            </w:pPr>
            <w:r>
              <w:rPr/>
            </w:r>
          </w:p>
        </w:tc>
      </w:tr>
      <w:tr>
        <w:trPr/>
        <w:tc>
          <w:tcPr>
            <w:tcW w:w="146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en-US"/>
              </w:rPr>
            </w:r>
          </w:p>
        </w:tc>
        <w:tc>
          <w:tcPr>
            <w:tcW w:w="154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en-US"/>
              </w:rPr>
              <w:t>lpuId</w:t>
            </w:r>
          </w:p>
        </w:tc>
        <w:tc>
          <w:tcPr>
            <w:tcW w:w="529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ru-RU"/>
              </w:rPr>
              <w:t>О</w:t>
            </w:r>
          </w:p>
        </w:tc>
        <w:tc>
          <w:tcPr>
            <w:tcW w:w="94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en-US"/>
              </w:rPr>
              <w:t>T</w:t>
            </w:r>
          </w:p>
        </w:tc>
        <w:tc>
          <w:tcPr>
            <w:tcW w:w="2791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ind w:hanging="0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Код МО</w:t>
            </w:r>
          </w:p>
        </w:tc>
        <w:tc>
          <w:tcPr>
            <w:tcW w:w="40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ind w:hanging="0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МО лечения, станция СМП в соответствии с классификатором F003.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Таблица </w:t>
      </w:r>
      <w:r>
        <w:rPr>
          <w:lang w:val="ru-RU"/>
        </w:rPr>
        <w:t>3</w:t>
      </w:r>
      <w:r>
        <w:rPr>
          <w:lang w:val="en-US"/>
        </w:rPr>
        <w:t xml:space="preserve"> Значение полей файла smo.xml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tblW w:w="1134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460"/>
        <w:gridCol w:w="1540"/>
        <w:gridCol w:w="529"/>
        <w:gridCol w:w="947"/>
        <w:gridCol w:w="2791"/>
        <w:gridCol w:w="4073"/>
      </w:tblGrid>
      <w:tr>
        <w:trPr/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ru-RU"/>
              </w:rPr>
              <w:t>Код элемента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Содержание элемента</w:t>
            </w:r>
          </w:p>
        </w:tc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Тип</w:t>
            </w:r>
          </w:p>
        </w:tc>
        <w:tc>
          <w:tcPr>
            <w:tcW w:w="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Формат</w:t>
            </w:r>
          </w:p>
        </w:tc>
        <w:tc>
          <w:tcPr>
            <w:tcW w:w="2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Наименование</w:t>
            </w:r>
          </w:p>
        </w:tc>
        <w:tc>
          <w:tcPr>
            <w:tcW w:w="4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Дополнительная информация</w:t>
            </w:r>
          </w:p>
        </w:tc>
      </w:tr>
      <w:tr>
        <w:trPr/>
        <w:tc>
          <w:tcPr>
            <w:tcW w:w="11340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ru-RU"/>
              </w:rPr>
              <w:t>Основной элемент</w:t>
            </w:r>
          </w:p>
        </w:tc>
      </w:tr>
      <w:tr>
        <w:trPr/>
        <w:tc>
          <w:tcPr>
            <w:tcW w:w="146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en-US"/>
              </w:rPr>
              <w:t>s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en-US"/>
              </w:rPr>
              <w:t>mo</w:t>
            </w:r>
          </w:p>
        </w:tc>
        <w:tc>
          <w:tcPr>
            <w:tcW w:w="154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en-US"/>
              </w:rPr>
              <w:t>smo_id</w:t>
            </w:r>
          </w:p>
        </w:tc>
        <w:tc>
          <w:tcPr>
            <w:tcW w:w="529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ru-RU"/>
              </w:rPr>
              <w:t>О</w:t>
            </w:r>
          </w:p>
        </w:tc>
        <w:tc>
          <w:tcPr>
            <w:tcW w:w="94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en-US"/>
              </w:rPr>
              <w:t>T</w:t>
            </w:r>
          </w:p>
        </w:tc>
        <w:tc>
          <w:tcPr>
            <w:tcW w:w="2791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ind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Реестровый номер СМО</w:t>
            </w:r>
          </w:p>
        </w:tc>
        <w:tc>
          <w:tcPr>
            <w:tcW w:w="40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ind w:hanging="0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Заполняется в соответствие со справочником F002</w:t>
            </w:r>
          </w:p>
        </w:tc>
      </w:tr>
      <w:tr>
        <w:trPr/>
        <w:tc>
          <w:tcPr>
            <w:tcW w:w="146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</w:tc>
        <w:tc>
          <w:tcPr>
            <w:tcW w:w="154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columns</w:t>
            </w:r>
          </w:p>
        </w:tc>
        <w:tc>
          <w:tcPr>
            <w:tcW w:w="529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ru-RU"/>
              </w:rPr>
              <w:t>Н</w:t>
            </w:r>
          </w:p>
        </w:tc>
        <w:tc>
          <w:tcPr>
            <w:tcW w:w="94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en-US"/>
              </w:rPr>
              <w:t>S</w:t>
            </w:r>
          </w:p>
        </w:tc>
        <w:tc>
          <w:tcPr>
            <w:tcW w:w="2791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ru-RU"/>
              </w:rPr>
              <w:t>Информация о столбцах</w:t>
            </w:r>
          </w:p>
        </w:tc>
        <w:tc>
          <w:tcPr>
            <w:tcW w:w="40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Содержит информацию о ширине столбцов</w:t>
            </w:r>
          </w:p>
        </w:tc>
      </w:tr>
      <w:tr>
        <w:trPr/>
        <w:tc>
          <w:tcPr>
            <w:tcW w:w="146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</w:tc>
        <w:tc>
          <w:tcPr>
            <w:tcW w:w="154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en-US"/>
              </w:rPr>
              <w:t>rows</w:t>
            </w:r>
          </w:p>
        </w:tc>
        <w:tc>
          <w:tcPr>
            <w:tcW w:w="529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ru-RU"/>
              </w:rPr>
              <w:t>Н</w:t>
            </w:r>
          </w:p>
        </w:tc>
        <w:tc>
          <w:tcPr>
            <w:tcW w:w="94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en-US"/>
              </w:rPr>
              <w:t>S</w:t>
            </w:r>
          </w:p>
        </w:tc>
        <w:tc>
          <w:tcPr>
            <w:tcW w:w="2791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ru-RU"/>
              </w:rPr>
              <w:t>Информация о строках</w:t>
            </w:r>
          </w:p>
        </w:tc>
        <w:tc>
          <w:tcPr>
            <w:tcW w:w="40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Содержит информацию о высоте строк</w:t>
            </w:r>
          </w:p>
        </w:tc>
      </w:tr>
      <w:tr>
        <w:trPr/>
        <w:tc>
          <w:tcPr>
            <w:tcW w:w="146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</w:tc>
        <w:tc>
          <w:tcPr>
            <w:tcW w:w="154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en-US"/>
              </w:rPr>
              <w:t>results</w:t>
            </w:r>
          </w:p>
        </w:tc>
        <w:tc>
          <w:tcPr>
            <w:tcW w:w="529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ru-RU"/>
              </w:rPr>
              <w:t>О</w:t>
            </w:r>
          </w:p>
        </w:tc>
        <w:tc>
          <w:tcPr>
            <w:tcW w:w="94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en-US"/>
              </w:rPr>
              <w:t>S</w:t>
            </w:r>
          </w:p>
        </w:tc>
        <w:tc>
          <w:tcPr>
            <w:tcW w:w="2791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ru-RU"/>
              </w:rPr>
              <w:t>Связывает адреса ячеек и положение результата в списке</w:t>
            </w:r>
          </w:p>
        </w:tc>
        <w:tc>
          <w:tcPr>
            <w:tcW w:w="40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</w:tc>
      </w:tr>
      <w:tr>
        <w:trPr/>
        <w:tc>
          <w:tcPr>
            <w:tcW w:w="146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</w:tc>
        <w:tc>
          <w:tcPr>
            <w:tcW w:w="154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en-US"/>
              </w:rPr>
              <w:t>months</w:t>
            </w:r>
          </w:p>
        </w:tc>
        <w:tc>
          <w:tcPr>
            <w:tcW w:w="529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ru-RU"/>
              </w:rPr>
              <w:t>О</w:t>
            </w:r>
          </w:p>
        </w:tc>
        <w:tc>
          <w:tcPr>
            <w:tcW w:w="94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en-US"/>
              </w:rPr>
              <w:t>S</w:t>
            </w:r>
          </w:p>
        </w:tc>
        <w:tc>
          <w:tcPr>
            <w:tcW w:w="2791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ru-RU"/>
              </w:rPr>
              <w:t>Указывает ячейки для внесения текущего и предыдущего месяца</w:t>
            </w:r>
          </w:p>
        </w:tc>
        <w:tc>
          <w:tcPr>
            <w:tcW w:w="40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</w:tc>
      </w:tr>
      <w:tr>
        <w:trPr/>
        <w:tc>
          <w:tcPr>
            <w:tcW w:w="11340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Информация о столбцах</w:t>
            </w:r>
          </w:p>
        </w:tc>
      </w:tr>
      <w:tr>
        <w:trPr/>
        <w:tc>
          <w:tcPr>
            <w:tcW w:w="146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columns</w:t>
            </w:r>
          </w:p>
        </w:tc>
        <w:tc>
          <w:tcPr>
            <w:tcW w:w="154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en-US"/>
              </w:rPr>
              <w:t>c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olumn</w:t>
            </w:r>
          </w:p>
        </w:tc>
        <w:tc>
          <w:tcPr>
            <w:tcW w:w="529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ru-RU"/>
              </w:rPr>
              <w:t>Н</w:t>
            </w:r>
          </w:p>
        </w:tc>
        <w:tc>
          <w:tcPr>
            <w:tcW w:w="94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en-US"/>
              </w:rPr>
              <w:t>S</w:t>
            </w:r>
          </w:p>
        </w:tc>
        <w:tc>
          <w:tcPr>
            <w:tcW w:w="2791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ru-RU"/>
              </w:rPr>
              <w:t>Информация о столбце</w:t>
            </w:r>
          </w:p>
        </w:tc>
        <w:tc>
          <w:tcPr>
            <w:tcW w:w="40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Содержит указание на столбец, его ширину и вариант отображения</w:t>
            </w:r>
          </w:p>
        </w:tc>
      </w:tr>
      <w:tr>
        <w:trPr/>
        <w:tc>
          <w:tcPr>
            <w:tcW w:w="146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</w:tc>
        <w:tc>
          <w:tcPr>
            <w:tcW w:w="154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en-US"/>
              </w:rPr>
              <w:t>l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etter</w:t>
            </w:r>
          </w:p>
        </w:tc>
        <w:tc>
          <w:tcPr>
            <w:tcW w:w="529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ru-RU"/>
              </w:rPr>
              <w:t>У</w:t>
            </w:r>
          </w:p>
        </w:tc>
        <w:tc>
          <w:tcPr>
            <w:tcW w:w="94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en-US"/>
              </w:rPr>
              <w:t>T</w:t>
            </w:r>
          </w:p>
        </w:tc>
        <w:tc>
          <w:tcPr>
            <w:tcW w:w="2791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ru-RU"/>
              </w:rPr>
              <w:t>Буква столбца</w:t>
            </w:r>
          </w:p>
        </w:tc>
        <w:tc>
          <w:tcPr>
            <w:tcW w:w="40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Буква столбца</w:t>
            </w:r>
          </w:p>
        </w:tc>
      </w:tr>
      <w:tr>
        <w:trPr/>
        <w:tc>
          <w:tcPr>
            <w:tcW w:w="146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</w:tc>
        <w:tc>
          <w:tcPr>
            <w:tcW w:w="154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en-US"/>
              </w:rPr>
              <w:t>w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idth</w:t>
            </w:r>
          </w:p>
        </w:tc>
        <w:tc>
          <w:tcPr>
            <w:tcW w:w="529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ru-RU"/>
              </w:rPr>
              <w:t>У</w:t>
            </w:r>
          </w:p>
        </w:tc>
        <w:tc>
          <w:tcPr>
            <w:tcW w:w="94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en-US"/>
              </w:rPr>
              <w:t>N</w:t>
            </w:r>
          </w:p>
        </w:tc>
        <w:tc>
          <w:tcPr>
            <w:tcW w:w="2791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ru-RU"/>
              </w:rPr>
              <w:t>Ширина столбца</w:t>
            </w:r>
          </w:p>
        </w:tc>
        <w:tc>
          <w:tcPr>
            <w:tcW w:w="40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Ширина столбца, при внесении значение учитывается поправочный коэффициент 256, т. е. Реальная ширина столбца будет в 256 раз меньше</w:t>
            </w:r>
          </w:p>
        </w:tc>
      </w:tr>
      <w:tr>
        <w:trPr/>
        <w:tc>
          <w:tcPr>
            <w:tcW w:w="146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</w:tc>
        <w:tc>
          <w:tcPr>
            <w:tcW w:w="154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hidden</w:t>
            </w:r>
          </w:p>
        </w:tc>
        <w:tc>
          <w:tcPr>
            <w:tcW w:w="529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ru-RU"/>
              </w:rPr>
              <w:t>У</w:t>
            </w:r>
          </w:p>
        </w:tc>
        <w:tc>
          <w:tcPr>
            <w:tcW w:w="94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en-US"/>
              </w:rPr>
              <w:t>N</w:t>
            </w:r>
          </w:p>
        </w:tc>
        <w:tc>
          <w:tcPr>
            <w:tcW w:w="2791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ru-RU"/>
              </w:rPr>
              <w:t>Признак скрытого столбца</w:t>
            </w:r>
          </w:p>
        </w:tc>
        <w:tc>
          <w:tcPr>
            <w:tcW w:w="40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Признак скрытого столбца, принимает значение 1 для скрытого столбца, для видимого столбца значение равно 0</w:t>
            </w:r>
          </w:p>
        </w:tc>
      </w:tr>
      <w:tr>
        <w:trPr/>
        <w:tc>
          <w:tcPr>
            <w:tcW w:w="146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</w:tc>
        <w:tc>
          <w:tcPr>
            <w:tcW w:w="154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en-US"/>
              </w:rPr>
              <w:t>cell</w:t>
            </w:r>
          </w:p>
        </w:tc>
        <w:tc>
          <w:tcPr>
            <w:tcW w:w="529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ru-RU"/>
              </w:rPr>
              <w:t>У</w:t>
            </w:r>
          </w:p>
        </w:tc>
        <w:tc>
          <w:tcPr>
            <w:tcW w:w="94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en-US"/>
              </w:rPr>
              <w:t>S</w:t>
            </w:r>
          </w:p>
        </w:tc>
        <w:tc>
          <w:tcPr>
            <w:tcW w:w="2791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ru-RU"/>
              </w:rPr>
              <w:t>Информация о формате ячеек</w:t>
            </w:r>
          </w:p>
        </w:tc>
        <w:tc>
          <w:tcPr>
            <w:tcW w:w="40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Содержит информацию об объединении ячеек, границах, шрифте, выравнивании, формата вывода и непосредственного значения ячейки</w:t>
            </w:r>
          </w:p>
        </w:tc>
      </w:tr>
      <w:tr>
        <w:trPr/>
        <w:tc>
          <w:tcPr>
            <w:tcW w:w="11340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Информация о строках</w:t>
            </w:r>
          </w:p>
        </w:tc>
      </w:tr>
      <w:tr>
        <w:trPr/>
        <w:tc>
          <w:tcPr>
            <w:tcW w:w="146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en-US"/>
              </w:rPr>
              <w:t>rows</w:t>
            </w:r>
          </w:p>
        </w:tc>
        <w:tc>
          <w:tcPr>
            <w:tcW w:w="154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en-US"/>
              </w:rPr>
              <w:t>row</w:t>
            </w:r>
          </w:p>
        </w:tc>
        <w:tc>
          <w:tcPr>
            <w:tcW w:w="529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ru-RU"/>
              </w:rPr>
              <w:t>Н</w:t>
            </w:r>
          </w:p>
        </w:tc>
        <w:tc>
          <w:tcPr>
            <w:tcW w:w="94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en-US"/>
              </w:rPr>
              <w:t>S</w:t>
            </w:r>
          </w:p>
        </w:tc>
        <w:tc>
          <w:tcPr>
            <w:tcW w:w="2791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ru-RU"/>
              </w:rPr>
              <w:t>Информация о строк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ru-RU"/>
              </w:rPr>
              <w:t>е</w:t>
            </w:r>
          </w:p>
        </w:tc>
        <w:tc>
          <w:tcPr>
            <w:tcW w:w="40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Содержит указание на строку, её высоту и вариант отображения</w:t>
            </w:r>
          </w:p>
        </w:tc>
      </w:tr>
      <w:tr>
        <w:trPr/>
        <w:tc>
          <w:tcPr>
            <w:tcW w:w="146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</w:tc>
        <w:tc>
          <w:tcPr>
            <w:tcW w:w="154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num</w:t>
            </w:r>
          </w:p>
        </w:tc>
        <w:tc>
          <w:tcPr>
            <w:tcW w:w="529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ru-RU"/>
              </w:rPr>
              <w:t>У</w:t>
            </w:r>
          </w:p>
        </w:tc>
        <w:tc>
          <w:tcPr>
            <w:tcW w:w="94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en-US"/>
              </w:rPr>
              <w:t>N</w:t>
            </w:r>
          </w:p>
        </w:tc>
        <w:tc>
          <w:tcPr>
            <w:tcW w:w="2791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ru-RU"/>
              </w:rPr>
              <w:t>Номер строки</w:t>
            </w:r>
          </w:p>
        </w:tc>
        <w:tc>
          <w:tcPr>
            <w:tcW w:w="40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Номер строки</w:t>
            </w:r>
          </w:p>
        </w:tc>
      </w:tr>
      <w:tr>
        <w:trPr/>
        <w:tc>
          <w:tcPr>
            <w:tcW w:w="146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</w:tc>
        <w:tc>
          <w:tcPr>
            <w:tcW w:w="154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en-US"/>
              </w:rPr>
              <w:t>h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eight</w:t>
            </w:r>
          </w:p>
        </w:tc>
        <w:tc>
          <w:tcPr>
            <w:tcW w:w="529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ru-RU"/>
              </w:rPr>
              <w:t>У</w:t>
            </w:r>
          </w:p>
        </w:tc>
        <w:tc>
          <w:tcPr>
            <w:tcW w:w="94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en-US"/>
              </w:rPr>
              <w:t>N</w:t>
            </w:r>
          </w:p>
        </w:tc>
        <w:tc>
          <w:tcPr>
            <w:tcW w:w="2791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ru-RU"/>
              </w:rPr>
              <w:t>Высота строки</w:t>
            </w:r>
          </w:p>
        </w:tc>
        <w:tc>
          <w:tcPr>
            <w:tcW w:w="40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Высота строки, при внесении значения учитывается поправочный коэффициент 20,  т. е. Реальная высота строки будет в 20 раз меньше</w:t>
            </w:r>
          </w:p>
        </w:tc>
      </w:tr>
      <w:tr>
        <w:trPr/>
        <w:tc>
          <w:tcPr>
            <w:tcW w:w="146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</w:tc>
        <w:tc>
          <w:tcPr>
            <w:tcW w:w="154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hidden</w:t>
            </w:r>
          </w:p>
        </w:tc>
        <w:tc>
          <w:tcPr>
            <w:tcW w:w="529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ru-RU"/>
              </w:rPr>
              <w:t>У</w:t>
            </w:r>
          </w:p>
        </w:tc>
        <w:tc>
          <w:tcPr>
            <w:tcW w:w="94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en-US"/>
              </w:rPr>
              <w:t>N</w:t>
            </w:r>
          </w:p>
        </w:tc>
        <w:tc>
          <w:tcPr>
            <w:tcW w:w="2791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ru-RU"/>
              </w:rPr>
              <w:t>Признак скрытой строки</w:t>
            </w:r>
          </w:p>
        </w:tc>
        <w:tc>
          <w:tcPr>
            <w:tcW w:w="40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Признак скрыто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й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строки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, принимает значение 1 для скрыто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й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строки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, для видимо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й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строки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значение равно 0</w:t>
            </w:r>
          </w:p>
        </w:tc>
      </w:tr>
      <w:tr>
        <w:trPr/>
        <w:tc>
          <w:tcPr>
            <w:tcW w:w="11340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ru-RU"/>
              </w:rPr>
              <w:t>Информация о формате ячеек</w:t>
            </w:r>
          </w:p>
        </w:tc>
      </w:tr>
      <w:tr>
        <w:trPr/>
        <w:tc>
          <w:tcPr>
            <w:tcW w:w="146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en-US"/>
              </w:rPr>
              <w:t>cell</w:t>
            </w:r>
          </w:p>
        </w:tc>
        <w:tc>
          <w:tcPr>
            <w:tcW w:w="154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n_cell</w:t>
            </w:r>
          </w:p>
        </w:tc>
        <w:tc>
          <w:tcPr>
            <w:tcW w:w="529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ru-RU"/>
              </w:rPr>
              <w:t>У</w:t>
            </w:r>
          </w:p>
        </w:tc>
        <w:tc>
          <w:tcPr>
            <w:tcW w:w="94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en-US"/>
              </w:rPr>
              <w:t>T</w:t>
            </w:r>
          </w:p>
        </w:tc>
        <w:tc>
          <w:tcPr>
            <w:tcW w:w="2791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ru-RU"/>
              </w:rPr>
              <w:t>Адрес основной (первой) ячейки, в которую записывается значение и с которой начинается объединение</w:t>
            </w:r>
          </w:p>
        </w:tc>
        <w:tc>
          <w:tcPr>
            <w:tcW w:w="40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</w:tc>
      </w:tr>
      <w:tr>
        <w:trPr/>
        <w:tc>
          <w:tcPr>
            <w:tcW w:w="146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en-US"/>
              </w:rPr>
            </w:r>
          </w:p>
        </w:tc>
        <w:tc>
          <w:tcPr>
            <w:tcW w:w="154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en-US"/>
              </w:rPr>
              <w:t>merge</w:t>
            </w:r>
          </w:p>
        </w:tc>
        <w:tc>
          <w:tcPr>
            <w:tcW w:w="529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ru-RU"/>
              </w:rPr>
              <w:t>У</w:t>
            </w:r>
          </w:p>
        </w:tc>
        <w:tc>
          <w:tcPr>
            <w:tcW w:w="94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en-US"/>
              </w:rPr>
              <w:t>S</w:t>
            </w:r>
          </w:p>
        </w:tc>
        <w:tc>
          <w:tcPr>
            <w:tcW w:w="2791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ru-RU"/>
              </w:rPr>
              <w:t>Содержит перечень объединяемых ячеек</w:t>
            </w:r>
          </w:p>
        </w:tc>
        <w:tc>
          <w:tcPr>
            <w:tcW w:w="40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Важно вносить все ячейки подлежащие объединению, для корректного применения форматирования и границ на объединенную ячейку</w:t>
            </w:r>
          </w:p>
        </w:tc>
      </w:tr>
      <w:tr>
        <w:trPr/>
        <w:tc>
          <w:tcPr>
            <w:tcW w:w="146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en-US"/>
              </w:rPr>
            </w:r>
          </w:p>
        </w:tc>
        <w:tc>
          <w:tcPr>
            <w:tcW w:w="154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border</w:t>
            </w:r>
          </w:p>
        </w:tc>
        <w:tc>
          <w:tcPr>
            <w:tcW w:w="529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ru-RU"/>
              </w:rPr>
              <w:t>У</w:t>
            </w:r>
          </w:p>
        </w:tc>
        <w:tc>
          <w:tcPr>
            <w:tcW w:w="94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en-US"/>
              </w:rPr>
              <w:t>S</w:t>
            </w:r>
          </w:p>
        </w:tc>
        <w:tc>
          <w:tcPr>
            <w:tcW w:w="2791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ru-RU"/>
              </w:rPr>
              <w:t>Информация о необходимых границах ячейки</w:t>
            </w:r>
          </w:p>
        </w:tc>
        <w:tc>
          <w:tcPr>
            <w:tcW w:w="40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</w:tc>
      </w:tr>
      <w:tr>
        <w:trPr/>
        <w:tc>
          <w:tcPr>
            <w:tcW w:w="146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en-US"/>
              </w:rPr>
            </w:r>
          </w:p>
        </w:tc>
        <w:tc>
          <w:tcPr>
            <w:tcW w:w="154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font</w:t>
            </w:r>
          </w:p>
        </w:tc>
        <w:tc>
          <w:tcPr>
            <w:tcW w:w="529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ru-RU"/>
              </w:rPr>
              <w:t>У</w:t>
            </w:r>
          </w:p>
        </w:tc>
        <w:tc>
          <w:tcPr>
            <w:tcW w:w="94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en-US"/>
              </w:rPr>
              <w:t>S</w:t>
            </w:r>
          </w:p>
        </w:tc>
        <w:tc>
          <w:tcPr>
            <w:tcW w:w="2791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ru-RU"/>
              </w:rPr>
              <w:t>Шрифт и форматирование</w:t>
            </w:r>
          </w:p>
        </w:tc>
        <w:tc>
          <w:tcPr>
            <w:tcW w:w="40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</w:tc>
      </w:tr>
      <w:tr>
        <w:trPr/>
        <w:tc>
          <w:tcPr>
            <w:tcW w:w="146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en-US"/>
              </w:rPr>
            </w:r>
          </w:p>
        </w:tc>
        <w:tc>
          <w:tcPr>
            <w:tcW w:w="154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alignment</w:t>
            </w:r>
          </w:p>
        </w:tc>
        <w:tc>
          <w:tcPr>
            <w:tcW w:w="529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ru-RU"/>
              </w:rPr>
              <w:t>У</w:t>
            </w:r>
          </w:p>
        </w:tc>
        <w:tc>
          <w:tcPr>
            <w:tcW w:w="94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en-US"/>
              </w:rPr>
              <w:t>S</w:t>
            </w:r>
          </w:p>
        </w:tc>
        <w:tc>
          <w:tcPr>
            <w:tcW w:w="2791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ru-RU"/>
              </w:rPr>
              <w:t>Выравнивание в ячейке</w:t>
            </w:r>
          </w:p>
        </w:tc>
        <w:tc>
          <w:tcPr>
            <w:tcW w:w="40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</w:tc>
      </w:tr>
      <w:tr>
        <w:trPr/>
        <w:tc>
          <w:tcPr>
            <w:tcW w:w="146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en-US"/>
              </w:rPr>
            </w:r>
          </w:p>
        </w:tc>
        <w:tc>
          <w:tcPr>
            <w:tcW w:w="154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number_format</w:t>
            </w:r>
          </w:p>
        </w:tc>
        <w:tc>
          <w:tcPr>
            <w:tcW w:w="529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ru-RU"/>
              </w:rPr>
              <w:t>Н</w:t>
            </w:r>
          </w:p>
        </w:tc>
        <w:tc>
          <w:tcPr>
            <w:tcW w:w="94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en-US"/>
              </w:rPr>
              <w:t>S</w:t>
            </w:r>
          </w:p>
        </w:tc>
        <w:tc>
          <w:tcPr>
            <w:tcW w:w="2791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ru-RU"/>
              </w:rPr>
              <w:t>Формат отображения чисел в ячейке</w:t>
            </w:r>
          </w:p>
        </w:tc>
        <w:tc>
          <w:tcPr>
            <w:tcW w:w="40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</w:tc>
      </w:tr>
      <w:tr>
        <w:trPr/>
        <w:tc>
          <w:tcPr>
            <w:tcW w:w="146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en-US"/>
              </w:rPr>
            </w:r>
          </w:p>
        </w:tc>
        <w:tc>
          <w:tcPr>
            <w:tcW w:w="154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value</w:t>
            </w:r>
          </w:p>
        </w:tc>
        <w:tc>
          <w:tcPr>
            <w:tcW w:w="529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ru-RU"/>
              </w:rPr>
              <w:t>Н</w:t>
            </w:r>
          </w:p>
        </w:tc>
        <w:tc>
          <w:tcPr>
            <w:tcW w:w="94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en-US"/>
              </w:rPr>
              <w:t>T</w:t>
            </w:r>
          </w:p>
        </w:tc>
        <w:tc>
          <w:tcPr>
            <w:tcW w:w="2791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ru-RU"/>
              </w:rPr>
              <w:t>Значение вносимое в ячейку</w:t>
            </w:r>
          </w:p>
        </w:tc>
        <w:tc>
          <w:tcPr>
            <w:tcW w:w="40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</w:tc>
      </w:tr>
      <w:tr>
        <w:trPr/>
        <w:tc>
          <w:tcPr>
            <w:tcW w:w="11340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ru-RU"/>
              </w:rPr>
              <w:t>Объединение ячеек</w:t>
            </w:r>
          </w:p>
        </w:tc>
      </w:tr>
      <w:tr>
        <w:trPr/>
        <w:tc>
          <w:tcPr>
            <w:tcW w:w="146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en-US"/>
              </w:rPr>
              <w:t>merge</w:t>
            </w:r>
          </w:p>
        </w:tc>
        <w:tc>
          <w:tcPr>
            <w:tcW w:w="154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mcell</w:t>
            </w:r>
          </w:p>
        </w:tc>
        <w:tc>
          <w:tcPr>
            <w:tcW w:w="529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ru-RU"/>
              </w:rPr>
              <w:t>Н</w:t>
            </w:r>
          </w:p>
        </w:tc>
        <w:tc>
          <w:tcPr>
            <w:tcW w:w="94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en-US"/>
              </w:rPr>
              <w:t>T</w:t>
            </w:r>
          </w:p>
        </w:tc>
        <w:tc>
          <w:tcPr>
            <w:tcW w:w="2791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ru-RU"/>
              </w:rPr>
              <w:t>Перечисление адресов ячеек</w:t>
            </w:r>
          </w:p>
        </w:tc>
        <w:tc>
          <w:tcPr>
            <w:tcW w:w="40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</w:tc>
      </w:tr>
      <w:tr>
        <w:trPr/>
        <w:tc>
          <w:tcPr>
            <w:tcW w:w="11340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ru-RU"/>
              </w:rPr>
              <w:t>Границы ячейки</w:t>
            </w:r>
          </w:p>
        </w:tc>
      </w:tr>
      <w:tr>
        <w:trPr/>
        <w:tc>
          <w:tcPr>
            <w:tcW w:w="146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en-US"/>
              </w:rPr>
              <w:t>border</w:t>
            </w:r>
          </w:p>
        </w:tc>
        <w:tc>
          <w:tcPr>
            <w:tcW w:w="154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left</w:t>
            </w:r>
          </w:p>
        </w:tc>
        <w:tc>
          <w:tcPr>
            <w:tcW w:w="529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ru-RU"/>
              </w:rPr>
              <w:t>Н</w:t>
            </w:r>
          </w:p>
        </w:tc>
        <w:tc>
          <w:tcPr>
            <w:tcW w:w="94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en-US"/>
              </w:rPr>
              <w:t>N</w:t>
            </w:r>
          </w:p>
        </w:tc>
        <w:tc>
          <w:tcPr>
            <w:tcW w:w="2791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ru-RU"/>
              </w:rPr>
              <w:t>Левая граница</w:t>
            </w:r>
          </w:p>
        </w:tc>
        <w:tc>
          <w:tcPr>
            <w:tcW w:w="40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Указывается цвет границы, для черного принимает значение 00000000</w:t>
            </w:r>
          </w:p>
        </w:tc>
      </w:tr>
      <w:tr>
        <w:trPr/>
        <w:tc>
          <w:tcPr>
            <w:tcW w:w="146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en-US"/>
              </w:rPr>
            </w:r>
          </w:p>
        </w:tc>
        <w:tc>
          <w:tcPr>
            <w:tcW w:w="154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right</w:t>
            </w:r>
          </w:p>
        </w:tc>
        <w:tc>
          <w:tcPr>
            <w:tcW w:w="529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ru-RU"/>
              </w:rPr>
              <w:t>Н</w:t>
            </w:r>
          </w:p>
        </w:tc>
        <w:tc>
          <w:tcPr>
            <w:tcW w:w="94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en-US"/>
              </w:rPr>
              <w:t>N</w:t>
            </w:r>
          </w:p>
        </w:tc>
        <w:tc>
          <w:tcPr>
            <w:tcW w:w="2791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ru-RU"/>
              </w:rPr>
              <w:t>Правая граница</w:t>
            </w:r>
          </w:p>
        </w:tc>
        <w:tc>
          <w:tcPr>
            <w:tcW w:w="40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Указывается цвет границы, для черного принимает значение 00000000</w:t>
            </w:r>
          </w:p>
        </w:tc>
      </w:tr>
      <w:tr>
        <w:trPr/>
        <w:tc>
          <w:tcPr>
            <w:tcW w:w="146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en-US"/>
              </w:rPr>
            </w:r>
          </w:p>
        </w:tc>
        <w:tc>
          <w:tcPr>
            <w:tcW w:w="154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top</w:t>
            </w:r>
          </w:p>
        </w:tc>
        <w:tc>
          <w:tcPr>
            <w:tcW w:w="529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ru-RU"/>
              </w:rPr>
              <w:t>Н</w:t>
            </w:r>
          </w:p>
        </w:tc>
        <w:tc>
          <w:tcPr>
            <w:tcW w:w="94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en-US"/>
              </w:rPr>
              <w:t>N</w:t>
            </w:r>
          </w:p>
        </w:tc>
        <w:tc>
          <w:tcPr>
            <w:tcW w:w="2791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ru-RU"/>
              </w:rPr>
              <w:t>Верхняя граница</w:t>
            </w:r>
          </w:p>
        </w:tc>
        <w:tc>
          <w:tcPr>
            <w:tcW w:w="40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Указывается цвет границы, для черного принимает значение 00000000</w:t>
            </w:r>
          </w:p>
        </w:tc>
      </w:tr>
      <w:tr>
        <w:trPr/>
        <w:tc>
          <w:tcPr>
            <w:tcW w:w="146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en-US"/>
              </w:rPr>
            </w:r>
          </w:p>
        </w:tc>
        <w:tc>
          <w:tcPr>
            <w:tcW w:w="154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bottom</w:t>
            </w:r>
          </w:p>
        </w:tc>
        <w:tc>
          <w:tcPr>
            <w:tcW w:w="529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ru-RU"/>
              </w:rPr>
              <w:t>Н</w:t>
            </w:r>
          </w:p>
        </w:tc>
        <w:tc>
          <w:tcPr>
            <w:tcW w:w="94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en-US"/>
              </w:rPr>
              <w:t>N</w:t>
            </w:r>
          </w:p>
        </w:tc>
        <w:tc>
          <w:tcPr>
            <w:tcW w:w="2791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ru-RU"/>
              </w:rPr>
              <w:t>Нижняя граница</w:t>
            </w:r>
          </w:p>
        </w:tc>
        <w:tc>
          <w:tcPr>
            <w:tcW w:w="40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Указывается цвет границы, для черного принимает значение 00000000</w:t>
            </w:r>
          </w:p>
        </w:tc>
      </w:tr>
      <w:tr>
        <w:trPr/>
        <w:tc>
          <w:tcPr>
            <w:tcW w:w="11340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ru-RU"/>
              </w:rPr>
              <w:t>Шрифт</w:t>
            </w:r>
          </w:p>
        </w:tc>
      </w:tr>
      <w:tr>
        <w:trPr/>
        <w:tc>
          <w:tcPr>
            <w:tcW w:w="146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en-US"/>
              </w:rPr>
              <w:t>font</w:t>
            </w:r>
          </w:p>
        </w:tc>
        <w:tc>
          <w:tcPr>
            <w:tcW w:w="154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font_name</w:t>
            </w:r>
          </w:p>
        </w:tc>
        <w:tc>
          <w:tcPr>
            <w:tcW w:w="529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ru-RU"/>
              </w:rPr>
              <w:t>У</w:t>
            </w:r>
          </w:p>
        </w:tc>
        <w:tc>
          <w:tcPr>
            <w:tcW w:w="94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en-US"/>
              </w:rPr>
              <w:t>T</w:t>
            </w:r>
          </w:p>
        </w:tc>
        <w:tc>
          <w:tcPr>
            <w:tcW w:w="2791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ru-RU"/>
              </w:rPr>
              <w:t>Название шрифта</w:t>
            </w:r>
          </w:p>
        </w:tc>
        <w:tc>
          <w:tcPr>
            <w:tcW w:w="40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</w:tc>
      </w:tr>
      <w:tr>
        <w:trPr/>
        <w:tc>
          <w:tcPr>
            <w:tcW w:w="146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en-US"/>
              </w:rPr>
            </w:r>
          </w:p>
        </w:tc>
        <w:tc>
          <w:tcPr>
            <w:tcW w:w="154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size</w:t>
            </w:r>
          </w:p>
        </w:tc>
        <w:tc>
          <w:tcPr>
            <w:tcW w:w="529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ru-RU"/>
              </w:rPr>
              <w:t>У</w:t>
            </w:r>
          </w:p>
        </w:tc>
        <w:tc>
          <w:tcPr>
            <w:tcW w:w="94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en-US"/>
              </w:rPr>
              <w:t>N</w:t>
            </w:r>
          </w:p>
        </w:tc>
        <w:tc>
          <w:tcPr>
            <w:tcW w:w="2791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ru-RU"/>
              </w:rPr>
              <w:t>Размер шрифта</w:t>
            </w:r>
          </w:p>
        </w:tc>
        <w:tc>
          <w:tcPr>
            <w:tcW w:w="40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</w:tc>
      </w:tr>
      <w:tr>
        <w:trPr/>
        <w:tc>
          <w:tcPr>
            <w:tcW w:w="146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en-US"/>
              </w:rPr>
            </w:r>
          </w:p>
        </w:tc>
        <w:tc>
          <w:tcPr>
            <w:tcW w:w="154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bold</w:t>
            </w:r>
          </w:p>
        </w:tc>
        <w:tc>
          <w:tcPr>
            <w:tcW w:w="529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ru-RU"/>
              </w:rPr>
              <w:t>У</w:t>
            </w:r>
          </w:p>
        </w:tc>
        <w:tc>
          <w:tcPr>
            <w:tcW w:w="94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en-US"/>
              </w:rPr>
              <w:t>N</w:t>
            </w:r>
          </w:p>
        </w:tc>
        <w:tc>
          <w:tcPr>
            <w:tcW w:w="2791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ru-RU"/>
              </w:rPr>
              <w:t>Жирность</w:t>
            </w:r>
          </w:p>
        </w:tc>
        <w:tc>
          <w:tcPr>
            <w:tcW w:w="40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</w:tc>
      </w:tr>
      <w:tr>
        <w:trPr/>
        <w:tc>
          <w:tcPr>
            <w:tcW w:w="146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en-US"/>
              </w:rPr>
            </w:r>
          </w:p>
        </w:tc>
        <w:tc>
          <w:tcPr>
            <w:tcW w:w="154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italic</w:t>
            </w:r>
          </w:p>
        </w:tc>
        <w:tc>
          <w:tcPr>
            <w:tcW w:w="529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ru-RU"/>
              </w:rPr>
              <w:t>У</w:t>
            </w:r>
          </w:p>
        </w:tc>
        <w:tc>
          <w:tcPr>
            <w:tcW w:w="94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en-US"/>
              </w:rPr>
              <w:t>N</w:t>
            </w:r>
          </w:p>
        </w:tc>
        <w:tc>
          <w:tcPr>
            <w:tcW w:w="2791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ru-RU"/>
              </w:rPr>
              <w:t>Курсив</w:t>
            </w:r>
          </w:p>
        </w:tc>
        <w:tc>
          <w:tcPr>
            <w:tcW w:w="40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</w:tc>
      </w:tr>
      <w:tr>
        <w:trPr/>
        <w:tc>
          <w:tcPr>
            <w:tcW w:w="11340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ru-RU"/>
              </w:rPr>
              <w:t>Выравнивание в ячейке</w:t>
            </w:r>
          </w:p>
        </w:tc>
      </w:tr>
      <w:tr>
        <w:trPr/>
        <w:tc>
          <w:tcPr>
            <w:tcW w:w="146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en-US"/>
              </w:rPr>
              <w:t>alignment</w:t>
            </w:r>
          </w:p>
        </w:tc>
        <w:tc>
          <w:tcPr>
            <w:tcW w:w="154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horizontal</w:t>
            </w:r>
          </w:p>
        </w:tc>
        <w:tc>
          <w:tcPr>
            <w:tcW w:w="529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ru-RU"/>
              </w:rPr>
              <w:t>У</w:t>
            </w:r>
          </w:p>
        </w:tc>
        <w:tc>
          <w:tcPr>
            <w:tcW w:w="94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en-US"/>
              </w:rPr>
              <w:t>T</w:t>
            </w:r>
          </w:p>
        </w:tc>
        <w:tc>
          <w:tcPr>
            <w:tcW w:w="2791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ru-RU"/>
              </w:rPr>
              <w:t>Горизонтальное выравнивание</w:t>
            </w:r>
          </w:p>
        </w:tc>
        <w:tc>
          <w:tcPr>
            <w:tcW w:w="40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Может принимать значения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en-US"/>
              </w:rPr>
              <w:t>left, Right, center</w:t>
            </w:r>
          </w:p>
        </w:tc>
      </w:tr>
      <w:tr>
        <w:trPr/>
        <w:tc>
          <w:tcPr>
            <w:tcW w:w="146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en-US"/>
              </w:rPr>
            </w:r>
          </w:p>
        </w:tc>
        <w:tc>
          <w:tcPr>
            <w:tcW w:w="154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vertical</w:t>
            </w:r>
          </w:p>
        </w:tc>
        <w:tc>
          <w:tcPr>
            <w:tcW w:w="529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ru-RU"/>
              </w:rPr>
              <w:t>У</w:t>
            </w:r>
          </w:p>
        </w:tc>
        <w:tc>
          <w:tcPr>
            <w:tcW w:w="94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en-US"/>
              </w:rPr>
              <w:t>T</w:t>
            </w:r>
          </w:p>
        </w:tc>
        <w:tc>
          <w:tcPr>
            <w:tcW w:w="2791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ru-RU"/>
              </w:rPr>
              <w:t>Вертикальное выравнивание</w:t>
            </w:r>
          </w:p>
        </w:tc>
        <w:tc>
          <w:tcPr>
            <w:tcW w:w="40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ru-RU"/>
              </w:rPr>
              <w:t xml:space="preserve">Может принимать значения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en-US"/>
              </w:rPr>
              <w:t>top, center, bottom</w:t>
            </w:r>
          </w:p>
        </w:tc>
      </w:tr>
      <w:tr>
        <w:trPr/>
        <w:tc>
          <w:tcPr>
            <w:tcW w:w="146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en-US"/>
              </w:rPr>
            </w:r>
          </w:p>
        </w:tc>
        <w:tc>
          <w:tcPr>
            <w:tcW w:w="154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wrap_text</w:t>
            </w:r>
          </w:p>
        </w:tc>
        <w:tc>
          <w:tcPr>
            <w:tcW w:w="529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ru-RU"/>
              </w:rPr>
              <w:t>У</w:t>
            </w:r>
          </w:p>
        </w:tc>
        <w:tc>
          <w:tcPr>
            <w:tcW w:w="94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en-US"/>
              </w:rPr>
              <w:t>N</w:t>
            </w:r>
          </w:p>
        </w:tc>
        <w:tc>
          <w:tcPr>
            <w:tcW w:w="2791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ru-RU"/>
              </w:rPr>
              <w:t>Перенос в ячейке по словам</w:t>
            </w:r>
          </w:p>
        </w:tc>
        <w:tc>
          <w:tcPr>
            <w:tcW w:w="40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ru-RU"/>
              </w:rPr>
              <w:t>Принимает значения 0 без переноса и 1 с переносом</w:t>
            </w:r>
          </w:p>
        </w:tc>
      </w:tr>
      <w:tr>
        <w:trPr/>
        <w:tc>
          <w:tcPr>
            <w:tcW w:w="11340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ru-RU"/>
              </w:rPr>
              <w:t>Результаты вычислений</w:t>
            </w:r>
          </w:p>
        </w:tc>
      </w:tr>
      <w:tr>
        <w:trPr/>
        <w:tc>
          <w:tcPr>
            <w:tcW w:w="146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en-US"/>
              </w:rPr>
              <w:t>result</w:t>
            </w:r>
          </w:p>
        </w:tc>
        <w:tc>
          <w:tcPr>
            <w:tcW w:w="154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cell_id</w:t>
            </w:r>
          </w:p>
        </w:tc>
        <w:tc>
          <w:tcPr>
            <w:tcW w:w="529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ru-RU"/>
              </w:rPr>
              <w:t>О</w:t>
            </w:r>
          </w:p>
        </w:tc>
        <w:tc>
          <w:tcPr>
            <w:tcW w:w="94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en-US"/>
              </w:rPr>
              <w:t>T</w:t>
            </w:r>
          </w:p>
        </w:tc>
        <w:tc>
          <w:tcPr>
            <w:tcW w:w="2791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ru-RU"/>
              </w:rPr>
              <w:t>Адрес ячейки для внесения результата</w:t>
            </w:r>
          </w:p>
        </w:tc>
        <w:tc>
          <w:tcPr>
            <w:tcW w:w="40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ru-RU"/>
              </w:rPr>
            </w:r>
          </w:p>
        </w:tc>
      </w:tr>
      <w:tr>
        <w:trPr/>
        <w:tc>
          <w:tcPr>
            <w:tcW w:w="146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en-US"/>
              </w:rPr>
            </w:r>
          </w:p>
        </w:tc>
        <w:tc>
          <w:tcPr>
            <w:tcW w:w="154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result_id</w:t>
            </w:r>
          </w:p>
        </w:tc>
        <w:tc>
          <w:tcPr>
            <w:tcW w:w="529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ru-RU"/>
              </w:rPr>
              <w:t>О</w:t>
            </w:r>
          </w:p>
        </w:tc>
        <w:tc>
          <w:tcPr>
            <w:tcW w:w="94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en-US"/>
              </w:rPr>
              <w:t>N</w:t>
            </w:r>
          </w:p>
        </w:tc>
        <w:tc>
          <w:tcPr>
            <w:tcW w:w="2791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ru-RU"/>
              </w:rPr>
              <w:t>Положение результата в списке результатов</w:t>
            </w:r>
          </w:p>
        </w:tc>
        <w:tc>
          <w:tcPr>
            <w:tcW w:w="40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ru-RU"/>
              </w:rPr>
            </w:r>
          </w:p>
        </w:tc>
      </w:tr>
      <w:tr>
        <w:trPr/>
        <w:tc>
          <w:tcPr>
            <w:tcW w:w="11340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ru-RU"/>
              </w:rPr>
              <w:t>Месяц выставления счета</w:t>
            </w:r>
          </w:p>
        </w:tc>
      </w:tr>
      <w:tr>
        <w:trPr/>
        <w:tc>
          <w:tcPr>
            <w:tcW w:w="146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en-US"/>
              </w:rPr>
              <w:t>months</w:t>
            </w:r>
          </w:p>
        </w:tc>
        <w:tc>
          <w:tcPr>
            <w:tcW w:w="154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current_month</w:t>
            </w:r>
          </w:p>
        </w:tc>
        <w:tc>
          <w:tcPr>
            <w:tcW w:w="529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ru-RU"/>
              </w:rPr>
              <w:t>О</w:t>
            </w:r>
          </w:p>
        </w:tc>
        <w:tc>
          <w:tcPr>
            <w:tcW w:w="94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en-US"/>
              </w:rPr>
              <w:t>T</w:t>
            </w:r>
          </w:p>
        </w:tc>
        <w:tc>
          <w:tcPr>
            <w:tcW w:w="2791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ru-RU"/>
              </w:rPr>
              <w:t>Позиция для внесения текущего месяца</w:t>
            </w:r>
          </w:p>
        </w:tc>
        <w:tc>
          <w:tcPr>
            <w:tcW w:w="40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ru-RU"/>
              </w:rPr>
            </w:r>
          </w:p>
        </w:tc>
      </w:tr>
      <w:tr>
        <w:trPr/>
        <w:tc>
          <w:tcPr>
            <w:tcW w:w="146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en-US"/>
              </w:rPr>
            </w:r>
          </w:p>
        </w:tc>
        <w:tc>
          <w:tcPr>
            <w:tcW w:w="154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past_month</w:t>
            </w:r>
          </w:p>
        </w:tc>
        <w:tc>
          <w:tcPr>
            <w:tcW w:w="529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ru-RU"/>
              </w:rPr>
              <w:t>О</w:t>
            </w:r>
          </w:p>
        </w:tc>
        <w:tc>
          <w:tcPr>
            <w:tcW w:w="94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en-US"/>
              </w:rPr>
              <w:t>T</w:t>
            </w:r>
          </w:p>
        </w:tc>
        <w:tc>
          <w:tcPr>
            <w:tcW w:w="2791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ru-RU"/>
              </w:rPr>
              <w:t>Позиция для внесения прошедшего месяца</w:t>
            </w:r>
          </w:p>
        </w:tc>
        <w:tc>
          <w:tcPr>
            <w:tcW w:w="40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ru-RU"/>
              </w:rPr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283" w:right="283" w:header="0" w:top="283" w:footer="0" w:bottom="283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2"/>
      <w:numFmt w:val="decimal"/>
      <w:lvlText w:val="%1."/>
      <w:lvlJc w:val="left"/>
      <w:pPr>
        <w:ind w:left="450" w:hanging="450"/>
      </w:pPr>
    </w:lvl>
    <w:lvl w:ilvl="1">
      <w:start w:val="1"/>
      <w:numFmt w:val="decimal"/>
      <w:lvlText w:val="%1.%2."/>
      <w:lvlJc w:val="left"/>
      <w:pPr>
        <w:ind w:left="1854" w:hanging="720"/>
      </w:pPr>
    </w:lvl>
    <w:lvl w:ilvl="2">
      <w:start w:val="1"/>
      <w:numFmt w:val="decimal"/>
      <w:lvlText w:val="%1.%2.%3."/>
      <w:lvlJc w:val="left"/>
      <w:pPr>
        <w:ind w:left="1470" w:hanging="720"/>
      </w:pPr>
    </w:lvl>
    <w:lvl w:ilvl="3">
      <w:start w:val="1"/>
      <w:numFmt w:val="decimal"/>
      <w:lvlText w:val="%1.%2.%3.%4."/>
      <w:lvlJc w:val="left"/>
      <w:pPr>
        <w:ind w:left="2205" w:hanging="1080"/>
      </w:pPr>
    </w:lvl>
    <w:lvl w:ilvl="4">
      <w:start w:val="1"/>
      <w:numFmt w:val="decimal"/>
      <w:lvlText w:val="%1.%2.%3.%4.%5."/>
      <w:lvlJc w:val="left"/>
      <w:pPr>
        <w:ind w:left="2580" w:hanging="1080"/>
      </w:pPr>
    </w:lvl>
    <w:lvl w:ilvl="5">
      <w:start w:val="1"/>
      <w:numFmt w:val="decimal"/>
      <w:lvlText w:val="%1.%2.%3.%4.%5.%6."/>
      <w:lvlJc w:val="left"/>
      <w:pPr>
        <w:ind w:left="3315" w:hanging="1440"/>
      </w:pPr>
    </w:lvl>
    <w:lvl w:ilvl="6">
      <w:start w:val="1"/>
      <w:numFmt w:val="decimal"/>
      <w:lvlText w:val="%1.%2.%3.%4.%5.%6.%7."/>
      <w:lvlJc w:val="left"/>
      <w:pPr>
        <w:ind w:left="4050" w:hanging="1800"/>
      </w:pPr>
    </w:lvl>
    <w:lvl w:ilvl="7">
      <w:start w:val="1"/>
      <w:numFmt w:val="decimal"/>
      <w:lvlText w:val="%1.%2.%3.%4.%5.%6.%7.%8."/>
      <w:lvlJc w:val="left"/>
      <w:pPr>
        <w:ind w:left="4425" w:hanging="1800"/>
      </w:pPr>
    </w:lvl>
    <w:lvl w:ilvl="8">
      <w:start w:val="1"/>
      <w:numFmt w:val="decimal"/>
      <w:lvlText w:val="%1.%2.%3.%4.%5.%6.%7.%8.%9."/>
      <w:lvlJc w:val="left"/>
      <w:pPr>
        <w:ind w:left="5160" w:hanging="21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Mangal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Mang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Mangal"/>
    </w:rPr>
  </w:style>
  <w:style w:type="paragraph" w:styleId="Style19">
    <w:name w:val="Содержимое таблицы"/>
    <w:basedOn w:val="Normal"/>
    <w:qFormat/>
    <w:pPr>
      <w:suppressLineNumbers/>
    </w:pPr>
    <w:rPr/>
  </w:style>
  <w:style w:type="paragraph" w:styleId="ConsPlusNormal">
    <w:name w:val="ConsPlusNormal"/>
    <w:qFormat/>
    <w:pPr>
      <w:widowControl w:val="false"/>
      <w:bidi w:val="0"/>
      <w:jc w:val="left"/>
    </w:pPr>
    <w:rPr>
      <w:rFonts w:ascii="Liberation Serif" w:hAnsi="Liberation Serif" w:eastAsia="NSimSun" w:cs="Mangal"/>
      <w:color w:val="auto"/>
      <w:kern w:val="2"/>
      <w:sz w:val="24"/>
      <w:szCs w:val="24"/>
      <w:lang w:val="ru-RU" w:eastAsia="zh-CN" w:bidi="hi-IN"/>
    </w:rPr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LibreOffice/6.1.4.2$Windows_X86_64 LibreOffice_project/9d0f32d1f0b509096fd65e0d4bec26ddd1938fd3</Application>
  <Pages>4</Pages>
  <Words>1066</Words>
  <Characters>6137</Characters>
  <CharactersWithSpaces>6816</CharactersWithSpaces>
  <Paragraphs>401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2019-12-08T20:34:49Z</dcterms:created>
  <dc:creator/>
  <dc:description/>
  <dc:language>ru-RU</dc:language>
  <cp:lastModifiedBy/>
  <dcterms:modified xsi:type="dcterms:W3CDTF">2019-12-08T21:50:21Z</dcterms:modified>
  <cp:revision>2</cp:revision>
  <dc:subject/>
  <dc:title/>
</cp:coreProperties>
</file>