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Прикормочные смеси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1 При оформлении рыбалки при добавлении прикормочной смеси реализовать возможность добавления только прикорма (без выбора прикормочной смеси)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2 При создании прикормочной смеси добавит поле для коментария по созданию смеси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3 При добавлении кормушек порядок кормоёмкости должен быть от меньшей к большей, а не в алфавитном порядке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4. Возможность добавления новых прикормов на странице выбора прикорма при добавлении к смеси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5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 Скрытие прикорма добавленного в текущую смесь либо объединение одинаковых прикормов с суммированием частей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  <w:r>
        <w:br w:type="page"/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Общее описание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Программный продукт предназначен для сбора, хранения и обработки информации о рыбалках с последующим анализом и прогнозированием планируемых рыбалок на основе собранной статистики.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Разработка делиться на несколько этапов.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этап. Подготовка документации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 этап. Разработка каркаса для сбора информации и внесения её в БД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 этап. Подготовка аналитической части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…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Для реализации проекта выбран фреймворк  </w:t>
      </w:r>
      <w:r>
        <w:rPr>
          <w:sz w:val="28"/>
          <w:szCs w:val="28"/>
          <w:lang w:val="en-US"/>
        </w:rPr>
        <w:t>python 3+django 3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имя базы </w:t>
      </w:r>
      <w:r>
        <w:rPr>
          <w:sz w:val="28"/>
          <w:szCs w:val="28"/>
          <w:lang w:val="en-US"/>
        </w:rPr>
        <w:t>h9d1v8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пользователь </w:t>
      </w:r>
      <w:r>
        <w:rPr>
          <w:sz w:val="28"/>
          <w:szCs w:val="28"/>
          <w:lang w:val="en-US"/>
        </w:rPr>
        <w:t>h7dhr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пароль </w:t>
      </w:r>
      <w:r>
        <w:rPr>
          <w:sz w:val="28"/>
          <w:szCs w:val="28"/>
          <w:lang w:val="en-US"/>
        </w:rPr>
        <w:t>h6iHjLc4</w:t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br w:type="page"/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этап.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этапе подготовки документации разрабатывается концепция программного продукта, его структура и логика работы основных частей. Часть сбора и хранения информации и аналитической части.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Сбор и хранения информации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хранения информации используется база данных состоящая из следующих таблиц: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Блок результатов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1. </w:t>
      </w:r>
      <w:r>
        <w:rPr>
          <w:sz w:val="28"/>
          <w:szCs w:val="28"/>
          <w:lang w:val="en-US"/>
        </w:rPr>
        <w:t xml:space="preserve">Fish – </w:t>
      </w:r>
      <w:r>
        <w:rPr>
          <w:sz w:val="28"/>
          <w:szCs w:val="28"/>
          <w:lang w:val="ru-RU"/>
        </w:rPr>
        <w:t>Содержит в себе описание видов рыб, за основу принят справочник https://gdekluet.ru/directory/fish/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содержит поле name_of_fish тип поля CharField</w:t>
      </w:r>
    </w:p>
    <w:p>
      <w:pPr>
        <w:pStyle w:val="Normal"/>
        <w:spacing w:lineRule="auto" w:line="360"/>
        <w:jc w:val="both"/>
        <w:rPr/>
      </w:pPr>
      <w:r>
        <w:rPr>
          <w:sz w:val="20"/>
          <w:szCs w:val="20"/>
          <w:lang w:val="ru-RU"/>
        </w:rPr>
        <w:t xml:space="preserve">class </w:t>
      </w:r>
      <w:r>
        <w:rPr>
          <w:sz w:val="20"/>
          <w:szCs w:val="20"/>
          <w:lang w:val="en-US"/>
        </w:rPr>
        <w:t>Fish</w:t>
      </w:r>
      <w:r>
        <w:rPr>
          <w:sz w:val="20"/>
          <w:szCs w:val="20"/>
          <w:lang w:val="ru-RU"/>
        </w:rPr>
        <w:t>(models.Model):</w:t>
      </w:r>
    </w:p>
    <w:p>
      <w:pPr>
        <w:pStyle w:val="Normal"/>
        <w:spacing w:lineRule="auto" w:line="36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</w:t>
      </w:r>
      <w:r>
        <w:rPr>
          <w:sz w:val="20"/>
          <w:szCs w:val="20"/>
          <w:lang w:val="ru-RU"/>
        </w:rPr>
        <w:t>name_of_fish = models.CharField(max_length=20)</w:t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def __str__(self):</w:t>
      </w:r>
    </w:p>
    <w:p>
      <w:pPr>
        <w:pStyle w:val="Normal"/>
        <w:spacing w:lineRule="auto" w:line="36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self.name_of_fish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2. fishing_result — Содержит информацию о результате рыбалки, принимает в себя несколько записей о пойманой рыбе на одной рыбалке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поля: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fish - выбор из таблицы Fish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,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поле должно содержать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id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записи в таблице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Fish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для дальнейшего подбора значения и фото. Тип поля PositiveIntegerField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number_of_fish — количество экземпляров. Тип поля PositiveIntegerField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fish_weight — общий вес улова выбранной породы. Тип поля DecimalField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Fishing_Result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fish = models.ForeignKey(Fish, no_delete=models.CASCADE)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number_of_fish = models.IntegerField(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default=0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fish_weight = models.IntegerField(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default=0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lang w:val="ru-RU" w:eastAsia="zh-CN" w:bidi="hi-IN"/>
        </w:rPr>
      </w:pPr>
      <w:r>
        <w:rPr>
          <w:rFonts w:eastAsia="NSimSun" w:cs="Mangal"/>
          <w:color w:val="auto"/>
          <w:kern w:val="2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3.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Fish_Trophy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 — Содержит информацию трофейных уловах. Содержит поля: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ID fish - выбор из таблицы Fish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fish_trophy_weight — вес трофея. Тип поля DecimalField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fish_trophy_photo — фото трофея. Тип поля ImageField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Fish_Trophy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fish = models.ForeignKey(Fish, no_delete=models.CASCADE)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fish_trophy_weight = models.DecimalField(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default=0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fish_trophy_photo = models.ImageField()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Блок погоды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1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Weather_Phenomena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 — Содержит информацию о погодных явлениях.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Допустимые значения: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Туман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Роса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Дождь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Ливень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Гроза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Снег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поля: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weather_phenomena_name — Содержит указанные выше погодные явления. Тип поля CharField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Weather_Phenomena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weather_phenomena_name = models.CharField(max_length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=10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lang w:val="ru-RU" w:eastAsia="zh-CN" w:bidi="hi-IN"/>
        </w:rPr>
      </w:pPr>
      <w:r>
        <w:rPr>
          <w:rFonts w:eastAsia="NSimSun" w:cs="Mangal"/>
          <w:color w:val="auto"/>
          <w:kern w:val="2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def __str__(self):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return self.weather_phenomena_name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2 Overcast –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информацию о степени облачности. Допустимые значения: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Ясно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Малооблачно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Переменная облачность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Облачно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Сплошные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поля: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overcast_name — Содержит указанные выше степени облачности. Тип поля CharField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bookmarkStart w:id="0" w:name="__DdeLink__122_3644249145"/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Overcast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overcast_name = models.CharField(max_length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=10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lang w:val="ru-RU" w:eastAsia="zh-CN" w:bidi="hi-IN"/>
        </w:rPr>
      </w:pPr>
      <w:r>
        <w:rPr>
          <w:rFonts w:eastAsia="NSimSun" w:cs="Mangal"/>
          <w:color w:val="auto"/>
          <w:kern w:val="2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def __str__(self):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return self.overcast_name</w:t>
      </w:r>
      <w:bookmarkEnd w:id="0"/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3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W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eather — Содержит сводные сведения о погоде опираясь на ручной ввод либо архив погоды по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rp5.ru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в выбранном населенном пункте.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поля: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ID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O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vercast — Выбор из таблицы 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O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vercast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weather_locality — Указывается название ближайшего населенного пункта, возможно из кладр. Тип поля CharField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ID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w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eather_phenomena — Выбор погодных явлений из таблицы 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Weather_Phenomena,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необходимо предусмотреть возможность выбора нескольких вариантов. Тип поля ForeignKey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weather_temperature — Температура воздуха, ручной ввод либо выбор из архива погоды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rp5.ru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 Тип поля IntegerField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pressure –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Атмосферное давление, ручной ввод либо выбор из архива погоды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rp5.ru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 Тип поля PositiveIntegerField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direction_wind — Направление ветра, ручной ввод либо выбор из архива погоды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rp5.ru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Принимает значения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СЗ - север-запад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 - север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СВ - север-восток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В - восток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ЮВ - юго-восток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Ю - юг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ЮЗ - юго-запад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З - запад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Тип поля Заполнение из списка. Тип поля CharField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wind_speed — Скорость ветра, ручной ввод либо выбор из архива погоды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rp5.ru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 Тип поля DecimalField.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lunar_day — День по лунному календарю. Ручной ввод (возможен расчет)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.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Тип поля PositiveIntegerField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Weather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overcast_name = models.CharField(max_length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=10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lang w:val="ru-RU" w:eastAsia="zh-CN" w:bidi="hi-IN"/>
        </w:rPr>
      </w:pPr>
      <w:r>
        <w:rPr>
          <w:rFonts w:eastAsia="NSimSun" w:cs="Mangal"/>
          <w:color w:val="auto"/>
          <w:kern w:val="2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def __str__(self):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return self.overcast_name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Взаимосвязь с таблицами</w:t>
      </w:r>
    </w:p>
    <w:tbl>
      <w:tblPr>
        <w:tblW w:w="992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9"/>
        <w:gridCol w:w="2342"/>
        <w:gridCol w:w="2338"/>
        <w:gridCol w:w="2343"/>
        <w:gridCol w:w="2340"/>
      </w:tblGrid>
      <w:tr>
        <w:trPr/>
        <w:tc>
          <w:tcPr>
            <w:tcW w:w="559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2342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Название таблицы</w:t>
            </w:r>
          </w:p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(name=models.ForeignKey(название таблицы, ...)</w:t>
            </w:r>
          </w:p>
        </w:tc>
        <w:tc>
          <w:tcPr>
            <w:tcW w:w="2338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Способ связи</w:t>
            </w:r>
          </w:p>
        </w:tc>
        <w:tc>
          <w:tcPr>
            <w:tcW w:w="2343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Таблица Связи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Примечание</w:t>
            </w:r>
          </w:p>
        </w:tc>
      </w:tr>
      <w:tr>
        <w:trPr/>
        <w:tc>
          <w:tcPr>
            <w:tcW w:w="559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1</w:t>
            </w:r>
          </w:p>
        </w:tc>
        <w:tc>
          <w:tcPr>
            <w:tcW w:w="2342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Fishing_Result</w:t>
            </w:r>
          </w:p>
        </w:tc>
        <w:tc>
          <w:tcPr>
            <w:tcW w:w="2338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ForeignKey</w:t>
            </w:r>
          </w:p>
        </w:tc>
        <w:tc>
          <w:tcPr>
            <w:tcW w:w="2343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 xml:space="preserve">В таблице </w:t>
            </w: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Fishing_Result в разных рыбалках используются одни и те же записи из таблицы Fish</w:t>
            </w:r>
          </w:p>
        </w:tc>
      </w:tr>
      <w:tr>
        <w:trPr/>
        <w:tc>
          <w:tcPr>
            <w:tcW w:w="559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2</w:t>
            </w:r>
          </w:p>
        </w:tc>
        <w:tc>
          <w:tcPr>
            <w:tcW w:w="2342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Fish_Trophy</w:t>
            </w:r>
          </w:p>
        </w:tc>
        <w:tc>
          <w:tcPr>
            <w:tcW w:w="2338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ForeignKey</w:t>
            </w:r>
          </w:p>
        </w:tc>
        <w:tc>
          <w:tcPr>
            <w:tcW w:w="2343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В таблице Fish_Trophy в разных рыбалках используются одни и те же записи из таблицы Fish</w:t>
            </w:r>
          </w:p>
        </w:tc>
      </w:tr>
      <w:tr>
        <w:trPr/>
        <w:tc>
          <w:tcPr>
            <w:tcW w:w="559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3</w:t>
            </w:r>
          </w:p>
        </w:tc>
        <w:tc>
          <w:tcPr>
            <w:tcW w:w="2342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Weather</w:t>
            </w:r>
          </w:p>
        </w:tc>
        <w:tc>
          <w:tcPr>
            <w:tcW w:w="2338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ForeignKey</w:t>
            </w:r>
          </w:p>
        </w:tc>
        <w:tc>
          <w:tcPr>
            <w:tcW w:w="2343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Overcast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/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В таблице Weather в разных рыбалках используются одни и те же записи из таблицы Overcast</w:t>
            </w:r>
          </w:p>
        </w:tc>
      </w:tr>
      <w:tr>
        <w:trPr/>
        <w:tc>
          <w:tcPr>
            <w:tcW w:w="559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4</w:t>
            </w:r>
          </w:p>
        </w:tc>
        <w:tc>
          <w:tcPr>
            <w:tcW w:w="2342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Weather</w:t>
            </w:r>
          </w:p>
        </w:tc>
        <w:tc>
          <w:tcPr>
            <w:tcW w:w="2338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ForeignKey</w:t>
            </w:r>
          </w:p>
        </w:tc>
        <w:tc>
          <w:tcPr>
            <w:tcW w:w="2343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Weather_Phenomena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В таблице Weather в разных рыбалках используются одни и те же записи из таблицы Weather_Phenomena</w:t>
            </w:r>
          </w:p>
        </w:tc>
      </w:tr>
      <w:tr>
        <w:trPr/>
        <w:tc>
          <w:tcPr>
            <w:tcW w:w="559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5</w:t>
            </w:r>
          </w:p>
        </w:tc>
        <w:tc>
          <w:tcPr>
            <w:tcW w:w="2342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Water</w:t>
            </w:r>
          </w:p>
        </w:tc>
        <w:tc>
          <w:tcPr>
            <w:tcW w:w="2338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3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District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В таблице Water</w:t>
            </w:r>
          </w:p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записи привязываются к только к одной из записей таблицы District</w:t>
            </w:r>
          </w:p>
        </w:tc>
      </w:tr>
      <w:tr>
        <w:trPr/>
        <w:tc>
          <w:tcPr>
            <w:tcW w:w="559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6</w:t>
            </w:r>
          </w:p>
        </w:tc>
        <w:tc>
          <w:tcPr>
            <w:tcW w:w="2342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Place</w:t>
            </w:r>
          </w:p>
        </w:tc>
        <w:tc>
          <w:tcPr>
            <w:tcW w:w="2338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ForreignKey</w:t>
            </w:r>
          </w:p>
        </w:tc>
        <w:tc>
          <w:tcPr>
            <w:tcW w:w="2343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Water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Несколько записей талбицы Place может быть привязвно к 1 водоему</w:t>
            </w:r>
          </w:p>
        </w:tc>
      </w:tr>
      <w:tr>
        <w:trPr/>
        <w:tc>
          <w:tcPr>
            <w:tcW w:w="559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7</w:t>
            </w:r>
          </w:p>
        </w:tc>
        <w:tc>
          <w:tcPr>
            <w:tcW w:w="2342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Bottom_Map</w:t>
            </w:r>
          </w:p>
        </w:tc>
        <w:tc>
          <w:tcPr>
            <w:tcW w:w="2338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3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Place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Запись в таблице Bottom_Map привязана к одной записе в таблице Place</w:t>
            </w:r>
          </w:p>
        </w:tc>
      </w:tr>
      <w:tr>
        <w:trPr/>
        <w:tc>
          <w:tcPr>
            <w:tcW w:w="559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8</w:t>
            </w:r>
          </w:p>
        </w:tc>
        <w:tc>
          <w:tcPr>
            <w:tcW w:w="2342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Point</w:t>
            </w:r>
          </w:p>
        </w:tc>
        <w:tc>
          <w:tcPr>
            <w:tcW w:w="2338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3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Bottom_Map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Несколько записей таблицы Point привязаны к одной записи таблицы Bottom_Map</w:t>
            </w:r>
          </w:p>
        </w:tc>
      </w:tr>
      <w:tr>
        <w:trPr/>
        <w:tc>
          <w:tcPr>
            <w:tcW w:w="559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9</w:t>
            </w:r>
          </w:p>
        </w:tc>
        <w:tc>
          <w:tcPr>
            <w:tcW w:w="2342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Point</w:t>
            </w:r>
          </w:p>
        </w:tc>
        <w:tc>
          <w:tcPr>
            <w:tcW w:w="2338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ForeignKey</w:t>
            </w:r>
          </w:p>
        </w:tc>
        <w:tc>
          <w:tcPr>
            <w:tcW w:w="2343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Priming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Несколько записей таблицы Point могут быть привязаны к одной записи таблицы Priming</w:t>
            </w:r>
          </w:p>
        </w:tc>
      </w:tr>
      <w:tr>
        <w:trPr/>
        <w:tc>
          <w:tcPr>
            <w:tcW w:w="559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10</w:t>
            </w:r>
          </w:p>
        </w:tc>
        <w:tc>
          <w:tcPr>
            <w:tcW w:w="2342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Fishing_Point</w:t>
            </w:r>
          </w:p>
        </w:tc>
        <w:tc>
          <w:tcPr>
            <w:tcW w:w="2338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3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Place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Запись таблицы Fishing_Point может быть привязана только к одной записи таблицы Place</w:t>
            </w:r>
          </w:p>
        </w:tc>
      </w:tr>
      <w:tr>
        <w:trPr/>
        <w:tc>
          <w:tcPr>
            <w:tcW w:w="559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11</w:t>
            </w:r>
          </w:p>
        </w:tc>
        <w:tc>
          <w:tcPr>
            <w:tcW w:w="2342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Fishing</w:t>
            </w:r>
          </w:p>
        </w:tc>
        <w:tc>
          <w:tcPr>
            <w:tcW w:w="2338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3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Place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Запись таблицы Fishing привязана к к записи в таблице Place, но записи таблицы Place могут использоваться в разных записях таблицы Fishing</w:t>
            </w:r>
          </w:p>
        </w:tc>
      </w:tr>
      <w:tr>
        <w:trPr/>
        <w:tc>
          <w:tcPr>
            <w:tcW w:w="559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12</w:t>
            </w:r>
          </w:p>
        </w:tc>
        <w:tc>
          <w:tcPr>
            <w:tcW w:w="2342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Fishing</w:t>
            </w:r>
          </w:p>
        </w:tc>
        <w:tc>
          <w:tcPr>
            <w:tcW w:w="2338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3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Weather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Запись в таблице Fishing привязана к записи в таблице Weather</w:t>
            </w:r>
          </w:p>
        </w:tc>
      </w:tr>
      <w:tr>
        <w:trPr/>
        <w:tc>
          <w:tcPr>
            <w:tcW w:w="559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  <w:t>13</w:t>
            </w:r>
          </w:p>
        </w:tc>
        <w:tc>
          <w:tcPr>
            <w:tcW w:w="2342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2338" w:type="dxa"/>
            <w:tcBorders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43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2340" w:type="dxa"/>
            <w:tcBorders/>
          </w:tcPr>
          <w:p>
            <w:pPr>
              <w:pStyle w:val="Style20"/>
              <w:widowControl w:val="false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1906" w:h="16838"/>
      <w:pgMar w:left="1417" w:right="567" w:header="0" w:top="567" w:footer="0" w:bottom="141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0"/>
      <w:ind w:left="0" w:right="0" w:hanging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5"/>
    <w:next w:val="Style16"/>
    <w:qFormat/>
    <w:pPr>
      <w:spacing w:before="140" w:after="120"/>
      <w:ind w:left="0" w:right="0" w:hanging="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557</TotalTime>
  <Application>LibreOffice/7.0.3.1$Linux_X86_64 LibreOffice_project/d7547858d014d4cf69878db179d326fc3483e082</Application>
  <Pages>8</Pages>
  <Words>793</Words>
  <Characters>5328</Characters>
  <CharactersWithSpaces>6079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2020-03-24T21:30:03Z</dcterms:created>
  <dc:creator/>
  <dc:description/>
  <dc:language>ru-RU</dc:language>
  <cp:lastModifiedBy/>
  <dcterms:modified xsi:type="dcterms:W3CDTF">2020-11-23T20:54:35Z</dcterms:modified>
  <cp:revision>15</cp:revision>
  <dc:subject/>
  <dc:title/>
</cp:coreProperties>
</file>