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A3E" w:rsidRDefault="00B37A3E" w:rsidP="00D40E80">
      <w:pPr>
        <w:pStyle w:val="Titre"/>
      </w:pPr>
      <w:r>
        <w:t>CALCUL DE LA POSITION 3D D’UNE SPH</w:t>
      </w:r>
      <w:r w:rsidR="00994ADA">
        <w:t>E</w:t>
      </w:r>
      <w:r>
        <w:t xml:space="preserve">RE </w:t>
      </w:r>
      <w:r w:rsidRPr="00B37A3E">
        <w:t>À</w:t>
      </w:r>
      <w:r>
        <w:t xml:space="preserve"> PARTIR DE SA PROJECTION 2D</w:t>
      </w:r>
    </w:p>
    <w:p w:rsidR="00D40E80" w:rsidRPr="00D40E80" w:rsidRDefault="00D40E80" w:rsidP="00D40E80">
      <w:pPr>
        <w:rPr>
          <w:i/>
        </w:rPr>
      </w:pPr>
      <w:r w:rsidRPr="00D40E80">
        <w:rPr>
          <w:i/>
        </w:rPr>
        <w:t xml:space="preserve">Document du groupe PST </w:t>
      </w:r>
      <w:proofErr w:type="spellStart"/>
      <w:r>
        <w:rPr>
          <w:i/>
        </w:rPr>
        <w:t>Track’ESIEA</w:t>
      </w:r>
      <w:proofErr w:type="spellEnd"/>
      <w:r w:rsidR="00FE29B2">
        <w:rPr>
          <w:i/>
        </w:rPr>
        <w:t xml:space="preserve"> – Antoine L. / Lucas A. / Marko K. / Sylvain G.</w:t>
      </w:r>
    </w:p>
    <w:p w:rsidR="006F29BF" w:rsidRDefault="006F29BF">
      <w:r>
        <w:t>Afin de calculer la position (</w:t>
      </w:r>
      <w:r w:rsidR="001B2F51">
        <w:t>X, Y</w:t>
      </w:r>
      <w:r>
        <w:t>,</w:t>
      </w:r>
      <w:r w:rsidR="001B2F51">
        <w:t xml:space="preserve"> </w:t>
      </w:r>
      <w:r>
        <w:t>Z) de la sphère</w:t>
      </w:r>
      <w:r w:rsidR="001B2F51">
        <w:t>, nous allons partir du principe que la sphère est la base d’un cône de sommet Point_Focal_Camera. La projection de la sph</w:t>
      </w:r>
      <w:bookmarkStart w:id="0" w:name="_GoBack"/>
      <w:bookmarkEnd w:id="0"/>
      <w:r w:rsidR="001B2F51">
        <w:t>ère sur le plan image peut être considérée comme une coupe de ce cône par le plan iso - (z = focale).</w:t>
      </w:r>
    </w:p>
    <w:p w:rsidR="00B37A3E" w:rsidRDefault="00B37A3E">
      <w:r>
        <w:t>On appellera « cercle » la projection de la sphère sur le plan image</w:t>
      </w:r>
      <w:r w:rsidR="00AA0E48">
        <w:t xml:space="preserve"> et la caméra sera assimilée à son point focal.</w:t>
      </w:r>
      <w:r w:rsidR="00507EC6">
        <w:t xml:space="preserve"> On se place sur un plan tournant sur l’axe z.</w:t>
      </w:r>
    </w:p>
    <w:p w:rsidR="006B7FB9" w:rsidRDefault="006F29BF" w:rsidP="00994ADA">
      <w:pPr>
        <w:jc w:val="center"/>
      </w:pPr>
      <w:r>
        <w:rPr>
          <w:noProof/>
        </w:rPr>
        <w:drawing>
          <wp:inline distT="0" distB="0" distL="0" distR="0">
            <wp:extent cx="5048250" cy="34004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0"/>
                              </a14:imgEffect>
                              <a14:imgEffect>
                                <a14:brightnessContrast contrast="-5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30" r="5516" b="26047"/>
                    <a:stretch/>
                  </pic:blipFill>
                  <pic:spPr bwMode="auto">
                    <a:xfrm>
                      <a:off x="0" y="0"/>
                      <a:ext cx="5070597" cy="341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9BF" w:rsidRPr="00AA0E48" w:rsidRDefault="006F29BF">
      <w:pPr>
        <w:rPr>
          <w:sz w:val="24"/>
          <w:szCs w:val="24"/>
          <w:u w:val="single"/>
        </w:rPr>
      </w:pPr>
      <w:r w:rsidRPr="00AA0E48">
        <w:rPr>
          <w:sz w:val="24"/>
          <w:szCs w:val="24"/>
          <w:u w:val="single"/>
        </w:rPr>
        <w:t>On connaît les valeurs suivantes :</w:t>
      </w:r>
    </w:p>
    <w:p w:rsidR="00111550" w:rsidRDefault="00111550" w:rsidP="00D40E80">
      <w:pPr>
        <w:spacing w:line="24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cm</m:t>
            </m:r>
          </m:sub>
        </m:sSub>
        <m:r>
          <w:rPr>
            <w:rFonts w:ascii="Cambria Math" w:hAnsi="Cambria Math"/>
            <w:sz w:val="24"/>
            <w:szCs w:val="24"/>
          </w:rPr>
          <m:t> </m:t>
        </m:r>
      </m:oMath>
      <w:r>
        <w:rPr>
          <w:rFonts w:eastAsiaTheme="minorEastAsia"/>
          <w:sz w:val="24"/>
          <w:szCs w:val="24"/>
        </w:rPr>
        <w:t>: le rayon réel de la sphère en cm</w:t>
      </w:r>
    </w:p>
    <w:p w:rsidR="006F29BF" w:rsidRDefault="00FB4E06" w:rsidP="00D40E80">
      <w:pPr>
        <w:spacing w:line="24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px</m:t>
            </m:r>
          </m:sub>
        </m:sSub>
      </m:oMath>
      <w:r w:rsidR="006F29BF">
        <w:rPr>
          <w:sz w:val="24"/>
          <w:szCs w:val="24"/>
        </w:rPr>
        <w:t> : focale en pixels</w:t>
      </w:r>
    </w:p>
    <w:p w:rsidR="006F29BF" w:rsidRDefault="00FB4E06" w:rsidP="00D40E80">
      <w:pPr>
        <w:spacing w:line="240" w:lineRule="auto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px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px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 w:rsidR="006F29BF">
        <w:rPr>
          <w:rFonts w:eastAsiaTheme="minorEastAsia"/>
          <w:sz w:val="24"/>
          <w:szCs w:val="24"/>
        </w:rPr>
        <w:t> : les coordonnées du cercle</w:t>
      </w:r>
      <w:r w:rsidR="007C64C8">
        <w:rPr>
          <w:rFonts w:eastAsiaTheme="minorEastAsia"/>
          <w:sz w:val="24"/>
          <w:szCs w:val="24"/>
        </w:rPr>
        <w:t xml:space="preserve"> en pixels</w:t>
      </w:r>
    </w:p>
    <w:p w:rsidR="006F29BF" w:rsidRDefault="00FB4E06" w:rsidP="00D40E80">
      <w:pPr>
        <w:spacing w:line="240" w:lineRule="auto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px</m:t>
            </m:r>
          </m:sub>
        </m:sSub>
      </m:oMath>
      <w:r w:rsidR="006F29BF">
        <w:rPr>
          <w:rFonts w:eastAsiaTheme="minorEastAsia"/>
          <w:sz w:val="24"/>
          <w:szCs w:val="24"/>
        </w:rPr>
        <w:t> : son rayon sur l’image</w:t>
      </w:r>
      <w:r w:rsidR="007C64C8">
        <w:rPr>
          <w:rFonts w:eastAsiaTheme="minorEastAsia"/>
          <w:sz w:val="24"/>
          <w:szCs w:val="24"/>
        </w:rPr>
        <w:t xml:space="preserve"> en pixels</w:t>
      </w:r>
    </w:p>
    <w:p w:rsidR="006F29BF" w:rsidRDefault="006F29BF" w:rsidP="00D40E80">
      <w:pPr>
        <w:spacing w:line="240" w:lineRule="auto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px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px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rad>
      </m:oMath>
      <w:r>
        <w:rPr>
          <w:rFonts w:eastAsiaTheme="minorEastAsia"/>
          <w:sz w:val="24"/>
          <w:szCs w:val="24"/>
        </w:rPr>
        <w:t> : la distance entre le cercle et le centre de l’image</w:t>
      </w:r>
      <w:r w:rsidR="00D502AC">
        <w:rPr>
          <w:rFonts w:eastAsiaTheme="minorEastAsia"/>
          <w:sz w:val="24"/>
          <w:szCs w:val="24"/>
        </w:rPr>
        <w:t xml:space="preserve"> en pixels</w:t>
      </w:r>
    </w:p>
    <w:p w:rsidR="00AA0E48" w:rsidRPr="00AA0E48" w:rsidRDefault="00AA0E48">
      <w:pPr>
        <w:rPr>
          <w:rFonts w:eastAsiaTheme="minorEastAsia"/>
          <w:sz w:val="24"/>
          <w:szCs w:val="24"/>
          <w:u w:val="single"/>
        </w:rPr>
      </w:pPr>
      <w:r w:rsidRPr="00AA0E48">
        <w:rPr>
          <w:rFonts w:eastAsiaTheme="minorEastAsia"/>
          <w:sz w:val="24"/>
          <w:szCs w:val="24"/>
          <w:u w:val="single"/>
        </w:rPr>
        <w:t xml:space="preserve">Les </w:t>
      </w:r>
      <w:r>
        <w:rPr>
          <w:rFonts w:eastAsiaTheme="minorEastAsia"/>
          <w:sz w:val="24"/>
          <w:szCs w:val="24"/>
          <w:u w:val="single"/>
        </w:rPr>
        <w:t>valeurs inconnues</w:t>
      </w:r>
      <w:r w:rsidRPr="00AA0E48">
        <w:rPr>
          <w:rFonts w:eastAsiaTheme="minorEastAsia"/>
          <w:sz w:val="24"/>
          <w:szCs w:val="24"/>
          <w:u w:val="single"/>
        </w:rPr>
        <w:t xml:space="preserve"> sont :</w:t>
      </w:r>
    </w:p>
    <w:p w:rsidR="00B13BAE" w:rsidRDefault="00AA0E48" w:rsidP="00D40E80">
      <w:pPr>
        <w:spacing w:line="240" w:lineRule="auto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cm</m:t>
            </m:r>
          </m:sub>
        </m:sSub>
        <m:r>
          <w:rPr>
            <w:rFonts w:ascii="Cambria Math" w:hAnsi="Cambria Math"/>
            <w:sz w:val="24"/>
            <w:szCs w:val="24"/>
          </w:rPr>
          <m:t> </m:t>
        </m:r>
      </m:oMath>
      <w:r>
        <w:rPr>
          <w:rFonts w:eastAsiaTheme="minorEastAsia"/>
          <w:sz w:val="24"/>
          <w:szCs w:val="24"/>
        </w:rPr>
        <w:t>: la distance entre la sphère et le point focal de la caméra</w:t>
      </w:r>
    </w:p>
    <w:p w:rsidR="00AA0E48" w:rsidRDefault="00B13BAE" w:rsidP="00D40E80">
      <w:pPr>
        <w:spacing w:line="240" w:lineRule="auto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cm</m:t>
            </m:r>
          </m:sub>
        </m:sSub>
      </m:oMath>
      <w:r>
        <w:rPr>
          <w:rFonts w:eastAsiaTheme="minorEastAsia"/>
          <w:sz w:val="24"/>
          <w:szCs w:val="24"/>
        </w:rPr>
        <w:t>: la distance entre le sphère et l’axe Z</w:t>
      </w:r>
    </w:p>
    <w:p w:rsidR="00AA0E48" w:rsidRPr="00AA0E48" w:rsidRDefault="00F552D4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α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φ</m:t>
        </m:r>
        <m:r>
          <w:rPr>
            <w:rFonts w:ascii="Cambria Math" w:eastAsiaTheme="minorEastAsia" w:hAnsi="Cambria Math"/>
            <w:sz w:val="24"/>
            <w:szCs w:val="24"/>
          </w:rPr>
          <m:t>,γ </m:t>
        </m:r>
      </m:oMath>
      <w:r>
        <w:rPr>
          <w:rFonts w:eastAsiaTheme="minorEastAsia"/>
          <w:sz w:val="24"/>
          <w:szCs w:val="24"/>
        </w:rPr>
        <w:t xml:space="preserve">: </w:t>
      </w:r>
      <w:r w:rsidR="00AA0E48">
        <w:rPr>
          <w:rFonts w:eastAsiaTheme="minorEastAsia"/>
          <w:sz w:val="24"/>
          <w:szCs w:val="24"/>
        </w:rPr>
        <w:t>Le</w:t>
      </w:r>
      <w:r>
        <w:rPr>
          <w:rFonts w:eastAsiaTheme="minorEastAsia"/>
          <w:sz w:val="24"/>
          <w:szCs w:val="24"/>
        </w:rPr>
        <w:t>s angles des différents triangles</w:t>
      </w:r>
    </w:p>
    <w:p w:rsidR="00D5292C" w:rsidRPr="00AA0E48" w:rsidRDefault="00AA0E48">
      <w:pPr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lastRenderedPageBreak/>
        <w:t>Les valeurs cherchées sont</w:t>
      </w:r>
      <w:r w:rsidR="00B37A3E" w:rsidRPr="00AA0E48">
        <w:rPr>
          <w:rFonts w:eastAsiaTheme="minorEastAsia"/>
          <w:sz w:val="24"/>
          <w:szCs w:val="24"/>
          <w:u w:val="single"/>
        </w:rPr>
        <w:t> :</w:t>
      </w:r>
    </w:p>
    <w:p w:rsidR="00D5292C" w:rsidRDefault="00FB4E06">
      <w:pPr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cm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cm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cm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 w:rsidR="00B37A3E">
        <w:rPr>
          <w:rFonts w:eastAsiaTheme="minorEastAsia"/>
          <w:sz w:val="24"/>
          <w:szCs w:val="24"/>
        </w:rPr>
        <w:t> : les coordonnées 3D de la sphère, dans le repère cartésien ayant pour origine le point focal de la caméra et pour axe z l’axe focal.</w:t>
      </w:r>
      <w:r w:rsidR="00B37A3E">
        <w:rPr>
          <w:rFonts w:eastAsiaTheme="minorEastAsia"/>
          <w:sz w:val="24"/>
          <w:szCs w:val="24"/>
        </w:rPr>
        <w:t> </w:t>
      </w:r>
    </w:p>
    <w:p w:rsidR="006F29BF" w:rsidRPr="00AA0E48" w:rsidRDefault="006F29BF" w:rsidP="00A01AFD">
      <w:pPr>
        <w:pStyle w:val="Sous-titre"/>
        <w:rPr>
          <w:sz w:val="28"/>
          <w:szCs w:val="28"/>
          <w:u w:val="single"/>
        </w:rPr>
      </w:pPr>
      <w:r w:rsidRPr="00AA0E48">
        <w:rPr>
          <w:sz w:val="28"/>
          <w:szCs w:val="28"/>
          <w:u w:val="single"/>
        </w:rPr>
        <w:t xml:space="preserve">Méthode </w:t>
      </w:r>
      <w:r w:rsidR="00A01AFD" w:rsidRPr="00AA0E48">
        <w:rPr>
          <w:sz w:val="28"/>
          <w:szCs w:val="28"/>
          <w:u w:val="single"/>
        </w:rPr>
        <w:t xml:space="preserve">et démonstration </w:t>
      </w:r>
      <w:r w:rsidRPr="00AA0E48">
        <w:rPr>
          <w:sz w:val="28"/>
          <w:szCs w:val="28"/>
          <w:u w:val="single"/>
        </w:rPr>
        <w:t>d</w:t>
      </w:r>
      <w:r w:rsidR="00A01AFD" w:rsidRPr="00AA0E48">
        <w:rPr>
          <w:sz w:val="28"/>
          <w:szCs w:val="28"/>
          <w:u w:val="single"/>
        </w:rPr>
        <w:t>u</w:t>
      </w:r>
      <w:r w:rsidRPr="00AA0E48">
        <w:rPr>
          <w:sz w:val="28"/>
          <w:szCs w:val="28"/>
          <w:u w:val="single"/>
        </w:rPr>
        <w:t xml:space="preserve"> calcul de la position 3D</w:t>
      </w:r>
      <w:r w:rsidR="001B2F51" w:rsidRPr="00AA0E48">
        <w:rPr>
          <w:sz w:val="28"/>
          <w:szCs w:val="28"/>
          <w:u w:val="single"/>
        </w:rPr>
        <w:t> :</w:t>
      </w:r>
    </w:p>
    <w:p w:rsidR="00B37A3E" w:rsidRDefault="00D5292C" w:rsidP="00D5292C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 se place respectivement dans les triangles [f_px, L_px, D_px] et </w:t>
      </w:r>
    </w:p>
    <w:p w:rsidR="00D5292C" w:rsidRPr="00D5292C" w:rsidRDefault="00D5292C" w:rsidP="008F246D">
      <w:pPr>
        <w:pStyle w:val="Paragraphedeliste"/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[f_</w:t>
      </w:r>
      <w:r w:rsidR="00B37A3E">
        <w:rPr>
          <w:rFonts w:eastAsiaTheme="minorEastAsia"/>
          <w:sz w:val="24"/>
          <w:szCs w:val="24"/>
        </w:rPr>
        <w:t>px, (</w:t>
      </w:r>
      <w:r>
        <w:rPr>
          <w:rFonts w:eastAsiaTheme="minorEastAsia"/>
          <w:sz w:val="24"/>
          <w:szCs w:val="24"/>
        </w:rPr>
        <w:t>A_px+L_px),</w:t>
      </w:r>
      <w:r w:rsidR="00B37A3E">
        <w:rPr>
          <w:rFonts w:eastAsiaTheme="minorEastAsia"/>
          <w:sz w:val="24"/>
          <w:szCs w:val="24"/>
        </w:rPr>
        <w:t xml:space="preserve"> D_px</w:t>
      </w:r>
      <w:r>
        <w:rPr>
          <w:rFonts w:eastAsiaTheme="minorEastAsia"/>
          <w:sz w:val="24"/>
          <w:szCs w:val="24"/>
        </w:rPr>
        <w:t>]</w:t>
      </w:r>
      <w:r w:rsidR="008F246D">
        <w:rPr>
          <w:rFonts w:eastAsiaTheme="minorEastAsia"/>
          <w:sz w:val="24"/>
          <w:szCs w:val="24"/>
        </w:rPr>
        <w:t>, pour avoir les relations liant les longueurs et les angles</w:t>
      </w:r>
      <w:r w:rsidR="00B37A3E">
        <w:rPr>
          <w:rFonts w:eastAsiaTheme="minorEastAsia"/>
          <w:sz w:val="24"/>
          <w:szCs w:val="24"/>
        </w:rPr>
        <w:t> :</w:t>
      </w:r>
    </w:p>
    <w:p w:rsidR="001B2F51" w:rsidRDefault="001B2F51" w:rsidP="00B37A3E">
      <w:pPr>
        <w:pStyle w:val="Paragraphedeliste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 </w:t>
      </w:r>
      <w:r w:rsidR="00C9388D">
        <w:rPr>
          <w:rFonts w:eastAsiaTheme="minorEastAsia"/>
          <w:sz w:val="24"/>
          <w:szCs w:val="24"/>
        </w:rPr>
        <w:t>a la relation définissant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> :</w:t>
      </w:r>
    </w:p>
    <w:p w:rsidR="001B2F51" w:rsidRDefault="00FB4E06" w:rsidP="00D5292C">
      <w:pPr>
        <w:pStyle w:val="Paragraphedeliste"/>
        <w:spacing w:after="0"/>
        <w:jc w:val="center"/>
        <w:rPr>
          <w:rFonts w:eastAsiaTheme="minorEastAsia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=arcta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px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arctan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70AD47" w:themeColor="accent6"/>
                <w:sz w:val="24"/>
                <w:szCs w:val="24"/>
              </w:rPr>
              <m:t>K</m:t>
            </m:r>
          </m:e>
        </m:d>
      </m:oMath>
      <w:r w:rsidR="00A81F84">
        <w:rPr>
          <w:rFonts w:eastAsiaTheme="minorEastAsia"/>
          <w:b/>
          <w:sz w:val="24"/>
          <w:szCs w:val="24"/>
        </w:rPr>
        <w:t xml:space="preserve">  </w:t>
      </w:r>
      <w:r w:rsidR="00A81F84" w:rsidRPr="00A81F84">
        <w:rPr>
          <w:rFonts w:eastAsiaTheme="minorEastAsia"/>
          <w:sz w:val="24"/>
          <w:szCs w:val="24"/>
        </w:rPr>
        <w:t>avec</w:t>
      </w:r>
      <w:r w:rsidR="00A81F84">
        <w:rPr>
          <w:rFonts w:eastAsiaTheme="minorEastAsia"/>
          <w:b/>
          <w:sz w:val="24"/>
          <w:szCs w:val="24"/>
        </w:rPr>
        <w:t xml:space="preserve"> </w:t>
      </w:r>
      <w:r w:rsidR="001B2F51"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70AD47" w:themeColor="accent6"/>
            <w:sz w:val="24"/>
            <w:szCs w:val="24"/>
          </w:rPr>
          <m:t>K=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70AD47" w:themeColor="accent6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70AD47" w:themeColor="accent6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AD47" w:themeColor="accent6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AD47" w:themeColor="accent6"/>
                    <w:sz w:val="24"/>
                    <w:szCs w:val="24"/>
                  </w:rPr>
                  <m:t>px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70AD47" w:themeColor="accent6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AD47" w:themeColor="accent6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AD47" w:themeColor="accent6"/>
                    <w:sz w:val="24"/>
                    <w:szCs w:val="24"/>
                  </w:rPr>
                  <m:t>px</m:t>
                </m:r>
              </m:sub>
            </m:sSub>
          </m:den>
        </m:f>
      </m:oMath>
    </w:p>
    <w:p w:rsidR="001B2F51" w:rsidRDefault="00C9388D" w:rsidP="00B37A3E">
      <w:pPr>
        <w:pStyle w:val="Paragraphedeliste"/>
        <w:numPr>
          <w:ilvl w:val="1"/>
          <w:numId w:val="1"/>
        </w:num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 a ensuite la relation définissant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</m:oMath>
      <w:r>
        <w:rPr>
          <w:rFonts w:eastAsiaTheme="minorEastAsia"/>
          <w:sz w:val="24"/>
          <w:szCs w:val="24"/>
        </w:rPr>
        <w:t> :</w:t>
      </w:r>
    </w:p>
    <w:p w:rsidR="001B2F51" w:rsidRPr="00C9388D" w:rsidRDefault="00FB4E06" w:rsidP="00D5292C">
      <w:pPr>
        <w:pStyle w:val="Paragraphedeliste"/>
        <w:jc w:val="center"/>
        <w:rPr>
          <w:rFonts w:eastAsiaTheme="minorEastAsia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φ</m:t>
        </m:r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α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arctan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px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arctan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5"/>
                <w:sz w:val="24"/>
                <w:szCs w:val="24"/>
              </w:rPr>
              <m:t>J</m:t>
            </m:r>
          </m:e>
        </m:d>
      </m:oMath>
      <w:r w:rsidR="00A81F84">
        <w:rPr>
          <w:rFonts w:eastAsiaTheme="minorEastAsia"/>
          <w:b/>
          <w:sz w:val="24"/>
          <w:szCs w:val="24"/>
        </w:rPr>
        <w:t xml:space="preserve"> </w:t>
      </w:r>
      <w:r w:rsidR="00A81F84" w:rsidRPr="00A81F84">
        <w:rPr>
          <w:rFonts w:eastAsiaTheme="minorEastAsia"/>
          <w:sz w:val="24"/>
          <w:szCs w:val="24"/>
        </w:rPr>
        <w:t>avec</w:t>
      </w:r>
      <w:r w:rsidR="00C9388D">
        <w:rPr>
          <w:rFonts w:eastAsiaTheme="minorEastAsia"/>
          <w:sz w:val="24"/>
          <w:szCs w:val="24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color w:val="5B9BD5" w:themeColor="accent5"/>
            <w:sz w:val="24"/>
            <w:szCs w:val="24"/>
          </w:rPr>
          <m:t>J=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5B9BD5" w:themeColor="accent5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5B9BD5" w:themeColor="accent5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5B9BD5" w:themeColor="accent5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5B9BD5" w:themeColor="accent5"/>
                    <w:sz w:val="24"/>
                    <w:szCs w:val="24"/>
                  </w:rPr>
                  <m:t>px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5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5B9BD5" w:themeColor="accent5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5B9BD5" w:themeColor="accent5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5B9BD5" w:themeColor="accent5"/>
                    <w:sz w:val="24"/>
                    <w:szCs w:val="24"/>
                  </w:rPr>
                  <m:t>px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5B9BD5" w:themeColor="accent5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5B9BD5" w:themeColor="accent5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5B9BD5" w:themeColor="accent5"/>
                    <w:sz w:val="24"/>
                    <w:szCs w:val="24"/>
                  </w:rPr>
                  <m:t>px</m:t>
                </m:r>
              </m:sub>
            </m:sSub>
          </m:den>
        </m:f>
      </m:oMath>
    </w:p>
    <w:p w:rsidR="00D5292C" w:rsidRDefault="00C9388D" w:rsidP="00B37A3E">
      <w:pPr>
        <w:pStyle w:val="Paragraphedeliste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D5292C">
        <w:rPr>
          <w:rFonts w:eastAsiaTheme="minorEastAsia"/>
          <w:sz w:val="24"/>
          <w:szCs w:val="24"/>
        </w:rPr>
        <w:t xml:space="preserve">On en déduit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 w:rsidRPr="00D5292C">
        <w:rPr>
          <w:rFonts w:eastAsiaTheme="minorEastAsia"/>
          <w:sz w:val="24"/>
          <w:szCs w:val="24"/>
        </w:rPr>
        <w:t> :</w:t>
      </w:r>
    </w:p>
    <w:p w:rsidR="00D5292C" w:rsidRPr="00D5292C" w:rsidRDefault="00D5292C" w:rsidP="008F246D">
      <w:pPr>
        <w:pStyle w:val="Paragraphedeliste"/>
        <w:spacing w:after="0" w:line="240" w:lineRule="auto"/>
        <w:jc w:val="center"/>
        <w:rPr>
          <w:rFonts w:eastAsiaTheme="minorEastAsia"/>
          <w:sz w:val="24"/>
          <w:szCs w:val="24"/>
        </w:rPr>
      </w:pPr>
      <w:r w:rsidRPr="00D5292C">
        <w:rPr>
          <w:rFonts w:eastAsiaTheme="minorEastAsia"/>
          <w:sz w:val="24"/>
          <w:szCs w:val="24"/>
        </w:rPr>
        <w:t xml:space="preserve">Sachant que </w:t>
      </w:r>
      <m:oMath>
        <m:r>
          <w:rPr>
            <w:rFonts w:ascii="Cambria Math" w:eastAsiaTheme="minorEastAsia" w:hAnsi="Cambria Math"/>
            <w:sz w:val="24"/>
            <w:szCs w:val="24"/>
          </w:rPr>
          <m:t>arctan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sz w:val="24"/>
                <w:szCs w:val="24"/>
              </w:rPr>
              <m:t>arctan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=arctan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x-y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1+xy</m:t>
                </m:r>
              </m:den>
            </m:f>
          </m:e>
        </m:d>
      </m:oMath>
      <w:r w:rsidRPr="00D5292C">
        <w:rPr>
          <w:rFonts w:eastAsiaTheme="minorEastAsia"/>
          <w:sz w:val="24"/>
          <w:szCs w:val="24"/>
        </w:rPr>
        <w:t xml:space="preserve"> , on a :</w:t>
      </w:r>
    </w:p>
    <w:p w:rsidR="00C9388D" w:rsidRPr="008F246D" w:rsidRDefault="00C9388D" w:rsidP="00890FF0">
      <w:pPr>
        <w:pStyle w:val="Paragraphedeliste"/>
        <w:spacing w:line="360" w:lineRule="auto"/>
        <w:jc w:val="center"/>
        <w:rPr>
          <w:rFonts w:eastAsiaTheme="minorEastAsia"/>
          <w:color w:val="ED7D31" w:themeColor="accent2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φ</m:t>
        </m:r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arctan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-arctan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arctan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ED7D31" w:themeColor="accent2"/>
                <w:sz w:val="24"/>
                <w:szCs w:val="24"/>
              </w:rPr>
              <m:t>L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>où</w:t>
      </w:r>
      <w:r w:rsidR="007101A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ED7D31" w:themeColor="accent2"/>
            <w:sz w:val="28"/>
            <w:szCs w:val="28"/>
          </w:rPr>
          <m:t>L=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ED7D31" w:themeColor="accent2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5"/>
                <w:sz w:val="28"/>
                <w:szCs w:val="28"/>
              </w:rPr>
              <m:t>J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ED7D31" w:themeColor="accent2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70AD47" w:themeColor="accent6"/>
                <w:sz w:val="28"/>
                <w:szCs w:val="28"/>
              </w:rPr>
              <m:t>K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ED7D31" w:themeColor="accent2"/>
                <w:sz w:val="28"/>
                <w:szCs w:val="28"/>
              </w:rPr>
              <m:t>1+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5"/>
                <w:sz w:val="28"/>
                <w:szCs w:val="28"/>
              </w:rPr>
              <m:t>J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ED7D31" w:themeColor="accent2"/>
                <w:sz w:val="28"/>
                <w:szCs w:val="28"/>
              </w:rPr>
              <m:t>×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70AD47" w:themeColor="accent6"/>
                <w:sz w:val="28"/>
                <w:szCs w:val="28"/>
              </w:rPr>
              <m:t>K</m:t>
            </m:r>
          </m:den>
        </m:f>
      </m:oMath>
    </w:p>
    <w:p w:rsidR="00C9388D" w:rsidRDefault="00B37A3E" w:rsidP="001B2F51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On se place ensuite dans le triangle [D_cm, R_cm, ?]</w:t>
      </w:r>
      <w:r w:rsidR="008F46A6">
        <w:rPr>
          <w:rFonts w:eastAsiaTheme="minorEastAsia"/>
          <w:sz w:val="24"/>
          <w:szCs w:val="24"/>
        </w:rPr>
        <w:t>, afin de calculer D_cm</w:t>
      </w:r>
      <w:r>
        <w:rPr>
          <w:rFonts w:eastAsiaTheme="minorEastAsia"/>
          <w:sz w:val="24"/>
          <w:szCs w:val="24"/>
        </w:rPr>
        <w:t> :</w:t>
      </w:r>
    </w:p>
    <w:p w:rsidR="00B37A3E" w:rsidRDefault="00B37A3E" w:rsidP="00B37A3E">
      <w:pPr>
        <w:pStyle w:val="Paragraphedeliste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 a la relation définissant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  <m:r>
          <w:rPr>
            <w:rFonts w:ascii="Cambria Math" w:eastAsiaTheme="minorEastAsia" w:hAnsi="Cambria Math"/>
            <w:sz w:val="24"/>
            <w:szCs w:val="24"/>
          </w:rPr>
          <m:t> </m:t>
        </m:r>
      </m:oMath>
      <w:r>
        <w:rPr>
          <w:rFonts w:eastAsiaTheme="minorEastAsia"/>
          <w:sz w:val="24"/>
          <w:szCs w:val="24"/>
        </w:rPr>
        <w:t>:</w:t>
      </w:r>
    </w:p>
    <w:p w:rsidR="00B37A3E" w:rsidRPr="009720CE" w:rsidRDefault="009720CE" w:rsidP="00890FF0">
      <w:pPr>
        <w:pStyle w:val="Paragraphedeliste"/>
        <w:spacing w:line="240" w:lineRule="auto"/>
        <w:ind w:left="1440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</m:den>
          </m:f>
        </m:oMath>
      </m:oMathPara>
    </w:p>
    <w:p w:rsidR="009720CE" w:rsidRPr="009720CE" w:rsidRDefault="009720CE" w:rsidP="00890FF0">
      <w:pPr>
        <w:pStyle w:val="Paragraphedeliste"/>
        <w:spacing w:after="0" w:line="240" w:lineRule="auto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⇕</m:t>
          </m:r>
        </m:oMath>
      </m:oMathPara>
    </w:p>
    <w:p w:rsidR="009720CE" w:rsidRPr="000875DC" w:rsidRDefault="009720CE" w:rsidP="009720CE">
      <w:pPr>
        <w:pStyle w:val="Paragraphedeliste"/>
        <w:ind w:left="1440"/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b/>
                  <w:sz w:val="24"/>
                  <w:szCs w:val="24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arctan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D7D31" w:themeColor="accent2"/>
                          <w:sz w:val="24"/>
                          <w:szCs w:val="24"/>
                        </w:rPr>
                        <m:t>L</m:t>
                      </m:r>
                    </m:e>
                  </m:d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</m:den>
          </m:f>
        </m:oMath>
      </m:oMathPara>
    </w:p>
    <w:p w:rsidR="008F46A6" w:rsidRDefault="008F246D" w:rsidP="00890FF0">
      <w:pPr>
        <w:pStyle w:val="Paragraphedeliste"/>
        <w:spacing w:line="276" w:lineRule="auto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Sachant</w:t>
      </w:r>
      <w:r w:rsidR="008F46A6">
        <w:rPr>
          <w:rFonts w:eastAsiaTheme="minorEastAsia"/>
          <w:sz w:val="24"/>
          <w:szCs w:val="24"/>
        </w:rPr>
        <w:t xml:space="preserve"> que </w:t>
      </w: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arctan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  <w:r w:rsidR="008F46A6">
        <w:rPr>
          <w:rFonts w:eastAsiaTheme="minorEastAsia"/>
          <w:sz w:val="24"/>
          <w:szCs w:val="24"/>
        </w:rPr>
        <w:t xml:space="preserve"> , on a :</w:t>
      </w:r>
    </w:p>
    <w:p w:rsidR="008F246D" w:rsidRPr="00861ABE" w:rsidRDefault="008F246D" w:rsidP="00640D55">
      <w:pPr>
        <w:pStyle w:val="Paragraphedeliste"/>
        <w:spacing w:line="360" w:lineRule="auto"/>
        <w:ind w:left="1440"/>
        <w:jc w:val="center"/>
        <w:rPr>
          <w:rFonts w:eastAsiaTheme="minorEastAsia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ED7D31" w:themeColor="accent2"/>
                  <w:sz w:val="24"/>
                  <w:szCs w:val="24"/>
                </w:rPr>
                <m:t>L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D7D31" w:themeColor="accent2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⟺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D7D31" w:themeColor="accent2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ED7D31" w:themeColor="accent2"/>
                  <w:sz w:val="24"/>
                  <w:szCs w:val="24"/>
                </w:rPr>
                <m:t>L</m:t>
              </m:r>
            </m:den>
          </m:f>
        </m:oMath>
      </m:oMathPara>
    </w:p>
    <w:p w:rsidR="00B37A3E" w:rsidRDefault="00640D55" w:rsidP="00890FF0">
      <w:pPr>
        <w:pStyle w:val="Paragraphedeliste"/>
        <w:spacing w:line="480" w:lineRule="auto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Nous avons ainsi calculé la distance entre la sphère et la caméra.</w:t>
      </w:r>
    </w:p>
    <w:p w:rsidR="00FA2FD1" w:rsidRDefault="00FA2FD1" w:rsidP="00890FF0">
      <w:pPr>
        <w:pStyle w:val="Paragraphedeliste"/>
        <w:numPr>
          <w:ilvl w:val="0"/>
          <w:numId w:val="1"/>
        </w:numPr>
        <w:spacing w:after="0"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On se place ensuite dans le</w:t>
      </w:r>
      <w:r w:rsidR="00FB4E06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triangle</w:t>
      </w:r>
      <w:r w:rsidR="00FB4E06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[</w:t>
      </w:r>
      <w:r w:rsidR="00FB4E06">
        <w:rPr>
          <w:rFonts w:eastAsiaTheme="minorEastAsia"/>
          <w:sz w:val="24"/>
          <w:szCs w:val="24"/>
        </w:rPr>
        <w:t>Z</w:t>
      </w:r>
      <w:r>
        <w:rPr>
          <w:rFonts w:eastAsiaTheme="minorEastAsia"/>
          <w:sz w:val="24"/>
          <w:szCs w:val="24"/>
        </w:rPr>
        <w:t xml:space="preserve">_cm, </w:t>
      </w:r>
      <w:r w:rsidR="00FB4E06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</w:rPr>
        <w:t>_cm, </w:t>
      </w:r>
      <w:r w:rsidR="00FB4E06">
        <w:rPr>
          <w:rFonts w:eastAsiaTheme="minorEastAsia"/>
          <w:sz w:val="24"/>
          <w:szCs w:val="24"/>
        </w:rPr>
        <w:t>D_cm</w:t>
      </w:r>
      <w:r>
        <w:rPr>
          <w:rFonts w:eastAsiaTheme="minorEastAsia"/>
          <w:sz w:val="24"/>
          <w:szCs w:val="24"/>
        </w:rPr>
        <w:t>]</w:t>
      </w:r>
      <w:r w:rsidR="00FB4E06">
        <w:rPr>
          <w:rFonts w:eastAsiaTheme="minorEastAsia"/>
          <w:sz w:val="24"/>
          <w:szCs w:val="24"/>
        </w:rPr>
        <w:t xml:space="preserve"> et </w:t>
      </w:r>
      <w:r w:rsidR="00FB4E06" w:rsidRPr="00FB4E06">
        <w:rPr>
          <w:rFonts w:eastAsiaTheme="minorEastAsia"/>
          <w:sz w:val="24"/>
          <w:szCs w:val="24"/>
        </w:rPr>
        <w:t>[</w:t>
      </w:r>
      <w:r w:rsidR="00FB4E06">
        <w:rPr>
          <w:rFonts w:eastAsiaTheme="minorEastAsia"/>
          <w:sz w:val="24"/>
          <w:szCs w:val="24"/>
        </w:rPr>
        <w:t>f</w:t>
      </w:r>
      <w:r w:rsidR="00FB4E06" w:rsidRPr="00FB4E06">
        <w:rPr>
          <w:rFonts w:eastAsiaTheme="minorEastAsia"/>
          <w:sz w:val="24"/>
          <w:szCs w:val="24"/>
        </w:rPr>
        <w:t>_</w:t>
      </w:r>
      <w:r w:rsidR="00FB4E06">
        <w:rPr>
          <w:rFonts w:eastAsiaTheme="minorEastAsia"/>
          <w:sz w:val="24"/>
          <w:szCs w:val="24"/>
        </w:rPr>
        <w:t>px</w:t>
      </w:r>
      <w:r w:rsidR="00FB4E06" w:rsidRPr="00FB4E06">
        <w:rPr>
          <w:rFonts w:eastAsiaTheme="minorEastAsia"/>
          <w:sz w:val="24"/>
          <w:szCs w:val="24"/>
        </w:rPr>
        <w:t>, L_</w:t>
      </w:r>
      <w:r w:rsidR="00FB4E06">
        <w:rPr>
          <w:rFonts w:eastAsiaTheme="minorEastAsia"/>
          <w:sz w:val="24"/>
          <w:szCs w:val="24"/>
        </w:rPr>
        <w:t>px</w:t>
      </w:r>
      <w:r w:rsidR="00FB4E06" w:rsidRPr="00FB4E06">
        <w:rPr>
          <w:rFonts w:eastAsiaTheme="minorEastAsia"/>
          <w:sz w:val="24"/>
          <w:szCs w:val="24"/>
        </w:rPr>
        <w:t>, D_</w:t>
      </w:r>
      <w:r w:rsidR="00FB4E06">
        <w:rPr>
          <w:rFonts w:eastAsiaTheme="minorEastAsia"/>
          <w:sz w:val="24"/>
          <w:szCs w:val="24"/>
        </w:rPr>
        <w:t>px</w:t>
      </w:r>
      <w:r w:rsidR="00FB4E06" w:rsidRPr="00FB4E06">
        <w:rPr>
          <w:rFonts w:eastAsiaTheme="minorEastAsia"/>
          <w:sz w:val="24"/>
          <w:szCs w:val="24"/>
        </w:rPr>
        <w:t>]</w:t>
      </w:r>
      <w:r>
        <w:rPr>
          <w:rFonts w:eastAsiaTheme="minorEastAsia"/>
          <w:sz w:val="24"/>
          <w:szCs w:val="24"/>
        </w:rPr>
        <w:t xml:space="preserve">, afin de calculer </w:t>
      </w:r>
      <w:r w:rsidR="00C02014">
        <w:rPr>
          <w:rFonts w:eastAsiaTheme="minorEastAsia"/>
          <w:sz w:val="24"/>
          <w:szCs w:val="24"/>
        </w:rPr>
        <w:t>Z</w:t>
      </w:r>
      <w:r>
        <w:rPr>
          <w:rFonts w:eastAsiaTheme="minorEastAsia"/>
          <w:sz w:val="24"/>
          <w:szCs w:val="24"/>
        </w:rPr>
        <w:t>_cm :</w:t>
      </w:r>
    </w:p>
    <w:p w:rsidR="00FB4E06" w:rsidRDefault="00FB4E06" w:rsidP="00890FF0">
      <w:pPr>
        <w:pStyle w:val="Paragraphedeliste"/>
        <w:numPr>
          <w:ilvl w:val="1"/>
          <w:numId w:val="1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Ces 2 triangles sont des triangles semblables donc on a les relations définissant </w:t>
      </w: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</m:oMath>
      <w:r>
        <w:rPr>
          <w:rFonts w:eastAsiaTheme="minorEastAsia"/>
          <w:sz w:val="24"/>
          <w:szCs w:val="24"/>
        </w:rPr>
        <w:t> :</w:t>
      </w:r>
    </w:p>
    <w:p w:rsidR="00FB4E06" w:rsidRPr="002D53AA" w:rsidRDefault="00FB4E06" w:rsidP="00FB4E06">
      <w:pPr>
        <w:pStyle w:val="Paragraphedeliste"/>
        <w:ind w:left="1440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cm</m:t>
                </m:r>
              </m:sub>
            </m:sSub>
          </m:den>
        </m:f>
      </m:oMath>
      <w:r w:rsidRPr="002D53AA">
        <w:rPr>
          <w:rFonts w:eastAsiaTheme="minorEastAsia"/>
          <w:sz w:val="24"/>
          <w:szCs w:val="24"/>
        </w:rPr>
        <w:t xml:space="preserve"> </w:t>
      </w:r>
      <w:r w:rsidR="000875DC" w:rsidRPr="002D53AA">
        <w:rPr>
          <w:rFonts w:eastAsiaTheme="minorEastAsia"/>
          <w:sz w:val="24"/>
          <w:szCs w:val="24"/>
        </w:rPr>
        <w:t xml:space="preserve">  </w:t>
      </w:r>
      <w:r w:rsidRPr="002D53AA">
        <w:rPr>
          <w:rFonts w:eastAsiaTheme="minorEastAsia"/>
          <w:sz w:val="24"/>
          <w:szCs w:val="24"/>
        </w:rPr>
        <w:t>et</w:t>
      </w:r>
      <w:r w:rsidR="000875DC" w:rsidRPr="002D53AA">
        <w:rPr>
          <w:rFonts w:eastAsiaTheme="minorEastAsia"/>
          <w:sz w:val="24"/>
          <w:szCs w:val="24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tan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px</m:t>
                </m:r>
              </m:sub>
            </m:sSub>
          </m:den>
        </m:f>
      </m:oMath>
    </w:p>
    <w:p w:rsidR="00890FF0" w:rsidRDefault="00890FF0" w:rsidP="00890FF0">
      <w:pPr>
        <w:pStyle w:val="Paragraphedeliste"/>
        <w:ind w:left="1440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4"/>
        </w:rPr>
        <w:t xml:space="preserve">d’où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8"/>
          </w:rPr>
          <m:t>γ=arctan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7030A0"/>
                    <w:sz w:val="24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  <w:sz w:val="24"/>
                        <w:szCs w:val="28"/>
                      </w:rPr>
                      <m:t>px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  <w:sz w:val="24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  <w:sz w:val="24"/>
                        <w:szCs w:val="28"/>
                      </w:rPr>
                      <m:t>px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8"/>
          </w:rPr>
          <m:t xml:space="preserve"> </m:t>
        </m:r>
      </m:oMath>
      <w:r w:rsidR="006079FB" w:rsidRPr="00507EC6">
        <w:rPr>
          <w:rFonts w:eastAsiaTheme="minorEastAsia"/>
          <w:sz w:val="24"/>
          <w:szCs w:val="28"/>
        </w:rPr>
        <w:t>,</w:t>
      </w:r>
      <w:r w:rsidR="006079FB">
        <w:rPr>
          <w:rFonts w:eastAsiaTheme="minorEastAsia"/>
          <w:sz w:val="24"/>
          <w:szCs w:val="28"/>
        </w:rPr>
        <w:t xml:space="preserve"> </w:t>
      </w:r>
      <w:r w:rsidR="00A72EB0">
        <w:rPr>
          <w:rFonts w:eastAsiaTheme="minorEastAsia"/>
          <w:sz w:val="24"/>
          <w:szCs w:val="28"/>
        </w:rPr>
        <w:t>et grâce à la propriété sin(arctan) :</w:t>
      </w:r>
    </w:p>
    <w:p w:rsidR="00890FF0" w:rsidRPr="00CF0A80" w:rsidRDefault="00890FF0" w:rsidP="00890FF0">
      <w:pPr>
        <w:pStyle w:val="Paragraphedeliste"/>
        <w:ind w:left="1440"/>
        <w:jc w:val="center"/>
        <w:rPr>
          <w:rFonts w:eastAsiaTheme="minorEastAsia"/>
          <w:b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7030A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  <w:sz w:val="24"/>
                                  <w:szCs w:val="24"/>
                                </w:rPr>
                                <m:t>px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7030A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  <w:sz w:val="24"/>
                                  <w:szCs w:val="24"/>
                                </w:rPr>
                                <m:t>px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sz w:val="24"/>
                          <w:szCs w:val="24"/>
                        </w:rPr>
                        <m:t>px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sz w:val="24"/>
                          <w:szCs w:val="24"/>
                        </w:rPr>
                        <m:t>px</m:t>
                      </m:r>
                    </m:sub>
                  </m:sSub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7030A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30A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7030A0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7030A0"/>
                                      <w:sz w:val="24"/>
                                      <w:szCs w:val="24"/>
                                    </w:rPr>
                                    <m:t>px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30A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7030A0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7030A0"/>
                                      <w:sz w:val="24"/>
                                      <w:szCs w:val="24"/>
                                    </w:rPr>
                                    <m:t>px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⟺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  <w:sz w:val="24"/>
                          <w:szCs w:val="24"/>
                        </w:rPr>
                        <m:t>px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  <w:sz w:val="24"/>
                          <w:szCs w:val="24"/>
                        </w:rPr>
                        <m:t>px</m:t>
                      </m:r>
                    </m:sub>
                  </m:sSub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7030A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7030A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7030A0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7030A0"/>
                                      <w:sz w:val="24"/>
                                      <w:szCs w:val="24"/>
                                    </w:rPr>
                                    <m:t>px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7030A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7030A0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7030A0"/>
                                      <w:sz w:val="24"/>
                                      <w:szCs w:val="24"/>
                                    </w:rPr>
                                    <m:t>px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CF0A80" w:rsidRDefault="00CF0A80" w:rsidP="00890FF0">
      <w:pPr>
        <w:pStyle w:val="Paragraphedeliste"/>
        <w:ind w:left="1440"/>
        <w:jc w:val="center"/>
        <w:rPr>
          <w:rFonts w:eastAsiaTheme="minorEastAsia"/>
          <w:sz w:val="24"/>
          <w:szCs w:val="24"/>
        </w:rPr>
      </w:pPr>
    </w:p>
    <w:p w:rsidR="00BE25F5" w:rsidRPr="00B0522F" w:rsidRDefault="00BE25F5" w:rsidP="00890FF0">
      <w:pPr>
        <w:pStyle w:val="Paragraphedeliste"/>
        <w:ind w:left="1440"/>
        <w:jc w:val="center"/>
        <w:rPr>
          <w:rFonts w:eastAsiaTheme="minorEastAsia"/>
          <w:sz w:val="24"/>
          <w:szCs w:val="24"/>
        </w:rPr>
      </w:pPr>
    </w:p>
    <w:p w:rsidR="00FB4E06" w:rsidRDefault="00BA1345" w:rsidP="00FA2FD1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On </w:t>
      </w:r>
      <w:r w:rsidR="00CF0A80">
        <w:rPr>
          <w:rFonts w:eastAsiaTheme="minorEastAsia"/>
          <w:sz w:val="24"/>
          <w:szCs w:val="24"/>
        </w:rPr>
        <w:t xml:space="preserve">cherche ensuite </w:t>
      </w:r>
      <w:proofErr w:type="spellStart"/>
      <w:r w:rsidR="00CF0A80">
        <w:rPr>
          <w:rFonts w:eastAsiaTheme="minorEastAsia"/>
          <w:sz w:val="24"/>
          <w:szCs w:val="24"/>
        </w:rPr>
        <w:t>X_cm</w:t>
      </w:r>
      <w:proofErr w:type="spellEnd"/>
      <w:r w:rsidR="00CF0A80">
        <w:rPr>
          <w:rFonts w:eastAsiaTheme="minorEastAsia"/>
          <w:sz w:val="24"/>
          <w:szCs w:val="24"/>
        </w:rPr>
        <w:t xml:space="preserve"> et </w:t>
      </w:r>
      <w:proofErr w:type="spellStart"/>
      <w:r w:rsidR="00CF0A80">
        <w:rPr>
          <w:rFonts w:eastAsiaTheme="minorEastAsia"/>
          <w:sz w:val="24"/>
          <w:szCs w:val="24"/>
        </w:rPr>
        <w:t>Y_cm</w:t>
      </w:r>
      <w:proofErr w:type="spellEnd"/>
      <w:r w:rsidR="00CF0A80">
        <w:rPr>
          <w:rFonts w:eastAsiaTheme="minorEastAsia"/>
          <w:sz w:val="24"/>
          <w:szCs w:val="24"/>
        </w:rPr>
        <w:t>, qui dépendent de Z_cm :</w:t>
      </w:r>
    </w:p>
    <w:p w:rsidR="00CF0A80" w:rsidRDefault="00CF0A80" w:rsidP="00CF0A80">
      <w:pPr>
        <w:pStyle w:val="Paragraphedeliste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On calcule L_cm</w:t>
      </w:r>
      <w:r w:rsidR="001220DF">
        <w:rPr>
          <w:rFonts w:eastAsiaTheme="minorEastAsia"/>
          <w:sz w:val="24"/>
          <w:szCs w:val="24"/>
        </w:rPr>
        <w:t> en utilisant la relation de triangles semblables :</w:t>
      </w:r>
    </w:p>
    <w:p w:rsidR="001220DF" w:rsidRPr="008D3B1F" w:rsidRDefault="001220DF" w:rsidP="008D3B1F">
      <w:pPr>
        <w:pStyle w:val="Paragraphedeliste"/>
        <w:ind w:left="144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color w:val="70AD47" w:themeColor="accent6"/>
              <w:sz w:val="24"/>
              <w:szCs w:val="24"/>
            </w:rPr>
            <m:t>K</m:t>
          </m:r>
          <m:r>
            <w:rPr>
              <w:rFonts w:ascii="Cambria Math" w:eastAsiaTheme="minorEastAsia" w:hAnsi="Cambria Math"/>
              <w:sz w:val="24"/>
              <w:szCs w:val="24"/>
            </w:rPr>
            <m:t>⟺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r>
            <w:rPr>
              <w:rFonts w:ascii="Cambria Math" w:eastAsiaTheme="minorEastAsia" w:hAnsi="Cambria Math"/>
              <w:color w:val="70AD47" w:themeColor="accent6"/>
              <w:sz w:val="24"/>
              <w:szCs w:val="24"/>
            </w:rPr>
            <m:t>K</m:t>
          </m:r>
        </m:oMath>
      </m:oMathPara>
    </w:p>
    <w:p w:rsidR="001220DF" w:rsidRDefault="00721480" w:rsidP="00CF0A80">
      <w:pPr>
        <w:pStyle w:val="Paragraphedeliste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De même on peut calculer </w:t>
      </w:r>
      <w:proofErr w:type="spellStart"/>
      <w:r>
        <w:rPr>
          <w:rFonts w:eastAsiaTheme="minorEastAsia"/>
          <w:sz w:val="24"/>
          <w:szCs w:val="24"/>
        </w:rPr>
        <w:t>X_cm</w:t>
      </w:r>
      <w:proofErr w:type="spellEnd"/>
      <w:r>
        <w:rPr>
          <w:rFonts w:eastAsiaTheme="minorEastAsia"/>
          <w:sz w:val="24"/>
          <w:szCs w:val="24"/>
        </w:rPr>
        <w:t xml:space="preserve"> et </w:t>
      </w:r>
      <w:proofErr w:type="spellStart"/>
      <w:r>
        <w:rPr>
          <w:rFonts w:eastAsiaTheme="minorEastAsia"/>
          <w:sz w:val="24"/>
          <w:szCs w:val="24"/>
        </w:rPr>
        <w:t>Y_cm</w:t>
      </w:r>
      <w:proofErr w:type="spellEnd"/>
      <w:r>
        <w:rPr>
          <w:rFonts w:eastAsiaTheme="minorEastAsia"/>
          <w:sz w:val="24"/>
          <w:szCs w:val="24"/>
        </w:rPr>
        <w:t xml:space="preserve"> en se plaçant dans d’autres triangles semblables :</w:t>
      </w:r>
    </w:p>
    <w:p w:rsidR="00721480" w:rsidRPr="00DB5CD5" w:rsidRDefault="004303D6" w:rsidP="006A3B8F">
      <w:pPr>
        <w:pStyle w:val="Paragraphedeliste"/>
        <w:ind w:left="1440"/>
        <w:jc w:val="center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px</m:t>
                  </m:r>
                </m:sub>
              </m:sSub>
            </m:den>
          </m:f>
          <m:r>
            <w:rPr>
              <w:rFonts w:eastAsiaTheme="minorEastAsia"/>
              <w:b/>
              <w:sz w:val="24"/>
              <w:szCs w:val="24"/>
            </w:rPr>
            <w:br/>
          </m:r>
        </m:oMath>
      </m:oMathPara>
      <w:r w:rsidR="006A3B8F" w:rsidRPr="00DB5CD5">
        <w:rPr>
          <w:rFonts w:eastAsiaTheme="minorEastAsia"/>
          <w:sz w:val="24"/>
          <w:szCs w:val="24"/>
        </w:rPr>
        <w:t>et</w:t>
      </w:r>
    </w:p>
    <w:p w:rsidR="006A3B8F" w:rsidRPr="00DB5CD5" w:rsidRDefault="006A3B8F" w:rsidP="006A3B8F">
      <w:pPr>
        <w:pStyle w:val="Paragraphedeliste"/>
        <w:ind w:left="1440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px</m:t>
                  </m:r>
                </m:sub>
              </m:sSub>
            </m:den>
          </m:f>
        </m:oMath>
      </m:oMathPara>
    </w:p>
    <w:p w:rsidR="006A3B8F" w:rsidRDefault="006A3B8F" w:rsidP="006A3B8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Nous avons ainsi </w:t>
      </w:r>
      <w:r w:rsidR="002E6149">
        <w:rPr>
          <w:rFonts w:eastAsiaTheme="minorEastAsia"/>
          <w:sz w:val="24"/>
          <w:szCs w:val="24"/>
        </w:rPr>
        <w:t>calculé</w:t>
      </w:r>
      <w:r>
        <w:rPr>
          <w:rFonts w:eastAsiaTheme="minorEastAsia"/>
          <w:sz w:val="24"/>
          <w:szCs w:val="24"/>
        </w:rPr>
        <w:t xml:space="preserve"> la position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cm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cm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cm</m:t>
                </m:r>
              </m:sub>
            </m:sSub>
          </m:e>
        </m:d>
      </m:oMath>
      <w:r w:rsidR="002E6149">
        <w:rPr>
          <w:rFonts w:eastAsiaTheme="minorEastAsia"/>
          <w:sz w:val="24"/>
          <w:szCs w:val="24"/>
        </w:rPr>
        <w:t xml:space="preserve"> à partir des données de départ.</w:t>
      </w:r>
    </w:p>
    <w:p w:rsidR="00B82201" w:rsidRPr="00E71DE5" w:rsidRDefault="00B82201" w:rsidP="006A3B8F">
      <w:pPr>
        <w:rPr>
          <w:rFonts w:eastAsiaTheme="minorEastAsia"/>
          <w:i/>
          <w:sz w:val="18"/>
          <w:szCs w:val="18"/>
        </w:rPr>
      </w:pPr>
      <w:r w:rsidRPr="00E71DE5">
        <w:rPr>
          <w:rFonts w:eastAsiaTheme="minorEastAsia"/>
          <w:i/>
          <w:sz w:val="18"/>
          <w:szCs w:val="18"/>
        </w:rPr>
        <w:t>Source</w:t>
      </w:r>
      <w:r w:rsidR="00477F62" w:rsidRPr="00E71DE5">
        <w:rPr>
          <w:rFonts w:eastAsiaTheme="minorEastAsia"/>
          <w:i/>
          <w:sz w:val="18"/>
          <w:szCs w:val="18"/>
        </w:rPr>
        <w:t xml:space="preserve"> de l’algorithme</w:t>
      </w:r>
      <w:r w:rsidRPr="00E71DE5">
        <w:rPr>
          <w:rFonts w:eastAsiaTheme="minorEastAsia"/>
          <w:i/>
          <w:sz w:val="18"/>
          <w:szCs w:val="18"/>
        </w:rPr>
        <w:t xml:space="preserve"> : </w:t>
      </w:r>
      <w:r w:rsidR="00477F62" w:rsidRPr="00E71DE5">
        <w:rPr>
          <w:rFonts w:eastAsiaTheme="minorEastAsia"/>
          <w:i/>
          <w:sz w:val="18"/>
          <w:szCs w:val="18"/>
        </w:rPr>
        <w:t>https://github.com/cboulay/PSMoveService/wiki/Optical-Tracker-Algorithms</w:t>
      </w:r>
    </w:p>
    <w:sectPr w:rsidR="00B82201" w:rsidRPr="00E71DE5" w:rsidSect="0074779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82F70"/>
    <w:multiLevelType w:val="hybridMultilevel"/>
    <w:tmpl w:val="D46822A0"/>
    <w:lvl w:ilvl="0" w:tplc="41D4D95A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950F1A"/>
    <w:multiLevelType w:val="hybridMultilevel"/>
    <w:tmpl w:val="040EFBDE"/>
    <w:lvl w:ilvl="0" w:tplc="8D4285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BF"/>
    <w:rsid w:val="00004219"/>
    <w:rsid w:val="000875DC"/>
    <w:rsid w:val="000B1DA5"/>
    <w:rsid w:val="000F4EEE"/>
    <w:rsid w:val="00111550"/>
    <w:rsid w:val="001220DF"/>
    <w:rsid w:val="001640E2"/>
    <w:rsid w:val="001B2F51"/>
    <w:rsid w:val="001E515D"/>
    <w:rsid w:val="001E60BC"/>
    <w:rsid w:val="00291EB4"/>
    <w:rsid w:val="002D53AA"/>
    <w:rsid w:val="002E6149"/>
    <w:rsid w:val="004303D6"/>
    <w:rsid w:val="00477F62"/>
    <w:rsid w:val="00494BAE"/>
    <w:rsid w:val="004D2DF2"/>
    <w:rsid w:val="00507EC6"/>
    <w:rsid w:val="00565B25"/>
    <w:rsid w:val="006079FB"/>
    <w:rsid w:val="00611256"/>
    <w:rsid w:val="00640D55"/>
    <w:rsid w:val="006A3B8F"/>
    <w:rsid w:val="006B7300"/>
    <w:rsid w:val="006B7FB9"/>
    <w:rsid w:val="006E293E"/>
    <w:rsid w:val="006F29BF"/>
    <w:rsid w:val="00705EB2"/>
    <w:rsid w:val="007101A3"/>
    <w:rsid w:val="00721480"/>
    <w:rsid w:val="0074779A"/>
    <w:rsid w:val="007C64C8"/>
    <w:rsid w:val="00861ABE"/>
    <w:rsid w:val="0086337C"/>
    <w:rsid w:val="00871F53"/>
    <w:rsid w:val="00890FF0"/>
    <w:rsid w:val="008D3B1F"/>
    <w:rsid w:val="008F246D"/>
    <w:rsid w:val="008F46A6"/>
    <w:rsid w:val="009720CE"/>
    <w:rsid w:val="00994ADA"/>
    <w:rsid w:val="009D405D"/>
    <w:rsid w:val="00A01AFD"/>
    <w:rsid w:val="00A701F2"/>
    <w:rsid w:val="00A72EB0"/>
    <w:rsid w:val="00A81F84"/>
    <w:rsid w:val="00AA0E48"/>
    <w:rsid w:val="00B0522F"/>
    <w:rsid w:val="00B13BAE"/>
    <w:rsid w:val="00B36F94"/>
    <w:rsid w:val="00B37A3E"/>
    <w:rsid w:val="00B73CF7"/>
    <w:rsid w:val="00B82201"/>
    <w:rsid w:val="00BA1345"/>
    <w:rsid w:val="00BE25F5"/>
    <w:rsid w:val="00C02014"/>
    <w:rsid w:val="00C9388D"/>
    <w:rsid w:val="00CF0A80"/>
    <w:rsid w:val="00D04706"/>
    <w:rsid w:val="00D40E80"/>
    <w:rsid w:val="00D502AC"/>
    <w:rsid w:val="00D5292C"/>
    <w:rsid w:val="00DB5CD5"/>
    <w:rsid w:val="00E507E3"/>
    <w:rsid w:val="00E71DE5"/>
    <w:rsid w:val="00EE3D0A"/>
    <w:rsid w:val="00F552D4"/>
    <w:rsid w:val="00F73062"/>
    <w:rsid w:val="00FA2FD1"/>
    <w:rsid w:val="00FB4E06"/>
    <w:rsid w:val="00FD69DA"/>
    <w:rsid w:val="00FE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EF93"/>
  <w15:chartTrackingRefBased/>
  <w15:docId w15:val="{B62AF73A-AD3D-4295-8764-8F9EF7D7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7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2F5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B2F51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B37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37A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7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1A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01AF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61</cp:revision>
  <cp:lastPrinted>2018-04-15T17:35:00Z</cp:lastPrinted>
  <dcterms:created xsi:type="dcterms:W3CDTF">2018-04-15T12:07:00Z</dcterms:created>
  <dcterms:modified xsi:type="dcterms:W3CDTF">2018-04-15T17:39:00Z</dcterms:modified>
</cp:coreProperties>
</file>